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450750">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723269">
            <w:pPr>
              <w:rPr>
                <w:rFonts w:asciiTheme="majorHAnsi" w:hAnsiTheme="majorHAnsi"/>
                <w:sz w:val="28"/>
                <w:szCs w:val="28"/>
              </w:rPr>
            </w:pPr>
            <w:r w:rsidRPr="006A609C">
              <w:rPr>
                <w:rFonts w:asciiTheme="majorHAnsi" w:hAnsiTheme="majorHAnsi"/>
                <w:sz w:val="28"/>
                <w:szCs w:val="28"/>
              </w:rPr>
              <w:t>Kelvin Watson</w:t>
            </w:r>
          </w:p>
          <w:p w:rsidR="006A609C" w:rsidRDefault="006A609C" w:rsidP="00723269">
            <w:pPr>
              <w:rPr>
                <w:rFonts w:asciiTheme="majorHAnsi" w:hAnsiTheme="majorHAnsi"/>
              </w:rPr>
            </w:pPr>
            <w:r>
              <w:rPr>
                <w:rFonts w:asciiTheme="majorHAnsi" w:hAnsiTheme="majorHAnsi"/>
              </w:rPr>
              <w:t>OSU ID 932540242</w:t>
            </w:r>
          </w:p>
          <w:p w:rsidR="006A609C" w:rsidRDefault="006A609C" w:rsidP="00723269">
            <w:pPr>
              <w:rPr>
                <w:rFonts w:asciiTheme="majorHAnsi" w:hAnsiTheme="majorHAnsi"/>
              </w:rPr>
            </w:pPr>
            <w:r>
              <w:rPr>
                <w:rFonts w:asciiTheme="majorHAnsi" w:hAnsiTheme="majorHAnsi"/>
              </w:rPr>
              <w:t>onid: watsokel</w:t>
            </w:r>
          </w:p>
        </w:tc>
      </w:tr>
    </w:tbl>
    <w:p w:rsidR="00411EBB" w:rsidRPr="00170E74" w:rsidRDefault="00411EBB" w:rsidP="00723269">
      <w:pPr>
        <w:rPr>
          <w:rFonts w:cs="Arial"/>
        </w:rPr>
      </w:pPr>
    </w:p>
    <w:p w:rsidR="006A609C" w:rsidRPr="002521AB" w:rsidRDefault="00170E74" w:rsidP="00450750">
      <w:pPr>
        <w:rPr>
          <w:rFonts w:cs="Arial"/>
          <w:b/>
          <w:sz w:val="20"/>
          <w:szCs w:val="20"/>
          <w:u w:val="single"/>
        </w:rPr>
      </w:pPr>
      <w:r w:rsidRPr="002521AB">
        <w:rPr>
          <w:rFonts w:cs="Arial"/>
          <w:b/>
          <w:sz w:val="20"/>
          <w:szCs w:val="20"/>
          <w:u w:val="single"/>
        </w:rPr>
        <w:t>Outline</w:t>
      </w:r>
    </w:p>
    <w:p w:rsidR="009A4833" w:rsidRPr="002521AB" w:rsidRDefault="009A4833" w:rsidP="00723269">
      <w:pPr>
        <w:ind w:left="720"/>
        <w:rPr>
          <w:rFonts w:cs="Arial"/>
          <w:sz w:val="20"/>
          <w:szCs w:val="20"/>
        </w:rPr>
      </w:pPr>
    </w:p>
    <w:p w:rsidR="00170E74" w:rsidRPr="002521AB" w:rsidRDefault="009A4833" w:rsidP="00450750">
      <w:pPr>
        <w:rPr>
          <w:rFonts w:cs="Arial"/>
          <w:sz w:val="20"/>
          <w:szCs w:val="20"/>
        </w:rPr>
      </w:pPr>
      <w:r w:rsidRPr="002521AB">
        <w:rPr>
          <w:rFonts w:cs="Arial"/>
          <w:sz w:val="20"/>
          <w:szCs w:val="20"/>
        </w:rPr>
        <w:t xml:space="preserve">My database stores data about patients and their medical conditions and medications, medical office assistants, and </w:t>
      </w:r>
      <w:r w:rsidR="00F32B9A" w:rsidRPr="002521AB">
        <w:rPr>
          <w:rFonts w:cs="Arial"/>
          <w:sz w:val="20"/>
          <w:szCs w:val="20"/>
        </w:rPr>
        <w:t>healthcare providers</w:t>
      </w:r>
      <w:r w:rsidRPr="002521AB">
        <w:rPr>
          <w:rFonts w:cs="Arial"/>
          <w:sz w:val="20"/>
          <w:szCs w:val="20"/>
        </w:rPr>
        <w:t>. It is used to manage and organize patient</w:t>
      </w:r>
      <w:r w:rsidR="00F32B9A" w:rsidRPr="002521AB">
        <w:rPr>
          <w:rFonts w:cs="Arial"/>
          <w:sz w:val="20"/>
          <w:szCs w:val="20"/>
        </w:rPr>
        <w:t>s’ medical</w:t>
      </w:r>
      <w:r w:rsidRPr="002521AB">
        <w:rPr>
          <w:rFonts w:cs="Arial"/>
          <w:sz w:val="20"/>
          <w:szCs w:val="20"/>
        </w:rPr>
        <w:t xml:space="preserve"> appointments</w:t>
      </w:r>
      <w:r w:rsidR="00F627AC" w:rsidRPr="002521AB">
        <w:rPr>
          <w:rFonts w:cs="Arial"/>
          <w:sz w:val="20"/>
          <w:szCs w:val="20"/>
        </w:rPr>
        <w:t>, as well as details about their medical history</w:t>
      </w:r>
      <w:r w:rsidRPr="002521AB">
        <w:rPr>
          <w:rFonts w:cs="Arial"/>
          <w:sz w:val="20"/>
          <w:szCs w:val="20"/>
        </w:rPr>
        <w:t xml:space="preserve">. </w:t>
      </w:r>
      <w:r w:rsidR="00F32B9A" w:rsidRPr="002521AB">
        <w:rPr>
          <w:rFonts w:cs="Arial"/>
          <w:sz w:val="20"/>
          <w:szCs w:val="20"/>
        </w:rPr>
        <w:t xml:space="preserve">A </w:t>
      </w:r>
      <w:r w:rsidR="00F627AC" w:rsidRPr="002521AB">
        <w:rPr>
          <w:rFonts w:cs="Arial"/>
          <w:sz w:val="20"/>
          <w:szCs w:val="20"/>
        </w:rPr>
        <w:t xml:space="preserve">database and system such as this </w:t>
      </w:r>
      <w:r w:rsidR="00F32B9A" w:rsidRPr="002521AB">
        <w:rPr>
          <w:rFonts w:cs="Arial"/>
          <w:sz w:val="20"/>
          <w:szCs w:val="20"/>
        </w:rPr>
        <w:t>could be used in a doctor’s office</w:t>
      </w:r>
      <w:r w:rsidR="00F627AC" w:rsidRPr="002521AB">
        <w:rPr>
          <w:rFonts w:cs="Arial"/>
          <w:sz w:val="20"/>
          <w:szCs w:val="20"/>
        </w:rPr>
        <w:t xml:space="preserve"> or other</w:t>
      </w:r>
      <w:r w:rsidR="00AA7DDA" w:rsidRPr="002521AB">
        <w:rPr>
          <w:rFonts w:cs="Arial"/>
          <w:sz w:val="20"/>
          <w:szCs w:val="20"/>
        </w:rPr>
        <w:t xml:space="preserve"> medical practice requiring storage of medical information about patients and staff working at the medical office.</w:t>
      </w:r>
    </w:p>
    <w:p w:rsidR="00AA7DDA" w:rsidRPr="002521AB" w:rsidRDefault="00AA7DDA" w:rsidP="00723269">
      <w:pPr>
        <w:ind w:left="720"/>
        <w:rPr>
          <w:rFonts w:cs="Arial"/>
          <w:sz w:val="20"/>
          <w:szCs w:val="20"/>
        </w:rPr>
      </w:pPr>
    </w:p>
    <w:p w:rsidR="00AA7DDA" w:rsidRPr="002521AB" w:rsidRDefault="00AA7DDA" w:rsidP="002521AB">
      <w:pPr>
        <w:rPr>
          <w:rFonts w:cs="Arial"/>
          <w:b/>
          <w:sz w:val="20"/>
          <w:szCs w:val="20"/>
          <w:u w:val="single"/>
        </w:rPr>
      </w:pPr>
      <w:r w:rsidRPr="002521AB">
        <w:rPr>
          <w:rFonts w:cs="Arial"/>
          <w:b/>
          <w:sz w:val="20"/>
          <w:szCs w:val="20"/>
          <w:u w:val="single"/>
        </w:rPr>
        <w:t>Database Outline in Words</w:t>
      </w:r>
    </w:p>
    <w:p w:rsidR="000C1470" w:rsidRPr="002521AB" w:rsidRDefault="000C1470" w:rsidP="00450750">
      <w:pPr>
        <w:ind w:left="360"/>
        <w:rPr>
          <w:rFonts w:cs="Arial"/>
          <w:sz w:val="20"/>
          <w:szCs w:val="20"/>
        </w:rPr>
      </w:pPr>
    </w:p>
    <w:p w:rsidR="00902CCE" w:rsidRPr="002521AB" w:rsidRDefault="000C1470" w:rsidP="00450750">
      <w:pPr>
        <w:rPr>
          <w:rFonts w:cs="Arial"/>
          <w:sz w:val="20"/>
          <w:szCs w:val="20"/>
        </w:rPr>
      </w:pPr>
      <w:r w:rsidRPr="002521AB">
        <w:rPr>
          <w:rFonts w:cs="Arial"/>
          <w:sz w:val="20"/>
          <w:szCs w:val="20"/>
        </w:rPr>
        <w:t>The user will be an administrator that works at a medical office. As such, he/she has the ability to add</w:t>
      </w:r>
      <w:r w:rsidR="006D1E32" w:rsidRPr="002521AB">
        <w:rPr>
          <w:rFonts w:cs="Arial"/>
          <w:sz w:val="20"/>
          <w:szCs w:val="20"/>
        </w:rPr>
        <w:t xml:space="preserve"> records to every table.</w:t>
      </w:r>
      <w:r w:rsidRPr="002521AB">
        <w:rPr>
          <w:rFonts w:cs="Arial"/>
          <w:sz w:val="20"/>
          <w:szCs w:val="20"/>
        </w:rPr>
        <w:t xml:space="preserve"> </w:t>
      </w:r>
      <w:r w:rsidR="00450750" w:rsidRPr="002521AB">
        <w:rPr>
          <w:rFonts w:cs="Arial"/>
          <w:sz w:val="20"/>
          <w:szCs w:val="20"/>
        </w:rPr>
        <w:t xml:space="preserve">The </w:t>
      </w:r>
      <w:r w:rsidR="006D1E32" w:rsidRPr="002521AB">
        <w:rPr>
          <w:rFonts w:cs="Arial"/>
          <w:sz w:val="20"/>
          <w:szCs w:val="20"/>
        </w:rPr>
        <w:t xml:space="preserve">administrator is able to add </w:t>
      </w:r>
      <w:r w:rsidRPr="002521AB">
        <w:rPr>
          <w:rFonts w:cs="Arial"/>
          <w:sz w:val="20"/>
          <w:szCs w:val="20"/>
        </w:rPr>
        <w:t xml:space="preserve">medical offices assistants (staff) to the </w:t>
      </w:r>
      <w:r w:rsidR="00433C5E" w:rsidRPr="002521AB">
        <w:rPr>
          <w:rFonts w:cs="Arial"/>
          <w:sz w:val="20"/>
          <w:szCs w:val="20"/>
        </w:rPr>
        <w:t>M</w:t>
      </w:r>
      <w:r w:rsidRPr="002521AB">
        <w:rPr>
          <w:rFonts w:cs="Arial"/>
          <w:sz w:val="20"/>
          <w:szCs w:val="20"/>
        </w:rPr>
        <w:t>ed</w:t>
      </w:r>
      <w:r w:rsidR="000243F2" w:rsidRPr="002521AB">
        <w:rPr>
          <w:rFonts w:cs="Arial"/>
          <w:sz w:val="20"/>
          <w:szCs w:val="20"/>
        </w:rPr>
        <w:t xml:space="preserve">ical </w:t>
      </w:r>
      <w:r w:rsidR="00433C5E" w:rsidRPr="002521AB">
        <w:rPr>
          <w:rFonts w:cs="Arial"/>
          <w:sz w:val="20"/>
          <w:szCs w:val="20"/>
        </w:rPr>
        <w:t>O</w:t>
      </w:r>
      <w:r w:rsidR="000243F2" w:rsidRPr="002521AB">
        <w:rPr>
          <w:rFonts w:cs="Arial"/>
          <w:sz w:val="20"/>
          <w:szCs w:val="20"/>
        </w:rPr>
        <w:t xml:space="preserve">ffice </w:t>
      </w:r>
      <w:r w:rsidR="00433C5E" w:rsidRPr="002521AB">
        <w:rPr>
          <w:rFonts w:cs="Arial"/>
          <w:sz w:val="20"/>
          <w:szCs w:val="20"/>
        </w:rPr>
        <w:t>A</w:t>
      </w:r>
      <w:r w:rsidR="000243F2" w:rsidRPr="002521AB">
        <w:rPr>
          <w:rFonts w:cs="Arial"/>
          <w:sz w:val="20"/>
          <w:szCs w:val="20"/>
        </w:rPr>
        <w:t>ssistant</w:t>
      </w:r>
      <w:r w:rsidR="006D73C4" w:rsidRPr="002521AB">
        <w:rPr>
          <w:rFonts w:cs="Arial"/>
          <w:sz w:val="20"/>
          <w:szCs w:val="20"/>
        </w:rPr>
        <w:t>s</w:t>
      </w:r>
      <w:r w:rsidR="000243F2" w:rsidRPr="002521AB">
        <w:rPr>
          <w:rFonts w:cs="Arial"/>
          <w:sz w:val="20"/>
          <w:szCs w:val="20"/>
        </w:rPr>
        <w:t xml:space="preserve"> relation</w:t>
      </w:r>
      <w:r w:rsidR="006D1E32" w:rsidRPr="002521AB">
        <w:rPr>
          <w:rFonts w:cs="Arial"/>
          <w:sz w:val="20"/>
          <w:szCs w:val="20"/>
        </w:rPr>
        <w:t xml:space="preserve">, </w:t>
      </w:r>
      <w:r w:rsidR="000243F2" w:rsidRPr="002521AB">
        <w:rPr>
          <w:rFonts w:cs="Arial"/>
          <w:sz w:val="20"/>
          <w:szCs w:val="20"/>
        </w:rPr>
        <w:t>patients’ appointments</w:t>
      </w:r>
      <w:r w:rsidR="006D1E32" w:rsidRPr="002521AB">
        <w:rPr>
          <w:rFonts w:cs="Arial"/>
          <w:sz w:val="20"/>
          <w:szCs w:val="20"/>
        </w:rPr>
        <w:t xml:space="preserve"> to</w:t>
      </w:r>
      <w:r w:rsidR="006D73C4" w:rsidRPr="002521AB">
        <w:rPr>
          <w:rFonts w:cs="Arial"/>
          <w:sz w:val="20"/>
          <w:szCs w:val="20"/>
        </w:rPr>
        <w:t xml:space="preserve"> the appointments relation, patients and </w:t>
      </w:r>
      <w:r w:rsidR="006D1E32" w:rsidRPr="002521AB">
        <w:rPr>
          <w:rFonts w:cs="Arial"/>
          <w:sz w:val="20"/>
          <w:szCs w:val="20"/>
        </w:rPr>
        <w:t xml:space="preserve">their demographic information </w:t>
      </w:r>
      <w:r w:rsidR="006D73C4" w:rsidRPr="002521AB">
        <w:rPr>
          <w:rFonts w:cs="Arial"/>
          <w:sz w:val="20"/>
          <w:szCs w:val="20"/>
        </w:rPr>
        <w:t>to the patients relation, patients’</w:t>
      </w:r>
      <w:r w:rsidR="006D1E32" w:rsidRPr="002521AB">
        <w:rPr>
          <w:rFonts w:cs="Arial"/>
          <w:sz w:val="20"/>
          <w:szCs w:val="20"/>
        </w:rPr>
        <w:t xml:space="preserve"> medications </w:t>
      </w:r>
      <w:r w:rsidR="006D73C4" w:rsidRPr="002521AB">
        <w:rPr>
          <w:rFonts w:cs="Arial"/>
          <w:sz w:val="20"/>
          <w:szCs w:val="20"/>
        </w:rPr>
        <w:t xml:space="preserve">to the medications relation, </w:t>
      </w:r>
      <w:r w:rsidR="005956D7" w:rsidRPr="002521AB">
        <w:rPr>
          <w:rFonts w:cs="Arial"/>
          <w:sz w:val="20"/>
          <w:szCs w:val="20"/>
        </w:rPr>
        <w:t>as well as patients’</w:t>
      </w:r>
      <w:r w:rsidR="006D1E32" w:rsidRPr="002521AB">
        <w:rPr>
          <w:rFonts w:cs="Arial"/>
          <w:sz w:val="20"/>
          <w:szCs w:val="20"/>
        </w:rPr>
        <w:t xml:space="preserve"> medical conditions </w:t>
      </w:r>
      <w:r w:rsidR="005956D7" w:rsidRPr="002521AB">
        <w:rPr>
          <w:rFonts w:cs="Arial"/>
          <w:sz w:val="20"/>
          <w:szCs w:val="20"/>
        </w:rPr>
        <w:t>to the medical conditions relation.</w:t>
      </w:r>
      <w:r w:rsidR="00902CCE" w:rsidRPr="002521AB">
        <w:rPr>
          <w:rFonts w:cs="Arial"/>
          <w:sz w:val="20"/>
          <w:szCs w:val="20"/>
        </w:rPr>
        <w:t xml:space="preserve"> </w:t>
      </w:r>
    </w:p>
    <w:p w:rsidR="00433C5E" w:rsidRPr="002521AB" w:rsidRDefault="00433C5E" w:rsidP="00450750">
      <w:pPr>
        <w:ind w:left="360"/>
        <w:rPr>
          <w:rFonts w:cs="Arial"/>
          <w:sz w:val="20"/>
          <w:szCs w:val="20"/>
        </w:rPr>
      </w:pPr>
    </w:p>
    <w:p w:rsidR="00433C5E" w:rsidRPr="002521AB" w:rsidRDefault="00902CCE" w:rsidP="003C6C65">
      <w:pPr>
        <w:rPr>
          <w:rFonts w:cs="Arial"/>
          <w:sz w:val="20"/>
          <w:szCs w:val="20"/>
        </w:rPr>
      </w:pPr>
      <w:r w:rsidRPr="002521AB">
        <w:rPr>
          <w:rFonts w:cs="Arial"/>
          <w:sz w:val="20"/>
          <w:szCs w:val="20"/>
        </w:rPr>
        <w:t>Two additional relations, called “Takes” and “Diagnosed” result from the many-to-many relationship between Patient and Medication, and Patient and Medical Condition entities respectively.</w:t>
      </w:r>
      <w:r w:rsidR="006D1E32" w:rsidRPr="002521AB">
        <w:rPr>
          <w:rFonts w:cs="Arial"/>
          <w:sz w:val="20"/>
          <w:szCs w:val="20"/>
        </w:rPr>
        <w:t xml:space="preserve"> When the administrator (user)</w:t>
      </w:r>
      <w:r w:rsidR="00433C5E" w:rsidRPr="002521AB">
        <w:rPr>
          <w:rFonts w:cs="Arial"/>
          <w:sz w:val="20"/>
          <w:szCs w:val="20"/>
        </w:rPr>
        <w:t xml:space="preserve"> adds patient information into the Patient relation, he/she will also add information into the Medications and Medical Conditions relations as well.</w:t>
      </w:r>
    </w:p>
    <w:p w:rsidR="00433C5E" w:rsidRPr="002521AB" w:rsidRDefault="00433C5E" w:rsidP="00450750">
      <w:pPr>
        <w:ind w:left="360"/>
        <w:rPr>
          <w:rFonts w:cs="Arial"/>
          <w:sz w:val="20"/>
          <w:szCs w:val="20"/>
        </w:rPr>
      </w:pPr>
    </w:p>
    <w:p w:rsidR="00433C5E" w:rsidRPr="002521AB" w:rsidRDefault="00433C5E" w:rsidP="00E936F0">
      <w:pPr>
        <w:rPr>
          <w:rFonts w:cs="Arial"/>
          <w:sz w:val="20"/>
          <w:szCs w:val="20"/>
        </w:rPr>
      </w:pPr>
      <w:r w:rsidRPr="002521AB">
        <w:rPr>
          <w:rFonts w:cs="Arial"/>
          <w:sz w:val="20"/>
          <w:szCs w:val="20"/>
        </w:rPr>
        <w:t>The foll</w:t>
      </w:r>
      <w:r w:rsidR="00EA6693" w:rsidRPr="002521AB">
        <w:rPr>
          <w:rFonts w:cs="Arial"/>
          <w:sz w:val="20"/>
          <w:szCs w:val="20"/>
        </w:rPr>
        <w:t xml:space="preserve">owing describes </w:t>
      </w:r>
      <w:r w:rsidRPr="002521AB">
        <w:rPr>
          <w:rFonts w:cs="Arial"/>
          <w:sz w:val="20"/>
          <w:szCs w:val="20"/>
        </w:rPr>
        <w:t>the database relations and constraints applied to those relations.</w:t>
      </w:r>
    </w:p>
    <w:p w:rsidR="00552C8D" w:rsidRPr="002521AB" w:rsidRDefault="00552C8D" w:rsidP="00450750">
      <w:pPr>
        <w:ind w:left="360"/>
        <w:rPr>
          <w:rFonts w:cs="Arial"/>
          <w:sz w:val="20"/>
          <w:szCs w:val="20"/>
          <w:u w:val="single"/>
        </w:rPr>
      </w:pPr>
    </w:p>
    <w:p w:rsidR="00433C5E" w:rsidRPr="00EC2CBE" w:rsidRDefault="00433C5E" w:rsidP="00E936F0">
      <w:pPr>
        <w:rPr>
          <w:rFonts w:cs="Arial"/>
          <w:b/>
          <w:sz w:val="20"/>
          <w:szCs w:val="20"/>
          <w:u w:val="single"/>
        </w:rPr>
      </w:pPr>
      <w:r w:rsidRPr="00EC2CBE">
        <w:rPr>
          <w:rFonts w:cs="Arial"/>
          <w:b/>
          <w:sz w:val="20"/>
          <w:szCs w:val="20"/>
          <w:u w:val="single"/>
        </w:rPr>
        <w:t>D</w:t>
      </w:r>
      <w:r w:rsidR="00EC2CBE" w:rsidRPr="00EC2CBE">
        <w:rPr>
          <w:rFonts w:cs="Arial"/>
          <w:b/>
          <w:sz w:val="20"/>
          <w:szCs w:val="20"/>
          <w:u w:val="single"/>
        </w:rPr>
        <w:t>a</w:t>
      </w:r>
      <w:r w:rsidR="002521AB" w:rsidRPr="00EC2CBE">
        <w:rPr>
          <w:rFonts w:cs="Arial"/>
          <w:b/>
          <w:sz w:val="20"/>
          <w:szCs w:val="20"/>
          <w:u w:val="single"/>
        </w:rPr>
        <w:t>tabase Relations, Relationships, and Constraints</w:t>
      </w:r>
    </w:p>
    <w:p w:rsidR="00F41B1B" w:rsidRPr="002521AB" w:rsidRDefault="00F41B1B" w:rsidP="00450750">
      <w:pPr>
        <w:ind w:left="360"/>
        <w:rPr>
          <w:rFonts w:cs="Arial"/>
          <w:sz w:val="20"/>
          <w:szCs w:val="20"/>
          <w:u w:val="single"/>
        </w:rPr>
      </w:pPr>
    </w:p>
    <w:p w:rsidR="00433C5E" w:rsidRDefault="00433C5E" w:rsidP="003C6C65">
      <w:pPr>
        <w:rPr>
          <w:rFonts w:cs="Arial"/>
          <w:sz w:val="20"/>
          <w:szCs w:val="20"/>
        </w:rPr>
      </w:pPr>
      <w:r w:rsidRPr="002521AB">
        <w:rPr>
          <w:rFonts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2521AB">
        <w:rPr>
          <w:rFonts w:cs="Arial"/>
          <w:sz w:val="20"/>
          <w:szCs w:val="20"/>
        </w:rPr>
        <w:t>Constraints of each relation</w:t>
      </w:r>
      <w:r w:rsidRPr="002521AB">
        <w:rPr>
          <w:rFonts w:cs="Arial"/>
          <w:sz w:val="20"/>
          <w:szCs w:val="20"/>
        </w:rPr>
        <w:t xml:space="preserve"> are described below:</w:t>
      </w:r>
    </w:p>
    <w:p w:rsidR="006E1A65" w:rsidRPr="002521AB" w:rsidRDefault="006E1A65" w:rsidP="003C6C65">
      <w:pPr>
        <w:rPr>
          <w:rFonts w:cs="Arial"/>
          <w:sz w:val="20"/>
          <w:szCs w:val="20"/>
        </w:rPr>
      </w:pP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Office Assistants</w:t>
      </w:r>
      <w:r w:rsidR="003F2872" w:rsidRPr="002521AB">
        <w:rPr>
          <w:rFonts w:ascii="Arial" w:hAnsi="Arial" w:cs="Arial"/>
          <w:sz w:val="20"/>
          <w:szCs w:val="20"/>
        </w:rPr>
        <w:t>:</w:t>
      </w:r>
    </w:p>
    <w:p w:rsidR="00B416AD" w:rsidRPr="00B416AD" w:rsidRDefault="00F91CD0" w:rsidP="00B416AD">
      <w:pPr>
        <w:pStyle w:val="ListParagraph"/>
        <w:numPr>
          <w:ilvl w:val="1"/>
          <w:numId w:val="3"/>
        </w:numPr>
        <w:spacing w:after="0"/>
        <w:rPr>
          <w:rFonts w:ascii="Arial" w:hAnsi="Arial" w:cs="Arial"/>
          <w:sz w:val="20"/>
          <w:szCs w:val="20"/>
        </w:rPr>
      </w:pPr>
      <w:r w:rsidRPr="002521AB">
        <w:rPr>
          <w:rFonts w:ascii="Arial" w:hAnsi="Arial" w:cs="Arial"/>
          <w:sz w:val="20"/>
          <w:szCs w:val="20"/>
        </w:rPr>
        <w:t>Attributes: Medical office assistants are the users that work in the medical clinic. They manage patients’ medical a</w:t>
      </w:r>
      <w:r w:rsidR="003C5C3F">
        <w:rPr>
          <w:rFonts w:ascii="Arial" w:hAnsi="Arial" w:cs="Arial"/>
          <w:sz w:val="20"/>
          <w:szCs w:val="20"/>
        </w:rPr>
        <w:t xml:space="preserve">ppointments. They will have </w:t>
      </w:r>
      <w:r w:rsidR="007308C5">
        <w:rPr>
          <w:rFonts w:ascii="Arial" w:hAnsi="Arial" w:cs="Arial"/>
          <w:sz w:val="20"/>
          <w:szCs w:val="20"/>
        </w:rPr>
        <w:t>internal ID</w:t>
      </w:r>
      <w:r w:rsidR="003C5C3F">
        <w:rPr>
          <w:rFonts w:ascii="Arial" w:hAnsi="Arial" w:cs="Arial"/>
          <w:sz w:val="20"/>
          <w:szCs w:val="20"/>
        </w:rPr>
        <w:t>’s</w:t>
      </w:r>
      <w:r w:rsidR="007308C5">
        <w:rPr>
          <w:rFonts w:ascii="Arial" w:hAnsi="Arial" w:cs="Arial"/>
          <w:sz w:val="20"/>
          <w:szCs w:val="20"/>
        </w:rPr>
        <w:t xml:space="preserve"> (mID) and names</w:t>
      </w:r>
      <w:r w:rsidRPr="002521AB">
        <w:rPr>
          <w:rFonts w:ascii="Arial" w:hAnsi="Arial" w:cs="Arial"/>
          <w:sz w:val="20"/>
          <w:szCs w:val="20"/>
        </w:rPr>
        <w:t>.</w:t>
      </w:r>
    </w:p>
    <w:p w:rsidR="00AC532B" w:rsidRPr="00AC532B" w:rsidRDefault="00AC532B" w:rsidP="000A7D18">
      <w:pPr>
        <w:pStyle w:val="ListParagraph"/>
        <w:numPr>
          <w:ilvl w:val="1"/>
          <w:numId w:val="3"/>
        </w:numPr>
        <w:spacing w:after="0"/>
        <w:rPr>
          <w:rFonts w:ascii="Arial" w:hAnsi="Arial" w:cs="Arial"/>
          <w:sz w:val="20"/>
          <w:szCs w:val="20"/>
        </w:rPr>
      </w:pPr>
      <w:r>
        <w:rPr>
          <w:rFonts w:ascii="Arial" w:hAnsi="Arial" w:cs="Arial"/>
          <w:sz w:val="20"/>
          <w:szCs w:val="20"/>
        </w:rPr>
        <w:t>Cardinality</w:t>
      </w:r>
      <w:r w:rsidR="000A7D18">
        <w:rPr>
          <w:rFonts w:ascii="Arial" w:hAnsi="Arial" w:cs="Arial"/>
          <w:sz w:val="20"/>
          <w:szCs w:val="20"/>
        </w:rPr>
        <w:t xml:space="preserve"> Constraint</w:t>
      </w:r>
      <w:r>
        <w:rPr>
          <w:rFonts w:ascii="Arial" w:hAnsi="Arial" w:cs="Arial"/>
          <w:sz w:val="20"/>
          <w:szCs w:val="20"/>
        </w:rPr>
        <w:t>: Each medical office assistant can approve many appointments, so this is a one-to-many relationship.</w:t>
      </w:r>
    </w:p>
    <w:p w:rsidR="008438AF" w:rsidRDefault="003445B5" w:rsidP="000A7D18">
      <w:pPr>
        <w:pStyle w:val="ListParagraph"/>
        <w:numPr>
          <w:ilvl w:val="1"/>
          <w:numId w:val="3"/>
        </w:numPr>
        <w:spacing w:after="0"/>
        <w:rPr>
          <w:rFonts w:ascii="Arial" w:hAnsi="Arial" w:cs="Arial"/>
          <w:sz w:val="20"/>
          <w:szCs w:val="20"/>
        </w:rPr>
      </w:pPr>
      <w:r>
        <w:rPr>
          <w:rFonts w:ascii="Arial" w:hAnsi="Arial" w:cs="Arial"/>
          <w:sz w:val="20"/>
          <w:szCs w:val="20"/>
        </w:rPr>
        <w:t>Not null</w:t>
      </w:r>
      <w:r w:rsidR="008438AF">
        <w:rPr>
          <w:rFonts w:ascii="Arial" w:hAnsi="Arial" w:cs="Arial"/>
          <w:sz w:val="20"/>
          <w:szCs w:val="20"/>
        </w:rPr>
        <w:t>: The mID column cannot be null.</w:t>
      </w:r>
    </w:p>
    <w:p w:rsidR="00216595" w:rsidRDefault="003445B5" w:rsidP="000A7D18">
      <w:pPr>
        <w:pStyle w:val="ListParagraph"/>
        <w:numPr>
          <w:ilvl w:val="1"/>
          <w:numId w:val="3"/>
        </w:numPr>
        <w:spacing w:after="0"/>
        <w:rPr>
          <w:rFonts w:ascii="Arial" w:hAnsi="Arial" w:cs="Arial"/>
          <w:sz w:val="20"/>
          <w:szCs w:val="20"/>
        </w:rPr>
      </w:pPr>
      <w:r>
        <w:rPr>
          <w:rFonts w:ascii="Arial" w:hAnsi="Arial" w:cs="Arial"/>
          <w:sz w:val="20"/>
          <w:szCs w:val="20"/>
        </w:rPr>
        <w:t>Primary key</w:t>
      </w:r>
      <w:r w:rsidR="007308C5">
        <w:rPr>
          <w:rFonts w:ascii="Arial" w:hAnsi="Arial" w:cs="Arial"/>
          <w:sz w:val="20"/>
          <w:szCs w:val="20"/>
        </w:rPr>
        <w:t xml:space="preserve"> constraint</w:t>
      </w:r>
      <w:r>
        <w:rPr>
          <w:rFonts w:ascii="Arial" w:hAnsi="Arial" w:cs="Arial"/>
          <w:sz w:val="20"/>
          <w:szCs w:val="20"/>
        </w:rPr>
        <w:t>:</w:t>
      </w:r>
      <w:r w:rsidR="00216595">
        <w:rPr>
          <w:rFonts w:ascii="Arial" w:hAnsi="Arial" w:cs="Arial"/>
          <w:sz w:val="20"/>
          <w:szCs w:val="20"/>
        </w:rPr>
        <w:t xml:space="preserve"> The mID attribute is the primary key as it </w:t>
      </w:r>
      <w:r w:rsidR="0013198B">
        <w:rPr>
          <w:rFonts w:ascii="Arial" w:hAnsi="Arial" w:cs="Arial"/>
          <w:sz w:val="20"/>
          <w:szCs w:val="20"/>
        </w:rPr>
        <w:t>uniquely identifies each medical office assistant record.</w:t>
      </w:r>
    </w:p>
    <w:p w:rsidR="00F22377" w:rsidRPr="002521AB" w:rsidRDefault="005820CA" w:rsidP="000A7D18">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Participation Constraint: </w:t>
      </w:r>
      <w:r w:rsidR="00F91CD0" w:rsidRPr="002521AB">
        <w:rPr>
          <w:rFonts w:ascii="Arial" w:hAnsi="Arial" w:cs="Arial"/>
          <w:sz w:val="20"/>
          <w:szCs w:val="20"/>
        </w:rPr>
        <w:t xml:space="preserve">A particular medical office assistant is not required to schedule appointments for any patients. As such, the medical office assistant’s participation in this relationship is partial. </w:t>
      </w:r>
    </w:p>
    <w:p w:rsidR="00F22377" w:rsidRPr="002521AB" w:rsidRDefault="00183507" w:rsidP="000A7D18">
      <w:pPr>
        <w:pStyle w:val="ListParagraph"/>
        <w:numPr>
          <w:ilvl w:val="1"/>
          <w:numId w:val="3"/>
        </w:numPr>
        <w:spacing w:after="0"/>
        <w:rPr>
          <w:rFonts w:ascii="Arial" w:hAnsi="Arial" w:cs="Arial"/>
          <w:sz w:val="20"/>
          <w:szCs w:val="20"/>
        </w:rPr>
      </w:pPr>
      <w:r w:rsidRPr="002521AB">
        <w:rPr>
          <w:rFonts w:ascii="Arial" w:hAnsi="Arial" w:cs="Arial"/>
          <w:sz w:val="20"/>
          <w:szCs w:val="20"/>
        </w:rPr>
        <w:t>Referential</w:t>
      </w:r>
      <w:r w:rsidR="0078567C" w:rsidRPr="002521AB">
        <w:rPr>
          <w:rFonts w:ascii="Arial" w:hAnsi="Arial" w:cs="Arial"/>
          <w:sz w:val="20"/>
          <w:szCs w:val="20"/>
        </w:rPr>
        <w:t xml:space="preserve"> Constraint: </w:t>
      </w:r>
      <w:r w:rsidR="003F2872" w:rsidRPr="002521AB">
        <w:rPr>
          <w:rFonts w:ascii="Arial" w:hAnsi="Arial" w:cs="Arial"/>
          <w:sz w:val="20"/>
          <w:szCs w:val="20"/>
        </w:rPr>
        <w:t>Because each Medical Office Assistant can schedule multiple appointments, its relationship to Appointment entity is a one-to-many relationship.</w:t>
      </w:r>
      <w:r w:rsidR="0078567C" w:rsidRPr="002521AB">
        <w:rPr>
          <w:rFonts w:ascii="Arial" w:hAnsi="Arial" w:cs="Arial"/>
          <w:sz w:val="20"/>
          <w:szCs w:val="20"/>
        </w:rPr>
        <w:t xml:space="preserve"> As a result, the</w:t>
      </w:r>
      <w:r w:rsidR="007C07A1" w:rsidRPr="002521AB">
        <w:rPr>
          <w:rFonts w:ascii="Arial" w:hAnsi="Arial" w:cs="Arial"/>
          <w:sz w:val="20"/>
          <w:szCs w:val="20"/>
        </w:rPr>
        <w:t xml:space="preserve"> Medical Office Assistants’ mID attribute is a </w:t>
      </w:r>
      <w:r w:rsidR="0078567C" w:rsidRPr="002521AB">
        <w:rPr>
          <w:rFonts w:ascii="Arial" w:hAnsi="Arial" w:cs="Arial"/>
          <w:sz w:val="20"/>
          <w:szCs w:val="20"/>
        </w:rPr>
        <w:t>foreign key</w:t>
      </w:r>
      <w:r w:rsidR="007C07A1" w:rsidRPr="002521AB">
        <w:rPr>
          <w:rFonts w:ascii="Arial" w:hAnsi="Arial" w:cs="Arial"/>
          <w:sz w:val="20"/>
          <w:szCs w:val="20"/>
        </w:rPr>
        <w:t xml:space="preserve"> </w:t>
      </w:r>
      <w:r w:rsidR="0078567C" w:rsidRPr="002521AB">
        <w:rPr>
          <w:rFonts w:ascii="Arial" w:hAnsi="Arial" w:cs="Arial"/>
          <w:sz w:val="20"/>
          <w:szCs w:val="20"/>
        </w:rPr>
        <w:t xml:space="preserve">in the </w:t>
      </w:r>
      <w:r w:rsidR="007C07A1" w:rsidRPr="002521AB">
        <w:rPr>
          <w:rFonts w:ascii="Arial" w:hAnsi="Arial" w:cs="Arial"/>
          <w:sz w:val="20"/>
          <w:szCs w:val="20"/>
        </w:rPr>
        <w:t>Appointments relation in the d</w:t>
      </w:r>
      <w:r w:rsidR="0078567C" w:rsidRPr="002521AB">
        <w:rPr>
          <w:rFonts w:ascii="Arial" w:hAnsi="Arial" w:cs="Arial"/>
          <w:sz w:val="20"/>
          <w:szCs w:val="20"/>
        </w:rPr>
        <w:t>atabase</w:t>
      </w:r>
      <w:r w:rsidR="007C07A1" w:rsidRPr="002521AB">
        <w:rPr>
          <w:rFonts w:ascii="Arial" w:hAnsi="Arial" w:cs="Arial"/>
          <w:sz w:val="20"/>
          <w:szCs w:val="20"/>
        </w:rPr>
        <w:t>.</w:t>
      </w:r>
      <w:r w:rsidR="003F7F6A" w:rsidRPr="002521AB">
        <w:rPr>
          <w:rFonts w:ascii="Arial" w:hAnsi="Arial" w:cs="Arial"/>
          <w:sz w:val="20"/>
          <w:szCs w:val="20"/>
        </w:rPr>
        <w:t xml:space="preserve"> Each appointment must be associated with a medical office assistant, as the medical office assistant is responsible for scheduling the appointment.</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w:t>
      </w:r>
      <w:r w:rsidR="000567B2" w:rsidRPr="002521AB">
        <w:rPr>
          <w:rFonts w:ascii="Arial" w:hAnsi="Arial" w:cs="Arial"/>
          <w:sz w:val="20"/>
          <w:szCs w:val="20"/>
        </w:rPr>
        <w:t xml:space="preserve"> CASCADE</w:t>
      </w:r>
      <w:r w:rsidRPr="002521AB">
        <w:rPr>
          <w:rFonts w:ascii="Arial" w:hAnsi="Arial" w:cs="Arial"/>
          <w:sz w:val="20"/>
          <w:szCs w:val="20"/>
        </w:rPr>
        <w:t xml:space="preserve">: Once an appointment is set, updating his/her information should not impact the scheduled </w:t>
      </w:r>
      <w:r w:rsidR="000567B2" w:rsidRPr="002521AB">
        <w:rPr>
          <w:rFonts w:ascii="Arial" w:hAnsi="Arial" w:cs="Arial"/>
          <w:sz w:val="20"/>
          <w:szCs w:val="20"/>
        </w:rPr>
        <w:t>appointment. If for some reason the mID of a record in the Medical Office Assistant table is altered, it should be reflected in the Appointments table.</w:t>
      </w:r>
    </w:p>
    <w:p w:rsidR="00596A4F"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w:t>
      </w:r>
      <w:r w:rsidR="000567B2" w:rsidRPr="002521AB">
        <w:rPr>
          <w:rFonts w:ascii="Arial" w:hAnsi="Arial" w:cs="Arial"/>
          <w:sz w:val="20"/>
          <w:szCs w:val="20"/>
        </w:rPr>
        <w:t xml:space="preserve"> </w:t>
      </w:r>
      <w:r w:rsidR="00FA4137">
        <w:rPr>
          <w:rFonts w:ascii="Arial" w:hAnsi="Arial" w:cs="Arial"/>
          <w:sz w:val="20"/>
          <w:szCs w:val="20"/>
        </w:rPr>
        <w:t>NO ACTION</w:t>
      </w:r>
      <w:r w:rsidRPr="002521AB">
        <w:rPr>
          <w:rFonts w:ascii="Arial" w:hAnsi="Arial" w:cs="Arial"/>
          <w:sz w:val="20"/>
          <w:szCs w:val="20"/>
        </w:rPr>
        <w:t xml:space="preserve">: </w:t>
      </w:r>
      <w:r w:rsidR="00FA4137">
        <w:rPr>
          <w:rFonts w:ascii="Arial" w:hAnsi="Arial" w:cs="Arial"/>
          <w:sz w:val="20"/>
          <w:szCs w:val="20"/>
        </w:rPr>
        <w:t>A medical office assistant cannot be deleted as they are tied to an appointment and cannot be set to null in the appointments table</w:t>
      </w:r>
      <w:r w:rsidR="000438F2">
        <w:rPr>
          <w:rFonts w:ascii="Arial" w:hAnsi="Arial" w:cs="Arial"/>
          <w:sz w:val="20"/>
          <w:szCs w:val="20"/>
        </w:rPr>
        <w:t xml:space="preserve">. This is because the </w:t>
      </w:r>
      <w:r w:rsidR="00FA4137">
        <w:rPr>
          <w:rFonts w:ascii="Arial" w:hAnsi="Arial" w:cs="Arial"/>
          <w:sz w:val="20"/>
          <w:szCs w:val="20"/>
        </w:rPr>
        <w:t>primary keys</w:t>
      </w:r>
      <w:r w:rsidR="000438F2">
        <w:rPr>
          <w:rFonts w:ascii="Arial" w:hAnsi="Arial" w:cs="Arial"/>
          <w:sz w:val="20"/>
          <w:szCs w:val="20"/>
        </w:rPr>
        <w:t xml:space="preserve"> mID cannot be null</w:t>
      </w:r>
      <w:r w:rsidRPr="002521AB">
        <w:rPr>
          <w:rFonts w:ascii="Arial" w:hAnsi="Arial" w:cs="Arial"/>
          <w:sz w:val="20"/>
          <w:szCs w:val="20"/>
        </w:rPr>
        <w:t xml:space="preserve">. </w:t>
      </w: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Healthcare Providers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A healthcare provider treats patients. They will have</w:t>
      </w:r>
      <w:r w:rsidR="00F22377" w:rsidRPr="002521AB">
        <w:rPr>
          <w:rFonts w:ascii="Arial" w:hAnsi="Arial" w:cs="Arial"/>
          <w:sz w:val="20"/>
          <w:szCs w:val="20"/>
        </w:rPr>
        <w:t xml:space="preserve"> an internal ID (hID),</w:t>
      </w:r>
      <w:r w:rsidRPr="002521AB">
        <w:rPr>
          <w:rFonts w:ascii="Arial" w:hAnsi="Arial" w:cs="Arial"/>
          <w:sz w:val="20"/>
          <w:szCs w:val="20"/>
        </w:rPr>
        <w:t xml:space="preserve"> names, </w:t>
      </w:r>
      <w:r w:rsidR="00F22377" w:rsidRPr="002521AB">
        <w:rPr>
          <w:rFonts w:ascii="Arial" w:hAnsi="Arial" w:cs="Arial"/>
          <w:sz w:val="20"/>
          <w:szCs w:val="20"/>
        </w:rPr>
        <w:t>professions</w:t>
      </w:r>
      <w:r w:rsidRPr="002521AB">
        <w:rPr>
          <w:rFonts w:ascii="Arial" w:hAnsi="Arial" w:cs="Arial"/>
          <w:sz w:val="20"/>
          <w:szCs w:val="20"/>
        </w:rPr>
        <w:t xml:space="preserve"> (physician, dentist, dietician, pharmacist, physiotherapist etc.) and license numbers.</w:t>
      </w:r>
    </w:p>
    <w:p w:rsidR="004E3179" w:rsidRDefault="004E3179" w:rsidP="00723269">
      <w:pPr>
        <w:pStyle w:val="ListParagraph"/>
        <w:numPr>
          <w:ilvl w:val="1"/>
          <w:numId w:val="3"/>
        </w:numPr>
        <w:spacing w:after="0"/>
        <w:rPr>
          <w:rFonts w:ascii="Arial" w:hAnsi="Arial" w:cs="Arial"/>
          <w:sz w:val="20"/>
          <w:szCs w:val="20"/>
        </w:rPr>
      </w:pPr>
      <w:r>
        <w:rPr>
          <w:rFonts w:ascii="Arial" w:hAnsi="Arial" w:cs="Arial"/>
          <w:sz w:val="20"/>
          <w:szCs w:val="20"/>
        </w:rPr>
        <w:t>Cardinality Constraint: Each healthcare provider can attend multiple appointments</w:t>
      </w:r>
      <w:r w:rsidR="00680A7B">
        <w:rPr>
          <w:rFonts w:ascii="Arial" w:hAnsi="Arial" w:cs="Arial"/>
          <w:sz w:val="20"/>
          <w:szCs w:val="20"/>
        </w:rPr>
        <w:t>, so this is a one-to-many relationship</w:t>
      </w:r>
      <w:r>
        <w:rPr>
          <w:rFonts w:ascii="Arial" w:hAnsi="Arial" w:cs="Arial"/>
          <w:sz w:val="20"/>
          <w:szCs w:val="20"/>
        </w:rPr>
        <w:t>.</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Participation Constraint</w:t>
      </w:r>
      <w:r w:rsidR="00AD1880" w:rsidRPr="002521AB">
        <w:rPr>
          <w:rFonts w:ascii="Arial" w:hAnsi="Arial" w:cs="Arial"/>
          <w:sz w:val="20"/>
          <w:szCs w:val="20"/>
        </w:rPr>
        <w:t>: Each healthcare provider can attend multiple appointments</w:t>
      </w:r>
      <w:r w:rsidRPr="002521AB">
        <w:rPr>
          <w:rFonts w:ascii="Arial" w:hAnsi="Arial" w:cs="Arial"/>
          <w:sz w:val="20"/>
          <w:szCs w:val="20"/>
        </w:rPr>
        <w:t>, but is not required to attend any appointment</w:t>
      </w:r>
      <w:r w:rsidR="00AD1880" w:rsidRPr="002521AB">
        <w:rPr>
          <w:rFonts w:ascii="Arial" w:hAnsi="Arial" w:cs="Arial"/>
          <w:sz w:val="20"/>
          <w:szCs w:val="20"/>
        </w:rPr>
        <w:t>.</w:t>
      </w:r>
      <w:r w:rsidRPr="002521AB">
        <w:rPr>
          <w:rFonts w:ascii="Arial" w:hAnsi="Arial" w:cs="Arial"/>
          <w:sz w:val="20"/>
          <w:szCs w:val="20"/>
        </w:rPr>
        <w:t xml:space="preserve"> As such, the healthcare provider’s participation in the “attends” relationship is partial.</w:t>
      </w:r>
    </w:p>
    <w:p w:rsidR="00F22377" w:rsidRPr="002521AB" w:rsidRDefault="00432CE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As mentioned above, although a healthcare provider is not required to attend appointments, it is possible that he/she attends multiple appointments. This is a one-to-many relationship with the Appointments entity. As a result, the healthcare provider’s hID attribute is a foreign key in the Appointments table.</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w:t>
      </w:r>
      <w:r w:rsidR="00432CE0" w:rsidRPr="002521AB">
        <w:rPr>
          <w:rFonts w:ascii="Arial" w:hAnsi="Arial" w:cs="Arial"/>
          <w:sz w:val="20"/>
          <w:szCs w:val="20"/>
        </w:rPr>
        <w:t xml:space="preserve"> </w:t>
      </w:r>
      <w:r w:rsidRPr="002521AB">
        <w:rPr>
          <w:rFonts w:ascii="Arial" w:hAnsi="Arial" w:cs="Arial"/>
          <w:sz w:val="20"/>
          <w:szCs w:val="20"/>
        </w:rPr>
        <w:t>If for some reason the hID of a record in the Healthcare Provider table is altered, it should be reflected in the Appointments table.</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healthcare provider no longer works at the medical office, then his/her appointments should be automatically canceled.</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Patients</w:t>
      </w:r>
    </w:p>
    <w:p w:rsidR="004A7E5D" w:rsidRPr="002521AB" w:rsidRDefault="004A7E5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Patients have an internal ID for the medical office (pID)</w:t>
      </w:r>
      <w:r w:rsidR="00F8539A" w:rsidRPr="002521AB">
        <w:rPr>
          <w:rFonts w:ascii="Arial" w:hAnsi="Arial" w:cs="Arial"/>
          <w:sz w:val="20"/>
          <w:szCs w:val="20"/>
        </w:rPr>
        <w:t>, names and birthdates.</w:t>
      </w:r>
    </w:p>
    <w:p w:rsidR="00680A7B" w:rsidRDefault="00680A7B" w:rsidP="00723269">
      <w:pPr>
        <w:pStyle w:val="ListParagraph"/>
        <w:numPr>
          <w:ilvl w:val="1"/>
          <w:numId w:val="3"/>
        </w:numPr>
        <w:spacing w:after="0"/>
        <w:rPr>
          <w:rFonts w:ascii="Arial" w:hAnsi="Arial" w:cs="Arial"/>
          <w:sz w:val="20"/>
          <w:szCs w:val="20"/>
        </w:rPr>
      </w:pPr>
      <w:r>
        <w:rPr>
          <w:rFonts w:ascii="Arial" w:hAnsi="Arial" w:cs="Arial"/>
          <w:sz w:val="20"/>
          <w:szCs w:val="20"/>
        </w:rPr>
        <w:t>Cardinality constraint: Each patient may have multiple scheduled appointments, so this is a one-to-many relationship. Each patient may have multiple medical conditions, and each medical condition can be associated with multiple patients, so this is a many-to-many relationship. Each patient may also take multiple medications, and each medication can be associated with multiple patients, so this is a many-to-many relationship as well.</w:t>
      </w:r>
    </w:p>
    <w:p w:rsidR="004E5966"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Constraints:</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Patients may take multiple medications, but they are not required to be on any medications. As such, the participation of the Patient entity in the Takes relationship is partial.</w:t>
      </w:r>
    </w:p>
    <w:p w:rsidR="00BA196D"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w:t>
      </w:r>
      <w:r w:rsidR="00CA64F7" w:rsidRPr="002521AB">
        <w:rPr>
          <w:rFonts w:ascii="Arial" w:hAnsi="Arial" w:cs="Arial"/>
          <w:sz w:val="20"/>
          <w:szCs w:val="20"/>
        </w:rPr>
        <w:t xml:space="preserve">The Patient entity has many-to-many relationships with the Medication and the Medical Condition entities. Because of this, Patients’ pID’s serve as foreign keys in the Takes and Diagnosed relations in the database. </w:t>
      </w:r>
    </w:p>
    <w:p w:rsidR="00BA196D" w:rsidRPr="002521AB" w:rsidRDefault="00BA196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BA196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 CASCADE: If a patient’s pID is altered, it should be reflected in the Takes and Diagnosed tables that reference this pID.</w:t>
      </w:r>
    </w:p>
    <w:p w:rsidR="008246F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Patient were to be deleted, the records that reference the pID in the Takes and Diagnose tables should be deleted.</w:t>
      </w:r>
    </w:p>
    <w:p w:rsidR="00552C8D" w:rsidRPr="002521AB" w:rsidRDefault="00552C8D"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Appointments</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Patients will have medical appointments. Attributes include date, time, and reason for the appointment.</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These are medications that patients take. They will have names and national drug codes.</w:t>
      </w:r>
    </w:p>
    <w:p w:rsidR="000A7D18" w:rsidRDefault="000A7D18" w:rsidP="00723269">
      <w:pPr>
        <w:pStyle w:val="ListParagraph"/>
        <w:numPr>
          <w:ilvl w:val="1"/>
          <w:numId w:val="3"/>
        </w:numPr>
        <w:spacing w:after="0"/>
        <w:rPr>
          <w:rFonts w:ascii="Arial" w:hAnsi="Arial" w:cs="Arial"/>
          <w:sz w:val="20"/>
          <w:szCs w:val="20"/>
        </w:rPr>
      </w:pPr>
      <w:r>
        <w:rPr>
          <w:rFonts w:ascii="Arial" w:hAnsi="Arial" w:cs="Arial"/>
          <w:sz w:val="20"/>
          <w:szCs w:val="20"/>
        </w:rPr>
        <w:t xml:space="preserve">Cardinality constraint: Each appointment </w:t>
      </w:r>
      <w:r w:rsidR="00D0718C">
        <w:rPr>
          <w:rFonts w:ascii="Arial" w:hAnsi="Arial" w:cs="Arial"/>
          <w:sz w:val="20"/>
          <w:szCs w:val="20"/>
        </w:rPr>
        <w:t xml:space="preserve">is approved by only one medical office assistant, but each medical office assistant may approve multiple appointments, so appointment is in a many-to-one relationship with medical office assistant. </w:t>
      </w:r>
      <w:r w:rsidR="001D7181">
        <w:rPr>
          <w:rFonts w:ascii="Arial" w:hAnsi="Arial" w:cs="Arial"/>
          <w:sz w:val="20"/>
          <w:szCs w:val="20"/>
        </w:rPr>
        <w:t>Each appointment can be attended by only one healthcare provider, but each provider can attend multiple appointments. Thus, appointments is in a many-to-one relationship with healthcare providers. Each appointment can be attended by only one patient, but each patient may have multiple scheduled appointments. As such, appointment is in many-to-one relationship with patient.</w:t>
      </w:r>
    </w:p>
    <w:p w:rsidR="000910C2"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Each appointment must be associated with a medical office assistant, as the medical office assistant is responsible for scheduling the appointment.</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Referential Integrity</w:t>
      </w:r>
      <w:r w:rsidR="0074643F">
        <w:rPr>
          <w:rFonts w:ascii="Arial" w:hAnsi="Arial" w:cs="Arial"/>
          <w:sz w:val="20"/>
          <w:szCs w:val="20"/>
        </w:rPr>
        <w:t xml:space="preserve"> Constraints: Each appointment will have as</w:t>
      </w:r>
      <w:r w:rsidR="00DC7749">
        <w:rPr>
          <w:rFonts w:ascii="Arial" w:hAnsi="Arial" w:cs="Arial"/>
          <w:sz w:val="20"/>
          <w:szCs w:val="20"/>
        </w:rPr>
        <w:t xml:space="preserve"> three foreign keys which</w:t>
      </w:r>
      <w:r w:rsidR="0074643F">
        <w:rPr>
          <w:rFonts w:ascii="Arial" w:hAnsi="Arial" w:cs="Arial"/>
          <w:sz w:val="20"/>
          <w:szCs w:val="20"/>
        </w:rPr>
        <w:t xml:space="preserve"> reference the Patients, Medical Office Assistants and the Healthcare Providers tables.</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Fore</w:t>
      </w:r>
      <w:r w:rsidR="009D61AE">
        <w:rPr>
          <w:rFonts w:ascii="Arial" w:hAnsi="Arial" w:cs="Arial"/>
          <w:sz w:val="20"/>
          <w:szCs w:val="20"/>
        </w:rPr>
        <w:t>i</w:t>
      </w:r>
      <w:r>
        <w:rPr>
          <w:rFonts w:ascii="Arial" w:hAnsi="Arial" w:cs="Arial"/>
          <w:sz w:val="20"/>
          <w:szCs w:val="20"/>
        </w:rPr>
        <w:t>gn Key Constraints:</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Patient pID foreign key:</w:t>
      </w:r>
    </w:p>
    <w:p w:rsidR="00E45979" w:rsidRDefault="00E45979" w:rsidP="00E81EE3">
      <w:pPr>
        <w:pStyle w:val="ListParagraph"/>
        <w:numPr>
          <w:ilvl w:val="3"/>
          <w:numId w:val="3"/>
        </w:numPr>
        <w:spacing w:after="0"/>
        <w:rPr>
          <w:rFonts w:ascii="Arial" w:hAnsi="Arial" w:cs="Arial"/>
          <w:sz w:val="20"/>
          <w:szCs w:val="20"/>
        </w:rPr>
      </w:pPr>
      <w:r w:rsidRPr="00E45979">
        <w:rPr>
          <w:rFonts w:ascii="Arial" w:hAnsi="Arial" w:cs="Arial"/>
          <w:sz w:val="20"/>
          <w:szCs w:val="20"/>
        </w:rPr>
        <w:t xml:space="preserve">ON UPDATE CASCADE: </w:t>
      </w:r>
      <w:r>
        <w:rPr>
          <w:rFonts w:ascii="Arial" w:hAnsi="Arial" w:cs="Arial"/>
          <w:sz w:val="20"/>
          <w:szCs w:val="20"/>
        </w:rPr>
        <w:t>If, for some reason, a patient’s ID is updated, it should be updated in the Appointments table as well. However, modifying a patient’s ID once assigned by auto-increment will not be a</w:t>
      </w:r>
      <w:r w:rsidR="00FA2369">
        <w:rPr>
          <w:rFonts w:ascii="Arial" w:hAnsi="Arial" w:cs="Arial"/>
          <w:sz w:val="20"/>
          <w:szCs w:val="20"/>
        </w:rPr>
        <w:t>llowed in this implementation of the database as it does not make sense to change this internal ID kept by the medical office.</w:t>
      </w:r>
    </w:p>
    <w:p w:rsidR="00E45979" w:rsidRPr="00E45979" w:rsidRDefault="00E45979" w:rsidP="00E45979">
      <w:pPr>
        <w:pStyle w:val="ListParagraph"/>
        <w:numPr>
          <w:ilvl w:val="3"/>
          <w:numId w:val="3"/>
        </w:numPr>
        <w:spacing w:after="0"/>
        <w:rPr>
          <w:rFonts w:ascii="Arial" w:hAnsi="Arial" w:cs="Arial"/>
          <w:sz w:val="20"/>
          <w:szCs w:val="20"/>
        </w:rPr>
      </w:pPr>
      <w:r w:rsidRPr="00E45979">
        <w:rPr>
          <w:rFonts w:ascii="Arial" w:hAnsi="Arial" w:cs="Arial"/>
          <w:sz w:val="20"/>
          <w:szCs w:val="20"/>
        </w:rPr>
        <w:t>ON DELETE</w:t>
      </w:r>
      <w:r w:rsidR="009D61AE">
        <w:rPr>
          <w:rFonts w:ascii="Arial" w:hAnsi="Arial" w:cs="Arial"/>
          <w:sz w:val="20"/>
          <w:szCs w:val="20"/>
        </w:rPr>
        <w:t xml:space="preserve"> CASCADE</w:t>
      </w:r>
      <w:r>
        <w:rPr>
          <w:rFonts w:ascii="Arial" w:hAnsi="Arial" w:cs="Arial"/>
          <w:sz w:val="20"/>
          <w:szCs w:val="20"/>
        </w:rPr>
        <w:t>: If a patient record is deleted, his/her appointment records should also be deleted.</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Medical Office Assistant mID foreign key:</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medical office assistant’s ID is updated, it should be updated in the Appointments table. However, modifying a medical office assistant’s auto-incremented ID will not be</w:t>
      </w:r>
      <w:r w:rsidR="00C70FE6">
        <w:rPr>
          <w:rFonts w:ascii="Arial" w:hAnsi="Arial" w:cs="Arial"/>
          <w:sz w:val="20"/>
          <w:szCs w:val="20"/>
        </w:rPr>
        <w:t xml:space="preserve"> allowed in this implementation as it makes little sense to alter this internal ID kept by the medical office.</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lastRenderedPageBreak/>
        <w:t xml:space="preserve">ON DELETE SET NULL: If a medical office assistant is deleted, then the corresponding row in the Appointments table should show NULL for the medical office assistant’s ID </w:t>
      </w:r>
      <w:r w:rsidR="00B82739">
        <w:rPr>
          <w:rFonts w:ascii="Arial" w:hAnsi="Arial" w:cs="Arial"/>
          <w:sz w:val="20"/>
          <w:szCs w:val="20"/>
        </w:rPr>
        <w:t>field</w:t>
      </w:r>
      <w:r>
        <w:rPr>
          <w:rFonts w:ascii="Arial" w:hAnsi="Arial" w:cs="Arial"/>
          <w:sz w:val="20"/>
          <w:szCs w:val="20"/>
        </w:rPr>
        <w:t>.</w:t>
      </w:r>
      <w:r w:rsidR="00C70FE6">
        <w:rPr>
          <w:rFonts w:ascii="Arial" w:hAnsi="Arial" w:cs="Arial"/>
          <w:sz w:val="20"/>
          <w:szCs w:val="20"/>
        </w:rPr>
        <w:t xml:space="preserve"> Regardless of whether the medical office assistant still works at the office or not, the appointment was scheduled and should still be assigned to a patient.</w:t>
      </w:r>
      <w:r>
        <w:rPr>
          <w:rFonts w:ascii="Arial" w:hAnsi="Arial" w:cs="Arial"/>
          <w:sz w:val="20"/>
          <w:szCs w:val="20"/>
        </w:rPr>
        <w:t xml:space="preserve">  </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Healthcare Provider hID foreign key:</w:t>
      </w:r>
    </w:p>
    <w:p w:rsidR="00E45979" w:rsidRDefault="00C70FE6"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healthcare provider’s ID is altered, it should be updated in the Appointments table. However, modifying a healthcare provider’s ID once assigned via auto-increment will not be permitted in this implementation of the database as it does not make sense to change this internal ID kept by the medical office.</w:t>
      </w:r>
    </w:p>
    <w:p w:rsidR="007830E1" w:rsidRPr="000038D9" w:rsidRDefault="007830E1" w:rsidP="00E45979">
      <w:pPr>
        <w:pStyle w:val="ListParagraph"/>
        <w:numPr>
          <w:ilvl w:val="3"/>
          <w:numId w:val="3"/>
        </w:numPr>
        <w:spacing w:after="0"/>
        <w:rPr>
          <w:rFonts w:ascii="Arial" w:hAnsi="Arial" w:cs="Arial"/>
          <w:sz w:val="20"/>
          <w:szCs w:val="20"/>
        </w:rPr>
      </w:pPr>
      <w:r>
        <w:rPr>
          <w:rFonts w:ascii="Arial" w:hAnsi="Arial" w:cs="Arial"/>
          <w:sz w:val="20"/>
          <w:szCs w:val="20"/>
        </w:rPr>
        <w:t>ON DELETE CASCADE: If a healthcare provider is removed from the database, his/her appointments should be cancelled and their dates and times freed for other patients.</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Conditions</w:t>
      </w:r>
    </w:p>
    <w:p w:rsidR="00552C8D"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552C8D" w:rsidRPr="002521AB">
        <w:rPr>
          <w:rFonts w:ascii="Arial" w:hAnsi="Arial" w:cs="Arial"/>
          <w:sz w:val="20"/>
          <w:szCs w:val="20"/>
        </w:rPr>
        <w:t>These are diseases and conditions that patients have. They will have names.</w:t>
      </w:r>
    </w:p>
    <w:p w:rsidR="00ED740C" w:rsidRDefault="00ED740C" w:rsidP="00723269">
      <w:pPr>
        <w:pStyle w:val="ListParagraph"/>
        <w:numPr>
          <w:ilvl w:val="1"/>
          <w:numId w:val="3"/>
        </w:numPr>
        <w:spacing w:after="0"/>
        <w:rPr>
          <w:rFonts w:ascii="Arial" w:hAnsi="Arial" w:cs="Arial"/>
          <w:sz w:val="20"/>
          <w:szCs w:val="20"/>
        </w:rPr>
      </w:pPr>
      <w:r>
        <w:rPr>
          <w:rFonts w:ascii="Arial" w:hAnsi="Arial" w:cs="Arial"/>
          <w:sz w:val="20"/>
          <w:szCs w:val="20"/>
        </w:rPr>
        <w:t xml:space="preserve">Cardinality Constraint: Each medical condition can be associated with multiple patients, and each patient can be associated with multiple medical conditions. This is a many-to-many relationship. </w:t>
      </w:r>
    </w:p>
    <w:p w:rsidR="00C01696"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A medication may or may not be associated with any given patient. However, one medical condition associated could also be associated with many patients.</w:t>
      </w:r>
      <w:r w:rsidR="00B07DE2" w:rsidRPr="002521AB">
        <w:rPr>
          <w:rFonts w:ascii="Arial" w:hAnsi="Arial" w:cs="Arial"/>
          <w:sz w:val="20"/>
          <w:szCs w:val="20"/>
        </w:rPr>
        <w:t xml:space="preserve"> Given that a medical condition may or may not be associated with any given patient on file at this medical office, the participation of the Medical Condition entity in the Diagnosed relationship with the Patient entity is partial.</w:t>
      </w:r>
    </w:p>
    <w:p w:rsidR="00ED740C" w:rsidRPr="00ED740C" w:rsidRDefault="00433C5E" w:rsidP="00ED740C">
      <w:pPr>
        <w:pStyle w:val="ListParagraph"/>
        <w:numPr>
          <w:ilvl w:val="0"/>
          <w:numId w:val="3"/>
        </w:numPr>
        <w:spacing w:after="0"/>
        <w:rPr>
          <w:rFonts w:ascii="Arial" w:hAnsi="Arial" w:cs="Arial"/>
          <w:sz w:val="20"/>
          <w:szCs w:val="20"/>
        </w:rPr>
      </w:pPr>
      <w:r w:rsidRPr="002521AB">
        <w:rPr>
          <w:rFonts w:ascii="Arial" w:hAnsi="Arial" w:cs="Arial"/>
          <w:sz w:val="20"/>
          <w:szCs w:val="20"/>
        </w:rPr>
        <w:t>Medications</w:t>
      </w:r>
    </w:p>
    <w:p w:rsidR="008A0987"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8A0987" w:rsidRPr="002521AB">
        <w:rPr>
          <w:rFonts w:ascii="Arial" w:hAnsi="Arial" w:cs="Arial"/>
          <w:sz w:val="20"/>
          <w:szCs w:val="20"/>
        </w:rPr>
        <w:t>These are medications that patients take. They will have names and national drug codes.</w:t>
      </w:r>
    </w:p>
    <w:p w:rsidR="00ED740C" w:rsidRDefault="00ED740C" w:rsidP="00723269">
      <w:pPr>
        <w:pStyle w:val="ListParagraph"/>
        <w:numPr>
          <w:ilvl w:val="1"/>
          <w:numId w:val="3"/>
        </w:numPr>
        <w:spacing w:after="0"/>
        <w:rPr>
          <w:rFonts w:ascii="Arial" w:hAnsi="Arial" w:cs="Arial"/>
          <w:sz w:val="20"/>
          <w:szCs w:val="20"/>
        </w:rPr>
      </w:pPr>
      <w:r>
        <w:rPr>
          <w:rFonts w:ascii="Arial" w:hAnsi="Arial" w:cs="Arial"/>
          <w:sz w:val="20"/>
          <w:szCs w:val="20"/>
        </w:rPr>
        <w:t>Cardinality Constraint: Each medication can be taken by multiple patients, and each patient can take multiple medications. As such, this is a many-to-many relationship.</w:t>
      </w:r>
    </w:p>
    <w:p w:rsidR="008A0987"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One medication may be taken by multiple patients. However, any particular medication may not be taken by any patients on file at this medical office. As such, the participation of the Medication entity in the Takes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Takes</w:t>
      </w:r>
    </w:p>
    <w:p w:rsidR="008A0987"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The Takes table contains the pID and </w:t>
      </w:r>
      <w:r w:rsidR="009F4889">
        <w:rPr>
          <w:rFonts w:ascii="Arial" w:hAnsi="Arial" w:cs="Arial"/>
          <w:sz w:val="20"/>
          <w:szCs w:val="20"/>
        </w:rPr>
        <w:t>drug name</w:t>
      </w:r>
      <w:r w:rsidRPr="002521AB">
        <w:rPr>
          <w:rFonts w:ascii="Arial" w:hAnsi="Arial" w:cs="Arial"/>
          <w:sz w:val="20"/>
          <w:szCs w:val="20"/>
        </w:rPr>
        <w:t xml:space="preserve"> as foreign keys from the Patient table and the Medication tables respectively. These foreign keys together serve as t</w:t>
      </w:r>
      <w:r w:rsidR="00814B02" w:rsidRPr="002521AB">
        <w:rPr>
          <w:rFonts w:ascii="Arial" w:hAnsi="Arial" w:cs="Arial"/>
          <w:sz w:val="20"/>
          <w:szCs w:val="20"/>
        </w:rPr>
        <w:t>he composite primary key for</w:t>
      </w:r>
      <w:r w:rsidRPr="002521AB">
        <w:rPr>
          <w:rFonts w:ascii="Arial" w:hAnsi="Arial" w:cs="Arial"/>
          <w:sz w:val="20"/>
          <w:szCs w:val="20"/>
        </w:rPr>
        <w:t xml:space="preserve"> </w:t>
      </w:r>
      <w:r w:rsidR="006D22EC" w:rsidRPr="002521AB">
        <w:rPr>
          <w:rFonts w:ascii="Arial" w:hAnsi="Arial" w:cs="Arial"/>
          <w:sz w:val="20"/>
          <w:szCs w:val="20"/>
        </w:rPr>
        <w:t>this</w:t>
      </w:r>
      <w:r w:rsidRPr="002521AB">
        <w:rPr>
          <w:rFonts w:ascii="Arial" w:hAnsi="Arial" w:cs="Arial"/>
          <w:sz w:val="20"/>
          <w:szCs w:val="20"/>
        </w:rPr>
        <w:t xml:space="preserve"> table</w:t>
      </w:r>
      <w:r w:rsidR="00C36F60" w:rsidRPr="002521AB">
        <w:rPr>
          <w:rFonts w:ascii="Arial" w:hAnsi="Arial" w:cs="Arial"/>
          <w:sz w:val="20"/>
          <w:szCs w:val="20"/>
        </w:rPr>
        <w:t xml:space="preserve"> which uniquely identifies each patient-medication pair</w:t>
      </w:r>
      <w:r w:rsidRPr="002521AB">
        <w:rPr>
          <w:rFonts w:ascii="Arial" w:hAnsi="Arial" w:cs="Arial"/>
          <w:sz w:val="20"/>
          <w:szCs w:val="20"/>
        </w:rPr>
        <w:t>.</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814B02" w:rsidRPr="002521AB" w:rsidRDefault="00B05F9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w:t>
      </w:r>
      <w:r w:rsidR="00317DC8" w:rsidRPr="002521AB">
        <w:rPr>
          <w:rFonts w:ascii="Arial" w:hAnsi="Arial" w:cs="Arial"/>
          <w:sz w:val="20"/>
          <w:szCs w:val="20"/>
        </w:rPr>
        <w:t xml:space="preserve"> CASCADE</w:t>
      </w:r>
      <w:r w:rsidR="00814B02" w:rsidRPr="002521AB">
        <w:rPr>
          <w:rFonts w:ascii="Arial" w:hAnsi="Arial" w:cs="Arial"/>
          <w:sz w:val="20"/>
          <w:szCs w:val="20"/>
        </w:rPr>
        <w:t xml:space="preserve">: If the patient ID is updated, then it should be reflected in the Takes table. </w:t>
      </w:r>
    </w:p>
    <w:p w:rsidR="00814B02" w:rsidRPr="002521AB" w:rsidRDefault="00814B02"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the patient is deleted, then</w:t>
      </w:r>
      <w:r w:rsidR="003F3C6F" w:rsidRPr="002521AB">
        <w:rPr>
          <w:rFonts w:ascii="Arial" w:hAnsi="Arial" w:cs="Arial"/>
          <w:sz w:val="20"/>
          <w:szCs w:val="20"/>
        </w:rPr>
        <w:t xml:space="preserve"> his/her corresponding records in the Takes table should also be deleted.</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Medication </w:t>
      </w:r>
      <w:r w:rsidR="00671DE1">
        <w:rPr>
          <w:rFonts w:ascii="Arial" w:hAnsi="Arial" w:cs="Arial"/>
          <w:sz w:val="20"/>
          <w:szCs w:val="20"/>
        </w:rPr>
        <w:t>name</w:t>
      </w:r>
      <w:r w:rsidRPr="002521AB">
        <w:rPr>
          <w:rFonts w:ascii="Arial" w:hAnsi="Arial" w:cs="Arial"/>
          <w:sz w:val="20"/>
          <w:szCs w:val="20"/>
        </w:rPr>
        <w:t xml:space="preserve"> foreign key:</w:t>
      </w:r>
    </w:p>
    <w:p w:rsidR="00B05F98" w:rsidRPr="002521AB" w:rsidRDefault="00814B02" w:rsidP="00D6662E">
      <w:pPr>
        <w:pStyle w:val="ListParagraph"/>
        <w:numPr>
          <w:ilvl w:val="3"/>
          <w:numId w:val="3"/>
        </w:numPr>
        <w:rPr>
          <w:rFonts w:ascii="Arial" w:hAnsi="Arial" w:cs="Arial"/>
          <w:sz w:val="20"/>
          <w:szCs w:val="20"/>
        </w:rPr>
      </w:pPr>
      <w:r w:rsidRPr="002521AB">
        <w:rPr>
          <w:rFonts w:ascii="Arial" w:hAnsi="Arial" w:cs="Arial"/>
          <w:sz w:val="20"/>
          <w:szCs w:val="20"/>
        </w:rPr>
        <w:t>ON UPDATE</w:t>
      </w:r>
      <w:r w:rsidR="00142A8A" w:rsidRPr="002521AB">
        <w:rPr>
          <w:rFonts w:ascii="Arial" w:hAnsi="Arial" w:cs="Arial"/>
          <w:sz w:val="20"/>
          <w:szCs w:val="20"/>
        </w:rPr>
        <w:t>/DELETE</w:t>
      </w:r>
      <w:r w:rsidRPr="002521AB">
        <w:rPr>
          <w:rFonts w:ascii="Arial" w:hAnsi="Arial" w:cs="Arial"/>
          <w:sz w:val="20"/>
          <w:szCs w:val="20"/>
        </w:rPr>
        <w:t xml:space="preserve"> NO ACTION: A drug’</w:t>
      </w:r>
      <w:r w:rsidR="000D12DC" w:rsidRPr="002521AB">
        <w:rPr>
          <w:rFonts w:ascii="Arial" w:hAnsi="Arial" w:cs="Arial"/>
          <w:sz w:val="20"/>
          <w:szCs w:val="20"/>
        </w:rPr>
        <w:t xml:space="preserve">s </w:t>
      </w:r>
      <w:r w:rsidR="00191B73">
        <w:rPr>
          <w:rFonts w:ascii="Arial" w:hAnsi="Arial" w:cs="Arial"/>
          <w:sz w:val="20"/>
          <w:szCs w:val="20"/>
        </w:rPr>
        <w:t>name</w:t>
      </w:r>
      <w:r w:rsidR="000D12DC" w:rsidRPr="002521AB">
        <w:rPr>
          <w:rFonts w:ascii="Arial" w:hAnsi="Arial" w:cs="Arial"/>
          <w:sz w:val="20"/>
          <w:szCs w:val="20"/>
        </w:rPr>
        <w:t xml:space="preserve"> should never be</w:t>
      </w:r>
      <w:r w:rsidR="00142A8A" w:rsidRPr="002521AB">
        <w:rPr>
          <w:rFonts w:ascii="Arial" w:hAnsi="Arial" w:cs="Arial"/>
          <w:sz w:val="20"/>
          <w:szCs w:val="20"/>
        </w:rPr>
        <w:t xml:space="preserve"> modified or deleted because this is a product identifier</w:t>
      </w:r>
      <w:r w:rsidR="000D12DC" w:rsidRPr="002521AB">
        <w:rPr>
          <w:rFonts w:ascii="Arial" w:hAnsi="Arial" w:cs="Arial"/>
          <w:sz w:val="20"/>
          <w:szCs w:val="20"/>
        </w:rPr>
        <w:t>.</w:t>
      </w:r>
      <w:r w:rsidR="00317DC8" w:rsidRPr="002521AB">
        <w:rPr>
          <w:rFonts w:ascii="Arial" w:hAnsi="Arial" w:cs="Arial"/>
          <w:sz w:val="20"/>
          <w:szCs w:val="20"/>
        </w:rPr>
        <w:t xml:space="preserve"> In order to delete a medical condition associated with a patient, the record in the Diagnosed table should be deleted.</w:t>
      </w:r>
      <w:r w:rsidR="00015178" w:rsidRPr="002521AB">
        <w:rPr>
          <w:rFonts w:ascii="Arial" w:hAnsi="Arial" w:cs="Arial"/>
          <w:sz w:val="20"/>
          <w:szCs w:val="20"/>
        </w:rPr>
        <w:t xml:space="preserve"> In order to delete a medication associated with a particular patient, the record in the </w:t>
      </w:r>
      <w:r w:rsidR="00D6662E" w:rsidRPr="002521AB">
        <w:rPr>
          <w:rFonts w:ascii="Arial" w:hAnsi="Arial" w:cs="Arial"/>
          <w:sz w:val="20"/>
          <w:szCs w:val="20"/>
        </w:rPr>
        <w:t xml:space="preserve">Takes </w:t>
      </w:r>
      <w:r w:rsidR="00015178" w:rsidRPr="002521AB">
        <w:rPr>
          <w:rFonts w:ascii="Arial" w:hAnsi="Arial" w:cs="Arial"/>
          <w:sz w:val="20"/>
          <w:szCs w:val="20"/>
        </w:rPr>
        <w:t>table should be deleted.</w:t>
      </w:r>
    </w:p>
    <w:p w:rsidR="00433C5E"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Diagnosed</w:t>
      </w:r>
    </w:p>
    <w:p w:rsidR="000B5D11"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Medical Condition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The Diagnosed table contains the pID and name attributes as foreign keys from the Patient table and the Medical Conditions tables respectively. These foreign keys together serve a</w:t>
      </w:r>
      <w:r w:rsidR="00317DC8" w:rsidRPr="002521AB">
        <w:rPr>
          <w:rFonts w:ascii="Arial" w:hAnsi="Arial" w:cs="Arial"/>
          <w:sz w:val="20"/>
          <w:szCs w:val="20"/>
        </w:rPr>
        <w:t>s the composite primary key for</w:t>
      </w:r>
      <w:r w:rsidRPr="002521AB">
        <w:rPr>
          <w:rFonts w:ascii="Arial" w:hAnsi="Arial" w:cs="Arial"/>
          <w:sz w:val="20"/>
          <w:szCs w:val="20"/>
        </w:rPr>
        <w:t xml:space="preserve"> this table.</w:t>
      </w:r>
    </w:p>
    <w:p w:rsidR="000B5D1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w:t>
      </w:r>
      <w:r w:rsidR="00317DC8" w:rsidRPr="002521AB">
        <w:rPr>
          <w:rFonts w:ascii="Arial" w:hAnsi="Arial" w:cs="Arial"/>
          <w:sz w:val="20"/>
          <w:szCs w:val="20"/>
        </w:rPr>
        <w:t xml:space="preserve"> Key Constraints:</w:t>
      </w:r>
    </w:p>
    <w:p w:rsidR="00317DC8" w:rsidRPr="002521AB" w:rsidRDefault="00317DC8"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 CASCADE: If a patient ID is updated, it should be reflected in the Diagnosed table.</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a patient is deleted, his/her corresponding records in the Diagnosed table should also be deleted.</w:t>
      </w:r>
    </w:p>
    <w:p w:rsidR="00317DC8" w:rsidRPr="002521AB" w:rsidRDefault="00482A65"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w:t>
      </w:r>
      <w:r w:rsidR="00317DC8" w:rsidRPr="002521AB">
        <w:rPr>
          <w:rFonts w:ascii="Arial" w:hAnsi="Arial" w:cs="Arial"/>
          <w:sz w:val="20"/>
          <w:szCs w:val="20"/>
        </w:rPr>
        <w:t>edical Condition name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UPDATE/DELETE NO ACTION: A medical condition name should not be modified or deleted. In order to delete a medical condition associated with a patient, the record in the Diagnosed table should be deleted.</w:t>
      </w:r>
    </w:p>
    <w:p w:rsidR="006F45A1" w:rsidRDefault="006F45A1" w:rsidP="00723269">
      <w:pPr>
        <w:rPr>
          <w:rFonts w:cs="Arial"/>
          <w:b/>
          <w:sz w:val="20"/>
          <w:szCs w:val="20"/>
          <w:u w:val="single"/>
        </w:rPr>
      </w:pPr>
    </w:p>
    <w:p w:rsidR="00482A65" w:rsidRPr="0032100A" w:rsidRDefault="00482A65" w:rsidP="00723269">
      <w:pPr>
        <w:rPr>
          <w:rFonts w:cs="Arial"/>
          <w:b/>
          <w:sz w:val="20"/>
          <w:szCs w:val="20"/>
          <w:u w:val="single"/>
        </w:rPr>
      </w:pPr>
      <w:r w:rsidRPr="0032100A">
        <w:rPr>
          <w:rFonts w:cs="Arial"/>
          <w:b/>
          <w:sz w:val="20"/>
          <w:szCs w:val="20"/>
          <w:u w:val="single"/>
        </w:rPr>
        <w:lastRenderedPageBreak/>
        <w:t>ER Diagram</w:t>
      </w:r>
    </w:p>
    <w:p w:rsidR="00AA7DDA" w:rsidRPr="0032100A" w:rsidRDefault="00812D18" w:rsidP="00723269">
      <w:pPr>
        <w:rPr>
          <w:rFonts w:cs="Arial"/>
          <w:sz w:val="20"/>
          <w:szCs w:val="20"/>
        </w:rPr>
      </w:pPr>
      <w:r>
        <w:rPr>
          <w:noProof/>
        </w:rPr>
        <w:drawing>
          <wp:inline distT="0" distB="0" distL="0" distR="0" wp14:anchorId="516B0298" wp14:editId="699CDB20">
            <wp:extent cx="6858000" cy="478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784725"/>
                    </a:xfrm>
                    <a:prstGeom prst="rect">
                      <a:avLst/>
                    </a:prstGeom>
                  </pic:spPr>
                </pic:pic>
              </a:graphicData>
            </a:graphic>
          </wp:inline>
        </w:drawing>
      </w:r>
    </w:p>
    <w:p w:rsidR="00482A65" w:rsidRPr="0032100A" w:rsidRDefault="00482A65" w:rsidP="00723269">
      <w:pPr>
        <w:rPr>
          <w:rFonts w:cs="Arial"/>
          <w:sz w:val="20"/>
          <w:szCs w:val="20"/>
        </w:rPr>
      </w:pPr>
    </w:p>
    <w:p w:rsidR="00482A65" w:rsidRDefault="0032100A" w:rsidP="00723269">
      <w:pPr>
        <w:rPr>
          <w:rFonts w:cs="Arial"/>
          <w:b/>
          <w:sz w:val="20"/>
          <w:szCs w:val="20"/>
          <w:u w:val="single"/>
        </w:rPr>
      </w:pPr>
      <w:r w:rsidRPr="0032100A">
        <w:rPr>
          <w:rFonts w:cs="Arial"/>
          <w:b/>
          <w:sz w:val="20"/>
          <w:szCs w:val="20"/>
          <w:u w:val="single"/>
        </w:rPr>
        <w:t>Database Schema</w:t>
      </w:r>
    </w:p>
    <w:p w:rsidR="00542118" w:rsidRDefault="00542118" w:rsidP="00723269">
      <w:pPr>
        <w:rPr>
          <w:rFonts w:cs="Arial"/>
          <w:b/>
          <w:sz w:val="20"/>
          <w:szCs w:val="20"/>
          <w:u w:val="single"/>
        </w:rPr>
      </w:pPr>
    </w:p>
    <w:p w:rsidR="00542118" w:rsidRDefault="008E2E57" w:rsidP="00723269">
      <w:pPr>
        <w:rPr>
          <w:rFonts w:cs="Arial"/>
          <w:b/>
          <w:sz w:val="20"/>
          <w:szCs w:val="20"/>
          <w:u w:val="single"/>
        </w:rPr>
      </w:pPr>
      <w:r>
        <w:rPr>
          <w:noProof/>
        </w:rPr>
        <w:lastRenderedPageBreak/>
        <w:drawing>
          <wp:inline distT="0" distB="0" distL="0" distR="0" wp14:anchorId="42862826" wp14:editId="3B58C492">
            <wp:extent cx="5438775" cy="795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7953375"/>
                    </a:xfrm>
                    <a:prstGeom prst="rect">
                      <a:avLst/>
                    </a:prstGeom>
                  </pic:spPr>
                </pic:pic>
              </a:graphicData>
            </a:graphic>
          </wp:inline>
        </w:drawing>
      </w:r>
    </w:p>
    <w:p w:rsidR="00797C73" w:rsidRDefault="00797C73" w:rsidP="00723269">
      <w:pPr>
        <w:rPr>
          <w:rFonts w:cs="Arial"/>
          <w:b/>
          <w:sz w:val="20"/>
          <w:szCs w:val="20"/>
          <w:u w:val="single"/>
        </w:rPr>
      </w:pPr>
    </w:p>
    <w:p w:rsidR="00797C73" w:rsidRDefault="00797C73" w:rsidP="00723269">
      <w:pPr>
        <w:rPr>
          <w:rFonts w:cs="Arial"/>
          <w:b/>
          <w:sz w:val="20"/>
          <w:szCs w:val="20"/>
          <w:u w:val="single"/>
        </w:rPr>
      </w:pPr>
      <w:r>
        <w:rPr>
          <w:rFonts w:cs="Arial"/>
          <w:b/>
          <w:sz w:val="20"/>
          <w:szCs w:val="20"/>
          <w:u w:val="single"/>
        </w:rPr>
        <w:t>Table Creation Queries</w:t>
      </w:r>
    </w:p>
    <w:p w:rsidR="00797C73" w:rsidRPr="00797C73" w:rsidRDefault="00797C73" w:rsidP="00797C73">
      <w:pPr>
        <w:rPr>
          <w:rFonts w:cs="Arial"/>
          <w:sz w:val="20"/>
          <w:szCs w:val="20"/>
        </w:rPr>
      </w:pPr>
      <w:r w:rsidRPr="00797C73">
        <w:rPr>
          <w:rFonts w:cs="Arial"/>
          <w:sz w:val="20"/>
          <w:szCs w:val="20"/>
        </w:rPr>
        <w:t>CREATE TABLE medical_office_assistants(</w:t>
      </w:r>
    </w:p>
    <w:p w:rsidR="00797C73" w:rsidRPr="00797C73" w:rsidRDefault="00797C73" w:rsidP="00797C73">
      <w:pPr>
        <w:rPr>
          <w:rFonts w:cs="Arial"/>
          <w:sz w:val="20"/>
          <w:szCs w:val="20"/>
        </w:rPr>
      </w:pPr>
      <w:r w:rsidRPr="00797C73">
        <w:rPr>
          <w:rFonts w:cs="Arial"/>
          <w:sz w:val="20"/>
          <w:szCs w:val="20"/>
        </w:rPr>
        <w:t>mID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DEFAULT  'Temporary',</w:t>
      </w:r>
    </w:p>
    <w:p w:rsidR="00797C73" w:rsidRPr="00797C73" w:rsidRDefault="00797C73" w:rsidP="00797C73">
      <w:pPr>
        <w:rPr>
          <w:rFonts w:cs="Arial"/>
          <w:sz w:val="20"/>
          <w:szCs w:val="20"/>
        </w:rPr>
      </w:pPr>
      <w:r w:rsidRPr="00797C73">
        <w:rPr>
          <w:rFonts w:cs="Arial"/>
          <w:sz w:val="20"/>
          <w:szCs w:val="20"/>
        </w:rPr>
        <w:t>last_name VARCHAR( 255 ) DEFAULT  'Assistant'</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lastRenderedPageBreak/>
        <w:t>CREATE TABLE healthcare_provider</w:t>
      </w:r>
      <w:r w:rsidR="0061721E">
        <w:rPr>
          <w:rFonts w:cs="Arial"/>
          <w:sz w:val="20"/>
          <w:szCs w:val="20"/>
        </w:rPr>
        <w:t>s</w:t>
      </w:r>
      <w:r w:rsidRPr="00797C73">
        <w:rPr>
          <w:rFonts w:cs="Arial"/>
          <w:sz w:val="20"/>
          <w:szCs w:val="20"/>
        </w:rPr>
        <w:t>(</w:t>
      </w:r>
    </w:p>
    <w:p w:rsidR="00797C73" w:rsidRPr="00797C73" w:rsidRDefault="00797C73" w:rsidP="00797C73">
      <w:pPr>
        <w:rPr>
          <w:rFonts w:cs="Arial"/>
          <w:sz w:val="20"/>
          <w:szCs w:val="20"/>
        </w:rPr>
      </w:pPr>
      <w:r w:rsidRPr="00797C73">
        <w:rPr>
          <w:rFonts w:cs="Arial"/>
          <w:sz w:val="20"/>
          <w:szCs w:val="20"/>
        </w:rPr>
        <w:t>hID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NOT NULL ,</w:t>
      </w:r>
    </w:p>
    <w:p w:rsidR="00797C73" w:rsidRPr="00797C73" w:rsidRDefault="00797C73" w:rsidP="00797C73">
      <w:pPr>
        <w:rPr>
          <w:rFonts w:cs="Arial"/>
          <w:sz w:val="20"/>
          <w:szCs w:val="20"/>
        </w:rPr>
      </w:pPr>
      <w:r w:rsidRPr="00797C73">
        <w:rPr>
          <w:rFonts w:cs="Arial"/>
          <w:sz w:val="20"/>
          <w:szCs w:val="20"/>
        </w:rPr>
        <w:t>last_name VARCHAR( 255 ) NOT NULL ,</w:t>
      </w:r>
    </w:p>
    <w:p w:rsidR="00797C73" w:rsidRPr="00797C73" w:rsidRDefault="00797C73" w:rsidP="00797C73">
      <w:pPr>
        <w:rPr>
          <w:rFonts w:cs="Arial"/>
          <w:sz w:val="20"/>
          <w:szCs w:val="20"/>
        </w:rPr>
      </w:pPr>
      <w:r w:rsidRPr="00797C73">
        <w:rPr>
          <w:rFonts w:cs="Arial"/>
          <w:sz w:val="20"/>
          <w:szCs w:val="20"/>
        </w:rPr>
        <w:t>profession VARCHAR( 255 ) NOT NULL ,</w:t>
      </w:r>
    </w:p>
    <w:p w:rsidR="00797C73" w:rsidRPr="00797C73" w:rsidRDefault="00797C73" w:rsidP="00797C73">
      <w:pPr>
        <w:rPr>
          <w:rFonts w:cs="Arial"/>
          <w:sz w:val="20"/>
          <w:szCs w:val="20"/>
        </w:rPr>
      </w:pPr>
      <w:r w:rsidRPr="00797C73">
        <w:rPr>
          <w:rFonts w:cs="Arial"/>
          <w:sz w:val="20"/>
          <w:szCs w:val="20"/>
        </w:rPr>
        <w:t>license INT( 11 ) UNIQUE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patients(</w:t>
      </w:r>
    </w:p>
    <w:p w:rsidR="00797C73" w:rsidRPr="00797C73" w:rsidRDefault="00797C73" w:rsidP="00797C73">
      <w:pPr>
        <w:rPr>
          <w:rFonts w:cs="Arial"/>
          <w:sz w:val="20"/>
          <w:szCs w:val="20"/>
        </w:rPr>
      </w:pPr>
      <w:r w:rsidRPr="00797C73">
        <w:rPr>
          <w:rFonts w:cs="Arial"/>
          <w:sz w:val="20"/>
          <w:szCs w:val="20"/>
        </w:rPr>
        <w:t>pID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NOT NULL ,</w:t>
      </w:r>
    </w:p>
    <w:p w:rsidR="00797C73" w:rsidRPr="00797C73" w:rsidRDefault="00797C73" w:rsidP="00797C73">
      <w:pPr>
        <w:rPr>
          <w:rFonts w:cs="Arial"/>
          <w:sz w:val="20"/>
          <w:szCs w:val="20"/>
        </w:rPr>
      </w:pPr>
      <w:r w:rsidRPr="00797C73">
        <w:rPr>
          <w:rFonts w:cs="Arial"/>
          <w:sz w:val="20"/>
          <w:szCs w:val="20"/>
        </w:rPr>
        <w:t>last_name VARCHAR( 255 ) NOT NULL ,</w:t>
      </w:r>
    </w:p>
    <w:p w:rsidR="00797C73" w:rsidRPr="00797C73" w:rsidRDefault="00797C73" w:rsidP="00797C73">
      <w:pPr>
        <w:rPr>
          <w:rFonts w:cs="Arial"/>
          <w:sz w:val="20"/>
          <w:szCs w:val="20"/>
        </w:rPr>
      </w:pPr>
      <w:r w:rsidRPr="00797C73">
        <w:rPr>
          <w:rFonts w:cs="Arial"/>
          <w:sz w:val="20"/>
          <w:szCs w:val="20"/>
        </w:rPr>
        <w:t>birthdate DATE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appointments(</w:t>
      </w:r>
    </w:p>
    <w:p w:rsidR="00797C73" w:rsidRPr="00797C73" w:rsidRDefault="00797C73" w:rsidP="00797C73">
      <w:pPr>
        <w:rPr>
          <w:rFonts w:cs="Arial"/>
          <w:sz w:val="20"/>
          <w:szCs w:val="20"/>
        </w:rPr>
      </w:pPr>
      <w:r w:rsidRPr="00797C73">
        <w:rPr>
          <w:rFonts w:cs="Arial"/>
          <w:sz w:val="20"/>
          <w:szCs w:val="20"/>
        </w:rPr>
        <w:t>aID INT( 11 ) NOT NULL AUTO_INCREMENT PRIMARY KEY ,</w:t>
      </w:r>
    </w:p>
    <w:p w:rsidR="00797C73" w:rsidRPr="00797C73" w:rsidRDefault="00797C73" w:rsidP="00797C73">
      <w:pPr>
        <w:rPr>
          <w:rFonts w:cs="Arial"/>
          <w:sz w:val="20"/>
          <w:szCs w:val="20"/>
        </w:rPr>
      </w:pPr>
      <w:r w:rsidRPr="00797C73">
        <w:rPr>
          <w:rFonts w:cs="Arial"/>
          <w:sz w:val="20"/>
          <w:szCs w:val="20"/>
        </w:rPr>
        <w:t>date_time DATETIME NOT NULL ,</w:t>
      </w:r>
    </w:p>
    <w:p w:rsidR="00797C73" w:rsidRPr="00797C73" w:rsidRDefault="00797C73" w:rsidP="00797C73">
      <w:pPr>
        <w:rPr>
          <w:rFonts w:cs="Arial"/>
          <w:sz w:val="20"/>
          <w:szCs w:val="20"/>
        </w:rPr>
      </w:pPr>
      <w:r w:rsidRPr="00797C73">
        <w:rPr>
          <w:rFonts w:cs="Arial"/>
          <w:sz w:val="20"/>
          <w:szCs w:val="20"/>
        </w:rPr>
        <w:t>reason TEXT,</w:t>
      </w:r>
    </w:p>
    <w:p w:rsidR="00797C73" w:rsidRPr="00797C73" w:rsidRDefault="00797C73" w:rsidP="00797C73">
      <w:pPr>
        <w:rPr>
          <w:rFonts w:cs="Arial"/>
          <w:sz w:val="20"/>
          <w:szCs w:val="20"/>
        </w:rPr>
      </w:pPr>
      <w:r w:rsidRPr="00797C73">
        <w:rPr>
          <w:rFonts w:cs="Arial"/>
          <w:sz w:val="20"/>
          <w:szCs w:val="20"/>
        </w:rPr>
        <w:t>patient_ID INT( 11 ) NOT NULL ,</w:t>
      </w:r>
    </w:p>
    <w:p w:rsidR="00BD7901" w:rsidRPr="00797C73" w:rsidRDefault="00BD7901" w:rsidP="00BD7901">
      <w:pPr>
        <w:rPr>
          <w:rFonts w:cs="Arial"/>
          <w:sz w:val="20"/>
          <w:szCs w:val="20"/>
        </w:rPr>
      </w:pPr>
      <w:r w:rsidRPr="00797C73">
        <w:rPr>
          <w:rFonts w:cs="Arial"/>
          <w:sz w:val="20"/>
          <w:szCs w:val="20"/>
        </w:rPr>
        <w:t>provider_ID INT( 11 ) NOT NULL ,</w:t>
      </w:r>
    </w:p>
    <w:p w:rsidR="00BD7901" w:rsidRDefault="00797C73" w:rsidP="00797C73">
      <w:pPr>
        <w:rPr>
          <w:rFonts w:cs="Arial"/>
          <w:sz w:val="20"/>
          <w:szCs w:val="20"/>
        </w:rPr>
      </w:pPr>
      <w:r w:rsidRPr="00797C73">
        <w:rPr>
          <w:rFonts w:cs="Arial"/>
          <w:sz w:val="20"/>
          <w:szCs w:val="20"/>
        </w:rPr>
        <w:t>assistant_ID INT( 11 ) NOT NULL ,</w:t>
      </w:r>
    </w:p>
    <w:p w:rsidR="009D61AE" w:rsidRDefault="00797C73" w:rsidP="00797C73">
      <w:pPr>
        <w:rPr>
          <w:rFonts w:cs="Arial"/>
          <w:sz w:val="20"/>
          <w:szCs w:val="20"/>
        </w:rPr>
      </w:pPr>
      <w:r w:rsidRPr="00797C73">
        <w:rPr>
          <w:rFonts w:cs="Arial"/>
          <w:sz w:val="20"/>
          <w:szCs w:val="20"/>
        </w:rPr>
        <w:t xml:space="preserve">FOREIGN KEY ( patient_ID ) REFERENCES patients( pID ) </w:t>
      </w:r>
    </w:p>
    <w:p w:rsidR="009D61AE" w:rsidRDefault="009D61AE" w:rsidP="009D61AE">
      <w:pPr>
        <w:ind w:firstLine="720"/>
        <w:rPr>
          <w:rFonts w:cs="Arial"/>
          <w:sz w:val="20"/>
          <w:szCs w:val="20"/>
        </w:rPr>
      </w:pPr>
      <w:r>
        <w:rPr>
          <w:rFonts w:cs="Arial"/>
          <w:sz w:val="20"/>
          <w:szCs w:val="20"/>
        </w:rPr>
        <w:t xml:space="preserve">ON UPDATE CASCADE </w:t>
      </w:r>
    </w:p>
    <w:p w:rsidR="00797C73" w:rsidRPr="00797C73" w:rsidRDefault="009D61AE" w:rsidP="009D61AE">
      <w:pPr>
        <w:ind w:left="720"/>
        <w:rPr>
          <w:rFonts w:cs="Arial"/>
          <w:sz w:val="20"/>
          <w:szCs w:val="20"/>
        </w:rPr>
      </w:pPr>
      <w:r>
        <w:rPr>
          <w:rFonts w:cs="Arial"/>
          <w:sz w:val="20"/>
          <w:szCs w:val="20"/>
        </w:rPr>
        <w:t>ON DELETE CASCADE</w:t>
      </w:r>
      <w:r w:rsidR="00797C73" w:rsidRPr="00797C73">
        <w:rPr>
          <w:rFonts w:cs="Arial"/>
          <w:sz w:val="20"/>
          <w:szCs w:val="20"/>
        </w:rPr>
        <w:t>,</w:t>
      </w:r>
    </w:p>
    <w:p w:rsidR="009D61AE" w:rsidRDefault="00797C73" w:rsidP="00797C73">
      <w:pPr>
        <w:rPr>
          <w:rFonts w:cs="Arial"/>
          <w:sz w:val="20"/>
          <w:szCs w:val="20"/>
        </w:rPr>
      </w:pPr>
      <w:r w:rsidRPr="00797C73">
        <w:rPr>
          <w:rFonts w:cs="Arial"/>
          <w:sz w:val="20"/>
          <w:szCs w:val="20"/>
        </w:rPr>
        <w:t>FOREIGN KEY ( provider_id ) REFERE</w:t>
      </w:r>
      <w:r w:rsidR="009D61AE">
        <w:rPr>
          <w:rFonts w:cs="Arial"/>
          <w:sz w:val="20"/>
          <w:szCs w:val="20"/>
        </w:rPr>
        <w:t>NCES healthcare_provider</w:t>
      </w:r>
      <w:r w:rsidR="00511DC3">
        <w:rPr>
          <w:rFonts w:cs="Arial"/>
          <w:sz w:val="20"/>
          <w:szCs w:val="20"/>
        </w:rPr>
        <w:t>s</w:t>
      </w:r>
      <w:r w:rsidR="009D61AE">
        <w:rPr>
          <w:rFonts w:cs="Arial"/>
          <w:sz w:val="20"/>
          <w:szCs w:val="20"/>
        </w:rPr>
        <w:t>( hID )</w:t>
      </w:r>
    </w:p>
    <w:p w:rsidR="009D61AE" w:rsidRDefault="009D61AE" w:rsidP="009D61AE">
      <w:pPr>
        <w:ind w:firstLine="720"/>
        <w:rPr>
          <w:rFonts w:cs="Arial"/>
          <w:sz w:val="20"/>
          <w:szCs w:val="20"/>
        </w:rPr>
      </w:pPr>
      <w:r>
        <w:rPr>
          <w:rFonts w:cs="Arial"/>
          <w:sz w:val="20"/>
          <w:szCs w:val="20"/>
        </w:rPr>
        <w:t>ON UPDATE CASCADE</w:t>
      </w:r>
    </w:p>
    <w:p w:rsidR="00797C73" w:rsidRPr="00797C73" w:rsidRDefault="009D61AE" w:rsidP="009D61AE">
      <w:pPr>
        <w:ind w:left="720"/>
        <w:rPr>
          <w:rFonts w:cs="Arial"/>
          <w:sz w:val="20"/>
          <w:szCs w:val="20"/>
        </w:rPr>
      </w:pPr>
      <w:r>
        <w:rPr>
          <w:rFonts w:cs="Arial"/>
          <w:sz w:val="20"/>
          <w:szCs w:val="20"/>
        </w:rPr>
        <w:t>ON DELETE CASCADE</w:t>
      </w:r>
      <w:r w:rsidR="00797C73" w:rsidRPr="00797C73">
        <w:rPr>
          <w:rFonts w:cs="Arial"/>
          <w:sz w:val="20"/>
          <w:szCs w:val="20"/>
        </w:rPr>
        <w:t>,</w:t>
      </w:r>
    </w:p>
    <w:p w:rsidR="00797C73" w:rsidRDefault="00797C73" w:rsidP="00797C73">
      <w:pPr>
        <w:rPr>
          <w:rFonts w:cs="Arial"/>
          <w:sz w:val="20"/>
          <w:szCs w:val="20"/>
        </w:rPr>
      </w:pPr>
      <w:r w:rsidRPr="00797C73">
        <w:rPr>
          <w:rFonts w:cs="Arial"/>
          <w:sz w:val="20"/>
          <w:szCs w:val="20"/>
        </w:rPr>
        <w:t>FOREIGN KEY ( assistant_id ) REFERENCES medical_office_assistants( mID )</w:t>
      </w:r>
    </w:p>
    <w:p w:rsidR="009D61AE" w:rsidRPr="00797C73" w:rsidRDefault="009D61AE" w:rsidP="00797C73">
      <w:pPr>
        <w:rPr>
          <w:rFonts w:cs="Arial"/>
          <w:sz w:val="20"/>
          <w:szCs w:val="20"/>
        </w:rPr>
      </w:pPr>
      <w:r>
        <w:rPr>
          <w:rFonts w:cs="Arial"/>
          <w:sz w:val="20"/>
          <w:szCs w:val="20"/>
        </w:rPr>
        <w:tab/>
        <w:t>ON UPDATE CASCADE</w:t>
      </w:r>
      <w:r>
        <w:rPr>
          <w:rFonts w:cs="Arial"/>
          <w:sz w:val="20"/>
          <w:szCs w:val="20"/>
        </w:rPr>
        <w:br/>
      </w:r>
      <w:r>
        <w:rPr>
          <w:rFonts w:cs="Arial"/>
          <w:sz w:val="20"/>
          <w:szCs w:val="20"/>
        </w:rPr>
        <w:tab/>
        <w:t xml:space="preserve">ON DELETE </w:t>
      </w:r>
      <w:r w:rsidR="00B5134F">
        <w:rPr>
          <w:rFonts w:cs="Arial"/>
          <w:sz w:val="20"/>
          <w:szCs w:val="20"/>
        </w:rPr>
        <w:t>NO ACTION</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medications(</w:t>
      </w:r>
    </w:p>
    <w:p w:rsidR="00797C73" w:rsidRPr="00797C73" w:rsidRDefault="00B5134F" w:rsidP="00797C73">
      <w:pPr>
        <w:rPr>
          <w:rFonts w:cs="Arial"/>
          <w:sz w:val="20"/>
          <w:szCs w:val="20"/>
        </w:rPr>
      </w:pPr>
      <w:r>
        <w:rPr>
          <w:rFonts w:cs="Arial"/>
          <w:sz w:val="20"/>
          <w:szCs w:val="20"/>
        </w:rPr>
        <w:t>name varchar(255) PRIMARY KEY</w:t>
      </w:r>
    </w:p>
    <w:p w:rsidR="00797C73" w:rsidRPr="00B5134F" w:rsidRDefault="00797C73" w:rsidP="00797C73">
      <w:pPr>
        <w:rPr>
          <w:rFonts w:cs="Arial"/>
          <w:sz w:val="20"/>
          <w:szCs w:val="20"/>
        </w:rPr>
      </w:pPr>
      <w:r w:rsidRPr="00B5134F">
        <w:rPr>
          <w:rFonts w:cs="Arial"/>
          <w:sz w:val="20"/>
          <w:szCs w:val="20"/>
        </w:rPr>
        <w:t>)ENGINE=InnoDB;</w:t>
      </w:r>
    </w:p>
    <w:p w:rsidR="00797C73" w:rsidRPr="00B5134F" w:rsidRDefault="00797C73" w:rsidP="00797C73">
      <w:pPr>
        <w:rPr>
          <w:rFonts w:cs="Arial"/>
          <w:sz w:val="20"/>
          <w:szCs w:val="20"/>
        </w:rPr>
      </w:pPr>
    </w:p>
    <w:p w:rsidR="00797C73" w:rsidRPr="00B5134F" w:rsidRDefault="00797C73" w:rsidP="00797C73">
      <w:pPr>
        <w:rPr>
          <w:rFonts w:cs="Arial"/>
          <w:sz w:val="20"/>
          <w:szCs w:val="20"/>
        </w:rPr>
      </w:pPr>
      <w:r w:rsidRPr="00B5134F">
        <w:rPr>
          <w:rFonts w:cs="Arial"/>
          <w:sz w:val="20"/>
          <w:szCs w:val="20"/>
        </w:rPr>
        <w:t>CREATE TABLE medical_conditions(</w:t>
      </w:r>
    </w:p>
    <w:p w:rsidR="00797C73" w:rsidRPr="00B5134F" w:rsidRDefault="00797C73" w:rsidP="00797C73">
      <w:pPr>
        <w:rPr>
          <w:rFonts w:cs="Arial"/>
          <w:sz w:val="20"/>
          <w:szCs w:val="20"/>
        </w:rPr>
      </w:pPr>
      <w:r w:rsidRPr="00B5134F">
        <w:rPr>
          <w:rFonts w:cs="Arial"/>
          <w:sz w:val="20"/>
          <w:szCs w:val="20"/>
        </w:rPr>
        <w:t>name varchar(255) PRIMARY KEY</w:t>
      </w:r>
    </w:p>
    <w:p w:rsidR="00797C73" w:rsidRPr="00B5134F" w:rsidRDefault="00797C73" w:rsidP="00797C73">
      <w:pPr>
        <w:rPr>
          <w:rFonts w:cs="Arial"/>
          <w:sz w:val="20"/>
          <w:szCs w:val="20"/>
        </w:rPr>
      </w:pPr>
      <w:r w:rsidRPr="00B5134F">
        <w:rPr>
          <w:rFonts w:cs="Arial"/>
          <w:sz w:val="20"/>
          <w:szCs w:val="20"/>
        </w:rPr>
        <w:t>)ENGINE=InnoDB;</w:t>
      </w:r>
    </w:p>
    <w:p w:rsidR="00797C73" w:rsidRPr="00B5134F" w:rsidRDefault="00797C73" w:rsidP="00797C73">
      <w:pPr>
        <w:rPr>
          <w:rFonts w:cs="Arial"/>
          <w:sz w:val="20"/>
          <w:szCs w:val="20"/>
        </w:rPr>
      </w:pPr>
    </w:p>
    <w:p w:rsidR="00797C73" w:rsidRPr="00B5134F" w:rsidRDefault="00797C73" w:rsidP="00797C73">
      <w:pPr>
        <w:rPr>
          <w:rFonts w:cs="Arial"/>
          <w:sz w:val="20"/>
          <w:szCs w:val="20"/>
        </w:rPr>
      </w:pPr>
      <w:r w:rsidRPr="00B5134F">
        <w:rPr>
          <w:rFonts w:cs="Arial"/>
          <w:sz w:val="20"/>
          <w:szCs w:val="20"/>
        </w:rPr>
        <w:t>CREATE TABLE takes(</w:t>
      </w:r>
    </w:p>
    <w:p w:rsidR="00797C73" w:rsidRPr="00B5134F" w:rsidRDefault="00797C73" w:rsidP="00797C73">
      <w:pPr>
        <w:rPr>
          <w:rFonts w:cs="Arial"/>
          <w:sz w:val="20"/>
          <w:szCs w:val="20"/>
        </w:rPr>
      </w:pPr>
      <w:r w:rsidRPr="00B5134F">
        <w:rPr>
          <w:rFonts w:cs="Arial"/>
          <w:sz w:val="20"/>
          <w:szCs w:val="20"/>
        </w:rPr>
        <w:t>patient_ID INT( 11 ) NOT NULL ,</w:t>
      </w:r>
    </w:p>
    <w:p w:rsidR="00797C73" w:rsidRPr="00B5134F" w:rsidRDefault="00797C73" w:rsidP="00797C73">
      <w:pPr>
        <w:rPr>
          <w:rFonts w:cs="Arial"/>
          <w:sz w:val="20"/>
          <w:szCs w:val="20"/>
        </w:rPr>
      </w:pPr>
      <w:r w:rsidRPr="00B5134F">
        <w:rPr>
          <w:rFonts w:cs="Arial"/>
          <w:sz w:val="20"/>
          <w:szCs w:val="20"/>
        </w:rPr>
        <w:t>drug_name VARCHAR( 255 ) NOT NULL ,</w:t>
      </w:r>
    </w:p>
    <w:p w:rsidR="00E913A2" w:rsidRPr="00B5134F" w:rsidRDefault="00797C73" w:rsidP="00797C73">
      <w:pPr>
        <w:rPr>
          <w:rFonts w:cs="Arial"/>
          <w:sz w:val="20"/>
          <w:szCs w:val="20"/>
        </w:rPr>
      </w:pPr>
      <w:r w:rsidRPr="00B5134F">
        <w:rPr>
          <w:rFonts w:cs="Arial"/>
          <w:sz w:val="20"/>
          <w:szCs w:val="20"/>
        </w:rPr>
        <w:t xml:space="preserve">FOREIGN KEY ( patient_ID ) REFERENCES patients( pID ) </w:t>
      </w:r>
    </w:p>
    <w:p w:rsidR="00E913A2" w:rsidRPr="00B5134F" w:rsidRDefault="00E913A2" w:rsidP="00E913A2">
      <w:pPr>
        <w:ind w:firstLine="720"/>
        <w:rPr>
          <w:rFonts w:cs="Arial"/>
          <w:sz w:val="20"/>
          <w:szCs w:val="20"/>
        </w:rPr>
      </w:pPr>
      <w:r w:rsidRPr="00B5134F">
        <w:rPr>
          <w:rFonts w:cs="Arial"/>
          <w:sz w:val="20"/>
          <w:szCs w:val="20"/>
        </w:rPr>
        <w:t>ON UPDATE CASCADE</w:t>
      </w:r>
    </w:p>
    <w:p w:rsidR="00797C73" w:rsidRPr="00B5134F" w:rsidRDefault="00E913A2" w:rsidP="00E913A2">
      <w:pPr>
        <w:ind w:firstLine="720"/>
        <w:rPr>
          <w:rFonts w:cs="Arial"/>
          <w:sz w:val="20"/>
          <w:szCs w:val="20"/>
        </w:rPr>
      </w:pPr>
      <w:r w:rsidRPr="00B5134F">
        <w:rPr>
          <w:rFonts w:cs="Arial"/>
          <w:sz w:val="20"/>
          <w:szCs w:val="20"/>
        </w:rPr>
        <w:t>ON DELETE CASCADE</w:t>
      </w:r>
      <w:r w:rsidR="00797C73" w:rsidRPr="00B5134F">
        <w:rPr>
          <w:rFonts w:cs="Arial"/>
          <w:sz w:val="20"/>
          <w:szCs w:val="20"/>
        </w:rPr>
        <w:t>,</w:t>
      </w:r>
    </w:p>
    <w:p w:rsidR="00797C73" w:rsidRPr="00B5134F" w:rsidRDefault="00797C73" w:rsidP="00797C73">
      <w:pPr>
        <w:rPr>
          <w:rFonts w:cs="Arial"/>
          <w:sz w:val="20"/>
          <w:szCs w:val="20"/>
        </w:rPr>
      </w:pPr>
      <w:r w:rsidRPr="00B5134F">
        <w:rPr>
          <w:rFonts w:cs="Arial"/>
          <w:sz w:val="20"/>
          <w:szCs w:val="20"/>
        </w:rPr>
        <w:t>FOREIGN KEY ( drug_name ) REFERENCES medications( name ) ,</w:t>
      </w:r>
    </w:p>
    <w:p w:rsidR="00797C73" w:rsidRPr="00B5134F" w:rsidRDefault="00797C73" w:rsidP="00797C73">
      <w:pPr>
        <w:rPr>
          <w:rFonts w:cs="Arial"/>
          <w:sz w:val="20"/>
          <w:szCs w:val="20"/>
        </w:rPr>
      </w:pPr>
      <w:r w:rsidRPr="00B5134F">
        <w:rPr>
          <w:rFonts w:cs="Arial"/>
          <w:sz w:val="20"/>
          <w:szCs w:val="20"/>
        </w:rPr>
        <w:t>PRIMARY KEY ( patient_ID, drug_name )</w:t>
      </w:r>
    </w:p>
    <w:p w:rsidR="00797C73" w:rsidRPr="00B5134F" w:rsidRDefault="00797C73" w:rsidP="00797C73">
      <w:pPr>
        <w:rPr>
          <w:rFonts w:cs="Arial"/>
          <w:sz w:val="20"/>
          <w:szCs w:val="20"/>
        </w:rPr>
      </w:pPr>
      <w:r w:rsidRPr="00B5134F">
        <w:rPr>
          <w:rFonts w:cs="Arial"/>
          <w:sz w:val="20"/>
          <w:szCs w:val="20"/>
        </w:rPr>
        <w:t>) ENGINE = INNODB</w:t>
      </w:r>
    </w:p>
    <w:p w:rsidR="00797C73" w:rsidRPr="00797C73" w:rsidRDefault="00797C73" w:rsidP="00797C73">
      <w:pPr>
        <w:rPr>
          <w:rFonts w:cs="Arial"/>
          <w:sz w:val="20"/>
          <w:szCs w:val="20"/>
        </w:rPr>
      </w:pPr>
    </w:p>
    <w:p w:rsidR="00B5134F" w:rsidRPr="00B5134F" w:rsidRDefault="00B5134F" w:rsidP="00B5134F">
      <w:pPr>
        <w:rPr>
          <w:rFonts w:cs="Arial"/>
          <w:sz w:val="20"/>
          <w:szCs w:val="20"/>
        </w:rPr>
      </w:pPr>
      <w:r w:rsidRPr="00B5134F">
        <w:rPr>
          <w:rFonts w:cs="Arial"/>
          <w:sz w:val="20"/>
          <w:szCs w:val="20"/>
        </w:rPr>
        <w:t>CREATE TABLE diagnosed(</w:t>
      </w:r>
    </w:p>
    <w:p w:rsidR="00B5134F" w:rsidRPr="00B5134F" w:rsidRDefault="00B5134F" w:rsidP="00B5134F">
      <w:pPr>
        <w:rPr>
          <w:rFonts w:cs="Arial"/>
          <w:sz w:val="20"/>
          <w:szCs w:val="20"/>
        </w:rPr>
      </w:pPr>
      <w:r w:rsidRPr="00B5134F">
        <w:rPr>
          <w:rFonts w:cs="Arial"/>
          <w:sz w:val="20"/>
          <w:szCs w:val="20"/>
        </w:rPr>
        <w:t>patient_ID INT( 11 ) NOT NULL ,</w:t>
      </w:r>
    </w:p>
    <w:p w:rsidR="00B5134F" w:rsidRPr="00B5134F" w:rsidRDefault="00B5134F" w:rsidP="00B5134F">
      <w:pPr>
        <w:rPr>
          <w:rFonts w:cs="Arial"/>
          <w:sz w:val="20"/>
          <w:szCs w:val="20"/>
        </w:rPr>
      </w:pPr>
      <w:r w:rsidRPr="00B5134F">
        <w:rPr>
          <w:rFonts w:cs="Arial"/>
          <w:sz w:val="20"/>
          <w:szCs w:val="20"/>
        </w:rPr>
        <w:t>diagnosis VARCHAR( 255 ) NOT NULL ,</w:t>
      </w:r>
    </w:p>
    <w:p w:rsidR="00B5134F" w:rsidRPr="00B5134F" w:rsidRDefault="00B5134F" w:rsidP="00B5134F">
      <w:pPr>
        <w:rPr>
          <w:rFonts w:cs="Arial"/>
          <w:sz w:val="20"/>
          <w:szCs w:val="20"/>
        </w:rPr>
      </w:pPr>
      <w:r w:rsidRPr="00B5134F">
        <w:rPr>
          <w:rFonts w:cs="Arial"/>
          <w:sz w:val="20"/>
          <w:szCs w:val="20"/>
        </w:rPr>
        <w:t>FOREIGN KEY ( patient_ID ) REFERENCES patients( pID )</w:t>
      </w:r>
    </w:p>
    <w:p w:rsidR="00B5134F" w:rsidRPr="00B5134F" w:rsidRDefault="00B5134F" w:rsidP="00B5134F">
      <w:pPr>
        <w:rPr>
          <w:rFonts w:cs="Arial"/>
          <w:sz w:val="20"/>
          <w:szCs w:val="20"/>
        </w:rPr>
      </w:pPr>
      <w:r w:rsidRPr="00B5134F">
        <w:rPr>
          <w:rFonts w:cs="Arial"/>
          <w:sz w:val="20"/>
          <w:szCs w:val="20"/>
        </w:rPr>
        <w:tab/>
        <w:t>ON UPDATE CASCADE</w:t>
      </w:r>
    </w:p>
    <w:p w:rsidR="00B5134F" w:rsidRPr="00B5134F" w:rsidRDefault="00B5134F" w:rsidP="00B5134F">
      <w:pPr>
        <w:rPr>
          <w:rFonts w:cs="Arial"/>
          <w:sz w:val="20"/>
          <w:szCs w:val="20"/>
        </w:rPr>
      </w:pPr>
      <w:r w:rsidRPr="00B5134F">
        <w:rPr>
          <w:rFonts w:cs="Arial"/>
          <w:sz w:val="20"/>
          <w:szCs w:val="20"/>
        </w:rPr>
        <w:tab/>
        <w:t>ON DELETE CASCADE,</w:t>
      </w:r>
    </w:p>
    <w:p w:rsidR="00B5134F" w:rsidRPr="00B5134F" w:rsidRDefault="00B5134F" w:rsidP="00B5134F">
      <w:pPr>
        <w:rPr>
          <w:rFonts w:cs="Arial"/>
          <w:sz w:val="20"/>
          <w:szCs w:val="20"/>
        </w:rPr>
      </w:pPr>
      <w:r w:rsidRPr="00B5134F">
        <w:rPr>
          <w:rFonts w:cs="Arial"/>
          <w:sz w:val="20"/>
          <w:szCs w:val="20"/>
        </w:rPr>
        <w:t xml:space="preserve">FOREIGN KEY ( diagnosis ) REFERENCES medical_conditions( name ) </w:t>
      </w:r>
    </w:p>
    <w:p w:rsidR="00B5134F" w:rsidRPr="00B5134F" w:rsidRDefault="00B5134F" w:rsidP="00B5134F">
      <w:pPr>
        <w:rPr>
          <w:rFonts w:cs="Arial"/>
          <w:sz w:val="20"/>
          <w:szCs w:val="20"/>
        </w:rPr>
      </w:pPr>
      <w:r w:rsidRPr="00B5134F">
        <w:rPr>
          <w:rFonts w:cs="Arial"/>
          <w:sz w:val="20"/>
          <w:szCs w:val="20"/>
        </w:rPr>
        <w:t>ON UPDATE NO ACTION</w:t>
      </w:r>
    </w:p>
    <w:p w:rsidR="00B5134F" w:rsidRPr="00B5134F" w:rsidRDefault="00B5134F" w:rsidP="00B5134F">
      <w:pPr>
        <w:rPr>
          <w:rFonts w:cs="Arial"/>
          <w:sz w:val="20"/>
          <w:szCs w:val="20"/>
        </w:rPr>
      </w:pPr>
      <w:r w:rsidRPr="00B5134F">
        <w:rPr>
          <w:rFonts w:cs="Arial"/>
          <w:sz w:val="20"/>
          <w:szCs w:val="20"/>
        </w:rPr>
        <w:t>ON DELETE NO ACTION,</w:t>
      </w:r>
    </w:p>
    <w:p w:rsidR="00B5134F" w:rsidRPr="00B5134F" w:rsidRDefault="00B5134F" w:rsidP="00B5134F">
      <w:pPr>
        <w:rPr>
          <w:rFonts w:cs="Arial"/>
          <w:sz w:val="20"/>
          <w:szCs w:val="20"/>
        </w:rPr>
      </w:pPr>
      <w:r w:rsidRPr="00B5134F">
        <w:rPr>
          <w:rFonts w:cs="Arial"/>
          <w:sz w:val="20"/>
          <w:szCs w:val="20"/>
        </w:rPr>
        <w:t>PRIMARY KEY ( patient_ID, diagnosis )</w:t>
      </w:r>
    </w:p>
    <w:p w:rsidR="00797C73" w:rsidRPr="00797C73" w:rsidRDefault="00B5134F" w:rsidP="00B5134F">
      <w:pPr>
        <w:rPr>
          <w:rFonts w:cs="Arial"/>
          <w:sz w:val="20"/>
          <w:szCs w:val="20"/>
        </w:rPr>
      </w:pPr>
      <w:r w:rsidRPr="00B5134F">
        <w:rPr>
          <w:rFonts w:cs="Arial"/>
          <w:sz w:val="20"/>
          <w:szCs w:val="20"/>
        </w:rPr>
        <w:t>) ENGINE = INNODB;</w:t>
      </w:r>
    </w:p>
    <w:p w:rsidR="00397AFC" w:rsidRPr="00397AFC" w:rsidRDefault="00397AFC" w:rsidP="00397AFC">
      <w:pPr>
        <w:rPr>
          <w:rFonts w:cs="Arial"/>
          <w:sz w:val="20"/>
          <w:szCs w:val="20"/>
        </w:rPr>
      </w:pPr>
      <w:r w:rsidRPr="00397AFC">
        <w:rPr>
          <w:rFonts w:cs="Arial"/>
          <w:sz w:val="20"/>
          <w:szCs w:val="20"/>
        </w:rPr>
        <w:lastRenderedPageBreak/>
        <w:t>-- Disable foreign key checking</w:t>
      </w:r>
    </w:p>
    <w:p w:rsidR="00397AFC" w:rsidRPr="00397AFC" w:rsidRDefault="00397AFC" w:rsidP="00397AFC">
      <w:pPr>
        <w:rPr>
          <w:rFonts w:cs="Arial"/>
          <w:sz w:val="20"/>
          <w:szCs w:val="20"/>
        </w:rPr>
      </w:pPr>
      <w:r w:rsidRPr="00397AFC">
        <w:rPr>
          <w:rFonts w:cs="Arial"/>
          <w:sz w:val="20"/>
          <w:szCs w:val="20"/>
        </w:rPr>
        <w:t>SET foreign_key_checks = 0;# MySQL returned an empty result set (i.e. zero rows).</w:t>
      </w:r>
    </w:p>
    <w:p w:rsidR="00397AFC" w:rsidRPr="00397AFC" w:rsidRDefault="00397AFC" w:rsidP="00397AFC">
      <w:pPr>
        <w:rPr>
          <w:rFonts w:cs="Arial"/>
          <w:sz w:val="20"/>
          <w:szCs w:val="20"/>
        </w:rPr>
      </w:pPr>
    </w:p>
    <w:p w:rsidR="00397AFC" w:rsidRPr="00397AFC" w:rsidRDefault="00397AFC" w:rsidP="00397AFC">
      <w:pPr>
        <w:rPr>
          <w:rFonts w:cs="Arial"/>
          <w:sz w:val="20"/>
          <w:szCs w:val="20"/>
        </w:rPr>
      </w:pPr>
      <w:r w:rsidRPr="00397AFC">
        <w:rPr>
          <w:rFonts w:cs="Arial"/>
          <w:sz w:val="20"/>
          <w:szCs w:val="20"/>
        </w:rPr>
        <w:t>-- Drop all of the tables</w:t>
      </w:r>
    </w:p>
    <w:p w:rsidR="00397AFC" w:rsidRPr="00397AFC" w:rsidRDefault="00397AFC" w:rsidP="00397AFC">
      <w:pPr>
        <w:rPr>
          <w:rFonts w:cs="Arial"/>
          <w:sz w:val="20"/>
          <w:szCs w:val="20"/>
        </w:rPr>
      </w:pPr>
      <w:r w:rsidRPr="00397AFC">
        <w:rPr>
          <w:rFonts w:cs="Arial"/>
          <w:sz w:val="20"/>
          <w:szCs w:val="20"/>
        </w:rPr>
        <w:t>DROP TABLE IF EXISTS medical_office_assistants, patients, appointments, medications, medical_conditions,takes,diagnosed;# MySQL returned an empty result set (i.e. zero rows).</w:t>
      </w:r>
    </w:p>
    <w:p w:rsidR="00397AFC" w:rsidRPr="00397AFC" w:rsidRDefault="00397AFC" w:rsidP="00397AFC">
      <w:pPr>
        <w:rPr>
          <w:rFonts w:cs="Arial"/>
          <w:sz w:val="20"/>
          <w:szCs w:val="20"/>
        </w:rPr>
      </w:pPr>
    </w:p>
    <w:p w:rsidR="00397AFC" w:rsidRPr="00397AFC" w:rsidRDefault="00397AFC" w:rsidP="00397AFC">
      <w:pPr>
        <w:rPr>
          <w:rFonts w:cs="Arial"/>
          <w:sz w:val="20"/>
          <w:szCs w:val="20"/>
        </w:rPr>
      </w:pPr>
      <w:r w:rsidRPr="00397AFC">
        <w:rPr>
          <w:rFonts w:cs="Arial"/>
          <w:sz w:val="20"/>
          <w:szCs w:val="20"/>
        </w:rPr>
        <w:t>-- Re-enable foreign key checking</w:t>
      </w:r>
    </w:p>
    <w:p w:rsidR="00797C73" w:rsidRDefault="00397AFC" w:rsidP="00397AFC">
      <w:pPr>
        <w:rPr>
          <w:rFonts w:cs="Arial"/>
          <w:sz w:val="20"/>
          <w:szCs w:val="20"/>
        </w:rPr>
      </w:pPr>
      <w:r w:rsidRPr="00397AFC">
        <w:rPr>
          <w:rFonts w:cs="Arial"/>
          <w:sz w:val="20"/>
          <w:szCs w:val="20"/>
        </w:rPr>
        <w:t>SET foreign_key_checks = 1;# MySQL returned an empty result set (i.e. zero rows).</w:t>
      </w:r>
    </w:p>
    <w:p w:rsidR="00621AA6" w:rsidRDefault="00621AA6" w:rsidP="00397AFC">
      <w:pPr>
        <w:rPr>
          <w:rFonts w:cs="Arial"/>
          <w:sz w:val="20"/>
          <w:szCs w:val="20"/>
        </w:rPr>
      </w:pPr>
    </w:p>
    <w:p w:rsidR="00621AA6" w:rsidRDefault="00621AA6" w:rsidP="00397AFC">
      <w:pPr>
        <w:rPr>
          <w:rFonts w:cs="Arial"/>
          <w:sz w:val="20"/>
          <w:szCs w:val="20"/>
        </w:rPr>
      </w:pPr>
      <w:r>
        <w:rPr>
          <w:rFonts w:cs="Arial"/>
          <w:sz w:val="20"/>
          <w:szCs w:val="20"/>
        </w:rPr>
        <w:t>Code Sources:</w:t>
      </w:r>
    </w:p>
    <w:p w:rsidR="00621AA6" w:rsidRDefault="00621AA6" w:rsidP="00397AFC">
      <w:pPr>
        <w:rPr>
          <w:rFonts w:cs="Arial"/>
          <w:sz w:val="20"/>
          <w:szCs w:val="20"/>
        </w:rPr>
      </w:pPr>
      <w:hyperlink r:id="rId7" w:history="1">
        <w:r w:rsidRPr="00187D40">
          <w:rPr>
            <w:rStyle w:val="Hyperlink"/>
            <w:rFonts w:cs="Arial"/>
            <w:sz w:val="20"/>
            <w:szCs w:val="20"/>
          </w:rPr>
          <w:t>http://stackoverflow.com/questions/13865218/jquery-ui-datepicker-set-year-range-dropdown-to-100-years</w:t>
        </w:r>
      </w:hyperlink>
    </w:p>
    <w:p w:rsidR="00621AA6" w:rsidRDefault="00621AA6" w:rsidP="00397AFC">
      <w:pPr>
        <w:rPr>
          <w:rFonts w:cs="Arial"/>
          <w:sz w:val="20"/>
          <w:szCs w:val="20"/>
        </w:rPr>
      </w:pPr>
      <w:hyperlink r:id="rId8" w:history="1">
        <w:r w:rsidRPr="00187D40">
          <w:rPr>
            <w:rStyle w:val="Hyperlink"/>
            <w:rFonts w:cs="Arial"/>
            <w:sz w:val="20"/>
            <w:szCs w:val="20"/>
          </w:rPr>
          <w:t>http://code.runnable.com/UdTuotHbZoQNAABq/adding-a-date-picker-to-an-input-form-field-using-jquery</w:t>
        </w:r>
      </w:hyperlink>
    </w:p>
    <w:p w:rsidR="00621AA6" w:rsidRDefault="00621AA6" w:rsidP="00397AFC">
      <w:pPr>
        <w:rPr>
          <w:rFonts w:cs="Arial"/>
          <w:sz w:val="20"/>
          <w:szCs w:val="20"/>
        </w:rPr>
      </w:pPr>
      <w:hyperlink r:id="rId9" w:history="1">
        <w:r w:rsidRPr="00187D40">
          <w:rPr>
            <w:rStyle w:val="Hyperlink"/>
            <w:rFonts w:cs="Arial"/>
            <w:sz w:val="20"/>
            <w:szCs w:val="20"/>
          </w:rPr>
          <w:t>https://jqueryui.com/datepicker/</w:t>
        </w:r>
      </w:hyperlink>
    </w:p>
    <w:p w:rsidR="00621AA6" w:rsidRDefault="00621AA6" w:rsidP="00397AFC">
      <w:pPr>
        <w:rPr>
          <w:rFonts w:cs="Arial"/>
          <w:sz w:val="20"/>
          <w:szCs w:val="20"/>
        </w:rPr>
      </w:pPr>
    </w:p>
    <w:p w:rsidR="00B36CF3" w:rsidRDefault="00B36CF3" w:rsidP="00397AFC">
      <w:pPr>
        <w:rPr>
          <w:rFonts w:cs="Arial"/>
          <w:sz w:val="20"/>
          <w:szCs w:val="20"/>
        </w:rPr>
      </w:pPr>
    </w:p>
    <w:p w:rsidR="00BC730B" w:rsidRPr="00BC730B" w:rsidRDefault="00BC730B" w:rsidP="00BC730B">
      <w:pPr>
        <w:rPr>
          <w:rFonts w:cs="Arial"/>
          <w:sz w:val="20"/>
          <w:szCs w:val="20"/>
        </w:rPr>
      </w:pPr>
      <w:r w:rsidRPr="00BC730B">
        <w:rPr>
          <w:rFonts w:cs="Arial"/>
          <w:sz w:val="20"/>
          <w:szCs w:val="20"/>
        </w:rPr>
        <w:t>SELECT * FROM appointments</w:t>
      </w:r>
    </w:p>
    <w:p w:rsidR="00BC730B" w:rsidRPr="00BC730B" w:rsidRDefault="00BC730B" w:rsidP="00BC730B">
      <w:pPr>
        <w:rPr>
          <w:rFonts w:cs="Arial"/>
          <w:sz w:val="20"/>
          <w:szCs w:val="20"/>
        </w:rPr>
      </w:pPr>
      <w:r w:rsidRPr="00BC730B">
        <w:rPr>
          <w:rFonts w:cs="Arial"/>
          <w:sz w:val="20"/>
          <w:szCs w:val="20"/>
        </w:rPr>
        <w:t>INNER JOIN patients ON pID=patient_ID</w:t>
      </w:r>
    </w:p>
    <w:p w:rsidR="00BC730B" w:rsidRPr="00BC730B" w:rsidRDefault="00BC730B" w:rsidP="00BC730B">
      <w:pPr>
        <w:rPr>
          <w:rFonts w:cs="Arial"/>
          <w:sz w:val="20"/>
          <w:szCs w:val="20"/>
        </w:rPr>
      </w:pPr>
      <w:r w:rsidRPr="00BC730B">
        <w:rPr>
          <w:rFonts w:cs="Arial"/>
          <w:sz w:val="20"/>
          <w:szCs w:val="20"/>
        </w:rPr>
        <w:t>INNER JOIN healthcare_providers ON hID=provider_ID</w:t>
      </w:r>
    </w:p>
    <w:p w:rsidR="00B36CF3" w:rsidRDefault="00BC730B" w:rsidP="00BC730B">
      <w:pPr>
        <w:rPr>
          <w:rFonts w:cs="Arial"/>
          <w:sz w:val="20"/>
          <w:szCs w:val="20"/>
        </w:rPr>
      </w:pPr>
      <w:r w:rsidRPr="00BC730B">
        <w:rPr>
          <w:rFonts w:cs="Arial"/>
          <w:sz w:val="20"/>
          <w:szCs w:val="20"/>
        </w:rPr>
        <w:t>LEFT JOIN medical_office_assistants ON mID=assistant_ID</w:t>
      </w:r>
    </w:p>
    <w:p w:rsidR="006D31AA" w:rsidRDefault="006D31AA" w:rsidP="00BC730B">
      <w:pPr>
        <w:rPr>
          <w:rFonts w:cs="Arial"/>
          <w:sz w:val="20"/>
          <w:szCs w:val="20"/>
        </w:rPr>
      </w:pPr>
      <w:bookmarkStart w:id="0" w:name="_GoBack"/>
      <w:bookmarkEnd w:id="0"/>
    </w:p>
    <w:p w:rsidR="006D31AA" w:rsidRPr="00797C73" w:rsidRDefault="006D31AA" w:rsidP="00BC730B">
      <w:pPr>
        <w:rPr>
          <w:rFonts w:cs="Arial"/>
          <w:sz w:val="20"/>
          <w:szCs w:val="20"/>
        </w:rPr>
      </w:pPr>
      <w:r>
        <w:rPr>
          <w:rStyle w:val="syntaxalpha"/>
          <w:rFonts w:cs="Arial"/>
          <w:b/>
          <w:bCs/>
          <w:caps/>
          <w:color w:val="990099"/>
          <w:sz w:val="15"/>
          <w:szCs w:val="15"/>
          <w:shd w:val="clear" w:color="auto" w:fill="E5E5E5"/>
        </w:rPr>
        <w:t>SELECT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pt</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first_name</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pt</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last_name</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ap</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date_time</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hp</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last_name</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AS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MD</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ap</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reason</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oa</w:t>
      </w:r>
      <w:r>
        <w:rPr>
          <w:rStyle w:val="syntaxpunct"/>
          <w:rFonts w:cs="Arial"/>
          <w:color w:val="FF00FF"/>
          <w:sz w:val="15"/>
          <w:szCs w:val="15"/>
          <w:shd w:val="clear" w:color="auto" w:fill="E5E5E5"/>
        </w:rPr>
        <w:t>.</w:t>
      </w:r>
      <w:r>
        <w:rPr>
          <w:rStyle w:val="syntaxalpha"/>
          <w:rFonts w:cs="Arial"/>
          <w:color w:val="000000"/>
          <w:sz w:val="15"/>
          <w:szCs w:val="15"/>
          <w:shd w:val="clear" w:color="auto" w:fill="E5E5E5"/>
        </w:rPr>
        <w:t>last_name</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AS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MOA</w:t>
      </w:r>
      <w:r>
        <w:rPr>
          <w:rFonts w:cs="Arial"/>
          <w:color w:val="000000"/>
          <w:sz w:val="15"/>
          <w:szCs w:val="15"/>
        </w:rPr>
        <w:br/>
      </w:r>
      <w:r>
        <w:rPr>
          <w:rStyle w:val="syntaxalpha"/>
          <w:rFonts w:cs="Arial"/>
          <w:b/>
          <w:bCs/>
          <w:caps/>
          <w:color w:val="990099"/>
          <w:sz w:val="15"/>
          <w:szCs w:val="15"/>
          <w:shd w:val="clear" w:color="auto" w:fill="E5E5E5"/>
        </w:rPr>
        <w:t>FROM</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appointments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ap</w:t>
      </w:r>
      <w:r>
        <w:rPr>
          <w:rFonts w:cs="Arial"/>
          <w:color w:val="000000"/>
          <w:sz w:val="15"/>
          <w:szCs w:val="15"/>
        </w:rPr>
        <w:br/>
      </w:r>
      <w:r>
        <w:rPr>
          <w:rStyle w:val="syntaxalpha"/>
          <w:rFonts w:cs="Arial"/>
          <w:b/>
          <w:bCs/>
          <w:caps/>
          <w:color w:val="990099"/>
          <w:sz w:val="15"/>
          <w:szCs w:val="15"/>
          <w:shd w:val="clear" w:color="auto" w:fill="E5E5E5"/>
        </w:rPr>
        <w:t>INNER</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JOIN</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patients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pt</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ON</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pID</w:t>
      </w:r>
      <w:r>
        <w:rPr>
          <w:rStyle w:val="apple-converted-space"/>
          <w:rFonts w:cs="Arial"/>
          <w:color w:val="000000"/>
          <w:sz w:val="15"/>
          <w:szCs w:val="15"/>
          <w:shd w:val="clear" w:color="auto" w:fill="E5E5E5"/>
        </w:rPr>
        <w:t> </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patient_ID</w:t>
      </w:r>
      <w:r>
        <w:rPr>
          <w:rFonts w:cs="Arial"/>
          <w:color w:val="000000"/>
          <w:sz w:val="15"/>
          <w:szCs w:val="15"/>
        </w:rPr>
        <w:br/>
      </w:r>
      <w:r>
        <w:rPr>
          <w:rStyle w:val="syntaxalpha"/>
          <w:rFonts w:cs="Arial"/>
          <w:b/>
          <w:bCs/>
          <w:caps/>
          <w:color w:val="990099"/>
          <w:sz w:val="15"/>
          <w:szCs w:val="15"/>
          <w:shd w:val="clear" w:color="auto" w:fill="E5E5E5"/>
        </w:rPr>
        <w:t>INNER</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JOIN</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healthcare_providers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hp</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ON</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hID</w:t>
      </w:r>
      <w:r>
        <w:rPr>
          <w:rStyle w:val="apple-converted-space"/>
          <w:rFonts w:cs="Arial"/>
          <w:color w:val="000000"/>
          <w:sz w:val="15"/>
          <w:szCs w:val="15"/>
          <w:shd w:val="clear" w:color="auto" w:fill="E5E5E5"/>
        </w:rPr>
        <w:t> </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provider_ID</w:t>
      </w:r>
      <w:r>
        <w:rPr>
          <w:rFonts w:cs="Arial"/>
          <w:color w:val="000000"/>
          <w:sz w:val="15"/>
          <w:szCs w:val="15"/>
        </w:rPr>
        <w:br/>
      </w:r>
      <w:r>
        <w:rPr>
          <w:rStyle w:val="syntaxalpha"/>
          <w:rFonts w:cs="Arial"/>
          <w:b/>
          <w:bCs/>
          <w:caps/>
          <w:color w:val="990099"/>
          <w:sz w:val="15"/>
          <w:szCs w:val="15"/>
          <w:shd w:val="clear" w:color="auto" w:fill="E5E5E5"/>
        </w:rPr>
        <w:t>LEFT</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JOIN</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medical_office_assistants</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oa</w:t>
      </w:r>
      <w:r>
        <w:rPr>
          <w:rStyle w:val="apple-converted-space"/>
          <w:rFonts w:cs="Arial"/>
          <w:color w:val="000000"/>
          <w:sz w:val="15"/>
          <w:szCs w:val="15"/>
          <w:shd w:val="clear" w:color="auto" w:fill="E5E5E5"/>
        </w:rPr>
        <w:t> </w:t>
      </w:r>
      <w:r>
        <w:rPr>
          <w:rStyle w:val="syntaxalpha"/>
          <w:rFonts w:cs="Arial"/>
          <w:b/>
          <w:bCs/>
          <w:caps/>
          <w:color w:val="990099"/>
          <w:sz w:val="15"/>
          <w:szCs w:val="15"/>
          <w:shd w:val="clear" w:color="auto" w:fill="E5E5E5"/>
        </w:rPr>
        <w:t>ON</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mID</w:t>
      </w:r>
      <w:r>
        <w:rPr>
          <w:rStyle w:val="apple-converted-space"/>
          <w:rFonts w:cs="Arial"/>
          <w:color w:val="000000"/>
          <w:sz w:val="15"/>
          <w:szCs w:val="15"/>
          <w:shd w:val="clear" w:color="auto" w:fill="E5E5E5"/>
        </w:rPr>
        <w:t> </w:t>
      </w:r>
      <w:r>
        <w:rPr>
          <w:rStyle w:val="syntaxpunct"/>
          <w:rFonts w:cs="Arial"/>
          <w:color w:val="FF00FF"/>
          <w:sz w:val="15"/>
          <w:szCs w:val="15"/>
          <w:shd w:val="clear" w:color="auto" w:fill="E5E5E5"/>
        </w:rPr>
        <w:t>=</w:t>
      </w:r>
      <w:r>
        <w:rPr>
          <w:rStyle w:val="apple-converted-space"/>
          <w:rFonts w:cs="Arial"/>
          <w:color w:val="000000"/>
          <w:sz w:val="15"/>
          <w:szCs w:val="15"/>
          <w:shd w:val="clear" w:color="auto" w:fill="E5E5E5"/>
        </w:rPr>
        <w:t> </w:t>
      </w:r>
      <w:r>
        <w:rPr>
          <w:rStyle w:val="syntaxalpha"/>
          <w:rFonts w:cs="Arial"/>
          <w:color w:val="000000"/>
          <w:sz w:val="15"/>
          <w:szCs w:val="15"/>
          <w:shd w:val="clear" w:color="auto" w:fill="E5E5E5"/>
        </w:rPr>
        <w:t>assistant_ID</w:t>
      </w:r>
    </w:p>
    <w:sectPr w:rsidR="006D31AA" w:rsidRPr="00797C73"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038D9"/>
    <w:rsid w:val="00015178"/>
    <w:rsid w:val="000243F2"/>
    <w:rsid w:val="000438F2"/>
    <w:rsid w:val="000567B2"/>
    <w:rsid w:val="00076010"/>
    <w:rsid w:val="000910C2"/>
    <w:rsid w:val="000A048B"/>
    <w:rsid w:val="000A7D18"/>
    <w:rsid w:val="000B5D11"/>
    <w:rsid w:val="000C1470"/>
    <w:rsid w:val="000D12DC"/>
    <w:rsid w:val="0013198B"/>
    <w:rsid w:val="00142A8A"/>
    <w:rsid w:val="00170E74"/>
    <w:rsid w:val="00183507"/>
    <w:rsid w:val="00191B73"/>
    <w:rsid w:val="001C0EE9"/>
    <w:rsid w:val="001D7181"/>
    <w:rsid w:val="001F51A1"/>
    <w:rsid w:val="00216595"/>
    <w:rsid w:val="002521AB"/>
    <w:rsid w:val="00255862"/>
    <w:rsid w:val="002B72E2"/>
    <w:rsid w:val="00317DC8"/>
    <w:rsid w:val="0032100A"/>
    <w:rsid w:val="0033483E"/>
    <w:rsid w:val="003445B5"/>
    <w:rsid w:val="00397AFC"/>
    <w:rsid w:val="003C5C3F"/>
    <w:rsid w:val="003C6C65"/>
    <w:rsid w:val="003F2872"/>
    <w:rsid w:val="003F3C6F"/>
    <w:rsid w:val="003F7F6A"/>
    <w:rsid w:val="00411EBB"/>
    <w:rsid w:val="0043123B"/>
    <w:rsid w:val="00432CE0"/>
    <w:rsid w:val="00433C5E"/>
    <w:rsid w:val="00450750"/>
    <w:rsid w:val="00482A65"/>
    <w:rsid w:val="004A7E5D"/>
    <w:rsid w:val="004E3179"/>
    <w:rsid w:val="004E5966"/>
    <w:rsid w:val="00511DC3"/>
    <w:rsid w:val="0053166A"/>
    <w:rsid w:val="00542118"/>
    <w:rsid w:val="00552C8D"/>
    <w:rsid w:val="00562ADD"/>
    <w:rsid w:val="005820CA"/>
    <w:rsid w:val="005956D7"/>
    <w:rsid w:val="00596A4F"/>
    <w:rsid w:val="0061721E"/>
    <w:rsid w:val="00621AA6"/>
    <w:rsid w:val="00671DE1"/>
    <w:rsid w:val="00680A7B"/>
    <w:rsid w:val="006A609C"/>
    <w:rsid w:val="006A60B7"/>
    <w:rsid w:val="006D1E32"/>
    <w:rsid w:val="006D22EC"/>
    <w:rsid w:val="006D31AA"/>
    <w:rsid w:val="006D73C4"/>
    <w:rsid w:val="006E1A65"/>
    <w:rsid w:val="006F45A1"/>
    <w:rsid w:val="00723269"/>
    <w:rsid w:val="007308C5"/>
    <w:rsid w:val="0074643F"/>
    <w:rsid w:val="00760059"/>
    <w:rsid w:val="007830E1"/>
    <w:rsid w:val="0078567C"/>
    <w:rsid w:val="00797C24"/>
    <w:rsid w:val="00797C73"/>
    <w:rsid w:val="007B6CDC"/>
    <w:rsid w:val="007C07A1"/>
    <w:rsid w:val="00812D18"/>
    <w:rsid w:val="00814B02"/>
    <w:rsid w:val="008246FD"/>
    <w:rsid w:val="008438AF"/>
    <w:rsid w:val="008A0987"/>
    <w:rsid w:val="008E0F5F"/>
    <w:rsid w:val="008E2E57"/>
    <w:rsid w:val="00902CCE"/>
    <w:rsid w:val="009A4833"/>
    <w:rsid w:val="009D61AE"/>
    <w:rsid w:val="009F4889"/>
    <w:rsid w:val="00AA1F50"/>
    <w:rsid w:val="00AA7DDA"/>
    <w:rsid w:val="00AC532B"/>
    <w:rsid w:val="00AD1880"/>
    <w:rsid w:val="00B05F98"/>
    <w:rsid w:val="00B07DE2"/>
    <w:rsid w:val="00B36CF3"/>
    <w:rsid w:val="00B416AD"/>
    <w:rsid w:val="00B5134F"/>
    <w:rsid w:val="00B82739"/>
    <w:rsid w:val="00B85EA1"/>
    <w:rsid w:val="00BA196D"/>
    <w:rsid w:val="00BC730B"/>
    <w:rsid w:val="00BD7901"/>
    <w:rsid w:val="00C01696"/>
    <w:rsid w:val="00C36F60"/>
    <w:rsid w:val="00C70FE6"/>
    <w:rsid w:val="00CA64F7"/>
    <w:rsid w:val="00D0718C"/>
    <w:rsid w:val="00D2058A"/>
    <w:rsid w:val="00D6662E"/>
    <w:rsid w:val="00DC7749"/>
    <w:rsid w:val="00DD58E9"/>
    <w:rsid w:val="00E45979"/>
    <w:rsid w:val="00E913A2"/>
    <w:rsid w:val="00E936F0"/>
    <w:rsid w:val="00EA6693"/>
    <w:rsid w:val="00EC2CBE"/>
    <w:rsid w:val="00ED740C"/>
    <w:rsid w:val="00F22377"/>
    <w:rsid w:val="00F32B9A"/>
    <w:rsid w:val="00F41B1B"/>
    <w:rsid w:val="00F627AC"/>
    <w:rsid w:val="00F8539A"/>
    <w:rsid w:val="00F9194D"/>
    <w:rsid w:val="00F91CD0"/>
    <w:rsid w:val="00FA2369"/>
    <w:rsid w:val="00FA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 w:type="character" w:styleId="Hyperlink">
    <w:name w:val="Hyperlink"/>
    <w:basedOn w:val="DefaultParagraphFont"/>
    <w:uiPriority w:val="99"/>
    <w:unhideWhenUsed/>
    <w:rsid w:val="00621AA6"/>
    <w:rPr>
      <w:color w:val="0563C1" w:themeColor="hyperlink"/>
      <w:u w:val="single"/>
    </w:rPr>
  </w:style>
  <w:style w:type="character" w:customStyle="1" w:styleId="syntaxalpha">
    <w:name w:val="syntax_alpha"/>
    <w:basedOn w:val="DefaultParagraphFont"/>
    <w:rsid w:val="006D31AA"/>
  </w:style>
  <w:style w:type="character" w:customStyle="1" w:styleId="apple-converted-space">
    <w:name w:val="apple-converted-space"/>
    <w:basedOn w:val="DefaultParagraphFont"/>
    <w:rsid w:val="006D31AA"/>
  </w:style>
  <w:style w:type="character" w:customStyle="1" w:styleId="syntaxpunct">
    <w:name w:val="syntax_punct"/>
    <w:basedOn w:val="DefaultParagraphFont"/>
    <w:rsid w:val="006D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runnable.com/UdTuotHbZoQNAABq/adding-a-date-picker-to-an-input-form-field-using-jquery" TargetMode="External"/><Relationship Id="rId3" Type="http://schemas.openxmlformats.org/officeDocument/2006/relationships/settings" Target="settings.xml"/><Relationship Id="rId7" Type="http://schemas.openxmlformats.org/officeDocument/2006/relationships/hyperlink" Target="http://stackoverflow.com/questions/13865218/jquery-ui-datepicker-set-year-range-dropdown-to-100-y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queryui.com/datepi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2310</TotalTime>
  <Pages>7</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109</cp:revision>
  <dcterms:created xsi:type="dcterms:W3CDTF">2015-07-15T17:53:00Z</dcterms:created>
  <dcterms:modified xsi:type="dcterms:W3CDTF">2015-07-29T19:48:00Z</dcterms:modified>
</cp:coreProperties>
</file>