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94" w:rsidRPr="000C7094" w:rsidRDefault="000C7094" w:rsidP="000C7094">
      <w:r w:rsidRPr="000C7094">
        <w:rPr>
          <w:b/>
          <w:bCs/>
        </w:rPr>
        <w:t>RJ45</w:t>
      </w:r>
      <w:r w:rsidRPr="000C7094">
        <w:rPr>
          <w:b/>
          <w:bCs/>
        </w:rPr>
        <w:t>接口定义</w:t>
      </w:r>
    </w:p>
    <w:p w:rsidR="000C7094" w:rsidRPr="000C7094" w:rsidRDefault="000C7094" w:rsidP="000C7094">
      <w:r w:rsidRPr="000C7094">
        <w:t>常见的</w:t>
      </w:r>
      <w:r w:rsidRPr="000C7094">
        <w:t>RJ45</w:t>
      </w:r>
      <w:r w:rsidRPr="000C7094">
        <w:t>接口有两类：用于以太网网卡、路由器以太网接口等的</w:t>
      </w:r>
      <w:r w:rsidRPr="000C7094">
        <w:t>DTE</w:t>
      </w:r>
      <w:r w:rsidRPr="000C7094">
        <w:t>类型，还有用于交换机等的</w:t>
      </w:r>
      <w:r w:rsidRPr="000C7094">
        <w:t>DCE</w:t>
      </w:r>
      <w:r w:rsidRPr="000C7094">
        <w:t>类型。</w:t>
      </w:r>
    </w:p>
    <w:p w:rsidR="000C7094" w:rsidRPr="000C7094" w:rsidRDefault="000C7094" w:rsidP="000C7094">
      <w:r w:rsidRPr="000C7094">
        <w:t>DTE</w:t>
      </w:r>
      <w:r w:rsidRPr="000C7094">
        <w:t>我们可以</w:t>
      </w:r>
      <w:proofErr w:type="gramStart"/>
      <w:r w:rsidRPr="000C7094">
        <w:t>称做</w:t>
      </w:r>
      <w:proofErr w:type="gramEnd"/>
      <w:r w:rsidRPr="000C7094">
        <w:t>“</w:t>
      </w:r>
      <w:r w:rsidRPr="000C7094">
        <w:t>数据终端设备</w:t>
      </w:r>
      <w:r w:rsidRPr="000C7094">
        <w:t>”</w:t>
      </w:r>
      <w:r w:rsidRPr="000C7094">
        <w:t>，</w:t>
      </w:r>
      <w:r w:rsidRPr="000C7094">
        <w:t>DCE</w:t>
      </w:r>
      <w:r w:rsidRPr="000C7094">
        <w:t>我们可以</w:t>
      </w:r>
      <w:proofErr w:type="gramStart"/>
      <w:r w:rsidRPr="000C7094">
        <w:t>称做</w:t>
      </w:r>
      <w:proofErr w:type="gramEnd"/>
      <w:r w:rsidRPr="000C7094">
        <w:t>“</w:t>
      </w:r>
      <w:r w:rsidRPr="000C7094">
        <w:t>数据通信设备</w:t>
      </w:r>
      <w:r w:rsidRPr="000C7094">
        <w:t>”</w:t>
      </w:r>
      <w:r w:rsidRPr="000C7094">
        <w:t>。从某种意义来说，</w:t>
      </w:r>
      <w:r w:rsidRPr="000C7094">
        <w:t>DTE</w:t>
      </w:r>
      <w:r w:rsidRPr="000C7094">
        <w:t>设备称为</w:t>
      </w:r>
      <w:r w:rsidRPr="000C7094">
        <w:t>“</w:t>
      </w:r>
      <w:r w:rsidRPr="000C7094">
        <w:t>主动通信设备</w:t>
      </w:r>
      <w:r w:rsidRPr="000C7094">
        <w:t>”</w:t>
      </w:r>
      <w:r w:rsidRPr="000C7094">
        <w:t>，</w:t>
      </w:r>
      <w:r w:rsidRPr="000C7094">
        <w:t>DCE</w:t>
      </w:r>
      <w:r w:rsidRPr="000C7094">
        <w:t>设备称为</w:t>
      </w:r>
      <w:r w:rsidRPr="000C7094">
        <w:t>“</w:t>
      </w:r>
      <w:r w:rsidRPr="000C7094">
        <w:t>被动通信设备</w:t>
      </w:r>
      <w:r w:rsidRPr="000C7094">
        <w:t>”</w:t>
      </w:r>
      <w:r w:rsidRPr="000C7094">
        <w:t>。当两个类型一样的设备使用</w:t>
      </w:r>
      <w:r w:rsidRPr="000C7094">
        <w:t>RJ45</w:t>
      </w:r>
      <w:r w:rsidRPr="000C7094">
        <w:t>接口连接通信时，必须使用交叉线连接。这个可以从如下的</w:t>
      </w:r>
      <w:r w:rsidRPr="000C7094">
        <w:t>RJ45 DTE</w:t>
      </w:r>
      <w:r w:rsidRPr="000C7094">
        <w:t>类型引脚定义和</w:t>
      </w:r>
      <w:r w:rsidRPr="000C7094">
        <w:t>RJ45 DCE</w:t>
      </w:r>
      <w:r w:rsidRPr="000C7094">
        <w:t>类型引脚定义来说明：</w:t>
      </w:r>
    </w:p>
    <w:p w:rsidR="000C7094" w:rsidRPr="000C7094" w:rsidRDefault="000C7094" w:rsidP="000C7094">
      <w:r w:rsidRPr="000C7094">
        <w:rPr>
          <w:noProof/>
        </w:rPr>
        <w:drawing>
          <wp:inline distT="0" distB="0" distL="0" distR="0">
            <wp:extent cx="4561205" cy="2278380"/>
            <wp:effectExtent l="0" t="0" r="0" b="7620"/>
            <wp:docPr id="8" name="图片 8" descr="http://hi.csdn.net/attachment/201111/27/0_1322365802zR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hi.csdn.net/attachment/201111/27/0_1322365802zR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94" w:rsidRPr="000C7094" w:rsidRDefault="000C7094" w:rsidP="000C7094">
      <w:r w:rsidRPr="000C7094">
        <w:t> </w:t>
      </w:r>
    </w:p>
    <w:p w:rsidR="000C7094" w:rsidRPr="000C7094" w:rsidRDefault="000C7094" w:rsidP="000C7094">
      <w:r w:rsidRPr="000C7094">
        <w:br/>
      </w:r>
      <w:r w:rsidRPr="000C7094">
        <w:rPr>
          <w:noProof/>
        </w:rPr>
        <w:drawing>
          <wp:inline distT="0" distB="0" distL="0" distR="0">
            <wp:extent cx="4699000" cy="2293620"/>
            <wp:effectExtent l="0" t="0" r="6350" b="0"/>
            <wp:docPr id="7" name="图片 7" descr="http://hi.csdn.net/attachment/201111/27/0_132236583042S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hi.csdn.net/attachment/201111/27/0_132236583042S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94" w:rsidRPr="000C7094" w:rsidRDefault="000C7094" w:rsidP="000C7094">
      <w:r w:rsidRPr="000C7094">
        <w:t>从上图中我们可以看出，如果</w:t>
      </w:r>
      <w:r w:rsidRPr="000C7094">
        <w:t>DTE</w:t>
      </w:r>
      <w:r w:rsidRPr="000C7094">
        <w:t>类型接口和</w:t>
      </w:r>
      <w:r w:rsidRPr="000C7094">
        <w:t>DTE</w:t>
      </w:r>
      <w:r w:rsidRPr="000C7094">
        <w:t>类型接口相连不交叉相连引脚的话，对触的引脚都是数据接收（发送）引脚，势必通信将不能进行。</w:t>
      </w:r>
    </w:p>
    <w:p w:rsidR="000C7094" w:rsidRPr="000C7094" w:rsidRDefault="000C7094" w:rsidP="000C7094">
      <w:r w:rsidRPr="000C7094">
        <w:t>另外需要说明：一些</w:t>
      </w:r>
      <w:r w:rsidRPr="000C7094">
        <w:t>DCE</w:t>
      </w:r>
      <w:r w:rsidRPr="000C7094">
        <w:t>类型设备会和对端自动协商，此时连接用交叉线或平行线均可</w:t>
      </w:r>
    </w:p>
    <w:p w:rsidR="000C7094" w:rsidRPr="000C7094" w:rsidRDefault="000C7094" w:rsidP="000C7094">
      <w:bookmarkStart w:id="0" w:name="3"/>
      <w:bookmarkEnd w:id="0"/>
      <w:r w:rsidRPr="000C7094">
        <w:rPr>
          <w:b/>
          <w:bCs/>
        </w:rPr>
        <w:t>RJ45</w:t>
      </w:r>
      <w:r w:rsidRPr="000C7094">
        <w:rPr>
          <w:b/>
          <w:bCs/>
        </w:rPr>
        <w:t>型网线插头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RJ45 </w:t>
      </w:r>
      <w:r w:rsidRPr="000C7094">
        <w:t>型网线插头又称水晶头，共有八芯做成，广泛应用于局域网和</w:t>
      </w:r>
      <w:r w:rsidRPr="000C7094">
        <w:t xml:space="preserve"> ADSL </w:t>
      </w:r>
      <w:r w:rsidRPr="000C7094">
        <w:t>宽带上网用户的网络设备间网线（称作五类线或双绞线）的连接。在具体应用时，</w:t>
      </w:r>
      <w:r w:rsidRPr="000C7094">
        <w:t xml:space="preserve">RJ45 </w:t>
      </w:r>
      <w:r w:rsidRPr="000C7094">
        <w:t>型插头和网线有两种连接方法（线序），分别称作</w:t>
      </w:r>
      <w:r w:rsidRPr="000C7094">
        <w:t xml:space="preserve"> T568A </w:t>
      </w:r>
      <w:r w:rsidRPr="000C7094">
        <w:t>线序（图</w:t>
      </w:r>
      <w:r w:rsidRPr="000C7094">
        <w:t>1</w:t>
      </w:r>
      <w:r w:rsidRPr="000C7094">
        <w:t>）和</w:t>
      </w:r>
      <w:r w:rsidRPr="000C7094">
        <w:t xml:space="preserve"> T568B </w:t>
      </w:r>
      <w:r w:rsidRPr="000C7094">
        <w:t>线序（图</w:t>
      </w:r>
      <w:r w:rsidRPr="000C7094">
        <w:t>2</w:t>
      </w:r>
      <w:r w:rsidRPr="000C7094">
        <w:t>）。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RJ45 </w:t>
      </w:r>
      <w:r w:rsidRPr="000C7094">
        <w:t>型网线插头引脚号的识别方法是：手拿插头，有</w:t>
      </w:r>
      <w:r w:rsidRPr="000C7094">
        <w:t xml:space="preserve"> 8 </w:t>
      </w:r>
      <w:proofErr w:type="gramStart"/>
      <w:r w:rsidRPr="000C7094">
        <w:t>个</w:t>
      </w:r>
      <w:proofErr w:type="gramEnd"/>
      <w:r w:rsidRPr="000C7094">
        <w:t>小镀金片的一端向上，有网线装入的矩形大口的一端向下，同时将没有细长塑料卡销的</w:t>
      </w:r>
      <w:proofErr w:type="gramStart"/>
      <w:r w:rsidRPr="000C7094">
        <w:t>那个面对</w:t>
      </w:r>
      <w:proofErr w:type="gramEnd"/>
      <w:r w:rsidRPr="000C7094">
        <w:t>着你的眼睛，从左边第一个小镀金片开始依次是第</w:t>
      </w:r>
      <w:r w:rsidRPr="000C7094">
        <w:t xml:space="preserve">1 </w:t>
      </w:r>
      <w:r w:rsidRPr="000C7094">
        <w:t>脚、第</w:t>
      </w:r>
      <w:r w:rsidRPr="000C7094">
        <w:t xml:space="preserve">2 </w:t>
      </w:r>
      <w:r w:rsidRPr="000C7094">
        <w:t>脚、</w:t>
      </w:r>
      <w:r w:rsidRPr="000C7094">
        <w:t>…</w:t>
      </w:r>
      <w:r w:rsidRPr="000C7094">
        <w:t>、第</w:t>
      </w:r>
      <w:r w:rsidRPr="000C7094">
        <w:t xml:space="preserve">8 </w:t>
      </w:r>
      <w:r w:rsidRPr="000C7094">
        <w:t>脚。</w:t>
      </w:r>
    </w:p>
    <w:p w:rsidR="000C7094" w:rsidRPr="000C7094" w:rsidRDefault="000C7094" w:rsidP="000C7094">
      <w:r w:rsidRPr="000C7094">
        <w:t xml:space="preserve">　　图</w:t>
      </w:r>
      <w:r w:rsidRPr="000C7094">
        <w:t>1</w:t>
      </w:r>
      <w:r w:rsidRPr="000C7094">
        <w:t>：</w:t>
      </w:r>
      <w:r w:rsidRPr="000C7094">
        <w:t xml:space="preserve">RJ45 </w:t>
      </w:r>
      <w:r w:rsidRPr="000C7094">
        <w:t>型网线插头的</w:t>
      </w:r>
      <w:r w:rsidRPr="000C7094">
        <w:t xml:space="preserve"> T568A </w:t>
      </w:r>
      <w:proofErr w:type="gramStart"/>
      <w:r w:rsidRPr="000C7094">
        <w:t>线序接法</w:t>
      </w:r>
      <w:proofErr w:type="gramEnd"/>
      <w:r w:rsidRPr="000C7094">
        <w:t>示意图</w:t>
      </w:r>
    </w:p>
    <w:p w:rsidR="000C7094" w:rsidRPr="000C7094" w:rsidRDefault="000C7094" w:rsidP="000C7094">
      <w:r w:rsidRPr="000C7094">
        <w:lastRenderedPageBreak/>
        <w:t xml:space="preserve">　　</w:t>
      </w:r>
    </w:p>
    <w:p w:rsidR="000C7094" w:rsidRPr="000C7094" w:rsidRDefault="000C7094" w:rsidP="000C7094">
      <w:r w:rsidRPr="000C7094">
        <w:t> </w:t>
      </w:r>
      <w:r w:rsidRPr="000C7094">
        <w:rPr>
          <w:noProof/>
        </w:rPr>
        <w:drawing>
          <wp:inline distT="0" distB="0" distL="0" distR="0">
            <wp:extent cx="3774643" cy="3448720"/>
            <wp:effectExtent l="0" t="0" r="0" b="0"/>
            <wp:docPr id="6" name="图片 6" descr="http://hi.csdn.net/attachment/201111/27/0_1322365858C5w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hi.csdn.net/attachment/201111/27/0_1322365858C5w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08" cy="345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94" w:rsidRPr="000C7094" w:rsidRDefault="000C7094" w:rsidP="000C7094">
      <w:r w:rsidRPr="000C7094">
        <w:t>T568A</w:t>
      </w:r>
    </w:p>
    <w:p w:rsidR="000C7094" w:rsidRPr="000C7094" w:rsidRDefault="000C7094" w:rsidP="000C7094">
      <w:r w:rsidRPr="000C7094">
        <w:t xml:space="preserve">　　如图</w:t>
      </w:r>
      <w:r w:rsidRPr="000C7094">
        <w:t xml:space="preserve">1 </w:t>
      </w:r>
      <w:r w:rsidRPr="000C7094">
        <w:t>所示，</w:t>
      </w:r>
      <w:r w:rsidRPr="000C7094">
        <w:t xml:space="preserve">RJ45 </w:t>
      </w:r>
      <w:r w:rsidRPr="000C7094">
        <w:t>型网线</w:t>
      </w:r>
      <w:proofErr w:type="gramStart"/>
      <w:r w:rsidRPr="000C7094">
        <w:t>插头各脚与</w:t>
      </w:r>
      <w:proofErr w:type="gramEnd"/>
      <w:r w:rsidRPr="000C7094">
        <w:t>网线颜色标志的对应关系是：</w:t>
      </w:r>
    </w:p>
    <w:p w:rsidR="000C7094" w:rsidRPr="000C7094" w:rsidRDefault="000C7094" w:rsidP="000C7094">
      <w:r w:rsidRPr="000C7094">
        <w:t xml:space="preserve">　　插头脚号　网线颜色</w:t>
      </w:r>
    </w:p>
    <w:p w:rsidR="000C7094" w:rsidRPr="000C7094" w:rsidRDefault="000C7094" w:rsidP="000C7094">
      <w:r w:rsidRPr="000C7094">
        <w:t xml:space="preserve">　　</w:t>
      </w:r>
      <w:r w:rsidRPr="000C7094">
        <w:t>1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绿白</w:t>
      </w:r>
    </w:p>
    <w:p w:rsidR="000C7094" w:rsidRPr="000C7094" w:rsidRDefault="000C7094" w:rsidP="000C7094">
      <w:r w:rsidRPr="000C7094">
        <w:t xml:space="preserve">　　</w:t>
      </w:r>
      <w:r w:rsidRPr="000C7094">
        <w:t>2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绿</w:t>
      </w:r>
    </w:p>
    <w:p w:rsidR="000C7094" w:rsidRPr="000C7094" w:rsidRDefault="000C7094" w:rsidP="000C7094">
      <w:r w:rsidRPr="000C7094">
        <w:t xml:space="preserve">　　</w:t>
      </w:r>
      <w:r w:rsidRPr="000C7094">
        <w:t>3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橙白</w:t>
      </w:r>
    </w:p>
    <w:p w:rsidR="000C7094" w:rsidRPr="000C7094" w:rsidRDefault="000C7094" w:rsidP="000C7094">
      <w:r w:rsidRPr="000C7094">
        <w:t xml:space="preserve">　　</w:t>
      </w:r>
      <w:r w:rsidRPr="000C7094">
        <w:t>4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蓝</w:t>
      </w:r>
    </w:p>
    <w:p w:rsidR="000C7094" w:rsidRPr="000C7094" w:rsidRDefault="000C7094" w:rsidP="000C7094">
      <w:r w:rsidRPr="000C7094">
        <w:t xml:space="preserve">　　</w:t>
      </w:r>
      <w:r w:rsidRPr="000C7094">
        <w:t>5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蓝白</w:t>
      </w:r>
    </w:p>
    <w:p w:rsidR="000C7094" w:rsidRPr="000C7094" w:rsidRDefault="000C7094" w:rsidP="000C7094">
      <w:r w:rsidRPr="000C7094">
        <w:t xml:space="preserve">　　</w:t>
      </w:r>
      <w:r w:rsidRPr="000C7094">
        <w:t>6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橙</w:t>
      </w:r>
    </w:p>
    <w:p w:rsidR="000C7094" w:rsidRPr="000C7094" w:rsidRDefault="000C7094" w:rsidP="000C7094">
      <w:r w:rsidRPr="000C7094">
        <w:t xml:space="preserve">　　</w:t>
      </w:r>
      <w:r w:rsidRPr="000C7094">
        <w:t>7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棕白</w:t>
      </w:r>
    </w:p>
    <w:p w:rsidR="000C7094" w:rsidRPr="000C7094" w:rsidRDefault="000C7094" w:rsidP="000C7094">
      <w:r w:rsidRPr="000C7094">
        <w:t xml:space="preserve">　　</w:t>
      </w:r>
      <w:r w:rsidRPr="000C7094">
        <w:t>8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棕</w:t>
      </w:r>
    </w:p>
    <w:p w:rsidR="000C7094" w:rsidRPr="000C7094" w:rsidRDefault="000C7094" w:rsidP="000C7094">
      <w:r w:rsidRPr="000C7094">
        <w:t xml:space="preserve">　　图</w:t>
      </w:r>
      <w:r w:rsidRPr="000C7094">
        <w:t>2</w:t>
      </w:r>
      <w:r w:rsidRPr="000C7094">
        <w:t>：</w:t>
      </w:r>
      <w:r w:rsidRPr="000C7094">
        <w:t xml:space="preserve">RJ45 </w:t>
      </w:r>
      <w:r w:rsidRPr="000C7094">
        <w:t>型网线插头的</w:t>
      </w:r>
      <w:r w:rsidRPr="000C7094">
        <w:t xml:space="preserve"> T568B </w:t>
      </w:r>
      <w:proofErr w:type="gramStart"/>
      <w:r w:rsidRPr="000C7094">
        <w:t>线序接法</w:t>
      </w:r>
      <w:proofErr w:type="gramEnd"/>
      <w:r w:rsidRPr="000C7094">
        <w:t>示意图</w:t>
      </w:r>
    </w:p>
    <w:p w:rsidR="000C7094" w:rsidRPr="000C7094" w:rsidRDefault="00C2009B" w:rsidP="000C7094">
      <w:hyperlink r:id="rId8" w:tgtFrame="_blank" w:tooltip="查看图片" w:history="1">
        <w:r w:rsidR="000C7094" w:rsidRPr="000C7094">
          <w:rPr>
            <w:rStyle w:val="a3"/>
            <w:noProof/>
          </w:rPr>
          <w:drawing>
            <wp:inline distT="0" distB="0" distL="0" distR="0" wp14:anchorId="4FE1888E" wp14:editId="1A408528">
              <wp:extent cx="3130906" cy="2860567"/>
              <wp:effectExtent l="0" t="0" r="0" b="0"/>
              <wp:docPr id="5" name="图片 5" descr="http://hi.csdn.net/attachment/201111/27/0_1322365873iISn.gif">
                <a:hlinkClick xmlns:a="http://schemas.openxmlformats.org/drawingml/2006/main" r:id="rId8" tgtFrame="&quot;_blank&quot;" tooltip="&quot;查看图片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 descr="http://hi.csdn.net/attachment/201111/27/0_1322365873iISn.gif">
                        <a:hlinkClick r:id="rId8" tgtFrame="&quot;_blank&quot;" tooltip="&quot;查看图片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35439" cy="28647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C7094" w:rsidRPr="000C7094">
          <w:rPr>
            <w:rStyle w:val="a3"/>
          </w:rPr>
          <w:t>  </w:t>
        </w:r>
      </w:hyperlink>
    </w:p>
    <w:p w:rsidR="000C7094" w:rsidRPr="000C7094" w:rsidRDefault="000C7094" w:rsidP="000C7094">
      <w:r w:rsidRPr="000C7094">
        <w:t>T568B</w:t>
      </w:r>
    </w:p>
    <w:p w:rsidR="000C7094" w:rsidRPr="000C7094" w:rsidRDefault="000C7094" w:rsidP="000C7094">
      <w:r w:rsidRPr="000C7094">
        <w:t xml:space="preserve">　　如图</w:t>
      </w:r>
      <w:r w:rsidRPr="000C7094">
        <w:t xml:space="preserve">2 </w:t>
      </w:r>
      <w:r w:rsidRPr="000C7094">
        <w:t>所示，</w:t>
      </w:r>
      <w:r w:rsidRPr="000C7094">
        <w:t xml:space="preserve">RJ45 </w:t>
      </w:r>
      <w:r w:rsidRPr="000C7094">
        <w:t>型网线</w:t>
      </w:r>
      <w:proofErr w:type="gramStart"/>
      <w:r w:rsidRPr="000C7094">
        <w:t>插头各脚与</w:t>
      </w:r>
      <w:proofErr w:type="gramEnd"/>
      <w:r w:rsidRPr="000C7094">
        <w:t>网线颜色标志的对应关系是：</w:t>
      </w:r>
    </w:p>
    <w:p w:rsidR="000C7094" w:rsidRPr="000C7094" w:rsidRDefault="000C7094" w:rsidP="000C7094">
      <w:r w:rsidRPr="000C7094">
        <w:t xml:space="preserve">　　插头脚号　网线颜色</w:t>
      </w:r>
    </w:p>
    <w:p w:rsidR="000C7094" w:rsidRPr="000C7094" w:rsidRDefault="000C7094" w:rsidP="000C7094">
      <w:r w:rsidRPr="000C7094">
        <w:t xml:space="preserve">　　</w:t>
      </w:r>
      <w:r w:rsidRPr="000C7094">
        <w:t>1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橙白</w:t>
      </w:r>
    </w:p>
    <w:p w:rsidR="000C7094" w:rsidRPr="000C7094" w:rsidRDefault="000C7094" w:rsidP="000C7094">
      <w:r w:rsidRPr="000C7094">
        <w:t xml:space="preserve">　　</w:t>
      </w:r>
      <w:r w:rsidRPr="000C7094">
        <w:t>2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橙</w:t>
      </w:r>
    </w:p>
    <w:p w:rsidR="000C7094" w:rsidRPr="000C7094" w:rsidRDefault="000C7094" w:rsidP="000C7094">
      <w:r w:rsidRPr="000C7094">
        <w:t xml:space="preserve">　　</w:t>
      </w:r>
      <w:r w:rsidRPr="000C7094">
        <w:t>3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绿白</w:t>
      </w:r>
    </w:p>
    <w:p w:rsidR="000C7094" w:rsidRPr="000C7094" w:rsidRDefault="000C7094" w:rsidP="000C7094">
      <w:r w:rsidRPr="000C7094">
        <w:t xml:space="preserve">　　</w:t>
      </w:r>
      <w:r w:rsidRPr="000C7094">
        <w:t>4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蓝</w:t>
      </w:r>
    </w:p>
    <w:p w:rsidR="000C7094" w:rsidRPr="000C7094" w:rsidRDefault="000C7094" w:rsidP="000C7094">
      <w:r w:rsidRPr="000C7094">
        <w:t xml:space="preserve">　　</w:t>
      </w:r>
      <w:r w:rsidRPr="000C7094">
        <w:t>5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蓝白</w:t>
      </w:r>
    </w:p>
    <w:p w:rsidR="000C7094" w:rsidRPr="000C7094" w:rsidRDefault="000C7094" w:rsidP="000C7094">
      <w:r w:rsidRPr="000C7094">
        <w:t xml:space="preserve">　　</w:t>
      </w:r>
      <w:r w:rsidRPr="000C7094">
        <w:t>6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绿</w:t>
      </w:r>
    </w:p>
    <w:p w:rsidR="000C7094" w:rsidRPr="000C7094" w:rsidRDefault="000C7094" w:rsidP="000C7094">
      <w:r w:rsidRPr="000C7094">
        <w:t xml:space="preserve">　　</w:t>
      </w:r>
      <w:r w:rsidRPr="000C7094">
        <w:t>7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棕白</w:t>
      </w:r>
    </w:p>
    <w:p w:rsidR="000C7094" w:rsidRPr="000C7094" w:rsidRDefault="000C7094" w:rsidP="000C7094">
      <w:r w:rsidRPr="000C7094">
        <w:t xml:space="preserve">　　</w:t>
      </w:r>
      <w:r w:rsidRPr="000C7094">
        <w:t>8</w:t>
      </w:r>
      <w:r w:rsidRPr="000C7094">
        <w:t xml:space="preserve">　</w:t>
      </w:r>
      <w:r w:rsidRPr="000C7094">
        <w:t>——</w:t>
      </w:r>
      <w:proofErr w:type="gramStart"/>
      <w:r w:rsidRPr="000C7094">
        <w:t>——</w:t>
      </w:r>
      <w:proofErr w:type="gramEnd"/>
      <w:r w:rsidRPr="000C7094">
        <w:t xml:space="preserve">　棕</w:t>
      </w:r>
    </w:p>
    <w:p w:rsidR="000C7094" w:rsidRPr="000C7094" w:rsidRDefault="000C7094" w:rsidP="000C7094">
      <w:r w:rsidRPr="000C7094">
        <w:t> </w:t>
      </w:r>
    </w:p>
    <w:p w:rsidR="000C7094" w:rsidRPr="000C7094" w:rsidRDefault="000C7094" w:rsidP="000C7094">
      <w:r w:rsidRPr="000C7094">
        <w:rPr>
          <w:b/>
          <w:bCs/>
        </w:rPr>
        <w:t>交叉网线和直连网线</w:t>
      </w:r>
    </w:p>
    <w:p w:rsidR="000C7094" w:rsidRPr="000C7094" w:rsidRDefault="000C7094" w:rsidP="000C7094">
      <w:r w:rsidRPr="000C7094">
        <w:t xml:space="preserve">　　一、直连线互连</w:t>
      </w:r>
    </w:p>
    <w:p w:rsidR="000C7094" w:rsidRPr="000C7094" w:rsidRDefault="000C7094" w:rsidP="000C7094">
      <w:r w:rsidRPr="000C7094">
        <w:t xml:space="preserve">　　网线的两端均按</w:t>
      </w:r>
      <w:r w:rsidRPr="000C7094">
        <w:t xml:space="preserve"> T568B </w:t>
      </w:r>
      <w:r w:rsidRPr="000C7094">
        <w:t>接</w:t>
      </w:r>
      <w:r w:rsidRPr="000C7094">
        <w:t xml:space="preserve"> ,</w:t>
      </w:r>
      <w:r w:rsidRPr="000C7094">
        <w:t>用于连接主机和设备，即</w:t>
      </w:r>
      <w:r w:rsidRPr="000C7094">
        <w:t>DTE</w:t>
      </w:r>
      <w:r w:rsidRPr="000C7094">
        <w:t>与</w:t>
      </w:r>
      <w:r w:rsidRPr="000C7094">
        <w:t>DCE</w:t>
      </w:r>
      <w:r w:rsidRPr="000C7094">
        <w:t>，如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1. </w:t>
      </w:r>
      <w:r w:rsidRPr="000C7094">
        <w:t>电　脑</w:t>
      </w:r>
      <w:r w:rsidRPr="000C7094">
        <w:t xml:space="preserve">←—→ADSL </w:t>
      </w:r>
      <w:r w:rsidRPr="000C7094">
        <w:t>猫</w:t>
      </w:r>
    </w:p>
    <w:p w:rsidR="000C7094" w:rsidRPr="000C7094" w:rsidRDefault="000C7094" w:rsidP="000C7094">
      <w:r w:rsidRPr="000C7094">
        <w:t xml:space="preserve">　　</w:t>
      </w:r>
      <w:r w:rsidRPr="000C7094">
        <w:t>2. ADSL</w:t>
      </w:r>
      <w:r w:rsidRPr="000C7094">
        <w:t>猫</w:t>
      </w:r>
      <w:r w:rsidRPr="000C7094">
        <w:t xml:space="preserve">←—→ADSL </w:t>
      </w:r>
      <w:r w:rsidRPr="000C7094">
        <w:t>路由器的</w:t>
      </w:r>
      <w:r w:rsidRPr="000C7094">
        <w:t xml:space="preserve"> WAN </w:t>
      </w:r>
      <w:r w:rsidRPr="000C7094">
        <w:t>口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3. </w:t>
      </w:r>
      <w:r w:rsidRPr="000C7094">
        <w:t>电　脑</w:t>
      </w:r>
      <w:r w:rsidRPr="000C7094">
        <w:t xml:space="preserve">←—→ADSL </w:t>
      </w:r>
      <w:r w:rsidRPr="000C7094">
        <w:t>路由器的</w:t>
      </w:r>
      <w:r w:rsidRPr="000C7094">
        <w:t xml:space="preserve"> LAN </w:t>
      </w:r>
      <w:r w:rsidRPr="000C7094">
        <w:t>口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4. </w:t>
      </w:r>
      <w:r w:rsidRPr="000C7094">
        <w:t>电　脑</w:t>
      </w:r>
      <w:r w:rsidRPr="000C7094">
        <w:t>←—→</w:t>
      </w:r>
      <w:r w:rsidRPr="000C7094">
        <w:t>集线器或交换机</w:t>
      </w:r>
    </w:p>
    <w:p w:rsidR="000C7094" w:rsidRPr="000C7094" w:rsidRDefault="000C7094" w:rsidP="000C7094">
      <w:r w:rsidRPr="000C7094">
        <w:t xml:space="preserve">　　二、交叉互连</w:t>
      </w:r>
    </w:p>
    <w:p w:rsidR="000C7094" w:rsidRPr="000C7094" w:rsidRDefault="000C7094" w:rsidP="000C7094">
      <w:r w:rsidRPr="000C7094">
        <w:t xml:space="preserve">　　网线的一端按</w:t>
      </w:r>
      <w:r w:rsidRPr="000C7094">
        <w:t xml:space="preserve"> T568B </w:t>
      </w:r>
      <w:r w:rsidRPr="000C7094">
        <w:t>接，另一端按</w:t>
      </w:r>
      <w:r w:rsidRPr="000C7094">
        <w:t xml:space="preserve"> T568A </w:t>
      </w:r>
      <w:r w:rsidRPr="000C7094">
        <w:t>接，用于连接主机与主机，或者设备与设备，如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1. </w:t>
      </w:r>
      <w:r w:rsidRPr="000C7094">
        <w:t>电　脑</w:t>
      </w:r>
      <w:r w:rsidRPr="000C7094">
        <w:t>←—→</w:t>
      </w:r>
      <w:r w:rsidRPr="000C7094">
        <w:t>电　脑，即</w:t>
      </w:r>
      <w:proofErr w:type="gramStart"/>
      <w:r w:rsidRPr="000C7094">
        <w:t>对等网</w:t>
      </w:r>
      <w:proofErr w:type="gramEnd"/>
      <w:r w:rsidRPr="000C7094">
        <w:t>连接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2. </w:t>
      </w:r>
      <w:r w:rsidRPr="000C7094">
        <w:t>集线器</w:t>
      </w:r>
      <w:r w:rsidRPr="000C7094">
        <w:t>←—→</w:t>
      </w:r>
      <w:r w:rsidRPr="000C7094">
        <w:t>集线器</w:t>
      </w:r>
    </w:p>
    <w:p w:rsidR="000C7094" w:rsidRPr="000C7094" w:rsidRDefault="000C7094" w:rsidP="000C7094">
      <w:r w:rsidRPr="000C7094">
        <w:t xml:space="preserve">　　</w:t>
      </w:r>
      <w:r w:rsidRPr="000C7094">
        <w:t xml:space="preserve">3. </w:t>
      </w:r>
      <w:r w:rsidRPr="000C7094">
        <w:t>交换机</w:t>
      </w:r>
      <w:r w:rsidRPr="000C7094">
        <w:t>←—→</w:t>
      </w:r>
      <w:r w:rsidRPr="000C7094">
        <w:t>交换机</w:t>
      </w:r>
    </w:p>
    <w:p w:rsidR="000C2AC8" w:rsidRDefault="000C2AC8">
      <w:pPr>
        <w:rPr>
          <w:rFonts w:hint="eastAsia"/>
        </w:rPr>
      </w:pPr>
    </w:p>
    <w:p w:rsidR="00C2009B" w:rsidRDefault="00C2009B">
      <w:pPr>
        <w:rPr>
          <w:rFonts w:hint="eastAsia"/>
        </w:rPr>
      </w:pPr>
    </w:p>
    <w:p w:rsidR="00C2009B" w:rsidRDefault="00C2009B">
      <w:pPr>
        <w:rPr>
          <w:rFonts w:hint="eastAsia"/>
        </w:rPr>
      </w:pPr>
    </w:p>
    <w:p w:rsidR="00C2009B" w:rsidRPr="00C2009B" w:rsidRDefault="00C2009B">
      <w:bookmarkStart w:id="1" w:name="_GoBack"/>
      <w:bookmarkEnd w:id="1"/>
    </w:p>
    <w:sectPr w:rsidR="00C2009B" w:rsidRPr="00C2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0B"/>
    <w:rsid w:val="00073E0B"/>
    <w:rsid w:val="000C2AC8"/>
    <w:rsid w:val="000C7094"/>
    <w:rsid w:val="0010460F"/>
    <w:rsid w:val="00271EAE"/>
    <w:rsid w:val="002A1807"/>
    <w:rsid w:val="00342339"/>
    <w:rsid w:val="003F1E36"/>
    <w:rsid w:val="00412904"/>
    <w:rsid w:val="00435AE2"/>
    <w:rsid w:val="00443762"/>
    <w:rsid w:val="00503266"/>
    <w:rsid w:val="00514835"/>
    <w:rsid w:val="00522299"/>
    <w:rsid w:val="005B6FF8"/>
    <w:rsid w:val="00606A99"/>
    <w:rsid w:val="006829D3"/>
    <w:rsid w:val="006F5060"/>
    <w:rsid w:val="007762AD"/>
    <w:rsid w:val="007E0DF4"/>
    <w:rsid w:val="008B0351"/>
    <w:rsid w:val="008D2D41"/>
    <w:rsid w:val="00A238E0"/>
    <w:rsid w:val="00AF2C62"/>
    <w:rsid w:val="00B65D72"/>
    <w:rsid w:val="00BB2412"/>
    <w:rsid w:val="00C2009B"/>
    <w:rsid w:val="00CA4526"/>
    <w:rsid w:val="00D62C5F"/>
    <w:rsid w:val="00D81A53"/>
    <w:rsid w:val="00D879B7"/>
    <w:rsid w:val="00DE5959"/>
    <w:rsid w:val="00E225D6"/>
    <w:rsid w:val="00F24A07"/>
    <w:rsid w:val="00F4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09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C70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70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09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C70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7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mage/0e655ca76f6fd6a2d1435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1116</Characters>
  <Application>Microsoft Office Word</Application>
  <DocSecurity>0</DocSecurity>
  <Lines>9</Lines>
  <Paragraphs>2</Paragraphs>
  <ScaleCrop>false</ScaleCrop>
  <Company>Lenovo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2017-05-11T13:23:00Z</dcterms:created>
  <dcterms:modified xsi:type="dcterms:W3CDTF">2017-05-11T13:31:00Z</dcterms:modified>
</cp:coreProperties>
</file>