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DBDD2" w14:textId="23AD9B79" w:rsidR="00C3692A" w:rsidRDefault="004F0710" w:rsidP="004F0710">
      <w:pPr>
        <w:ind w:left="-720"/>
        <w:jc w:val="center"/>
      </w:pPr>
      <w:r>
        <w:t>Using Laws and Theorems to Simplify an Equation</w:t>
      </w:r>
    </w:p>
    <w:p w14:paraId="56324447" w14:textId="7D402D18" w:rsidR="004F0710" w:rsidRDefault="004F0710" w:rsidP="004F0710">
      <w:pPr>
        <w:ind w:left="-720"/>
        <w:jc w:val="center"/>
      </w:pPr>
      <w:r>
        <w:t>Lab 3 Helps</w:t>
      </w:r>
    </w:p>
    <w:p w14:paraId="220EF645" w14:textId="330A74FB" w:rsidR="004F0710" w:rsidRDefault="004F0710" w:rsidP="004F0710">
      <w:pPr>
        <w:ind w:left="-720"/>
        <w:jc w:val="center"/>
      </w:pPr>
    </w:p>
    <w:p w14:paraId="333698B3" w14:textId="508CEADC" w:rsidR="004F0710" w:rsidRDefault="004F0710" w:rsidP="004F0710">
      <w:pPr>
        <w:ind w:left="-720"/>
        <w:jc w:val="center"/>
      </w:pPr>
    </w:p>
    <w:p w14:paraId="3BDD06D2" w14:textId="7F86DA73" w:rsidR="004F0710" w:rsidRDefault="004F0710" w:rsidP="004F0710">
      <w:r>
        <w:t>Lab 3 requires the use of</w:t>
      </w:r>
      <w:r w:rsidR="005D2F0C">
        <w:t xml:space="preserve"> at least</w:t>
      </w:r>
      <w:r>
        <w:t xml:space="preserve"> two of the theorems on the “Laws and Theorems of Boolean Algebra” sheet</w:t>
      </w:r>
      <w:r w:rsidR="004D4AFE">
        <w:t xml:space="preserve"> to simplify one of the </w:t>
      </w:r>
      <w:r w:rsidR="005662D0">
        <w:t>signals.  Here is a quick example of how so solve a similar problem</w:t>
      </w:r>
      <w:r>
        <w:t>:</w:t>
      </w:r>
    </w:p>
    <w:p w14:paraId="330229AF" w14:textId="7505E7ED" w:rsidR="004F0710" w:rsidRDefault="004F0710" w:rsidP="004F0710"/>
    <w:p w14:paraId="43E4C38D" w14:textId="737772C6" w:rsidR="004D4AFE" w:rsidRDefault="004F0710" w:rsidP="004F0710">
      <w:r>
        <w:t>Example:  Simplify F = AB’C + A’B’C + A’BC</w:t>
      </w:r>
    </w:p>
    <w:p w14:paraId="487AFFA7" w14:textId="31AE8EE6" w:rsidR="005662D0" w:rsidRDefault="005662D0" w:rsidP="004F0710"/>
    <w:p w14:paraId="33EFF6E7" w14:textId="77777777" w:rsidR="005662D0" w:rsidRDefault="005662D0" w:rsidP="004F0710">
      <w:r>
        <w:t xml:space="preserve">The first task is to identify any two of the product terms that only have one variable different.  For example, AB’C is only one variable different that A’B’C (the A, A’ is different).  </w:t>
      </w:r>
    </w:p>
    <w:p w14:paraId="10ACD03E" w14:textId="088CDEBB" w:rsidR="005662D0" w:rsidRDefault="005662D0" w:rsidP="004F0710">
      <w:r>
        <w:t>Alternatively, we can identify that A’B’C is only one variable different than A’BC (the B</w:t>
      </w:r>
      <w:proofErr w:type="gramStart"/>
      <w:r>
        <w:t>’,B</w:t>
      </w:r>
      <w:proofErr w:type="gramEnd"/>
      <w:r>
        <w:t>).  Which one of these should we pick to simplify?  Why not use both of these?</w:t>
      </w:r>
    </w:p>
    <w:p w14:paraId="123BC4CC" w14:textId="19F96EA6" w:rsidR="005D2F0C" w:rsidRDefault="005D2F0C" w:rsidP="004F0710"/>
    <w:p w14:paraId="1116940C" w14:textId="07DA3FF1" w:rsidR="005D2F0C" w:rsidRDefault="005D2F0C" w:rsidP="004F0710">
      <w:r>
        <w:t xml:space="preserve">F = </w:t>
      </w:r>
      <w:r>
        <w:t xml:space="preserve">AB’C + </w:t>
      </w:r>
      <w:r w:rsidRPr="004D4AFE">
        <w:rPr>
          <w:color w:val="00B050"/>
        </w:rPr>
        <w:t>A’B’C</w:t>
      </w:r>
      <w:r>
        <w:t xml:space="preserve"> + A’BC</w:t>
      </w:r>
    </w:p>
    <w:p w14:paraId="5AD3C81B" w14:textId="1DC2BB91" w:rsidR="005D2F0C" w:rsidRDefault="005D2F0C" w:rsidP="004F0710">
      <w:r>
        <w:t xml:space="preserve">   = AB’C + </w:t>
      </w:r>
      <w:r w:rsidRPr="004D4AFE">
        <w:rPr>
          <w:color w:val="00B050"/>
        </w:rPr>
        <w:t>A’B’C</w:t>
      </w:r>
      <w:r>
        <w:t xml:space="preserve"> + </w:t>
      </w:r>
      <w:r w:rsidRPr="004D4AFE">
        <w:rPr>
          <w:color w:val="00B050"/>
        </w:rPr>
        <w:t xml:space="preserve">A’B’C </w:t>
      </w:r>
      <w:r>
        <w:t>+ A’BC</w:t>
      </w:r>
      <w:r>
        <w:tab/>
      </w:r>
      <w:r>
        <w:tab/>
      </w:r>
      <w:r w:rsidRPr="004D4AFE">
        <w:rPr>
          <w:color w:val="00B050"/>
        </w:rPr>
        <w:t>Theorem 3</w:t>
      </w:r>
    </w:p>
    <w:p w14:paraId="6F743919" w14:textId="3C24C20D" w:rsidR="005D2F0C" w:rsidRPr="004D4AFE" w:rsidRDefault="005D2F0C" w:rsidP="004F0710">
      <w:pPr>
        <w:rPr>
          <w:color w:val="000000" w:themeColor="text1"/>
        </w:rPr>
      </w:pPr>
      <w:r>
        <w:t xml:space="preserve">   </w:t>
      </w:r>
      <w:r w:rsidRPr="004D4AFE">
        <w:rPr>
          <w:color w:val="000000" w:themeColor="text1"/>
        </w:rPr>
        <w:t xml:space="preserve">= (AB’C + A’B’C) + (A’B’C + A’BC) </w:t>
      </w:r>
      <w:r w:rsidRPr="004D4AFE">
        <w:rPr>
          <w:color w:val="000000" w:themeColor="text1"/>
        </w:rPr>
        <w:tab/>
      </w:r>
      <w:r w:rsidRPr="004D4AFE">
        <w:rPr>
          <w:color w:val="000000" w:themeColor="text1"/>
        </w:rPr>
        <w:tab/>
        <w:t>Theorem 7</w:t>
      </w:r>
    </w:p>
    <w:p w14:paraId="69352E5C" w14:textId="5050C1B3" w:rsidR="005D2F0C" w:rsidRDefault="005D2F0C" w:rsidP="004F0710">
      <w:r>
        <w:t xml:space="preserve">   = </w:t>
      </w:r>
      <w:proofErr w:type="gramStart"/>
      <w:r>
        <w:t>B’C(</w:t>
      </w:r>
      <w:proofErr w:type="gramEnd"/>
      <w:r>
        <w:t>A + A’) + A’C(B’ + B)</w:t>
      </w:r>
      <w:r>
        <w:tab/>
      </w:r>
      <w:r>
        <w:tab/>
      </w:r>
      <w:r>
        <w:tab/>
        <w:t xml:space="preserve">Theorem </w:t>
      </w:r>
      <w:r w:rsidR="004D4AFE">
        <w:t>8</w:t>
      </w:r>
    </w:p>
    <w:p w14:paraId="4523DC26" w14:textId="24F01C0B" w:rsidR="004D4AFE" w:rsidRDefault="004D4AFE" w:rsidP="004F0710">
      <w:r>
        <w:t xml:space="preserve">   = </w:t>
      </w:r>
      <w:proofErr w:type="gramStart"/>
      <w:r>
        <w:t>B’C(</w:t>
      </w:r>
      <w:proofErr w:type="gramEnd"/>
      <w:r>
        <w:t>1) + A’C(1)</w:t>
      </w:r>
      <w:r>
        <w:tab/>
      </w:r>
      <w:r>
        <w:tab/>
      </w:r>
      <w:r>
        <w:tab/>
      </w:r>
      <w:r>
        <w:tab/>
        <w:t>Theorem 5</w:t>
      </w:r>
    </w:p>
    <w:p w14:paraId="2A70A46B" w14:textId="78BA0664" w:rsidR="004D4AFE" w:rsidRDefault="004D4AFE" w:rsidP="004F0710">
      <w:r>
        <w:t xml:space="preserve">   = B’C + A’C</w:t>
      </w:r>
      <w:r>
        <w:tab/>
      </w:r>
      <w:r>
        <w:tab/>
      </w:r>
      <w:r>
        <w:tab/>
      </w:r>
      <w:r>
        <w:tab/>
      </w:r>
      <w:r>
        <w:tab/>
        <w:t>Theorem 1D</w:t>
      </w:r>
    </w:p>
    <w:p w14:paraId="139411E2" w14:textId="327EBFC7" w:rsidR="004D4AFE" w:rsidRDefault="004D4AFE" w:rsidP="004F0710"/>
    <w:p w14:paraId="4390035E" w14:textId="5089E6DE" w:rsidR="004D4AFE" w:rsidRDefault="004D4AFE" w:rsidP="004F0710">
      <w:r>
        <w:t xml:space="preserve">Theorem 10 is the “shortcut’ combination of theorems 7, 8, 5, and 1D.  We could </w:t>
      </w:r>
      <w:r w:rsidR="005662D0">
        <w:t xml:space="preserve">simply apply </w:t>
      </w:r>
      <w:r>
        <w:t xml:space="preserve"> theorem</w:t>
      </w:r>
      <w:r w:rsidR="005662D0">
        <w:t>s</w:t>
      </w:r>
      <w:r>
        <w:t xml:space="preserve"> 3 and 10</w:t>
      </w:r>
      <w:r w:rsidR="005662D0">
        <w:t xml:space="preserve"> to simplify this expression</w:t>
      </w:r>
      <w:r>
        <w:t>.</w:t>
      </w:r>
    </w:p>
    <w:p w14:paraId="2B5EF5E4" w14:textId="750BE7D8" w:rsidR="004D4AFE" w:rsidRDefault="004D4AFE" w:rsidP="004F0710"/>
    <w:p w14:paraId="64CA3643" w14:textId="3C909EA7" w:rsidR="004D4AFE" w:rsidRDefault="004D4AFE" w:rsidP="004F0710"/>
    <w:p w14:paraId="13233F3E" w14:textId="77777777" w:rsidR="004D4AFE" w:rsidRDefault="004D4AFE" w:rsidP="004F0710"/>
    <w:sectPr w:rsidR="004D4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10"/>
    <w:rsid w:val="004D4AFE"/>
    <w:rsid w:val="004F0710"/>
    <w:rsid w:val="005662D0"/>
    <w:rsid w:val="005D2F0C"/>
    <w:rsid w:val="00C3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213E3E"/>
  <w15:chartTrackingRefBased/>
  <w15:docId w15:val="{EF181B2E-763F-6449-9A6F-54E341DF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Randall</dc:creator>
  <cp:keywords/>
  <dc:description/>
  <cp:lastModifiedBy>Jack, Randall</cp:lastModifiedBy>
  <cp:revision>1</cp:revision>
  <dcterms:created xsi:type="dcterms:W3CDTF">2021-05-07T17:05:00Z</dcterms:created>
  <dcterms:modified xsi:type="dcterms:W3CDTF">2021-05-07T17:42:00Z</dcterms:modified>
</cp:coreProperties>
</file>