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6A1E6" w14:textId="77777777" w:rsidR="00E00676" w:rsidRDefault="00E00676"/>
    <w:p w14:paraId="75E8804E" w14:textId="072100A8" w:rsidR="001D1687" w:rsidRDefault="007C2D47">
      <w:pPr>
        <w:rPr>
          <w:noProof/>
        </w:rPr>
      </w:pPr>
      <w:r>
        <w:rPr>
          <w:noProof/>
        </w:rPr>
        <w:drawing>
          <wp:inline distT="0" distB="0" distL="0" distR="0" wp14:anchorId="74EF2F86" wp14:editId="6AE6B703">
            <wp:extent cx="7271910" cy="3894667"/>
            <wp:effectExtent l="0" t="0" r="571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75220" cy="38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D99E" w14:textId="01FA5B7D" w:rsidR="00E00676" w:rsidRDefault="00E00676" w:rsidP="00E00676">
      <w:pPr>
        <w:rPr>
          <w:noProof/>
        </w:rPr>
      </w:pPr>
    </w:p>
    <w:p w14:paraId="7C9480E1" w14:textId="749393D8" w:rsidR="00E00676" w:rsidRPr="00E00676" w:rsidRDefault="00E00676" w:rsidP="00E00676">
      <w:pPr>
        <w:tabs>
          <w:tab w:val="left" w:pos="1298"/>
        </w:tabs>
      </w:pPr>
      <w:r>
        <w:lastRenderedPageBreak/>
        <w:tab/>
      </w:r>
      <w:r>
        <w:rPr>
          <w:noProof/>
        </w:rPr>
        <w:drawing>
          <wp:inline distT="0" distB="0" distL="0" distR="0" wp14:anchorId="5C9BC7EB" wp14:editId="5DAE7164">
            <wp:extent cx="5943600" cy="59512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676" w:rsidRPr="00E00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5A"/>
    <w:rsid w:val="001D1687"/>
    <w:rsid w:val="007C2D47"/>
    <w:rsid w:val="00E00676"/>
    <w:rsid w:val="00E5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206C5"/>
  <w15:chartTrackingRefBased/>
  <w15:docId w15:val="{6F39B3C9-61A6-4DE7-9D81-A39C68FA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Breeanna Watters</dc:creator>
  <cp:keywords/>
  <dc:description/>
  <cp:lastModifiedBy>Breeanna Watters</cp:lastModifiedBy>
  <cp:revision>4</cp:revision>
  <dcterms:created xsi:type="dcterms:W3CDTF">2021-09-26T17:47:00Z</dcterms:created>
  <dcterms:modified xsi:type="dcterms:W3CDTF">2021-09-26T20:05:00Z</dcterms:modified>
</cp:coreProperties>
</file>