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Theme="minorHAnsi" w:hAnsiTheme="minorHAnsi" w:cstheme="minorHAnsi"/>
          <w:b/>
          <w:bCs/>
        </w:rPr>
      </w:pPr>
      <w:r>
        <w:rPr>
          <w:rFonts w:asciiTheme="minorHAnsi" w:hAnsiTheme="minorHAnsi" w:cstheme="minorHAnsi"/>
          <w:b/>
          <w:bCs/>
        </w:rPr>
        <w:t>PROCESO DE EVALUACIÓN DE PERSONAL</w:t>
      </w:r>
    </w:p>
    <w:p>
      <w:pPr>
        <w:pStyle w:val="2"/>
        <w:rPr>
          <w:rFonts w:asciiTheme="minorHAnsi" w:hAnsiTheme="minorHAnsi" w:cstheme="minorHAnsi"/>
          <w:b/>
          <w:bCs/>
        </w:rPr>
      </w:pPr>
      <w:r>
        <w:rPr>
          <w:rFonts w:eastAsia="Cambria" w:asciiTheme="minorHAnsi" w:hAnsiTheme="minorHAnsi" w:cstheme="minorHAnsi"/>
          <w:b/>
          <w:bCs/>
          <w:color w:val="366091"/>
        </w:rPr>
        <w:t>Cultura General</w:t>
      </w:r>
    </w:p>
    <w:p>
      <w:pPr>
        <w:pStyle w:val="9"/>
        <w:numPr>
          <w:ilvl w:val="0"/>
          <w:numId w:val="1"/>
        </w:numPr>
        <w:rPr>
          <w:rFonts w:eastAsiaTheme="minorEastAsia"/>
          <w:color w:val="444444"/>
          <w:sz w:val="24"/>
          <w:szCs w:val="24"/>
        </w:rPr>
      </w:pPr>
      <w:r>
        <w:rPr>
          <w:rFonts w:ascii="Calibri" w:hAnsi="Calibri" w:eastAsia="Calibri" w:cs="Calibri"/>
          <w:color w:val="444444"/>
          <w:sz w:val="24"/>
          <w:szCs w:val="24"/>
        </w:rPr>
        <w:t>¿Cuál de los siguientes lenguajes es un lenguaje de alto nivel?</w:t>
      </w:r>
    </w:p>
    <w:p>
      <w:pPr>
        <w:pStyle w:val="9"/>
        <w:numPr>
          <w:ilvl w:val="1"/>
          <w:numId w:val="1"/>
        </w:numPr>
        <w:rPr>
          <w:rFonts w:eastAsiaTheme="minorEastAsia"/>
          <w:color w:val="444444"/>
          <w:sz w:val="24"/>
          <w:szCs w:val="24"/>
        </w:rPr>
      </w:pPr>
      <w:r>
        <w:rPr>
          <w:rFonts w:ascii="Calibri" w:hAnsi="Calibri" w:eastAsia="Calibri" w:cs="Calibri"/>
          <w:color w:val="444444"/>
          <w:sz w:val="24"/>
          <w:szCs w:val="24"/>
        </w:rPr>
        <w:t>Pascal</w:t>
      </w:r>
    </w:p>
    <w:p>
      <w:pPr>
        <w:pStyle w:val="9"/>
        <w:numPr>
          <w:ilvl w:val="1"/>
          <w:numId w:val="1"/>
        </w:numPr>
        <w:rPr>
          <w:rFonts w:eastAsiaTheme="minorEastAsia"/>
          <w:color w:val="444444"/>
          <w:sz w:val="24"/>
          <w:szCs w:val="24"/>
        </w:rPr>
      </w:pPr>
      <w:r>
        <w:rPr>
          <w:rFonts w:ascii="Calibri" w:hAnsi="Calibri" w:eastAsia="Calibri" w:cs="Calibri"/>
          <w:color w:val="444444"/>
          <w:sz w:val="24"/>
          <w:szCs w:val="24"/>
        </w:rPr>
        <w:t>Java</w:t>
      </w:r>
    </w:p>
    <w:p>
      <w:pPr>
        <w:pStyle w:val="9"/>
        <w:numPr>
          <w:ilvl w:val="1"/>
          <w:numId w:val="1"/>
        </w:numPr>
        <w:rPr>
          <w:rFonts w:eastAsiaTheme="minorEastAsia"/>
          <w:color w:val="444444"/>
          <w:sz w:val="24"/>
          <w:szCs w:val="24"/>
        </w:rPr>
      </w:pPr>
      <w:r>
        <w:rPr>
          <w:rFonts w:ascii="Calibri" w:hAnsi="Calibri" w:eastAsia="Calibri" w:cs="Calibri"/>
          <w:color w:val="444444"/>
          <w:sz w:val="24"/>
          <w:szCs w:val="24"/>
        </w:rPr>
        <w:t>ASM</w:t>
      </w:r>
    </w:p>
    <w:p>
      <w:pPr>
        <w:pStyle w:val="9"/>
        <w:numPr>
          <w:ilvl w:val="1"/>
          <w:numId w:val="1"/>
        </w:numPr>
        <w:rPr>
          <w:color w:val="444444"/>
          <w:sz w:val="24"/>
          <w:szCs w:val="24"/>
        </w:rPr>
      </w:pPr>
      <w:r>
        <w:rPr>
          <w:rFonts w:ascii="Calibri" w:hAnsi="Calibri" w:eastAsia="Calibri" w:cs="Calibri"/>
          <w:color w:val="444444"/>
          <w:sz w:val="24"/>
          <w:szCs w:val="24"/>
        </w:rPr>
        <w:t>BCPL</w:t>
      </w:r>
    </w:p>
    <w:p>
      <w:pPr>
        <w:pStyle w:val="9"/>
        <w:numPr>
          <w:ilvl w:val="0"/>
          <w:numId w:val="1"/>
        </w:numPr>
        <w:rPr>
          <w:color w:val="444444"/>
          <w:sz w:val="24"/>
          <w:szCs w:val="24"/>
        </w:rPr>
      </w:pPr>
      <w:r>
        <w:rPr>
          <w:rFonts w:ascii="Calibri" w:hAnsi="Calibri" w:eastAsia="Calibri" w:cs="Calibri"/>
          <w:color w:val="444444"/>
          <w:sz w:val="24"/>
          <w:szCs w:val="24"/>
        </w:rPr>
        <w:t>¿Qué es un Singleton?</w:t>
      </w:r>
    </w:p>
    <w:p>
      <w:pPr>
        <w:pStyle w:val="9"/>
        <w:numPr>
          <w:ilvl w:val="0"/>
          <w:numId w:val="1"/>
        </w:numPr>
        <w:rPr>
          <w:rFonts w:eastAsiaTheme="minorEastAsia"/>
          <w:color w:val="444444"/>
          <w:sz w:val="24"/>
          <w:szCs w:val="24"/>
        </w:rPr>
      </w:pPr>
      <w:r>
        <w:rPr>
          <w:rFonts w:ascii="Calibri" w:hAnsi="Calibri" w:eastAsia="Calibri" w:cs="Calibri"/>
          <w:color w:val="444444"/>
          <w:sz w:val="24"/>
          <w:szCs w:val="24"/>
        </w:rPr>
        <w:t>¿Diagramar (utilizando PlantUML) un Singleton?</w:t>
      </w:r>
    </w:p>
    <w:p>
      <w:pPr>
        <w:pStyle w:val="9"/>
        <w:numPr>
          <w:ilvl w:val="0"/>
          <w:numId w:val="1"/>
        </w:numPr>
        <w:rPr>
          <w:rFonts w:eastAsiaTheme="minorEastAsia"/>
          <w:color w:val="444444"/>
          <w:sz w:val="24"/>
          <w:szCs w:val="24"/>
        </w:rPr>
      </w:pPr>
      <w:r>
        <w:rPr>
          <w:rFonts w:ascii="Calibri" w:hAnsi="Calibri" w:eastAsia="Calibri" w:cs="Calibri"/>
          <w:color w:val="444444"/>
          <w:sz w:val="24"/>
          <w:szCs w:val="24"/>
        </w:rPr>
        <w:t>¿Cuál es según usted la tecnología más innovativa que ha visto en 2022 y por qué?</w:t>
      </w:r>
    </w:p>
    <w:p>
      <w:pPr>
        <w:pStyle w:val="9"/>
        <w:numPr>
          <w:ilvl w:val="0"/>
          <w:numId w:val="1"/>
        </w:numPr>
        <w:rPr>
          <w:rFonts w:eastAsiaTheme="minorEastAsia"/>
          <w:color w:val="444444"/>
          <w:sz w:val="24"/>
          <w:szCs w:val="24"/>
        </w:rPr>
      </w:pPr>
      <w:r>
        <w:rPr>
          <w:color w:val="444444"/>
          <w:sz w:val="24"/>
          <w:szCs w:val="24"/>
        </w:rPr>
        <w:t>¿Para qué sir</w:t>
      </w:r>
      <w:r>
        <w:rPr>
          <w:rFonts w:hint="default"/>
          <w:color w:val="444444"/>
          <w:sz w:val="24"/>
          <w:szCs w:val="24"/>
          <w:lang w:val="es-ES"/>
        </w:rPr>
        <w:t>v</w:t>
      </w:r>
      <w:r>
        <w:rPr>
          <w:color w:val="444444"/>
          <w:sz w:val="24"/>
          <w:szCs w:val="24"/>
        </w:rPr>
        <w:t>e Postman?</w:t>
      </w:r>
    </w:p>
    <w:p>
      <w:pPr>
        <w:pStyle w:val="9"/>
        <w:numPr>
          <w:ilvl w:val="0"/>
          <w:numId w:val="1"/>
        </w:numPr>
        <w:rPr>
          <w:rFonts w:eastAsiaTheme="minorEastAsia"/>
          <w:color w:val="444444"/>
          <w:sz w:val="24"/>
          <w:szCs w:val="24"/>
        </w:rPr>
      </w:pPr>
      <w:r>
        <w:rPr>
          <w:rFonts w:ascii="Calibri" w:hAnsi="Calibri" w:eastAsia="Calibri" w:cs="Calibri"/>
          <w:color w:val="444444"/>
          <w:sz w:val="24"/>
          <w:szCs w:val="24"/>
        </w:rPr>
        <w:t>¿Para qué sirven las pruebas unitarias, y como se deben implementar?</w:t>
      </w:r>
    </w:p>
    <w:p>
      <w:pPr>
        <w:pStyle w:val="9"/>
        <w:numPr>
          <w:ilvl w:val="0"/>
          <w:numId w:val="1"/>
        </w:numPr>
        <w:rPr>
          <w:rFonts w:eastAsiaTheme="minorEastAsia"/>
          <w:color w:val="444444"/>
          <w:sz w:val="24"/>
          <w:szCs w:val="24"/>
        </w:rPr>
      </w:pPr>
      <w:r>
        <w:rPr>
          <w:color w:val="444444"/>
          <w:sz w:val="24"/>
          <w:szCs w:val="24"/>
        </w:rPr>
        <w:t>¿Verdadero o falso? En una llamada a un método cuando se pasa una referencia de un objeto, se crea una copia de la referencia “apuntando al mismo objeto”.</w:t>
      </w:r>
    </w:p>
    <w:p>
      <w:pPr>
        <w:pStyle w:val="9"/>
        <w:numPr>
          <w:ilvl w:val="0"/>
          <w:numId w:val="1"/>
        </w:numPr>
        <w:rPr>
          <w:rFonts w:eastAsiaTheme="minorEastAsia"/>
          <w:color w:val="383838"/>
          <w:sz w:val="24"/>
          <w:szCs w:val="24"/>
        </w:rPr>
      </w:pPr>
      <w:r>
        <w:rPr>
          <w:color w:val="383838"/>
          <w:sz w:val="24"/>
          <w:szCs w:val="24"/>
        </w:rPr>
        <w:t xml:space="preserve">En </w:t>
      </w:r>
      <w:r>
        <w:rPr>
          <w:color w:val="444444"/>
          <w:sz w:val="24"/>
          <w:szCs w:val="24"/>
        </w:rPr>
        <w:t>SQL</w:t>
      </w:r>
      <w:r>
        <w:rPr>
          <w:color w:val="383838"/>
          <w:sz w:val="24"/>
          <w:szCs w:val="24"/>
        </w:rPr>
        <w:t>, para eliminar las filas duplicadas del resultado de una sentencia SELECT se emplea:</w:t>
      </w:r>
    </w:p>
    <w:p>
      <w:pPr>
        <w:pStyle w:val="9"/>
        <w:numPr>
          <w:ilvl w:val="1"/>
          <w:numId w:val="1"/>
        </w:numPr>
        <w:spacing w:line="276" w:lineRule="auto"/>
        <w:rPr>
          <w:rFonts w:eastAsiaTheme="minorEastAsia"/>
          <w:color w:val="444444"/>
          <w:sz w:val="24"/>
          <w:szCs w:val="24"/>
        </w:rPr>
      </w:pPr>
      <w:r>
        <w:rPr>
          <w:rFonts w:ascii="Calibri" w:hAnsi="Calibri" w:eastAsia="Calibri" w:cs="Calibri"/>
          <w:color w:val="444444"/>
          <w:sz w:val="24"/>
          <w:szCs w:val="24"/>
        </w:rPr>
        <w:t>NO DUPLICATE</w:t>
      </w:r>
    </w:p>
    <w:p>
      <w:pPr>
        <w:pStyle w:val="9"/>
        <w:numPr>
          <w:ilvl w:val="1"/>
          <w:numId w:val="1"/>
        </w:numPr>
        <w:spacing w:line="276" w:lineRule="auto"/>
        <w:rPr>
          <w:rFonts w:eastAsiaTheme="minorEastAsia"/>
          <w:color w:val="444444"/>
          <w:sz w:val="24"/>
          <w:szCs w:val="24"/>
        </w:rPr>
      </w:pPr>
      <w:r>
        <w:rPr>
          <w:rFonts w:ascii="Calibri" w:hAnsi="Calibri" w:eastAsia="Calibri" w:cs="Calibri"/>
          <w:color w:val="444444"/>
          <w:sz w:val="24"/>
          <w:szCs w:val="24"/>
        </w:rPr>
        <w:t>UNIQUE</w:t>
      </w:r>
    </w:p>
    <w:p>
      <w:pPr>
        <w:pStyle w:val="9"/>
        <w:numPr>
          <w:ilvl w:val="1"/>
          <w:numId w:val="1"/>
        </w:numPr>
        <w:spacing w:line="276" w:lineRule="auto"/>
        <w:rPr>
          <w:rFonts w:eastAsiaTheme="minorEastAsia"/>
          <w:color w:val="444444"/>
          <w:sz w:val="24"/>
          <w:szCs w:val="24"/>
        </w:rPr>
      </w:pPr>
      <w:r>
        <w:rPr>
          <w:rFonts w:ascii="Calibri" w:hAnsi="Calibri" w:eastAsia="Calibri" w:cs="Calibri"/>
          <w:color w:val="444444"/>
          <w:sz w:val="24"/>
          <w:szCs w:val="24"/>
        </w:rPr>
        <w:t>DISTINCT</w:t>
      </w:r>
    </w:p>
    <w:p>
      <w:pPr>
        <w:pStyle w:val="9"/>
        <w:numPr>
          <w:ilvl w:val="1"/>
          <w:numId w:val="1"/>
        </w:numPr>
        <w:spacing w:line="276" w:lineRule="auto"/>
        <w:rPr>
          <w:rFonts w:eastAsiaTheme="minorEastAsia"/>
          <w:color w:val="444444"/>
          <w:sz w:val="24"/>
          <w:szCs w:val="24"/>
        </w:rPr>
      </w:pPr>
      <w:r>
        <w:rPr>
          <w:rFonts w:ascii="Calibri" w:hAnsi="Calibri" w:eastAsia="Calibri" w:cs="Calibri"/>
          <w:color w:val="444444"/>
          <w:sz w:val="24"/>
          <w:szCs w:val="24"/>
        </w:rPr>
        <w:t>Las anteriores respuestas no son correctas.</w:t>
      </w:r>
    </w:p>
    <w:p>
      <w:pPr>
        <w:pStyle w:val="9"/>
        <w:numPr>
          <w:ilvl w:val="0"/>
          <w:numId w:val="1"/>
        </w:numPr>
        <w:rPr>
          <w:rFonts w:eastAsiaTheme="minorEastAsia"/>
          <w:color w:val="383838"/>
          <w:sz w:val="24"/>
          <w:szCs w:val="24"/>
        </w:rPr>
      </w:pPr>
      <w:r>
        <w:rPr>
          <w:color w:val="383838"/>
          <w:sz w:val="24"/>
          <w:szCs w:val="24"/>
        </w:rPr>
        <w:t>La mejor idea que describe el significado de una llave foránea es:</w:t>
      </w:r>
    </w:p>
    <w:p>
      <w:pPr>
        <w:pStyle w:val="9"/>
        <w:numPr>
          <w:ilvl w:val="1"/>
          <w:numId w:val="1"/>
        </w:numPr>
        <w:spacing w:line="276" w:lineRule="auto"/>
        <w:rPr>
          <w:rFonts w:eastAsiaTheme="minorEastAsia"/>
          <w:color w:val="444444"/>
          <w:sz w:val="24"/>
          <w:szCs w:val="24"/>
        </w:rPr>
      </w:pPr>
      <w:r>
        <w:rPr>
          <w:rFonts w:ascii="Calibri" w:hAnsi="Calibri" w:eastAsia="Calibri" w:cs="Calibri"/>
          <w:color w:val="444444"/>
          <w:sz w:val="24"/>
          <w:szCs w:val="24"/>
        </w:rPr>
        <w:t>Clave primaria de una tabla en una base de datos distribuida en varios países.</w:t>
      </w:r>
    </w:p>
    <w:p>
      <w:pPr>
        <w:pStyle w:val="9"/>
        <w:numPr>
          <w:ilvl w:val="1"/>
          <w:numId w:val="1"/>
        </w:numPr>
        <w:spacing w:line="276" w:lineRule="auto"/>
        <w:rPr>
          <w:rFonts w:eastAsiaTheme="minorEastAsia"/>
          <w:color w:val="444444"/>
          <w:sz w:val="24"/>
          <w:szCs w:val="24"/>
        </w:rPr>
      </w:pPr>
      <w:r>
        <w:rPr>
          <w:rFonts w:ascii="Calibri" w:hAnsi="Calibri" w:eastAsia="Calibri" w:cs="Calibri"/>
          <w:color w:val="444444"/>
          <w:sz w:val="24"/>
          <w:szCs w:val="24"/>
        </w:rPr>
        <w:t>Columna o columnas que deben existir referenciadas en otra tabla como llave de esta.</w:t>
      </w:r>
    </w:p>
    <w:p>
      <w:pPr>
        <w:pStyle w:val="9"/>
        <w:numPr>
          <w:ilvl w:val="1"/>
          <w:numId w:val="1"/>
        </w:numPr>
        <w:spacing w:line="276" w:lineRule="auto"/>
        <w:rPr>
          <w:rFonts w:eastAsiaTheme="minorEastAsia"/>
          <w:color w:val="444444"/>
          <w:sz w:val="24"/>
          <w:szCs w:val="24"/>
        </w:rPr>
      </w:pPr>
      <w:r>
        <w:rPr>
          <w:rFonts w:ascii="Calibri" w:hAnsi="Calibri" w:eastAsia="Calibri" w:cs="Calibri"/>
          <w:color w:val="444444"/>
          <w:sz w:val="24"/>
          <w:szCs w:val="24"/>
        </w:rPr>
        <w:t>Columna o columnas que identifican de manera única una fila en una tabla.</w:t>
      </w:r>
    </w:p>
    <w:p>
      <w:pPr>
        <w:pStyle w:val="9"/>
        <w:numPr>
          <w:ilvl w:val="0"/>
          <w:numId w:val="1"/>
        </w:numPr>
        <w:rPr>
          <w:color w:val="444444"/>
          <w:sz w:val="24"/>
          <w:szCs w:val="24"/>
        </w:rPr>
      </w:pPr>
      <w:r>
        <w:rPr>
          <w:rFonts w:ascii="Calibri" w:hAnsi="Calibri" w:eastAsia="Calibri" w:cs="Calibri"/>
          <w:color w:val="444444"/>
          <w:sz w:val="24"/>
          <w:szCs w:val="24"/>
        </w:rPr>
        <w:t>Explicar el interés del IaC</w:t>
      </w:r>
    </w:p>
    <w:p>
      <w:pPr>
        <w:pStyle w:val="9"/>
        <w:numPr>
          <w:ilvl w:val="0"/>
          <w:numId w:val="1"/>
        </w:numPr>
        <w:rPr>
          <w:rFonts w:eastAsiaTheme="minorEastAsia"/>
          <w:color w:val="444444"/>
          <w:sz w:val="24"/>
          <w:szCs w:val="24"/>
        </w:rPr>
      </w:pPr>
      <w:r>
        <w:rPr>
          <w:color w:val="444444"/>
          <w:sz w:val="24"/>
          <w:szCs w:val="24"/>
        </w:rPr>
        <w:t>¿</w:t>
      </w:r>
      <w:r>
        <w:rPr>
          <w:rFonts w:ascii="Calibri" w:hAnsi="Calibri" w:eastAsia="Calibri" w:cs="Calibri"/>
          <w:color w:val="444444"/>
          <w:sz w:val="24"/>
          <w:szCs w:val="24"/>
        </w:rPr>
        <w:t>Qué es una regresión linear y para qué sirve?</w:t>
      </w:r>
    </w:p>
    <w:p>
      <w:pPr>
        <w:pStyle w:val="9"/>
        <w:numPr>
          <w:ilvl w:val="0"/>
          <w:numId w:val="1"/>
        </w:numPr>
        <w:rPr>
          <w:rFonts w:eastAsiaTheme="minorEastAsia"/>
          <w:color w:val="444444"/>
          <w:sz w:val="24"/>
          <w:szCs w:val="24"/>
        </w:rPr>
      </w:pPr>
      <w:r>
        <w:rPr>
          <w:color w:val="444444"/>
          <w:sz w:val="24"/>
          <w:szCs w:val="24"/>
        </w:rPr>
        <w:t>¿</w:t>
      </w:r>
      <w:r>
        <w:rPr>
          <w:rFonts w:ascii="Calibri" w:hAnsi="Calibri" w:eastAsia="Calibri" w:cs="Calibri"/>
          <w:color w:val="444444"/>
          <w:sz w:val="24"/>
          <w:szCs w:val="24"/>
        </w:rPr>
        <w:t>En qué caso es preferible de utilizar una regresión linear a una red de neuronas?</w:t>
      </w:r>
    </w:p>
    <w:p>
      <w:pPr>
        <w:pStyle w:val="9"/>
        <w:numPr>
          <w:ilvl w:val="0"/>
          <w:numId w:val="1"/>
        </w:numPr>
        <w:rPr>
          <w:rFonts w:eastAsiaTheme="minorEastAsia"/>
          <w:color w:val="444444"/>
          <w:sz w:val="24"/>
          <w:szCs w:val="24"/>
        </w:rPr>
      </w:pPr>
      <w:r>
        <w:rPr>
          <w:color w:val="444444"/>
          <w:sz w:val="24"/>
          <w:szCs w:val="24"/>
        </w:rPr>
        <w:t>¿</w:t>
      </w:r>
      <w:r>
        <w:rPr>
          <w:rFonts w:ascii="Calibri" w:hAnsi="Calibri" w:eastAsia="Calibri" w:cs="Calibri"/>
          <w:color w:val="444444"/>
          <w:sz w:val="24"/>
          <w:szCs w:val="24"/>
        </w:rPr>
        <w:t>Qué sucede cuando escribes google.com en tu navegador y presionas Enter?</w:t>
      </w:r>
    </w:p>
    <w:p>
      <w:pPr>
        <w:pStyle w:val="9"/>
        <w:numPr>
          <w:ilvl w:val="0"/>
          <w:numId w:val="1"/>
        </w:numPr>
        <w:rPr>
          <w:rFonts w:eastAsiaTheme="minorEastAsia"/>
          <w:color w:val="444444"/>
          <w:sz w:val="24"/>
          <w:szCs w:val="24"/>
        </w:rPr>
      </w:pPr>
      <w:r>
        <w:rPr>
          <w:rFonts w:ascii="Calibri" w:hAnsi="Calibri" w:eastAsia="Calibri" w:cs="Calibri"/>
          <w:color w:val="444444"/>
          <w:sz w:val="24"/>
          <w:szCs w:val="24"/>
        </w:rPr>
        <w:t>Hay 50 bicicletas, cada una con un tanque que contiene suficiente gasolina para recorrer 100 km. Usando estas 50 bicicletas, ¿cuál es la distancia máxima que puedes recorrer?</w:t>
      </w:r>
    </w:p>
    <w:p>
      <w:pPr>
        <w:pStyle w:val="9"/>
        <w:numPr>
          <w:ilvl w:val="0"/>
          <w:numId w:val="1"/>
        </w:numPr>
        <w:rPr>
          <w:rFonts w:eastAsiaTheme="minorEastAsia"/>
          <w:color w:val="444444"/>
          <w:sz w:val="24"/>
          <w:szCs w:val="24"/>
        </w:rPr>
      </w:pPr>
      <w:r>
        <w:rPr>
          <w:rFonts w:ascii="Calibri" w:hAnsi="Calibri" w:eastAsia="Calibri" w:cs="Calibri"/>
          <w:color w:val="444444"/>
          <w:sz w:val="24"/>
          <w:szCs w:val="24"/>
        </w:rPr>
        <w:t>Si tuviera 5623 participantes en un torneo, ¿cuántos partidos se necesitarían jugar para determinar el ganador?</w:t>
      </w:r>
    </w:p>
    <w:p>
      <w:pPr>
        <w:rPr>
          <w:rFonts w:eastAsia="Cambria" w:cstheme="minorHAnsi"/>
          <w:b/>
          <w:bCs/>
          <w:color w:val="365F91"/>
          <w:sz w:val="32"/>
          <w:szCs w:val="32"/>
        </w:rPr>
      </w:pPr>
      <w:r>
        <w:rPr>
          <w:rFonts w:eastAsia="Cambria" w:cstheme="minorHAnsi"/>
          <w:b/>
          <w:bCs/>
          <w:color w:val="365F91"/>
          <w:sz w:val="32"/>
          <w:szCs w:val="32"/>
        </w:rPr>
        <w:t>Implementación</w:t>
      </w:r>
    </w:p>
    <w:p>
      <w:pPr>
        <w:pStyle w:val="9"/>
        <w:numPr>
          <w:ilvl w:val="0"/>
          <w:numId w:val="2"/>
        </w:numPr>
        <w:rPr>
          <w:rFonts w:eastAsiaTheme="minorEastAsia" w:cstheme="minorHAnsi"/>
          <w:color w:val="383838"/>
          <w:sz w:val="24"/>
          <w:szCs w:val="24"/>
        </w:rPr>
      </w:pPr>
      <w:r>
        <w:rPr>
          <w:rFonts w:eastAsia="Segoe UI" w:cstheme="minorHAnsi"/>
          <w:color w:val="383838"/>
          <w:sz w:val="24"/>
          <w:szCs w:val="24"/>
        </w:rPr>
        <w:t>Implementar utilizando Ansible para la configuración y Terraform para la infraestructura, en AWS, un servidor HTTPS t4g.nano que responda en el puerto 8443 a partir de una ip fija en segmento /32 el siguiente mensaje: “¡Hola! “. Se debe incluir los archivos que se utilizó para crear y configurar el servicio.</w:t>
      </w:r>
    </w:p>
    <w:p>
      <w:pPr>
        <w:pStyle w:val="9"/>
        <w:numPr>
          <w:ilvl w:val="0"/>
          <w:numId w:val="2"/>
        </w:numPr>
        <w:rPr>
          <w:rFonts w:eastAsiaTheme="minorEastAsia" w:cstheme="minorHAnsi"/>
          <w:color w:val="383838"/>
          <w:sz w:val="24"/>
          <w:szCs w:val="24"/>
        </w:rPr>
      </w:pPr>
      <w:r>
        <w:rPr>
          <w:rFonts w:cstheme="minorHAnsi"/>
          <w:color w:val="383838"/>
          <w:sz w:val="24"/>
          <w:szCs w:val="24"/>
        </w:rPr>
        <w:t>En un lenguaje que no conozca, implemente un método que cuente la cantidad de caracteres en una string. Proporcionar las fuentes y los comandos para compilar y probar.</w:t>
      </w:r>
    </w:p>
    <w:p>
      <w:pPr>
        <w:pStyle w:val="9"/>
        <w:numPr>
          <w:ilvl w:val="0"/>
          <w:numId w:val="2"/>
        </w:numPr>
        <w:rPr>
          <w:rFonts w:eastAsiaTheme="minorEastAsia" w:cstheme="minorHAnsi"/>
          <w:color w:val="383838"/>
          <w:sz w:val="24"/>
          <w:szCs w:val="24"/>
        </w:rPr>
      </w:pPr>
      <w:r>
        <w:rPr>
          <w:rFonts w:cstheme="minorHAnsi"/>
          <w:color w:val="383838"/>
          <w:sz w:val="24"/>
          <w:szCs w:val="24"/>
        </w:rPr>
        <w:t>Implementar en un lenguaje que domine utilizando un método que detecte cuando dos rectángulos se entrechoquen. Proporcionar las fuentes y los comandos para compilar y probar.</w:t>
      </w:r>
    </w:p>
    <w:p>
      <w:pPr>
        <w:pStyle w:val="9"/>
        <w:numPr>
          <w:ilvl w:val="0"/>
          <w:numId w:val="2"/>
        </w:numPr>
        <w:spacing w:after="0"/>
        <w:rPr>
          <w:rFonts w:eastAsiaTheme="minorEastAsia" w:cstheme="minorHAnsi"/>
          <w:color w:val="383838"/>
          <w:sz w:val="24"/>
          <w:szCs w:val="24"/>
        </w:rPr>
      </w:pPr>
      <w:r>
        <w:rPr>
          <w:rFonts w:cstheme="minorHAnsi"/>
          <w:color w:val="383838"/>
          <w:sz w:val="24"/>
          <w:szCs w:val="24"/>
        </w:rPr>
        <w:t>Utilizando Python y el concepto de “constraint-satisfaction problem” crear una aplicación que resuelva un juego de sodoku de 4x4.</w:t>
      </w:r>
    </w:p>
    <w:p>
      <w:pPr>
        <w:pStyle w:val="9"/>
        <w:numPr>
          <w:ilvl w:val="0"/>
          <w:numId w:val="2"/>
        </w:numPr>
        <w:rPr>
          <w:rFonts w:cstheme="minorHAnsi"/>
          <w:color w:val="383838"/>
          <w:sz w:val="24"/>
          <w:szCs w:val="24"/>
        </w:rPr>
      </w:pPr>
      <w:r>
        <w:rPr>
          <w:rFonts w:cstheme="minorHAnsi"/>
          <w:color w:val="383838"/>
          <w:sz w:val="24"/>
          <w:szCs w:val="24"/>
        </w:rPr>
        <w:t>Entre todas las preguntas de estas pruebas, cual fue la que encontró más difícil, y cuales tuvo que utilizar Google/Bing/DuckDuckGo/Etc para encontrar las respuestas?</w:t>
      </w:r>
    </w:p>
    <w:p>
      <w:pPr>
        <w:pStyle w:val="9"/>
        <w:numPr>
          <w:ilvl w:val="0"/>
          <w:numId w:val="0"/>
        </w:numPr>
        <w:ind w:left="360" w:leftChars="0"/>
        <w:rPr>
          <w:rFonts w:cstheme="minorHAnsi"/>
          <w:color w:val="383838"/>
          <w:sz w:val="24"/>
          <w:szCs w:val="24"/>
        </w:rPr>
      </w:pPr>
    </w:p>
    <w:p>
      <w:pPr>
        <w:pStyle w:val="9"/>
        <w:numPr>
          <w:ilvl w:val="0"/>
          <w:numId w:val="0"/>
        </w:numPr>
        <w:ind w:left="360" w:leftChars="0"/>
        <w:rPr>
          <w:rFonts w:cstheme="minorHAnsi"/>
          <w:color w:val="383838"/>
          <w:sz w:val="24"/>
          <w:szCs w:val="24"/>
        </w:rPr>
      </w:pPr>
    </w:p>
    <w:p>
      <w:pPr>
        <w:rPr>
          <w:rFonts w:hint="default" w:eastAsia="Cambria" w:cstheme="minorHAnsi"/>
          <w:b/>
          <w:bCs/>
          <w:color w:val="365F91"/>
          <w:sz w:val="32"/>
          <w:szCs w:val="32"/>
          <w:lang w:val="es-ES"/>
        </w:rPr>
      </w:pPr>
      <w:r>
        <w:rPr>
          <w:rFonts w:hint="default" w:eastAsia="Cambria" w:cstheme="minorHAnsi"/>
          <w:b/>
          <w:bCs/>
          <w:color w:val="365F91"/>
          <w:sz w:val="32"/>
          <w:szCs w:val="32"/>
          <w:lang w:val="es-ES"/>
        </w:rPr>
        <w:t>Respuestas</w:t>
      </w:r>
    </w:p>
    <w:p>
      <w:pPr>
        <w:pStyle w:val="9"/>
        <w:numPr>
          <w:ilvl w:val="0"/>
          <w:numId w:val="0"/>
        </w:numPr>
        <w:ind w:left="360" w:leftChars="0"/>
        <w:rPr>
          <w:rFonts w:hint="default" w:cstheme="minorHAnsi"/>
          <w:color w:val="383838"/>
          <w:sz w:val="24"/>
          <w:szCs w:val="24"/>
          <w:u w:val="single"/>
          <w:lang w:val="es-ES"/>
        </w:rPr>
      </w:pPr>
      <w:r>
        <w:rPr>
          <w:rFonts w:hint="default" w:cstheme="minorHAnsi"/>
          <w:color w:val="383838"/>
          <w:sz w:val="24"/>
          <w:szCs w:val="24"/>
          <w:u w:val="single"/>
          <w:lang w:val="es-ES"/>
        </w:rPr>
        <w:t>Cultura General:</w:t>
      </w:r>
    </w:p>
    <w:p>
      <w:pPr>
        <w:pStyle w:val="9"/>
        <w:numPr>
          <w:ilvl w:val="0"/>
          <w:numId w:val="0"/>
        </w:numPr>
        <w:ind w:left="360" w:leftChars="0"/>
        <w:rPr>
          <w:rFonts w:hint="default" w:cstheme="minorHAnsi"/>
          <w:color w:val="383838"/>
          <w:sz w:val="24"/>
          <w:szCs w:val="24"/>
          <w:u w:val="single"/>
          <w:lang w:val="es-ES"/>
        </w:rPr>
      </w:pPr>
    </w:p>
    <w:p>
      <w:pPr>
        <w:pStyle w:val="9"/>
        <w:numPr>
          <w:ilvl w:val="0"/>
          <w:numId w:val="3"/>
        </w:numPr>
        <w:ind w:left="425" w:leftChars="0" w:hanging="425" w:firstLineChars="0"/>
        <w:rPr>
          <w:rFonts w:hint="default" w:cstheme="minorHAnsi"/>
          <w:color w:val="383838"/>
          <w:sz w:val="24"/>
          <w:szCs w:val="24"/>
          <w:u w:val="none"/>
          <w:lang w:val="es-ES"/>
        </w:rPr>
      </w:pPr>
      <w:r>
        <w:rPr>
          <w:rFonts w:hint="default" w:cstheme="minorHAnsi"/>
          <w:color w:val="383838"/>
          <w:sz w:val="24"/>
          <w:szCs w:val="24"/>
          <w:u w:val="none"/>
          <w:lang w:val="es-ES"/>
        </w:rPr>
        <w:t>b) Java</w:t>
      </w:r>
    </w:p>
    <w:p>
      <w:pPr>
        <w:pStyle w:val="9"/>
        <w:numPr>
          <w:ilvl w:val="0"/>
          <w:numId w:val="3"/>
        </w:numPr>
        <w:ind w:left="425" w:leftChars="0" w:hanging="425" w:firstLineChars="0"/>
        <w:rPr>
          <w:rFonts w:hint="default" w:cstheme="minorHAnsi"/>
          <w:color w:val="383838"/>
          <w:sz w:val="24"/>
          <w:szCs w:val="24"/>
          <w:u w:val="single"/>
          <w:lang w:val="es-ES"/>
        </w:rPr>
      </w:pPr>
      <w:r>
        <w:rPr>
          <w:rFonts w:hint="default" w:cstheme="minorHAnsi"/>
          <w:color w:val="383838"/>
          <w:sz w:val="24"/>
          <w:szCs w:val="24"/>
          <w:u w:val="none"/>
          <w:lang w:val="es-ES"/>
        </w:rPr>
        <w:t>Es un patrón de diseño, que evita la creación de mas de una instancia de una misma clase.</w:t>
      </w:r>
    </w:p>
    <w:p>
      <w:pPr>
        <w:pStyle w:val="9"/>
        <w:numPr>
          <w:ilvl w:val="0"/>
          <w:numId w:val="3"/>
        </w:numPr>
        <w:ind w:left="425" w:leftChars="0" w:hanging="425" w:firstLineChars="0"/>
        <w:rPr>
          <w:rFonts w:hint="default" w:cstheme="minorHAnsi"/>
          <w:color w:val="383838"/>
          <w:sz w:val="24"/>
          <w:szCs w:val="24"/>
          <w:u w:val="none"/>
          <w:lang w:val="es-ES"/>
        </w:rPr>
      </w:pPr>
      <w:r>
        <w:rPr>
          <w:rFonts w:hint="default" w:cstheme="minorHAnsi"/>
          <w:color w:val="383838"/>
          <w:sz w:val="24"/>
          <w:szCs w:val="24"/>
          <w:u w:val="none"/>
          <w:lang w:val="es-ES"/>
        </w:rPr>
        <w:t>Sin responder</w:t>
      </w:r>
    </w:p>
    <w:p>
      <w:pPr>
        <w:pStyle w:val="9"/>
        <w:numPr>
          <w:ilvl w:val="0"/>
          <w:numId w:val="3"/>
        </w:numPr>
        <w:ind w:left="425" w:leftChars="0" w:hanging="425" w:firstLineChars="0"/>
        <w:rPr>
          <w:rFonts w:hint="default" w:cstheme="minorHAnsi"/>
          <w:color w:val="383838"/>
          <w:sz w:val="24"/>
          <w:szCs w:val="24"/>
          <w:u w:val="single"/>
          <w:lang w:val="es-ES"/>
        </w:rPr>
      </w:pPr>
      <w:r>
        <w:rPr>
          <w:rFonts w:hint="default" w:cstheme="minorHAnsi"/>
          <w:color w:val="383838"/>
          <w:sz w:val="24"/>
          <w:szCs w:val="24"/>
          <w:u w:val="none"/>
          <w:lang w:val="es-ES"/>
        </w:rPr>
        <w:t>GPT-3 de open AI, me parece que puede tener muchos usos, en el área de videojuegos en el apartado de interacción natural con los jugadores, o la creación de contenido para avatares virtuales y blogs, la creación de discursos, entrenar chatbots mucho mas realistas, los usos evidentemente van a depender mucho de la creatividad con la que se mire, pero es innegable la potencia que tiene.</w:t>
      </w:r>
    </w:p>
    <w:p>
      <w:pPr>
        <w:pStyle w:val="9"/>
        <w:numPr>
          <w:ilvl w:val="0"/>
          <w:numId w:val="3"/>
        </w:numPr>
        <w:ind w:left="425" w:leftChars="0" w:hanging="425" w:firstLineChars="0"/>
        <w:rPr>
          <w:rFonts w:hint="default" w:cstheme="minorHAnsi"/>
          <w:color w:val="383838"/>
          <w:sz w:val="24"/>
          <w:szCs w:val="24"/>
          <w:u w:val="single"/>
          <w:lang w:val="es-ES"/>
        </w:rPr>
      </w:pPr>
      <w:r>
        <w:rPr>
          <w:rFonts w:hint="default" w:cstheme="minorHAnsi"/>
          <w:color w:val="383838"/>
          <w:sz w:val="24"/>
          <w:szCs w:val="24"/>
          <w:u w:val="none"/>
          <w:lang w:val="es-ES"/>
        </w:rPr>
        <w:t>Para gestionar y probar API REST</w:t>
      </w:r>
    </w:p>
    <w:p>
      <w:pPr>
        <w:pStyle w:val="9"/>
        <w:numPr>
          <w:ilvl w:val="0"/>
          <w:numId w:val="3"/>
        </w:numPr>
        <w:ind w:left="425" w:leftChars="0" w:hanging="425" w:firstLineChars="0"/>
        <w:rPr>
          <w:rFonts w:hint="default" w:cstheme="minorHAnsi"/>
          <w:color w:val="383838"/>
          <w:sz w:val="24"/>
          <w:szCs w:val="24"/>
          <w:u w:val="single"/>
          <w:lang w:val="es-ES"/>
        </w:rPr>
      </w:pPr>
      <w:r>
        <w:rPr>
          <w:rFonts w:hint="default" w:cstheme="minorHAnsi"/>
          <w:color w:val="383838"/>
          <w:sz w:val="24"/>
          <w:szCs w:val="24"/>
          <w:u w:val="none"/>
          <w:lang w:val="es-ES"/>
        </w:rPr>
        <w:t>Como su nombre lo indica son pruebas que realizan para verificar el correcto funcionamiento de los métodos dentro de un</w:t>
      </w:r>
      <w:bookmarkStart w:id="0" w:name="_GoBack"/>
      <w:bookmarkEnd w:id="0"/>
      <w:r>
        <w:rPr>
          <w:rFonts w:hint="default" w:cstheme="minorHAnsi"/>
          <w:color w:val="383838"/>
          <w:sz w:val="24"/>
          <w:szCs w:val="24"/>
          <w:u w:val="none"/>
          <w:lang w:val="es-ES"/>
        </w:rPr>
        <w:t xml:space="preserve"> programa, este tipo de pruebas nos puede ayudar a detectar el nivel de operatividad de un programa, señalando que métodos están fallando, son de gran utilidad para el mantenimiento del código. Se de convertir los métodos en módulos tan pequeños como sea posible, y aplicar su ejecución bajo una condición simple mínima para dicho método, si el método devuelve una respuesta esperada se devulve un log positivo, de generar un respuesta negativa o algún error inesperado, se genera un log indicando el método afectado por la falla.</w:t>
      </w:r>
    </w:p>
    <w:p>
      <w:pPr>
        <w:pStyle w:val="9"/>
        <w:numPr>
          <w:ilvl w:val="0"/>
          <w:numId w:val="3"/>
        </w:numPr>
        <w:ind w:left="425" w:leftChars="0" w:hanging="425" w:firstLineChars="0"/>
        <w:rPr>
          <w:rFonts w:hint="default" w:cstheme="minorHAnsi"/>
          <w:color w:val="383838"/>
          <w:sz w:val="24"/>
          <w:szCs w:val="24"/>
          <w:u w:val="none"/>
          <w:lang w:val="es-ES"/>
        </w:rPr>
      </w:pPr>
      <w:r>
        <w:rPr>
          <w:rFonts w:hint="default" w:cstheme="minorHAnsi"/>
          <w:color w:val="383838"/>
          <w:sz w:val="24"/>
          <w:szCs w:val="24"/>
          <w:u w:val="none"/>
          <w:lang w:val="es-ES"/>
        </w:rPr>
        <w:t>Verdadero</w:t>
      </w:r>
    </w:p>
    <w:p>
      <w:pPr>
        <w:pStyle w:val="9"/>
        <w:numPr>
          <w:ilvl w:val="0"/>
          <w:numId w:val="3"/>
        </w:numPr>
        <w:ind w:left="425" w:leftChars="0" w:hanging="425" w:firstLineChars="0"/>
        <w:rPr>
          <w:rFonts w:hint="default" w:cstheme="minorHAnsi"/>
          <w:color w:val="383838"/>
          <w:sz w:val="24"/>
          <w:szCs w:val="24"/>
          <w:u w:val="none"/>
          <w:lang w:val="es-ES"/>
        </w:rPr>
      </w:pPr>
      <w:r>
        <w:rPr>
          <w:rFonts w:hint="default" w:cstheme="minorHAnsi"/>
          <w:color w:val="383838"/>
          <w:sz w:val="24"/>
          <w:szCs w:val="24"/>
          <w:u w:val="none"/>
          <w:lang w:val="es-ES"/>
        </w:rPr>
        <w:t>b) DISTINCT</w:t>
      </w:r>
    </w:p>
    <w:p>
      <w:pPr>
        <w:pStyle w:val="9"/>
        <w:numPr>
          <w:ilvl w:val="0"/>
          <w:numId w:val="3"/>
        </w:numPr>
        <w:ind w:left="425" w:leftChars="0" w:hanging="425" w:firstLineChars="0"/>
        <w:rPr>
          <w:rFonts w:hint="default" w:cstheme="minorHAnsi"/>
          <w:color w:val="383838"/>
          <w:sz w:val="24"/>
          <w:szCs w:val="24"/>
          <w:u w:val="none"/>
          <w:lang w:val="es-ES"/>
        </w:rPr>
      </w:pPr>
      <w:r>
        <w:rPr>
          <w:rFonts w:hint="default" w:cstheme="minorHAnsi"/>
          <w:color w:val="383838"/>
          <w:sz w:val="24"/>
          <w:szCs w:val="24"/>
          <w:u w:val="none"/>
          <w:lang w:val="es-ES"/>
        </w:rPr>
        <w:t>b)</w:t>
      </w:r>
      <w:r>
        <w:rPr>
          <w:rFonts w:hint="default"/>
          <w:color w:val="383838"/>
          <w:sz w:val="24"/>
          <w:szCs w:val="24"/>
          <w:u w:val="none"/>
          <w:lang w:val="es-ES"/>
        </w:rPr>
        <w:t>Columna o columnas que deben existir referenciadas en otra tabla como llave de esta.</w:t>
      </w:r>
    </w:p>
    <w:p>
      <w:pPr>
        <w:pStyle w:val="9"/>
        <w:numPr>
          <w:ilvl w:val="0"/>
          <w:numId w:val="3"/>
        </w:numPr>
        <w:ind w:left="425" w:leftChars="0" w:hanging="425" w:firstLineChars="0"/>
        <w:rPr>
          <w:rFonts w:hint="default" w:cstheme="minorHAnsi"/>
          <w:color w:val="383838"/>
          <w:sz w:val="24"/>
          <w:szCs w:val="24"/>
          <w:u w:val="none"/>
          <w:lang w:val="es-ES"/>
        </w:rPr>
      </w:pPr>
      <w:r>
        <w:rPr>
          <w:rFonts w:hint="default" w:cstheme="minorHAnsi"/>
          <w:color w:val="383838"/>
          <w:sz w:val="24"/>
          <w:szCs w:val="24"/>
          <w:u w:val="none"/>
          <w:lang w:val="es-ES"/>
        </w:rPr>
        <w:t>Sin responder</w:t>
      </w:r>
    </w:p>
    <w:p>
      <w:pPr>
        <w:pStyle w:val="9"/>
        <w:numPr>
          <w:ilvl w:val="0"/>
          <w:numId w:val="3"/>
        </w:numPr>
        <w:ind w:left="425" w:leftChars="0" w:hanging="425" w:firstLineChars="0"/>
        <w:rPr>
          <w:rFonts w:hint="default" w:cstheme="minorHAnsi"/>
          <w:color w:val="383838"/>
          <w:sz w:val="24"/>
          <w:szCs w:val="24"/>
          <w:u w:val="none"/>
          <w:lang w:val="es-ES"/>
        </w:rPr>
      </w:pPr>
      <w:r>
        <w:rPr>
          <w:rFonts w:hint="default"/>
          <w:color w:val="383838"/>
          <w:sz w:val="24"/>
          <w:szCs w:val="24"/>
          <w:u w:val="none"/>
          <w:lang w:val="es-ES"/>
        </w:rPr>
        <w:t>Es un método matemático que es usado en estadística para calcular en base a una muestra de datos pasados,  el grado de correlación entre dos variables una dependiente y una independiente, y poder realizar predicciones en base a los valores de la variable independiente.</w:t>
      </w:r>
    </w:p>
    <w:p>
      <w:pPr>
        <w:pStyle w:val="9"/>
        <w:numPr>
          <w:ilvl w:val="0"/>
          <w:numId w:val="3"/>
        </w:numPr>
        <w:ind w:left="425" w:leftChars="0" w:hanging="425" w:firstLineChars="0"/>
        <w:rPr>
          <w:rFonts w:hint="default" w:cstheme="minorHAnsi"/>
          <w:color w:val="383838"/>
          <w:sz w:val="24"/>
          <w:szCs w:val="24"/>
          <w:u w:val="none"/>
          <w:lang w:val="es-ES"/>
        </w:rPr>
      </w:pPr>
      <w:r>
        <w:rPr>
          <w:rFonts w:hint="default" w:cstheme="minorHAnsi"/>
          <w:color w:val="383838"/>
          <w:sz w:val="24"/>
          <w:szCs w:val="24"/>
          <w:u w:val="none"/>
          <w:lang w:val="es-ES"/>
        </w:rPr>
        <w:t xml:space="preserve">Sin responder </w:t>
      </w:r>
    </w:p>
    <w:p>
      <w:pPr>
        <w:pStyle w:val="9"/>
        <w:numPr>
          <w:ilvl w:val="0"/>
          <w:numId w:val="3"/>
        </w:numPr>
        <w:ind w:left="425" w:leftChars="0" w:hanging="425" w:firstLineChars="0"/>
        <w:rPr>
          <w:rFonts w:hint="default" w:cstheme="minorHAnsi"/>
          <w:color w:val="383838"/>
          <w:sz w:val="24"/>
          <w:szCs w:val="24"/>
          <w:u w:val="none"/>
          <w:lang w:val="es-ES"/>
        </w:rPr>
      </w:pPr>
      <w:r>
        <w:rPr>
          <w:rFonts w:hint="default" w:cstheme="minorHAnsi"/>
          <w:color w:val="383838"/>
          <w:sz w:val="24"/>
          <w:szCs w:val="24"/>
          <w:u w:val="none"/>
          <w:lang w:val="es-ES"/>
        </w:rPr>
        <w:t>El navegador realiza una consulta a  los DNS, y este le devuelve como resultado la dirección IP del servidor a donde se desea acceder, con la dirección IP obtenida el navegador procede a realizar la consulta http o https correspondiente.</w:t>
      </w:r>
    </w:p>
    <w:p>
      <w:pPr>
        <w:pStyle w:val="9"/>
        <w:numPr>
          <w:ilvl w:val="0"/>
          <w:numId w:val="3"/>
        </w:numPr>
        <w:ind w:left="425" w:leftChars="0" w:hanging="425" w:firstLineChars="0"/>
        <w:rPr>
          <w:rFonts w:hint="default" w:cstheme="minorHAnsi"/>
          <w:color w:val="383838"/>
          <w:sz w:val="24"/>
          <w:szCs w:val="24"/>
          <w:u w:val="none"/>
          <w:lang w:val="es-ES"/>
        </w:rPr>
      </w:pPr>
      <w:r>
        <w:rPr>
          <w:rFonts w:hint="default" w:cstheme="minorHAnsi"/>
          <w:color w:val="383838"/>
          <w:sz w:val="24"/>
          <w:szCs w:val="24"/>
          <w:u w:val="none"/>
          <w:lang w:val="es-ES"/>
        </w:rPr>
        <w:t>Las bicicletas no utilizan gasolina</w:t>
      </w:r>
    </w:p>
    <w:p>
      <w:pPr>
        <w:pStyle w:val="9"/>
        <w:numPr>
          <w:ilvl w:val="0"/>
          <w:numId w:val="3"/>
        </w:numPr>
        <w:ind w:left="425" w:leftChars="0" w:hanging="425" w:firstLineChars="0"/>
        <w:rPr>
          <w:rFonts w:hint="default" w:cstheme="minorHAnsi"/>
          <w:color w:val="383838"/>
          <w:sz w:val="24"/>
          <w:szCs w:val="24"/>
          <w:u w:val="none"/>
          <w:lang w:val="es-ES"/>
        </w:rPr>
      </w:pPr>
      <w:r>
        <w:rPr>
          <w:rFonts w:hint="default" w:cstheme="minorHAnsi"/>
          <w:color w:val="383838"/>
          <w:sz w:val="24"/>
          <w:szCs w:val="24"/>
          <w:u w:val="none"/>
          <w:lang w:val="es-ES"/>
        </w:rPr>
        <w:t>Depende de que sea el torneo, pero</w:t>
      </w:r>
      <w:r>
        <w:rPr>
          <w:rFonts w:hint="default" w:cstheme="minorHAnsi"/>
          <w:color w:val="383838"/>
          <w:sz w:val="24"/>
          <w:szCs w:val="24"/>
          <w:u w:val="none"/>
        </w:rPr>
        <w:t xml:space="preserve"> suponiendo que es una competición individual solo seria necesario un solo partido, ejemplo: una maratón o un evento de encontrar objetos o el primero en realizar cierto objetivo, como puede ser encontrar una vulnerabilidad en una pagina web</w:t>
      </w:r>
      <w:r>
        <w:rPr>
          <w:rFonts w:hint="default" w:cstheme="minorHAnsi"/>
          <w:color w:val="383838"/>
          <w:sz w:val="24"/>
          <w:szCs w:val="24"/>
          <w:u w:val="none"/>
          <w:lang w:val="es-ES"/>
        </w:rPr>
        <w:t xml:space="preserve">, o en un juego </w:t>
      </w:r>
      <w:r>
        <w:rPr>
          <w:rFonts w:hint="default" w:cstheme="minorHAnsi"/>
          <w:i/>
          <w:iCs/>
          <w:color w:val="383838"/>
          <w:sz w:val="24"/>
          <w:szCs w:val="24"/>
          <w:u w:val="none"/>
          <w:lang w:val="es-ES"/>
        </w:rPr>
        <w:t xml:space="preserve">shooter, </w:t>
      </w:r>
      <w:r>
        <w:rPr>
          <w:rFonts w:hint="default" w:cstheme="minorHAnsi"/>
          <w:i w:val="0"/>
          <w:iCs w:val="0"/>
          <w:color w:val="383838"/>
          <w:sz w:val="24"/>
          <w:szCs w:val="24"/>
          <w:u w:val="none"/>
          <w:lang w:val="es-ES"/>
        </w:rPr>
        <w:t>el ultimo en quedar en pie</w:t>
      </w:r>
      <w:r>
        <w:rPr>
          <w:rFonts w:hint="default" w:cstheme="minorHAnsi"/>
          <w:color w:val="383838"/>
          <w:sz w:val="24"/>
          <w:szCs w:val="24"/>
          <w:u w:val="none"/>
          <w:lang w:val="es-ES"/>
        </w:rPr>
        <w:t xml:space="preserve">  </w:t>
      </w:r>
      <w:r>
        <w:rPr>
          <w:rFonts w:hint="default" w:cstheme="minorHAnsi"/>
          <w:color w:val="383838"/>
          <w:sz w:val="24"/>
          <w:szCs w:val="24"/>
          <w:u w:val="none"/>
        </w:rPr>
        <w:t xml:space="preserve"> </w:t>
      </w:r>
    </w:p>
    <w:p>
      <w:pPr>
        <w:pStyle w:val="9"/>
        <w:numPr>
          <w:numId w:val="0"/>
        </w:numPr>
        <w:tabs>
          <w:tab w:val="left" w:pos="425"/>
        </w:tabs>
        <w:spacing w:after="160" w:line="259" w:lineRule="auto"/>
        <w:contextualSpacing/>
        <w:rPr>
          <w:rFonts w:hint="default" w:cs="Calibri"/>
          <w:color w:val="383838"/>
          <w:sz w:val="24"/>
          <w:szCs w:val="24"/>
          <w:u w:val="none"/>
          <w:lang w:val="es-ES"/>
        </w:rPr>
      </w:pPr>
    </w:p>
    <w:p>
      <w:pPr>
        <w:pStyle w:val="9"/>
        <w:numPr>
          <w:ilvl w:val="0"/>
          <w:numId w:val="0"/>
        </w:numPr>
        <w:rPr>
          <w:rFonts w:hint="default" w:cs="Calibri"/>
          <w:color w:val="383838"/>
          <w:sz w:val="24"/>
          <w:szCs w:val="24"/>
          <w:u w:val="single"/>
        </w:rPr>
      </w:pPr>
      <w:r>
        <w:rPr>
          <w:rFonts w:hint="default" w:cs="Calibri"/>
          <w:color w:val="383838"/>
          <w:sz w:val="24"/>
          <w:szCs w:val="24"/>
          <w:u w:val="single"/>
        </w:rPr>
        <w:t>Implementación:</w:t>
      </w:r>
    </w:p>
    <w:p>
      <w:pPr>
        <w:pStyle w:val="9"/>
        <w:numPr>
          <w:ilvl w:val="0"/>
          <w:numId w:val="0"/>
        </w:numPr>
        <w:rPr>
          <w:rFonts w:hint="default" w:cs="Calibri"/>
          <w:color w:val="383838"/>
          <w:sz w:val="24"/>
          <w:szCs w:val="24"/>
          <w:u w:val="single"/>
        </w:rPr>
      </w:pPr>
    </w:p>
    <w:p>
      <w:pPr>
        <w:pStyle w:val="9"/>
        <w:numPr>
          <w:ilvl w:val="0"/>
          <w:numId w:val="0"/>
        </w:numPr>
        <w:ind w:firstLine="0" w:firstLineChars="0"/>
        <w:rPr>
          <w:rFonts w:hint="default" w:cs="Calibri"/>
          <w:color w:val="383838"/>
          <w:sz w:val="24"/>
          <w:szCs w:val="24"/>
          <w:u w:val="none"/>
          <w:lang w:val="es-ES"/>
        </w:rPr>
      </w:pPr>
      <w:r>
        <w:rPr>
          <w:rFonts w:hint="default" w:cs="Calibri"/>
          <w:color w:val="383838"/>
          <w:sz w:val="24"/>
          <w:szCs w:val="24"/>
          <w:u w:val="none"/>
          <w:lang w:val="es-ES"/>
        </w:rPr>
        <w:t>Ejercicios 1 y 3 no realizados</w:t>
      </w:r>
    </w:p>
    <w:p>
      <w:pPr>
        <w:pStyle w:val="9"/>
        <w:numPr>
          <w:ilvl w:val="0"/>
          <w:numId w:val="0"/>
        </w:numPr>
        <w:ind w:firstLine="0" w:firstLineChars="0"/>
        <w:rPr>
          <w:rFonts w:hint="default" w:cs="Calibri"/>
          <w:color w:val="383838"/>
          <w:sz w:val="24"/>
          <w:szCs w:val="24"/>
          <w:u w:val="none"/>
          <w:lang w:val="es-ES"/>
        </w:rPr>
      </w:pPr>
    </w:p>
    <w:p>
      <w:pPr>
        <w:pStyle w:val="9"/>
        <w:numPr>
          <w:ilvl w:val="0"/>
          <w:numId w:val="0"/>
        </w:numPr>
        <w:ind w:firstLine="0" w:firstLineChars="0"/>
        <w:rPr>
          <w:rFonts w:hint="default" w:cs="Calibri"/>
          <w:color w:val="383838"/>
          <w:sz w:val="24"/>
          <w:szCs w:val="24"/>
          <w:u w:val="none"/>
          <w:lang w:val="es-ES"/>
        </w:rPr>
      </w:pPr>
      <w:r>
        <w:rPr>
          <w:rFonts w:hint="default" w:cs="Calibri"/>
          <w:color w:val="383838"/>
          <w:sz w:val="24"/>
          <w:szCs w:val="24"/>
          <w:u w:val="none"/>
          <w:lang w:val="es-ES"/>
        </w:rPr>
        <w:t xml:space="preserve">Ejercicios 2 y 4 : </w:t>
      </w:r>
    </w:p>
    <w:p>
      <w:pPr>
        <w:pStyle w:val="9"/>
        <w:numPr>
          <w:ilvl w:val="0"/>
          <w:numId w:val="0"/>
        </w:numPr>
        <w:ind w:firstLine="0" w:firstLineChars="0"/>
        <w:rPr>
          <w:rFonts w:hint="default" w:cs="Calibri"/>
          <w:color w:val="383838"/>
          <w:sz w:val="24"/>
          <w:szCs w:val="24"/>
          <w:u w:val="none"/>
          <w:lang w:val="es-ES"/>
        </w:rPr>
      </w:pPr>
    </w:p>
    <w:p>
      <w:pPr>
        <w:pStyle w:val="9"/>
        <w:numPr>
          <w:ilvl w:val="0"/>
          <w:numId w:val="0"/>
        </w:numPr>
        <w:ind w:firstLine="0" w:firstLineChars="0"/>
        <w:rPr>
          <w:rFonts w:hint="default" w:cs="Calibri"/>
          <w:color w:val="383838"/>
          <w:sz w:val="24"/>
          <w:szCs w:val="24"/>
          <w:u w:val="none"/>
          <w:lang w:val="es-ES"/>
        </w:rPr>
      </w:pPr>
      <w:r>
        <w:rPr>
          <w:rFonts w:hint="default" w:cs="Calibri"/>
          <w:color w:val="383838"/>
          <w:sz w:val="24"/>
          <w:szCs w:val="24"/>
          <w:u w:val="none"/>
          <w:lang w:val="es-ES"/>
        </w:rPr>
        <w:t>5: De todos los ejercicios el que me pareció mas complicado fue el número 3,en todos los ejercicios de implementación me apoye en la información encontrada en los buscadores para llevar a cabo el programa solicitado, en cuanto a las preguntas de cultura algunos conceptos fueron investigados</w:t>
      </w:r>
    </w:p>
    <w:p>
      <w:pPr>
        <w:pStyle w:val="9"/>
        <w:numPr>
          <w:ilvl w:val="0"/>
          <w:numId w:val="0"/>
        </w:numPr>
        <w:ind w:firstLine="0" w:firstLineChars="0"/>
        <w:rPr>
          <w:rFonts w:hint="default" w:cs="Calibri"/>
          <w:color w:val="383838"/>
          <w:sz w:val="24"/>
          <w:szCs w:val="24"/>
          <w:u w:val="none"/>
          <w:lang w:val="es-ES"/>
        </w:rPr>
      </w:pPr>
    </w:p>
    <w:p>
      <w:pPr>
        <w:pStyle w:val="9"/>
        <w:numPr>
          <w:numId w:val="0"/>
        </w:numPr>
        <w:tabs>
          <w:tab w:val="left" w:pos="425"/>
        </w:tabs>
        <w:spacing w:after="160" w:line="259" w:lineRule="auto"/>
        <w:contextualSpacing/>
        <w:rPr>
          <w:rFonts w:hint="default" w:cs="Calibri"/>
          <w:color w:val="383838"/>
          <w:sz w:val="24"/>
          <w:szCs w:val="24"/>
          <w:u w:val="none"/>
          <w:lang w:val="es-ES"/>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8507F"/>
    <w:multiLevelType w:val="singleLevel"/>
    <w:tmpl w:val="8898507F"/>
    <w:lvl w:ilvl="0" w:tentative="0">
      <w:start w:val="1"/>
      <w:numFmt w:val="decimal"/>
      <w:lvlText w:val="%1."/>
      <w:lvlJc w:val="left"/>
      <w:pPr>
        <w:tabs>
          <w:tab w:val="left" w:pos="425"/>
        </w:tabs>
        <w:ind w:left="425" w:leftChars="0" w:hanging="425" w:firstLineChars="0"/>
      </w:pPr>
      <w:rPr>
        <w:rFonts w:hint="default"/>
      </w:rPr>
    </w:lvl>
  </w:abstractNum>
  <w:abstractNum w:abstractNumId="1">
    <w:nsid w:val="057347AA"/>
    <w:multiLevelType w:val="multilevel"/>
    <w:tmpl w:val="057347A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D9E5D39"/>
    <w:multiLevelType w:val="multilevel"/>
    <w:tmpl w:val="4D9E5D3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A68A1F"/>
    <w:rsid w:val="00043DDC"/>
    <w:rsid w:val="00146556"/>
    <w:rsid w:val="00204099"/>
    <w:rsid w:val="00370CD5"/>
    <w:rsid w:val="00424672"/>
    <w:rsid w:val="004D309F"/>
    <w:rsid w:val="00800323"/>
    <w:rsid w:val="00B475D2"/>
    <w:rsid w:val="00E47CE0"/>
    <w:rsid w:val="00FA0565"/>
    <w:rsid w:val="00FE5496"/>
    <w:rsid w:val="014093D9"/>
    <w:rsid w:val="05A5C89B"/>
    <w:rsid w:val="07A72A3D"/>
    <w:rsid w:val="07AC1A22"/>
    <w:rsid w:val="1400771D"/>
    <w:rsid w:val="146C3EDC"/>
    <w:rsid w:val="18FB7AAD"/>
    <w:rsid w:val="19BED4C6"/>
    <w:rsid w:val="19C58DED"/>
    <w:rsid w:val="1B20D34A"/>
    <w:rsid w:val="1DEBE7BC"/>
    <w:rsid w:val="1F6ABC31"/>
    <w:rsid w:val="24237160"/>
    <w:rsid w:val="29FA1181"/>
    <w:rsid w:val="2A842407"/>
    <w:rsid w:val="38E710BD"/>
    <w:rsid w:val="3A5F4D33"/>
    <w:rsid w:val="3B9C99A1"/>
    <w:rsid w:val="3BD1F861"/>
    <w:rsid w:val="3DE864F6"/>
    <w:rsid w:val="3ED43A63"/>
    <w:rsid w:val="425136BB"/>
    <w:rsid w:val="450EA94D"/>
    <w:rsid w:val="45B8B21D"/>
    <w:rsid w:val="45DA4E7E"/>
    <w:rsid w:val="47D4A2D2"/>
    <w:rsid w:val="4B0C4394"/>
    <w:rsid w:val="4B68DE6E"/>
    <w:rsid w:val="4B99950E"/>
    <w:rsid w:val="4D173C91"/>
    <w:rsid w:val="4DB14CD6"/>
    <w:rsid w:val="4E67A789"/>
    <w:rsid w:val="4ED92356"/>
    <w:rsid w:val="4F6052B1"/>
    <w:rsid w:val="4FC68C5A"/>
    <w:rsid w:val="511DDD26"/>
    <w:rsid w:val="5265A429"/>
    <w:rsid w:val="5484F6C7"/>
    <w:rsid w:val="5A1BD5FD"/>
    <w:rsid w:val="5E4B997E"/>
    <w:rsid w:val="6186013D"/>
    <w:rsid w:val="63C2B843"/>
    <w:rsid w:val="63CD6E30"/>
    <w:rsid w:val="673FB49B"/>
    <w:rsid w:val="68702DDD"/>
    <w:rsid w:val="68CB18D5"/>
    <w:rsid w:val="6D533801"/>
    <w:rsid w:val="70900074"/>
    <w:rsid w:val="70F55FAE"/>
    <w:rsid w:val="72A9F44D"/>
    <w:rsid w:val="75637197"/>
    <w:rsid w:val="764F4704"/>
    <w:rsid w:val="789B1259"/>
    <w:rsid w:val="7B22B827"/>
    <w:rsid w:val="7C180EB1"/>
    <w:rsid w:val="7DA68A1F"/>
    <w:rsid w:val="7DE828A8"/>
    <w:rsid w:val="7EF21F2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6">
    <w:name w:val="No Spacing"/>
    <w:qFormat/>
    <w:uiPriority w:val="1"/>
    <w:pPr>
      <w:spacing w:after="0" w:line="240" w:lineRule="auto"/>
    </w:pPr>
    <w:rPr>
      <w:rFonts w:asciiTheme="minorHAnsi" w:hAnsiTheme="minorHAnsi" w:eastAsiaTheme="minorHAnsi" w:cstheme="minorBidi"/>
      <w:sz w:val="22"/>
      <w:szCs w:val="22"/>
      <w:lang w:val="es-ES" w:eastAsia="en-US" w:bidi="ar-SA"/>
    </w:rPr>
  </w:style>
  <w:style w:type="character" w:customStyle="1" w:styleId="7">
    <w:name w:val="Título Car"/>
    <w:basedOn w:val="3"/>
    <w:link w:val="5"/>
    <w:uiPriority w:val="10"/>
    <w:rPr>
      <w:rFonts w:asciiTheme="majorHAnsi" w:hAnsiTheme="majorHAnsi" w:eastAsiaTheme="majorEastAsia" w:cstheme="majorBidi"/>
      <w:spacing w:val="-10"/>
      <w:kern w:val="28"/>
      <w:sz w:val="56"/>
      <w:szCs w:val="56"/>
    </w:rPr>
  </w:style>
  <w:style w:type="character" w:customStyle="1" w:styleId="8">
    <w:name w:val="Título 1 Car"/>
    <w:basedOn w:val="3"/>
    <w:link w:val="2"/>
    <w:qFormat/>
    <w:uiPriority w:val="9"/>
    <w:rPr>
      <w:rFonts w:asciiTheme="majorHAnsi" w:hAnsiTheme="majorHAnsi" w:eastAsiaTheme="majorEastAsia" w:cstheme="majorBidi"/>
      <w:color w:val="2F5597" w:themeColor="accent1" w:themeShade="BF"/>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382</Words>
  <Characters>2106</Characters>
  <Lines>17</Lines>
  <Paragraphs>4</Paragraphs>
  <TotalTime>547</TotalTime>
  <ScaleCrop>false</ScaleCrop>
  <LinksUpToDate>false</LinksUpToDate>
  <CharactersWithSpaces>2484</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2022-01-27T23:33:00Z</dcterms:created>
  <dc:creator>Enrique Howard</dc:creator>
  <cp:lastModifiedBy>Samuel Botini</cp:lastModifiedBy>
  <dcterms:modified xsi:type="dcterms:W3CDTF">2022-03-08T21:18:40Z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2058-11.2.0.11029</vt:lpwstr>
  </property>
  <property fmtid="{D5CDD505-2E9C-101B-9397-08002B2CF9AE}" pid="3" name="ICV">
    <vt:lpwstr>8E14AB73252B4952AACC03A9CB0E042E</vt:lpwstr>
  </property>
</Properties>
</file>