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Helvetica Neue" w:cs="Helvetica Neue" w:eastAsia="Helvetica Neue" w:hAnsi="Helvetica Neue"/>
          <w:b w:val="1"/>
          <w:bCs w:val="1"/>
          <w:sz w:val="30"/>
          <w:szCs w:val="3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Gravel God Cycling Guidelines_V3</w:t>
        <w:br w:type="textWrapping"/>
        <w:br w:type="textWrapping"/>
        <w:t xml:space="preserve">Here is the fully merged, fully updated, 2025-edition Gravel God Cycling Brand Guidelines — including your revised tone section, integrated cleanly, logically, and stylistically. This is now your canonical brand bible.</w:t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If you’d like, I can also output this as:</w:t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a PDF</w:t>
      </w:r>
    </w:p>
    <w:p w:rsidR="00000000" w:rsidDel="00000000" w:rsidP="00000000" w:rsidRDefault="00000000" w:rsidRPr="00000000" w14:paraId="00000004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a Notion page</w:t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a Figma-ready style sheet</w:t>
      </w:r>
    </w:p>
    <w:p w:rsidR="00000000" w:rsidDel="00000000" w:rsidP="00000000" w:rsidRDefault="00000000" w:rsidRPr="00000000" w14:paraId="00000006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a “Brand Guardian” prompt for future AI use.</w:t>
      </w:r>
    </w:p>
    <w:p w:rsidR="00000000" w:rsidDel="00000000" w:rsidP="00000000" w:rsidRDefault="00000000" w:rsidRPr="00000000" w14:paraId="00000007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Just tell me.</w:t>
      </w:r>
    </w:p>
    <w:p w:rsidR="00000000" w:rsidDel="00000000" w:rsidP="00000000" w:rsidRDefault="00000000" w:rsidRPr="00000000" w14:paraId="00000008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09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GRAVEL GOD CYCLING — BRAND GUIDELINES (2025 EDITION)</w:t>
      </w:r>
    </w:p>
    <w:p w:rsidR="00000000" w:rsidDel="00000000" w:rsidP="00000000" w:rsidRDefault="00000000" w:rsidRPr="00000000" w14:paraId="0000000A">
      <w:pPr>
        <w:rPr>
          <w:rFonts w:ascii="Helvetica Neue" w:cs="Helvetica Neue" w:eastAsia="Helvetica Neue" w:hAnsi="Helvetica Neue"/>
          <w:i w:val="1"/>
          <w:i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0"/>
          <w:szCs w:val="20"/>
          <w:rtl w:val="0"/>
        </w:rPr>
        <w:t xml:space="preserve">A neo-brutalist gravel culture brand defined by earth tones, geometric clarity, and a quiet, droll honesty.</w:t>
      </w:r>
    </w:p>
    <w:p w:rsidR="00000000" w:rsidDel="00000000" w:rsidP="00000000" w:rsidRDefault="00000000" w:rsidRPr="00000000" w14:paraId="0000000B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0C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1. Brand Overview</w:t>
      </w:r>
    </w:p>
    <w:p w:rsidR="00000000" w:rsidDel="00000000" w:rsidP="00000000" w:rsidRDefault="00000000" w:rsidRPr="00000000" w14:paraId="0000000D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Gravel God Cycling is a neo-brutalist endurance brand that blends:</w:t>
      </w:r>
    </w:p>
    <w:p w:rsidR="00000000" w:rsidDel="00000000" w:rsidP="00000000" w:rsidRDefault="00000000" w:rsidRPr="00000000" w14:paraId="0000000E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Desert earth tones</w:t>
      </w:r>
    </w:p>
    <w:p w:rsidR="00000000" w:rsidDel="00000000" w:rsidP="00000000" w:rsidRDefault="00000000" w:rsidRPr="00000000" w14:paraId="0000000F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Precise, angular geometry</w:t>
      </w:r>
    </w:p>
    <w:p w:rsidR="00000000" w:rsidDel="00000000" w:rsidP="00000000" w:rsidRDefault="00000000" w:rsidRPr="00000000" w14:paraId="00000010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Painterly digital-cartoon characters</w:t>
      </w:r>
    </w:p>
    <w:p w:rsidR="00000000" w:rsidDel="00000000" w:rsidP="00000000" w:rsidRDefault="00000000" w:rsidRPr="00000000" w14:paraId="00000011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High-contrast technical design</w:t>
      </w:r>
    </w:p>
    <w:p w:rsidR="00000000" w:rsidDel="00000000" w:rsidP="00000000" w:rsidRDefault="00000000" w:rsidRPr="00000000" w14:paraId="00000012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A dry, philosophical narrative voice</w:t>
      </w:r>
    </w:p>
    <w:p w:rsidR="00000000" w:rsidDel="00000000" w:rsidP="00000000" w:rsidRDefault="00000000" w:rsidRPr="00000000" w14:paraId="00000013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This is not a hype brand.</w:t>
      </w:r>
    </w:p>
    <w:p w:rsidR="00000000" w:rsidDel="00000000" w:rsidP="00000000" w:rsidRDefault="00000000" w:rsidRPr="00000000" w14:paraId="00000014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It’s not “hardcore” in the Instagram sense.</w:t>
      </w:r>
    </w:p>
    <w:p w:rsidR="00000000" w:rsidDel="00000000" w:rsidP="00000000" w:rsidRDefault="00000000" w:rsidRPr="00000000" w14:paraId="00000015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It’s a world built from the same aesthetic as gravel racing itself: understated, unforgiving, and quietly expressive.</w:t>
      </w:r>
    </w:p>
    <w:p w:rsidR="00000000" w:rsidDel="00000000" w:rsidP="00000000" w:rsidRDefault="00000000" w:rsidRPr="00000000" w14:paraId="00000016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17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2. Color System</w:t>
      </w:r>
    </w:p>
    <w:p w:rsidR="00000000" w:rsidDel="00000000" w:rsidP="00000000" w:rsidRDefault="00000000" w:rsidRPr="00000000" w14:paraId="00000018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You now operate on a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5-color earth palette + turquoise pop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Primary Earth Tones</w:t>
      </w:r>
    </w:p>
    <w:p w:rsidR="00000000" w:rsidDel="00000000" w:rsidP="00000000" w:rsidRDefault="00000000" w:rsidRPr="00000000" w14:paraId="0000001A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#59473C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— Deep Earth Brown (primary dark, headings)</w:t>
      </w:r>
    </w:p>
    <w:p w:rsidR="00000000" w:rsidDel="00000000" w:rsidP="00000000" w:rsidRDefault="00000000" w:rsidRPr="00000000" w14:paraId="0000001B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#8C7568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— Mocha Clay (borders, outlines, UI structure)</w:t>
      </w:r>
    </w:p>
    <w:p w:rsidR="00000000" w:rsidDel="00000000" w:rsidP="00000000" w:rsidRDefault="00000000" w:rsidRPr="00000000" w14:paraId="0000001C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#A68E80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— Dusty Taupe (neutral backgrounds)</w:t>
      </w:r>
    </w:p>
    <w:p w:rsidR="00000000" w:rsidDel="00000000" w:rsidP="00000000" w:rsidRDefault="00000000" w:rsidRPr="00000000" w14:paraId="0000001D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#BFA595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— Sandstone (light backgrounds, soft sections)</w:t>
      </w:r>
    </w:p>
    <w:p w:rsidR="00000000" w:rsidDel="00000000" w:rsidP="00000000" w:rsidRDefault="00000000" w:rsidRPr="00000000" w14:paraId="0000001E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Secondary Neutrals</w:t>
      </w:r>
    </w:p>
    <w:p w:rsidR="00000000" w:rsidDel="00000000" w:rsidP="00000000" w:rsidRDefault="00000000" w:rsidRPr="00000000" w14:paraId="0000001F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Black</w:t>
      </w:r>
    </w:p>
    <w:p w:rsidR="00000000" w:rsidDel="00000000" w:rsidP="00000000" w:rsidRDefault="00000000" w:rsidRPr="00000000" w14:paraId="00000020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White</w:t>
      </w:r>
    </w:p>
    <w:p w:rsidR="00000000" w:rsidDel="00000000" w:rsidP="00000000" w:rsidRDefault="00000000" w:rsidRPr="00000000" w14:paraId="00000021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Accent</w:t>
      </w:r>
    </w:p>
    <w:p w:rsidR="00000000" w:rsidDel="00000000" w:rsidP="00000000" w:rsidRDefault="00000000" w:rsidRPr="00000000" w14:paraId="00000022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#40E0D0 — Turquoise Pop</w:t>
      </w:r>
    </w:p>
    <w:p w:rsidR="00000000" w:rsidDel="00000000" w:rsidP="00000000" w:rsidRDefault="00000000" w:rsidRPr="00000000" w14:paraId="00000023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Your only chromatic color. Used sparingly for impact.</w:t>
      </w:r>
    </w:p>
    <w:p w:rsidR="00000000" w:rsidDel="00000000" w:rsidP="00000000" w:rsidRDefault="00000000" w:rsidRPr="00000000" w14:paraId="00000024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Ratio</w:t>
      </w:r>
    </w:p>
    <w:p w:rsidR="00000000" w:rsidDel="00000000" w:rsidP="00000000" w:rsidRDefault="00000000" w:rsidRPr="00000000" w14:paraId="00000025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70% earth tones</w:t>
      </w:r>
    </w:p>
    <w:p w:rsidR="00000000" w:rsidDel="00000000" w:rsidP="00000000" w:rsidRDefault="00000000" w:rsidRPr="00000000" w14:paraId="00000026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20% turquoise</w:t>
      </w:r>
    </w:p>
    <w:p w:rsidR="00000000" w:rsidDel="00000000" w:rsidP="00000000" w:rsidRDefault="00000000" w:rsidRPr="00000000" w14:paraId="00000027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10% black/white</w:t>
      </w:r>
    </w:p>
    <w:p w:rsidR="00000000" w:rsidDel="00000000" w:rsidP="00000000" w:rsidRDefault="00000000" w:rsidRPr="00000000" w14:paraId="00000028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Yellow is deprecated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except for legacy graphics.</w:t>
      </w:r>
    </w:p>
    <w:p w:rsidR="00000000" w:rsidDel="00000000" w:rsidP="00000000" w:rsidRDefault="00000000" w:rsidRPr="00000000" w14:paraId="00000029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2A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3. Typography</w:t>
      </w:r>
    </w:p>
    <w:p w:rsidR="00000000" w:rsidDel="00000000" w:rsidP="00000000" w:rsidRDefault="00000000" w:rsidRPr="00000000" w14:paraId="0000002B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Primary Font</w:t>
      </w:r>
    </w:p>
    <w:p w:rsidR="00000000" w:rsidDel="00000000" w:rsidP="00000000" w:rsidRDefault="00000000" w:rsidRPr="00000000" w14:paraId="0000002C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Sometype Mono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(headings, subheads, data labels, UI)</w:t>
      </w:r>
    </w:p>
    <w:p w:rsidR="00000000" w:rsidDel="00000000" w:rsidP="00000000" w:rsidRDefault="00000000" w:rsidRPr="00000000" w14:paraId="0000002D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Body Fonts</w:t>
      </w:r>
    </w:p>
    <w:p w:rsidR="00000000" w:rsidDel="00000000" w:rsidP="00000000" w:rsidRDefault="00000000" w:rsidRPr="00000000" w14:paraId="0000002E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Inter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Georgia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, or system defaults</w:t>
      </w:r>
    </w:p>
    <w:p w:rsidR="00000000" w:rsidDel="00000000" w:rsidP="00000000" w:rsidRDefault="00000000" w:rsidRPr="00000000" w14:paraId="0000002F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Minimum size: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16–18px</w:t>
      </w:r>
    </w:p>
    <w:p w:rsidR="00000000" w:rsidDel="00000000" w:rsidP="00000000" w:rsidRDefault="00000000" w:rsidRPr="00000000" w14:paraId="00000030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Data</w:t>
      </w:r>
    </w:p>
    <w:p w:rsidR="00000000" w:rsidDel="00000000" w:rsidP="00000000" w:rsidRDefault="00000000" w:rsidRPr="00000000" w14:paraId="00000031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Sometype Mono</w:t>
      </w:r>
    </w:p>
    <w:p w:rsidR="00000000" w:rsidDel="00000000" w:rsidP="00000000" w:rsidRDefault="00000000" w:rsidRPr="00000000" w14:paraId="00000032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Any stat, table, radar, or numeric block uses this.</w:t>
      </w:r>
    </w:p>
    <w:p w:rsidR="00000000" w:rsidDel="00000000" w:rsidP="00000000" w:rsidRDefault="00000000" w:rsidRPr="00000000" w14:paraId="00000033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Heading Style</w:t>
      </w:r>
    </w:p>
    <w:p w:rsidR="00000000" w:rsidDel="00000000" w:rsidP="00000000" w:rsidRDefault="00000000" w:rsidRPr="00000000" w14:paraId="00000034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All-caps optional but often used</w:t>
      </w:r>
    </w:p>
    <w:p w:rsidR="00000000" w:rsidDel="00000000" w:rsidP="00000000" w:rsidRDefault="00000000" w:rsidRPr="00000000" w14:paraId="00000035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Moderately wide tracking</w:t>
      </w:r>
    </w:p>
    <w:p w:rsidR="00000000" w:rsidDel="00000000" w:rsidP="00000000" w:rsidRDefault="00000000" w:rsidRPr="00000000" w14:paraId="00000036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High contrast on brown or sand backgrounds</w:t>
      </w:r>
    </w:p>
    <w:p w:rsidR="00000000" w:rsidDel="00000000" w:rsidP="00000000" w:rsidRDefault="00000000" w:rsidRPr="00000000" w14:paraId="00000037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38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4. Visual Identity System</w:t>
      </w:r>
    </w:p>
    <w:p w:rsidR="00000000" w:rsidDel="00000000" w:rsidP="00000000" w:rsidRDefault="00000000" w:rsidRPr="00000000" w14:paraId="00000039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4.1 Neo-Brutalist Shape Language</w:t>
      </w:r>
    </w:p>
    <w:p w:rsidR="00000000" w:rsidDel="00000000" w:rsidP="00000000" w:rsidRDefault="00000000" w:rsidRPr="00000000" w14:paraId="0000003A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Hard angles</w:t>
      </w:r>
    </w:p>
    <w:p w:rsidR="00000000" w:rsidDel="00000000" w:rsidP="00000000" w:rsidRDefault="00000000" w:rsidRPr="00000000" w14:paraId="0000003B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Hexagons, facets, triangles</w:t>
      </w:r>
    </w:p>
    <w:p w:rsidR="00000000" w:rsidDel="00000000" w:rsidP="00000000" w:rsidRDefault="00000000" w:rsidRPr="00000000" w14:paraId="0000003C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Thick borders (3–5px mocha or deep brown)</w:t>
      </w:r>
    </w:p>
    <w:p w:rsidR="00000000" w:rsidDel="00000000" w:rsidP="00000000" w:rsidRDefault="00000000" w:rsidRPr="00000000" w14:paraId="0000003D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Minimal curves except intentional contrast moments (logo, certain icons)</w:t>
      </w:r>
    </w:p>
    <w:p w:rsidR="00000000" w:rsidDel="00000000" w:rsidP="00000000" w:rsidRDefault="00000000" w:rsidRPr="00000000" w14:paraId="0000003E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4.2 Depth &amp; Texture</w:t>
      </w:r>
    </w:p>
    <w:p w:rsidR="00000000" w:rsidDel="00000000" w:rsidP="00000000" w:rsidRDefault="00000000" w:rsidRPr="00000000" w14:paraId="0000003F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Hard, short shadows (0–4px)</w:t>
      </w:r>
    </w:p>
    <w:p w:rsidR="00000000" w:rsidDel="00000000" w:rsidP="00000000" w:rsidRDefault="00000000" w:rsidRPr="00000000" w14:paraId="00000040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No glows except minimal turquoise highlighting</w:t>
      </w:r>
    </w:p>
    <w:p w:rsidR="00000000" w:rsidDel="00000000" w:rsidP="00000000" w:rsidRDefault="00000000" w:rsidRPr="00000000" w14:paraId="00000041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Optional micro-grain (3% opacity max)</w:t>
      </w:r>
    </w:p>
    <w:p w:rsidR="00000000" w:rsidDel="00000000" w:rsidP="00000000" w:rsidRDefault="00000000" w:rsidRPr="00000000" w14:paraId="00000042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4.3 Layout</w:t>
      </w:r>
    </w:p>
    <w:p w:rsidR="00000000" w:rsidDel="00000000" w:rsidP="00000000" w:rsidRDefault="00000000" w:rsidRPr="00000000" w14:paraId="00000043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Heavy structural lines</w:t>
      </w:r>
    </w:p>
    <w:p w:rsidR="00000000" w:rsidDel="00000000" w:rsidP="00000000" w:rsidRDefault="00000000" w:rsidRPr="00000000" w14:paraId="00000044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Alternating earth-tone blocks</w:t>
      </w:r>
    </w:p>
    <w:p w:rsidR="00000000" w:rsidDel="00000000" w:rsidP="00000000" w:rsidRDefault="00000000" w:rsidRPr="00000000" w14:paraId="00000045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Generous spacing</w:t>
      </w:r>
    </w:p>
    <w:p w:rsidR="00000000" w:rsidDel="00000000" w:rsidP="00000000" w:rsidRDefault="00000000" w:rsidRPr="00000000" w14:paraId="00000046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Strong vertical rhythm</w:t>
      </w:r>
    </w:p>
    <w:p w:rsidR="00000000" w:rsidDel="00000000" w:rsidP="00000000" w:rsidRDefault="00000000" w:rsidRPr="00000000" w14:paraId="00000047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Composition favoring clarity over decoration</w:t>
      </w:r>
    </w:p>
    <w:p w:rsidR="00000000" w:rsidDel="00000000" w:rsidP="00000000" w:rsidRDefault="00000000" w:rsidRPr="00000000" w14:paraId="00000048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49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5. Character System (Updated)</w:t>
      </w:r>
    </w:p>
    <w:p w:rsidR="00000000" w:rsidDel="00000000" w:rsidP="00000000" w:rsidRDefault="00000000" w:rsidRPr="00000000" w14:paraId="0000004A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Gravel God (Primary Character)</w:t>
      </w:r>
    </w:p>
    <w:p w:rsidR="00000000" w:rsidDel="00000000" w:rsidP="00000000" w:rsidRDefault="00000000" w:rsidRPr="00000000" w14:paraId="0000004B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Style:</w:t>
      </w:r>
    </w:p>
    <w:p w:rsidR="00000000" w:rsidDel="00000000" w:rsidP="00000000" w:rsidRDefault="00000000" w:rsidRPr="00000000" w14:paraId="0000004C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Semi-realistic digital cartoon</w:t>
      </w:r>
    </w:p>
    <w:p w:rsidR="00000000" w:rsidDel="00000000" w:rsidP="00000000" w:rsidRDefault="00000000" w:rsidRPr="00000000" w14:paraId="0000004D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Painterly shading, bold outlines</w:t>
      </w:r>
    </w:p>
    <w:p w:rsidR="00000000" w:rsidDel="00000000" w:rsidP="00000000" w:rsidRDefault="00000000" w:rsidRPr="00000000" w14:paraId="0000004E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Exaggerated but grounded expressions</w:t>
      </w:r>
    </w:p>
    <w:p w:rsidR="00000000" w:rsidDel="00000000" w:rsidP="00000000" w:rsidRDefault="00000000" w:rsidRPr="00000000" w14:paraId="0000004F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Skin corrected with the “arctic” filter to avoid oversaturation</w:t>
      </w:r>
    </w:p>
    <w:p w:rsidR="00000000" w:rsidDel="00000000" w:rsidP="00000000" w:rsidRDefault="00000000" w:rsidRPr="00000000" w14:paraId="00000050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Earth tones + turquoise accents</w:t>
      </w:r>
    </w:p>
    <w:p w:rsidR="00000000" w:rsidDel="00000000" w:rsidP="00000000" w:rsidRDefault="00000000" w:rsidRPr="00000000" w14:paraId="00000051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Represents:</w:t>
      </w:r>
    </w:p>
    <w:p w:rsidR="00000000" w:rsidDel="00000000" w:rsidP="00000000" w:rsidRDefault="00000000" w:rsidRPr="00000000" w14:paraId="00000052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The athlete striving toward something real.</w:t>
      </w:r>
    </w:p>
    <w:p w:rsidR="00000000" w:rsidDel="00000000" w:rsidP="00000000" w:rsidRDefault="00000000" w:rsidRPr="00000000" w14:paraId="00000053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The mythic-but-human amateur.</w:t>
      </w:r>
    </w:p>
    <w:p w:rsidR="00000000" w:rsidDel="00000000" w:rsidP="00000000" w:rsidRDefault="00000000" w:rsidRPr="00000000" w14:paraId="00000054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Stereotypical Gravel Cyclist (Foil Character)</w:t>
      </w:r>
    </w:p>
    <w:p w:rsidR="00000000" w:rsidDel="00000000" w:rsidP="00000000" w:rsidRDefault="00000000" w:rsidRPr="00000000" w14:paraId="00000055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Style:</w:t>
      </w:r>
    </w:p>
    <w:p w:rsidR="00000000" w:rsidDel="00000000" w:rsidP="00000000" w:rsidRDefault="00000000" w:rsidRPr="00000000" w14:paraId="00000056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Same cartoon style</w:t>
      </w:r>
    </w:p>
    <w:p w:rsidR="00000000" w:rsidDel="00000000" w:rsidP="00000000" w:rsidRDefault="00000000" w:rsidRPr="00000000" w14:paraId="00000057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More chaotic energy</w:t>
      </w:r>
    </w:p>
    <w:p w:rsidR="00000000" w:rsidDel="00000000" w:rsidP="00000000" w:rsidRDefault="00000000" w:rsidRPr="00000000" w14:paraId="00000058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Used for humor, mistakes, cautionary tales, gear absurdities</w:t>
      </w:r>
    </w:p>
    <w:p w:rsidR="00000000" w:rsidDel="00000000" w:rsidP="00000000" w:rsidRDefault="00000000" w:rsidRPr="00000000" w14:paraId="00000059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Represents:</w:t>
      </w:r>
    </w:p>
    <w:p w:rsidR="00000000" w:rsidDel="00000000" w:rsidP="00000000" w:rsidRDefault="00000000" w:rsidRPr="00000000" w14:paraId="0000005A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The everyman cyclist making predictable blunders.</w:t>
      </w:r>
    </w:p>
    <w:p w:rsidR="00000000" w:rsidDel="00000000" w:rsidP="00000000" w:rsidRDefault="00000000" w:rsidRPr="00000000" w14:paraId="0000005B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5C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6. Component Systems</w:t>
      </w:r>
    </w:p>
    <w:p w:rsidR="00000000" w:rsidDel="00000000" w:rsidP="00000000" w:rsidRDefault="00000000" w:rsidRPr="00000000" w14:paraId="0000005D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6.1 Hexagon Ratings</w:t>
      </w:r>
    </w:p>
    <w:p w:rsidR="00000000" w:rsidDel="00000000" w:rsidP="00000000" w:rsidRDefault="00000000" w:rsidRPr="00000000" w14:paraId="0000005E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A signature GG component.</w:t>
      </w:r>
    </w:p>
    <w:p w:rsidR="00000000" w:rsidDel="00000000" w:rsidP="00000000" w:rsidRDefault="00000000" w:rsidRPr="00000000" w14:paraId="0000005F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Specs:</w:t>
      </w:r>
    </w:p>
    <w:p w:rsidR="00000000" w:rsidDel="00000000" w:rsidP="00000000" w:rsidRDefault="00000000" w:rsidRPr="00000000" w14:paraId="00000060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Width: 50px</w:t>
      </w:r>
    </w:p>
    <w:p w:rsidR="00000000" w:rsidDel="00000000" w:rsidP="00000000" w:rsidRDefault="00000000" w:rsidRPr="00000000" w14:paraId="00000061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Height: 29px</w:t>
      </w:r>
    </w:p>
    <w:p w:rsidR="00000000" w:rsidDel="00000000" w:rsidP="00000000" w:rsidRDefault="00000000" w:rsidRPr="00000000" w14:paraId="00000062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Border: 3–4px</w:t>
      </w:r>
    </w:p>
    <w:p w:rsidR="00000000" w:rsidDel="00000000" w:rsidP="00000000" w:rsidRDefault="00000000" w:rsidRPr="00000000" w14:paraId="00000063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Filled: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Turquoise (#40E0D0)</w:t>
      </w:r>
    </w:p>
    <w:p w:rsidR="00000000" w:rsidDel="00000000" w:rsidP="00000000" w:rsidRDefault="00000000" w:rsidRPr="00000000" w14:paraId="00000064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Empty: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Brown outline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, optional 30% sand fill</w:t>
      </w:r>
    </w:p>
    <w:p w:rsidR="00000000" w:rsidDel="00000000" w:rsidP="00000000" w:rsidRDefault="00000000" w:rsidRPr="00000000" w14:paraId="00000065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Spacing: ~3px</w:t>
      </w:r>
    </w:p>
    <w:p w:rsidR="00000000" w:rsidDel="00000000" w:rsidP="00000000" w:rsidRDefault="00000000" w:rsidRPr="00000000" w14:paraId="00000066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Categories (Final)</w:t>
      </w:r>
    </w:p>
    <w:p w:rsidR="00000000" w:rsidDel="00000000" w:rsidP="00000000" w:rsidRDefault="00000000" w:rsidRPr="00000000" w14:paraId="00000067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1.</w:t>
        <w:tab/>
        <w:t xml:space="preserve">Prestige</w:t>
      </w:r>
    </w:p>
    <w:p w:rsidR="00000000" w:rsidDel="00000000" w:rsidP="00000000" w:rsidRDefault="00000000" w:rsidRPr="00000000" w14:paraId="00000068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2.</w:t>
        <w:tab/>
        <w:t xml:space="preserve">Length</w:t>
      </w:r>
    </w:p>
    <w:p w:rsidR="00000000" w:rsidDel="00000000" w:rsidP="00000000" w:rsidRDefault="00000000" w:rsidRPr="00000000" w14:paraId="00000069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3.</w:t>
        <w:tab/>
        <w:t xml:space="preserve">Technicality</w:t>
      </w:r>
    </w:p>
    <w:p w:rsidR="00000000" w:rsidDel="00000000" w:rsidP="00000000" w:rsidRDefault="00000000" w:rsidRPr="00000000" w14:paraId="0000006A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4.</w:t>
        <w:tab/>
        <w:t xml:space="preserve">Elevation</w:t>
      </w:r>
    </w:p>
    <w:p w:rsidR="00000000" w:rsidDel="00000000" w:rsidP="00000000" w:rsidRDefault="00000000" w:rsidRPr="00000000" w14:paraId="0000006B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5.</w:t>
        <w:tab/>
        <w:t xml:space="preserve">Climate</w:t>
      </w:r>
    </w:p>
    <w:p w:rsidR="00000000" w:rsidDel="00000000" w:rsidP="00000000" w:rsidRDefault="00000000" w:rsidRPr="00000000" w14:paraId="0000006C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6.</w:t>
        <w:tab/>
        <w:t xml:space="preserve">Adventure Factor</w:t>
      </w:r>
    </w:p>
    <w:p w:rsidR="00000000" w:rsidDel="00000000" w:rsidP="00000000" w:rsidRDefault="00000000" w:rsidRPr="00000000" w14:paraId="0000006D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Always presented in order.</w:t>
      </w:r>
    </w:p>
    <w:p w:rsidR="00000000" w:rsidDel="00000000" w:rsidP="00000000" w:rsidRDefault="00000000" w:rsidRPr="00000000" w14:paraId="0000006E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Always in a horizontal row when possible.</w:t>
      </w:r>
    </w:p>
    <w:p w:rsidR="00000000" w:rsidDel="00000000" w:rsidP="00000000" w:rsidRDefault="00000000" w:rsidRPr="00000000" w14:paraId="0000006F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70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6.2 Radar Charts</w:t>
      </w:r>
    </w:p>
    <w:p w:rsidR="00000000" w:rsidDel="00000000" w:rsidP="00000000" w:rsidRDefault="00000000" w:rsidRPr="00000000" w14:paraId="00000071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Hexagonal grid</w:t>
      </w:r>
    </w:p>
    <w:p w:rsidR="00000000" w:rsidDel="00000000" w:rsidP="00000000" w:rsidRDefault="00000000" w:rsidRPr="00000000" w14:paraId="00000072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Turquoise fill, 20–40% opacity</w:t>
      </w:r>
    </w:p>
    <w:p w:rsidR="00000000" w:rsidDel="00000000" w:rsidP="00000000" w:rsidRDefault="00000000" w:rsidRPr="00000000" w14:paraId="00000073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Brown lines</w:t>
      </w:r>
    </w:p>
    <w:p w:rsidR="00000000" w:rsidDel="00000000" w:rsidP="00000000" w:rsidRDefault="00000000" w:rsidRPr="00000000" w14:paraId="00000074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Black/dark-brown labels</w:t>
      </w:r>
    </w:p>
    <w:p w:rsidR="00000000" w:rsidDel="00000000" w:rsidP="00000000" w:rsidRDefault="00000000" w:rsidRPr="00000000" w14:paraId="00000075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No text clipping along corners</w:t>
      </w:r>
    </w:p>
    <w:p w:rsidR="00000000" w:rsidDel="00000000" w:rsidP="00000000" w:rsidRDefault="00000000" w:rsidRPr="00000000" w14:paraId="00000076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77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6.3 Score Cards</w:t>
      </w:r>
    </w:p>
    <w:p w:rsidR="00000000" w:rsidDel="00000000" w:rsidP="00000000" w:rsidRDefault="00000000" w:rsidRPr="00000000" w14:paraId="00000078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Include:</w:t>
      </w:r>
    </w:p>
    <w:p w:rsidR="00000000" w:rsidDel="00000000" w:rsidP="00000000" w:rsidRDefault="00000000" w:rsidRPr="00000000" w14:paraId="00000079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Overall Score (e.g. 93/100)</w:t>
      </w:r>
    </w:p>
    <w:p w:rsidR="00000000" w:rsidDel="00000000" w:rsidP="00000000" w:rsidRDefault="00000000" w:rsidRPr="00000000" w14:paraId="0000007A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Course Bar Score</w:t>
      </w:r>
    </w:p>
    <w:p w:rsidR="00000000" w:rsidDel="00000000" w:rsidP="00000000" w:rsidRDefault="00000000" w:rsidRPr="00000000" w14:paraId="0000007B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Biased Opinion Score</w:t>
      </w:r>
    </w:p>
    <w:p w:rsidR="00000000" w:rsidDel="00000000" w:rsidP="00000000" w:rsidRDefault="00000000" w:rsidRPr="00000000" w14:paraId="0000007C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Tier (Tier 1 / Iconic / High Consequence)</w:t>
      </w:r>
    </w:p>
    <w:p w:rsidR="00000000" w:rsidDel="00000000" w:rsidP="00000000" w:rsidRDefault="00000000" w:rsidRPr="00000000" w14:paraId="0000007D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Bar animations on load</w:t>
      </w:r>
    </w:p>
    <w:p w:rsidR="00000000" w:rsidDel="00000000" w:rsidP="00000000" w:rsidRDefault="00000000" w:rsidRPr="00000000" w14:paraId="0000007E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Color:</w:t>
      </w:r>
    </w:p>
    <w:p w:rsidR="00000000" w:rsidDel="00000000" w:rsidP="00000000" w:rsidRDefault="00000000" w:rsidRPr="00000000" w14:paraId="0000007F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Turquoise bars</w:t>
      </w:r>
    </w:p>
    <w:p w:rsidR="00000000" w:rsidDel="00000000" w:rsidP="00000000" w:rsidRDefault="00000000" w:rsidRPr="00000000" w14:paraId="00000080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Brown frames</w:t>
      </w:r>
    </w:p>
    <w:p w:rsidR="00000000" w:rsidDel="00000000" w:rsidP="00000000" w:rsidRDefault="00000000" w:rsidRPr="00000000" w14:paraId="00000081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Sand backgrounds</w:t>
      </w:r>
    </w:p>
    <w:p w:rsidR="00000000" w:rsidDel="00000000" w:rsidP="00000000" w:rsidRDefault="00000000" w:rsidRPr="00000000" w14:paraId="00000082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83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7. Cards, Tables, Buttons</w:t>
      </w:r>
    </w:p>
    <w:p w:rsidR="00000000" w:rsidDel="00000000" w:rsidP="00000000" w:rsidRDefault="00000000" w:rsidRPr="00000000" w14:paraId="00000084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Cards</w:t>
      </w:r>
    </w:p>
    <w:p w:rsidR="00000000" w:rsidDel="00000000" w:rsidP="00000000" w:rsidRDefault="00000000" w:rsidRPr="00000000" w14:paraId="00000085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Background: Taupe or Sand</w:t>
      </w:r>
    </w:p>
    <w:p w:rsidR="00000000" w:rsidDel="00000000" w:rsidP="00000000" w:rsidRDefault="00000000" w:rsidRPr="00000000" w14:paraId="00000086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Border: 4px mocha</w:t>
      </w:r>
    </w:p>
    <w:p w:rsidR="00000000" w:rsidDel="00000000" w:rsidP="00000000" w:rsidRDefault="00000000" w:rsidRPr="00000000" w14:paraId="00000087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Corners: square or minimal rounding</w:t>
      </w:r>
    </w:p>
    <w:p w:rsidR="00000000" w:rsidDel="00000000" w:rsidP="00000000" w:rsidRDefault="00000000" w:rsidRPr="00000000" w14:paraId="00000088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Padding: 30–40px</w:t>
      </w:r>
    </w:p>
    <w:p w:rsidR="00000000" w:rsidDel="00000000" w:rsidP="00000000" w:rsidRDefault="00000000" w:rsidRPr="00000000" w14:paraId="00000089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Hard shadow optional</w:t>
      </w:r>
    </w:p>
    <w:p w:rsidR="00000000" w:rsidDel="00000000" w:rsidP="00000000" w:rsidRDefault="00000000" w:rsidRPr="00000000" w14:paraId="0000008A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Buttons</w:t>
      </w:r>
    </w:p>
    <w:p w:rsidR="00000000" w:rsidDel="00000000" w:rsidP="00000000" w:rsidRDefault="00000000" w:rsidRPr="00000000" w14:paraId="0000008B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Base: Turquoise</w:t>
      </w:r>
    </w:p>
    <w:p w:rsidR="00000000" w:rsidDel="00000000" w:rsidP="00000000" w:rsidRDefault="00000000" w:rsidRPr="00000000" w14:paraId="0000008C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Text: Deep Brown</w:t>
      </w:r>
    </w:p>
    <w:p w:rsidR="00000000" w:rsidDel="00000000" w:rsidP="00000000" w:rsidRDefault="00000000" w:rsidRPr="00000000" w14:paraId="0000008D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Border: 3–4px dark brown</w:t>
      </w:r>
    </w:p>
    <w:p w:rsidR="00000000" w:rsidDel="00000000" w:rsidP="00000000" w:rsidRDefault="00000000" w:rsidRPr="00000000" w14:paraId="0000008E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Hover: darker turquoise OR sand-on-brown flip</w:t>
      </w:r>
    </w:p>
    <w:p w:rsidR="00000000" w:rsidDel="00000000" w:rsidP="00000000" w:rsidRDefault="00000000" w:rsidRPr="00000000" w14:paraId="0000008F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No yellow</w:t>
      </w:r>
    </w:p>
    <w:p w:rsidR="00000000" w:rsidDel="00000000" w:rsidP="00000000" w:rsidRDefault="00000000" w:rsidRPr="00000000" w14:paraId="00000090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Tables</w:t>
      </w:r>
    </w:p>
    <w:p w:rsidR="00000000" w:rsidDel="00000000" w:rsidP="00000000" w:rsidRDefault="00000000" w:rsidRPr="00000000" w14:paraId="00000091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Header: dark brown + sand text</w:t>
      </w:r>
    </w:p>
    <w:p w:rsidR="00000000" w:rsidDel="00000000" w:rsidP="00000000" w:rsidRDefault="00000000" w:rsidRPr="00000000" w14:paraId="00000092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Alternating earth-tone rows</w:t>
      </w:r>
    </w:p>
    <w:p w:rsidR="00000000" w:rsidDel="00000000" w:rsidP="00000000" w:rsidRDefault="00000000" w:rsidRPr="00000000" w14:paraId="00000093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Monospace numbers</w:t>
      </w:r>
    </w:p>
    <w:p w:rsidR="00000000" w:rsidDel="00000000" w:rsidP="00000000" w:rsidRDefault="00000000" w:rsidRPr="00000000" w14:paraId="00000094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Thick mocha borders</w:t>
      </w:r>
    </w:p>
    <w:p w:rsidR="00000000" w:rsidDel="00000000" w:rsidP="00000000" w:rsidRDefault="00000000" w:rsidRPr="00000000" w14:paraId="00000095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96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8. Section Structure</w:t>
      </w:r>
    </w:p>
    <w:p w:rsidR="00000000" w:rsidDel="00000000" w:rsidP="00000000" w:rsidRDefault="00000000" w:rsidRPr="00000000" w14:paraId="00000097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Hero Sections</w:t>
      </w:r>
    </w:p>
    <w:p w:rsidR="00000000" w:rsidDel="00000000" w:rsidP="00000000" w:rsidRDefault="00000000" w:rsidRPr="00000000" w14:paraId="00000098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ab/>
        <w:t xml:space="preserve">•</w:t>
        <w:tab/>
        <w:t xml:space="preserve">Dark brown → mocha gradient</w:t>
      </w:r>
    </w:p>
    <w:p w:rsidR="00000000" w:rsidDel="00000000" w:rsidP="00000000" w:rsidRDefault="00000000" w:rsidRPr="00000000" w14:paraId="00000099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Angular turquoise overlays</w:t>
      </w:r>
    </w:p>
    <w:p w:rsidR="00000000" w:rsidDel="00000000" w:rsidP="00000000" w:rsidRDefault="00000000" w:rsidRPr="00000000" w14:paraId="0000009A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Heavy borders</w:t>
      </w:r>
    </w:p>
    <w:p w:rsidR="00000000" w:rsidDel="00000000" w:rsidP="00000000" w:rsidRDefault="00000000" w:rsidRPr="00000000" w14:paraId="0000009B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Character or race landscape integrated</w:t>
      </w:r>
    </w:p>
    <w:p w:rsidR="00000000" w:rsidDel="00000000" w:rsidP="00000000" w:rsidRDefault="00000000" w:rsidRPr="00000000" w14:paraId="0000009C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Minimalistic, bold layout</w:t>
      </w:r>
    </w:p>
    <w:p w:rsidR="00000000" w:rsidDel="00000000" w:rsidP="00000000" w:rsidRDefault="00000000" w:rsidRPr="00000000" w14:paraId="0000009D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Content Sections</w:t>
      </w:r>
    </w:p>
    <w:p w:rsidR="00000000" w:rsidDel="00000000" w:rsidP="00000000" w:rsidRDefault="00000000" w:rsidRPr="00000000" w14:paraId="0000009E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Alternating earth backgrounds</w:t>
      </w:r>
    </w:p>
    <w:p w:rsidR="00000000" w:rsidDel="00000000" w:rsidP="00000000" w:rsidRDefault="00000000" w:rsidRPr="00000000" w14:paraId="0000009F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Large spacing</w:t>
      </w:r>
    </w:p>
    <w:p w:rsidR="00000000" w:rsidDel="00000000" w:rsidP="00000000" w:rsidRDefault="00000000" w:rsidRPr="00000000" w14:paraId="000000A0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Clear typographic hierarchy</w:t>
      </w:r>
    </w:p>
    <w:p w:rsidR="00000000" w:rsidDel="00000000" w:rsidP="00000000" w:rsidRDefault="00000000" w:rsidRPr="00000000" w14:paraId="000000A1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Data blocks first, narrative second</w:t>
      </w:r>
    </w:p>
    <w:p w:rsidR="00000000" w:rsidDel="00000000" w:rsidP="00000000" w:rsidRDefault="00000000" w:rsidRPr="00000000" w14:paraId="000000A2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A3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**9. Voice &amp; Tone (Updated &amp; Integrated)</w:t>
      </w:r>
    </w:p>
    <w:p w:rsidR="00000000" w:rsidDel="00000000" w:rsidP="00000000" w:rsidRDefault="00000000" w:rsidRPr="00000000" w14:paraId="000000A4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Your Narrative Signature</w:t>
      </w:r>
    </w:p>
    <w:p w:rsidR="00000000" w:rsidDel="00000000" w:rsidP="00000000" w:rsidRDefault="00000000" w:rsidRPr="00000000" w14:paraId="000000A5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Your brand voice is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quietly incisive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, not loud.</w:t>
      </w:r>
    </w:p>
    <w:p w:rsidR="00000000" w:rsidDel="00000000" w:rsidP="00000000" w:rsidRDefault="00000000" w:rsidRPr="00000000" w14:paraId="000000A6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You are not a hype machine.</w:t>
      </w:r>
    </w:p>
    <w:p w:rsidR="00000000" w:rsidDel="00000000" w:rsidP="00000000" w:rsidRDefault="00000000" w:rsidRPr="00000000" w14:paraId="000000A7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Your writing is the voice of someone who knows the terrain, the physiology, the absurdity — and isn’t trying to impress anyone.</w:t>
      </w:r>
    </w:p>
    <w:p w:rsidR="00000000" w:rsidDel="00000000" w:rsidP="00000000" w:rsidRDefault="00000000" w:rsidRPr="00000000" w14:paraId="000000A8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Core Traits</w:t>
      </w:r>
    </w:p>
    <w:p w:rsidR="00000000" w:rsidDel="00000000" w:rsidP="00000000" w:rsidRDefault="00000000" w:rsidRPr="00000000" w14:paraId="000000A9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1. Understated Directness</w:t>
      </w:r>
    </w:p>
    <w:p w:rsidR="00000000" w:rsidDel="00000000" w:rsidP="00000000" w:rsidRDefault="00000000" w:rsidRPr="00000000" w14:paraId="000000AA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You speak plainly, not aggressively.</w:t>
      </w:r>
    </w:p>
    <w:p w:rsidR="00000000" w:rsidDel="00000000" w:rsidP="00000000" w:rsidRDefault="00000000" w:rsidRPr="00000000" w14:paraId="000000AB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No shouting.</w:t>
      </w:r>
    </w:p>
    <w:p w:rsidR="00000000" w:rsidDel="00000000" w:rsidP="00000000" w:rsidRDefault="00000000" w:rsidRPr="00000000" w14:paraId="000000AC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No bravado.</w:t>
      </w:r>
    </w:p>
    <w:p w:rsidR="00000000" w:rsidDel="00000000" w:rsidP="00000000" w:rsidRDefault="00000000" w:rsidRPr="00000000" w14:paraId="000000AD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No theatrics.</w:t>
      </w:r>
    </w:p>
    <w:p w:rsidR="00000000" w:rsidDel="00000000" w:rsidP="00000000" w:rsidRDefault="00000000" w:rsidRPr="00000000" w14:paraId="000000AE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“If you can’t hit 20–30 minutes at 5 W/kg three hours in, this race will feel longer than it is.”</w:t>
      </w:r>
    </w:p>
    <w:p w:rsidR="00000000" w:rsidDel="00000000" w:rsidP="00000000" w:rsidRDefault="00000000" w:rsidRPr="00000000" w14:paraId="000000AF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B0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2. Philosophical Side-Glances</w:t>
      </w:r>
    </w:p>
    <w:p w:rsidR="00000000" w:rsidDel="00000000" w:rsidP="00000000" w:rsidRDefault="00000000" w:rsidRPr="00000000" w14:paraId="000000B1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You casually reference:</w:t>
      </w:r>
    </w:p>
    <w:p w:rsidR="00000000" w:rsidDel="00000000" w:rsidP="00000000" w:rsidRDefault="00000000" w:rsidRPr="00000000" w14:paraId="000000B2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stoicism</w:t>
      </w:r>
    </w:p>
    <w:p w:rsidR="00000000" w:rsidDel="00000000" w:rsidP="00000000" w:rsidRDefault="00000000" w:rsidRPr="00000000" w14:paraId="000000B3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systems thinking</w:t>
      </w:r>
    </w:p>
    <w:p w:rsidR="00000000" w:rsidDel="00000000" w:rsidP="00000000" w:rsidRDefault="00000000" w:rsidRPr="00000000" w14:paraId="000000B4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paradox</w:t>
      </w:r>
    </w:p>
    <w:p w:rsidR="00000000" w:rsidDel="00000000" w:rsidP="00000000" w:rsidRDefault="00000000" w:rsidRPr="00000000" w14:paraId="000000B5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Jung</w:t>
      </w:r>
    </w:p>
    <w:p w:rsidR="00000000" w:rsidDel="00000000" w:rsidP="00000000" w:rsidRDefault="00000000" w:rsidRPr="00000000" w14:paraId="000000B6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existentialism</w:t>
      </w:r>
    </w:p>
    <w:p w:rsidR="00000000" w:rsidDel="00000000" w:rsidP="00000000" w:rsidRDefault="00000000" w:rsidRPr="00000000" w14:paraId="000000B7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ecology</w:t>
      </w:r>
    </w:p>
    <w:p w:rsidR="00000000" w:rsidDel="00000000" w:rsidP="00000000" w:rsidRDefault="00000000" w:rsidRPr="00000000" w14:paraId="000000B8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practical psychology</w:t>
      </w:r>
    </w:p>
    <w:p w:rsidR="00000000" w:rsidDel="00000000" w:rsidP="00000000" w:rsidRDefault="00000000" w:rsidRPr="00000000" w14:paraId="000000B9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But never as a performance — always as a quiet tool.</w:t>
      </w:r>
    </w:p>
    <w:p w:rsidR="00000000" w:rsidDel="00000000" w:rsidP="00000000" w:rsidRDefault="00000000" w:rsidRPr="00000000" w14:paraId="000000BA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“Endurance is learning how to want something without flinching.”</w:t>
      </w:r>
    </w:p>
    <w:p w:rsidR="00000000" w:rsidDel="00000000" w:rsidP="00000000" w:rsidRDefault="00000000" w:rsidRPr="00000000" w14:paraId="000000BB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BC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3. Droll, Dry Humor</w:t>
      </w:r>
    </w:p>
    <w:p w:rsidR="00000000" w:rsidDel="00000000" w:rsidP="00000000" w:rsidRDefault="00000000" w:rsidRPr="00000000" w14:paraId="000000BD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Not edgy.</w:t>
      </w:r>
    </w:p>
    <w:p w:rsidR="00000000" w:rsidDel="00000000" w:rsidP="00000000" w:rsidRDefault="00000000" w:rsidRPr="00000000" w14:paraId="000000BE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Not slapstick.</w:t>
      </w:r>
    </w:p>
    <w:p w:rsidR="00000000" w:rsidDel="00000000" w:rsidP="00000000" w:rsidRDefault="00000000" w:rsidRPr="00000000" w14:paraId="000000BF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Not loud.</w:t>
      </w:r>
    </w:p>
    <w:p w:rsidR="00000000" w:rsidDel="00000000" w:rsidP="00000000" w:rsidRDefault="00000000" w:rsidRPr="00000000" w14:paraId="000000C0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A smirk, not a wink.</w:t>
      </w:r>
    </w:p>
    <w:p w:rsidR="00000000" w:rsidDel="00000000" w:rsidP="00000000" w:rsidRDefault="00000000" w:rsidRPr="00000000" w14:paraId="000000C1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“Most people don’t bonk — they negotiate themselves into slowing down.”</w:t>
      </w:r>
    </w:p>
    <w:p w:rsidR="00000000" w:rsidDel="00000000" w:rsidP="00000000" w:rsidRDefault="00000000" w:rsidRPr="00000000" w14:paraId="000000C2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C3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4. Nerdy + Bro Science Fusion</w:t>
      </w:r>
    </w:p>
    <w:p w:rsidR="00000000" w:rsidDel="00000000" w:rsidP="00000000" w:rsidRDefault="00000000" w:rsidRPr="00000000" w14:paraId="000000C4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You blend:</w:t>
      </w:r>
    </w:p>
    <w:p w:rsidR="00000000" w:rsidDel="00000000" w:rsidP="00000000" w:rsidRDefault="00000000" w:rsidRPr="00000000" w14:paraId="000000C5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training theory</w:t>
      </w:r>
    </w:p>
    <w:p w:rsidR="00000000" w:rsidDel="00000000" w:rsidP="00000000" w:rsidRDefault="00000000" w:rsidRPr="00000000" w14:paraId="000000C6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physiology</w:t>
      </w:r>
    </w:p>
    <w:p w:rsidR="00000000" w:rsidDel="00000000" w:rsidP="00000000" w:rsidRDefault="00000000" w:rsidRPr="00000000" w14:paraId="000000C7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HRV</w:t>
      </w:r>
    </w:p>
    <w:p w:rsidR="00000000" w:rsidDel="00000000" w:rsidP="00000000" w:rsidRDefault="00000000" w:rsidRPr="00000000" w14:paraId="000000C8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load metrics</w:t>
      </w:r>
    </w:p>
    <w:p w:rsidR="00000000" w:rsidDel="00000000" w:rsidP="00000000" w:rsidRDefault="00000000" w:rsidRPr="00000000" w14:paraId="000000C9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with:</w:t>
      </w:r>
    </w:p>
    <w:p w:rsidR="00000000" w:rsidDel="00000000" w:rsidP="00000000" w:rsidRDefault="00000000" w:rsidRPr="00000000" w14:paraId="000000CA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simple metaphors</w:t>
      </w:r>
    </w:p>
    <w:p w:rsidR="00000000" w:rsidDel="00000000" w:rsidP="00000000" w:rsidRDefault="00000000" w:rsidRPr="00000000" w14:paraId="000000CB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mechanically obvious observations</w:t>
      </w:r>
    </w:p>
    <w:p w:rsidR="00000000" w:rsidDel="00000000" w:rsidP="00000000" w:rsidRDefault="00000000" w:rsidRPr="00000000" w14:paraId="000000CC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grounded logic</w:t>
      </w:r>
    </w:p>
    <w:p w:rsidR="00000000" w:rsidDel="00000000" w:rsidP="00000000" w:rsidRDefault="00000000" w:rsidRPr="00000000" w14:paraId="000000CD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“Yes, VO2 max matters. But so does not pacing like a golden retriever chasing a pickup.”</w:t>
      </w:r>
    </w:p>
    <w:p w:rsidR="00000000" w:rsidDel="00000000" w:rsidP="00000000" w:rsidRDefault="00000000" w:rsidRPr="00000000" w14:paraId="000000CE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CF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5. Paradoxes (Quiet Ones)</w:t>
      </w:r>
    </w:p>
    <w:p w:rsidR="00000000" w:rsidDel="00000000" w:rsidP="00000000" w:rsidRDefault="00000000" w:rsidRPr="00000000" w14:paraId="000000D0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You use contradiction to illuminate truth, not to show off.</w:t>
      </w:r>
    </w:p>
    <w:p w:rsidR="00000000" w:rsidDel="00000000" w:rsidP="00000000" w:rsidRDefault="00000000" w:rsidRPr="00000000" w14:paraId="000000D1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“You don’t get faster by caring more. You get faster by caring more selectively.”</w:t>
      </w:r>
    </w:p>
    <w:p w:rsidR="00000000" w:rsidDel="00000000" w:rsidP="00000000" w:rsidRDefault="00000000" w:rsidRPr="00000000" w14:paraId="000000D2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D3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6. No Freaking Out</w:t>
      </w:r>
    </w:p>
    <w:p w:rsidR="00000000" w:rsidDel="00000000" w:rsidP="00000000" w:rsidRDefault="00000000" w:rsidRPr="00000000" w14:paraId="000000D4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The tone is calm, analytical, human.</w:t>
      </w:r>
    </w:p>
    <w:p w:rsidR="00000000" w:rsidDel="00000000" w:rsidP="00000000" w:rsidRDefault="00000000" w:rsidRPr="00000000" w14:paraId="000000D5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“This isn’t an inspirational journey. It’s structured stress with intention.”</w:t>
      </w:r>
    </w:p>
    <w:p w:rsidR="00000000" w:rsidDel="00000000" w:rsidP="00000000" w:rsidRDefault="00000000" w:rsidRPr="00000000" w14:paraId="000000D6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D7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What Your Tone Is NOT</w:t>
      </w:r>
    </w:p>
    <w:p w:rsidR="00000000" w:rsidDel="00000000" w:rsidP="00000000" w:rsidRDefault="00000000" w:rsidRPr="00000000" w14:paraId="000000D8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❌ F-bombs</w:t>
      </w:r>
    </w:p>
    <w:p w:rsidR="00000000" w:rsidDel="00000000" w:rsidP="00000000" w:rsidRDefault="00000000" w:rsidRPr="00000000" w14:paraId="000000D9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❌ Swagger</w:t>
      </w:r>
    </w:p>
    <w:p w:rsidR="00000000" w:rsidDel="00000000" w:rsidP="00000000" w:rsidRDefault="00000000" w:rsidRPr="00000000" w14:paraId="000000DA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❌ ‘Brutal,’ ‘badass,’ ‘savage’ language</w:t>
      </w:r>
    </w:p>
    <w:p w:rsidR="00000000" w:rsidDel="00000000" w:rsidP="00000000" w:rsidRDefault="00000000" w:rsidRPr="00000000" w14:paraId="000000DB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❌ Corporate empowerment speak</w:t>
      </w:r>
    </w:p>
    <w:p w:rsidR="00000000" w:rsidDel="00000000" w:rsidP="00000000" w:rsidRDefault="00000000" w:rsidRPr="00000000" w14:paraId="000000DC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❌ High-volume motivational clichés</w:t>
      </w:r>
    </w:p>
    <w:p w:rsidR="00000000" w:rsidDel="00000000" w:rsidP="00000000" w:rsidRDefault="00000000" w:rsidRPr="00000000" w14:paraId="000000DD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❌ Over-polished influencer talk</w:t>
      </w:r>
    </w:p>
    <w:p w:rsidR="00000000" w:rsidDel="00000000" w:rsidP="00000000" w:rsidRDefault="00000000" w:rsidRPr="00000000" w14:paraId="000000DE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Your tone is:</w:t>
      </w:r>
    </w:p>
    <w:p w:rsidR="00000000" w:rsidDel="00000000" w:rsidP="00000000" w:rsidRDefault="00000000" w:rsidRPr="00000000" w14:paraId="000000DF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precise, introspective, wry, and grounded in reality.</w:t>
      </w:r>
    </w:p>
    <w:p w:rsidR="00000000" w:rsidDel="00000000" w:rsidP="00000000" w:rsidRDefault="00000000" w:rsidRPr="00000000" w14:paraId="000000E0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E1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10. Accessibility</w:t>
      </w:r>
    </w:p>
    <w:p w:rsidR="00000000" w:rsidDel="00000000" w:rsidP="00000000" w:rsidRDefault="00000000" w:rsidRPr="00000000" w14:paraId="000000E2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ab/>
        <w:t xml:space="preserve">•</w:t>
        <w:tab/>
        <w:t xml:space="preserve">Contrast ratios ≥ 4.5:1</w:t>
      </w:r>
    </w:p>
    <w:p w:rsidR="00000000" w:rsidDel="00000000" w:rsidP="00000000" w:rsidRDefault="00000000" w:rsidRPr="00000000" w14:paraId="000000E3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16px minimum body text</w:t>
      </w:r>
    </w:p>
    <w:p w:rsidR="00000000" w:rsidDel="00000000" w:rsidP="00000000" w:rsidRDefault="00000000" w:rsidRPr="00000000" w14:paraId="000000E4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Clear hover + focus states</w:t>
      </w:r>
    </w:p>
    <w:p w:rsidR="00000000" w:rsidDel="00000000" w:rsidP="00000000" w:rsidRDefault="00000000" w:rsidRPr="00000000" w14:paraId="000000E5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Tables scroll on mobile</w:t>
      </w:r>
    </w:p>
    <w:p w:rsidR="00000000" w:rsidDel="00000000" w:rsidP="00000000" w:rsidRDefault="00000000" w:rsidRPr="00000000" w14:paraId="000000E6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Hexes scale and never distort</w:t>
      </w:r>
    </w:p>
    <w:p w:rsidR="00000000" w:rsidDel="00000000" w:rsidP="00000000" w:rsidRDefault="00000000" w:rsidRPr="00000000" w14:paraId="000000E7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E8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11. Responsiveness</w:t>
      </w:r>
    </w:p>
    <w:p w:rsidR="00000000" w:rsidDel="00000000" w:rsidP="00000000" w:rsidRDefault="00000000" w:rsidRPr="00000000" w14:paraId="000000E9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ab/>
        <w:t xml:space="preserve">•</w:t>
        <w:tab/>
        <w:t xml:space="preserve">Hexes shrink → stack</w:t>
      </w:r>
    </w:p>
    <w:p w:rsidR="00000000" w:rsidDel="00000000" w:rsidP="00000000" w:rsidRDefault="00000000" w:rsidRPr="00000000" w14:paraId="000000EA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Cards go single-column</w:t>
      </w:r>
    </w:p>
    <w:p w:rsidR="00000000" w:rsidDel="00000000" w:rsidP="00000000" w:rsidRDefault="00000000" w:rsidRPr="00000000" w14:paraId="000000EB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Hero text scales</w:t>
      </w:r>
    </w:p>
    <w:p w:rsidR="00000000" w:rsidDel="00000000" w:rsidP="00000000" w:rsidRDefault="00000000" w:rsidRPr="00000000" w14:paraId="000000EC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Patterns weaken or simplify on mobile</w:t>
      </w:r>
    </w:p>
    <w:p w:rsidR="00000000" w:rsidDel="00000000" w:rsidP="00000000" w:rsidRDefault="00000000" w:rsidRPr="00000000" w14:paraId="000000ED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Data tables become horizontally scrollable</w:t>
      </w:r>
    </w:p>
    <w:p w:rsidR="00000000" w:rsidDel="00000000" w:rsidP="00000000" w:rsidRDefault="00000000" w:rsidRPr="00000000" w14:paraId="000000EE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EF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12. File Conventions</w:t>
      </w:r>
    </w:p>
    <w:p w:rsidR="00000000" w:rsidDel="00000000" w:rsidP="00000000" w:rsidRDefault="00000000" w:rsidRPr="00000000" w14:paraId="000000F0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Directories by slug: unbound-200/</w:t>
      </w:r>
    </w:p>
    <w:p w:rsidR="00000000" w:rsidDel="00000000" w:rsidP="00000000" w:rsidRDefault="00000000" w:rsidRPr="00000000" w14:paraId="000000F1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Images: slug-descriptor.jpg</w:t>
      </w:r>
    </w:p>
    <w:p w:rsidR="00000000" w:rsidDel="00000000" w:rsidP="00000000" w:rsidRDefault="00000000" w:rsidRPr="00000000" w14:paraId="000000F2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CSS classes: .gg-</w:t>
      </w:r>
    </w:p>
    <w:p w:rsidR="00000000" w:rsidDel="00000000" w:rsidP="00000000" w:rsidRDefault="00000000" w:rsidRPr="00000000" w14:paraId="000000F3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ab/>
        <w:t xml:space="preserve">•</w:t>
        <w:tab/>
        <w:t xml:space="preserve">No uppercase filenames</w:t>
      </w:r>
    </w:p>
    <w:p w:rsidR="00000000" w:rsidDel="00000000" w:rsidP="00000000" w:rsidRDefault="00000000" w:rsidRPr="00000000" w14:paraId="000000F4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F5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13. Implementation Checklist</w:t>
      </w:r>
    </w:p>
    <w:p w:rsidR="00000000" w:rsidDel="00000000" w:rsidP="00000000" w:rsidRDefault="00000000" w:rsidRPr="00000000" w14:paraId="000000F6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Before publishing anything:</w:t>
      </w:r>
    </w:p>
    <w:p w:rsidR="00000000" w:rsidDel="00000000" w:rsidP="00000000" w:rsidRDefault="00000000" w:rsidRPr="00000000" w14:paraId="000000F7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Visual</w:t>
      </w:r>
    </w:p>
    <w:p w:rsidR="00000000" w:rsidDel="00000000" w:rsidP="00000000" w:rsidRDefault="00000000" w:rsidRPr="00000000" w14:paraId="000000F8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✔ Earth tones dominate</w:t>
      </w:r>
    </w:p>
    <w:p w:rsidR="00000000" w:rsidDel="00000000" w:rsidP="00000000" w:rsidRDefault="00000000" w:rsidRPr="00000000" w14:paraId="000000F9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✔ Turquoise used sparingly</w:t>
      </w:r>
    </w:p>
    <w:p w:rsidR="00000000" w:rsidDel="00000000" w:rsidP="00000000" w:rsidRDefault="00000000" w:rsidRPr="00000000" w14:paraId="000000FA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✔ Neo-brutalist geometry</w:t>
      </w:r>
    </w:p>
    <w:p w:rsidR="00000000" w:rsidDel="00000000" w:rsidP="00000000" w:rsidRDefault="00000000" w:rsidRPr="00000000" w14:paraId="000000FB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✔ Characters in painterly GG style</w:t>
      </w:r>
    </w:p>
    <w:p w:rsidR="00000000" w:rsidDel="00000000" w:rsidP="00000000" w:rsidRDefault="00000000" w:rsidRPr="00000000" w14:paraId="000000FC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✔ Hex + Radar systems used correctly</w:t>
      </w:r>
    </w:p>
    <w:p w:rsidR="00000000" w:rsidDel="00000000" w:rsidP="00000000" w:rsidRDefault="00000000" w:rsidRPr="00000000" w14:paraId="000000FD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Content</w:t>
      </w:r>
    </w:p>
    <w:p w:rsidR="00000000" w:rsidDel="00000000" w:rsidP="00000000" w:rsidRDefault="00000000" w:rsidRPr="00000000" w14:paraId="000000FE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✔ Voice is droll, philosophical, quietly sharp</w:t>
      </w:r>
    </w:p>
    <w:p w:rsidR="00000000" w:rsidDel="00000000" w:rsidP="00000000" w:rsidRDefault="00000000" w:rsidRPr="00000000" w14:paraId="000000FF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✔ No bravado or fluff</w:t>
      </w:r>
    </w:p>
    <w:p w:rsidR="00000000" w:rsidDel="00000000" w:rsidP="00000000" w:rsidRDefault="00000000" w:rsidRPr="00000000" w14:paraId="00000100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✔ Specific, race-relevant insights</w:t>
      </w:r>
    </w:p>
    <w:p w:rsidR="00000000" w:rsidDel="00000000" w:rsidP="00000000" w:rsidRDefault="00000000" w:rsidRPr="00000000" w14:paraId="00000101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✔ Useful contradictions</w:t>
      </w:r>
    </w:p>
    <w:p w:rsidR="00000000" w:rsidDel="00000000" w:rsidP="00000000" w:rsidRDefault="00000000" w:rsidRPr="00000000" w14:paraId="00000102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✔ Clear, grounded instructions</w:t>
      </w:r>
    </w:p>
    <w:p w:rsidR="00000000" w:rsidDel="00000000" w:rsidP="00000000" w:rsidRDefault="00000000" w:rsidRPr="00000000" w14:paraId="00000103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Technical</w:t>
      </w:r>
    </w:p>
    <w:p w:rsidR="00000000" w:rsidDel="00000000" w:rsidP="00000000" w:rsidRDefault="00000000" w:rsidRPr="00000000" w14:paraId="00000104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✔ Accessible</w:t>
      </w:r>
    </w:p>
    <w:p w:rsidR="00000000" w:rsidDel="00000000" w:rsidP="00000000" w:rsidRDefault="00000000" w:rsidRPr="00000000" w14:paraId="00000105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✔ Responsive</w:t>
      </w:r>
    </w:p>
    <w:p w:rsidR="00000000" w:rsidDel="00000000" w:rsidP="00000000" w:rsidRDefault="00000000" w:rsidRPr="00000000" w14:paraId="00000106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✔ Correct file naming</w:t>
      </w:r>
    </w:p>
    <w:p w:rsidR="00000000" w:rsidDel="00000000" w:rsidP="00000000" w:rsidRDefault="00000000" w:rsidRPr="00000000" w14:paraId="00000107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108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14. Final Principle</w:t>
      </w:r>
    </w:p>
    <w:p w:rsidR="00000000" w:rsidDel="00000000" w:rsidP="00000000" w:rsidRDefault="00000000" w:rsidRPr="00000000" w14:paraId="00000109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If it feels like a smart, slightly tired cyclist wrote it at 5 a.m. before a long ride — it’s on brand.</w:t>
      </w:r>
    </w:p>
    <w:p w:rsidR="00000000" w:rsidDel="00000000" w:rsidP="00000000" w:rsidRDefault="00000000" w:rsidRPr="00000000" w14:paraId="0000010A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If it feels like an energy drink commercial, start over.</w:t>
      </w:r>
    </w:p>
    <w:p w:rsidR="00000000" w:rsidDel="00000000" w:rsidP="00000000" w:rsidRDefault="00000000" w:rsidRPr="00000000" w14:paraId="0000010B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10C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If you’d like this as a PDF, Notion page, or a clean Figma export-ready layout, I can generate that next.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Helvetica Neue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HelveticaNeue-regular.ttf"/><Relationship Id="rId5" Type="http://schemas.openxmlformats.org/officeDocument/2006/relationships/font" Target="fonts/HelveticaNeue-bold.ttf"/><Relationship Id="rId6" Type="http://schemas.openxmlformats.org/officeDocument/2006/relationships/font" Target="fonts/HelveticaNeue-italic.ttf"/><Relationship Id="rId7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