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<w:body><w:p w:rsidR="00000000" w:rsidDel="00000000" w:rsidP="00000000" w:rsidRDefault="00000000" w:rsidRPr="00000000" w14:paraId="00000001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708"/><w:jc w:val="center"/><w:rPr><w:rFonts w:ascii="Tahoma" w:cs="Tahoma" w:eastAsia="Tahoma" w:hAnsi="Tahoma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Tahoma" w:cs="Tahoma" w:eastAsia="Tahoma" w:hAnsi="Tahoma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n                                                                                                              </w:t></w:r><w:r w:rsidDel="00000000" w:rsidR="00000000" w:rsidRPr="00000000"><w:drawing><wp:anchor allowOverlap="1" behindDoc="0" distB="0" distT="0" distL="114300" distR="114300" hidden="0" layoutInCell="1" locked="0" relativeHeight="0" simplePos="0"><wp:simplePos x="0" y="0"/><wp:positionH relativeFrom="column"><wp:posOffset>-114299</wp:posOffset></wp:positionH><wp:positionV relativeFrom="paragraph"><wp:posOffset>-256539</wp:posOffset></wp:positionV><wp:extent cx="4467225" cy="1360554"/><wp:effectExtent b="0" l="0" r="0" t="0"/><wp:wrapNone/><wp:docPr id="9" name="image1.png"/><a:graphic><a:graphicData uri="http://schemas.openxmlformats.org/drawingml/2006/picture"><pic:pic><pic:nvPicPr><pic:cNvPr id="0" name="image1.png"/><pic:cNvPicPr preferRelativeResize="0"/></pic:nvPicPr><pic:blipFill><a:blip r:embed="rId6"/><a:srcRect b="0" l="0" r="0" t="0"/><a:stretch><a:fillRect/></a:stretch></pic:blipFill><pic:spPr><a:xfrm><a:off x="0" y="0"/><a:ext cx="4467225" cy="1360554"/></a:xfrm><a:prstGeom prst="rect"/><a:ln/></pic:spPr></pic:pic></a:graphicData></a:graphic></wp:anchor></w:drawing></w:r><w:r w:rsidDel="00000000" w:rsidR="00000000" w:rsidRPr="00000000"><w:drawing><wp:anchor allowOverlap="1" behindDoc="0" distB="0" distT="0" distL="0" distR="0" hidden="0" layoutInCell="1" locked="0" relativeHeight="0" simplePos="0"><wp:simplePos x="0" y="0"/><wp:positionH relativeFrom="page"><wp:posOffset>5370000</wp:posOffset></wp:positionH><wp:positionV relativeFrom="page"><wp:posOffset>800000</wp:posOffset></wp:positionV><wp:extent cx="1491615" cy="511810"/><wp:effectExtent b="0" l="0" r="0" t="0"/><wp:wrapNone/><wp:docPr id="4" name="image5.png"/><a:graphic><a:graphicData uri="http://schemas.openxmlformats.org/drawingml/2006/picture"><pic:pic><pic:nvPicPr><pic:cNvPr id="0" name="image5.png"/><pic:cNvPicPr preferRelativeResize="0"/></pic:nvPicPr><pic:blipFill><a:blip r:embed="rId8"/><a:srcRect b="0" l="0" r="0" t="0"/><a:stretch><a:fillRect/></a:stretch></pic:blipFill><pic:spPr><a:xfrm><a:off x="0" y="0"/><a:ext cx="1491615" cy="511810"/></a:xfrm><a:prstGeom prst="rect"/><a:ln/></pic:spPr></pic:pic></a:graphicData></a:graphic></wp:anchor></w:drawing></w:r></w:p><w:p w:rsidR="00000000" w:rsidDel="00000000" w:rsidP="00000000" w:rsidRDefault="00000000" w:rsidRPr="00000000" w14:paraId="00000002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Tahoma" w:cs="Tahoma" w:eastAsia="Tahoma" w:hAnsi="Tahoma"/><w:b w:val="0"/><w:bCs w:val="0"/><w:i w:val="0"/><w:iCs w:val="0"/><w:smallCaps w:val="0"/><w:strike w:val="0"/><w:color w:val="4d8cac"/><w:sz w:val="16"/><w:szCs w:val="16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03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Tahoma" w:cs="Tahoma" w:eastAsia="Tahoma" w:hAnsi="Tahoma"/><w:b w:val="0"/><w:bCs w:val="0"/><w:i w:val="0"/><w:iCs w:val="0"/><w:smallCaps w:val="0"/><w:strike w:val="0"/><w:color w:val="4d8cac"/><w:sz w:val="16"/><w:szCs w:val="16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04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Tahoma" w:cs="Tahoma" w:eastAsia="Tahoma" w:hAnsi="Tahoma"/><w:b w:val="0"/><w:bCs w:val="0"/><w:i w:val="0"/><w:iCs w:val="0"/><w:smallCaps w:val="0"/><w:strike w:val="0"/><w:color w:val="4d8cac"/><w:sz w:val="16"/><w:szCs w:val="16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05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Tahoma" w:cs="Tahoma" w:eastAsia="Tahoma" w:hAnsi="Tahoma"/><w:b w:val="0"/><w:bCs w:val="0"/><w:i w:val="0"/><w:iCs w:val="0"/><w:smallCaps w:val="0"/><w:strike w:val="0"/><w:color w:val="4d8cac"/><w:sz w:val="16"/><w:szCs w:val="16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06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Tahoma" w:cs="Tahoma" w:eastAsia="Tahoma" w:hAnsi="Tahoma"/><w:b w:val="0"/><w:bCs w:val="0"/><w:i w:val="0"/><w:iCs w:val="0"/><w:smallCaps w:val="0"/><w:strike w:val="0"/><w:color w:val="4d8cac"/><w:sz w:val="16"/><w:szCs w:val="16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07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Tahoma" w:cs="Tahoma" w:eastAsia="Tahoma" w:hAnsi="Tahoma"/><w:b w:val="0"/><w:bCs w:val="0"/><w:i w:val="0"/><w:iCs w:val="0"/><w:smallCaps w:val="0"/><w:strike w:val="0"/><w:color w:val="4d8cac"/><w:sz w:val="16"/><w:szCs w:val="16"/><w:u w:val="none"/><w:shd w:fill="auto" w:val="clear"/><w:vertAlign w:val="baseline"/></w:rPr></w:pPr><w:r w:rsidDel="00000000" w:rsidR="00000000" w:rsidRPr="00000000"><w:rPr><w:rtl w:val="0"/></w:rPr></w:r><w:r w:rsidDel="00000000" w:rsidR="00000000" w:rsidRPr="00000000"><w:drawing><wp:anchor allowOverlap="1" behindDoc="0" distB="0" distT="0" distL="114300" distR="114300" hidden="0" layoutInCell="1" locked="0" relativeHeight="0" simplePos="0"><wp:simplePos x="0" y="0"/><wp:positionH relativeFrom="column"><wp:posOffset>4619625</wp:posOffset></wp:positionH><wp:positionV relativeFrom="paragraph"><wp:posOffset>87630</wp:posOffset></wp:positionV><wp:extent cx="1296035" cy="604520"/><wp:effectExtent b="0" l="0" r="0" t="0"/><wp:wrapNone/><wp:docPr descr="F-Gassen gecertificeerd SRGB" id="3" name="image3.png"/><a:graphic><a:graphicData uri="http://schemas.openxmlformats.org/drawingml/2006/picture"><pic:pic><pic:nvPicPr><pic:cNvPr descr="F-Gassen gecertificeerd SRGB" id="0" name="image3.png"/><pic:cNvPicPr preferRelativeResize="0"/></pic:nvPicPr><pic:blipFill><a:blip r:embed="rId7"/><a:srcRect b="0" l="0" r="0" t="0"/><a:stretch><a:fillRect/></a:stretch></pic:blipFill><pic:spPr><a:xfrm><a:off x="0" y="0"/><a:ext cx="1296035" cy="604520"/></a:xfrm><a:prstGeom prst="rect"/><a:ln/></pic:spPr></pic:pic></a:graphicData></a:graphic></wp:anchor></w:drawing></w:r></w:p><w:p w:rsidR="00000000" w:rsidDel="00000000" w:rsidP="00000000" w:rsidRDefault="00000000" w:rsidRPr="00000000" w14:paraId="00000008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280" w:line="240" w:lineRule="auto"/><w:ind w:left="0" w:right="0" w:firstLine="0"/><w:jc w:val="left"/><w:rPr><w:rFonts w:ascii="Tahoma" w:cs="Tahoma" w:eastAsia="Tahoma" w:hAnsi="Tahoma"/><w:b w:val="0"/><w:bCs w:val="0"/><w:i w:val="0"/><w:iCs w:val="0"/><w:smallCaps w:val="0"/><w:strike w:val="0"/><w:color w:val="4d8cac"/><w:sz w:val="16"/><w:szCs w:val="16"/><w:u w:val="none"/><w:shd w:fill="auto" w:val="clear"/><w:vertAlign w:val="baseline"/></w:rPr></w:pPr><w:r w:rsidDel="00000000" w:rsidR="00000000" w:rsidRPr="00000000"><w:rPr><w:sz w:val="20"/><w:szCs w:val="20"/><w:rtl w:val="0"/></w:rPr><w:t>{klantadres}</w:t></w:r></w:p><w:p w:rsidR="00000000" w:rsidDel="00000000" w:rsidP="00000000" w:rsidRDefault="00000000" w:rsidRPr="00000000" w14:paraId="00000009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Tahoma" w:cs="Tahoma" w:eastAsia="Tahoma" w:hAnsi="Tahoma"/><w:b w:val="0"/><w:bCs w:val="0"/><w:i w:val="0"/><w:iCs w:val="0"/><w:smallCaps w:val="0"/><w:strike w:val="0"/><w:color w:val="4d8cac"/><w:sz w:val="16"/><w:szCs w:val="16"/><w:u w:val="none"/><w:shd w:fill="auto" w:val="clear"/><w:vertAlign w:val="baseline"/></w:rPr></w:pPr><w:r w:rsidDel="00000000" w:rsidR="00000000" w:rsidRPr="00000000"><w:rPr><w:sz w:val="20"/><w:szCs w:val="20"/><w:rtl w:val="0"/></w:rPr><w:t>{klantpostcodeplaats}</w:t></w:r></w:p><w:p w:rsidR="00000000" w:rsidDel="00000000" w:rsidP="00000000" w:rsidRDefault="00000000" w:rsidRPr="00000000" w14:paraId="0000000A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Tahoma" w:cs="Tahoma" w:eastAsia="Tahoma" w:hAnsi="Tahoma"/><w:b w:val="0"/><w:bCs w:val="0"/><w:i w:val="0"/><w:iCs w:val="0"/><w:smallCaps w:val="0"/><w:strike w:val="0"/><w:color w:val="4d8cac"/><w:sz w:val="16"/><w:szCs w:val="16"/><w:u w:val="none"/><w:shd w:fill="auto" w:val="clear"/><w:vertAlign w:val="baseline"/></w:rPr></w:pPr><w:bookmarkStart w:colFirst="0" w:colLast="0" w:name="_qbdgncuvqqdw" w:id="0"/><w:bookmarkEnd w:id="0"/><w:r w:rsidDel="00000000" w:rsidR="00000000" w:rsidRPr="00000000"><w:rPr><w:rFonts w:ascii="Tahoma" w:cs="Tahoma" w:eastAsia="Tahoma" w:hAnsi="Tahoma"/><w:b w:val="0"/><w:bCs w:val="0"/><w:i w:val="0"/><w:iCs w:val="0"/><w:smallCaps w:val="0"/><w:strike w:val="0"/><w:color w:val="4d8cac"/><w:sz w:val="16"/><w:szCs w:val="16"/><w:u w:val="none"/><w:shd w:fill="auto" w:val="clear"/><w:vertAlign w:val="baseline"/><w:rtl w:val="0"/></w:rPr><w:t xml:space="preserve">               </w:t></w:r></w:p><w:p w:rsidR="00000000" w:rsidDel="00000000" w:rsidP="00000000" w:rsidRDefault="00000000" w:rsidRPr="00000000" w14:paraId="0000000B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right"/><w:rPr><w:rFonts w:ascii="Calibri" w:cs="Calibri" w:eastAsia="Calibri" w:hAnsi="Calibri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0C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6372" w:right="0" w:firstLine="707.9999999999995"/><w:jc w:val="center"/><w:rPr><w:rFonts w:ascii="Tahoma" w:cs="Tahoma" w:eastAsia="Tahoma" w:hAnsi="Tahoma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0D"><w:pPr><w:tabs><w:tab w:val="left" w:leader="none" w:pos="1276"/><w:tab w:val="left" w:leader="none" w:pos="3261"/><w:tab w:val="left" w:leader="none" w:pos="7230"/></w:tabs><w:spacing w:after="0" w:line="240" w:lineRule="auto"/><w:rPr><w:rFonts w:ascii="Calibri" w:cs="Calibri" w:eastAsia="Calibri" w:hAnsi="Calibri"/><w:sz w:val="20"/><w:szCs w:val="20"/></w:rPr></w:pPr><w:r w:rsidDel="00000000" w:rsidR="00000000" w:rsidRPr="00000000"><w:rPr><w:rtl w:val="0"/></w:rPr></w:r></w:p><w:p w:rsidR="00000000" w:rsidDel="00000000" w:rsidP="00000000" w:rsidRDefault="00000000" w:rsidRPr="00000000" w14:paraId="0000000E"><w:pPr><w:tabs><w:tab w:val="left" w:leader="none" w:pos="1276"/><w:tab w:val="left" w:leader="none" w:pos="3261"/><w:tab w:val="left" w:leader="none" w:pos="7230"/></w:tabs><w:spacing w:after="0" w:line="240" w:lineRule="auto"/><w:rPr><w:rFonts w:ascii="Calibri" w:cs="Calibri" w:eastAsia="Calibri" w:hAnsi="Calibri"/><w:sz w:val="20"/><w:szCs w:val="20"/></w:rPr></w:pPr><w:r w:rsidDel="00000000" w:rsidR="00000000" w:rsidRPr="00000000"><w:rPr><w:rtl w:val="0"/></w:rPr></w:r></w:p><w:p w:rsidR="00000000" w:rsidDel="00000000" w:rsidP="00000000" w:rsidRDefault="00000000" w:rsidRPr="00000000" w14:paraId="0000000F"><w:pPr><w:tabs><w:tab w:val="left" w:leader="none" w:pos="1276"/><w:tab w:val="left" w:leader="none" w:pos="3261"/><w:tab w:val="left" w:leader="none" w:pos="7230"/></w:tabs><w:spacing w:after="0" w:line="240" w:lineRule="auto"/><w:rPr><w:rFonts w:ascii="Calibri" w:cs="Calibri" w:eastAsia="Calibri" w:hAnsi="Calibri"/><w:sz w:val="20"/><w:szCs w:val="20"/></w:rPr></w:pPr><w:r w:rsidDel="00000000" w:rsidR="00000000" w:rsidRPr="00000000"><w:rPr><w:rtl w:val="0"/></w:rPr></w:r></w:p><w:p w:rsidR="00000000" w:rsidDel="00000000" w:rsidP="00000000" w:rsidRDefault="00000000" w:rsidRPr="00000000" w14:paraId="00000010"><w:pPr><w:tabs><w:tab w:val="left" w:leader="none" w:pos="1276"/><w:tab w:val="left" w:leader="none" w:pos="3261"/><w:tab w:val="left" w:leader="none" w:pos="7230"/></w:tabs><w:spacing w:after="0" w:line="240" w:lineRule="auto"/><w:rPr><w:sz w:val="20"/><w:szCs w:val="20"/></w:rPr></w:pPr><w:r w:rsidDel="00000000" w:rsidR="00000000" w:rsidRPr="00000000"><w:rPr><w:sz w:val="20"/><w:szCs w:val="20"/><w:rtl w:val="0"/></w:rPr><w:t xml:space="preserve">Waspik, {offertedatum}</w:t></w:r></w:p><w:p w:rsidR="00000000" w:rsidDel="00000000" w:rsidP="00000000" w:rsidRDefault="00000000" w:rsidRPr="00000000" w14:paraId="00000011"><w:pPr><w:tabs><w:tab w:val="left" w:leader="none" w:pos="1276"/><w:tab w:val="left" w:leader="none" w:pos="3261"/><w:tab w:val="left" w:leader="none" w:pos="7230"/></w:tabs><w:spacing w:after="0" w:line="240" w:lineRule="auto"/><w:rPr><w:sz w:val="20"/><w:szCs w:val="20"/></w:rPr></w:pPr><w:r w:rsidDel="00000000" w:rsidR="00000000" w:rsidRPr="00000000"><w:rPr><w:rtl w:val="0"/></w:rPr></w:r></w:p><w:p w:rsidR="00000000" w:rsidDel="00000000" w:rsidP="00000000" w:rsidRDefault="00000000" w:rsidRPr="00000000" w14:paraId="00000012"><w:pPr><w:tabs><w:tab w:val="left" w:leader="none" w:pos="1276"/><w:tab w:val="left" w:leader="none" w:pos="3261"/><w:tab w:val="left" w:leader="none" w:pos="7230"/></w:tabs><w:spacing w:after="0" w:line="240" w:lineRule="auto"/><w:rPr><w:b w:val="1"/><w:bCs w:val="1"/><w:sz w:val="20"/><w:szCs w:val="20"/></w:rPr></w:pPr><w:r w:rsidDel="00000000" w:rsidR="00000000" w:rsidRPr="00000000"><w:rPr><w:sz w:val="20"/><w:szCs w:val="20"/><w:rtl w:val="0"/></w:rPr><w:t xml:space="preserve"> </w:t></w:r><w:r w:rsidDel="00000000" w:rsidR="00000000" w:rsidRPr="00000000"><w:rPr><w:rtl w:val="0"/></w:rPr></w:r></w:p><w:p w:rsidR="00000000" w:rsidDel="00000000" w:rsidP="00000000" w:rsidRDefault="00000000" w:rsidRPr="00000000" w14:paraId="00000013"><w:pPr><w:tabs><w:tab w:val="left" w:leader="none" w:pos="1276"/><w:tab w:val="left" w:leader="none" w:pos="3261"/><w:tab w:val="left" w:leader="none" w:pos="7230"/></w:tabs><w:spacing w:after="0" w:line="240" w:lineRule="auto"/><w:rPr><w:rFonts w:ascii="Calibri" w:cs="Calibri" w:eastAsia="Calibri" w:hAnsi="Calibri"/><w:b w:val="1"/><w:bCs w:val="1"/><w:sz w:val="20"/><w:szCs w:val="20"/></w:rPr></w:pPr><w:r w:rsidDel="00000000" w:rsidR="00000000" w:rsidRPr="00000000"><w:rPr><w:b w:val="1"/><w:bCs w:val="1"/><w:sz w:val="20"/><w:szCs w:val="20"/><w:rtl w:val="0"/></w:rPr><w:t xml:space="preserve">Offerte {offertenumer} – {offertezin}</w:t></w:r><w:r w:rsidDel="00000000" w:rsidR="00000000" w:rsidRPr="00000000"><w:rPr><w:rtl w:val="0"/></w:rPr></w:r></w:p><w:p w:rsidR="00000000" w:rsidDel="00000000" w:rsidP="00000000" w:rsidRDefault="00000000" w:rsidRPr="00000000" w14:paraId="00000014"><w:pPr><w:tabs><w:tab w:val="left" w:leader="none" w:pos="1276"/><w:tab w:val="left" w:leader="none" w:pos="3261"/><w:tab w:val="left" w:leader="none" w:pos="7230"/></w:tabs><w:spacing w:after="0" w:line="240" w:lineRule="auto"/><w:rPr><w:b w:val="1"/><w:bCs w:val="1"/><w:sz w:val="20"/><w:szCs w:val="20"/></w:rPr></w:pPr><w:r w:rsidDel="00000000" w:rsidR="00000000" w:rsidRPr="00000000"><w:rPr><w:rtl w:val="0"/></w:rPr></w:r></w:p><w:p w:rsidR="00000000" w:rsidDel="00000000" w:rsidP="00000000" w:rsidRDefault="00000000" w:rsidRPr="00000000" w14:paraId="00000015"><w:pPr><w:tabs><w:tab w:val="left" w:leader="none" w:pos="1276"/><w:tab w:val="left" w:leader="none" w:pos="3261"/><w:tab w:val="left" w:leader="none" w:pos="7230"/></w:tabs><w:spacing w:after="0" w:line="240" w:lineRule="auto"/><w:rPr><w:b w:val="1"/><w:bCs w:val="1"/><w:sz w:val="20"/><w:szCs w:val="20"/></w:rPr></w:pPr><w:r w:rsidDel="00000000" w:rsidR="00000000" w:rsidRPr="00000000"><w:rPr><w:rtl w:val="0"/></w:rPr></w:r></w:p><w:p w:rsidR="00000000" w:rsidDel="00000000" w:rsidP="00000000" w:rsidRDefault="00000000" w:rsidRPr="00000000" w14:paraId="00000016"><w:pPr><w:tabs><w:tab w:val="left" w:leader="none" w:pos="1276"/><w:tab w:val="left" w:leader="none" w:pos="3261"/><w:tab w:val="left" w:leader="none" w:pos="7230"/></w:tabs><w:spacing w:after="0" w:line="240" w:lineRule="auto"/><w:rPr><w:sz w:val="20"/><w:szCs w:val="20"/></w:rPr></w:pPr><w:r w:rsidDel="00000000" w:rsidR="00000000" w:rsidRPr="00000000"><w:rPr><w:sz w:val="20"/><w:szCs w:val="20"/><w:rtl w:val="0"/></w:rPr><w:t xml:space="preserve">Beste {aanhef},</w:t></w:r></w:p><w:p w:rsidR="00000000" w:rsidDel="00000000" w:rsidP="00000000" w:rsidRDefault="00000000" w:rsidRPr="00000000" w14:paraId="00000017"><w:pPr><w:tabs><w:tab w:val="left" w:leader="none" w:pos="1276"/><w:tab w:val="left" w:leader="none" w:pos="3261"/><w:tab w:val="left" w:leader="none" w:pos="7230"/></w:tabs><w:spacing w:after="0" w:line="240" w:lineRule="auto"/><w:rPr><w:sz w:val="20"/><w:szCs w:val="20"/></w:rPr></w:pPr><w:r w:rsidDel="00000000" w:rsidR="00000000" w:rsidRPr="00000000"><w:rPr><w:rtl w:val="0"/></w:rPr></w:r></w:p><w:p w:rsidR="00000000" w:rsidDel="00000000" w:rsidP="00000000" w:rsidRDefault="00000000" w:rsidRPr="00000000" w14:paraId="00000018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20"/><w:szCs w:val="20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19"><w:pPr><w:tabs><w:tab w:val="left" w:leader="none" w:pos="1276"/><w:tab w:val="left" w:leader="none" w:pos="3261"/><w:tab w:val="left" w:leader="none" w:pos="7230"/></w:tabs><w:spacing w:after="0" w:line="240" w:lineRule="auto"/><w:rPr><w:sz w:val="20"/><w:szCs w:val="20"/></w:rPr></w:pPr><w:r w:rsidDel="00000000" w:rsidR="00000000" w:rsidRPr="00000000"><w:rPr><w:sz w:val="20"/><w:szCs w:val="20"/><w:rtl w:val="0"/></w:rPr><w:t xml:space="preserve">Hartelijk dank voor uw offerte aanvraag. Met genoegen volgt hierbij een geheel vrijblijvende prijsopgave om uw woning te voorzien van airconditioning. </w:t></w:r></w:p><w:p w:rsidR="00000000" w:rsidDel="00000000" w:rsidP="00000000" w:rsidRDefault="00000000" w:rsidRPr="00000000" w14:paraId="0000001A"><w:pPr><w:tabs><w:tab w:val="left" w:leader="none" w:pos="1276"/><w:tab w:val="left" w:leader="none" w:pos="3261"/><w:tab w:val="left" w:leader="none" w:pos="7230"/></w:tabs><w:spacing w:after="0" w:line="240" w:lineRule="auto"/><w:rPr><w:sz w:val="20"/><w:szCs w:val="20"/></w:rPr></w:pPr><w:r w:rsidDel="00000000" w:rsidR="00000000" w:rsidRPr="00000000"><w:rPr><w:rtl w:val="0"/></w:rPr></w:r></w:p><w:p w:rsidR="00000000" w:rsidDel="00000000" w:rsidP="00000000" w:rsidRDefault="00000000" w:rsidRPr="00000000" w14:paraId="0000001B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20"/><w:szCs w:val="20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20"/><w:szCs w:val="20"/><w:u w:val="none"/><w:shd w:fill="auto" w:val="clear"/><w:vertAlign w:val="baseline"/><w:rtl w:val="0"/></w:rPr><w:t xml:space="preserve">Indien u vragen heeft naar aanleiding van deze offerte kunt u te allen tijde contact met ons opnemen.</w:t></w:r></w:p><w:p w:rsidR="00000000" w:rsidDel="00000000" w:rsidP="00000000" w:rsidRDefault="00000000" w:rsidRPr="00000000" w14:paraId="0000001C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20"/><w:szCs w:val="20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1D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20"/><w:szCs w:val="20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20"/><w:szCs w:val="20"/><w:u w:val="none"/><w:shd w:fill="auto" w:val="clear"/><w:vertAlign w:val="baseline"/><w:rtl w:val="0"/></w:rPr><w:t xml:space="preserve">Vertrouwende u hiermede een passende aanbieding te hebben gedaan, zie ik graag uw reactie tegemoet,</w:t><w:br w:type="textWrapping"/><w:br w:type="textWrapping"/><w:t xml:space="preserve">Met vriendelijke groet,</w:t></w:r></w:p><w:p w:rsidR="00000000" w:rsidDel="00000000" w:rsidP="00000000" w:rsidRDefault="00000000" w:rsidRPr="00000000" w14:paraId="0000001E"><w:pPr><w:rPr><w:color w:val="595959"/><w:sz w:val="20"/><w:szCs w:val="20"/></w:rPr></w:pPr><w:r w:rsidDel="00000000" w:rsidR="00000000" w:rsidRPr="00000000"><w:rPr><w:color w:val="000000"/><w:sz w:val="20"/><w:szCs w:val="20"/><w:rtl w:val="0"/></w:rPr><w:t xml:space="preserve">Dongemond Klimaattechniek B.V.</w:t></w:r><w:r w:rsidDel="00000000" w:rsidR="00000000" w:rsidRPr="00000000"><w:rPr><w:rtl w:val="0"/></w:rPr></w:r></w:p><w:p w:rsidR="00000000" w:rsidDel="00000000" w:rsidP="00000000" w:rsidRDefault="00000000" w:rsidRPr="00000000" w14:paraId="0000001F"><w:pPr><w:spacing w:after="0" w:lineRule="auto"/><w:rPr><w:b w:val="1"/><w:bCs w:val="1"/><w:sz w:val="20"/><w:szCs w:val="20"/></w:rPr></w:pPr><w:r w:rsidDel="00000000" w:rsidR="00000000" w:rsidRPr="00000000"><w:rPr><w:rtl w:val="0"/></w:rPr></w:r></w:p><w:p w:rsidR="00000000" w:rsidDel="00000000" w:rsidP="00000000" w:rsidRDefault="00000000" w:rsidRPr="00000000" w14:paraId="00000020"><w:pPr><w:spacing w:after="0" w:lineRule="auto"/><w:rPr><w:b w:val="1"/><w:bCs w:val="1"/><w:sz w:val="20"/><w:szCs w:val="20"/></w:rPr></w:pPr><w:r w:rsidDel="00000000" w:rsidR="00000000" w:rsidRPr="00000000"><w:rPr><w:b w:val="1"/><w:bCs w:val="1"/><w:sz w:val="20"/><w:szCs w:val="20"/><w:rtl w:val="0"/></w:rPr><w:t xml:space="preserve">Sabrina Brandt</w:t></w:r></w:p><w:p w:rsidR="00000000" w:rsidDel="00000000" w:rsidP="00000000" w:rsidRDefault="00000000" w:rsidRPr="00000000" w14:paraId="00000021"><w:pPr><w:tabs><w:tab w:val="left" w:leader="none" w:pos="1276"/><w:tab w:val="left" w:leader="none" w:pos="3261"/><w:tab w:val="left" w:leader="none" w:pos="7230"/></w:tabs><w:spacing w:after="0" w:line="240" w:lineRule="auto"/><w:rPr><w:sz w:val="18"/><w:szCs w:val="18"/></w:rPr></w:pPr><w:r w:rsidDel="00000000" w:rsidR="00000000" w:rsidRPr="00000000"><w:rPr><w:sz w:val="18"/><w:szCs w:val="18"/><w:rtl w:val="0"/></w:rPr><w:t xml:space="preserve">Office manager</w:t></w:r></w:p><w:p w:rsidR="00000000" w:rsidDel="00000000" w:rsidP="00000000" w:rsidRDefault="00000000" w:rsidRPr="00000000" w14:paraId="00000022"><w:pPr><w:tabs><w:tab w:val="left" w:leader="none" w:pos="1276"/><w:tab w:val="left" w:leader="none" w:pos="3261"/><w:tab w:val="left" w:leader="none" w:pos="7230"/></w:tabs><w:spacing w:after="0" w:line="240" w:lineRule="auto"/><w:rPr><w:sz w:val="18"/><w:szCs w:val="18"/></w:rPr></w:pPr><w:r w:rsidDel="00000000" w:rsidR="00000000" w:rsidRPr="00000000"><w:rPr><w:rtl w:val="0"/></w:rPr></w:r></w:p><w:p w:rsidR="00000000" w:rsidDel="00000000" w:rsidP="00000000" w:rsidRDefault="00000000" w:rsidRPr="00000000" w14:paraId="00000023"><w:pPr><w:tabs><w:tab w:val="left" w:leader="none" w:pos="1276"/><w:tab w:val="left" w:leader="none" w:pos="3261"/><w:tab w:val="left" w:leader="none" w:pos="7230"/></w:tabs><w:spacing w:after="0" w:line="240" w:lineRule="auto"/><w:rPr><w:sz w:val="18"/><w:szCs w:val="18"/></w:rPr></w:pPr><w:r w:rsidDel="00000000" w:rsidR="00000000" w:rsidRPr="00000000"><w:rPr><w:rtl w:val="0"/></w:rPr></w:r></w:p><w:p w:rsidR="00000000" w:rsidDel="00000000" w:rsidP="00000000" w:rsidRDefault="00000000" w:rsidRPr="00000000" w14:paraId="00000024"><w:pPr><w:tabs><w:tab w:val="left" w:leader="none" w:pos="1276"/><w:tab w:val="left" w:leader="none" w:pos="3261"/><w:tab w:val="left" w:leader="none" w:pos="7230"/></w:tabs><w:spacing w:after="0" w:line="240" w:lineRule="auto"/><w:rPr><w:sz w:val="18"/><w:szCs w:val="18"/></w:rPr></w:pPr><w:r w:rsidDel="00000000" w:rsidR="00000000" w:rsidRPr="00000000"><w:rPr><w:rtl w:val="0"/></w:rPr></w:r><w:r w:rsidDel="00000000" w:rsidR="00000000" w:rsidRPr="00000000"><w:drawing><wp:anchor allowOverlap="1" behindDoc="0" distB="0" distT="0" distL="114300" distR="114300" hidden="0" layoutInCell="1" locked="0" relativeHeight="0" simplePos="0"><wp:simplePos x="0" y="0"/><wp:positionH relativeFrom="column"><wp:posOffset>109856</wp:posOffset></wp:positionH><wp:positionV relativeFrom="paragraph"><wp:posOffset>33020</wp:posOffset></wp:positionV><wp:extent cx="868680" cy="388620"/><wp:effectExtent b="0" l="0" r="0" t="0"/><wp:wrapNone/><wp:docPr id="5" name="image4.png"/><a:graphic><a:graphicData uri="http://schemas.openxmlformats.org/drawingml/2006/picture"><pic:pic><pic:nvPicPr><pic:cNvPr id="0" name="image4.png"/><pic:cNvPicPr preferRelativeResize="0"/></pic:nvPicPr><pic:blipFill><a:blip r:embed="rId9"/><a:srcRect b="0" l="0" r="0" t="0"/><a:stretch><a:fillRect/></a:stretch></pic:blipFill><pic:spPr><a:xfrm><a:off x="0" y="0"/><a:ext cx="868680" cy="388620"/></a:xfrm><a:prstGeom prst="rect"/><a:ln/></pic:spPr></pic:pic></a:graphicData></a:graphic></wp:anchor></w:drawing></w:r></w:p><w:p w:rsidR="00000000" w:rsidDel="00000000" w:rsidP="00000000" w:rsidRDefault="00000000" w:rsidRPr="00000000" w14:paraId="00000025"><w:pPr><w:tabs><w:tab w:val="left" w:leader="none" w:pos="1276"/><w:tab w:val="left" w:leader="none" w:pos="3261"/><w:tab w:val="left" w:leader="none" w:pos="7230"/></w:tabs><w:spacing w:after="0" w:line="240" w:lineRule="auto"/><w:rPr><w:sz w:val="18"/><w:szCs w:val="18"/></w:rPr></w:pPr><w:r w:rsidDel="00000000" w:rsidR="00000000" w:rsidRPr="00000000"><w:rPr><w:sz w:val="18"/><w:szCs w:val="18"/></w:rPr><w:drawing><wp:anchor allowOverlap="1" behindDoc="1" distB="0" distT="0" distL="0" distR="0" hidden="0" layoutInCell="1" locked="0" relativeHeight="0" simplePos="0"><wp:simplePos x="0" y="0"/><wp:positionH relativeFrom="page"><wp:posOffset>972000</wp:posOffset></wp:positionH><wp:positionV relativeFrom="page"><wp:posOffset>3420000</wp:posOffset></wp:positionV><wp:extent cx="5791200" cy="5791200"/><wp:effectExtent b="0" l="0" r="0" t="0"/><wp:wrapNone/><wp:docPr descr="Afbeelding met cirkel, Graphics, logo, ontwerp&#xA;&#xA;Automatisch gegenereerde beschrijving" id="8" name="image2.png"/><a:graphic><a:graphicData uri="http://schemas.openxmlformats.org/drawingml/2006/picture"><pic:pic><pic:nvPicPr><pic:cNvPr descr="Afbeelding met cirkel, Graphics, logo, ontwerp&#xA;&#xA;Automatisch gegenereerde beschrijving" id="0" name="image2.png"/><pic:cNvPicPr preferRelativeResize="0"/></pic:nvPicPr><pic:blipFill><a:blip r:embed="rId10"/><a:srcRect b="0" l="0" r="0" t="0"/><a:stretch><a:fillRect/></a:stretch></pic:blipFill><pic:spPr><a:xfrm><a:off x="0" y="0"/><a:ext cx="5791200" cy="5791200"/></a:xfrm><a:prstGeom prst="rect"/><a:ln/></pic:spPr></pic:pic></a:graphicData></a:graphic></wp:anchor></w:drawing></w:r><w:r w:rsidDel="00000000" w:rsidR="00000000" w:rsidRPr="00000000"><w:rPr><w:rtl w:val="0"/></w:rPr></w:r></w:p><w:p><w:pPr><w:spacing w:after="0" w:line="240" w:lineRule="auto"/></w:pPr></w:p><w:p><w:pPr><w:spacing w:after="0" w:line="240" w:lineRule="auto"/></w:pPr></w:p><w:p><w:pPr><w:spacing w:after="0" w:line="240" w:lineRule="auto"/></w:pPr></w:p><w:p w:rsidR="00000000" w:rsidDel="00000000" w:rsidP="00000000" w:rsidRDefault="00000000" w:rsidRPr="00000000" w14:paraId="00000038"><w:p><w:pPr><w:pBdr><w:top w:val="single" w:sz="6" w:space="1" w:color="AEABAB"/></w:pBdr><w:spacing w:after="60" w:before="0"/></w:pPr></w:p><w:p w:rsidR="00000000" w:rsidDel="00000000" w:rsidP="00000000" w:rsidRDefault="00000000" w:rsidRPr="00000000" w14:paraId="00000039"><w:pPr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Dongemond Klimaattechniek B.V</w:t></w:r><w:r w:rsidDel="00000000" w:rsidR="00000000" w:rsidRPr="00000000"><w:rPr><w:color w:val="4d8cac"/><w:sz w:val="16"/><w:szCs w:val="16"/><w:rtl w:val="0"/></w:rPr><w:t xml:space="preserve">               </w:t><w:tab/><w:t xml:space="preserve">       </w:t></w:r><w:r w:rsidDel="00000000" w:rsidR="00000000" w:rsidRPr="00000000"><w:rPr><w:sz w:val="16"/><w:szCs w:val="16"/><w:rtl w:val="0"/></w:rPr><w:t xml:space="preserve">Telefoon:  0162-750861</w:t></w:r><w:r w:rsidDel="00000000" w:rsidR="00000000" w:rsidRPr="00000000"><w:rPr><w:color w:val="4d8cac"/><w:sz w:val="16"/><w:szCs w:val="16"/><w:rtl w:val="0"/></w:rPr><w:t xml:space="preserve">          </w:t><w:tab/><w:tab/><w:t xml:space="preserve">                                            </w:t></w:r><w:r w:rsidDel="00000000" w:rsidR="00000000" w:rsidRPr="00000000"><w:rPr><w:sz w:val="16"/><w:szCs w:val="16"/><w:rtl w:val="0"/></w:rPr><w:t xml:space="preserve">KvK: 71245340</w:t></w:r></w:p><w:p w:rsidR="00000000" w:rsidDel="00000000" w:rsidP="00000000" w:rsidRDefault="00000000" w:rsidRPr="00000000" w14:paraId="0000003A"><w:pPr><w:tabs><w:tab w:val="left" w:leader="none" w:pos="3285"/></w:tabs><w:spacing w:after="0" w:line="240" w:lineRule="auto"/><w:rPr><w:color w:val="1a1915"/><w:sz w:val="16"/><w:szCs w:val="16"/></w:rPr></w:pPr><w:r w:rsidDel="00000000" w:rsidR="00000000" w:rsidRPr="00000000"><w:rPr><w:sz w:val="16"/><w:szCs w:val="16"/><w:rtl w:val="0"/></w:rPr><w:t xml:space="preserve">Benedenkerkstraat 57                                               Email: </w:t></w:r><w:hyperlink r:id="rId12"><w:r w:rsidDel="00000000" w:rsidR="00000000" w:rsidRPr="00000000"><w:rPr><w:sz w:val="16"/><w:szCs w:val="16"/><w:u w:val="single"/><w:rtl w:val="0"/></w:rPr><w:t xml:space="preserve">info@dongemondklimaattechniek.nl</w:t></w:r></w:hyperlink><w:r w:rsidDel="00000000" w:rsidR="00000000" w:rsidRPr="00000000"><w:rPr><w:sz w:val="16"/><w:szCs w:val="16"/><w:rtl w:val="0"/></w:rPr><w:t xml:space="preserve">                                       BtwNr: NL858635471B01</w:t></w:r><w:r w:rsidDel="00000000" w:rsidR="00000000" w:rsidRPr="00000000"><w:rPr><w:rtl w:val="0"/></w:rPr></w:r></w:p><w:p w:rsidR="00000000" w:rsidDel="00000000" w:rsidP="00000000" w:rsidRDefault="00000000" w:rsidRPr="00000000" w14:paraId="0000003B"><w:pPr><w:spacing w:after="0" w:line="240" w:lineRule="auto"/><w:rPr><w:sz w:val="16"/><w:szCs w:val="16"/></w:rPr></w:pPr><w:bookmarkStart w:colFirst="0" w:colLast="0" w:name="_szqe08wi9zvs" w:id="1"/><w:bookmarkEnd w:id="1"/><w:r w:rsidDel="00000000" w:rsidR="00000000" w:rsidRPr="00000000"><w:rPr><w:sz w:val="16"/><w:szCs w:val="16"/><w:rtl w:val="0"/></w:rPr><w:t xml:space="preserve">5165 CA Waspik                 </w:t></w:r><w:r w:rsidDel="00000000" w:rsidR="00000000" w:rsidRPr="00000000"><w:rPr><w:color w:val="4d8cac"/><w:sz w:val="16"/><w:szCs w:val="16"/><w:rtl w:val="0"/></w:rPr><w:tab/><w:tab/></w:r><w:r w:rsidDel="00000000" w:rsidR="00000000" w:rsidRPr="00000000"><w:rPr><w:sz w:val="16"/><w:szCs w:val="16"/><w:rtl w:val="0"/></w:rPr><w:t xml:space="preserve">       Website: www.dongemondklimaattechniek.nl </w:t></w:r><w:r w:rsidDel="00000000" w:rsidR="00000000" w:rsidRPr="00000000"><w:rPr><w:color w:val="4d8cac"/><w:sz w:val="16"/><w:szCs w:val="16"/><w:rtl w:val="0"/></w:rPr><w:tab/></w:r><w:r w:rsidDel="00000000" w:rsidR="00000000" w:rsidRPr="00000000"><w:rPr><w:sz w:val="16"/><w:szCs w:val="16"/><w:rtl w:val="0"/></w:rPr><w:t xml:space="preserve">                        IBAN: NL07RABO0329224719</w:t></w:r><w:r w:rsidDel="00000000" w:rsidR="00000000" w:rsidRPr="00000000"><w:rPr><w:rtl w:val="0"/></w:rPr></w:r></w:p><w:p><w:pPr><w:spacing w:after="0"/></w:pPr></w:p><w:p><w:r><w:br w:type="page"/></w:r></w:p><w:p w:rsidR="00000000" w:rsidDel="00000000" w:rsidP="00000000" w:rsidRDefault="00000000" w:rsidRPr="00000000" w14:paraId="0000003C"><w:pPr><w:spacing w:after="0" w:line="240" w:lineRule="auto"/><w:jc w:val="both"/><w:rPr><w:rFonts w:ascii="Calibri" w:cs="Calibri" w:eastAsia="Calibri" w:hAnsi="Calibri"/><w:color w:val="000000"/><w:sz w:val="16"/><w:szCs w:val="16"/></w:rPr></w:pPr><w:r w:rsidDel="00000000" w:rsidR="00000000" w:rsidRPr="00000000"><w:rPr><w:b w:val="1"/><w:bCs w:val="1"/><w:sz w:val="20"/><w:szCs w:val="20"/><w:u w:val="single"/><w:rtl w:val="0"/></w:rPr><w:t xml:space="preserve">Uitgangspunten offerte {offertezin}:</w:t></w:r><w:r w:rsidDel="00000000" w:rsidR="00000000" w:rsidRPr="00000000"><w:rPr><w:rtl w:val="0"/></w:rPr></w:r></w:p><w:p w:rsidR="00000000" w:rsidDel="00000000" w:rsidP="00000000" w:rsidRDefault="00000000" w:rsidRPr="00000000" w14:paraId="0000003D"><w:pPr><w:spacing w:after="0" w:line="240" w:lineRule="auto"/><w:jc w:val="both"/><w:rPr><w:rFonts w:ascii="Calibri" w:cs="Calibri" w:eastAsia="Calibri" w:hAnsi="Calibri"/><w:b w:val="1"/><w:bCs w:val="1"/><w:color w:val="000000"/><w:sz w:val="20"/><w:szCs w:val="20"/></w:rPr></w:pPr><w:r w:rsidDel="00000000" w:rsidR="00000000" w:rsidRPr="00000000"><w:rPr><w:rtl w:val="0"/></w:rPr></w:r></w:p><w:p w:rsidR="00000000" w:rsidDel="00000000" w:rsidP="00000000" w:rsidRDefault="00000000" w:rsidRPr="00000000" w14:paraId="0000003E"><w:pPr><w:spacing w:after="0" w:line="240" w:lineRule="auto"/><w:jc w:val="both"/><w:rPr><w:rFonts w:ascii="Calibri" w:cs="Calibri" w:eastAsia="Calibri" w:hAnsi="Calibri"/><w:b w:val="1"/><w:bCs w:val="1"/><w:color w:val="000000"/><w:sz w:val="20"/><w:szCs w:val="20"/></w:rPr></w:pPr><w:r w:rsidDel="00000000" w:rsidR="00000000" w:rsidRPr="00000000"><w:rPr><w:rFonts w:ascii="Calibri" w:cs="Calibri" w:eastAsia="Calibri" w:hAnsi="Calibri"/><w:b w:val="1"/><w:bCs w:val="1"/><w:color w:val="000000"/><w:sz w:val="20"/><w:szCs w:val="20"/><w:rtl w:val="0"/></w:rPr><w:t xml:space="preserve">{locatievariatie1}</w:t></w:r></w:p><w:p><w:r><w:t>{#acOptions}</w:t></w:r></w:p><w:p><w:pPr><w:spacing w:after="0" w:line="240" w:lineRule="auto"/><w:jc w:val="both"/><w:rPr><w:sz w:val="20"/><w:szCs w:val="20"/></w:rPr></w:pPr><w:r><w:rPr><w:rFonts w:ascii="Calibri" w:cs="Calibri" w:eastAsia="Calibri" w:hAnsi="Calibri"/><w:color w:val="000000"/><w:sz w:val="20"/><w:szCs w:val="20"/></w:rPr><w:t>{optieSpec}</w:t></w:r></w:p><w:p><w:pPr><w:spacing w:after="60" w:before="120"/></w:pPr><w:r><w:rPr><w:rFonts w:ascii="Calibri" w:hAnsi="Calibri"/><w:b/><w:sz w:val="22"/><w:szCs w:val="22"/></w:rPr><w:t>{offerteImageLabel}</w:t></w:r></w:p><w:p><w:r><w:t>{%offerteImage}</w:t></w:r></w:p><w:p><w:r><w:t>{%offerteImageOutdoor}</w:t></w:r></w:p><w:p><w:r><w:br w:type="page"/></w:r></w:p><w:p><w:r><w:t>{/acOptions}</w:t></w:r></w:p><w:p><w:pPr><w:spacing w:after="0" w:line="240" w:lineRule="auto"/><w:jc w:val="both"/><w:rPr><w:sz w:val="20"/><w:szCs w:val="20"/></w:rPr></w:pPr><w:r><w:rPr><w:rFonts w:ascii="Calibri" w:cs="Calibri" w:eastAsia="Calibri" w:hAnsi="Calibri"/><w:color w:val="000000"/><w:sz w:val="20"/><w:szCs w:val="20"/></w:rPr><w:t>{acClosing}</w:t></w:r></w:p><w:p><w:r><w:br w:type="page"/></w:r></w:p><w:p w:rsidR="00000000" w:rsidDel="00000000" w:rsidP="00000000" w:rsidRDefault="00000000" w:rsidRPr="00000000" w14:paraId="00000075"><w:pPr><w:spacing w:after="0" w:line="240" w:lineRule="auto"/><w:rPr><w:rFonts w:ascii="Calibri" w:cs="Calibri" w:eastAsia="Calibri" w:hAnsi="Calibri"/><w:color w:val="000000"/><w:sz w:val="16"/><w:szCs w:val="16"/></w:rPr></w:pPr><w:bookmarkStart w:colFirst="0" w:colLast="0" w:name="_4htz9pq2vdjk" w:id="2"/><w:bookmarkEnd w:id="2"/><w:r w:rsidDel="00000000" w:rsidR="00000000" w:rsidRPr="00000000"><w:rPr><w:sz w:val="16"/><w:szCs w:val="16"/><w:u w:val="single"/><w:rtl w:val="0"/></w:rPr><w:t xml:space="preserve">Levertijd: </w:t></w:r><w:r w:rsidDel="00000000" w:rsidR="00000000" w:rsidRPr="00000000"><w:rPr><w:rtl w:val="0"/></w:rPr></w:r></w:p><w:p w:rsidR="00000000" w:rsidDel="00000000" w:rsidP="00000000" w:rsidRDefault="00000000" w:rsidRPr="00000000" w14:paraId="00000076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Montagedatum in samenspraak nader te bepalen. </w:t></w:r></w:p><w:p w:rsidR="00000000" w:rsidDel="00000000" w:rsidP="00000000" w:rsidRDefault="00000000" w:rsidRPr="00000000" w14:paraId="00000077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singl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78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singl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single"/><w:shd w:fill="auto" w:val="clear"/><w:vertAlign w:val="baseline"/><w:rtl w:val="0"/></w:rPr><w:t xml:space="preserve">Geldigheidsduur offerte:</w:t></w:r></w:p><w:p w:rsidR="00000000" w:rsidDel="00000000" w:rsidP="00000000" w:rsidRDefault="00000000" w:rsidRPr="00000000" w14:paraId="00000079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1 maanden na offertedatum</w:t></w:r></w:p><w:p w:rsidR="00000000" w:rsidDel="00000000" w:rsidP="00000000" w:rsidRDefault="00000000" w:rsidRPr="00000000" w14:paraId="0000007A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Indien de uitvoering van de werkzaamheden aanvangt met 2 maanden of meer na opdrachtverstrekking, dan worden de eventuele meerprijskosten doorberekend op basis van nacalculatie i.v.m. de huidige sterk steigende (grondstof)prijzen. </w:t></w:r></w:p><w:p w:rsidR="00000000" w:rsidDel="00000000" w:rsidP="00000000" w:rsidRDefault="00000000" w:rsidRPr="00000000" w14:paraId="0000007B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singl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7C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singl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single"/><w:shd w:fill="auto" w:val="clear"/><w:vertAlign w:val="baseline"/><w:rtl w:val="0"/></w:rPr><w:t xml:space="preserve">Betaling:</w:t></w:r></w:p><w:p w:rsidR="00000000" w:rsidDel="00000000" w:rsidP="00000000" w:rsidRDefault="00000000" w:rsidRPr="00000000" w14:paraId="0000007D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50% bij opdracht</w:t><w:tab/></w:r></w:p><w:p w:rsidR="00000000" w:rsidDel="00000000" w:rsidP="00000000" w:rsidRDefault="00000000" w:rsidRPr="00000000" w14:paraId="0000007E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40% bij start werkzaamheden</w:t></w:r></w:p><w:p w:rsidR="00000000" w:rsidDel="00000000" w:rsidP="00000000" w:rsidRDefault="00000000" w:rsidRPr="00000000" w14:paraId="0000007F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10%   bij oplevering</w:t></w:r></w:p><w:p w:rsidR="00000000" w:rsidDel="00000000" w:rsidP="00000000" w:rsidRDefault="00000000" w:rsidRPr="00000000" w14:paraId="00000080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Binnen 8 dagen na factuurdatum</w:t></w:r></w:p><w:p w:rsidR="00000000" w:rsidDel="00000000" w:rsidP="00000000" w:rsidRDefault="00000000" w:rsidRPr="00000000" w14:paraId="00000081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82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singl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single"/><w:shd w:fill="auto" w:val="clear"/><w:vertAlign w:val="baseline"/><w:rtl w:val="0"/></w:rPr><w:t xml:space="preserve">Garantie:</w:t></w:r></w:p><w:p w:rsidR="00000000" w:rsidDel="00000000" w:rsidP="00000000" w:rsidRDefault="00000000" w:rsidRPr="00000000" w14:paraId="00000083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Bij een afgesloten onderhoudscontract, geldt gedurende 3 jaar na levering volledige garantie op Daikin, Mitsubishi Electric en Panasonic componenten en 1 jaar op alle overige apparatuur. Mits de apparatuur conform de geldende richtlijnen wordt toegepast. </w:t></w:r></w:p><w:p w:rsidR="00000000" w:rsidDel="00000000" w:rsidP="00000000" w:rsidRDefault="00000000" w:rsidRPr="00000000" w14:paraId="00000084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85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Door uw installatie in Stand By Me te registreren bij Daikin, ontvangt u een uitbreiding op de standaardgarantie op onderdelen tot 5 jaar na inbedrijfstelling. Daarnaast is er de mogelijkheid om via uw installateur de garantie op </w:t></w:r><w:r w:rsidDel="00000000" w:rsidR="00000000" w:rsidRPr="00000000"><w:rPr><w:rFonts w:ascii="Calibri" w:cs="Calibri" w:eastAsia="Calibri" w:hAnsi="Calibri"/><w:b w:val="1"/><w:bCs w:val="1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onderdelen</w:t></w: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 tegen betaling uit te breiden naar 10 jaar</w:t></w:r><w:r w:rsidDel="00000000" w:rsidR="00000000" w:rsidRPr="00000000"><w:rPr><w:rFonts w:ascii="Calibri" w:cs="Calibri" w:eastAsia="Calibri" w:hAnsi="Calibri"/><w:b w:val="1"/><w:bCs w:val="1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.</w:t></w:r><w:r w:rsidDel="00000000" w:rsidR="00000000" w:rsidRPr="00000000"><w:rPr><w:rtl w:val="0"/></w:rPr></w:r></w:p><w:p w:rsidR="00000000" w:rsidDel="00000000" w:rsidP="00000000" w:rsidRDefault="00000000" w:rsidRPr="00000000" w14:paraId="00000086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De aanvullende garantie mogelijkheden via Daikin zijn te registreren via onderstaande link:</w:t></w:r></w:p><w:p w:rsidR="00000000" w:rsidDel="00000000" w:rsidP="00000000" w:rsidRDefault="00000000" w:rsidRPr="00000000" w14:paraId="00000087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hyperlink r:id="rId14"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563c1"/><w:sz w:val="16"/><w:szCs w:val="16"/><w:u w:val="single"/><w:shd w:fill="auto" w:val="clear"/><w:vertAlign w:val="baseline"/><w:rtl w:val="0"/></w:rPr><w:t xml:space="preserve">https://www.daikin.nl/nl_nl/service-residential/stand-by-me.html</w:t></w:r></w:hyperlink><w:r w:rsidDel="00000000" w:rsidR="00000000" w:rsidRPr="00000000"><w:rPr><w:rtl w:val="0"/></w:rPr></w:r></w:p><w:p w:rsidR="00000000" w:rsidDel="00000000" w:rsidP="00000000" w:rsidRDefault="00000000" w:rsidRPr="00000000" w14:paraId="00000088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singl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single"/><w:shd w:fill="auto" w:val="clear"/><w:vertAlign w:val="baseline"/><w:rtl w:val="0"/></w:rPr><w:t xml:space="preserve"> </w:t></w:r></w:p><w:p w:rsidR="00000000" w:rsidDel="00000000" w:rsidP="00000000" w:rsidRDefault="00000000" w:rsidRPr="00000000" w14:paraId="00000089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singl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single"/><w:shd w:fill="auto" w:val="clear"/><w:vertAlign w:val="baseline"/><w:rtl w:val="0"/></w:rPr><w:t xml:space="preserve">Boringen:</w:t></w:r></w:p><w:p w:rsidR="00000000" w:rsidDel="00000000" w:rsidP="00000000" w:rsidRDefault="00000000" w:rsidRPr="00000000" w14:paraId="0000008A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single"/><w:shd w:fill="auto" w:val="clear"/><w:vertAlign w:val="baseline"/></w:rPr></w:pPr><w:r w:rsidDel="00000000" w:rsidR="00000000" w:rsidRPr="00000000"><w:rPr><w:sz w:val="16"/><w:szCs w:val="16"/></w:rPr><w:drawing><wp:anchor allowOverlap="1" behindDoc="1" distB="0" distT="0" distL="0" distR="0" hidden="0" layoutInCell="1" locked="0" relativeHeight="0" simplePos="0"><wp:simplePos x="0" y="0"/><wp:positionH relativeFrom="page"><wp:posOffset>972000</wp:posOffset></wp:positionH><wp:positionV relativeFrom="page"><wp:posOffset>3420000</wp:posOffset></wp:positionV><wp:extent cx="5791200" cy="5791200"/><wp:effectExtent b="0" l="0" r="0" t="0"/><wp:wrapNone/><wp:docPr descr="Afbeelding met cirkel, Graphics, logo, ontwerp&#xA;&#xA;Automatisch gegenereerde beschrijving" id="2" name="image2.png"/><a:graphic><a:graphicData uri="http://schemas.openxmlformats.org/drawingml/2006/picture"><pic:pic><pic:nvPicPr><pic:cNvPr descr="Afbeelding met cirkel, Graphics, logo, ontwerp&#xA;&#xA;Automatisch gegenereerde beschrijving" id="0" name="image2.png"/><pic:cNvPicPr preferRelativeResize="0"/></pic:nvPicPr><pic:blipFill><a:blip r:embed="rId10"/><a:srcRect b="0" l="0" r="0" t="0"/><a:stretch><a:fillRect/></a:stretch></pic:blipFill><pic:spPr><a:xfrm><a:off x="0" y="0"/><a:ext cx="5791200" cy="5791200"/></a:xfrm><a:prstGeom prst="rect"/><a:ln/></pic:spPr></pic:pic></a:graphicData></a:graphic></wp:anchor></w:drawing></w: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(Beton-)boringen zijn geheel voor risico van opdrachtgever. Indien tijdens de werkzaamheden blijkt dat de wanden/plafonds van (gewapend) beton zijn, dan bedragen de meerprijskosten per boring € 200,- excl b.t.w. </w:t></w:r><w:r w:rsidDel="00000000" w:rsidR="00000000" w:rsidRPr="00000000"><w:rPr><w:rtl w:val="0"/></w:rPr></w:r></w:p><w:p w:rsidR="00000000" w:rsidDel="00000000" w:rsidP="00000000" w:rsidRDefault="00000000" w:rsidRPr="00000000" w14:paraId="0000008B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singl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8C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singl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single"/><w:shd w:fill="auto" w:val="clear"/><w:vertAlign w:val="baseline"/><w:rtl w:val="0"/></w:rPr><w:t xml:space="preserve">Verlaagde plafonds, openen van (dakpan)daken en (beton-)boringen:</w:t></w:r></w:p><w:p w:rsidR="00000000" w:rsidDel="00000000" w:rsidP="00000000" w:rsidRDefault="00000000" w:rsidRPr="00000000" w14:paraId="0000008D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Plafonds en dakpannen die worden gedemonteerd, worden naar het beste vermogen opnieuw gemonteerd, zonder aansprakelijkheid bij eventuele schade aan het verlaagde plafond / dak. Bij droge (beton-)boringen is cosmetische schade/vlekken uitgesloten van aansprakelijkheid. We trachten uiteraard ten alle tijden schade te voorkomen.</w:t></w:r></w:p><w:p w:rsidR="00000000" w:rsidDel="00000000" w:rsidP="00000000" w:rsidRDefault="00000000" w:rsidRPr="00000000" w14:paraId="0000008E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8F"><w:pPr><w:tabs><w:tab w:val="left" w:leader="none" w:pos="1276"/><w:tab w:val="left" w:leader="none" w:pos="3261"/><w:tab w:val="left" w:leader="none" w:pos="7230"/></w:tabs><w:spacing w:after="0" w:line="240" w:lineRule="auto"/><w:rPr><w:sz w:val="16"/><w:szCs w:val="16"/><w:u w:val="single"/></w:rPr></w:pPr><w:r w:rsidDel="00000000" w:rsidR="00000000" w:rsidRPr="00000000"><w:rPr><w:sz w:val="16"/><w:szCs w:val="16"/><w:u w:val="single"/><w:rtl w:val="0"/></w:rPr><w:t xml:space="preserve">We zijn er in deze offerte vanuit gegaan dat:</w:t></w:r></w:p><w:p w:rsidR="00000000" w:rsidDel="00000000" w:rsidP="00000000" w:rsidRDefault="00000000" w:rsidRPr="00000000" w14:paraId="00000090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- De ruimtes en montageplaats vrij toegankelijk zijn tijdens de werkzaamheden</w:t></w:r></w:p><w:p w:rsidR="00000000" w:rsidDel="00000000" w:rsidP="00000000" w:rsidRDefault="00000000" w:rsidRPr="00000000" w14:paraId="00000091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- De werkzaamheden aaneengesloten worden uitgevoerd tijdens normale werktijden (7:00-17:00)</w:t></w:r></w:p><w:p w:rsidR="00000000" w:rsidDel="00000000" w:rsidP="00000000" w:rsidRDefault="00000000" w:rsidRPr="00000000" w14:paraId="00000092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- Er geen (boor) geluidsbeperkingen zijn tijdens de werkzaamheden</w:t></w:r><w:r w:rsidDel="00000000" w:rsidR="00000000" w:rsidRPr="00000000"><w:rPr><w:strike w:val="1"/><w:sz w:val="16"/><w:szCs w:val="16"/><w:rtl w:val="0"/></w:rPr><w:t xml:space="preserve"> </w:t></w:r><w:r w:rsidDel="00000000" w:rsidR="00000000" w:rsidRPr="00000000"><w:rPr><w:rtl w:val="0"/></w:rPr></w:r></w:p><w:p w:rsidR="00000000" w:rsidDel="00000000" w:rsidP="00000000" w:rsidRDefault="00000000" w:rsidRPr="00000000" w14:paraId="00000093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- De opstelplaats van de installatie(s) voldoende groot, vlak en draagkracht heeft om de installatie(s) te kunnen dragen en te kunnen </w:t></w:r></w:p><w:p w:rsidR="00000000" w:rsidDel="00000000" w:rsidP="00000000" w:rsidRDefault="00000000" w:rsidRPr="00000000" w14:paraId="00000094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  monteren. De verantwoording hiervan ligt bij de opdrachtgever. </w:t></w:r></w:p><w:p w:rsidR="00000000" w:rsidDel="00000000" w:rsidP="00000000" w:rsidRDefault="00000000" w:rsidRPr="00000000" w14:paraId="00000095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- Dat de ondergrond waarover getransporteerd moet worden voldoende draagkrachtig is om de (buiten-)units te kunnen plaatsen. </w:t></w:r></w:p><w:p w:rsidR="00000000" w:rsidDel="00000000" w:rsidP="00000000" w:rsidRDefault="00000000" w:rsidRPr="00000000" w14:paraId="00000096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- Er geen specifieke eisen, vergunningen en of veiligheids-, coronaregels van kracht zijn</w:t></w:r></w:p><w:p w:rsidR="00000000" w:rsidDel="00000000" w:rsidP="00000000" w:rsidRDefault="00000000" w:rsidRPr="00000000" w14:paraId="00000097"><w:pPr><w:tabs><w:tab w:val="left" w:leader="none" w:pos="1276"/><w:tab w:val="left" w:leader="none" w:pos="3261"/><w:tab w:val="left" w:leader="none" w:pos="7230"/></w:tabs><w:spacing w:after="0" w:line="240" w:lineRule="auto"/><w:rPr><w:b w:val="1"/><w:bCs w:val="1"/><w:sz w:val="16"/><w:szCs w:val="16"/></w:rPr></w:pPr><w:r w:rsidDel="00000000" w:rsidR="00000000" w:rsidRPr="00000000"><w:rPr><w:b w:val="1"/><w:bCs w:val="1"/><w:sz w:val="16"/><w:szCs w:val="16"/><w:rtl w:val="0"/></w:rPr><w:t xml:space="preserve">-</w:t></w:r><w:r w:rsidDel="00000000" w:rsidR="00000000" w:rsidRPr="00000000"><w:rPr><w:sz w:val="16"/><w:szCs w:val="16"/><w:rtl w:val="0"/></w:rPr><w:t xml:space="preserve"> Indien er geen gewenste kleur goot doorgegeven wordt, de kleur standaard wit wordt. Dit is tijdens de montage niet meer te wijzigen</w:t></w:r><w:r w:rsidDel="00000000" w:rsidR="00000000" w:rsidRPr="00000000"><w:rPr><w:rtl w:val="0"/></w:rPr></w:r></w:p><w:p w:rsidR="00000000" w:rsidDel="00000000" w:rsidP="00000000" w:rsidRDefault="00000000" w:rsidRPr="00000000" w14:paraId="00000098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- De aangevraagde offerte berekend en passend is op de daadwerkelijk benodigde koellast en warmtelast. </w:t></w:r></w:p><w:p w:rsidR="00000000" w:rsidDel="00000000" w:rsidP="00000000" w:rsidRDefault="00000000" w:rsidRPr="00000000" w14:paraId="00000099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- We een ruimte mogen gebruiken om onze materialen in op te slaan, tijdens de uitvoering van de werkzaamheden</w:t></w:r></w:p><w:p w:rsidR="00000000" w:rsidDel="00000000" w:rsidP="00000000" w:rsidRDefault="00000000" w:rsidRPr="00000000" w14:paraId="0000009A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- Er geen parkeerkosten van toepassing zijn</w:t></w:r></w:p><w:p w:rsidR="00000000" w:rsidDel="00000000" w:rsidP="00000000" w:rsidRDefault="00000000" w:rsidRPr="00000000" w14:paraId="0000009B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rtl w:val="0"/></w:rPr></w:r></w:p><w:p w:rsidR="00000000" w:rsidDel="00000000" w:rsidP="00000000" w:rsidRDefault="00000000" w:rsidRPr="00000000" w14:paraId="0000009C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Indien bovenstaande niet het geval is, worden de kosten doorberekend op basis van nacalculatie.</w:t></w:r></w:p><w:p w:rsidR="00000000" w:rsidDel="00000000" w:rsidP="00000000" w:rsidRDefault="00000000" w:rsidRPr="00000000" w14:paraId="0000009D"><w:pPr><w:tabs><w:tab w:val="left" w:leader="none" w:pos="1276"/><w:tab w:val="left" w:leader="none" w:pos="3261"/><w:tab w:val="left" w:leader="none" w:pos="7230"/></w:tabs><w:spacing w:after="0" w:line="240" w:lineRule="auto"/><w:rPr><w:sz w:val="16"/><w:szCs w:val="16"/><w:u w:val="single"/></w:rPr></w:pPr><w:r w:rsidDel="00000000" w:rsidR="00000000" w:rsidRPr="00000000"><w:rPr><w:rtl w:val="0"/></w:rPr></w:r></w:p><w:p w:rsidR="00000000" w:rsidDel="00000000" w:rsidP="00000000" w:rsidRDefault="00000000" w:rsidRPr="00000000" w14:paraId="0000009E"><w:pPr><w:tabs><w:tab w:val="left" w:leader="none" w:pos="1276"/><w:tab w:val="left" w:leader="none" w:pos="3261"/><w:tab w:val="left" w:leader="none" w:pos="7230"/></w:tabs><w:spacing w:after="0" w:line="240" w:lineRule="auto"/><w:rPr><w:sz w:val="16"/><w:szCs w:val="16"/><w:u w:val="single"/></w:rPr></w:pPr><w:r w:rsidDel="00000000" w:rsidR="00000000" w:rsidRPr="00000000"><w:rPr><w:sz w:val="16"/><w:szCs w:val="16"/><w:u w:val="single"/><w:rtl w:val="0"/></w:rPr><w:t xml:space="preserve">Op al onze offertes gelden tevens de bijgevoegde algemene leveringsvoorwaarde van Techniek Nederland</w:t></w:r></w:p><w:p w:rsidR="00000000" w:rsidDel="00000000" w:rsidP="00000000" w:rsidRDefault="00000000" w:rsidRPr="00000000" w14:paraId="0000009F"><w:pPr><w:tabs><w:tab w:val="left" w:leader="none" w:pos="1276"/><w:tab w:val="left" w:leader="none" w:pos="3261"/><w:tab w:val="left" w:leader="none" w:pos="7230"/></w:tabs><w:spacing w:after="0" w:line="240" w:lineRule="auto"/><w:rPr><w:sz w:val="16"/><w:szCs w:val="16"/><w:u w:val="single"/></w:rPr></w:pPr><w:r w:rsidDel="00000000" w:rsidR="00000000" w:rsidRPr="00000000"><w:rPr><w:rtl w:val="0"/></w:rPr></w:r></w:p><w:p w:rsidR="00000000" w:rsidDel="00000000" w:rsidP="00000000" w:rsidRDefault="00000000" w:rsidRPr="00000000" w14:paraId="000000A0"><w:pPr><w:tabs><w:tab w:val="left" w:leader="none" w:pos="1276"/><w:tab w:val="left" w:leader="none" w:pos="3261"/><w:tab w:val="left" w:leader="none" w:pos="7230"/></w:tabs><w:spacing w:after="0" w:line="240" w:lineRule="auto"/><w:rPr><w:sz w:val="16"/><w:szCs w:val="16"/><w:u w:val="single"/></w:rPr></w:pPr><w:r w:rsidDel="00000000" w:rsidR="00000000" w:rsidRPr="00000000"><w:rPr><w:sz w:val="16"/><w:szCs w:val="16"/><w:u w:val="single"/><w:rtl w:val="0"/></w:rPr><w:t xml:space="preserve">Uitgesloten uit deze offerte zijn:</w:t></w:r></w:p><w:p w:rsidR="00000000" w:rsidDel="00000000" w:rsidP="00000000" w:rsidRDefault="00000000" w:rsidRPr="00000000" w14:paraId="000000A1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- Elektrische voedingen welke anders zijn dan omschreven </w:t></w:r></w:p><w:p w:rsidR="00000000" w:rsidDel="00000000" w:rsidP="00000000" w:rsidRDefault="00000000" w:rsidRPr="00000000" w14:paraId="000000A2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- Bouwkundige voorzieningen</w:t></w:r></w:p><w:p w:rsidR="00000000" w:rsidDel="00000000" w:rsidP="00000000" w:rsidRDefault="00000000" w:rsidRPr="00000000" w14:paraId="000000A3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- Verticaal transport </w:t></w:r></w:p><w:p w:rsidR="00000000" w:rsidDel="00000000" w:rsidP="00000000" w:rsidRDefault="00000000" w:rsidRPr="00000000" w14:paraId="000000A4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- Sloop, breek, boor, schilder, graaf, bestratings- en timmerwerkzaamheden</w:t></w:r></w:p><w:p w:rsidR="00000000" w:rsidDel="00000000" w:rsidP="00000000" w:rsidRDefault="00000000" w:rsidRPr="00000000" w14:paraId="000000A5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- Afvoeren van afval en verpakkingsmateriaal </w:t></w:r></w:p><w:p w:rsidR="00000000" w:rsidDel="00000000" w:rsidP="00000000" w:rsidRDefault="00000000" w:rsidRPr="00000000" w14:paraId="000000A6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- Het branden/ waterdicht afwerken van dakdoorvoeren</w:t></w:r></w:p><w:p w:rsidR="00000000" w:rsidDel="00000000" w:rsidP="00000000" w:rsidRDefault="00000000" w:rsidRPr="00000000" w14:paraId="000000A7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- Het aanpassen en verstrekken van tekeningen en/of vergunningen</w:t></w:r></w:p><w:p w:rsidR="00000000" w:rsidDel="00000000" w:rsidP="00000000" w:rsidRDefault="00000000" w:rsidRPr="00000000" w14:paraId="000000A8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- Het aanmelden en instellen van een Wifi-module (hiervoor is een meerprijs van toepassing) </w:t></w:r></w:p><w:p w:rsidR="00000000" w:rsidDel="00000000" w:rsidP="00000000" w:rsidRDefault="00000000" w:rsidRPr="00000000" w14:paraId="000000A9"><w:pPr><w:tabs><w:tab w:val="left" w:leader="none" w:pos="1276"/><w:tab w:val="left" w:leader="none" w:pos="3261"/><w:tab w:val="left" w:leader="none" w:pos="7230"/></w:tabs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- Alle materialen en / of diensten die niet in deze offerte omschreven staan</w:t></w:r></w:p><w:p w:rsidR="00000000" w:rsidDel="00000000" w:rsidP="00000000" w:rsidRDefault="00000000" w:rsidRPr="00000000" w14:paraId="000000AA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20"/><w:szCs w:val="20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AB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1"/><w:bCs w:val="1"/><w:i w:val="0"/><w:iCs w:val="0"/><w:smallCaps w:val="0"/><w:strike w:val="0"/><w:color w:val="000000"/><w:sz w:val="20"/><w:szCs w:val="20"/><w:u w:val="none"/><w:shd w:fill="auto" w:val="clear"/><w:vertAlign w:val="baseline"/></w:rPr></w:pPr><w:r w:rsidDel="00000000" w:rsidR="00000000" w:rsidRPr="00000000"><w:rPr><w:rFonts w:ascii="Calibri" w:cs="Calibri" w:eastAsia="Calibri" w:hAnsi="Calibri"/><w:b w:val="1"/><w:bCs w:val="1"/><w:i w:val="0"/><w:iCs w:val="0"/><w:smallCaps w:val="0"/><w:strike w:val="0"/><w:color w:val="000000"/><w:sz w:val="20"/><w:szCs w:val="20"/><w:u w:val="none"/><w:shd w:fill="auto" w:val="clear"/><w:vertAlign w:val="baseline"/><w:rtl w:val="0"/></w:rPr><w:t xml:space="preserve">Alle prijzen zijn incl montage netto en incl B.T.W</w:t></w:r></w:p><w:p w:rsidR="00000000" w:rsidDel="00000000" w:rsidP="00000000" w:rsidRDefault="00000000" w:rsidRPr="00000000" w14:paraId="000000AC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1"/><w:bCs w:val="1"/><w:i w:val="0"/><w:iCs w:val="0"/><w:smallCaps w:val="0"/><w:strike w:val="0"/><w:color w:val="000000"/><w:sz w:val="20"/><w:szCs w:val="20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AD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1"/><w:bCs w:val="1"/><w:i w:val="0"/><w:iCs w:val="0"/><w:smallCaps w:val="0"/><w:strike w:val="0"/><w:color w:val="000000"/><w:sz w:val="18"/><w:szCs w:val="18"/><w:u w:val="none"/><w:shd w:fill="auto" w:val="clear"/><w:vertAlign w:val="baseline"/></w:rPr></w:pPr><w:r w:rsidDel="00000000" w:rsidR="00000000" w:rsidRPr="00000000"><w:rPr><w:rFonts w:ascii="Calibri" w:cs="Calibri" w:eastAsia="Calibri" w:hAnsi="Calibri"/><w:b w:val="1"/><w:bCs w:val="1"/><w:i w:val="0"/><w:iCs w:val="0"/><w:smallCaps w:val="0"/><w:strike w:val="0"/><w:color w:val="000000"/><w:sz w:val="18"/><w:szCs w:val="18"/><w:u w:val="none"/><w:shd w:fill="auto" w:val="clear"/><w:vertAlign w:val="baseline"/><w:rtl w:val="0"/></w:rPr><w:t xml:space="preserve">    </w:t><w:tab/></w:r></w:p><w:p w:rsidR="00000000" w:rsidDel="00000000" w:rsidP="00000000" w:rsidRDefault="00000000" w:rsidRPr="00000000" w14:paraId="000000AE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1"/><w:bCs w:val="1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Graag ontvangen wij één exemplaar, voor akkoord getekend retour.</w:t><w:tab/><w:tab/></w:r><w:r w:rsidDel="00000000" w:rsidR="00000000" w:rsidRPr="00000000"><w:rPr><w:rtl w:val="0"/></w:rPr></w:r></w:p><w:p w:rsidR="00000000" w:rsidDel="00000000" w:rsidP="00000000" w:rsidRDefault="00000000" w:rsidRPr="00000000" w14:paraId="000000AF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1"/><w:bCs w:val="1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Datum:</w:t><w:tab/><w:tab/><w:tab/><w:tab/><w:tab/></w:r><w:r w:rsidDel="00000000" w:rsidR="00000000" w:rsidRPr="00000000"><w:rPr><w:rtl w:val="0"/></w:rPr></w:r></w:p><w:p w:rsidR="00000000" w:rsidDel="00000000" w:rsidP="00000000" w:rsidRDefault="00000000" w:rsidRPr="00000000" w14:paraId="000000B0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Voor akkoord</w:t><w:tab/><w:tab/><w:tab/><w:tab/><w:t xml:space="preserve">Handtekening:___________________________________</w:t></w:r></w:p><w:p w:rsidR="00000000" w:rsidDel="00000000" w:rsidP="00000000" w:rsidRDefault="00000000" w:rsidRPr="00000000" w14:paraId="000000B1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tl w:val="0"/></w:rPr></w:r></w:p><w:p w:rsidR="00000000" w:rsidDel="00000000" w:rsidP="00000000" w:rsidRDefault="00000000" w:rsidRPr="00000000" w14:paraId="000000B2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/w:rPr></w:pP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6"/><w:szCs w:val="16"/><w:u w:val="none"/><w:shd w:fill="auto" w:val="clear"/><w:vertAlign w:val="baseline"/><w:rtl w:val="0"/></w:rPr><w:t xml:space="preserve">Kleur buiten goot: {gutterColor}</w:t></w:r></w:p><w:p w:rsidR="00000000" w:rsidDel="00000000" w:rsidP="00000000" w:rsidRDefault="00000000" w:rsidRPr="00000000" w14:paraId="000000B3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sz w:val="18"/><w:szCs w:val="18"/></w:rPr></w:pPr><w:r w:rsidDel="00000000" w:rsidR="00000000" w:rsidRPr="00000000"><w:rPr><w:rtl w:val="0"/></w:rPr></w:r></w:p><w:p w:rsidR="00000000" w:rsidDel="00000000" w:rsidP="00000000" w:rsidRDefault="00000000" w:rsidRPr="00000000" w14:paraId="000000B4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sz w:val="18"/><w:szCs w:val="18"/></w:rPr></w:pPr><w:r w:rsidDel="00000000" w:rsidR="00000000" w:rsidRPr="00000000"><w:rPr><w:rtl w:val="0"/></w:rPr></w:r></w:p><w:p w:rsidR="00000000" w:rsidDel="00000000" w:rsidP="00000000" w:rsidRDefault="00000000" w:rsidRPr="00000000" w14:paraId="000000B5"><w:pPr><w:keepNext w:val="0"/><w:keepLines w:val="0"/><w:pageBreakBefore w:val="0"/><w:widowControl w:val="1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40" w:lineRule="auto"/><w:ind w:left="0" w:right="0" w:firstLine="0"/><w:jc w:val="left"/><w:rPr><w:sz w:val="18"/><w:szCs w:val="18"/></w:rPr></w:pPr><w:r w:rsidDel="00000000" w:rsidR="00000000" w:rsidRPr="00000000"><w:rPr><w:sz w:val="18"/><w:szCs w:val="18"/></w:rPr><w:drawing><wp:anchor allowOverlap="1" behindDoc="1" distB="0" distT="0" distL="0" distR="0" hidden="0" layoutInCell="1" locked="0" relativeHeight="0" simplePos="0"><wp:simplePos x="0" y="0"/><wp:positionH relativeFrom="page"><wp:posOffset>972185</wp:posOffset></wp:positionH><wp:positionV relativeFrom="page"><wp:posOffset>3420000</wp:posOffset></wp:positionV><wp:extent cx="5791200" cy="5791200"/><wp:effectExtent b="0" l="0" r="0" t="0"/><wp:wrapNone/><wp:docPr descr="Afbeelding met cirkel, Graphics, logo, ontwerp&#xA;&#xA;Automatisch gegenereerde beschrijving" id="7" name="image2.png"/><a:graphic><a:graphicData uri="http://schemas.openxmlformats.org/drawingml/2006/picture"><pic:pic><pic:nvPicPr><pic:cNvPr descr="Afbeelding met cirkel, Graphics, logo, ontwerp&#xA;&#xA;Automatisch gegenereerde beschrijving" id="0" name="image2.png"/><pic:cNvPicPr preferRelativeResize="0"/></pic:nvPicPr><pic:blipFill><a:blip r:embed="rId10"/><a:srcRect b="0" l="0" r="0" t="0"/><a:stretch><a:fillRect/></a:stretch></pic:blipFill><pic:spPr><a:xfrm><a:off x="0" y="0"/><a:ext cx="5791200" cy="5791200"/></a:xfrm><a:prstGeom prst="rect"/><a:ln/></pic:spPr></pic:pic></a:graphicData></a:graphic></wp:anchor></w:drawing></w:r><w:r w:rsidDel="00000000" w:rsidR="00000000" w:rsidRPr="00000000"><w:rPr><w:rFonts w:ascii="Calibri" w:cs="Calibri" w:eastAsia="Calibri" w:hAnsi="Calibri"/><w:b w:val="0"/><w:bCs w:val="0"/><w:i w:val="0"/><w:iCs w:val="0"/><w:smallCaps w:val="0"/><w:strike w:val="0"/><w:color w:val="000000"/><w:sz w:val="18"/><w:szCs w:val="18"/><w:u w:val="none"/><w:shd w:fill="auto" w:val="clear"/><w:vertAlign w:val="baseline"/><w:rtl w:val="0"/></w:rPr><w:tab/></w:r><w:r w:rsidDel="00000000" w:rsidR="00000000" w:rsidRPr="00000000"><w:rPr><w:rtl w:val="0"/></w:rPr></w:r></w:p><w:sectPr><w:headerReference r:id="rId15" w:type="default"/><w:pgSz w:h="16838" w:w="11906" w:orient="portrait"/><w:pgMar w:bottom="1440" w:top="1440" w:left="1531" w:right="1098" w:header="708" w:footer="708"/><w:pgNumType w:start="1"/></w:sectPr></w:body>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Franklin Gothic">
    <w:embedBold w:fontKey="{00000000-0000-0000-0000-000000000000}" r:id="rId1" w:subsetted="0"/>
  </w:font>
  <w:font w:name="Tahoma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 standalone="yes"?>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<w:p w:rsidR="00000000" w:rsidDel="00000000" w:rsidP="00000000" w:rsidRDefault="00000000" w:rsidRPr="00000000" w14:paraId="00000038"><w:p><w:pPr><w:pBdr><w:top w:val="single" w:sz="6" w:space="1" w:color="AEABAB"/></w:pBdr><w:spacing w:after="60" w:before="0"/></w:pPr></w:p><w:p w:rsidR="00000000" w:rsidDel="00000000" w:rsidP="00000000" w:rsidRDefault="00000000" w:rsidRPr="00000000" w14:paraId="00000039"><w:pPr><w:spacing w:after="0" w:line="240" w:lineRule="auto"/><w:rPr><w:sz w:val="16"/><w:szCs w:val="16"/></w:rPr></w:pPr><w:r w:rsidDel="00000000" w:rsidR="00000000" w:rsidRPr="00000000"><w:rPr><w:sz w:val="16"/><w:szCs w:val="16"/><w:rtl w:val="0"/></w:rPr><w:t xml:space="preserve">Dongemond Klimaattechniek B.V</w:t></w:r><w:r w:rsidDel="00000000" w:rsidR="00000000" w:rsidRPr="00000000"><w:rPr><w:color w:val="4d8cac"/><w:sz w:val="16"/><w:szCs w:val="16"/><w:rtl w:val="0"/></w:rPr><w:t xml:space="preserve">               </w:t><w:tab/><w:t xml:space="preserve">       </w:t></w:r><w:r w:rsidDel="00000000" w:rsidR="00000000" w:rsidRPr="00000000"><w:rPr><w:sz w:val="16"/><w:szCs w:val="16"/><w:rtl w:val="0"/></w:rPr><w:t xml:space="preserve">Telefoon:  0162-750861</w:t></w:r><w:r w:rsidDel="00000000" w:rsidR="00000000" w:rsidRPr="00000000"><w:rPr><w:color w:val="4d8cac"/><w:sz w:val="16"/><w:szCs w:val="16"/><w:rtl w:val="0"/></w:rPr><w:t xml:space="preserve">          </w:t><w:tab/><w:tab/><w:t xml:space="preserve">                                            </w:t></w:r><w:r w:rsidDel="00000000" w:rsidR="00000000" w:rsidRPr="00000000"><w:rPr><w:sz w:val="16"/><w:szCs w:val="16"/><w:rtl w:val="0"/></w:rPr><w:t xml:space="preserve">KvK: 71245340</w:t></w:r></w:p><w:p w:rsidR="00000000" w:rsidDel="00000000" w:rsidP="00000000" w:rsidRDefault="00000000" w:rsidRPr="00000000" w14:paraId="0000003A"><w:pPr><w:tabs><w:tab w:val="left" w:leader="none" w:pos="3285"/></w:tabs><w:spacing w:after="0" w:line="240" w:lineRule="auto"/><w:rPr><w:color w:val="1a1915"/><w:sz w:val="16"/><w:szCs w:val="16"/></w:rPr></w:pPr><w:r w:rsidDel="00000000" w:rsidR="00000000" w:rsidRPr="00000000"><w:rPr><w:sz w:val="16"/><w:szCs w:val="16"/><w:rtl w:val="0"/></w:rPr><w:t xml:space="preserve">Benedenkerkstraat 57                                               Email: </w:t></w:r><w:hyperlink r:id="rId12"><w:r w:rsidDel="00000000" w:rsidR="00000000" w:rsidRPr="00000000"><w:rPr><w:sz w:val="16"/><w:szCs w:val="16"/><w:u w:val="single"/><w:rtl w:val="0"/></w:rPr><w:t xml:space="preserve">info@dongemondklimaattechniek.nl</w:t></w:r></w:hyperlink><w:r w:rsidDel="00000000" w:rsidR="00000000" w:rsidRPr="00000000"><w:rPr><w:sz w:val="16"/><w:szCs w:val="16"/><w:rtl w:val="0"/></w:rPr><w:t xml:space="preserve">                                       BtwNr: NL858635471B01</w:t></w:r><w:r w:rsidDel="00000000" w:rsidR="00000000" w:rsidRPr="00000000"><w:rPr><w:rtl w:val="0"/></w:rPr></w:r></w:p><w:p w:rsidR="00000000" w:rsidDel="00000000" w:rsidP="00000000" w:rsidRDefault="00000000" w:rsidRPr="00000000" w14:paraId="0000003B"><w:pPr><w:spacing w:after="0" w:line="240" w:lineRule="auto"/><w:rPr><w:sz w:val="16"/><w:szCs w:val="16"/></w:rPr></w:pPr><w:bookmarkStart w:colFirst="0" w:colLast="0" w:name="_szqe08wi9zvs" w:id="1"/><w:bookmarkEnd w:id="1"/><w:r w:rsidDel="00000000" w:rsidR="00000000" w:rsidRPr="00000000"><w:rPr><w:sz w:val="16"/><w:szCs w:val="16"/><w:rtl w:val="0"/></w:rPr><w:t xml:space="preserve">5165 CA Waspik                 </w:t></w:r><w:r w:rsidDel="00000000" w:rsidR="00000000" w:rsidRPr="00000000"><w:rPr><w:color w:val="4d8cac"/><w:sz w:val="16"/><w:szCs w:val="16"/><w:rtl w:val="0"/></w:rPr><w:tab/><w:tab/></w:r><w:r w:rsidDel="00000000" w:rsidR="00000000" w:rsidRPr="00000000"><w:rPr><w:sz w:val="16"/><w:szCs w:val="16"/><w:rtl w:val="0"/></w:rPr><w:t xml:space="preserve">       Website: www.dongemondklimaattechniek.nl </w:t></w:r><w:r w:rsidDel="00000000" w:rsidR="00000000" w:rsidRPr="00000000"><w:rPr><w:color w:val="4d8cac"/><w:sz w:val="16"/><w:szCs w:val="16"/><w:rtl w:val="0"/></w:rPr><w:tab/></w:r><w:r w:rsidDel="00000000" w:rsidR="00000000" w:rsidRPr="00000000"><w:rPr><w:sz w:val="16"/><w:szCs w:val="16"/><w:rtl w:val="0"/></w:rPr><w:t xml:space="preserve">                        IBAN: NL07RABO0329224719</w:t></w:r><w:r w:rsidDel="00000000" w:rsidR="00000000" w:rsidRPr="00000000"><w:rPr><w:rtl w:val="0"/></w:rPr></w:r></w:p><w:p><w:pPr><w:spacing w:after="0"/></w:pPr></w:p>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>
    <w:pPr>
      <w:spacing w:after="0"/>
    </w:pPr>
    <w:r>
      <w:drawing>
        <wp:anchor xmlns:wp="http://schemas.openxmlformats.org/drawingml/2006/wordprocessingDrawing" allowOverlap="1" behindDoc="1" distB="0" distT="0" distL="0" distR="0" hidden="0" layoutInCell="1" locked="0" relativeHeight="0" simplePos="0">
          <wp:simplePos x="0" y="0"/>
          <wp:positionH relativeFrom="page">
            <wp:posOffset>972000</wp:posOffset>
          </wp:positionH>
          <wp:positionV relativeFrom="page">
            <wp:posOffset>3420000</wp:posOffset>
          </wp:positionV>
          <wp:extent cx="5791200" cy="5791200"/>
          <wp:effectExtent b="0" l="0" r="0" t="0"/>
          <wp:wrapNone/>
          <wp:docPr id="901" name="bg-logo-header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g-logo-header"/>
                  <pic:cNvPicPr preferRelativeResize="0"/>
                </pic:nvPicPr>
                <pic:blipFill>
                  <a:blip xmlns:r="http://schemas.openxmlformats.org/officeDocument/2006/relationships" r:embed="rIdBgLogo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91200" cy="57912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n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" w:before="0" w:line="265" w:lineRule="auto"/>
      <w:ind w:left="10" w:right="0" w:hanging="10"/>
      <w:jc w:val="left"/>
    </w:pPr>
    <w:rPr>
      <w:rFonts w:ascii="Franklin Gothic" w:cs="Franklin Gothic" w:eastAsia="Franklin Gothic" w:hAnsi="Franklin Gothic"/>
      <w:b w:val="0"/>
      <w:bCs w:val="0"/>
      <w:i w:val="0"/>
      <w:iCs w:val="0"/>
      <w:smallCaps w:val="0"/>
      <w:strike w:val="0"/>
      <w:color w:val="271f1b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hyperlink" Target="mailto:info@dongemondklimaattechniek.nl" TargetMode="External"/><Relationship Id="rId12" Type="http://schemas.openxmlformats.org/officeDocument/2006/relationships/hyperlink" Target="mailto:info@dongemondklimaattechniek.n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hyperlink" Target="https://www.daikin.nl/nl_nl/service-residential/stand-by-me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Relationship Id="rId_footer1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Relationship Id="rId2" Type="http://schemas.openxmlformats.org/officeDocument/2006/relationships/font" Target="fonts/Tahoma-regular.ttf"/><Relationship Id="rId3" Type="http://schemas.openxmlformats.org/officeDocument/2006/relationships/font" Target="fonts/Tahoma-bold.ttf"/></Relationships>
</file>

<file path=word/_rels/footer1.xml.rels><?xml version="1.0" encoding="UTF-8" standalone="yes"?><Relationships xmlns="http://schemas.openxmlformats.org/package/2006/relationships"><Relationship Id="rId11" Type="http://schemas.openxmlformats.org/officeDocument/2006/relationships/image" Target="media/image6.png"/><Relationship Id="rId12" Type="http://schemas.openxmlformats.org/officeDocument/2006/relationships/hyperlink" Target="mailto:info@dongemondklimaattechniek.nl" TargetMode="External"/></Relationships>
</file>

<file path=word/_rels/header1.xml.rels><?xml version="1.0" encoding="UTF-8" standalone="yes"?><Relationships xmlns="http://schemas.openxmlformats.org/package/2006/relationships"><Relationship Id="rIdBgLogo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