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8"/>
        <w:jc w:val="center"/>
        <w:rPr>
          <w:rFonts w:ascii="Tahoma" w:cs="Tahoma" w:eastAsia="Tahoma" w:hAnsi="Tahoma"/>
          <w:b w:val="0"/>
          <w:bCs w:val="0"/>
          <w:i w:val="0"/>
          <w:iCs w:val="0"/>
          <w:smallCaps w:val="0"/>
          <w:strike w:val="0"/>
          <w:color w:val="000000"/>
          <w:sz w:val="16"/>
          <w:szCs w:val="16"/>
          <w:u w:val="none"/>
          <w:shd w:fill="auto" w:val="clear"/>
          <w:vertAlign w:val="baseline"/>
        </w:rPr>
      </w:pPr>
      <w:bookmarkStart w:colFirst="0" w:colLast="0" w:name="_ciu3dlyt0rbn" w:id="0"/>
      <w:bookmarkEnd w:id="0"/>
      <w:r w:rsidDel="00000000" w:rsidR="00000000" w:rsidRPr="00000000">
        <w:rPr>
          <w:rFonts w:ascii="Tahoma" w:cs="Tahoma" w:eastAsia="Tahoma" w:hAnsi="Tahoma"/>
          <w:b w:val="0"/>
          <w:bCs w:val="0"/>
          <w:i w:val="0"/>
          <w:iCs w:val="0"/>
          <w:smallCaps w:val="0"/>
          <w:strike w:val="0"/>
          <w:color w:val="000000"/>
          <w:sz w:val="16"/>
          <w:szCs w:val="16"/>
          <w:u w:val="none"/>
          <w:shd w:fill="auto" w:val="clear"/>
          <w:vertAlign w:val="baseline"/>
          <w:rtl w:val="0"/>
        </w:rPr>
        <w:t xml:space="preserve">                                                                                                              </w:t>
      </w:r>
      <w:r w:rsidDel="00000000" w:rsidR="00000000" w:rsidRPr="00000000">
        <w:drawing>
          <wp:anchor allowOverlap="1" behindDoc="1" distB="0" distT="0" distL="0" distR="0" hidden="0" layoutInCell="1" locked="0" relativeHeight="0" simplePos="0">
            <wp:simplePos x="0" y="0"/>
            <wp:positionH relativeFrom="column">
              <wp:posOffset>-123823</wp:posOffset>
            </wp:positionH>
            <wp:positionV relativeFrom="paragraph">
              <wp:posOffset>0</wp:posOffset>
            </wp:positionV>
            <wp:extent cx="3600450" cy="1266825"/>
            <wp:effectExtent b="0" l="0" r="0" t="0"/>
            <wp:wrapNone/>
            <wp:docPr descr="Dongemond Klimaattechniek BV  Adobe Acrobat Reader DC 64bit" id="1" name="image5.png"/>
            <a:graphic>
              <a:graphicData uri="http://schemas.openxmlformats.org/drawingml/2006/picture">
                <pic:pic>
                  <pic:nvPicPr>
                    <pic:cNvPr descr="Dongemond Klimaattechniek BV  Adobe Acrobat Reader DC 64bit" id="0" name="image5.png"/>
                    <pic:cNvPicPr preferRelativeResize="0"/>
                  </pic:nvPicPr>
                  <pic:blipFill>
                    <a:blip r:embed="rId6"/>
                    <a:srcRect b="0" l="0" r="0" t="0"/>
                    <a:stretch>
                      <a:fillRect/>
                    </a:stretch>
                  </pic:blipFill>
                  <pic:spPr>
                    <a:xfrm>
                      <a:off x="0" y="0"/>
                      <a:ext cx="3600450" cy="1266825"/>
                    </a:xfrm>
                    <a:prstGeom prst="rect"/>
                    <a:ln/>
                  </pic:spPr>
                </pic:pic>
              </a:graphicData>
            </a:graphic>
          </wp:anchor>
        </w:drawing>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4d8cac"/>
          <w:sz w:val="16"/>
          <w:szCs w:val="16"/>
          <w:u w:val="none"/>
          <w:shd w:fill="auto" w:val="clear"/>
          <w:vertAlign w:val="baseline"/>
        </w:rPr>
      </w:pPr>
      <w:r w:rsidDel="00000000" w:rsidR="00000000" w:rsidRPr="00000000">
        <w:rPr>
          <w:rFonts w:ascii="Tahoma" w:cs="Tahoma" w:eastAsia="Tahoma" w:hAnsi="Tahoma"/>
          <w:b w:val="0"/>
          <w:bCs w:val="0"/>
          <w:i w:val="0"/>
          <w:iCs w:val="0"/>
          <w:smallCaps w:val="0"/>
          <w:strike w:val="0"/>
          <w:color w:val="4d8cac"/>
          <w:sz w:val="16"/>
          <w:szCs w:val="16"/>
          <w:u w:val="none"/>
          <w:shd w:fill="auto" w:val="clear"/>
          <w:vertAlign w:val="baseline"/>
          <w:rtl w:val="0"/>
        </w:rPr>
        <w:t xml:space="preserve">                                                                                                                                                  </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372" w:right="0" w:firstLine="707.9999999999995"/>
        <w:jc w:val="center"/>
        <w:rPr>
          <w:rFonts w:ascii="Tahoma" w:cs="Tahoma" w:eastAsia="Tahoma" w:hAnsi="Tahoma"/>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372" w:right="0" w:firstLine="707.9999999999995"/>
        <w:jc w:val="center"/>
        <w:rPr>
          <w:rFonts w:ascii="Tahoma" w:cs="Tahoma" w:eastAsia="Tahoma" w:hAnsi="Tahoma"/>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4493895</wp:posOffset>
            </wp:positionH>
            <wp:positionV relativeFrom="paragraph">
              <wp:posOffset>46355</wp:posOffset>
            </wp:positionV>
            <wp:extent cx="1296035" cy="604520"/>
            <wp:effectExtent b="0" l="0" r="0" t="0"/>
            <wp:wrapNone/>
            <wp:docPr descr="F-Gassen gecertificeerd SRGB" id="6" name="image2.png"/>
            <a:graphic>
              <a:graphicData uri="http://schemas.openxmlformats.org/drawingml/2006/picture">
                <pic:pic>
                  <pic:nvPicPr>
                    <pic:cNvPr descr="F-Gassen gecertificeerd SRGB" id="0" name="image2.png"/>
                    <pic:cNvPicPr preferRelativeResize="0"/>
                  </pic:nvPicPr>
                  <pic:blipFill>
                    <a:blip r:embed="rId7"/>
                    <a:srcRect b="0" l="0" r="0" t="0"/>
                    <a:stretch>
                      <a:fillRect/>
                    </a:stretch>
                  </pic:blipFill>
                  <pic:spPr>
                    <a:xfrm>
                      <a:off x="0" y="0"/>
                      <a:ext cx="1296035" cy="604520"/>
                    </a:xfrm>
                    <a:prstGeom prst="rect"/>
                    <a:ln/>
                  </pic:spPr>
                </pic:pic>
              </a:graphicData>
            </a:graphic>
          </wp:anchor>
        </w:drawing>
      </w:r>
    </w:p>
    <w:p w:rsidR="00000000" w:rsidDel="00000000" w:rsidP="00000000" w:rsidRDefault="00000000" w:rsidRPr="00000000" w14:paraId="00000008">
      <w:pPr>
        <w:spacing w:after="0" w:lineRule="auto"/>
        <w:rPr>
          <w:b w:val="1"/>
          <w:bCs w:val="1"/>
          <w:sz w:val="20"/>
          <w:szCs w:val="20"/>
        </w:rPr>
      </w:pPr>
      <w:r w:rsidDel="00000000" w:rsidR="00000000" w:rsidRPr="00000000">
        <w:rPr>
          <w:rtl w:val="0"/>
        </w:rPr>
      </w:r>
    </w:p>
    <w:p w:rsidR="00000000" w:rsidDel="00000000" w:rsidP="00000000" w:rsidRDefault="00000000" w:rsidRPr="00000000" w14:paraId="00000009">
      <w:pPr>
        <w:spacing w:after="0" w:lineRule="auto"/>
        <w:rPr>
          <w:b w:val="1"/>
          <w:bCs w:val="1"/>
          <w:sz w:val="20"/>
          <w:szCs w:val="20"/>
        </w:rPr>
      </w:pPr>
      <w:r w:rsidDel="00000000" w:rsidR="00000000" w:rsidRPr="00000000">
        <w:rPr>
          <w:rtl w:val="0"/>
        </w:rPr>
      </w:r>
    </w:p>
    <w:p w:rsidR="00000000" w:rsidDel="00000000" w:rsidP="00000000" w:rsidRDefault="00000000" w:rsidRPr="00000000" w14:paraId="0000000A">
      <w:pPr>
        <w:spacing w:after="0" w:lineRule="auto"/>
        <w:rPr>
          <w:b w:val="1"/>
          <w:bCs w:val="1"/>
          <w:sz w:val="20"/>
          <w:szCs w:val="20"/>
        </w:rPr>
      </w:pPr>
      <w:r w:rsidDel="00000000" w:rsidR="00000000" w:rsidRPr="00000000">
        <w:rPr>
          <w:rtl w:val="0"/>
        </w:rPr>
      </w:r>
    </w:p>
    <w:p w:rsidR="00000000" w:rsidDel="00000000" w:rsidP="00000000" w:rsidRDefault="00000000" w:rsidRPr="00000000" w14:paraId="0000000B">
      <w:pPr>
        <w:spacing w:after="0" w:lineRule="auto"/>
        <w:rPr>
          <w:b w:val="1"/>
          <w:bCs w:val="1"/>
          <w:sz w:val="20"/>
          <w:szCs w:val="20"/>
        </w:rPr>
      </w:pPr>
      <w:r w:rsidDel="00000000" w:rsidR="00000000" w:rsidRPr="00000000">
        <w:rPr>
          <w:rtl w:val="0"/>
        </w:rPr>
      </w:r>
    </w:p>
    <w:p w:rsidR="00000000" w:rsidDel="00000000" w:rsidP="00000000" w:rsidRDefault="00000000" w:rsidRPr="00000000" w14:paraId="0000000C">
      <w:pPr>
        <w:spacing w:after="0" w:lineRule="auto"/>
        <w:rPr>
          <w:b w:val="1"/>
          <w:bCs w:val="1"/>
          <w:sz w:val="20"/>
          <w:szCs w:val="20"/>
        </w:rPr>
      </w:pPr>
      <w:r w:rsidDel="00000000" w:rsidR="00000000" w:rsidRPr="00000000">
        <w:rPr>
          <w:rtl w:val="0"/>
        </w:rPr>
      </w:r>
    </w:p>
    <w:p w:rsidR="00000000" w:rsidDel="00000000" w:rsidP="00000000" w:rsidRDefault="00000000" w:rsidRPr="00000000" w14:paraId="0000000D">
      <w:pPr>
        <w:spacing w:after="0" w:lineRule="auto"/>
        <w:rPr>
          <w:b w:val="1"/>
          <w:bCs w:val="1"/>
          <w:sz w:val="20"/>
          <w:szCs w:val="20"/>
        </w:rPr>
      </w:pPr>
      <w:r w:rsidDel="00000000" w:rsidR="00000000" w:rsidRPr="00000000">
        <w:rPr>
          <w:rtl w:val="0"/>
        </w:rPr>
      </w:r>
    </w:p>
    <w:p w:rsidR="00000000" w:rsidDel="00000000" w:rsidP="00000000" w:rsidRDefault="00000000" w:rsidRPr="00000000" w14:paraId="0000000E">
      <w:pPr>
        <w:spacing w:after="0" w:lineRule="auto"/>
        <w:rPr>
          <w:b w:val="1"/>
          <w:bCs w:val="1"/>
          <w:sz w:val="20"/>
          <w:szCs w:val="20"/>
        </w:rPr>
      </w:pPr>
      <w:r w:rsidDel="00000000" w:rsidR="00000000" w:rsidRPr="00000000">
        <w:rPr>
          <w:rtl w:val="0"/>
        </w:rPr>
      </w:r>
    </w:p>
    <w:p w:rsidR="00000000" w:rsidDel="00000000" w:rsidP="00000000" w:rsidRDefault="00000000" w:rsidRPr="00000000" w14:paraId="0000000F">
      <w:pPr>
        <w:spacing w:after="0" w:lineRule="auto"/>
        <w:rPr>
          <w:sz w:val="20"/>
          <w:szCs w:val="20"/>
        </w:rPr>
      </w:pPr>
      <w:r w:rsidDel="00000000" w:rsidR="00000000" w:rsidRPr="00000000">
        <w:rPr>
          <w:rtl w:val="0"/>
        </w:rPr>
      </w:r>
    </w:p>
    <w:p w:rsidR="00000000" w:rsidDel="00000000" w:rsidP="00000000" w:rsidRDefault="00000000" w:rsidRPr="00000000" w14:paraId="00000010">
      <w:pPr>
        <w:spacing w:after="0" w:lineRule="auto"/>
        <w:rPr>
          <w:sz w:val="20"/>
          <w:szCs w:val="20"/>
        </w:rPr>
      </w:pPr>
      <w:r w:rsidDel="00000000" w:rsidR="00000000" w:rsidRPr="00000000">
        <w:rPr>
          <w:rtl w:val="0"/>
        </w:rPr>
      </w:r>
    </w:p>
    <w:p w:rsidR="00000000" w:rsidDel="00000000" w:rsidP="00000000" w:rsidRDefault="00000000" w:rsidRPr="00000000" w14:paraId="00000011">
      <w:pPr>
        <w:rPr>
          <w:sz w:val="20"/>
          <w:szCs w:val="20"/>
        </w:rPr>
      </w:pPr>
      <w:r w:rsidDel="00000000" w:rsidR="00000000" w:rsidRPr="00000000">
        <w:rPr>
          <w:sz w:val="20"/>
          <w:szCs w:val="20"/>
        </w:rPr>
        <w:drawing>
          <wp:anchor allowOverlap="1" behindDoc="1" distB="0" distT="0" distL="0" distR="0" hidden="0" layoutInCell="1" locked="0" relativeHeight="0" simplePos="0">
            <wp:simplePos x="0" y="0"/>
            <wp:positionH relativeFrom="page">
              <wp:posOffset>972185</wp:posOffset>
            </wp:positionH>
            <wp:positionV relativeFrom="page">
              <wp:posOffset>3420000</wp:posOffset>
            </wp:positionV>
            <wp:extent cx="5791200" cy="5791200"/>
            <wp:effectExtent b="0" l="0" r="0" t="0"/>
            <wp:wrapNone/>
            <wp:docPr id="8"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791200" cy="5791200"/>
                    </a:xfrm>
                    <a:prstGeom prst="rect"/>
                    <a:ln/>
                  </pic:spPr>
                </pic:pic>
              </a:graphicData>
            </a:graphic>
          </wp:anchor>
        </w:drawing>
      </w:r>
      <w:r w:rsidDel="00000000" w:rsidR="00000000" w:rsidRPr="00000000">
        <w:rPr>
          <w:sz w:val="20"/>
          <w:szCs w:val="20"/>
          <w:rtl w:val="0"/>
        </w:rPr>
        <w:t xml:space="preserve">Waspik, {offertedatum}</w:t>
      </w:r>
    </w:p>
    <w:p w:rsidR="00000000" w:rsidDel="00000000" w:rsidP="00000000" w:rsidRDefault="00000000" w:rsidRPr="00000000" w14:paraId="00000012">
      <w:pPr>
        <w:rPr>
          <w:sz w:val="20"/>
          <w:szCs w:val="20"/>
        </w:rPr>
      </w:pPr>
      <w:r w:rsidDel="00000000" w:rsidR="00000000" w:rsidRPr="00000000">
        <w:rPr>
          <w:rtl w:val="0"/>
        </w:rPr>
      </w:r>
    </w:p>
    <w:p w:rsidR="00000000" w:rsidDel="00000000" w:rsidP="00000000" w:rsidRDefault="00000000" w:rsidRPr="00000000" w14:paraId="00000013">
      <w:pPr>
        <w:rPr>
          <w:b w:val="1"/>
          <w:bCs w:val="1"/>
          <w:sz w:val="20"/>
          <w:szCs w:val="20"/>
        </w:rPr>
      </w:pPr>
      <w:r w:rsidDel="00000000" w:rsidR="00000000" w:rsidRPr="00000000">
        <w:rPr>
          <w:b w:val="1"/>
          <w:bCs w:val="1"/>
          <w:sz w:val="20"/>
          <w:szCs w:val="20"/>
          <w:rtl w:val="0"/>
        </w:rPr>
        <w:t xml:space="preserve">Offerte {offertenummer} {offertezin}</w:t>
      </w:r>
    </w:p>
    <w:p w:rsidR="00000000" w:rsidDel="00000000" w:rsidP="00000000" w:rsidRDefault="00000000" w:rsidRPr="00000000" w14:paraId="00000014">
      <w:pPr>
        <w:spacing w:after="0" w:line="240" w:lineRule="auto"/>
        <w:rPr>
          <w:b w:val="1"/>
          <w:bCs w:val="1"/>
          <w:sz w:val="20"/>
          <w:szCs w:val="20"/>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Geachte </w:t>
      </w:r>
      <w:r w:rsidDel="00000000" w:rsidR="00000000" w:rsidRPr="00000000">
        <w:rPr>
          <w:sz w:val="20"/>
          <w:szCs w:val="20"/>
          <w:rtl w:val="0"/>
        </w:rPr>
        <w:t xml:space="preserve">{aanhef}</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016">
      <w:pPr>
        <w:tabs>
          <w:tab w:val="left" w:leader="none" w:pos="1276"/>
          <w:tab w:val="left" w:leader="none" w:pos="3261"/>
          <w:tab w:val="left" w:leader="none" w:pos="7230"/>
        </w:tabs>
        <w:spacing w:after="0" w:line="240" w:lineRule="auto"/>
        <w:rPr>
          <w:sz w:val="20"/>
          <w:szCs w:val="20"/>
        </w:rPr>
      </w:pPr>
      <w:r w:rsidDel="00000000" w:rsidR="00000000" w:rsidRPr="00000000">
        <w:rPr>
          <w:rtl w:val="0"/>
        </w:rPr>
      </w:r>
    </w:p>
    <w:p w:rsidR="00000000" w:rsidDel="00000000" w:rsidP="00000000" w:rsidRDefault="00000000" w:rsidRPr="00000000" w14:paraId="00000017">
      <w:pPr>
        <w:tabs>
          <w:tab w:val="left" w:leader="none" w:pos="1276"/>
          <w:tab w:val="left" w:leader="none" w:pos="3261"/>
          <w:tab w:val="left" w:leader="none" w:pos="7230"/>
        </w:tabs>
        <w:spacing w:after="0" w:line="240" w:lineRule="auto"/>
        <w:rPr>
          <w:sz w:val="20"/>
          <w:szCs w:val="20"/>
        </w:rPr>
      </w:pPr>
      <w:r w:rsidDel="00000000" w:rsidR="00000000" w:rsidRPr="00000000">
        <w:rPr>
          <w:sz w:val="20"/>
          <w:szCs w:val="20"/>
          <w:rtl w:val="0"/>
        </w:rPr>
        <w:t xml:space="preserve">Hartelijk dank voor uw offerte aanvraag. Met genoegen volgt hierbij de offerte voor het laten monteren van een warmtepomp in uw woning. </w:t>
      </w:r>
    </w:p>
    <w:p w:rsidR="00000000" w:rsidDel="00000000" w:rsidP="00000000" w:rsidRDefault="00000000" w:rsidRPr="00000000" w14:paraId="00000018">
      <w:pPr>
        <w:tabs>
          <w:tab w:val="left" w:leader="none" w:pos="1276"/>
          <w:tab w:val="left" w:leader="none" w:pos="3261"/>
          <w:tab w:val="left" w:leader="none" w:pos="7230"/>
        </w:tabs>
        <w:spacing w:after="0" w:line="240" w:lineRule="auto"/>
        <w:rPr>
          <w:sz w:val="20"/>
          <w:szCs w:val="20"/>
        </w:rPr>
      </w:pP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Indien u vragen heeft naar aanleiding van deze offerte kunt u ten alle tijden contact met ons opnemen.</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br w:type="textWrapping"/>
        <w:t xml:space="preserve">Vertrouwende u hiermede een passende aanbieding te hebben gedaan, zie ik graag uw reactie tegemoet,</w:t>
        <w:br w:type="textWrapping"/>
        <w:br w:type="textWrapping"/>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Met vriendelijke groet,</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D">
      <w:pPr>
        <w:rPr>
          <w:color w:val="000000"/>
          <w:sz w:val="20"/>
          <w:szCs w:val="20"/>
        </w:rPr>
      </w:pPr>
      <w:r w:rsidDel="00000000" w:rsidR="00000000" w:rsidRPr="00000000">
        <w:rPr>
          <w:rtl w:val="0"/>
        </w:rPr>
      </w:r>
    </w:p>
    <w:p w:rsidR="00000000" w:rsidDel="00000000" w:rsidP="00000000" w:rsidRDefault="00000000" w:rsidRPr="00000000" w14:paraId="0000001E">
      <w:pPr>
        <w:rPr>
          <w:color w:val="595959"/>
          <w:sz w:val="20"/>
          <w:szCs w:val="20"/>
        </w:rPr>
      </w:pPr>
      <w:r w:rsidDel="00000000" w:rsidR="00000000" w:rsidRPr="00000000">
        <w:rPr>
          <w:color w:val="000000"/>
          <w:sz w:val="20"/>
          <w:szCs w:val="20"/>
          <w:rtl w:val="0"/>
        </w:rPr>
        <w:t xml:space="preserve">Dongemond Klimaattechniek B.V.</w:t>
      </w:r>
      <w:r w:rsidDel="00000000" w:rsidR="00000000" w:rsidRPr="00000000">
        <w:rPr>
          <w:rtl w:val="0"/>
        </w:rPr>
      </w:r>
    </w:p>
    <w:p w:rsidR="00000000" w:rsidDel="00000000" w:rsidP="00000000" w:rsidRDefault="00000000" w:rsidRPr="00000000" w14:paraId="0000001F">
      <w:pPr>
        <w:rPr>
          <w:sz w:val="20"/>
          <w:szCs w:val="20"/>
        </w:rPr>
      </w:pPr>
      <w:r w:rsidDel="00000000" w:rsidR="00000000" w:rsidRPr="00000000">
        <w:rPr>
          <w:rtl w:val="0"/>
        </w:rPr>
      </w:r>
    </w:p>
    <w:p w:rsidR="00000000" w:rsidDel="00000000" w:rsidP="00000000" w:rsidRDefault="00000000" w:rsidRPr="00000000" w14:paraId="00000020">
      <w:pPr>
        <w:rPr>
          <w:sz w:val="20"/>
          <w:szCs w:val="20"/>
        </w:rPr>
      </w:pPr>
      <w:r w:rsidDel="00000000" w:rsidR="00000000" w:rsidRPr="00000000">
        <w:rPr>
          <w:sz w:val="20"/>
          <w:szCs w:val="20"/>
          <w:rtl w:val="0"/>
        </w:rPr>
        <w:t xml:space="preserve">Werner Rijpert </w:t>
      </w:r>
      <w:r w:rsidDel="00000000" w:rsidR="00000000" w:rsidRPr="00000000">
        <w:drawing>
          <wp:anchor allowOverlap="1" behindDoc="0" distB="0" distT="0" distL="114300" distR="114300" hidden="0" layoutInCell="1" locked="0" relativeHeight="0" simplePos="0">
            <wp:simplePos x="0" y="0"/>
            <wp:positionH relativeFrom="column">
              <wp:posOffset>989330</wp:posOffset>
            </wp:positionH>
            <wp:positionV relativeFrom="paragraph">
              <wp:posOffset>210820</wp:posOffset>
            </wp:positionV>
            <wp:extent cx="968375" cy="374650"/>
            <wp:effectExtent b="0" l="0" r="0" t="0"/>
            <wp:wrapSquare wrapText="bothSides" distB="0" distT="0" distL="114300" distR="114300"/>
            <wp:docPr id="2"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968375" cy="374650"/>
                    </a:xfrm>
                    <a:prstGeom prst="rect"/>
                    <a:ln/>
                  </pic:spPr>
                </pic:pic>
              </a:graphicData>
            </a:graphic>
          </wp:anchor>
        </w:drawing>
      </w:r>
    </w:p>
    <w:p w:rsidR="00000000" w:rsidDel="00000000" w:rsidP="00000000" w:rsidRDefault="00000000" w:rsidRPr="00000000" w14:paraId="00000021">
      <w:pPr>
        <w:rPr>
          <w:b w:val="1"/>
          <w:bCs w:val="1"/>
          <w:color w:val="000000"/>
          <w:sz w:val="20"/>
          <w:szCs w:val="20"/>
          <w:u w:val="single"/>
        </w:rPr>
      </w:pPr>
      <w:r w:rsidDel="00000000" w:rsidR="00000000" w:rsidRPr="00000000">
        <w:rPr>
          <w:rtl w:val="0"/>
        </w:rPr>
      </w:r>
    </w:p>
    <w:p w:rsidR="00000000" w:rsidDel="00000000" w:rsidP="00000000" w:rsidRDefault="00000000" w:rsidRPr="00000000" w14:paraId="00000022">
      <w:pPr>
        <w:rPr>
          <w:b w:val="1"/>
          <w:bCs w:val="1"/>
          <w:sz w:val="20"/>
          <w:szCs w:val="20"/>
          <w:u w:val="single"/>
        </w:rPr>
      </w:pPr>
      <w:r w:rsidDel="00000000" w:rsidR="00000000" w:rsidRPr="00000000">
        <w:rPr>
          <w:rtl w:val="0"/>
        </w:rPr>
      </w:r>
    </w:p>
    <w:p w:rsidR="00000000" w:rsidDel="00000000" w:rsidP="00000000" w:rsidRDefault="00000000" w:rsidRPr="00000000" w14:paraId="00000023">
      <w:pPr>
        <w:rPr>
          <w:b w:val="1"/>
          <w:bCs w:val="1"/>
          <w:color w:val="000000"/>
          <w:sz w:val="20"/>
          <w:szCs w:val="20"/>
          <w:u w:val="single"/>
        </w:rPr>
      </w:pPr>
      <w:r w:rsidDel="00000000" w:rsidR="00000000" w:rsidRPr="00000000">
        <w:rPr>
          <w:rtl w:val="0"/>
        </w:rPr>
      </w:r>
    </w:p>
    <w:p w:rsidR="00000000" w:rsidDel="00000000" w:rsidP="00000000" w:rsidRDefault="00000000" w:rsidRPr="00000000" w14:paraId="00000024">
      <w:pPr>
        <w:rPr>
          <w:b w:val="1"/>
          <w:bCs w:val="1"/>
          <w:color w:val="000000"/>
          <w:sz w:val="20"/>
          <w:szCs w:val="20"/>
          <w:u w:val="single"/>
        </w:rPr>
      </w:pPr>
      <w:r w:rsidDel="00000000" w:rsidR="00000000" w:rsidRPr="00000000">
        <w:rPr>
          <w:rtl w:val="0"/>
        </w:rPr>
      </w:r>
    </w:p>
    <w:p w:rsidR="00000000" w:rsidDel="00000000" w:rsidP="00000000" w:rsidRDefault="00000000" w:rsidRPr="00000000" w14:paraId="00000025">
      <w:pPr>
        <w:rPr>
          <w:b w:val="1"/>
          <w:bCs w:val="1"/>
          <w:color w:val="000000"/>
          <w:sz w:val="20"/>
          <w:szCs w:val="20"/>
          <w:u w:val="single"/>
        </w:rPr>
      </w:pPr>
      <w:r w:rsidDel="00000000" w:rsidR="00000000" w:rsidRPr="00000000">
        <w:rPr>
          <w:rtl w:val="0"/>
        </w:rPr>
      </w:r>
    </w:p>
    <w:p w:rsidR="00000000" w:rsidDel="00000000" w:rsidP="00000000" w:rsidRDefault="00000000" w:rsidRPr="00000000" w14:paraId="00000026">
      <w:pPr>
        <w:spacing w:after="0" w:line="240" w:lineRule="auto"/>
        <w:ind w:left="0" w:firstLine="0"/>
        <w:jc w:val="left"/>
        <w:rPr>
          <w:sz w:val="20"/>
          <w:szCs w:val="20"/>
        </w:rPr>
      </w:pPr>
      <w:r w:rsidDel="00000000" w:rsidR="00000000" w:rsidRPr="00000000">
        <w:rPr>
          <w:rtl w:val="0"/>
        </w:rPr>
      </w:r>
    </w:p>
    <w:p w:rsidR="00000000" w:rsidDel="00000000" w:rsidP="00000000" w:rsidRDefault="00000000" w:rsidRPr="00000000" w14:paraId="00000027">
      <w:pPr>
        <w:spacing w:after="0" w:line="240" w:lineRule="auto"/>
        <w:ind w:left="0" w:firstLine="0"/>
        <w:jc w:val="left"/>
        <w:rPr>
          <w:sz w:val="20"/>
          <w:szCs w:val="20"/>
        </w:rPr>
      </w:pPr>
      <w:r w:rsidDel="00000000" w:rsidR="00000000" w:rsidRPr="00000000">
        <w:rPr>
          <w:rtl w:val="0"/>
        </w:rPr>
      </w:r>
    </w:p>
    <w:p w:rsidR="00000000" w:rsidDel="00000000" w:rsidP="00000000" w:rsidRDefault="00000000" w:rsidRPr="00000000" w14:paraId="00000028">
      <w:pPr>
        <w:spacing w:after="0" w:line="240" w:lineRule="auto"/>
        <w:ind w:left="0" w:firstLine="0"/>
        <w:jc w:val="left"/>
        <w:rPr>
          <w:sz w:val="20"/>
          <w:szCs w:val="20"/>
        </w:rPr>
      </w:pPr>
      <w:r w:rsidDel="00000000" w:rsidR="00000000" w:rsidRPr="00000000">
        <w:rPr>
          <w:rtl w:val="0"/>
        </w:rPr>
      </w:r>
    </w:p>
    <w:p w:rsidR="00000000" w:rsidDel="00000000" w:rsidP="00000000" w:rsidRDefault="00000000" w:rsidRPr="00000000" w14:paraId="00000029">
      <w:pPr>
        <w:spacing w:after="0" w:line="240" w:lineRule="auto"/>
        <w:ind w:left="0" w:firstLine="0"/>
        <w:jc w:val="left"/>
        <w:rPr>
          <w:rFonts w:ascii="Calibri" w:cs="Calibri" w:eastAsia="Calibri" w:hAnsi="Calibri"/>
          <w:color w:val="1a1915"/>
          <w:sz w:val="18"/>
          <w:szCs w:val="18"/>
        </w:rPr>
      </w:pPr>
      <w:r w:rsidDel="00000000" w:rsidR="00000000" w:rsidRPr="00000000">
        <w:rPr>
          <w:rFonts w:ascii="Calibri" w:cs="Calibri" w:eastAsia="Calibri" w:hAnsi="Calibri"/>
          <w:sz w:val="20"/>
          <w:szCs w:val="20"/>
          <w:rtl w:val="0"/>
        </w:rPr>
        <w:t xml:space="preserve">       </w:t>
      </w:r>
      <w:r w:rsidDel="00000000" w:rsidR="00000000" w:rsidRPr="00000000">
        <w:rPr>
          <w:rtl w:val="0"/>
        </w:rPr>
      </w:r>
    </w:p>
    <w:p w:rsidR="00000000" w:rsidDel="00000000" w:rsidP="00000000" w:rsidRDefault="00000000" w:rsidRPr="00000000" w14:paraId="0000002A">
      <w:pPr>
        <w:spacing w:after="0" w:line="240" w:lineRule="auto"/>
        <w:jc w:val="both"/>
        <w:rPr>
          <w:rFonts w:ascii="Calibri" w:cs="Calibri" w:eastAsia="Calibri" w:hAnsi="Calibri"/>
          <w:color w:val="000000"/>
          <w:sz w:val="16"/>
          <w:szCs w:val="16"/>
        </w:rPr>
      </w:pPr>
      <w:r w:rsidDel="00000000" w:rsidR="00000000" w:rsidRPr="00000000">
        <w:rPr>
          <w:sz w:val="16"/>
          <w:szCs w:val="16"/>
          <w:rtl w:val="0"/>
        </w:rPr>
        <w:t xml:space="preserve">Dongemond Klimaattechniek B.V</w:t>
      </w:r>
      <w:r w:rsidDel="00000000" w:rsidR="00000000" w:rsidRPr="00000000">
        <w:rPr>
          <w:rFonts w:ascii="Calibri" w:cs="Calibri" w:eastAsia="Calibri" w:hAnsi="Calibri"/>
          <w:color w:val="4d8cac"/>
          <w:sz w:val="16"/>
          <w:szCs w:val="16"/>
          <w:rtl w:val="0"/>
        </w:rPr>
        <w:t xml:space="preserve">               </w:t>
        <w:tab/>
        <w:t xml:space="preserve">        </w:t>
      </w:r>
      <w:r w:rsidDel="00000000" w:rsidR="00000000" w:rsidRPr="00000000">
        <w:rPr>
          <w:rFonts w:ascii="Calibri" w:cs="Calibri" w:eastAsia="Calibri" w:hAnsi="Calibri"/>
          <w:color w:val="000000"/>
          <w:sz w:val="16"/>
          <w:szCs w:val="16"/>
          <w:rtl w:val="0"/>
        </w:rPr>
        <w:t xml:space="preserve">Telefoon:  0162-750861</w:t>
      </w:r>
      <w:r w:rsidDel="00000000" w:rsidR="00000000" w:rsidRPr="00000000">
        <w:rPr>
          <w:rFonts w:ascii="Calibri" w:cs="Calibri" w:eastAsia="Calibri" w:hAnsi="Calibri"/>
          <w:color w:val="4d8cac"/>
          <w:sz w:val="16"/>
          <w:szCs w:val="16"/>
          <w:rtl w:val="0"/>
        </w:rPr>
        <w:t xml:space="preserve">          </w:t>
        <w:tab/>
        <w:tab/>
        <w:t xml:space="preserve">                         </w:t>
      </w:r>
      <w:r w:rsidDel="00000000" w:rsidR="00000000" w:rsidRPr="00000000">
        <w:rPr>
          <w:color w:val="4d8cac"/>
          <w:sz w:val="16"/>
          <w:szCs w:val="16"/>
          <w:rtl w:val="0"/>
        </w:rPr>
        <w:t xml:space="preserve"> </w:t>
      </w:r>
      <w:r w:rsidDel="00000000" w:rsidR="00000000" w:rsidRPr="00000000">
        <w:rPr>
          <w:rFonts w:ascii="Calibri" w:cs="Calibri" w:eastAsia="Calibri" w:hAnsi="Calibri"/>
          <w:color w:val="000000"/>
          <w:sz w:val="16"/>
          <w:szCs w:val="16"/>
          <w:rtl w:val="0"/>
        </w:rPr>
        <w:t xml:space="preserve">KvK: 71245340</w:t>
      </w:r>
    </w:p>
    <w:p w:rsidR="00000000" w:rsidDel="00000000" w:rsidP="00000000" w:rsidRDefault="00000000" w:rsidRPr="00000000" w14:paraId="0000002B">
      <w:pPr>
        <w:tabs>
          <w:tab w:val="left" w:leader="none" w:pos="3285"/>
        </w:tabs>
        <w:spacing w:after="0" w:line="240" w:lineRule="auto"/>
        <w:jc w:val="both"/>
        <w:rPr>
          <w:rFonts w:ascii="Calibri" w:cs="Calibri" w:eastAsia="Calibri" w:hAnsi="Calibri"/>
          <w:color w:val="1a1915"/>
          <w:sz w:val="16"/>
          <w:szCs w:val="16"/>
        </w:rPr>
      </w:pPr>
      <w:r w:rsidDel="00000000" w:rsidR="00000000" w:rsidRPr="00000000">
        <w:rPr>
          <w:color w:val="000000"/>
          <w:sz w:val="16"/>
          <w:szCs w:val="16"/>
          <w:rtl w:val="0"/>
        </w:rPr>
        <w:t xml:space="preserve">Benedenkerkstraat 57                                                Email: </w:t>
      </w:r>
      <w:hyperlink r:id="rId10">
        <w:r w:rsidDel="00000000" w:rsidR="00000000" w:rsidRPr="00000000">
          <w:rPr>
            <w:color w:val="000000"/>
            <w:sz w:val="16"/>
            <w:szCs w:val="16"/>
            <w:u w:val="single"/>
            <w:rtl w:val="0"/>
          </w:rPr>
          <w:t xml:space="preserve">info@dongemondklimaattechniek.nl</w:t>
        </w:r>
      </w:hyperlink>
      <w:r w:rsidDel="00000000" w:rsidR="00000000" w:rsidRPr="00000000">
        <w:rPr>
          <w:color w:val="000000"/>
          <w:sz w:val="16"/>
          <w:szCs w:val="16"/>
          <w:rtl w:val="0"/>
        </w:rPr>
        <w:t xml:space="preserve">                                        </w:t>
      </w:r>
      <w:r w:rsidDel="00000000" w:rsidR="00000000" w:rsidRPr="00000000">
        <w:rPr>
          <w:rFonts w:ascii="Calibri" w:cs="Calibri" w:eastAsia="Calibri" w:hAnsi="Calibri"/>
          <w:color w:val="000000"/>
          <w:sz w:val="16"/>
          <w:szCs w:val="16"/>
          <w:rtl w:val="0"/>
        </w:rPr>
        <w:t xml:space="preserve">BtwNr: </w:t>
      </w:r>
      <w:r w:rsidDel="00000000" w:rsidR="00000000" w:rsidRPr="00000000">
        <w:rPr>
          <w:rFonts w:ascii="Calibri" w:cs="Calibri" w:eastAsia="Calibri" w:hAnsi="Calibri"/>
          <w:sz w:val="16"/>
          <w:szCs w:val="16"/>
          <w:rtl w:val="0"/>
        </w:rPr>
        <w:t xml:space="preserve">NL858635471B01</w:t>
      </w:r>
      <w:r w:rsidDel="00000000" w:rsidR="00000000" w:rsidRPr="00000000">
        <w:rPr>
          <w:rtl w:val="0"/>
        </w:rPr>
      </w:r>
    </w:p>
    <w:p w:rsidR="00000000" w:rsidDel="00000000" w:rsidP="00000000" w:rsidRDefault="00000000" w:rsidRPr="00000000" w14:paraId="0000002C">
      <w:pPr>
        <w:spacing w:after="0" w:line="240" w:lineRule="auto"/>
        <w:jc w:val="both"/>
        <w:rPr>
          <w:rFonts w:ascii="Calibri" w:cs="Calibri" w:eastAsia="Calibri" w:hAnsi="Calibri"/>
          <w:color w:val="4d8cac"/>
          <w:sz w:val="16"/>
          <w:szCs w:val="16"/>
        </w:rPr>
      </w:pPr>
      <w:r w:rsidDel="00000000" w:rsidR="00000000" w:rsidRPr="00000000">
        <w:rPr>
          <w:rFonts w:ascii="Calibri" w:cs="Calibri" w:eastAsia="Calibri" w:hAnsi="Calibri"/>
          <w:color w:val="000000"/>
          <w:sz w:val="16"/>
          <w:szCs w:val="16"/>
          <w:rtl w:val="0"/>
        </w:rPr>
        <w:t xml:space="preserve">5165 CA Waspik                 </w:t>
      </w:r>
      <w:r w:rsidDel="00000000" w:rsidR="00000000" w:rsidRPr="00000000">
        <w:rPr>
          <w:rFonts w:ascii="Calibri" w:cs="Calibri" w:eastAsia="Calibri" w:hAnsi="Calibri"/>
          <w:color w:val="4d8cac"/>
          <w:sz w:val="16"/>
          <w:szCs w:val="16"/>
          <w:rtl w:val="0"/>
        </w:rPr>
        <w:tab/>
        <w:tab/>
      </w:r>
      <w:r w:rsidDel="00000000" w:rsidR="00000000" w:rsidRPr="00000000">
        <w:rPr>
          <w:rFonts w:ascii="Calibri" w:cs="Calibri" w:eastAsia="Calibri" w:hAnsi="Calibri"/>
          <w:color w:val="000000"/>
          <w:sz w:val="16"/>
          <w:szCs w:val="16"/>
          <w:rtl w:val="0"/>
        </w:rPr>
        <w:t xml:space="preserve">        Website: www.dongemondklimaattechniek.nl </w:t>
      </w:r>
      <w:r w:rsidDel="00000000" w:rsidR="00000000" w:rsidRPr="00000000">
        <w:rPr>
          <w:rFonts w:ascii="Calibri" w:cs="Calibri" w:eastAsia="Calibri" w:hAnsi="Calibri"/>
          <w:color w:val="4d8cac"/>
          <w:sz w:val="16"/>
          <w:szCs w:val="16"/>
          <w:rtl w:val="0"/>
        </w:rPr>
        <w:tab/>
      </w:r>
      <w:r w:rsidDel="00000000" w:rsidR="00000000" w:rsidRPr="00000000">
        <w:rPr>
          <w:rFonts w:ascii="Calibri" w:cs="Calibri" w:eastAsia="Calibri" w:hAnsi="Calibri"/>
          <w:color w:val="000000"/>
          <w:sz w:val="16"/>
          <w:szCs w:val="16"/>
          <w:rtl w:val="0"/>
        </w:rPr>
        <w:t xml:space="preserve">                      IBAN:NL07RABO0329224719</w:t>
      </w:r>
      <w:r w:rsidDel="00000000" w:rsidR="00000000" w:rsidRPr="00000000">
        <w:rPr>
          <w:rFonts w:ascii="Calibri" w:cs="Calibri" w:eastAsia="Calibri" w:hAnsi="Calibri"/>
          <w:color w:val="4d8cac"/>
          <w:sz w:val="16"/>
          <w:szCs w:val="16"/>
          <w:rtl w:val="0"/>
        </w:rPr>
        <w:tab/>
      </w:r>
    </w:p>
    <w:p w:rsidR="00000000" w:rsidDel="00000000" w:rsidP="00000000" w:rsidRDefault="00000000" w:rsidRPr="00000000" w14:paraId="0000002D">
      <w:pPr>
        <w:spacing w:after="0" w:line="240" w:lineRule="auto"/>
        <w:jc w:val="both"/>
        <w:rPr>
          <w:rFonts w:ascii="Calibri" w:cs="Calibri" w:eastAsia="Calibri" w:hAnsi="Calibri"/>
          <w:color w:val="4d8cac"/>
          <w:sz w:val="16"/>
          <w:szCs w:val="16"/>
        </w:rPr>
      </w:pPr>
      <w:r w:rsidDel="00000000" w:rsidR="00000000" w:rsidRPr="00000000">
        <w:rPr>
          <w:b w:val="1"/>
          <w:bCs w:val="1"/>
          <w:color w:val="000000"/>
          <w:sz w:val="20"/>
          <w:szCs w:val="20"/>
          <w:u w:val="single"/>
          <w:rtl w:val="0"/>
        </w:rPr>
        <w:t xml:space="preserve">Uitgangspunten: </w:t>
      </w:r>
      <w:r w:rsidDel="00000000" w:rsidR="00000000" w:rsidRPr="00000000">
        <w:rPr>
          <w:b w:val="1"/>
          <w:bCs w:val="1"/>
          <w:sz w:val="20"/>
          <w:szCs w:val="20"/>
          <w:u w:val="single"/>
          <w:rtl w:val="0"/>
        </w:rPr>
        <w:t xml:space="preserve">{offertezin}</w:t>
      </w:r>
      <w:r w:rsidDel="00000000" w:rsidR="00000000" w:rsidRPr="00000000">
        <w:rPr>
          <w:rtl w:val="0"/>
        </w:rPr>
      </w:r>
    </w:p>
    <w:p w:rsidR="00000000" w:rsidDel="00000000" w:rsidP="00000000" w:rsidRDefault="00000000" w:rsidRPr="00000000" w14:paraId="0000002E">
      <w:pPr>
        <w:tabs>
          <w:tab w:val="left" w:leader="none" w:pos="1276"/>
          <w:tab w:val="left" w:leader="none" w:pos="3261"/>
          <w:tab w:val="left" w:leader="none" w:pos="7230"/>
        </w:tabs>
        <w:spacing w:after="0" w:line="240" w:lineRule="auto"/>
        <w:rPr>
          <w:b w:val="1"/>
          <w:bCs w:val="1"/>
          <w:color w:val="000000"/>
          <w:sz w:val="20"/>
          <w:szCs w:val="20"/>
          <w:u w:val="single"/>
        </w:rPr>
      </w:pPr>
      <w:r w:rsidDel="00000000" w:rsidR="00000000" w:rsidRPr="00000000">
        <w:rPr>
          <w:rtl w:val="0"/>
        </w:rPr>
      </w:r>
    </w:p>
    <w:p w:rsidR="00000000" w:rsidDel="00000000" w:rsidP="00000000" w:rsidRDefault="00000000" w:rsidRPr="00000000" w14:paraId="0000002F">
      <w:pPr>
        <w:tabs>
          <w:tab w:val="left" w:leader="none" w:pos="1276"/>
          <w:tab w:val="left" w:leader="none" w:pos="3261"/>
          <w:tab w:val="left" w:leader="none" w:pos="7230"/>
        </w:tabs>
        <w:spacing w:after="0" w:line="240" w:lineRule="auto"/>
        <w:rPr>
          <w:b w:val="1"/>
          <w:bCs w:val="1"/>
          <w:color w:val="000000"/>
          <w:sz w:val="20"/>
          <w:szCs w:val="20"/>
        </w:rPr>
      </w:pPr>
      <w:r w:rsidDel="00000000" w:rsidR="00000000" w:rsidRPr="00000000">
        <w:rPr>
          <w:b w:val="1"/>
          <w:bCs w:val="1"/>
          <w:sz w:val="20"/>
          <w:szCs w:val="20"/>
          <w:rtl w:val="0"/>
        </w:rPr>
        <w:t xml:space="preserve">W</w:t>
      </w:r>
      <w:r w:rsidDel="00000000" w:rsidR="00000000" w:rsidRPr="00000000">
        <w:rPr>
          <w:b w:val="1"/>
          <w:bCs w:val="1"/>
          <w:color w:val="000000"/>
          <w:sz w:val="20"/>
          <w:szCs w:val="20"/>
          <w:rtl w:val="0"/>
        </w:rPr>
        <w:t xml:space="preserve">armtepomp</w:t>
      </w:r>
    </w:p>
    <w:p w:rsidR="00000000" w:rsidDel="00000000" w:rsidP="00000000" w:rsidRDefault="00000000" w:rsidRPr="00000000" w14:paraId="00000030">
      <w:pPr>
        <w:spacing w:after="0" w:line="240" w:lineRule="auto"/>
        <w:jc w:val="both"/>
        <w:rPr>
          <w:sz w:val="20"/>
          <w:szCs w:val="20"/>
        </w:rPr>
      </w:pPr>
      <w:r w:rsidDel="00000000" w:rsidR="00000000" w:rsidRPr="00000000">
        <w:rPr>
          <w:sz w:val="20"/>
          <w:szCs w:val="20"/>
          <w:rtl w:val="0"/>
        </w:rPr>
        <w:t xml:space="preserve">{Specificatieinstallatie&amp;uitgangspuntenV2}</w:t>
      </w:r>
    </w:p>
    <w:p>
      <w:r>
        <w:br w:type="page"/>
      </w:r>
    </w:p>
    <w:p w:rsidR="00000000" w:rsidDel="00000000" w:rsidP="00000000" w:rsidRDefault="00000000" w:rsidRPr="00000000" w14:paraId="0000006E">
      <w:pPr>
        <w:tabs>
          <w:tab w:val="left" w:leader="none" w:pos="3285"/>
        </w:tabs>
        <w:spacing w:after="0" w:line="240" w:lineRule="auto"/>
        <w:jc w:val="both"/>
        <w:rPr>
          <w:color w:val="1a1915"/>
          <w:sz w:val="16"/>
          <w:szCs w:val="16"/>
        </w:rPr>
      </w:pPr>
      <w:r w:rsidDel="00000000" w:rsidR="00000000" w:rsidRPr="00000000">
        <w:rPr>
          <w:sz w:val="16"/>
          <w:szCs w:val="16"/>
          <w:rtl w:val="0"/>
        </w:rPr>
        <w:t xml:space="preserve">Benedenkerkstraat 57                                               Email: </w:t>
      </w:r>
      <w:hyperlink r:id="rId11">
        <w:r w:rsidDel="00000000" w:rsidR="00000000" w:rsidRPr="00000000">
          <w:rPr>
            <w:sz w:val="16"/>
            <w:szCs w:val="16"/>
            <w:u w:val="single"/>
            <w:rtl w:val="0"/>
          </w:rPr>
          <w:t xml:space="preserve">info@dongemondklimaattechniek.nl</w:t>
        </w:r>
      </w:hyperlink>
      <w:r w:rsidDel="00000000" w:rsidR="00000000" w:rsidRPr="00000000">
        <w:rPr>
          <w:sz w:val="16"/>
          <w:szCs w:val="16"/>
          <w:rtl w:val="0"/>
        </w:rPr>
        <w:t xml:space="preserve">                                       BtwNr: NL858635471B01</w:t>
      </w:r>
      <w:r w:rsidDel="00000000" w:rsidR="00000000" w:rsidRPr="00000000">
        <w:rPr>
          <w:rtl w:val="0"/>
        </w:rPr>
      </w:r>
    </w:p>
    <w:p w:rsidR="00000000" w:rsidDel="00000000" w:rsidP="00000000" w:rsidRDefault="00000000" w:rsidRPr="00000000" w14:paraId="0000006F">
      <w:pPr>
        <w:spacing w:after="0" w:line="240" w:lineRule="auto"/>
        <w:rPr>
          <w:sz w:val="18"/>
          <w:szCs w:val="18"/>
        </w:rPr>
      </w:pPr>
      <w:r w:rsidDel="00000000" w:rsidR="00000000" w:rsidRPr="00000000">
        <w:rPr>
          <w:sz w:val="16"/>
          <w:szCs w:val="16"/>
          <w:rtl w:val="0"/>
        </w:rPr>
        <w:t xml:space="preserve">5165 CA Waspik                 </w:t>
      </w:r>
      <w:r w:rsidDel="00000000" w:rsidR="00000000" w:rsidRPr="00000000">
        <w:rPr>
          <w:color w:val="4d8cac"/>
          <w:sz w:val="16"/>
          <w:szCs w:val="16"/>
          <w:rtl w:val="0"/>
        </w:rPr>
        <w:tab/>
        <w:tab/>
      </w:r>
      <w:r w:rsidDel="00000000" w:rsidR="00000000" w:rsidRPr="00000000">
        <w:rPr>
          <w:sz w:val="16"/>
          <w:szCs w:val="16"/>
          <w:rtl w:val="0"/>
        </w:rPr>
        <w:t xml:space="preserve">      Website: www.dongemondklimaattechniek.nl </w:t>
      </w:r>
      <w:r w:rsidDel="00000000" w:rsidR="00000000" w:rsidRPr="00000000">
        <w:rPr>
          <w:color w:val="4d8cac"/>
          <w:sz w:val="16"/>
          <w:szCs w:val="16"/>
          <w:rtl w:val="0"/>
        </w:rPr>
        <w:tab/>
      </w:r>
      <w:r w:rsidDel="00000000" w:rsidR="00000000" w:rsidRPr="00000000">
        <w:rPr>
          <w:sz w:val="16"/>
          <w:szCs w:val="16"/>
          <w:rtl w:val="0"/>
        </w:rPr>
        <w:t xml:space="preserve">                        IBAN:NL07RABO0329224719</w:t>
        <w:tab/>
        <w:tab/>
        <w:tab/>
        <w:t xml:space="preserve">     </w:t>
        <w:tab/>
      </w:r>
      <w:r w:rsidDel="00000000" w:rsidR="00000000" w:rsidRPr="00000000">
        <w:rPr>
          <w:sz w:val="18"/>
          <w:szCs w:val="18"/>
          <w:rtl w:val="0"/>
        </w:rPr>
        <w:tab/>
      </w:r>
    </w:p>
    <w:p w:rsidR="00000000" w:rsidDel="00000000" w:rsidP="00000000" w:rsidRDefault="00000000" w:rsidRPr="00000000" w14:paraId="00000070">
      <w:pPr>
        <w:spacing w:after="0" w:line="240" w:lineRule="auto"/>
        <w:rPr>
          <w:rFonts w:ascii="Calibri" w:cs="Calibri" w:eastAsia="Calibri" w:hAnsi="Calibri"/>
          <w:color w:val="000000"/>
          <w:sz w:val="16"/>
          <w:szCs w:val="16"/>
        </w:rPr>
      </w:pPr>
      <w:r w:rsidDel="00000000" w:rsidR="00000000" w:rsidRPr="00000000">
        <w:rPr>
          <w:sz w:val="16"/>
          <w:szCs w:val="16"/>
          <w:u w:val="single"/>
          <w:rtl w:val="0"/>
        </w:rPr>
        <w:t xml:space="preserve">Levertijd: </w:t>
      </w:r>
      <w:r w:rsidDel="00000000" w:rsidR="00000000" w:rsidRPr="00000000">
        <w:rPr>
          <w:rtl w:val="0"/>
        </w:rPr>
      </w:r>
    </w:p>
    <w:p w:rsidR="00000000" w:rsidDel="00000000" w:rsidP="00000000" w:rsidRDefault="00000000" w:rsidRPr="00000000" w14:paraId="00000071">
      <w:pPr>
        <w:tabs>
          <w:tab w:val="left" w:leader="none" w:pos="1276"/>
          <w:tab w:val="left" w:leader="none" w:pos="3261"/>
          <w:tab w:val="left" w:leader="none" w:pos="7230"/>
        </w:tabs>
        <w:spacing w:after="0" w:lineRule="auto"/>
        <w:rPr>
          <w:sz w:val="16"/>
          <w:szCs w:val="16"/>
        </w:rPr>
      </w:pPr>
      <w:r w:rsidDel="00000000" w:rsidR="00000000" w:rsidRPr="00000000">
        <w:rPr>
          <w:sz w:val="16"/>
          <w:szCs w:val="16"/>
          <w:rtl w:val="0"/>
        </w:rPr>
        <w:t xml:space="preserve">Montagedatum in samenspraak nader te bepalen. </w:t>
      </w:r>
    </w:p>
    <w:p w:rsidR="00000000" w:rsidDel="00000000" w:rsidP="00000000" w:rsidRDefault="00000000" w:rsidRPr="00000000" w14:paraId="00000072">
      <w:pPr>
        <w:tabs>
          <w:tab w:val="left" w:leader="none" w:pos="1276"/>
          <w:tab w:val="left" w:leader="none" w:pos="3261"/>
          <w:tab w:val="left" w:leader="none" w:pos="7230"/>
        </w:tabs>
        <w:spacing w:after="0" w:lineRule="auto"/>
        <w:rPr>
          <w:b w:val="1"/>
          <w:bCs w:val="1"/>
          <w:color w:val="000000"/>
          <w:sz w:val="16"/>
          <w:szCs w:val="16"/>
        </w:rPr>
      </w:pPr>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single"/>
          <w:shd w:fill="auto" w:val="clear"/>
          <w:vertAlign w:val="baseline"/>
          <w:rtl w:val="0"/>
        </w:rPr>
        <w:t xml:space="preserve">Geldigheidsduur offerte:</w:t>
      </w: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2 maanden na offertedatum</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Indien de uitvoering van de werkzaamheden aanvangt met 2 maanden of meer na opdrachtverstrekking, dan worden de eventuele meerprijskosten doorberekend op basis van nacalculatie i.v.m. de huidige sterk steigende grondstofprijzen. </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single"/>
          <w:shd w:fill="auto" w:val="clear"/>
          <w:vertAlign w:val="baseline"/>
        </w:rPr>
      </w:pP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singl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single"/>
          <w:shd w:fill="auto" w:val="clear"/>
          <w:vertAlign w:val="baseline"/>
          <w:rtl w:val="0"/>
        </w:rPr>
        <w:t xml:space="preserve">Betaling:</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50% bij opdracht</w:t>
        <w:tab/>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40% bij start werkzaamheden</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10%   bij oplevering</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Binnen 8 dagen na factuurdatum</w:t>
      </w:r>
      <w:r w:rsidDel="00000000" w:rsidR="00000000" w:rsidRPr="00000000">
        <w:drawing>
          <wp:anchor allowOverlap="1" behindDoc="1" distB="0" distT="0" distL="0" distR="0" hidden="0" layoutInCell="1" locked="0" relativeHeight="0" simplePos="0">
            <wp:simplePos x="0" y="0"/>
            <wp:positionH relativeFrom="column">
              <wp:posOffset>-104773</wp:posOffset>
            </wp:positionH>
            <wp:positionV relativeFrom="paragraph">
              <wp:posOffset>153035</wp:posOffset>
            </wp:positionV>
            <wp:extent cx="5791200" cy="5791200"/>
            <wp:effectExtent b="0" l="0" r="0" t="0"/>
            <wp:wrapNone/>
            <wp:docPr descr="Afbeelding met cirkel, Graphics, logo, ontwerp&#10;&#10;Automatisch gegenereerde beschrijving" id="5" name="image3.png"/>
            <a:graphic>
              <a:graphicData uri="http://schemas.openxmlformats.org/drawingml/2006/picture">
                <pic:pic>
                  <pic:nvPicPr>
                    <pic:cNvPr descr="Afbeelding met cirkel, Graphics, logo, ontwerp&#10;&#10;Automatisch gegenereerde beschrijving" id="0" name="image3.png"/>
                    <pic:cNvPicPr preferRelativeResize="0"/>
                  </pic:nvPicPr>
                  <pic:blipFill>
                    <a:blip r:embed="rId8"/>
                    <a:srcRect b="0" l="0" r="0" t="0"/>
                    <a:stretch>
                      <a:fillRect/>
                    </a:stretch>
                  </pic:blipFill>
                  <pic:spPr>
                    <a:xfrm>
                      <a:off x="0" y="0"/>
                      <a:ext cx="5791200" cy="5791200"/>
                    </a:xfrm>
                    <a:prstGeom prst="rect"/>
                    <a:ln/>
                  </pic:spPr>
                </pic:pic>
              </a:graphicData>
            </a:graphic>
          </wp:anchor>
        </w:drawing>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singl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single"/>
          <w:shd w:fill="auto" w:val="clear"/>
          <w:vertAlign w:val="baseline"/>
          <w:rtl w:val="0"/>
        </w:rPr>
        <w:t xml:space="preserve">Garantie:</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Bij een afgesloten onderhoudscontract, geldt gedurende 3 jaar na levering volledige garantie op Daikin, Mitsubishi Electric en Panasonic componenten en 1 jaar op alle overige apparatuur. Mits de apparatuur conform de geldende richtlijnen wordt toegepast. </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80">
      <w:pPr>
        <w:spacing w:after="0" w:line="240" w:lineRule="auto"/>
        <w:rPr>
          <w:sz w:val="16"/>
          <w:szCs w:val="16"/>
        </w:rPr>
      </w:pPr>
      <w:r w:rsidDel="00000000" w:rsidR="00000000" w:rsidRPr="00000000">
        <w:rPr>
          <w:sz w:val="16"/>
          <w:szCs w:val="16"/>
          <w:rtl w:val="0"/>
        </w:rPr>
        <w:t xml:space="preserve">Door uw installatie in Stand By Me te registreren bij Daikin, ontvangt u een uitbreiding op de standaardgarantie op onderdelen tot 5 jaar na </w:t>
      </w:r>
      <w:r w:rsidDel="00000000" w:rsidR="00000000" w:rsidRPr="00000000">
        <w:rPr>
          <w:sz w:val="16"/>
          <w:szCs w:val="16"/>
        </w:rPr>
        <w:drawing>
          <wp:anchor allowOverlap="1" behindDoc="1" distB="0" distT="0" distL="0" distR="0" hidden="0" layoutInCell="1" locked="0" relativeHeight="0" simplePos="0">
            <wp:simplePos x="0" y="0"/>
            <wp:positionH relativeFrom="page">
              <wp:posOffset>972000</wp:posOffset>
            </wp:positionH>
            <wp:positionV relativeFrom="page">
              <wp:posOffset>3420000</wp:posOffset>
            </wp:positionV>
            <wp:extent cx="5791200" cy="5791200"/>
            <wp:effectExtent b="0" l="0" r="0" t="0"/>
            <wp:wrapNone/>
            <wp:docPr descr="Afbeelding met cirkel, Graphics, logo, ontwerp&#10;&#10;Automatisch gegenereerde beschrijving" id="4" name="image3.png"/>
            <a:graphic>
              <a:graphicData uri="http://schemas.openxmlformats.org/drawingml/2006/picture">
                <pic:pic>
                  <pic:nvPicPr>
                    <pic:cNvPr descr="Afbeelding met cirkel, Graphics, logo, ontwerp&#10;&#10;Automatisch gegenereerde beschrijving" id="0" name="image3.png"/>
                    <pic:cNvPicPr preferRelativeResize="0"/>
                  </pic:nvPicPr>
                  <pic:blipFill>
                    <a:blip r:embed="rId8"/>
                    <a:srcRect b="0" l="0" r="0" t="0"/>
                    <a:stretch>
                      <a:fillRect/>
                    </a:stretch>
                  </pic:blipFill>
                  <pic:spPr>
                    <a:xfrm>
                      <a:off x="0" y="0"/>
                      <a:ext cx="5791200" cy="5791200"/>
                    </a:xfrm>
                    <a:prstGeom prst="rect"/>
                    <a:ln/>
                  </pic:spPr>
                </pic:pic>
              </a:graphicData>
            </a:graphic>
          </wp:anchor>
        </w:drawing>
      </w:r>
      <w:r w:rsidDel="00000000" w:rsidR="00000000" w:rsidRPr="00000000">
        <w:rPr>
          <w:sz w:val="16"/>
          <w:szCs w:val="16"/>
          <w:rtl w:val="0"/>
        </w:rPr>
        <w:t xml:space="preserve">inbedrijfstelling. Daarnaast is er de mogelijkheid om via uw installateur de garantie op onderdelen tegen betaling uit te breiden naar 10 jaar.</w:t>
      </w:r>
    </w:p>
    <w:p w:rsidR="00000000" w:rsidDel="00000000" w:rsidP="00000000" w:rsidRDefault="00000000" w:rsidRPr="00000000" w14:paraId="00000081">
      <w:pPr>
        <w:spacing w:after="0" w:line="240" w:lineRule="auto"/>
        <w:rPr>
          <w:sz w:val="16"/>
          <w:szCs w:val="16"/>
        </w:rPr>
      </w:pPr>
      <w:r w:rsidDel="00000000" w:rsidR="00000000" w:rsidRPr="00000000">
        <w:rPr>
          <w:sz w:val="16"/>
          <w:szCs w:val="16"/>
          <w:rtl w:val="0"/>
        </w:rPr>
        <w:t xml:space="preserve">Het monteren van dat onderdeel zullen wij vervolgens factureren op regie (voor het dan geldende uur tarief) na het vervallen van ons garantietermijn. De aanvullende garantie mogelijkheden via Daikin zijn te registreren via onderstaande link:</w:t>
      </w:r>
    </w:p>
    <w:p w:rsidR="00000000" w:rsidDel="00000000" w:rsidP="00000000" w:rsidRDefault="00000000" w:rsidRPr="00000000" w14:paraId="00000082">
      <w:pPr>
        <w:spacing w:after="0" w:line="240" w:lineRule="auto"/>
        <w:rPr>
          <w:b w:val="1"/>
          <w:bCs w:val="1"/>
          <w:i w:val="1"/>
          <w:iCs w:val="1"/>
          <w:sz w:val="16"/>
          <w:szCs w:val="16"/>
        </w:rPr>
      </w:pPr>
      <w:r w:rsidDel="00000000" w:rsidR="00000000" w:rsidRPr="00000000">
        <w:rPr>
          <w:b w:val="1"/>
          <w:bCs w:val="1"/>
          <w:i w:val="1"/>
          <w:iCs w:val="1"/>
          <w:sz w:val="16"/>
          <w:szCs w:val="16"/>
          <w:rtl w:val="0"/>
        </w:rPr>
        <w:t xml:space="preserve">https://www.daikin.nl/nl_nl/service-residential/stand-by-me.html</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singl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single"/>
          <w:shd w:fill="auto" w:val="clear"/>
          <w:vertAlign w:val="baseline"/>
          <w:rtl w:val="0"/>
        </w:rPr>
        <w:t xml:space="preserve">Boringen:</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(Beton-)boringen zijn geheel voor risico van opdrachtgever. Indien tijdens de werkzaamheden blijkt dat de wanden/plafonds van (gewapend) beton zijn, dan bedragen de meerprijskosten per boring € 200,- excl b.t.w.</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single"/>
          <w:shd w:fill="auto" w:val="clear"/>
          <w:vertAlign w:val="baseline"/>
        </w:rPr>
      </w:pP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singl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single"/>
          <w:shd w:fill="auto" w:val="clear"/>
          <w:vertAlign w:val="baseline"/>
          <w:rtl w:val="0"/>
        </w:rPr>
        <w:t xml:space="preserve">Verlaagde plafonds, openen van (dakpan)daken en (natte) (beton-)boringen:</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Plafonds en dakpannen die worden gedemonteerd, worden naar het beste vermogen opnieuw gemonteerd, zonder aansprakelijkheid bij eventuele schade aan het verlaagde plafond / dak. Bij  natte/droge (beton-)boringen is cosmetische schade/vlekken uitgesloten van aansprakelijkheid. We trachten uiteraard ten alle tijden natte boringen en schade te voorkomen.</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8A">
      <w:pPr>
        <w:tabs>
          <w:tab w:val="left" w:leader="none" w:pos="1276"/>
          <w:tab w:val="left" w:leader="none" w:pos="3261"/>
          <w:tab w:val="left" w:leader="none" w:pos="7230"/>
        </w:tabs>
        <w:spacing w:after="0" w:line="240" w:lineRule="auto"/>
        <w:rPr>
          <w:sz w:val="16"/>
          <w:szCs w:val="16"/>
          <w:u w:val="single"/>
        </w:rPr>
      </w:pPr>
      <w:r w:rsidDel="00000000" w:rsidR="00000000" w:rsidRPr="00000000">
        <w:rPr>
          <w:sz w:val="16"/>
          <w:szCs w:val="16"/>
          <w:u w:val="single"/>
          <w:rtl w:val="0"/>
        </w:rPr>
        <w:t xml:space="preserve">We zijn er in deze offerte vanuit gegaan dat:</w:t>
      </w:r>
    </w:p>
    <w:p w:rsidR="00000000" w:rsidDel="00000000" w:rsidP="00000000" w:rsidRDefault="00000000" w:rsidRPr="00000000" w14:paraId="0000008B">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De ruimtes en montageplaats vrij toegankelijk zijn tijdens de werkzaamheden</w:t>
      </w:r>
    </w:p>
    <w:p w:rsidR="00000000" w:rsidDel="00000000" w:rsidP="00000000" w:rsidRDefault="00000000" w:rsidRPr="00000000" w14:paraId="0000008C">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De werkzaamheden aaneengesloten worden uitgevoerd tijdens normale werktijden (7:00-17:00)</w:t>
      </w:r>
    </w:p>
    <w:p w:rsidR="00000000" w:rsidDel="00000000" w:rsidP="00000000" w:rsidRDefault="00000000" w:rsidRPr="00000000" w14:paraId="0000008D">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Er geen (boor) geluidsbeperkingen zijn tijdens de werkzaamheden</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color w:val="000000"/>
          <w:sz w:val="16"/>
          <w:szCs w:val="16"/>
          <w:u w:val="none"/>
          <w:shd w:fill="auto" w:val="clear"/>
          <w:vertAlign w:val="baseline"/>
          <w:rtl w:val="0"/>
        </w:rPr>
        <w:t xml:space="preserve">- Er vloerverwarming aangebracht is in de woning en de gehele woning voldoende geïsoleerd is</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 De opstelplaats van de installatie(s) voldoende groot, vlak en draagkracht heeft om de installatie(s) te kunnen dragen. </w:t>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  De verantwoording hiervan ligt bij de opdrachtgever. </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 Dat de ondergrond waarover getransporteerd moet worden voldoende draagkrachtig is om de (buiten-)units te kunnen plaatsen. </w:t>
      </w:r>
    </w:p>
    <w:p w:rsidR="00000000" w:rsidDel="00000000" w:rsidP="00000000" w:rsidRDefault="00000000" w:rsidRPr="00000000" w14:paraId="00000092">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Er geen specifieke eisen, vergunningen en of veiligheids-, coronaregels van kracht zijn</w:t>
      </w:r>
    </w:p>
    <w:p w:rsidR="00000000" w:rsidDel="00000000" w:rsidP="00000000" w:rsidRDefault="00000000" w:rsidRPr="00000000" w14:paraId="00000093">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De aangevraagde offerte berekend en passend is op de daadwerkelijk benodigde koellast en warmtelast. </w:t>
      </w:r>
    </w:p>
    <w:p w:rsidR="00000000" w:rsidDel="00000000" w:rsidP="00000000" w:rsidRDefault="00000000" w:rsidRPr="00000000" w14:paraId="00000094">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We een ruimte mogen gebruiken om onze materialen in op te slaan, tijdens de uitvoering van de werkzaamheden</w:t>
      </w:r>
    </w:p>
    <w:p w:rsidR="00000000" w:rsidDel="00000000" w:rsidP="00000000" w:rsidRDefault="00000000" w:rsidRPr="00000000" w14:paraId="00000095">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Er geen parkeerkosten van toepassing zijn</w:t>
      </w:r>
    </w:p>
    <w:p w:rsidR="00000000" w:rsidDel="00000000" w:rsidP="00000000" w:rsidRDefault="00000000" w:rsidRPr="00000000" w14:paraId="00000096">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Indien bovenstaande niet het geval is, worden de kosten doorberekend op basis van nacalculatie.</w:t>
      </w:r>
    </w:p>
    <w:p w:rsidR="00000000" w:rsidDel="00000000" w:rsidP="00000000" w:rsidRDefault="00000000" w:rsidRPr="00000000" w14:paraId="00000097">
      <w:pPr>
        <w:tabs>
          <w:tab w:val="left" w:leader="none" w:pos="1276"/>
          <w:tab w:val="left" w:leader="none" w:pos="3261"/>
          <w:tab w:val="left" w:leader="none" w:pos="7230"/>
        </w:tabs>
        <w:spacing w:after="0" w:line="240" w:lineRule="auto"/>
        <w:rPr>
          <w:sz w:val="16"/>
          <w:szCs w:val="16"/>
          <w:u w:val="single"/>
        </w:rPr>
      </w:pPr>
      <w:r w:rsidDel="00000000" w:rsidR="00000000" w:rsidRPr="00000000">
        <w:rPr>
          <w:sz w:val="16"/>
          <w:szCs w:val="16"/>
          <w:u w:val="single"/>
          <w:rtl w:val="0"/>
        </w:rPr>
        <w:t xml:space="preserve">Op al onze offertes gelden tevens de bijgevoegde algemene leveringsvoorwaarde van Techniek Nederland</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99">
      <w:pPr>
        <w:tabs>
          <w:tab w:val="left" w:leader="none" w:pos="1276"/>
          <w:tab w:val="left" w:leader="none" w:pos="3261"/>
          <w:tab w:val="left" w:leader="none" w:pos="7230"/>
        </w:tabs>
        <w:spacing w:after="0" w:line="240" w:lineRule="auto"/>
        <w:rPr>
          <w:sz w:val="16"/>
          <w:szCs w:val="16"/>
          <w:u w:val="single"/>
        </w:rPr>
      </w:pPr>
      <w:r w:rsidDel="00000000" w:rsidR="00000000" w:rsidRPr="00000000">
        <w:rPr>
          <w:sz w:val="16"/>
          <w:szCs w:val="16"/>
          <w:u w:val="single"/>
          <w:rtl w:val="0"/>
        </w:rPr>
        <w:t xml:space="preserve">Uitgesloten uit deze offerte zijn:</w:t>
      </w:r>
    </w:p>
    <w:p w:rsidR="00000000" w:rsidDel="00000000" w:rsidP="00000000" w:rsidRDefault="00000000" w:rsidRPr="00000000" w14:paraId="0000009A">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Elektrische voedingen aanbrengen welke anders zijn dan omschreven. </w:t>
      </w:r>
    </w:p>
    <w:p w:rsidR="00000000" w:rsidDel="00000000" w:rsidP="00000000" w:rsidRDefault="00000000" w:rsidRPr="00000000" w14:paraId="0000009B">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Bouwkundige voorzieningen</w:t>
      </w:r>
    </w:p>
    <w:p w:rsidR="00000000" w:rsidDel="00000000" w:rsidP="00000000" w:rsidRDefault="00000000" w:rsidRPr="00000000" w14:paraId="0000009C">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Verticaal transport </w:t>
      </w:r>
    </w:p>
    <w:p w:rsidR="00000000" w:rsidDel="00000000" w:rsidP="00000000" w:rsidRDefault="00000000" w:rsidRPr="00000000" w14:paraId="0000009D">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Sloop, breek, schilder, graaf, bestratings- en timmerwerkzaamheden</w:t>
      </w:r>
    </w:p>
    <w:p w:rsidR="00000000" w:rsidDel="00000000" w:rsidP="00000000" w:rsidRDefault="00000000" w:rsidRPr="00000000" w14:paraId="0000009E">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Afvoeren van afval en verpakkingsmateriaal </w:t>
      </w:r>
    </w:p>
    <w:p w:rsidR="00000000" w:rsidDel="00000000" w:rsidP="00000000" w:rsidRDefault="00000000" w:rsidRPr="00000000" w14:paraId="0000009F">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Het branden/ waterdicht afwerken van dakdoorvoeren</w:t>
      </w:r>
    </w:p>
    <w:p w:rsidR="00000000" w:rsidDel="00000000" w:rsidP="00000000" w:rsidRDefault="00000000" w:rsidRPr="00000000" w14:paraId="000000A0">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Het aanpassen en verstrekken van tekeningen en/of vergunningen</w:t>
      </w:r>
    </w:p>
    <w:p w:rsidR="00000000" w:rsidDel="00000000" w:rsidP="00000000" w:rsidRDefault="00000000" w:rsidRPr="00000000" w14:paraId="000000A1">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Het aanmelden en instellen van een Wifi-module (hiervoor is een meerprijs van toepassing) </w:t>
      </w:r>
    </w:p>
    <w:p w:rsidR="00000000" w:rsidDel="00000000" w:rsidP="00000000" w:rsidRDefault="00000000" w:rsidRPr="00000000" w14:paraId="000000A2">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Alle materialen en / of diensten die niet in deze offerte omschreven staan</w:t>
      </w:r>
    </w:p>
    <w:p w:rsidR="00000000" w:rsidDel="00000000" w:rsidP="00000000" w:rsidRDefault="00000000" w:rsidRPr="00000000" w14:paraId="000000A3">
      <w:pPr>
        <w:tabs>
          <w:tab w:val="left" w:leader="none" w:pos="1276"/>
          <w:tab w:val="left" w:leader="none" w:pos="3261"/>
          <w:tab w:val="left" w:leader="none" w:pos="7230"/>
        </w:tabs>
        <w:spacing w:after="0" w:line="240" w:lineRule="auto"/>
        <w:rPr>
          <w:sz w:val="16"/>
          <w:szCs w:val="16"/>
        </w:rPr>
      </w:pPr>
      <w:r w:rsidDel="00000000" w:rsidR="00000000" w:rsidRPr="00000000">
        <w:rPr>
          <w:rtl w:val="0"/>
        </w:rPr>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16"/>
          <w:szCs w:val="16"/>
          <w:u w:val="singl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6"/>
          <w:szCs w:val="16"/>
          <w:u w:val="single"/>
          <w:shd w:fill="auto" w:val="clear"/>
          <w:vertAlign w:val="baseline"/>
          <w:rtl w:val="0"/>
        </w:rPr>
        <w:t xml:space="preserve">Graag ontvangen wij één exemplaar, voor akkoord getekend retour.</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Datum:</w:t>
        <w:tab/>
        <w:tab/>
        <w:tab/>
        <w:tab/>
        <w:tab/>
        <w:tab/>
        <w:t xml:space="preserve">Kleur buitengoot: </w:t>
      </w:r>
      <w:r w:rsidDel="00000000" w:rsidR="00000000" w:rsidRPr="00000000">
        <w:rPr>
          <w:b w:val="1"/>
          <w:bCs w:val="1"/>
          <w:sz w:val="16"/>
          <w:szCs w:val="16"/>
          <w:rtl w:val="0"/>
        </w:rPr>
        <w:t xml:space="preserve">{kleurbuitengoot}</w:t>
      </w:r>
      <w:r w:rsidDel="00000000" w:rsidR="00000000" w:rsidRPr="00000000">
        <w:rPr>
          <w:rtl w:val="0"/>
        </w:rPr>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Voor akkoord:</w:t>
        <w:tab/>
        <w:tab/>
        <w:tab/>
        <w:tab/>
        <w:tab/>
        <w:t xml:space="preserve">Naam:</w:t>
      </w:r>
    </w:p>
    <w:p w:rsidR="00000000" w:rsidDel="00000000" w:rsidP="00000000" w:rsidRDefault="00000000" w:rsidRPr="00000000" w14:paraId="000000A8">
      <w:pPr>
        <w:spacing w:after="0" w:line="240" w:lineRule="auto"/>
        <w:ind w:left="0" w:firstLine="0"/>
        <w:jc w:val="left"/>
        <w:rPr>
          <w:sz w:val="16"/>
          <w:szCs w:val="16"/>
        </w:rPr>
      </w:pPr>
      <w:r w:rsidDel="00000000" w:rsidR="00000000" w:rsidRPr="00000000">
        <w:rPr>
          <w:rtl w:val="0"/>
        </w:rPr>
      </w:r>
    </w:p>
    <w:p w:rsidR="00000000" w:rsidDel="00000000" w:rsidP="00000000" w:rsidRDefault="00000000" w:rsidRPr="00000000" w14:paraId="000000A9">
      <w:pPr>
        <w:spacing w:after="0" w:line="240" w:lineRule="auto"/>
        <w:ind w:left="0" w:firstLine="0"/>
        <w:jc w:val="left"/>
        <w:rPr>
          <w:sz w:val="16"/>
          <w:szCs w:val="16"/>
        </w:rPr>
      </w:pPr>
      <w:r w:rsidDel="00000000" w:rsidR="00000000" w:rsidRPr="00000000">
        <w:rPr>
          <w:rtl w:val="0"/>
        </w:rPr>
      </w:r>
    </w:p>
    <w:p w:rsidR="00000000" w:rsidDel="00000000" w:rsidP="00000000" w:rsidRDefault="00000000" w:rsidRPr="00000000" w14:paraId="000000AA">
      <w:pPr>
        <w:spacing w:after="0" w:line="240" w:lineRule="auto"/>
        <w:ind w:left="0" w:firstLine="0"/>
        <w:jc w:val="left"/>
        <w:rPr>
          <w:sz w:val="16"/>
          <w:szCs w:val="16"/>
        </w:rPr>
      </w:pPr>
      <w:r w:rsidDel="00000000" w:rsidR="00000000" w:rsidRPr="00000000">
        <w:rPr>
          <w:rtl w:val="0"/>
        </w:rPr>
      </w:r>
    </w:p>
    <w:p w:rsidR="00000000" w:rsidDel="00000000" w:rsidP="00000000" w:rsidRDefault="00000000" w:rsidRPr="00000000" w14:paraId="000000AB">
      <w:pPr>
        <w:spacing w:after="0" w:line="240" w:lineRule="auto"/>
        <w:ind w:left="0" w:firstLine="0"/>
        <w:jc w:val="left"/>
        <w:rPr>
          <w:sz w:val="16"/>
          <w:szCs w:val="16"/>
        </w:rPr>
      </w:pPr>
      <w:r w:rsidDel="00000000" w:rsidR="00000000" w:rsidRPr="00000000">
        <w:rPr>
          <w:rtl w:val="0"/>
        </w:rPr>
      </w:r>
    </w:p>
    <w:p w:rsidR="00000000" w:rsidDel="00000000" w:rsidP="00000000" w:rsidRDefault="00000000" w:rsidRPr="00000000" w14:paraId="000000AC">
      <w:pPr>
        <w:spacing w:after="0" w:line="240" w:lineRule="auto"/>
        <w:ind w:left="0" w:firstLine="0"/>
        <w:jc w:val="left"/>
        <w:rPr>
          <w:sz w:val="16"/>
          <w:szCs w:val="16"/>
        </w:rPr>
      </w:pPr>
      <w:r w:rsidDel="00000000" w:rsidR="00000000" w:rsidRPr="00000000">
        <w:rPr>
          <w:rtl w:val="0"/>
        </w:rPr>
      </w:r>
    </w:p>
    <w:p w:rsidR="00000000" w:rsidDel="00000000" w:rsidP="00000000" w:rsidRDefault="00000000" w:rsidRPr="00000000" w14:paraId="000000AD">
      <w:pPr>
        <w:spacing w:after="0" w:line="240" w:lineRule="auto"/>
        <w:ind w:left="0" w:firstLine="0"/>
        <w:jc w:val="left"/>
        <w:rPr>
          <w:rFonts w:ascii="Calibri" w:cs="Calibri" w:eastAsia="Calibri" w:hAnsi="Calibri"/>
          <w:color w:val="000000"/>
          <w:sz w:val="16"/>
          <w:szCs w:val="16"/>
        </w:rPr>
      </w:pPr>
      <w:r w:rsidDel="00000000" w:rsidR="00000000" w:rsidRPr="00000000">
        <w:rPr>
          <w:sz w:val="16"/>
          <w:szCs w:val="16"/>
          <w:rtl w:val="0"/>
        </w:rPr>
        <w:t xml:space="preserve">Dongemond Klimaattechniek B.V</w:t>
      </w:r>
      <w:r w:rsidDel="00000000" w:rsidR="00000000" w:rsidRPr="00000000">
        <w:rPr>
          <w:rFonts w:ascii="Calibri" w:cs="Calibri" w:eastAsia="Calibri" w:hAnsi="Calibri"/>
          <w:color w:val="4d8cac"/>
          <w:sz w:val="16"/>
          <w:szCs w:val="16"/>
          <w:rtl w:val="0"/>
        </w:rPr>
        <w:t xml:space="preserve">               </w:t>
        <w:tab/>
        <w:t xml:space="preserve">      </w:t>
      </w:r>
      <w:r w:rsidDel="00000000" w:rsidR="00000000" w:rsidRPr="00000000">
        <w:rPr>
          <w:rFonts w:ascii="Calibri" w:cs="Calibri" w:eastAsia="Calibri" w:hAnsi="Calibri"/>
          <w:color w:val="000000"/>
          <w:sz w:val="16"/>
          <w:szCs w:val="16"/>
          <w:rtl w:val="0"/>
        </w:rPr>
        <w:t xml:space="preserve">Telefoon:  0162-750861</w:t>
      </w:r>
      <w:r w:rsidDel="00000000" w:rsidR="00000000" w:rsidRPr="00000000">
        <w:rPr>
          <w:rFonts w:ascii="Calibri" w:cs="Calibri" w:eastAsia="Calibri" w:hAnsi="Calibri"/>
          <w:color w:val="4d8cac"/>
          <w:sz w:val="16"/>
          <w:szCs w:val="16"/>
          <w:rtl w:val="0"/>
        </w:rPr>
        <w:t xml:space="preserve">          </w:t>
        <w:tab/>
        <w:tab/>
        <w:t xml:space="preserve">                                            </w:t>
      </w:r>
      <w:r w:rsidDel="00000000" w:rsidR="00000000" w:rsidRPr="00000000">
        <w:rPr>
          <w:rFonts w:ascii="Calibri" w:cs="Calibri" w:eastAsia="Calibri" w:hAnsi="Calibri"/>
          <w:color w:val="000000"/>
          <w:sz w:val="16"/>
          <w:szCs w:val="16"/>
          <w:rtl w:val="0"/>
        </w:rPr>
        <w:t xml:space="preserve">KvK: 71245340</w:t>
      </w:r>
    </w:p>
    <w:p w:rsidR="00000000" w:rsidDel="00000000" w:rsidP="00000000" w:rsidRDefault="00000000" w:rsidRPr="00000000" w14:paraId="000000AE">
      <w:pPr>
        <w:tabs>
          <w:tab w:val="left" w:leader="none" w:pos="3285"/>
        </w:tabs>
        <w:spacing w:after="0" w:line="240" w:lineRule="auto"/>
        <w:jc w:val="both"/>
        <w:rPr>
          <w:rFonts w:ascii="Calibri" w:cs="Calibri" w:eastAsia="Calibri" w:hAnsi="Calibri"/>
          <w:color w:val="1a1915"/>
          <w:sz w:val="16"/>
          <w:szCs w:val="16"/>
        </w:rPr>
      </w:pPr>
      <w:r w:rsidDel="00000000" w:rsidR="00000000" w:rsidRPr="00000000">
        <w:rPr>
          <w:color w:val="000000"/>
          <w:sz w:val="16"/>
          <w:szCs w:val="16"/>
          <w:rtl w:val="0"/>
        </w:rPr>
        <w:t xml:space="preserve">Benedenkerkstraat 57                                               Email: </w:t>
      </w:r>
      <w:hyperlink r:id="rId12">
        <w:r w:rsidDel="00000000" w:rsidR="00000000" w:rsidRPr="00000000">
          <w:rPr>
            <w:color w:val="000000"/>
            <w:sz w:val="16"/>
            <w:szCs w:val="16"/>
            <w:u w:val="single"/>
            <w:rtl w:val="0"/>
          </w:rPr>
          <w:t xml:space="preserve">info@dongemondklimaattechniek.nl</w:t>
        </w:r>
      </w:hyperlink>
      <w:r w:rsidDel="00000000" w:rsidR="00000000" w:rsidRPr="00000000">
        <w:rPr>
          <w:color w:val="000000"/>
          <w:sz w:val="16"/>
          <w:szCs w:val="16"/>
          <w:rtl w:val="0"/>
        </w:rPr>
        <w:t xml:space="preserve">                                       </w:t>
      </w:r>
      <w:r w:rsidDel="00000000" w:rsidR="00000000" w:rsidRPr="00000000">
        <w:rPr>
          <w:rFonts w:ascii="Calibri" w:cs="Calibri" w:eastAsia="Calibri" w:hAnsi="Calibri"/>
          <w:color w:val="000000"/>
          <w:sz w:val="16"/>
          <w:szCs w:val="16"/>
          <w:rtl w:val="0"/>
        </w:rPr>
        <w:t xml:space="preserve">BtwNr: </w:t>
      </w:r>
      <w:r w:rsidDel="00000000" w:rsidR="00000000" w:rsidRPr="00000000">
        <w:rPr>
          <w:rFonts w:ascii="Calibri" w:cs="Calibri" w:eastAsia="Calibri" w:hAnsi="Calibri"/>
          <w:sz w:val="16"/>
          <w:szCs w:val="16"/>
          <w:rtl w:val="0"/>
        </w:rPr>
        <w:t xml:space="preserve">NL858635471B01</w:t>
      </w:r>
      <w:r w:rsidDel="00000000" w:rsidR="00000000" w:rsidRPr="00000000">
        <w:rPr>
          <w:rtl w:val="0"/>
        </w:rPr>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5165 CA Waspik                 </w:t>
      </w:r>
      <w:r w:rsidDel="00000000" w:rsidR="00000000" w:rsidRPr="00000000">
        <w:rPr>
          <w:rFonts w:ascii="Calibri" w:cs="Calibri" w:eastAsia="Calibri" w:hAnsi="Calibri"/>
          <w:b w:val="0"/>
          <w:bCs w:val="0"/>
          <w:i w:val="0"/>
          <w:iCs w:val="0"/>
          <w:smallCaps w:val="0"/>
          <w:strike w:val="0"/>
          <w:color w:val="4d8cac"/>
          <w:sz w:val="16"/>
          <w:szCs w:val="16"/>
          <w:u w:val="none"/>
          <w:shd w:fill="auto" w:val="clear"/>
          <w:vertAlign w:val="baseline"/>
          <w:rtl w:val="0"/>
        </w:rPr>
        <w:tab/>
        <w:tab/>
      </w: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      Website: www.dongemondklimaattechniek.nl </w:t>
      </w:r>
      <w:r w:rsidDel="00000000" w:rsidR="00000000" w:rsidRPr="00000000">
        <w:rPr>
          <w:rFonts w:ascii="Calibri" w:cs="Calibri" w:eastAsia="Calibri" w:hAnsi="Calibri"/>
          <w:b w:val="0"/>
          <w:bCs w:val="0"/>
          <w:i w:val="0"/>
          <w:iCs w:val="0"/>
          <w:smallCaps w:val="0"/>
          <w:strike w:val="0"/>
          <w:color w:val="4d8cac"/>
          <w:sz w:val="16"/>
          <w:szCs w:val="16"/>
          <w:u w:val="none"/>
          <w:shd w:fill="auto" w:val="clear"/>
          <w:vertAlign w:val="baseline"/>
          <w:rtl w:val="0"/>
        </w:rPr>
        <w:tab/>
      </w: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                        IBAN:NL07RABO0329224719</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sz w:val="16"/>
          <w:szCs w:val="16"/>
        </w:rPr>
        <w:drawing>
          <wp:anchor allowOverlap="1" behindDoc="1" distB="0" distT="0" distL="0" distR="0" hidden="0" layoutInCell="1" locked="0" relativeHeight="0" simplePos="0">
            <wp:simplePos x="0" y="0"/>
            <wp:positionH relativeFrom="page">
              <wp:posOffset>972000</wp:posOffset>
            </wp:positionH>
            <wp:positionV relativeFrom="page">
              <wp:posOffset>3420000</wp:posOffset>
            </wp:positionV>
            <wp:extent cx="5791200" cy="5791200"/>
            <wp:effectExtent b="0" l="0" r="0" t="0"/>
            <wp:wrapNone/>
            <wp:docPr descr="Afbeelding met cirkel, Graphics, logo, ontwerp&#10;&#10;Automatisch gegenereerde beschrijving" id="3" name="image1.png"/>
            <a:graphic>
              <a:graphicData uri="http://schemas.openxmlformats.org/drawingml/2006/picture">
                <pic:pic>
                  <pic:nvPicPr>
                    <pic:cNvPr descr="Afbeelding met cirkel, Graphics, logo, ontwerp&#10;&#10;Automatisch gegenereerde beschrijving" id="0" name="image1.png"/>
                    <pic:cNvPicPr preferRelativeResize="0"/>
                  </pic:nvPicPr>
                  <pic:blipFill>
                    <a:blip r:embed="rId8"/>
                    <a:srcRect b="0" l="0" r="0" t="0"/>
                    <a:stretch>
                      <a:fillRect/>
                    </a:stretch>
                  </pic:blipFill>
                  <pic:spPr>
                    <a:xfrm>
                      <a:off x="0" y="0"/>
                      <a:ext cx="5791200" cy="5791200"/>
                    </a:xfrm>
                    <a:prstGeom prst="rect"/>
                    <a:ln/>
                  </pic:spPr>
                </pic:pic>
              </a:graphicData>
            </a:graphic>
          </wp:anchor>
        </w:drawing>
      </w: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ab/>
        <w:tab/>
        <w:tab/>
        <w:t xml:space="preserve">     </w:t>
        <w:tab/>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ab/>
      </w:r>
    </w:p>
    <w:sectPr>
      <w:pgSz w:h="16838" w:w="11906" w:orient="portrait"/>
      <w:pgMar w:bottom="1440" w:top="1440" w:left="1531" w:right="1098"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Franklin Gothic">
    <w:embedBold w:fontKey="{00000000-0000-0000-0000-000000000000}" r:id="rId1" w:subsetted="0"/>
  </w:font>
  <w:font w:name="Tahoma">
    <w:embedRegular w:fontKey="{00000000-0000-0000-0000-000000000000}" r:id="rId2" w:subsetted="0"/>
    <w:embedBold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n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3" w:before="0" w:line="265" w:lineRule="auto"/>
      <w:ind w:left="10" w:right="0" w:hanging="10"/>
      <w:jc w:val="left"/>
    </w:pPr>
    <w:rPr>
      <w:rFonts w:ascii="Franklin Gothic" w:cs="Franklin Gothic" w:eastAsia="Franklin Gothic" w:hAnsi="Franklin Gothic"/>
      <w:b w:val="0"/>
      <w:bCs w:val="0"/>
      <w:i w:val="0"/>
      <w:iCs w:val="0"/>
      <w:smallCaps w:val="0"/>
      <w:strike w:val="0"/>
      <w:color w:val="271f1b"/>
      <w:sz w:val="24"/>
      <w:szCs w:val="24"/>
      <w:u w:val="none"/>
      <w:shd w:fill="auto" w:val="clear"/>
      <w:vertAlign w:val="baseline"/>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mailto:info@dongemondklimaattechniek.nl" TargetMode="External"/><Relationship Id="rId10" Type="http://schemas.openxmlformats.org/officeDocument/2006/relationships/hyperlink" Target="mailto:info@dongemondklimaattechniek.nl" TargetMode="External"/><Relationship Id="rId12" Type="http://schemas.openxmlformats.org/officeDocument/2006/relationships/hyperlink" Target="mailto:info@dongemondklimaattechniek.nl" TargetMode="External"/><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2.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FranklinGothic-bold.ttf"/><Relationship Id="rId2" Type="http://schemas.openxmlformats.org/officeDocument/2006/relationships/font" Target="fonts/Tahoma-regular.ttf"/><Relationship Id="rId3" Type="http://schemas.openxmlformats.org/officeDocument/2006/relationships/font" Target="fonts/Tahom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