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b/>
          <w:b/>
          <w:bCs/>
          <w:u w:val="single"/>
        </w:rPr>
      </w:pPr>
      <w:r>
        <w:rPr>
          <w:rFonts w:ascii="Arial" w:hAnsi="Arial"/>
          <w:b/>
          <w:bCs/>
          <w:u w:val="single"/>
        </w:rPr>
        <w:t>West Didsbury Estate Community Group Public Meeting.</w:t>
      </w:r>
    </w:p>
    <w:p>
      <w:pPr>
        <w:pStyle w:val="Normal"/>
        <w:jc w:val="both"/>
        <w:rPr>
          <w:rFonts w:ascii="Arial" w:hAnsi="Arial"/>
          <w:b/>
          <w:b/>
          <w:bCs/>
          <w:u w:val="single"/>
        </w:rPr>
      </w:pPr>
      <w:r>
        <w:rPr>
          <w:rFonts w:ascii="Arial" w:hAnsi="Arial"/>
          <w:b/>
          <w:bCs/>
          <w:u w:val="single"/>
        </w:rPr>
      </w:r>
    </w:p>
    <w:p>
      <w:pPr>
        <w:pStyle w:val="Normal"/>
        <w:jc w:val="both"/>
        <w:rPr>
          <w:rFonts w:ascii="Arial" w:hAnsi="Arial"/>
          <w:b/>
          <w:b/>
          <w:bCs/>
          <w:u w:val="single"/>
        </w:rPr>
      </w:pPr>
      <w:r>
        <w:rPr>
          <w:rFonts w:ascii="Arial" w:hAnsi="Arial"/>
          <w:b/>
          <w:bCs/>
          <w:u w:val="single"/>
        </w:rPr>
        <w:t>Held at Southway District Offices on  10</w:t>
      </w:r>
      <w:r>
        <w:rPr>
          <w:rFonts w:ascii="Arial" w:hAnsi="Arial"/>
          <w:b/>
          <w:bCs/>
          <w:u w:val="single"/>
          <w:vertAlign w:val="superscript"/>
        </w:rPr>
        <w:t>th</w:t>
      </w:r>
      <w:r>
        <w:rPr>
          <w:rFonts w:ascii="Arial" w:hAnsi="Arial"/>
          <w:b/>
          <w:bCs/>
          <w:u w:val="single"/>
        </w:rPr>
        <w:t xml:space="preserve"> June 2019 at 7 p.m.</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All present were welcomed to the meeting.</w:t>
      </w:r>
    </w:p>
    <w:p>
      <w:pPr>
        <w:pStyle w:val="Normal"/>
        <w:jc w:val="both"/>
        <w:rPr>
          <w:rFonts w:ascii="Arial" w:hAnsi="Arial"/>
          <w:b w:val="false"/>
          <w:b w:val="false"/>
          <w:bCs w:val="false"/>
          <w:u w:val="none"/>
        </w:rPr>
      </w:pPr>
      <w:r>
        <w:rPr>
          <w:rFonts w:ascii="Arial" w:hAnsi="Arial"/>
          <w:b w:val="false"/>
          <w:bCs w:val="false"/>
          <w:u w:val="none"/>
        </w:rPr>
      </w:r>
    </w:p>
    <w:p>
      <w:pPr>
        <w:pStyle w:val="Normal"/>
        <w:numPr>
          <w:ilvl w:val="0"/>
          <w:numId w:val="1"/>
        </w:numPr>
        <w:jc w:val="both"/>
        <w:rPr>
          <w:rFonts w:ascii="Arial" w:hAnsi="Arial"/>
          <w:b/>
          <w:b/>
          <w:bCs/>
          <w:u w:val="single"/>
        </w:rPr>
      </w:pPr>
      <w:r>
        <w:rPr>
          <w:rFonts w:ascii="Arial" w:hAnsi="Arial"/>
          <w:b/>
          <w:bCs/>
          <w:u w:val="single"/>
        </w:rPr>
        <w:t>Present:</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i w:val="false"/>
          <w:i w:val="false"/>
          <w:iCs w:val="false"/>
          <w:u w:val="none"/>
        </w:rPr>
      </w:pPr>
      <w:r>
        <w:rPr>
          <w:rFonts w:ascii="Arial" w:hAnsi="Arial"/>
          <w:b w:val="false"/>
          <w:bCs w:val="false"/>
          <w:i w:val="false"/>
          <w:iCs w:val="false"/>
          <w:u w:val="none"/>
        </w:rPr>
      </w:r>
    </w:p>
    <w:p>
      <w:pPr>
        <w:pStyle w:val="Normal"/>
        <w:jc w:val="both"/>
        <w:rPr>
          <w:rFonts w:ascii="Arial" w:hAnsi="Arial"/>
          <w:b w:val="false"/>
          <w:b w:val="false"/>
          <w:bCs w:val="false"/>
          <w:i w:val="false"/>
          <w:i w:val="false"/>
          <w:iCs w:val="false"/>
          <w:u w:val="none"/>
        </w:rPr>
      </w:pPr>
      <w:r>
        <w:rPr>
          <w:rFonts w:ascii="Arial" w:hAnsi="Arial"/>
          <w:b w:val="false"/>
          <w:bCs w:val="false"/>
          <w:i w:val="false"/>
          <w:iCs w:val="false"/>
          <w:u w:val="none"/>
        </w:rPr>
        <w:t>Barbara Holland</w:t>
      </w:r>
    </w:p>
    <w:p>
      <w:pPr>
        <w:pStyle w:val="Normal"/>
        <w:jc w:val="both"/>
        <w:rPr>
          <w:rFonts w:ascii="Arial" w:hAnsi="Arial"/>
          <w:b w:val="false"/>
          <w:b w:val="false"/>
          <w:bCs w:val="false"/>
          <w:i w:val="false"/>
          <w:i w:val="false"/>
          <w:iCs w:val="false"/>
          <w:u w:val="none"/>
        </w:rPr>
      </w:pPr>
      <w:r>
        <w:rPr>
          <w:rFonts w:ascii="Arial" w:hAnsi="Arial"/>
          <w:b w:val="false"/>
          <w:bCs w:val="false"/>
          <w:i w:val="false"/>
          <w:iCs w:val="false"/>
          <w:u w:val="none"/>
        </w:rPr>
        <w:t>Philippa Abbott</w:t>
      </w:r>
    </w:p>
    <w:p>
      <w:pPr>
        <w:pStyle w:val="Normal"/>
        <w:jc w:val="both"/>
        <w:rPr>
          <w:rFonts w:ascii="Arial" w:hAnsi="Arial"/>
          <w:b w:val="false"/>
          <w:b w:val="false"/>
          <w:bCs w:val="false"/>
          <w:i w:val="false"/>
          <w:i w:val="false"/>
          <w:iCs w:val="false"/>
          <w:u w:val="none"/>
        </w:rPr>
      </w:pPr>
      <w:r>
        <w:rPr>
          <w:rFonts w:ascii="Arial" w:hAnsi="Arial"/>
          <w:b w:val="false"/>
          <w:bCs w:val="false"/>
          <w:i w:val="false"/>
          <w:iCs w:val="false"/>
          <w:u w:val="none"/>
        </w:rPr>
        <w:t>Margaret Knowsley</w:t>
      </w:r>
    </w:p>
    <w:p>
      <w:pPr>
        <w:pStyle w:val="Normal"/>
        <w:jc w:val="both"/>
        <w:rPr>
          <w:rFonts w:ascii="Arial" w:hAnsi="Arial"/>
          <w:b w:val="false"/>
          <w:b w:val="false"/>
          <w:bCs w:val="false"/>
          <w:i w:val="false"/>
          <w:i w:val="false"/>
          <w:iCs w:val="false"/>
          <w:u w:val="none"/>
        </w:rPr>
      </w:pPr>
      <w:r>
        <w:rPr>
          <w:rFonts w:ascii="Arial" w:hAnsi="Arial"/>
          <w:b w:val="false"/>
          <w:bCs w:val="false"/>
          <w:i w:val="false"/>
          <w:iCs w:val="false"/>
          <w:u w:val="none"/>
        </w:rPr>
        <w:t>Kelda Savage</w:t>
      </w:r>
    </w:p>
    <w:p>
      <w:pPr>
        <w:pStyle w:val="Normal"/>
        <w:jc w:val="both"/>
        <w:rPr>
          <w:rFonts w:ascii="Arial" w:hAnsi="Arial"/>
          <w:b w:val="false"/>
          <w:b w:val="false"/>
          <w:bCs w:val="false"/>
          <w:i w:val="false"/>
          <w:i w:val="false"/>
          <w:iCs w:val="false"/>
          <w:u w:val="none"/>
        </w:rPr>
      </w:pPr>
      <w:r>
        <w:rPr>
          <w:rFonts w:ascii="Arial" w:hAnsi="Arial"/>
          <w:b w:val="false"/>
          <w:bCs w:val="false"/>
          <w:i w:val="false"/>
          <w:iCs w:val="false"/>
          <w:u w:val="none"/>
        </w:rPr>
        <w:t>Jude Grundy</w:t>
      </w:r>
    </w:p>
    <w:p>
      <w:pPr>
        <w:pStyle w:val="Normal"/>
        <w:jc w:val="both"/>
        <w:rPr>
          <w:rFonts w:ascii="Arial" w:hAnsi="Arial"/>
          <w:b w:val="false"/>
          <w:b w:val="false"/>
          <w:bCs w:val="false"/>
          <w:i w:val="false"/>
          <w:i w:val="false"/>
          <w:iCs w:val="false"/>
          <w:u w:val="none"/>
        </w:rPr>
      </w:pPr>
      <w:r>
        <w:rPr>
          <w:rFonts w:ascii="Arial" w:hAnsi="Arial"/>
          <w:b w:val="false"/>
          <w:bCs w:val="false"/>
          <w:i w:val="false"/>
          <w:iCs w:val="false"/>
          <w:u w:val="none"/>
        </w:rPr>
        <w:t>Carol McKrell</w:t>
      </w:r>
    </w:p>
    <w:p>
      <w:pPr>
        <w:pStyle w:val="Normal"/>
        <w:jc w:val="both"/>
        <w:rPr>
          <w:rFonts w:ascii="Arial" w:hAnsi="Arial"/>
          <w:b w:val="false"/>
          <w:b w:val="false"/>
          <w:bCs w:val="false"/>
          <w:i w:val="false"/>
          <w:i w:val="false"/>
          <w:iCs w:val="false"/>
          <w:u w:val="none"/>
        </w:rPr>
      </w:pPr>
      <w:r>
        <w:rPr>
          <w:rFonts w:ascii="Arial" w:hAnsi="Arial"/>
          <w:b w:val="false"/>
          <w:bCs w:val="false"/>
          <w:i w:val="false"/>
          <w:iCs w:val="false"/>
          <w:u w:val="none"/>
        </w:rPr>
        <w:t>Richard Fitzpatrick, Councillor</w:t>
      </w:r>
    </w:p>
    <w:p>
      <w:pPr>
        <w:pStyle w:val="Normal"/>
        <w:jc w:val="both"/>
        <w:rPr>
          <w:rFonts w:ascii="Arial" w:hAnsi="Arial"/>
          <w:b w:val="false"/>
          <w:b w:val="false"/>
          <w:bCs w:val="false"/>
          <w:i w:val="false"/>
          <w:i w:val="false"/>
          <w:iCs w:val="false"/>
          <w:u w:val="none"/>
        </w:rPr>
      </w:pPr>
      <w:r>
        <w:rPr>
          <w:rFonts w:ascii="Arial" w:hAnsi="Arial"/>
          <w:b w:val="false"/>
          <w:bCs w:val="false"/>
          <w:i w:val="false"/>
          <w:iCs w:val="false"/>
          <w:u w:val="none"/>
        </w:rPr>
        <w:t>Holly Jones, Chair</w:t>
      </w:r>
    </w:p>
    <w:p>
      <w:pPr>
        <w:pStyle w:val="Normal"/>
        <w:jc w:val="both"/>
        <w:rPr>
          <w:rFonts w:ascii="Arial" w:hAnsi="Arial"/>
          <w:b w:val="false"/>
          <w:b w:val="false"/>
          <w:bCs w:val="false"/>
          <w:i w:val="false"/>
          <w:i w:val="false"/>
          <w:iCs w:val="false"/>
          <w:u w:val="none"/>
        </w:rPr>
      </w:pPr>
      <w:r>
        <w:rPr>
          <w:rFonts w:ascii="Arial" w:hAnsi="Arial"/>
          <w:b w:val="false"/>
          <w:bCs w:val="false"/>
          <w:i w:val="false"/>
          <w:iCs w:val="false"/>
          <w:u w:val="none"/>
        </w:rPr>
        <w:t>Leane Jones, Secretary</w:t>
      </w:r>
    </w:p>
    <w:p>
      <w:pPr>
        <w:pStyle w:val="Normal"/>
        <w:jc w:val="both"/>
        <w:rPr>
          <w:rFonts w:ascii="Arial" w:hAnsi="Arial"/>
          <w:b/>
          <w:b/>
          <w:bCs/>
          <w:u w:val="single"/>
        </w:rPr>
      </w:pPr>
      <w:r>
        <w:rPr>
          <w:rFonts w:ascii="Arial" w:hAnsi="Arial"/>
          <w:b/>
          <w:bCs/>
          <w:u w:val="single"/>
        </w:rPr>
      </w:r>
    </w:p>
    <w:p>
      <w:pPr>
        <w:pStyle w:val="Normal"/>
        <w:numPr>
          <w:ilvl w:val="0"/>
          <w:numId w:val="2"/>
        </w:numPr>
        <w:jc w:val="both"/>
        <w:rPr>
          <w:rFonts w:ascii="Arial" w:hAnsi="Arial"/>
          <w:b/>
          <w:b/>
          <w:bCs/>
          <w:u w:val="single"/>
        </w:rPr>
      </w:pPr>
      <w:r>
        <w:rPr>
          <w:rFonts w:ascii="Arial" w:hAnsi="Arial"/>
          <w:b/>
          <w:bCs/>
          <w:u w:val="single"/>
        </w:rPr>
        <w:t>Apologies:</w:t>
      </w:r>
    </w:p>
    <w:p>
      <w:pPr>
        <w:pStyle w:val="Normal"/>
        <w:jc w:val="both"/>
        <w:rPr>
          <w:rFonts w:ascii="Arial" w:hAnsi="Arial"/>
          <w:b/>
          <w:b/>
          <w:bCs/>
          <w:u w:val="single"/>
        </w:rPr>
      </w:pPr>
      <w:r>
        <w:rPr>
          <w:rFonts w:ascii="Arial" w:hAnsi="Arial"/>
          <w:b/>
          <w:bCs/>
          <w:u w:val="single"/>
        </w:rPr>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Yasmin Brodie</w:t>
      </w:r>
    </w:p>
    <w:p>
      <w:pPr>
        <w:pStyle w:val="Normal"/>
        <w:jc w:val="both"/>
        <w:rPr>
          <w:rFonts w:ascii="Arial" w:hAnsi="Arial"/>
          <w:b w:val="false"/>
          <w:b w:val="false"/>
          <w:bCs w:val="false"/>
          <w:u w:val="none"/>
        </w:rPr>
      </w:pPr>
      <w:r>
        <w:rPr>
          <w:rFonts w:ascii="Arial" w:hAnsi="Arial"/>
          <w:b w:val="false"/>
          <w:bCs w:val="false"/>
          <w:u w:val="none"/>
        </w:rPr>
        <w:t>John Leech, Councillor</w:t>
      </w:r>
    </w:p>
    <w:p>
      <w:pPr>
        <w:pStyle w:val="Normal"/>
        <w:jc w:val="both"/>
        <w:rPr>
          <w:rFonts w:ascii="Arial" w:hAnsi="Arial"/>
          <w:b w:val="false"/>
          <w:b w:val="false"/>
          <w:bCs w:val="false"/>
          <w:u w:val="none"/>
        </w:rPr>
      </w:pPr>
      <w:r>
        <w:rPr>
          <w:rFonts w:ascii="Arial" w:hAnsi="Arial"/>
          <w:b w:val="false"/>
          <w:bCs w:val="false"/>
          <w:u w:val="none"/>
        </w:rPr>
        <w:t>Greg Stanton, Councillor</w:t>
      </w:r>
    </w:p>
    <w:p>
      <w:pPr>
        <w:pStyle w:val="Normal"/>
        <w:jc w:val="both"/>
        <w:rPr>
          <w:rFonts w:ascii="Arial" w:hAnsi="Arial"/>
          <w:b w:val="false"/>
          <w:b w:val="false"/>
          <w:bCs w:val="false"/>
          <w:u w:val="none"/>
        </w:rPr>
      </w:pPr>
      <w:r>
        <w:rPr>
          <w:rFonts w:ascii="Arial" w:hAnsi="Arial"/>
          <w:b w:val="false"/>
          <w:bCs w:val="false"/>
          <w:u w:val="none"/>
        </w:rPr>
        <w:t>Adam Morrel</w:t>
      </w:r>
    </w:p>
    <w:p>
      <w:pPr>
        <w:pStyle w:val="Normal"/>
        <w:jc w:val="both"/>
        <w:rPr>
          <w:rFonts w:ascii="Arial" w:hAnsi="Arial"/>
          <w:b w:val="false"/>
          <w:b w:val="false"/>
          <w:bCs w:val="false"/>
          <w:u w:val="none"/>
        </w:rPr>
      </w:pPr>
      <w:r>
        <w:rPr>
          <w:rFonts w:ascii="Arial" w:hAnsi="Arial"/>
          <w:b w:val="false"/>
          <w:bCs w:val="false"/>
          <w:u w:val="none"/>
        </w:rPr>
        <w:t>James Plant</w:t>
        <w:tab/>
      </w:r>
    </w:p>
    <w:p>
      <w:pPr>
        <w:pStyle w:val="Normal"/>
        <w:jc w:val="both"/>
        <w:rPr>
          <w:rFonts w:ascii="Arial" w:hAnsi="Arial"/>
          <w:b w:val="false"/>
          <w:b w:val="false"/>
          <w:bCs w:val="false"/>
          <w:u w:val="none"/>
        </w:rPr>
      </w:pPr>
      <w:r>
        <w:rPr>
          <w:rFonts w:ascii="Arial" w:hAnsi="Arial"/>
          <w:b w:val="false"/>
          <w:bCs w:val="false"/>
          <w:u w:val="none"/>
        </w:rPr>
        <w:t>Michelle Plant</w:t>
      </w:r>
    </w:p>
    <w:p>
      <w:pPr>
        <w:pStyle w:val="Normal"/>
        <w:jc w:val="both"/>
        <w:rPr>
          <w:rFonts w:ascii="Arial" w:hAnsi="Arial"/>
          <w:b w:val="false"/>
          <w:b w:val="false"/>
          <w:bCs w:val="false"/>
          <w:u w:val="none"/>
        </w:rPr>
      </w:pPr>
      <w:r>
        <w:rPr>
          <w:rFonts w:ascii="Arial" w:hAnsi="Arial"/>
          <w:b w:val="false"/>
          <w:bCs w:val="false"/>
          <w:u w:val="none"/>
        </w:rPr>
        <w:t>Dianne Sakalas</w:t>
      </w:r>
    </w:p>
    <w:p>
      <w:pPr>
        <w:pStyle w:val="Normal"/>
        <w:jc w:val="both"/>
        <w:rPr>
          <w:rFonts w:ascii="Arial" w:hAnsi="Arial"/>
          <w:b w:val="false"/>
          <w:b w:val="false"/>
          <w:bCs w:val="false"/>
          <w:u w:val="none"/>
        </w:rPr>
      </w:pPr>
      <w:r>
        <w:rPr>
          <w:rFonts w:ascii="Arial" w:hAnsi="Arial"/>
          <w:b w:val="false"/>
          <w:bCs w:val="false"/>
          <w:u w:val="none"/>
        </w:rPr>
      </w:r>
    </w:p>
    <w:p>
      <w:pPr>
        <w:pStyle w:val="Normal"/>
        <w:numPr>
          <w:ilvl w:val="0"/>
          <w:numId w:val="3"/>
        </w:numPr>
        <w:jc w:val="both"/>
        <w:rPr>
          <w:rFonts w:ascii="Arial" w:hAnsi="Arial"/>
          <w:b/>
          <w:b/>
          <w:bCs/>
          <w:u w:val="single"/>
        </w:rPr>
      </w:pPr>
      <w:r>
        <w:rPr>
          <w:rFonts w:ascii="Arial" w:hAnsi="Arial"/>
          <w:b/>
          <w:bCs/>
          <w:u w:val="single"/>
        </w:rPr>
        <w:t>Minutes of last meeting and matters arising:</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The minutes were distributed and agreed.</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single"/>
        </w:rPr>
      </w:pPr>
      <w:r>
        <w:rPr>
          <w:rFonts w:ascii="Arial" w:hAnsi="Arial"/>
          <w:b w:val="false"/>
          <w:bCs w:val="false"/>
          <w:u w:val="single"/>
        </w:rPr>
        <w:t>Near Misses at the Junction of Borrowdale Crescent and Craigmore Avenue:</w:t>
      </w:r>
    </w:p>
    <w:p>
      <w:pPr>
        <w:pStyle w:val="Normal"/>
        <w:jc w:val="both"/>
        <w:rPr>
          <w:rFonts w:ascii="Arial" w:hAnsi="Arial"/>
          <w:b w:val="false"/>
          <w:b w:val="false"/>
          <w:bCs w:val="false"/>
          <w:u w:val="single"/>
        </w:rPr>
      </w:pPr>
      <w:r>
        <w:rPr>
          <w:rFonts w:ascii="Arial" w:hAnsi="Arial"/>
          <w:b w:val="false"/>
          <w:bCs w:val="false"/>
          <w:u w:val="single"/>
        </w:rPr>
      </w:r>
    </w:p>
    <w:p>
      <w:pPr>
        <w:pStyle w:val="Normal"/>
        <w:jc w:val="both"/>
        <w:rPr>
          <w:rFonts w:ascii="Arial" w:hAnsi="Arial"/>
          <w:b w:val="false"/>
          <w:b w:val="false"/>
          <w:bCs w:val="false"/>
          <w:u w:val="none"/>
        </w:rPr>
      </w:pPr>
      <w:r>
        <w:rPr>
          <w:rFonts w:ascii="Arial" w:hAnsi="Arial"/>
          <w:b w:val="false"/>
          <w:bCs w:val="false"/>
          <w:u w:val="none"/>
        </w:rPr>
        <w:t>There are continuing problems at the end of Borrowdale involving near misses and the blind spot. No one has reported these to the Highways Agency, and this is the only way that they can be regulated. Holly advised that no action will be taken until there is a reported indication of the extent of the problem. Richard agreed to bring this issue up again, but we do not expect success.</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single"/>
        </w:rPr>
      </w:pPr>
      <w:r>
        <w:rPr>
          <w:rFonts w:ascii="Arial" w:hAnsi="Arial"/>
          <w:b w:val="false"/>
          <w:bCs w:val="false"/>
          <w:u w:val="single"/>
        </w:rPr>
        <w:t>Coffee Afternoon Monies:</w:t>
      </w:r>
    </w:p>
    <w:p>
      <w:pPr>
        <w:pStyle w:val="Normal"/>
        <w:jc w:val="both"/>
        <w:rPr>
          <w:rFonts w:ascii="Arial" w:hAnsi="Arial"/>
          <w:b w:val="false"/>
          <w:b w:val="false"/>
          <w:bCs w:val="false"/>
          <w:u w:val="single"/>
        </w:rPr>
      </w:pPr>
      <w:r>
        <w:rPr>
          <w:rFonts w:ascii="Arial" w:hAnsi="Arial"/>
          <w:b w:val="false"/>
          <w:bCs w:val="false"/>
          <w:u w:val="single"/>
        </w:rPr>
      </w:r>
    </w:p>
    <w:p>
      <w:pPr>
        <w:pStyle w:val="Normal"/>
        <w:jc w:val="both"/>
        <w:rPr>
          <w:rFonts w:ascii="Arial" w:hAnsi="Arial"/>
          <w:b w:val="false"/>
          <w:b w:val="false"/>
          <w:bCs w:val="false"/>
          <w:u w:val="none"/>
        </w:rPr>
      </w:pPr>
      <w:r>
        <w:rPr>
          <w:rFonts w:ascii="Arial" w:hAnsi="Arial"/>
          <w:b w:val="false"/>
          <w:bCs w:val="false"/>
          <w:u w:val="none"/>
        </w:rPr>
        <w:t xml:space="preserve">Holly suggested using this for a Christmas Meal (including transport) if there is enough interest. She suggested using the September newsletter to advertise this. Otherwise, the money will be returned to the Council. </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single"/>
        </w:rPr>
      </w:pPr>
      <w:r>
        <w:rPr>
          <w:rFonts w:ascii="Arial" w:hAnsi="Arial"/>
          <w:b w:val="false"/>
          <w:bCs w:val="false"/>
          <w:u w:val="single"/>
        </w:rPr>
        <w:t>Tree Edging:</w:t>
      </w:r>
    </w:p>
    <w:p>
      <w:pPr>
        <w:pStyle w:val="Normal"/>
        <w:jc w:val="both"/>
        <w:rPr>
          <w:rFonts w:ascii="Arial" w:hAnsi="Arial"/>
          <w:b w:val="false"/>
          <w:b w:val="false"/>
          <w:bCs w:val="false"/>
          <w:u w:val="single"/>
        </w:rPr>
      </w:pPr>
      <w:r>
        <w:rPr>
          <w:rFonts w:ascii="Arial" w:hAnsi="Arial"/>
          <w:b w:val="false"/>
          <w:bCs w:val="false"/>
          <w:u w:val="single"/>
        </w:rPr>
      </w:r>
    </w:p>
    <w:p>
      <w:pPr>
        <w:pStyle w:val="Normal"/>
        <w:jc w:val="both"/>
        <w:rPr>
          <w:rFonts w:ascii="Arial" w:hAnsi="Arial"/>
          <w:b w:val="false"/>
          <w:b w:val="false"/>
          <w:bCs w:val="false"/>
          <w:u w:val="none"/>
        </w:rPr>
      </w:pPr>
      <w:r>
        <w:rPr>
          <w:rFonts w:ascii="Arial" w:hAnsi="Arial"/>
          <w:b w:val="false"/>
          <w:bCs w:val="false"/>
          <w:u w:val="none"/>
        </w:rPr>
        <w:t>As previously discussed, this project is on hold at present because of the high cost, and the potential for other work in the park.</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single"/>
        </w:rPr>
      </w:pPr>
      <w:r>
        <w:rPr>
          <w:rFonts w:ascii="Arial" w:hAnsi="Arial"/>
          <w:b w:val="false"/>
          <w:bCs w:val="false"/>
          <w:u w:val="single"/>
        </w:rPr>
        <w:t>Fencing:</w:t>
      </w:r>
    </w:p>
    <w:p>
      <w:pPr>
        <w:pStyle w:val="Normal"/>
        <w:jc w:val="both"/>
        <w:rPr>
          <w:rFonts w:ascii="Arial" w:hAnsi="Arial"/>
          <w:b w:val="false"/>
          <w:b w:val="false"/>
          <w:bCs w:val="false"/>
          <w:u w:val="single"/>
        </w:rPr>
      </w:pPr>
      <w:r>
        <w:rPr>
          <w:rFonts w:ascii="Arial" w:hAnsi="Arial"/>
          <w:b w:val="false"/>
          <w:bCs w:val="false"/>
          <w:u w:val="single"/>
        </w:rPr>
      </w:r>
    </w:p>
    <w:p>
      <w:pPr>
        <w:pStyle w:val="Normal"/>
        <w:jc w:val="both"/>
        <w:rPr>
          <w:rFonts w:ascii="Arial" w:hAnsi="Arial"/>
          <w:b w:val="false"/>
          <w:b w:val="false"/>
          <w:bCs w:val="false"/>
          <w:u w:val="none"/>
        </w:rPr>
      </w:pPr>
      <w:r>
        <w:rPr>
          <w:rFonts w:ascii="Arial" w:hAnsi="Arial"/>
          <w:b w:val="false"/>
          <w:bCs w:val="false"/>
          <w:u w:val="none"/>
        </w:rPr>
        <w:t>This has now been fixed.</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single"/>
        </w:rPr>
      </w:pPr>
      <w:r>
        <w:rPr>
          <w:rFonts w:ascii="Arial" w:hAnsi="Arial"/>
          <w:b w:val="false"/>
          <w:bCs w:val="false"/>
          <w:u w:val="single"/>
        </w:rPr>
        <w:t>Summer Picnic:</w:t>
      </w:r>
    </w:p>
    <w:p>
      <w:pPr>
        <w:pStyle w:val="Normal"/>
        <w:jc w:val="both"/>
        <w:rPr>
          <w:rFonts w:ascii="Arial" w:hAnsi="Arial"/>
          <w:b w:val="false"/>
          <w:b w:val="false"/>
          <w:bCs w:val="false"/>
          <w:u w:val="single"/>
        </w:rPr>
      </w:pPr>
      <w:r>
        <w:rPr>
          <w:rFonts w:ascii="Arial" w:hAnsi="Arial"/>
          <w:b w:val="false"/>
          <w:bCs w:val="false"/>
          <w:u w:val="single"/>
        </w:rPr>
      </w:r>
    </w:p>
    <w:p>
      <w:pPr>
        <w:pStyle w:val="Normal"/>
        <w:jc w:val="both"/>
        <w:rPr>
          <w:rFonts w:ascii="Arial" w:hAnsi="Arial"/>
          <w:b w:val="false"/>
          <w:b w:val="false"/>
          <w:bCs w:val="false"/>
          <w:u w:val="none"/>
        </w:rPr>
      </w:pPr>
      <w:r>
        <w:rPr>
          <w:rFonts w:ascii="Arial" w:hAnsi="Arial"/>
          <w:b w:val="false"/>
          <w:bCs w:val="false"/>
          <w:u w:val="none"/>
        </w:rPr>
        <w:t>This is going ahead as planned.</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single"/>
        </w:rPr>
      </w:pPr>
      <w:r>
        <w:rPr>
          <w:rFonts w:ascii="Arial" w:hAnsi="Arial"/>
          <w:b w:val="false"/>
          <w:bCs w:val="false"/>
          <w:u w:val="single"/>
        </w:rPr>
        <w:t>Litter Initiative at the Town Hall:</w:t>
      </w:r>
    </w:p>
    <w:p>
      <w:pPr>
        <w:pStyle w:val="Normal"/>
        <w:jc w:val="both"/>
        <w:rPr>
          <w:rFonts w:ascii="Arial" w:hAnsi="Arial"/>
          <w:b w:val="false"/>
          <w:b w:val="false"/>
          <w:bCs w:val="false"/>
          <w:u w:val="single"/>
        </w:rPr>
      </w:pPr>
      <w:r>
        <w:rPr>
          <w:rFonts w:ascii="Arial" w:hAnsi="Arial"/>
          <w:b w:val="false"/>
          <w:bCs w:val="false"/>
          <w:u w:val="single"/>
        </w:rPr>
      </w:r>
    </w:p>
    <w:p>
      <w:pPr>
        <w:pStyle w:val="Normal"/>
        <w:jc w:val="both"/>
        <w:rPr>
          <w:rFonts w:ascii="Arial" w:hAnsi="Arial"/>
          <w:b w:val="false"/>
          <w:b w:val="false"/>
          <w:bCs w:val="false"/>
          <w:u w:val="none"/>
        </w:rPr>
      </w:pPr>
      <w:r>
        <w:rPr>
          <w:rFonts w:ascii="Arial" w:hAnsi="Arial"/>
          <w:b w:val="false"/>
          <w:bCs w:val="false"/>
          <w:u w:val="none"/>
        </w:rPr>
        <w:t>No one was able to attend. Richard commented that the Council do rely on community litter picking groups to combat litter. Barbara informed the meeting that Ray Spence is in charge of the 'Clean and Green' project.</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Barbara also advised that there is a lot of fly tipping on Rowsley Avenue. This is an issue for the Council and not Southway. Richard stated that there was a Task Group on 20</w:t>
      </w:r>
      <w:r>
        <w:rPr>
          <w:rFonts w:ascii="Arial" w:hAnsi="Arial"/>
          <w:b w:val="false"/>
          <w:bCs w:val="false"/>
          <w:u w:val="none"/>
          <w:vertAlign w:val="superscript"/>
        </w:rPr>
        <w:t>th</w:t>
      </w:r>
      <w:r>
        <w:rPr>
          <w:rFonts w:ascii="Arial" w:hAnsi="Arial"/>
          <w:b w:val="false"/>
          <w:bCs w:val="false"/>
          <w:u w:val="none"/>
        </w:rPr>
        <w:t xml:space="preserve"> March regarding litter and litter picking groups and will share the minutes of this.</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There was a suggestion that reinstating the initiative to provide a skip to residents a couple of times a year could alleviate some of the fly tipping problems.</w:t>
      </w:r>
    </w:p>
    <w:p>
      <w:pPr>
        <w:pStyle w:val="Normal"/>
        <w:jc w:val="both"/>
        <w:rPr>
          <w:rFonts w:ascii="Arial" w:hAnsi="Arial"/>
          <w:b/>
          <w:b/>
          <w:bCs/>
          <w:u w:val="single"/>
        </w:rPr>
      </w:pPr>
      <w:r>
        <w:rPr>
          <w:rFonts w:ascii="Arial" w:hAnsi="Arial"/>
          <w:b/>
          <w:bCs/>
          <w:u w:val="single"/>
        </w:rPr>
      </w:r>
    </w:p>
    <w:p>
      <w:pPr>
        <w:pStyle w:val="Normal"/>
        <w:numPr>
          <w:ilvl w:val="0"/>
          <w:numId w:val="4"/>
        </w:numPr>
        <w:jc w:val="both"/>
        <w:rPr>
          <w:rFonts w:ascii="Arial" w:hAnsi="Arial"/>
          <w:b/>
          <w:b/>
          <w:bCs/>
          <w:u w:val="single"/>
        </w:rPr>
      </w:pPr>
      <w:r>
        <w:rPr>
          <w:rFonts w:ascii="Arial" w:hAnsi="Arial"/>
          <w:b/>
          <w:bCs/>
          <w:u w:val="single"/>
        </w:rPr>
        <w:t>Pavilion Development:</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 xml:space="preserve">Holly has been in communication with Dave Horrocks of the Fletcher Moss FA, as has Richard. The May meeting did not transpire. Dave has informed Holly that they are due to produce a flier regarding the development of the Pavilion. </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 xml:space="preserve">On the </w:t>
      </w:r>
      <w:r>
        <w:rPr>
          <w:rFonts w:ascii="Arial" w:hAnsi="Arial"/>
          <w:b/>
          <w:bCs/>
          <w:u w:val="none"/>
        </w:rPr>
        <w:t>24</w:t>
      </w:r>
      <w:r>
        <w:rPr>
          <w:rFonts w:ascii="Arial" w:hAnsi="Arial"/>
          <w:b/>
          <w:bCs/>
          <w:u w:val="none"/>
          <w:vertAlign w:val="superscript"/>
        </w:rPr>
        <w:t>th</w:t>
      </w:r>
      <w:r>
        <w:rPr>
          <w:rFonts w:ascii="Arial" w:hAnsi="Arial"/>
          <w:b/>
          <w:bCs/>
          <w:u w:val="none"/>
        </w:rPr>
        <w:t xml:space="preserve"> June</w:t>
      </w:r>
      <w:r>
        <w:rPr>
          <w:rFonts w:ascii="Arial" w:hAnsi="Arial"/>
          <w:b w:val="false"/>
          <w:bCs w:val="false"/>
          <w:u w:val="none"/>
        </w:rPr>
        <w:t xml:space="preserve"> there will be a meeting involving the FA, Councillors and other Stakeholders. At this time, it is not clear whether local residents will be invited to attend. Time yet to be confirmed.</w:t>
      </w:r>
    </w:p>
    <w:p>
      <w:pPr>
        <w:pStyle w:val="Normal"/>
        <w:jc w:val="both"/>
        <w:rPr>
          <w:rFonts w:ascii="Arial" w:hAnsi="Arial"/>
          <w:b w:val="false"/>
          <w:b w:val="false"/>
          <w:bCs w:val="false"/>
          <w:u w:val="none"/>
        </w:rPr>
      </w:pPr>
      <w:r>
        <w:rPr>
          <w:rFonts w:ascii="Arial" w:hAnsi="Arial"/>
          <w:b w:val="false"/>
          <w:bCs w:val="false"/>
          <w:u w:val="none"/>
        </w:rPr>
        <w:t xml:space="preserve">On the </w:t>
      </w:r>
      <w:r>
        <w:rPr>
          <w:rFonts w:ascii="Arial" w:hAnsi="Arial"/>
          <w:b/>
          <w:bCs/>
          <w:u w:val="none"/>
        </w:rPr>
        <w:t>29</w:t>
      </w:r>
      <w:r>
        <w:rPr>
          <w:rFonts w:ascii="Arial" w:hAnsi="Arial"/>
          <w:b/>
          <w:bCs/>
          <w:u w:val="none"/>
          <w:vertAlign w:val="superscript"/>
        </w:rPr>
        <w:t>th</w:t>
      </w:r>
      <w:r>
        <w:rPr>
          <w:rFonts w:ascii="Arial" w:hAnsi="Arial"/>
          <w:b/>
          <w:bCs/>
          <w:u w:val="none"/>
        </w:rPr>
        <w:t xml:space="preserve"> June </w:t>
      </w:r>
      <w:r>
        <w:rPr>
          <w:rFonts w:ascii="Arial" w:hAnsi="Arial"/>
          <w:b w:val="false"/>
          <w:bCs w:val="false"/>
          <w:u w:val="none"/>
        </w:rPr>
        <w:t>there will be a community meeting. Again, time is yet to be confirmed. Holly agreed to post these on the WDECG website.</w:t>
      </w:r>
    </w:p>
    <w:p>
      <w:pPr>
        <w:pStyle w:val="Normal"/>
        <w:jc w:val="both"/>
        <w:rPr>
          <w:rFonts w:ascii="Arial" w:hAnsi="Arial"/>
          <w:b w:val="false"/>
          <w:b w:val="false"/>
          <w:bCs w:val="false"/>
          <w:u w:val="none"/>
        </w:rPr>
      </w:pPr>
      <w:r>
        <w:rPr>
          <w:rFonts w:ascii="Arial" w:hAnsi="Arial"/>
          <w:b w:val="false"/>
          <w:bCs w:val="false"/>
          <w:u w:val="none"/>
        </w:rPr>
        <w:t xml:space="preserve">On the </w:t>
      </w:r>
      <w:r>
        <w:rPr>
          <w:rFonts w:ascii="Arial" w:hAnsi="Arial"/>
          <w:b/>
          <w:bCs/>
          <w:u w:val="none"/>
        </w:rPr>
        <w:t>13</w:t>
      </w:r>
      <w:r>
        <w:rPr>
          <w:rFonts w:ascii="Arial" w:hAnsi="Arial"/>
          <w:b/>
          <w:bCs/>
          <w:u w:val="none"/>
          <w:vertAlign w:val="superscript"/>
        </w:rPr>
        <w:t>th</w:t>
      </w:r>
      <w:r>
        <w:rPr>
          <w:rFonts w:ascii="Arial" w:hAnsi="Arial"/>
          <w:b/>
          <w:bCs/>
          <w:u w:val="none"/>
        </w:rPr>
        <w:t xml:space="preserve"> July </w:t>
      </w:r>
      <w:r>
        <w:rPr>
          <w:rFonts w:ascii="Arial" w:hAnsi="Arial"/>
          <w:b w:val="false"/>
          <w:bCs w:val="false"/>
          <w:u w:val="none"/>
        </w:rPr>
        <w:t>there will be a meeting on the playing fields between 11 and 1.</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Richard has been liaising with Louise at Engagement Meetings regarding the development and community consultation. The following were discussed:</w:t>
      </w:r>
    </w:p>
    <w:p>
      <w:pPr>
        <w:pStyle w:val="Normal"/>
        <w:jc w:val="both"/>
        <w:rPr>
          <w:rFonts w:ascii="Arial" w:hAnsi="Arial"/>
          <w:b w:val="false"/>
          <w:b w:val="false"/>
          <w:bCs w:val="false"/>
          <w:u w:val="none"/>
        </w:rPr>
      </w:pPr>
      <w:r>
        <w:rPr>
          <w:rFonts w:ascii="Arial" w:hAnsi="Arial"/>
          <w:b w:val="false"/>
          <w:bCs w:val="false"/>
          <w:u w:val="none"/>
        </w:rPr>
      </w:r>
    </w:p>
    <w:p>
      <w:pPr>
        <w:pStyle w:val="Normal"/>
        <w:numPr>
          <w:ilvl w:val="0"/>
          <w:numId w:val="5"/>
        </w:numPr>
        <w:jc w:val="both"/>
        <w:rPr>
          <w:rFonts w:ascii="Arial" w:hAnsi="Arial"/>
          <w:b w:val="false"/>
          <w:b w:val="false"/>
          <w:bCs w:val="false"/>
          <w:u w:val="none"/>
        </w:rPr>
      </w:pPr>
      <w:r>
        <w:rPr>
          <w:rFonts w:ascii="Arial" w:hAnsi="Arial"/>
          <w:b w:val="false"/>
          <w:bCs w:val="false"/>
          <w:u w:val="none"/>
        </w:rPr>
        <w:t>The importance of early and continuous consultation and information sharing with community members which has not occurred thus far;</w:t>
      </w:r>
    </w:p>
    <w:p>
      <w:pPr>
        <w:pStyle w:val="Normal"/>
        <w:numPr>
          <w:ilvl w:val="0"/>
          <w:numId w:val="5"/>
        </w:numPr>
        <w:jc w:val="both"/>
        <w:rPr>
          <w:rFonts w:ascii="Arial" w:hAnsi="Arial"/>
          <w:b w:val="false"/>
          <w:b w:val="false"/>
          <w:bCs w:val="false"/>
          <w:u w:val="none"/>
        </w:rPr>
      </w:pPr>
      <w:r>
        <w:rPr>
          <w:rFonts w:ascii="Arial" w:hAnsi="Arial"/>
          <w:b w:val="false"/>
          <w:bCs w:val="false"/>
          <w:u w:val="none"/>
        </w:rPr>
        <w:t>Clear expectations and development of trust between residents and the FA is vital;</w:t>
      </w:r>
    </w:p>
    <w:p>
      <w:pPr>
        <w:pStyle w:val="Normal"/>
        <w:numPr>
          <w:ilvl w:val="0"/>
          <w:numId w:val="5"/>
        </w:numPr>
        <w:jc w:val="both"/>
        <w:rPr>
          <w:rFonts w:ascii="Arial" w:hAnsi="Arial"/>
          <w:b w:val="false"/>
          <w:b w:val="false"/>
          <w:bCs w:val="false"/>
          <w:u w:val="none"/>
        </w:rPr>
      </w:pPr>
      <w:r>
        <w:rPr>
          <w:rFonts w:ascii="Arial" w:hAnsi="Arial"/>
          <w:b w:val="false"/>
          <w:bCs w:val="false"/>
          <w:u w:val="none"/>
        </w:rPr>
        <w:t>It was acknowledged that planning applications were submitted before any meaningful consultation was made with residents;</w:t>
      </w:r>
    </w:p>
    <w:p>
      <w:pPr>
        <w:pStyle w:val="Normal"/>
        <w:numPr>
          <w:ilvl w:val="0"/>
          <w:numId w:val="5"/>
        </w:numPr>
        <w:jc w:val="both"/>
        <w:rPr>
          <w:rFonts w:ascii="Arial" w:hAnsi="Arial"/>
          <w:b w:val="false"/>
          <w:b w:val="false"/>
          <w:bCs w:val="false"/>
          <w:u w:val="none"/>
        </w:rPr>
      </w:pPr>
      <w:r>
        <w:rPr>
          <w:rFonts w:ascii="Arial" w:hAnsi="Arial"/>
          <w:b w:val="false"/>
          <w:bCs w:val="false"/>
          <w:u w:val="none"/>
        </w:rPr>
        <w:t>Richard was able to confirm that any planning has been paused in order to facilitate meaningful consultation;</w:t>
      </w:r>
    </w:p>
    <w:p>
      <w:pPr>
        <w:pStyle w:val="Normal"/>
        <w:numPr>
          <w:ilvl w:val="0"/>
          <w:numId w:val="5"/>
        </w:numPr>
        <w:jc w:val="both"/>
        <w:rPr>
          <w:rFonts w:ascii="Arial" w:hAnsi="Arial"/>
          <w:b w:val="false"/>
          <w:b w:val="false"/>
          <w:bCs w:val="false"/>
          <w:u w:val="none"/>
        </w:rPr>
      </w:pPr>
      <w:r>
        <w:rPr>
          <w:rFonts w:ascii="Arial" w:hAnsi="Arial"/>
          <w:b w:val="false"/>
          <w:bCs w:val="false"/>
          <w:u w:val="none"/>
        </w:rPr>
        <w:t>The funding strategy should be transparent and shared.</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Richard stated that he will keep all residents informed regarding the development of the Pavilion.</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b/>
          <w:bCs/>
          <w:u w:val="single"/>
        </w:rPr>
      </w:pPr>
      <w:r>
        <w:rPr>
          <w:rFonts w:ascii="Arial" w:hAnsi="Arial"/>
          <w:b/>
          <w:bCs/>
          <w:u w:val="single"/>
        </w:rPr>
      </w:r>
    </w:p>
    <w:p>
      <w:pPr>
        <w:pStyle w:val="Normal"/>
        <w:jc w:val="both"/>
        <w:rPr>
          <w:rFonts w:ascii="Arial" w:hAnsi="Arial"/>
          <w:b/>
          <w:b/>
          <w:bCs/>
          <w:u w:val="single"/>
        </w:rPr>
      </w:pPr>
      <w:r>
        <w:rPr>
          <w:rFonts w:ascii="Arial" w:hAnsi="Arial"/>
          <w:b/>
          <w:bCs/>
          <w:u w:val="single"/>
        </w:rPr>
      </w:r>
    </w:p>
    <w:p>
      <w:pPr>
        <w:pStyle w:val="Normal"/>
        <w:jc w:val="both"/>
        <w:rPr>
          <w:rFonts w:ascii="Arial" w:hAnsi="Arial"/>
          <w:b/>
          <w:b/>
          <w:bCs/>
          <w:u w:val="single"/>
        </w:rPr>
      </w:pPr>
      <w:r>
        <w:rPr>
          <w:rFonts w:ascii="Arial" w:hAnsi="Arial"/>
          <w:b/>
          <w:bCs/>
          <w:u w:val="single"/>
        </w:rPr>
        <w:t>Any Other Business:</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Barbara reported that the lights on Riverbank Walk are much improved, but the trees need pruning. Holy agreed to e-mail Steve West regarding this.</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Margaret mentioned that these lights do not adequately illuminate the keyhole in her front door. Holly agreed to look into companies that may be able to subsidise the fitting of an outside light.</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Maureen mentioned that the Southway Housing Beautiful fund might be suitable for applying for money to provide a skip to address the litter issue on the estate. Holly and Kelda agreed to look into it and submit a proposal to the fund.</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All present were thanked for their time and commitment in attending the meeting.</w:t>
      </w:r>
    </w:p>
    <w:p>
      <w:pPr>
        <w:pStyle w:val="Normal"/>
        <w:jc w:val="both"/>
        <w:rPr>
          <w:rFonts w:ascii="Arial" w:hAnsi="Arial"/>
          <w:b w:val="false"/>
          <w:b w:val="false"/>
          <w:bCs w:val="false"/>
          <w:u w:val="none"/>
        </w:rPr>
      </w:pPr>
      <w:r>
        <w:rPr>
          <w:rFonts w:ascii="Arial" w:hAnsi="Arial"/>
          <w:b w:val="false"/>
          <w:bCs w:val="false"/>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3"/>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4"/>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kern w:val="2"/>
        <w:sz w:val="24"/>
        <w:szCs w:val="24"/>
        <w:lang w:val="en-GB" w:eastAsia="zh-CN" w:bidi="hi-IN"/>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Mangal"/>
      <w:color w:val="auto"/>
      <w:kern w:val="2"/>
      <w:sz w:val="24"/>
      <w:szCs w:val="24"/>
      <w:lang w:val="en-GB"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Microsoft YaHei"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LibreOffice/5.4.5.1$Windows_X86_64 LibreOffice_project/79c9829dd5d8054ec39a82dc51cd9eff340dbee8</Application>
  <Pages>3</Pages>
  <Words>706</Words>
  <CharactersWithSpaces>4203</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2019-06-13T04:12:41Z</dcterms:created>
  <dc:creator>Leane Jones</dc:creator>
  <dc:description/>
  <dc:language>en-US</dc:language>
  <cp:lastModifiedBy>Leane Jones</cp:lastModifiedBy>
  <dcterms:modified xsi:type="dcterms:W3CDTF">2019-07-27T19:49:20Z</dcterms:modified>
  <cp:revision>7</cp:revision>
  <dc:subject/>
  <dc:title/>
</cp:coreProperties>
</file>