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4B0A" w14:textId="77777777" w:rsidR="000004C2" w:rsidRDefault="00A566DB" w:rsidP="003D5C7C">
      <w:pPr>
        <w:spacing w:after="0" w:line="240" w:lineRule="auto"/>
        <w:rPr>
          <w:rFonts w:ascii="Palatino Linotype" w:hAnsi="Palatino Linotype"/>
          <w:b/>
          <w:sz w:val="28"/>
        </w:rPr>
      </w:pPr>
      <w:r>
        <w:rPr>
          <w:rFonts w:ascii="Palatino Linotype" w:hAnsi="Palatino Linotype"/>
          <w:b/>
          <w:sz w:val="28"/>
        </w:rPr>
        <w:t xml:space="preserve">12.0 - </w:t>
      </w:r>
      <w:r w:rsidR="000004C2">
        <w:rPr>
          <w:rFonts w:ascii="Palatino Linotype" w:hAnsi="Palatino Linotype"/>
          <w:b/>
          <w:sz w:val="28"/>
        </w:rPr>
        <w:t>Classification vs. Regression</w:t>
      </w:r>
      <w:r w:rsidR="003D5C7C">
        <w:rPr>
          <w:rFonts w:ascii="Palatino Linotype" w:hAnsi="Palatino Linotype"/>
          <w:b/>
          <w:sz w:val="28"/>
        </w:rPr>
        <w:t xml:space="preserve"> Problems</w:t>
      </w:r>
    </w:p>
    <w:p w14:paraId="4E1692B4" w14:textId="77777777" w:rsidR="003D5C7C" w:rsidRDefault="003D5C7C" w:rsidP="003D5C7C">
      <w:pPr>
        <w:spacing w:after="0" w:line="240" w:lineRule="auto"/>
        <w:rPr>
          <w:rFonts w:ascii="Palatino Linotype" w:hAnsi="Palatino Linotype"/>
          <w:b/>
          <w:sz w:val="28"/>
        </w:rPr>
      </w:pPr>
    </w:p>
    <w:p w14:paraId="5306D596" w14:textId="7D9EB828" w:rsidR="00C17A97" w:rsidRDefault="000004C2" w:rsidP="003D5C7C">
      <w:pPr>
        <w:spacing w:after="0" w:line="240" w:lineRule="auto"/>
        <w:rPr>
          <w:rFonts w:ascii="Palatino Linotype" w:eastAsiaTheme="minorEastAsia" w:hAnsi="Palatino Linotype"/>
        </w:rPr>
      </w:pPr>
      <w:r>
        <w:rPr>
          <w:rFonts w:ascii="Palatino Linotype" w:hAnsi="Palatino Linotype"/>
        </w:rPr>
        <w:t xml:space="preserve">In classification problems the response </w:t>
      </w:r>
      <m:oMath>
        <m:r>
          <w:rPr>
            <w:rFonts w:ascii="Cambria Math" w:hAnsi="Cambria Math"/>
          </w:rPr>
          <m:t>(Y)</m:t>
        </m:r>
      </m:oMath>
      <w:r>
        <w:rPr>
          <w:rFonts w:ascii="Palatino Linotype" w:eastAsiaTheme="minorEastAsia" w:hAnsi="Palatino Linotype"/>
        </w:rPr>
        <w:t xml:space="preserve"> is non-numeric, though it might be coded numerically (</w:t>
      </w:r>
      <w:proofErr w:type="gramStart"/>
      <w:r>
        <w:rPr>
          <w:rFonts w:ascii="Palatino Linotype" w:eastAsiaTheme="minorEastAsia" w:hAnsi="Palatino Linotype"/>
        </w:rPr>
        <w:t>e.g.</w:t>
      </w:r>
      <w:proofErr w:type="gramEnd"/>
      <w:r>
        <w:rPr>
          <w:rFonts w:ascii="Palatino Linotype" w:eastAsiaTheme="minorEastAsia" w:hAnsi="Palatino Linotype"/>
        </w:rPr>
        <w:t xml:space="preserve"> 1 = “Yes”, 0 = “No”).  In </w:t>
      </w:r>
      <w:proofErr w:type="gramStart"/>
      <w:r>
        <w:rPr>
          <w:rFonts w:ascii="Palatino Linotype" w:eastAsiaTheme="minorEastAsia" w:hAnsi="Palatino Linotype"/>
        </w:rPr>
        <w:t>general</w:t>
      </w:r>
      <w:proofErr w:type="gramEnd"/>
      <w:r>
        <w:rPr>
          <w:rFonts w:ascii="Palatino Linotype" w:eastAsiaTheme="minorEastAsia" w:hAnsi="Palatino Linotype"/>
        </w:rPr>
        <w:t xml:space="preserve"> the response is either nominal or possibly ordinal, thus the prediction problem is to develop a “model” or “rule” for classifying an </w:t>
      </w:r>
      <w:r w:rsidR="00C14E83">
        <w:rPr>
          <w:rFonts w:ascii="Palatino Linotype" w:eastAsiaTheme="minorEastAsia" w:hAnsi="Palatino Linotype"/>
        </w:rPr>
        <w:t xml:space="preserve">what category/level an observation is given a set of predictors </w:t>
      </w:r>
      <w:r w:rsidR="00F222C9">
        <w:rPr>
          <w:rFonts w:ascii="Palatino Linotype" w:eastAsiaTheme="minorEastAsia" w:hAnsi="Palatino Linotype"/>
        </w:rPr>
        <w:t>(</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oMath>
      <w:r w:rsidR="00C14E83">
        <w:rPr>
          <w:rFonts w:ascii="Palatino Linotype" w:eastAsiaTheme="minorEastAsia" w:hAnsi="Palatino Linotype"/>
        </w:rPr>
        <w:t xml:space="preserve">.  As was the case with regression problems the predictors can be any mixture of data types (continuous/numeric, ordinal, or nominal) and must dealt with accordingly in developing our predictive model.  </w:t>
      </w:r>
      <w:r w:rsidR="00C14E83">
        <w:rPr>
          <w:rFonts w:ascii="Palatino Linotype" w:eastAsiaTheme="minorEastAsia" w:hAnsi="Palatino Linotype"/>
        </w:rPr>
        <w:br/>
      </w:r>
      <w:r w:rsidR="00C14E83">
        <w:rPr>
          <w:rFonts w:ascii="Palatino Linotype" w:eastAsiaTheme="minorEastAsia" w:hAnsi="Palatino Linotype"/>
        </w:rPr>
        <w:br/>
        <w:t>For some methods we have covered the extension to classification problems should be clear.  For example, the nearest neighbor method covered in Section 11 is easily extended to the classification problem.  Rather than take the mean or weighted mean of the response for the nearest neighbors we simply classify an observation to category/level determined by its nearest neighbors.  For example</w:t>
      </w:r>
      <w:r w:rsidR="00922D46">
        <w:rPr>
          <w:rFonts w:ascii="Palatino Linotype" w:eastAsiaTheme="minorEastAsia" w:hAnsi="Palatino Linotype"/>
        </w:rPr>
        <w:t>,</w:t>
      </w:r>
      <w:r w:rsidR="00C14E83">
        <w:rPr>
          <w:rFonts w:ascii="Palatino Linotype" w:eastAsiaTheme="minorEastAsia" w:hAnsi="Palatino Linotype"/>
        </w:rPr>
        <w:t xml:space="preserve"> we could simply classify each new/future observation to the class of its nearest neighbor (</w:t>
      </w:r>
      <w:proofErr w:type="gramStart"/>
      <w:r w:rsidR="00C14E83">
        <w:rPr>
          <w:rFonts w:ascii="Palatino Linotype" w:eastAsiaTheme="minorEastAsia" w:hAnsi="Palatino Linotype"/>
        </w:rPr>
        <w:t>i.e.</w:t>
      </w:r>
      <w:proofErr w:type="gramEnd"/>
      <w:r w:rsidR="00C14E83">
        <w:rPr>
          <w:rFonts w:ascii="Palatino Linotype" w:eastAsiaTheme="minorEastAsia" w:hAnsi="Palatino Linotype"/>
        </w:rPr>
        <w:t xml:space="preserve"> </w:t>
      </w:r>
      <m:oMath>
        <m:r>
          <w:rPr>
            <w:rFonts w:ascii="Cambria Math" w:eastAsiaTheme="minorEastAsia" w:hAnsi="Cambria Math"/>
          </w:rPr>
          <m:t>k=1</m:t>
        </m:r>
      </m:oMath>
      <w:r w:rsidR="00C14E83">
        <w:rPr>
          <w:rFonts w:ascii="Palatino Linotype" w:eastAsiaTheme="minorEastAsia" w:hAnsi="Palatino Linotype"/>
        </w:rPr>
        <w:t xml:space="preserve">) in </w:t>
      </w:r>
      <w:r w:rsidR="00F222C9">
        <w:rPr>
          <w:rFonts w:ascii="Palatino Linotype" w:eastAsiaTheme="minorEastAsia" w:hAnsi="Palatino Linotype"/>
        </w:rPr>
        <w:t>the training data.  CART and it</w:t>
      </w:r>
      <w:r w:rsidR="00C14E83">
        <w:rPr>
          <w:rFonts w:ascii="Palatino Linotype" w:eastAsiaTheme="minorEastAsia" w:hAnsi="Palatino Linotype"/>
        </w:rPr>
        <w:t xml:space="preserve">s enhancements (Bagging, Random Forest, Boosting, etc.) also easily extend to classification problems.  We build the tree the “usual way” and let </w:t>
      </w:r>
      <w:r w:rsidR="00C14E83" w:rsidRPr="00B94A11">
        <w:rPr>
          <w:rFonts w:ascii="Palatino Linotype" w:eastAsiaTheme="minorEastAsia" w:hAnsi="Palatino Linotype"/>
          <w:i/>
          <w:iCs/>
        </w:rPr>
        <w:t>majority rule</w:t>
      </w:r>
      <w:r w:rsidR="00C14E83">
        <w:rPr>
          <w:rFonts w:ascii="Palatino Linotype" w:eastAsiaTheme="minorEastAsia" w:hAnsi="Palatino Linotype"/>
        </w:rPr>
        <w:t xml:space="preserve"> in each terminal node.  We will have to adjust the “goodness of split” criterion </w:t>
      </w:r>
      <w:proofErr w:type="gramStart"/>
      <w:r w:rsidR="00C14E83">
        <w:rPr>
          <w:rFonts w:ascii="Palatino Linotype" w:eastAsiaTheme="minorEastAsia" w:hAnsi="Palatino Linotype"/>
        </w:rPr>
        <w:t>in order t</w:t>
      </w:r>
      <w:r w:rsidR="00C17A97">
        <w:rPr>
          <w:rFonts w:ascii="Palatino Linotype" w:eastAsiaTheme="minorEastAsia" w:hAnsi="Palatino Linotype"/>
        </w:rPr>
        <w:t>o</w:t>
      </w:r>
      <w:proofErr w:type="gramEnd"/>
      <w:r w:rsidR="00C17A97">
        <w:rPr>
          <w:rFonts w:ascii="Palatino Linotype" w:eastAsiaTheme="minorEastAsia" w:hAnsi="Palatino Linotype"/>
        </w:rPr>
        <w:t xml:space="preserve"> build the tree, but it should be clear that tree-based models are well suited for classification problems.</w:t>
      </w:r>
    </w:p>
    <w:p w14:paraId="483CBF4C" w14:textId="571C8D23" w:rsidR="003D5C7C" w:rsidRDefault="008A0E9C" w:rsidP="003D5C7C">
      <w:pPr>
        <w:spacing w:after="0" w:line="240" w:lineRule="auto"/>
        <w:rPr>
          <w:rFonts w:ascii="Palatino Linotype" w:eastAsiaTheme="minorEastAsia" w:hAnsi="Palatino Linotype"/>
        </w:rPr>
      </w:pPr>
      <w:r>
        <w:rPr>
          <w:rFonts w:ascii="Palatino Linotype" w:eastAsiaTheme="minorEastAsia" w:hAnsi="Palatino Linotype"/>
        </w:rPr>
        <w:br/>
      </w:r>
      <w:proofErr w:type="gramStart"/>
      <w:r w:rsidR="00C17A97">
        <w:rPr>
          <w:rFonts w:ascii="Palatino Linotype" w:eastAsiaTheme="minorEastAsia" w:hAnsi="Palatino Linotype"/>
        </w:rPr>
        <w:t>With the possible exception of</w:t>
      </w:r>
      <w:proofErr w:type="gramEnd"/>
      <w:r w:rsidR="00C17A97">
        <w:rPr>
          <w:rFonts w:ascii="Palatino Linotype" w:eastAsiaTheme="minorEastAsia" w:hAnsi="Palatino Linotype"/>
        </w:rPr>
        <w:t xml:space="preserve"> nearest neighbor classification and support vector machines (SVM), which we will cover later, the “fitted values” from a classification model are the estimated probability </w:t>
      </w:r>
      <w:r w:rsidR="00B94A11">
        <w:rPr>
          <w:rFonts w:ascii="Palatino Linotype" w:eastAsiaTheme="minorEastAsia" w:hAnsi="Palatino Linotype"/>
        </w:rPr>
        <w:t xml:space="preserve">that </w:t>
      </w:r>
      <w:r w:rsidR="00C17A97">
        <w:rPr>
          <w:rFonts w:ascii="Palatino Linotype" w:eastAsiaTheme="minorEastAsia" w:hAnsi="Palatino Linotype"/>
        </w:rPr>
        <w:t xml:space="preserve">a </w:t>
      </w:r>
      <m:oMath>
        <m:r>
          <w:rPr>
            <w:rFonts w:ascii="Cambria Math" w:eastAsiaTheme="minorEastAsia" w:hAnsi="Cambria Math"/>
          </w:rPr>
          <m:t>k</m:t>
        </m:r>
      </m:oMath>
      <w:r w:rsidR="00C17A97">
        <w:rPr>
          <w:rFonts w:ascii="Palatino Linotype" w:eastAsiaTheme="minorEastAsia" w:hAnsi="Palatino Linotype"/>
        </w:rPr>
        <w:t xml:space="preserve">-level response </w:t>
      </w:r>
      <m:oMath>
        <m:r>
          <w:rPr>
            <w:rFonts w:ascii="Cambria Math" w:eastAsiaTheme="minorEastAsia" w:hAnsi="Cambria Math"/>
          </w:rPr>
          <m:t>Y</m:t>
        </m:r>
      </m:oMath>
      <w:r w:rsidR="00C17A97">
        <w:rPr>
          <w:rFonts w:ascii="Palatino Linotype" w:eastAsiaTheme="minorEastAsia" w:hAnsi="Palatino Linotype"/>
        </w:rPr>
        <w:t xml:space="preserve"> is in class </w:t>
      </w:r>
      <m:oMath>
        <m:r>
          <w:rPr>
            <w:rFonts w:ascii="Cambria Math" w:eastAsiaTheme="minorEastAsia" w:hAnsi="Cambria Math"/>
          </w:rPr>
          <m:t>j</m:t>
        </m:r>
      </m:oMath>
      <w:r w:rsidR="00C17A97">
        <w:rPr>
          <w:rFonts w:ascii="Palatino Linotype" w:eastAsiaTheme="minorEastAsia" w:hAnsi="Palatino Linotype"/>
        </w:rPr>
        <w:t xml:space="preserve"> given a set of predictor values </w:t>
      </w:r>
      <m:oMath>
        <m:r>
          <m:rPr>
            <m:sty m:val="bi"/>
          </m:rPr>
          <w:rPr>
            <w:rFonts w:ascii="Cambria Math" w:eastAsiaTheme="minorEastAsia" w:hAnsi="Cambria Math"/>
          </w:rPr>
          <m:t>X=x</m:t>
        </m:r>
      </m:oMath>
      <w:r w:rsidR="00C17A97">
        <w:rPr>
          <w:rFonts w:ascii="Palatino Linotype" w:eastAsiaTheme="minorEastAsia" w:hAnsi="Palatino Linotype"/>
        </w:rPr>
        <w:t xml:space="preserve">.   </w:t>
      </w:r>
    </w:p>
    <w:p w14:paraId="5D839E59" w14:textId="77777777" w:rsidR="00C17A97" w:rsidRPr="003D5C7C" w:rsidRDefault="00C17A97" w:rsidP="003D5C7C">
      <w:pPr>
        <w:spacing w:after="0" w:line="240" w:lineRule="auto"/>
        <w:rPr>
          <w:rFonts w:ascii="Palatino Linotype" w:eastAsiaTheme="minorEastAsia" w:hAnsi="Palatino Linotype"/>
        </w:rPr>
      </w:pPr>
      <w:r>
        <w:rPr>
          <w:rFonts w:ascii="Palatino Linotype" w:eastAsiaTheme="minorEastAsia" w:hAnsi="Palatino Linotype"/>
        </w:rPr>
        <w:t>That is our model r</w:t>
      </w:r>
      <w:r w:rsidR="003D5C7C">
        <w:rPr>
          <w:rFonts w:ascii="Palatino Linotype" w:eastAsiaTheme="minorEastAsia" w:hAnsi="Palatino Linotype"/>
        </w:rPr>
        <w:t xml:space="preserve">eturns,  </w:t>
      </w: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Y=class j</m:t>
            </m:r>
          </m:e>
          <m:e>
            <m:r>
              <m:rPr>
                <m:sty m:val="bi"/>
              </m:rPr>
              <w:rPr>
                <w:rFonts w:ascii="Cambria Math" w:eastAsiaTheme="minorEastAsia" w:hAnsi="Cambria Math"/>
              </w:rPr>
              <m:t>X=x</m:t>
            </m:r>
          </m:e>
        </m:d>
        <m:r>
          <w:rPr>
            <w:rFonts w:ascii="Cambria Math" w:eastAsiaTheme="minorEastAsia" w:hAnsi="Cambria Math"/>
          </w:rPr>
          <m:t xml:space="preserve">  j=1,2,…,k</m:t>
        </m:r>
      </m:oMath>
      <w:r w:rsidR="003D5C7C">
        <w:rPr>
          <w:rFonts w:ascii="Palatino Linotype" w:eastAsiaTheme="minorEastAsia" w:hAnsi="Palatino Linotype"/>
        </w:rPr>
        <w:t xml:space="preserve"> </w:t>
      </w:r>
      <w:r>
        <w:rPr>
          <w:rFonts w:ascii="Palatino Linotype" w:eastAsiaTheme="minorEastAsia" w:hAnsi="Palatino Linotype"/>
        </w:rPr>
        <w:t xml:space="preserve">and we can classify an observation to the class with highest </w:t>
      </w:r>
      <w:r w:rsidR="008A0E9C">
        <w:rPr>
          <w:rFonts w:ascii="Palatino Linotype" w:eastAsiaTheme="minorEastAsia" w:hAnsi="Palatino Linotype"/>
        </w:rPr>
        <w:t xml:space="preserve">estimated </w:t>
      </w:r>
      <w:r>
        <w:rPr>
          <w:rFonts w:ascii="Palatino Linotype" w:eastAsiaTheme="minorEastAsia" w:hAnsi="Palatino Linotype"/>
        </w:rPr>
        <w:t>conditional</w:t>
      </w:r>
      <w:r w:rsidR="003D5C7C">
        <w:rPr>
          <w:rFonts w:ascii="Palatino Linotype" w:eastAsiaTheme="minorEastAsia" w:hAnsi="Palatino Linotype"/>
        </w:rPr>
        <w:t xml:space="preserve"> probability.</w:t>
      </w:r>
      <w:r w:rsidR="003D5C7C">
        <w:rPr>
          <w:rFonts w:ascii="Palatino Linotype" w:eastAsiaTheme="minorEastAsia" w:hAnsi="Palatino Linotype"/>
        </w:rPr>
        <w:br/>
      </w:r>
      <w:r w:rsidR="003D5C7C">
        <w:rPr>
          <w:rFonts w:ascii="Palatino Linotype" w:eastAsiaTheme="minorEastAsia" w:hAnsi="Palatino Linotype"/>
        </w:rPr>
        <w:br/>
        <w:t xml:space="preserve">Because our estimated </w:t>
      </w:r>
      <w:r w:rsidR="008A0E9C">
        <w:rPr>
          <w:rFonts w:ascii="Palatino Linotype" w:eastAsiaTheme="minorEastAsia" w:hAnsi="Palatino Linotype"/>
        </w:rPr>
        <w:t xml:space="preserve">conditional </w:t>
      </w:r>
      <w:r w:rsidR="003D5C7C">
        <w:rPr>
          <w:rFonts w:ascii="Palatino Linotype" w:eastAsiaTheme="minorEastAsia" w:hAnsi="Palatino Linotype"/>
        </w:rPr>
        <w:t>probabilities need to satisfy the following conditions:</w:t>
      </w:r>
      <w:r w:rsidR="003D5C7C">
        <w:rPr>
          <w:rFonts w:ascii="Palatino Linotype" w:eastAsiaTheme="minorEastAsia" w:hAnsi="Palatino Linotype"/>
        </w:rPr>
        <w:br/>
      </w:r>
      <w:r w:rsidR="003D5C7C">
        <w:rPr>
          <w:rFonts w:ascii="Palatino Linotype" w:eastAsiaTheme="minorEastAsia" w:hAnsi="Palatino Linotype"/>
        </w:rPr>
        <w:br/>
      </w:r>
      <m:oMath>
        <m:r>
          <w:rPr>
            <w:rFonts w:ascii="Cambria Math" w:eastAsiaTheme="minorEastAsia" w:hAnsi="Cambria Math"/>
          </w:rPr>
          <m:t xml:space="preserve">1)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Y=class j</m:t>
            </m:r>
          </m:e>
          <m:e>
            <m:r>
              <m:rPr>
                <m:sty m:val="bi"/>
              </m:rPr>
              <w:rPr>
                <w:rFonts w:ascii="Cambria Math" w:eastAsiaTheme="minorEastAsia" w:hAnsi="Cambria Math"/>
              </w:rPr>
              <m:t>X=x</m:t>
            </m:r>
          </m:e>
        </m:d>
        <m:r>
          <w:rPr>
            <w:rFonts w:ascii="Cambria Math" w:eastAsiaTheme="minorEastAsia" w:hAnsi="Cambria Math"/>
          </w:rPr>
          <m:t>∈[0,1]</m:t>
        </m:r>
      </m:oMath>
      <w:r>
        <w:rPr>
          <w:rFonts w:ascii="Palatino Linotype" w:eastAsiaTheme="minorEastAsia" w:hAnsi="Palatino Linotype"/>
        </w:rPr>
        <w:t xml:space="preserve"> </w:t>
      </w:r>
      <m:oMath>
        <m:r>
          <m:rPr>
            <m:sty m:val="p"/>
          </m:rPr>
          <w:rPr>
            <w:rFonts w:ascii="Cambria Math" w:eastAsiaTheme="minorEastAsia" w:hAnsi="Cambria Math"/>
          </w:rPr>
          <m:t xml:space="preserve">for all classes </m:t>
        </m:r>
        <m:r>
          <w:rPr>
            <w:rFonts w:ascii="Cambria Math" w:eastAsiaTheme="minorEastAsia" w:hAnsi="Cambria Math"/>
          </w:rPr>
          <m:t xml:space="preserve">j=1,…,k  &amp; </m:t>
        </m:r>
        <m:r>
          <m:rPr>
            <m:sty m:val="bi"/>
          </m:rPr>
          <w:rPr>
            <w:rFonts w:ascii="Cambria Math" w:eastAsiaTheme="minorEastAsia" w:hAnsi="Cambria Math"/>
          </w:rPr>
          <m:t>X=x</m:t>
        </m:r>
      </m:oMath>
      <w:r w:rsidR="003D5C7C">
        <w:rPr>
          <w:rFonts w:ascii="Palatino Linotype" w:eastAsiaTheme="minorEastAsia" w:hAnsi="Palatino Linotype"/>
        </w:rPr>
        <w:t xml:space="preserve"> </w:t>
      </w:r>
      <w:r w:rsidR="003D5C7C">
        <w:rPr>
          <w:rFonts w:ascii="Palatino Linotype" w:eastAsiaTheme="minorEastAsia" w:hAnsi="Palatino Linotype"/>
        </w:rPr>
        <w:br/>
      </w:r>
      <w:r w:rsidR="003D5C7C">
        <w:rPr>
          <w:rFonts w:ascii="Palatino Linotype" w:eastAsiaTheme="minorEastAsia" w:hAnsi="Palatino Linotype"/>
        </w:rPr>
        <w:br/>
        <w:t xml:space="preserve"> 2)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Y=class j</m:t>
                </m:r>
              </m:e>
              <m:e>
                <m:r>
                  <m:rPr>
                    <m:sty m:val="bi"/>
                  </m:rPr>
                  <w:rPr>
                    <w:rFonts w:ascii="Cambria Math" w:eastAsiaTheme="minorEastAsia" w:hAnsi="Cambria Math"/>
                  </w:rPr>
                  <m:t>X=x</m:t>
                </m:r>
              </m:e>
            </m:d>
            <m:r>
              <w:rPr>
                <w:rFonts w:ascii="Cambria Math" w:eastAsiaTheme="minorEastAsia" w:hAnsi="Cambria Math"/>
              </w:rPr>
              <m:t>=1</m:t>
            </m:r>
            <m:r>
              <m:rPr>
                <m:sty m:val="p"/>
              </m:rPr>
              <w:rPr>
                <w:rFonts w:ascii="Cambria Math" w:eastAsiaTheme="minorEastAsia" w:hAnsi="Cambria Math"/>
              </w:rPr>
              <m:t xml:space="preserve"> for all </m:t>
            </m:r>
            <m:r>
              <m:rPr>
                <m:sty m:val="bi"/>
              </m:rPr>
              <w:rPr>
                <w:rFonts w:ascii="Cambria Math" w:eastAsiaTheme="minorEastAsia" w:hAnsi="Cambria Math"/>
              </w:rPr>
              <m:t>X=x</m:t>
            </m:r>
            <m:r>
              <m:rPr>
                <m:sty m:val="b"/>
              </m:rPr>
              <w:rPr>
                <w:rFonts w:ascii="Cambria Math" w:eastAsiaTheme="minorEastAsia" w:hAnsi="Cambria Math"/>
              </w:rPr>
              <m:t xml:space="preserve"> </m:t>
            </m:r>
          </m:e>
        </m:nary>
      </m:oMath>
      <w:r w:rsidR="003D5C7C">
        <w:rPr>
          <w:rFonts w:ascii="Palatino Linotype" w:eastAsiaTheme="minorEastAsia" w:hAnsi="Palatino Linotype"/>
        </w:rPr>
        <w:br/>
      </w:r>
      <w:r w:rsidR="003D5C7C">
        <w:rPr>
          <w:rFonts w:ascii="Palatino Linotype" w:eastAsiaTheme="minorEastAsia" w:hAnsi="Palatino Linotype"/>
        </w:rPr>
        <w:br/>
        <w:t xml:space="preserve">we </w:t>
      </w:r>
      <w:r w:rsidR="008A0E9C">
        <w:rPr>
          <w:rFonts w:ascii="Palatino Linotype" w:eastAsiaTheme="minorEastAsia" w:hAnsi="Palatino Linotype"/>
        </w:rPr>
        <w:t>will</w:t>
      </w:r>
      <w:r w:rsidR="003D5C7C">
        <w:rPr>
          <w:rFonts w:ascii="Palatino Linotype" w:eastAsiaTheme="minorEastAsia" w:hAnsi="Palatino Linotype"/>
        </w:rPr>
        <w:t xml:space="preserve"> </w:t>
      </w:r>
      <w:r w:rsidR="00D01066">
        <w:rPr>
          <w:rFonts w:ascii="Palatino Linotype" w:eastAsiaTheme="minorEastAsia" w:hAnsi="Palatino Linotype"/>
        </w:rPr>
        <w:t xml:space="preserve">need </w:t>
      </w:r>
      <w:r w:rsidR="003D5C7C">
        <w:rPr>
          <w:rFonts w:ascii="Palatino Linotype" w:eastAsiaTheme="minorEastAsia" w:hAnsi="Palatino Linotype"/>
        </w:rPr>
        <w:t>to somehow impose these restrictions into the modeling process.</w:t>
      </w:r>
    </w:p>
    <w:p w14:paraId="1D5EB113" w14:textId="77777777" w:rsidR="00E34B4D" w:rsidRDefault="000004C2">
      <w:pPr>
        <w:rPr>
          <w:rFonts w:ascii="Palatino Linotype" w:hAnsi="Palatino Linotype"/>
          <w:b/>
          <w:sz w:val="28"/>
        </w:rPr>
      </w:pPr>
      <w:r>
        <w:rPr>
          <w:rFonts w:ascii="Palatino Linotype" w:hAnsi="Palatino Linotype"/>
          <w:b/>
          <w:sz w:val="28"/>
        </w:rPr>
        <w:br/>
      </w:r>
    </w:p>
    <w:p w14:paraId="54BBD93A" w14:textId="77777777" w:rsidR="00E34B4D" w:rsidRDefault="00E34B4D">
      <w:pPr>
        <w:rPr>
          <w:rFonts w:ascii="Palatino Linotype" w:hAnsi="Palatino Linotype"/>
          <w:b/>
          <w:sz w:val="28"/>
        </w:rPr>
      </w:pPr>
      <w:r>
        <w:rPr>
          <w:rFonts w:ascii="Palatino Linotype" w:hAnsi="Palatino Linotype"/>
          <w:b/>
          <w:sz w:val="28"/>
        </w:rPr>
        <w:br w:type="page"/>
      </w:r>
    </w:p>
    <w:p w14:paraId="4589702B" w14:textId="77777777" w:rsidR="000004C2" w:rsidRDefault="00E34B4D">
      <w:pPr>
        <w:rPr>
          <w:rFonts w:ascii="Palatino Linotype" w:hAnsi="Palatino Linotype"/>
          <w:b/>
          <w:sz w:val="28"/>
        </w:rPr>
      </w:pPr>
      <w:r>
        <w:rPr>
          <w:rFonts w:ascii="Palatino Linotype" w:hAnsi="Palatino Linotype"/>
          <w:b/>
          <w:sz w:val="28"/>
        </w:rPr>
        <w:lastRenderedPageBreak/>
        <w:t>12.1 – Measuring Prediction Error for Classification Problems</w:t>
      </w:r>
    </w:p>
    <w:p w14:paraId="44A10341" w14:textId="77777777" w:rsidR="00E34B4D" w:rsidRDefault="00E34B4D">
      <w:pPr>
        <w:rPr>
          <w:rFonts w:ascii="Palatino Linotype" w:eastAsiaTheme="minorEastAsia" w:hAnsi="Palatino Linotype"/>
        </w:rPr>
      </w:pPr>
      <w:r>
        <w:rPr>
          <w:rFonts w:ascii="Palatino Linotype" w:hAnsi="Palatino Linotype"/>
        </w:rPr>
        <w:t xml:space="preserve">The basic measures of prediction quality for classification problem are the </w:t>
      </w:r>
      <w:r w:rsidRPr="00D452CA">
        <w:rPr>
          <w:rFonts w:ascii="Palatino Linotype" w:hAnsi="Palatino Linotype"/>
          <w:b/>
          <w:i/>
        </w:rPr>
        <w:t>accuracy</w:t>
      </w:r>
      <w:r>
        <w:rPr>
          <w:rFonts w:ascii="Palatino Linotype" w:hAnsi="Palatino Linotype"/>
        </w:rPr>
        <w:t xml:space="preserve"> </w:t>
      </w:r>
      <m:oMath>
        <m:r>
          <w:rPr>
            <w:rFonts w:ascii="Cambria Math" w:hAnsi="Cambria Math"/>
          </w:rPr>
          <m:t>(quality of predictions)</m:t>
        </m:r>
      </m:oMath>
      <w:r>
        <w:rPr>
          <w:rFonts w:ascii="Palatino Linotype" w:eastAsiaTheme="minorEastAsia" w:hAnsi="Palatino Linotype"/>
        </w:rPr>
        <w:t xml:space="preserve"> </w:t>
      </w:r>
      <w:r>
        <w:rPr>
          <w:rFonts w:ascii="Palatino Linotype" w:hAnsi="Palatino Linotype"/>
        </w:rPr>
        <w:t xml:space="preserve">and the </w:t>
      </w:r>
      <w:r w:rsidRPr="00D452CA">
        <w:rPr>
          <w:rFonts w:ascii="Palatino Linotype" w:hAnsi="Palatino Linotype"/>
          <w:b/>
          <w:i/>
        </w:rPr>
        <w:t>misclassification rate</w:t>
      </w:r>
      <w:r>
        <w:rPr>
          <w:rFonts w:ascii="Palatino Linotype" w:hAnsi="Palatino Linotype"/>
        </w:rPr>
        <w:t xml:space="preserve"> </w:t>
      </w:r>
      <m:oMath>
        <m:d>
          <m:dPr>
            <m:ctrlPr>
              <w:rPr>
                <w:rFonts w:ascii="Cambria Math" w:hAnsi="Cambria Math"/>
                <w:i/>
              </w:rPr>
            </m:ctrlPr>
          </m:dPr>
          <m:e>
            <m:r>
              <w:rPr>
                <w:rFonts w:ascii="Cambria Math" w:hAnsi="Cambria Math"/>
              </w:rPr>
              <m:t>error in predictions</m:t>
            </m:r>
          </m:e>
        </m:d>
        <m:r>
          <w:rPr>
            <w:rFonts w:ascii="Cambria Math" w:hAnsi="Cambria Math"/>
          </w:rPr>
          <m:t>.</m:t>
        </m:r>
      </m:oMath>
      <w:r w:rsidR="008E11B4">
        <w:rPr>
          <w:rFonts w:ascii="Palatino Linotype" w:eastAsiaTheme="minorEastAsia" w:hAnsi="Palatino Linotype"/>
        </w:rPr>
        <w:t xml:space="preserve">  These defined simply as:</w:t>
      </w:r>
    </w:p>
    <w:p w14:paraId="7006A216" w14:textId="77777777" w:rsidR="008E11B4" w:rsidRPr="008E11B4" w:rsidRDefault="008E11B4">
      <w:pPr>
        <w:rPr>
          <w:rFonts w:ascii="Palatino Linotype" w:eastAsiaTheme="minorEastAsia" w:hAnsi="Palatino Linotype"/>
        </w:rPr>
      </w:pPr>
      <m:oMathPara>
        <m:oMath>
          <m:r>
            <w:rPr>
              <w:rFonts w:ascii="Cambria Math" w:hAnsi="Cambria Math"/>
            </w:rPr>
            <m:t xml:space="preserve">Accuracy= </m:t>
          </m:r>
          <m:f>
            <m:fPr>
              <m:ctrlPr>
                <w:rPr>
                  <w:rFonts w:ascii="Cambria Math" w:hAnsi="Cambria Math"/>
                  <w:i/>
                </w:rPr>
              </m:ctrlPr>
            </m:fPr>
            <m:num>
              <m:r>
                <w:rPr>
                  <w:rFonts w:ascii="Cambria Math" w:hAnsi="Cambria Math"/>
                </w:rPr>
                <m:t># of correct predictions</m:t>
              </m:r>
            </m:num>
            <m:den>
              <m:r>
                <w:rPr>
                  <w:rFonts w:ascii="Cambria Math" w:hAnsi="Cambria Math"/>
                </w:rPr>
                <m:t># of predictions</m:t>
              </m:r>
            </m:den>
          </m:f>
          <m:r>
            <w:rPr>
              <w:rFonts w:ascii="Cambria Math" w:hAnsi="Cambria Math"/>
            </w:rPr>
            <m:t xml:space="preserve">       Misclassification Rate= </m:t>
          </m:r>
          <m:f>
            <m:fPr>
              <m:ctrlPr>
                <w:rPr>
                  <w:rFonts w:ascii="Cambria Math" w:hAnsi="Cambria Math"/>
                  <w:i/>
                </w:rPr>
              </m:ctrlPr>
            </m:fPr>
            <m:num>
              <m:r>
                <w:rPr>
                  <w:rFonts w:ascii="Cambria Math" w:hAnsi="Cambria Math"/>
                </w:rPr>
                <m:t># of incorrect predictions</m:t>
              </m:r>
            </m:num>
            <m:den>
              <m:r>
                <w:rPr>
                  <w:rFonts w:ascii="Cambria Math" w:hAnsi="Cambria Math"/>
                </w:rPr>
                <m:t># of predictions</m:t>
              </m:r>
            </m:den>
          </m:f>
        </m:oMath>
      </m:oMathPara>
    </w:p>
    <w:p w14:paraId="49851F27" w14:textId="77777777" w:rsidR="008233E6" w:rsidRDefault="008E11B4">
      <w:pPr>
        <w:rPr>
          <w:rFonts w:ascii="Palatino Linotype" w:eastAsiaTheme="minorEastAsia" w:hAnsi="Palatino Linotype"/>
        </w:rPr>
      </w:pPr>
      <w:proofErr w:type="gramStart"/>
      <w:r>
        <w:rPr>
          <w:rFonts w:ascii="Palatino Linotype" w:eastAsiaTheme="minorEastAsia" w:hAnsi="Palatino Linotype"/>
        </w:rPr>
        <w:t>Certainly</w:t>
      </w:r>
      <w:proofErr w:type="gramEnd"/>
      <w:r>
        <w:rPr>
          <w:rFonts w:ascii="Palatino Linotype" w:eastAsiaTheme="minorEastAsia" w:hAnsi="Palatino Linotype"/>
        </w:rPr>
        <w:t xml:space="preserve"> these make sense intuitively, but they are not ONLY measures that can be used.</w:t>
      </w:r>
      <w:r w:rsidR="00AE51BB">
        <w:rPr>
          <w:rFonts w:ascii="Palatino Linotype" w:eastAsiaTheme="minorEastAsia" w:hAnsi="Palatino Linotype"/>
        </w:rPr>
        <w:t xml:space="preserve">  For </w:t>
      </w:r>
      <w:proofErr w:type="gramStart"/>
      <w:r w:rsidR="00AE51BB">
        <w:rPr>
          <w:rFonts w:ascii="Palatino Linotype" w:eastAsiaTheme="minorEastAsia" w:hAnsi="Palatino Linotype"/>
        </w:rPr>
        <w:t>example</w:t>
      </w:r>
      <w:proofErr w:type="gramEnd"/>
      <w:r w:rsidR="00AE51BB">
        <w:rPr>
          <w:rFonts w:ascii="Palatino Linotype" w:eastAsiaTheme="minorEastAsia" w:hAnsi="Palatino Linotype"/>
        </w:rPr>
        <w:t xml:space="preserve"> if certain misclassifications are more “expensive” to make, then we would like to take that information into account when developing our classification rule.</w:t>
      </w:r>
      <w:r w:rsidR="008233E6">
        <w:rPr>
          <w:rFonts w:ascii="Palatino Linotype" w:eastAsiaTheme="minorEastAsia" w:hAnsi="Palatino Linotype"/>
        </w:rPr>
        <w:t xml:space="preserve">  The problems with Accuracy/Misclassification Rate are summarized below.</w:t>
      </w:r>
    </w:p>
    <w:p w14:paraId="1308EA12" w14:textId="2D784775" w:rsidR="008233E6" w:rsidRDefault="008233E6" w:rsidP="008233E6">
      <w:pPr>
        <w:pStyle w:val="ListParagraph"/>
        <w:numPr>
          <w:ilvl w:val="0"/>
          <w:numId w:val="7"/>
        </w:numPr>
        <w:rPr>
          <w:rFonts w:ascii="Palatino Linotype" w:eastAsiaTheme="minorEastAsia" w:hAnsi="Palatino Linotype"/>
        </w:rPr>
      </w:pPr>
      <w:r>
        <w:rPr>
          <w:rFonts w:ascii="Palatino Linotype" w:eastAsiaTheme="minorEastAsia" w:hAnsi="Palatino Linotype"/>
        </w:rPr>
        <w:t xml:space="preserve">Accuracy/Misclassification Rate assume equal </w:t>
      </w:r>
      <w:proofErr w:type="gramStart"/>
      <w:r>
        <w:rPr>
          <w:rFonts w:ascii="Palatino Linotype" w:eastAsiaTheme="minorEastAsia" w:hAnsi="Palatino Linotype"/>
        </w:rPr>
        <w:t>cost</w:t>
      </w:r>
      <w:proofErr w:type="gramEnd"/>
      <w:r>
        <w:rPr>
          <w:rFonts w:ascii="Palatino Linotype" w:eastAsiaTheme="minorEastAsia" w:hAnsi="Palatino Linotype"/>
        </w:rPr>
        <w:t xml:space="preserve"> for all errors.</w:t>
      </w:r>
      <w:r w:rsidR="00A53B16">
        <w:rPr>
          <w:rFonts w:ascii="Palatino Linotype" w:eastAsiaTheme="minorEastAsia" w:hAnsi="Palatino Linotype"/>
        </w:rPr>
        <w:br/>
      </w:r>
    </w:p>
    <w:p w14:paraId="58087247" w14:textId="7A5A26E5" w:rsidR="008233E6" w:rsidRDefault="008233E6" w:rsidP="008233E6">
      <w:pPr>
        <w:pStyle w:val="ListParagraph"/>
        <w:numPr>
          <w:ilvl w:val="0"/>
          <w:numId w:val="7"/>
        </w:numPr>
        <w:rPr>
          <w:rFonts w:ascii="Palatino Linotype" w:eastAsiaTheme="minorEastAsia" w:hAnsi="Palatino Linotype"/>
        </w:rPr>
      </w:pPr>
      <w:r>
        <w:rPr>
          <w:rFonts w:ascii="Palatino Linotype" w:eastAsiaTheme="minorEastAsia" w:hAnsi="Palatino Linotype"/>
        </w:rPr>
        <w:t xml:space="preserve">Is </w:t>
      </w:r>
      <w:r w:rsidR="00FB1F72">
        <w:rPr>
          <w:rFonts w:ascii="Palatino Linotype" w:eastAsiaTheme="minorEastAsia" w:hAnsi="Palatino Linotype"/>
        </w:rPr>
        <w:t xml:space="preserve">a </w:t>
      </w:r>
      <w:r>
        <w:rPr>
          <w:rFonts w:ascii="Palatino Linotype" w:eastAsiaTheme="minorEastAsia" w:hAnsi="Palatino Linotype"/>
        </w:rPr>
        <w:t>99% Accuracy always good?  It could excellent, good, mediocre, poor, or flat out terrible depending on the situation.  For example, in a binary classification problem (</w:t>
      </w:r>
      <w:proofErr w:type="gramStart"/>
      <w:r>
        <w:rPr>
          <w:rFonts w:ascii="Palatino Linotype" w:eastAsiaTheme="minorEastAsia" w:hAnsi="Palatino Linotype"/>
        </w:rPr>
        <w:t>i.e.</w:t>
      </w:r>
      <w:proofErr w:type="gramEnd"/>
      <w:r>
        <w:rPr>
          <w:rFonts w:ascii="Palatino Linotype" w:eastAsiaTheme="minorEastAsia" w:hAnsi="Palatino Linotype"/>
        </w:rPr>
        <w:t xml:space="preserve"> the response </w:t>
      </w:r>
      <m:oMath>
        <m:r>
          <w:rPr>
            <w:rFonts w:ascii="Cambria Math" w:eastAsiaTheme="minorEastAsia" w:hAnsi="Cambria Math"/>
          </w:rPr>
          <m:t>Y</m:t>
        </m:r>
      </m:oMath>
      <w:r>
        <w:rPr>
          <w:rFonts w:ascii="Palatino Linotype" w:eastAsiaTheme="minorEastAsia" w:hAnsi="Palatino Linotype"/>
        </w:rPr>
        <w:t xml:space="preserve"> has two levels – </w:t>
      </w:r>
      <w:r w:rsidR="004D56C4">
        <w:rPr>
          <w:rFonts w:ascii="Palatino Linotype" w:eastAsiaTheme="minorEastAsia" w:hAnsi="Palatino Linotype"/>
        </w:rPr>
        <w:t>“</w:t>
      </w:r>
      <w:r>
        <w:rPr>
          <w:rFonts w:ascii="Palatino Linotype" w:eastAsiaTheme="minorEastAsia" w:hAnsi="Palatino Linotype"/>
        </w:rPr>
        <w:t>0</w:t>
      </w:r>
      <w:r w:rsidR="004D56C4">
        <w:rPr>
          <w:rFonts w:ascii="Palatino Linotype" w:eastAsiaTheme="minorEastAsia" w:hAnsi="Palatino Linotype"/>
        </w:rPr>
        <w:t>”</w:t>
      </w:r>
      <w:r>
        <w:rPr>
          <w:rFonts w:ascii="Palatino Linotype" w:eastAsiaTheme="minorEastAsia" w:hAnsi="Palatino Linotype"/>
        </w:rPr>
        <w:t xml:space="preserve"> and </w:t>
      </w:r>
      <w:r w:rsidR="004D56C4">
        <w:rPr>
          <w:rFonts w:ascii="Palatino Linotype" w:eastAsiaTheme="minorEastAsia" w:hAnsi="Palatino Linotype"/>
        </w:rPr>
        <w:t>“</w:t>
      </w:r>
      <w:r>
        <w:rPr>
          <w:rFonts w:ascii="Palatino Linotype" w:eastAsiaTheme="minorEastAsia" w:hAnsi="Palatino Linotype"/>
        </w:rPr>
        <w:t>1</w:t>
      </w:r>
      <w:r w:rsidR="004D56C4">
        <w:rPr>
          <w:rFonts w:ascii="Palatino Linotype" w:eastAsiaTheme="minorEastAsia" w:hAnsi="Palatino Linotype"/>
        </w:rPr>
        <w:t>”</w:t>
      </w:r>
      <w:r>
        <w:rPr>
          <w:rFonts w:ascii="Palatino Linotype" w:eastAsiaTheme="minorEastAsia" w:hAnsi="Palatino Linotype"/>
        </w:rPr>
        <w:t xml:space="preserve">) where 99% of the training data are 0’s and </w:t>
      </w:r>
      <w:r w:rsidR="004D56C4">
        <w:rPr>
          <w:rFonts w:ascii="Palatino Linotype" w:eastAsiaTheme="minorEastAsia" w:hAnsi="Palatino Linotype"/>
        </w:rPr>
        <w:t xml:space="preserve">1% of the training data are 1’s, </w:t>
      </w:r>
      <w:r>
        <w:rPr>
          <w:rFonts w:ascii="Palatino Linotype" w:eastAsiaTheme="minorEastAsia" w:hAnsi="Palatino Linotype"/>
        </w:rPr>
        <w:t xml:space="preserve">a rule that </w:t>
      </w:r>
      <w:r w:rsidR="004D56C4">
        <w:rPr>
          <w:rFonts w:ascii="Palatino Linotype" w:eastAsiaTheme="minorEastAsia" w:hAnsi="Palatino Linotype"/>
        </w:rPr>
        <w:t xml:space="preserve">says the </w:t>
      </w:r>
      <w:r>
        <w:rPr>
          <w:rFonts w:ascii="Palatino Linotype" w:eastAsiaTheme="minorEastAsia" w:hAnsi="Palatino Linotype"/>
        </w:rPr>
        <w:t xml:space="preserve">predicted class for </w:t>
      </w:r>
      <m:oMath>
        <m:r>
          <w:rPr>
            <w:rFonts w:ascii="Cambria Math" w:eastAsiaTheme="minorEastAsia" w:hAnsi="Cambria Math"/>
          </w:rPr>
          <m:t>Y=0</m:t>
        </m:r>
      </m:oMath>
      <w:r w:rsidR="004D56C4">
        <w:rPr>
          <w:rFonts w:ascii="Palatino Linotype" w:eastAsiaTheme="minorEastAsia" w:hAnsi="Palatino Linotype"/>
        </w:rPr>
        <w:t xml:space="preserve"> regardless of </w:t>
      </w:r>
      <m:oMath>
        <m:r>
          <m:rPr>
            <m:sty m:val="bi"/>
          </m:rPr>
          <w:rPr>
            <w:rFonts w:ascii="Cambria Math" w:eastAsiaTheme="minorEastAsia" w:hAnsi="Cambria Math"/>
          </w:rPr>
          <m:t>X=x</m:t>
        </m:r>
      </m:oMath>
      <w:r w:rsidR="004D56C4">
        <w:rPr>
          <w:rFonts w:ascii="Palatino Linotype" w:eastAsiaTheme="minorEastAsia" w:hAnsi="Palatino Linotype"/>
          <w:b/>
        </w:rPr>
        <w:t xml:space="preserve"> </w:t>
      </w:r>
      <w:r w:rsidR="004D56C4">
        <w:rPr>
          <w:rFonts w:ascii="Palatino Linotype" w:eastAsiaTheme="minorEastAsia" w:hAnsi="Palatino Linotype"/>
        </w:rPr>
        <w:t xml:space="preserve">will be 99% accurate and have a misclassification rate of 1%.  What constitutes a good Accuracy depends on the </w:t>
      </w:r>
      <w:r w:rsidR="004D56C4" w:rsidRPr="00FB1F72">
        <w:rPr>
          <w:rFonts w:ascii="Palatino Linotype" w:eastAsiaTheme="minorEastAsia" w:hAnsi="Palatino Linotype"/>
          <w:b/>
          <w:i/>
        </w:rPr>
        <w:t xml:space="preserve">Base </w:t>
      </w:r>
      <w:r w:rsidR="00FB1F72">
        <w:rPr>
          <w:rFonts w:ascii="Palatino Linotype" w:eastAsiaTheme="minorEastAsia" w:hAnsi="Palatino Linotype"/>
          <w:b/>
          <w:i/>
        </w:rPr>
        <w:t xml:space="preserve">Accuracy </w:t>
      </w:r>
      <w:r w:rsidR="004D56C4" w:rsidRPr="00FB1F72">
        <w:rPr>
          <w:rFonts w:ascii="Palatino Linotype" w:eastAsiaTheme="minorEastAsia" w:hAnsi="Palatino Linotype"/>
          <w:b/>
          <w:i/>
        </w:rPr>
        <w:t>Rate</w:t>
      </w:r>
      <w:r w:rsidR="004D56C4">
        <w:rPr>
          <w:rFonts w:ascii="Palatino Linotype" w:eastAsiaTheme="minorEastAsia" w:hAnsi="Palatino Linotype"/>
        </w:rPr>
        <w:t xml:space="preserve"> which comes from predicting an observation is from the predominant class.</w:t>
      </w:r>
      <w:r w:rsidR="00FB1F72">
        <w:rPr>
          <w:rFonts w:ascii="Palatino Linotype" w:eastAsiaTheme="minorEastAsia" w:hAnsi="Palatino Linotype"/>
        </w:rPr>
        <w:t xml:space="preserve">  In the above example, the Base Accuracy Rate is 99%.</w:t>
      </w:r>
      <w:r w:rsidR="00A53B16">
        <w:rPr>
          <w:rFonts w:ascii="Palatino Linotype" w:eastAsiaTheme="minorEastAsia" w:hAnsi="Palatino Linotype"/>
        </w:rPr>
        <w:br/>
      </w:r>
    </w:p>
    <w:p w14:paraId="57150168" w14:textId="1141ECF6" w:rsidR="00FB1F72" w:rsidRDefault="00FB1F72" w:rsidP="00FB1F72">
      <w:pPr>
        <w:pStyle w:val="ListParagraph"/>
        <w:numPr>
          <w:ilvl w:val="0"/>
          <w:numId w:val="7"/>
        </w:numPr>
        <w:rPr>
          <w:rFonts w:ascii="Palatino Linotype" w:eastAsiaTheme="minorEastAsia" w:hAnsi="Palatino Linotype"/>
        </w:rPr>
      </w:pPr>
      <w:r>
        <w:rPr>
          <w:rFonts w:ascii="Palatino Linotype" w:eastAsiaTheme="minorEastAsia" w:hAnsi="Palatino Linotype"/>
        </w:rPr>
        <w:t xml:space="preserve">The example in (2) above illustrates the need to consider the percent reduction in error or misclassification rate.  As an </w:t>
      </w:r>
      <w:proofErr w:type="gramStart"/>
      <w:r>
        <w:rPr>
          <w:rFonts w:ascii="Palatino Linotype" w:eastAsiaTheme="minorEastAsia" w:hAnsi="Palatino Linotype"/>
        </w:rPr>
        <w:t>example</w:t>
      </w:r>
      <w:proofErr w:type="gramEnd"/>
      <w:r>
        <w:rPr>
          <w:rFonts w:ascii="Palatino Linotype" w:eastAsiaTheme="minorEastAsia" w:hAnsi="Palatino Linotype"/>
        </w:rPr>
        <w:t xml:space="preserve"> suppose the Base Accuracy Rate is 80% and hence the Base Misclassification Rate is 20%.  Suppose we develop a statistical learning model the increases accuracy from 80% to 90%, thereby reducing the misclassification rate from 20% to 10%.  Thus</w:t>
      </w:r>
      <w:r w:rsidR="00A53B16">
        <w:rPr>
          <w:rFonts w:ascii="Palatino Linotype" w:eastAsiaTheme="minorEastAsia" w:hAnsi="Palatino Linotype"/>
        </w:rPr>
        <w:t xml:space="preserve">, </w:t>
      </w:r>
      <w:r>
        <w:rPr>
          <w:rFonts w:ascii="Palatino Linotype" w:eastAsiaTheme="minorEastAsia" w:hAnsi="Palatino Linotype"/>
        </w:rPr>
        <w:t>a statistical learning model reduces error by 50%.  Similarly increasing accuracy from 99.9% to 99.99% represents a 90% reduction in error and in</w:t>
      </w:r>
      <w:r w:rsidR="001A5E2B">
        <w:rPr>
          <w:rFonts w:ascii="Palatino Linotype" w:eastAsiaTheme="minorEastAsia" w:hAnsi="Palatino Linotype"/>
        </w:rPr>
        <w:t>creasing accuracy from 50% to 80% represents a 6</w:t>
      </w:r>
      <w:r>
        <w:rPr>
          <w:rFonts w:ascii="Palatino Linotype" w:eastAsiaTheme="minorEastAsia" w:hAnsi="Palatino Linotype"/>
        </w:rPr>
        <w:t>0% reduction in error.  The idea of percent improvement can be applied to other measures we will consider below as well.</w:t>
      </w:r>
    </w:p>
    <w:p w14:paraId="5BE3D709" w14:textId="77777777" w:rsidR="00FB1F72" w:rsidRPr="00FB1F72" w:rsidRDefault="00FB1F72" w:rsidP="001A5E2B">
      <w:pPr>
        <w:pStyle w:val="ListParagraph"/>
        <w:rPr>
          <w:rFonts w:ascii="Palatino Linotype" w:eastAsiaTheme="minorEastAsia" w:hAnsi="Palatino Linotype"/>
        </w:rPr>
      </w:pPr>
    </w:p>
    <w:p w14:paraId="4EBD4F75" w14:textId="77777777" w:rsidR="001A5E2B" w:rsidRDefault="001A5E2B">
      <w:pPr>
        <w:rPr>
          <w:rFonts w:ascii="Palatino Linotype" w:eastAsiaTheme="minorEastAsia" w:hAnsi="Palatino Linotype"/>
        </w:rPr>
      </w:pPr>
      <w:r>
        <w:rPr>
          <w:rFonts w:ascii="Palatino Linotype" w:eastAsiaTheme="minorEastAsia" w:hAnsi="Palatino Linotype"/>
        </w:rPr>
        <w:br w:type="page"/>
      </w:r>
    </w:p>
    <w:p w14:paraId="4F9E1784" w14:textId="77777777" w:rsidR="001A5E2B" w:rsidRPr="0072431C" w:rsidRDefault="001A5E2B">
      <w:pPr>
        <w:rPr>
          <w:rFonts w:ascii="Palatino Linotype" w:eastAsiaTheme="minorEastAsia" w:hAnsi="Palatino Linotype"/>
          <w:b/>
          <w:sz w:val="24"/>
          <w:u w:val="single"/>
        </w:rPr>
      </w:pPr>
      <w:r w:rsidRPr="0072431C">
        <w:rPr>
          <w:rFonts w:ascii="Palatino Linotype" w:eastAsiaTheme="minorEastAsia" w:hAnsi="Palatino Linotype"/>
          <w:b/>
          <w:sz w:val="24"/>
          <w:u w:val="single"/>
        </w:rPr>
        <w:lastRenderedPageBreak/>
        <w:t>More Measures of Predictive Performance</w:t>
      </w:r>
    </w:p>
    <w:p w14:paraId="7EF8FEE3" w14:textId="77777777" w:rsidR="00D452CA" w:rsidRDefault="00AE51BB">
      <w:pPr>
        <w:rPr>
          <w:rFonts w:ascii="Palatino Linotype" w:eastAsiaTheme="minorEastAsia" w:hAnsi="Palatino Linotype"/>
        </w:rPr>
      </w:pPr>
      <w:r>
        <w:rPr>
          <w:rFonts w:ascii="Palatino Linotype" w:eastAsiaTheme="minorEastAsia" w:hAnsi="Palatino Linotype"/>
        </w:rPr>
        <w:t xml:space="preserve">For simplicity we consider the binary classification problem, </w:t>
      </w:r>
      <w:proofErr w:type="gramStart"/>
      <w:r>
        <w:rPr>
          <w:rFonts w:ascii="Palatino Linotype" w:eastAsiaTheme="minorEastAsia" w:hAnsi="Palatino Linotype"/>
        </w:rPr>
        <w:t>i.e.</w:t>
      </w:r>
      <w:proofErr w:type="gramEnd"/>
      <w:r>
        <w:rPr>
          <w:rFonts w:ascii="Palatino Linotype" w:eastAsiaTheme="minorEastAsia" w:hAnsi="Palatino Linotype"/>
        </w:rPr>
        <w:t xml:space="preserve"> the response </w:t>
      </w:r>
      <m:oMath>
        <m:r>
          <w:rPr>
            <w:rFonts w:ascii="Cambria Math" w:eastAsiaTheme="minorEastAsia" w:hAnsi="Cambria Math"/>
          </w:rPr>
          <m:t>Y</m:t>
        </m:r>
      </m:oMath>
      <w:r>
        <w:rPr>
          <w:rFonts w:ascii="Palatino Linotype" w:eastAsiaTheme="minorEastAsia" w:hAnsi="Palatino Linotype"/>
        </w:rPr>
        <w:t xml:space="preserve"> has two levels (1 = “Yes”, 0 = “No”</w:t>
      </w:r>
      <w:r w:rsidR="00D452CA">
        <w:rPr>
          <w:rFonts w:ascii="Palatino Linotype" w:eastAsiaTheme="minorEastAsia" w:hAnsi="Palatino Linotype"/>
        </w:rPr>
        <w:t xml:space="preserve">), when considering prediction accuracy measures in more detail.  The accuracy and misclassification rate above can be represented using a </w:t>
      </w:r>
      <w:r w:rsidR="00D452CA">
        <w:rPr>
          <w:rFonts w:ascii="Palatino Linotype" w:eastAsiaTheme="minorEastAsia" w:hAnsi="Palatino Linotype"/>
          <w:b/>
          <w:i/>
        </w:rPr>
        <w:t>confusion matrix</w:t>
      </w:r>
      <w:r w:rsidR="00D452CA">
        <w:rPr>
          <w:rFonts w:ascii="Palatino Linotype" w:eastAsiaTheme="minorEastAsia" w:hAnsi="Palatino Linotype"/>
        </w:rPr>
        <w:t>.</w:t>
      </w:r>
    </w:p>
    <w:p w14:paraId="315745CC" w14:textId="77777777" w:rsidR="00D452CA" w:rsidRDefault="00D452CA">
      <w:pPr>
        <w:rPr>
          <w:rFonts w:ascii="Palatino Linotype" w:eastAsiaTheme="minorEastAsia" w:hAnsi="Palatino Linotype"/>
        </w:rPr>
      </w:pPr>
    </w:p>
    <w:tbl>
      <w:tblPr>
        <w:tblStyle w:val="TableGrid"/>
        <w:tblW w:w="0" w:type="auto"/>
        <w:jc w:val="center"/>
        <w:tblLook w:val="04A0" w:firstRow="1" w:lastRow="0" w:firstColumn="1" w:lastColumn="0" w:noHBand="0" w:noVBand="1"/>
      </w:tblPr>
      <w:tblGrid>
        <w:gridCol w:w="526"/>
        <w:gridCol w:w="841"/>
        <w:gridCol w:w="1314"/>
        <w:gridCol w:w="1314"/>
        <w:gridCol w:w="1505"/>
      </w:tblGrid>
      <w:tr w:rsidR="00CB494F" w14:paraId="3E4E327B" w14:textId="77777777" w:rsidTr="00CB494F">
        <w:trPr>
          <w:jc w:val="center"/>
        </w:trPr>
        <w:tc>
          <w:tcPr>
            <w:tcW w:w="0" w:type="auto"/>
            <w:gridSpan w:val="2"/>
            <w:vMerge w:val="restart"/>
          </w:tcPr>
          <w:p w14:paraId="068CE0B5" w14:textId="737C7202" w:rsidR="00CB494F" w:rsidRDefault="00CB494F">
            <w:pPr>
              <w:rPr>
                <w:rFonts w:ascii="Palatino Linotype" w:eastAsiaTheme="minorEastAsia" w:hAnsi="Palatino Linotype"/>
              </w:rPr>
            </w:pPr>
          </w:p>
        </w:tc>
        <w:tc>
          <w:tcPr>
            <w:tcW w:w="0" w:type="auto"/>
            <w:gridSpan w:val="2"/>
          </w:tcPr>
          <w:p w14:paraId="2520AF89" w14:textId="43780526" w:rsidR="00CB494F" w:rsidRDefault="00CB494F" w:rsidP="00CB494F">
            <w:pPr>
              <w:jc w:val="center"/>
              <w:rPr>
                <w:rFonts w:ascii="Palatino Linotype" w:eastAsiaTheme="minorEastAsia" w:hAnsi="Palatino Linotype"/>
              </w:rPr>
            </w:pPr>
            <w:r>
              <w:rPr>
                <w:rFonts w:ascii="Palatino Linotype" w:eastAsiaTheme="minorEastAsia" w:hAnsi="Palatino Linotype"/>
              </w:rPr>
              <w:t>Predicted</w:t>
            </w:r>
          </w:p>
        </w:tc>
        <w:tc>
          <w:tcPr>
            <w:tcW w:w="0" w:type="auto"/>
            <w:vMerge w:val="restart"/>
            <w:vAlign w:val="bottom"/>
          </w:tcPr>
          <w:p w14:paraId="71FAD1C4" w14:textId="62DACEA0" w:rsidR="00CB494F" w:rsidRDefault="00CB494F" w:rsidP="00CB494F">
            <w:pPr>
              <w:jc w:val="center"/>
              <w:rPr>
                <w:rFonts w:ascii="Palatino Linotype" w:eastAsiaTheme="minorEastAsia" w:hAnsi="Palatino Linotype"/>
              </w:rPr>
            </w:pPr>
            <w:r>
              <w:rPr>
                <w:rFonts w:ascii="Palatino Linotype" w:eastAsiaTheme="minorEastAsia" w:hAnsi="Palatino Linotype"/>
              </w:rPr>
              <w:t>Row Totals</w:t>
            </w:r>
          </w:p>
        </w:tc>
      </w:tr>
      <w:tr w:rsidR="00CB494F" w14:paraId="59132EEA" w14:textId="77777777" w:rsidTr="002E499D">
        <w:trPr>
          <w:jc w:val="center"/>
        </w:trPr>
        <w:tc>
          <w:tcPr>
            <w:tcW w:w="0" w:type="auto"/>
            <w:gridSpan w:val="2"/>
            <w:vMerge/>
          </w:tcPr>
          <w:p w14:paraId="7C1D7C58" w14:textId="2A03731F" w:rsidR="00CB494F" w:rsidRDefault="00CB494F">
            <w:pPr>
              <w:rPr>
                <w:rFonts w:ascii="Palatino Linotype" w:eastAsiaTheme="minorEastAsia" w:hAnsi="Palatino Linotype"/>
              </w:rPr>
            </w:pPr>
          </w:p>
        </w:tc>
        <w:tc>
          <w:tcPr>
            <w:tcW w:w="0" w:type="auto"/>
          </w:tcPr>
          <w:p w14:paraId="123848FD" w14:textId="77777777" w:rsidR="00CB494F" w:rsidRDefault="00CB494F">
            <w:pPr>
              <w:rPr>
                <w:rFonts w:ascii="Palatino Linotype" w:eastAsiaTheme="minorEastAsia" w:hAnsi="Palatino Linotype"/>
              </w:rPr>
            </w:pPr>
            <w:r>
              <w:rPr>
                <w:rFonts w:ascii="Palatino Linotype" w:eastAsiaTheme="minorEastAsia" w:hAnsi="Palatino Linotype"/>
              </w:rPr>
              <w:t>Predicted 1</w:t>
            </w:r>
          </w:p>
        </w:tc>
        <w:tc>
          <w:tcPr>
            <w:tcW w:w="0" w:type="auto"/>
          </w:tcPr>
          <w:p w14:paraId="1454BFB2" w14:textId="77777777" w:rsidR="00CB494F" w:rsidRDefault="00CB494F">
            <w:pPr>
              <w:rPr>
                <w:rFonts w:ascii="Palatino Linotype" w:eastAsiaTheme="minorEastAsia" w:hAnsi="Palatino Linotype"/>
              </w:rPr>
            </w:pPr>
            <w:r>
              <w:rPr>
                <w:rFonts w:ascii="Palatino Linotype" w:eastAsiaTheme="minorEastAsia" w:hAnsi="Palatino Linotype"/>
              </w:rPr>
              <w:t>Predicted 0</w:t>
            </w:r>
          </w:p>
        </w:tc>
        <w:tc>
          <w:tcPr>
            <w:tcW w:w="0" w:type="auto"/>
            <w:vMerge/>
          </w:tcPr>
          <w:p w14:paraId="124AC278" w14:textId="51025DF1" w:rsidR="00CB494F" w:rsidRDefault="00CB494F">
            <w:pPr>
              <w:rPr>
                <w:rFonts w:ascii="Palatino Linotype" w:eastAsiaTheme="minorEastAsia" w:hAnsi="Palatino Linotype"/>
              </w:rPr>
            </w:pPr>
          </w:p>
        </w:tc>
      </w:tr>
      <w:tr w:rsidR="00CB494F" w14:paraId="71A6AC5F" w14:textId="77777777" w:rsidTr="00A53B16">
        <w:trPr>
          <w:trHeight w:val="368"/>
          <w:jc w:val="center"/>
        </w:trPr>
        <w:tc>
          <w:tcPr>
            <w:tcW w:w="0" w:type="auto"/>
            <w:vMerge w:val="restart"/>
            <w:textDirection w:val="btLr"/>
          </w:tcPr>
          <w:p w14:paraId="2F594A09" w14:textId="0F7581DB" w:rsidR="00CB494F" w:rsidRDefault="00CB494F" w:rsidP="00CB494F">
            <w:pPr>
              <w:ind w:left="113" w:right="113"/>
              <w:rPr>
                <w:rFonts w:ascii="Palatino Linotype" w:eastAsiaTheme="minorEastAsia" w:hAnsi="Palatino Linotype"/>
              </w:rPr>
            </w:pPr>
            <w:r>
              <w:rPr>
                <w:rFonts w:ascii="Palatino Linotype" w:eastAsiaTheme="minorEastAsia" w:hAnsi="Palatino Linotype"/>
              </w:rPr>
              <w:t>Truth</w:t>
            </w:r>
          </w:p>
        </w:tc>
        <w:tc>
          <w:tcPr>
            <w:tcW w:w="0" w:type="auto"/>
          </w:tcPr>
          <w:p w14:paraId="4FFB9F1F" w14:textId="025FC6C6" w:rsidR="00CB494F" w:rsidRDefault="00CB494F">
            <w:pPr>
              <w:rPr>
                <w:rFonts w:ascii="Palatino Linotype" w:eastAsiaTheme="minorEastAsia" w:hAnsi="Palatino Linotype"/>
              </w:rPr>
            </w:pPr>
            <w:r>
              <w:rPr>
                <w:rFonts w:ascii="Palatino Linotype" w:eastAsiaTheme="minorEastAsia" w:hAnsi="Palatino Linotype"/>
              </w:rPr>
              <w:t>True 1</w:t>
            </w:r>
          </w:p>
        </w:tc>
        <w:tc>
          <w:tcPr>
            <w:tcW w:w="0" w:type="auto"/>
            <w:shd w:val="clear" w:color="auto" w:fill="D6E3BC" w:themeFill="accent3" w:themeFillTint="66"/>
          </w:tcPr>
          <w:p w14:paraId="0314597B" w14:textId="77777777" w:rsidR="00CB494F" w:rsidRPr="00CB494F" w:rsidRDefault="00CB494F" w:rsidP="00D452CA">
            <w:pPr>
              <w:jc w:val="center"/>
              <w:rPr>
                <w:rFonts w:ascii="Palatino Linotype" w:eastAsiaTheme="minorEastAsia" w:hAnsi="Palatino Linotype"/>
                <w:sz w:val="28"/>
                <w:szCs w:val="28"/>
              </w:rPr>
            </w:pPr>
            <w:r w:rsidRPr="00CB494F">
              <w:rPr>
                <w:rFonts w:ascii="Palatino Linotype" w:eastAsiaTheme="minorEastAsia" w:hAnsi="Palatino Linotype"/>
                <w:sz w:val="28"/>
                <w:szCs w:val="28"/>
              </w:rPr>
              <w:t>a</w:t>
            </w:r>
          </w:p>
        </w:tc>
        <w:tc>
          <w:tcPr>
            <w:tcW w:w="0" w:type="auto"/>
            <w:shd w:val="clear" w:color="auto" w:fill="E5B8B7" w:themeFill="accent2" w:themeFillTint="66"/>
          </w:tcPr>
          <w:p w14:paraId="3EB988C5" w14:textId="77777777" w:rsidR="00CB494F" w:rsidRPr="00CB494F" w:rsidRDefault="00CB494F" w:rsidP="00D452CA">
            <w:pPr>
              <w:jc w:val="center"/>
              <w:rPr>
                <w:rFonts w:ascii="Palatino Linotype" w:eastAsiaTheme="minorEastAsia" w:hAnsi="Palatino Linotype"/>
                <w:sz w:val="28"/>
                <w:szCs w:val="28"/>
              </w:rPr>
            </w:pPr>
            <w:r w:rsidRPr="00CB494F">
              <w:rPr>
                <w:rFonts w:ascii="Palatino Linotype" w:eastAsiaTheme="minorEastAsia" w:hAnsi="Palatino Linotype"/>
                <w:sz w:val="28"/>
                <w:szCs w:val="28"/>
              </w:rPr>
              <w:t>b</w:t>
            </w:r>
          </w:p>
        </w:tc>
        <w:tc>
          <w:tcPr>
            <w:tcW w:w="0" w:type="auto"/>
          </w:tcPr>
          <w:p w14:paraId="6EC0B32D" w14:textId="77777777" w:rsidR="00CB494F" w:rsidRDefault="00CB494F" w:rsidP="00D452CA">
            <w:pPr>
              <w:jc w:val="center"/>
              <w:rPr>
                <w:rFonts w:ascii="Palatino Linotype" w:eastAsiaTheme="minorEastAsia" w:hAnsi="Palatino Linotype"/>
              </w:rPr>
            </w:pPr>
            <w:proofErr w:type="spellStart"/>
            <w:r>
              <w:rPr>
                <w:rFonts w:ascii="Palatino Linotype" w:eastAsiaTheme="minorEastAsia" w:hAnsi="Palatino Linotype"/>
              </w:rPr>
              <w:t>a+b</w:t>
            </w:r>
            <w:proofErr w:type="spellEnd"/>
          </w:p>
        </w:tc>
      </w:tr>
      <w:tr w:rsidR="00CB494F" w14:paraId="245FBB8D" w14:textId="77777777" w:rsidTr="00A53B16">
        <w:trPr>
          <w:trHeight w:val="440"/>
          <w:jc w:val="center"/>
        </w:trPr>
        <w:tc>
          <w:tcPr>
            <w:tcW w:w="0" w:type="auto"/>
            <w:vMerge/>
          </w:tcPr>
          <w:p w14:paraId="574F9574" w14:textId="77777777" w:rsidR="00CB494F" w:rsidRDefault="00CB494F">
            <w:pPr>
              <w:rPr>
                <w:rFonts w:ascii="Palatino Linotype" w:eastAsiaTheme="minorEastAsia" w:hAnsi="Palatino Linotype"/>
              </w:rPr>
            </w:pPr>
          </w:p>
        </w:tc>
        <w:tc>
          <w:tcPr>
            <w:tcW w:w="0" w:type="auto"/>
          </w:tcPr>
          <w:p w14:paraId="222FAF6D" w14:textId="0F7A0647" w:rsidR="00CB494F" w:rsidRDefault="00CB494F">
            <w:pPr>
              <w:rPr>
                <w:rFonts w:ascii="Palatino Linotype" w:eastAsiaTheme="minorEastAsia" w:hAnsi="Palatino Linotype"/>
              </w:rPr>
            </w:pPr>
            <w:r>
              <w:rPr>
                <w:rFonts w:ascii="Palatino Linotype" w:eastAsiaTheme="minorEastAsia" w:hAnsi="Palatino Linotype"/>
              </w:rPr>
              <w:t>True 0</w:t>
            </w:r>
          </w:p>
        </w:tc>
        <w:tc>
          <w:tcPr>
            <w:tcW w:w="0" w:type="auto"/>
            <w:shd w:val="clear" w:color="auto" w:fill="E5B8B7" w:themeFill="accent2" w:themeFillTint="66"/>
          </w:tcPr>
          <w:p w14:paraId="1A69A644" w14:textId="77777777" w:rsidR="00CB494F" w:rsidRPr="00CB494F" w:rsidRDefault="00CB494F" w:rsidP="00D452CA">
            <w:pPr>
              <w:jc w:val="center"/>
              <w:rPr>
                <w:rFonts w:ascii="Palatino Linotype" w:eastAsiaTheme="minorEastAsia" w:hAnsi="Palatino Linotype"/>
                <w:sz w:val="28"/>
                <w:szCs w:val="28"/>
              </w:rPr>
            </w:pPr>
            <w:r w:rsidRPr="00CB494F">
              <w:rPr>
                <w:rFonts w:ascii="Palatino Linotype" w:eastAsiaTheme="minorEastAsia" w:hAnsi="Palatino Linotype"/>
                <w:sz w:val="28"/>
                <w:szCs w:val="28"/>
              </w:rPr>
              <w:t>c</w:t>
            </w:r>
          </w:p>
        </w:tc>
        <w:tc>
          <w:tcPr>
            <w:tcW w:w="0" w:type="auto"/>
            <w:shd w:val="clear" w:color="auto" w:fill="D6E3BC" w:themeFill="accent3" w:themeFillTint="66"/>
          </w:tcPr>
          <w:p w14:paraId="621C44FC" w14:textId="77777777" w:rsidR="00CB494F" w:rsidRPr="00CB494F" w:rsidRDefault="00CB494F" w:rsidP="00D452CA">
            <w:pPr>
              <w:jc w:val="center"/>
              <w:rPr>
                <w:rFonts w:ascii="Palatino Linotype" w:eastAsiaTheme="minorEastAsia" w:hAnsi="Palatino Linotype"/>
                <w:sz w:val="28"/>
                <w:szCs w:val="28"/>
              </w:rPr>
            </w:pPr>
            <w:r w:rsidRPr="00CB494F">
              <w:rPr>
                <w:rFonts w:ascii="Palatino Linotype" w:eastAsiaTheme="minorEastAsia" w:hAnsi="Palatino Linotype"/>
                <w:sz w:val="28"/>
                <w:szCs w:val="28"/>
              </w:rPr>
              <w:t>d</w:t>
            </w:r>
          </w:p>
        </w:tc>
        <w:tc>
          <w:tcPr>
            <w:tcW w:w="0" w:type="auto"/>
          </w:tcPr>
          <w:p w14:paraId="718F5FEB" w14:textId="77777777" w:rsidR="00CB494F" w:rsidRDefault="00CB494F" w:rsidP="00D452CA">
            <w:pPr>
              <w:jc w:val="center"/>
              <w:rPr>
                <w:rFonts w:ascii="Palatino Linotype" w:eastAsiaTheme="minorEastAsia" w:hAnsi="Palatino Linotype"/>
              </w:rPr>
            </w:pPr>
            <w:proofErr w:type="spellStart"/>
            <w:r>
              <w:rPr>
                <w:rFonts w:ascii="Palatino Linotype" w:eastAsiaTheme="minorEastAsia" w:hAnsi="Palatino Linotype"/>
              </w:rPr>
              <w:t>c+d</w:t>
            </w:r>
            <w:proofErr w:type="spellEnd"/>
          </w:p>
        </w:tc>
      </w:tr>
      <w:tr w:rsidR="00CB494F" w14:paraId="271B08E1" w14:textId="77777777" w:rsidTr="00970130">
        <w:trPr>
          <w:jc w:val="center"/>
        </w:trPr>
        <w:tc>
          <w:tcPr>
            <w:tcW w:w="0" w:type="auto"/>
            <w:gridSpan w:val="2"/>
          </w:tcPr>
          <w:p w14:paraId="07AAC966" w14:textId="285AD2F5" w:rsidR="00CB494F" w:rsidRDefault="00CB494F" w:rsidP="00CB494F">
            <w:pPr>
              <w:jc w:val="right"/>
              <w:rPr>
                <w:rFonts w:ascii="Palatino Linotype" w:eastAsiaTheme="minorEastAsia" w:hAnsi="Palatino Linotype"/>
              </w:rPr>
            </w:pPr>
            <w:r>
              <w:rPr>
                <w:rFonts w:ascii="Palatino Linotype" w:eastAsiaTheme="minorEastAsia" w:hAnsi="Palatino Linotype"/>
              </w:rPr>
              <w:t>Total</w:t>
            </w:r>
          </w:p>
        </w:tc>
        <w:tc>
          <w:tcPr>
            <w:tcW w:w="0" w:type="auto"/>
          </w:tcPr>
          <w:p w14:paraId="3DFCF1DF" w14:textId="77777777" w:rsidR="00CB494F" w:rsidRDefault="00CB494F" w:rsidP="00D452CA">
            <w:pPr>
              <w:jc w:val="center"/>
              <w:rPr>
                <w:rFonts w:ascii="Palatino Linotype" w:eastAsiaTheme="minorEastAsia" w:hAnsi="Palatino Linotype"/>
              </w:rPr>
            </w:pPr>
            <w:proofErr w:type="spellStart"/>
            <w:r>
              <w:rPr>
                <w:rFonts w:ascii="Palatino Linotype" w:eastAsiaTheme="minorEastAsia" w:hAnsi="Palatino Linotype"/>
              </w:rPr>
              <w:t>a+c</w:t>
            </w:r>
            <w:proofErr w:type="spellEnd"/>
          </w:p>
        </w:tc>
        <w:tc>
          <w:tcPr>
            <w:tcW w:w="0" w:type="auto"/>
          </w:tcPr>
          <w:p w14:paraId="2BD7CB1C" w14:textId="77777777" w:rsidR="00CB494F" w:rsidRDefault="00CB494F" w:rsidP="00D452CA">
            <w:pPr>
              <w:jc w:val="center"/>
              <w:rPr>
                <w:rFonts w:ascii="Palatino Linotype" w:eastAsiaTheme="minorEastAsia" w:hAnsi="Palatino Linotype"/>
              </w:rPr>
            </w:pPr>
            <w:proofErr w:type="spellStart"/>
            <w:r>
              <w:rPr>
                <w:rFonts w:ascii="Palatino Linotype" w:eastAsiaTheme="minorEastAsia" w:hAnsi="Palatino Linotype"/>
              </w:rPr>
              <w:t>b+d</w:t>
            </w:r>
            <w:proofErr w:type="spellEnd"/>
          </w:p>
        </w:tc>
        <w:tc>
          <w:tcPr>
            <w:tcW w:w="0" w:type="auto"/>
          </w:tcPr>
          <w:p w14:paraId="1097B582" w14:textId="77777777" w:rsidR="00CB494F" w:rsidRDefault="00CB494F" w:rsidP="00D452CA">
            <w:pPr>
              <w:jc w:val="center"/>
              <w:rPr>
                <w:rFonts w:ascii="Palatino Linotype" w:eastAsiaTheme="minorEastAsia" w:hAnsi="Palatino Linotype"/>
              </w:rPr>
            </w:pPr>
            <w:r>
              <w:rPr>
                <w:rFonts w:ascii="Palatino Linotype" w:eastAsiaTheme="minorEastAsia" w:hAnsi="Palatino Linotype"/>
              </w:rPr>
              <w:t>n = (</w:t>
            </w:r>
            <w:proofErr w:type="spellStart"/>
            <w:r>
              <w:rPr>
                <w:rFonts w:ascii="Palatino Linotype" w:eastAsiaTheme="minorEastAsia" w:hAnsi="Palatino Linotype"/>
              </w:rPr>
              <w:t>a+b+c+d</w:t>
            </w:r>
            <w:proofErr w:type="spellEnd"/>
            <w:r>
              <w:rPr>
                <w:rFonts w:ascii="Palatino Linotype" w:eastAsiaTheme="minorEastAsia" w:hAnsi="Palatino Linotype"/>
              </w:rPr>
              <w:t>)</w:t>
            </w:r>
          </w:p>
        </w:tc>
      </w:tr>
    </w:tbl>
    <w:p w14:paraId="5330729C" w14:textId="77777777" w:rsidR="00D452CA" w:rsidRDefault="00D452CA">
      <w:pPr>
        <w:rPr>
          <w:rFonts w:ascii="Palatino Linotype" w:eastAsiaTheme="minorEastAsia" w:hAnsi="Palatino Linotype"/>
        </w:rPr>
      </w:pPr>
    </w:p>
    <w:p w14:paraId="04A9A078" w14:textId="77777777" w:rsidR="00D452CA" w:rsidRPr="00D452CA" w:rsidRDefault="00D452CA">
      <w:pPr>
        <w:rPr>
          <w:rFonts w:ascii="Palatino Linotype" w:eastAsiaTheme="minorEastAsia" w:hAnsi="Palatino Linotype"/>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a+b+c+d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n</m:t>
              </m:r>
            </m:den>
          </m:f>
        </m:oMath>
      </m:oMathPara>
    </w:p>
    <w:p w14:paraId="7A7DCE3E" w14:textId="77777777" w:rsidR="00D452CA" w:rsidRPr="00D452CA" w:rsidRDefault="00D452CA">
      <w:pPr>
        <w:rPr>
          <w:rFonts w:ascii="Palatino Linotype" w:eastAsiaTheme="minorEastAsia" w:hAnsi="Palatino Linotype"/>
        </w:rPr>
      </w:pPr>
      <m:oMathPara>
        <m:oMath>
          <m:r>
            <w:rPr>
              <w:rFonts w:ascii="Cambria Math" w:eastAsiaTheme="minorEastAsia" w:hAnsi="Cambria Math"/>
            </w:rPr>
            <m:t xml:space="preserve">Misclassification Rate= </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a+b+c+d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n</m:t>
              </m:r>
            </m:den>
          </m:f>
          <m:r>
            <w:rPr>
              <w:rFonts w:ascii="Cambria Math" w:eastAsiaTheme="minorEastAsia" w:hAnsi="Cambria Math"/>
            </w:rPr>
            <m:t>=1-Accuracy</m:t>
          </m:r>
        </m:oMath>
      </m:oMathPara>
    </w:p>
    <w:p w14:paraId="475E18A2" w14:textId="77777777" w:rsidR="00D452CA" w:rsidRDefault="00D452CA">
      <w:pPr>
        <w:rPr>
          <w:rFonts w:ascii="Palatino Linotype" w:eastAsiaTheme="minorEastAsia" w:hAnsi="Palatino Linotype"/>
        </w:rPr>
      </w:pPr>
      <w:r>
        <w:rPr>
          <w:rFonts w:ascii="Palatino Linotype" w:eastAsiaTheme="minorEastAsia" w:hAnsi="Palatino Linotype"/>
        </w:rPr>
        <w:t>Other terminology associated with the confusion matrix,</w:t>
      </w:r>
    </w:p>
    <w:p w14:paraId="7FE3DF48" w14:textId="77777777" w:rsidR="00D452CA" w:rsidRPr="00D452CA" w:rsidRDefault="00D452CA">
      <w:pPr>
        <w:rPr>
          <w:rFonts w:ascii="Palatino Linotype" w:eastAsiaTheme="minorEastAsia" w:hAnsi="Palatino Linotype"/>
        </w:rPr>
      </w:pPr>
      <m:oMathPara>
        <m:oMath>
          <m:r>
            <w:rPr>
              <w:rFonts w:ascii="Cambria Math" w:eastAsiaTheme="minorEastAsia" w:hAnsi="Cambria Math"/>
            </w:rPr>
            <m:t>TP=# of true positives=a</m:t>
          </m:r>
        </m:oMath>
      </m:oMathPara>
    </w:p>
    <w:p w14:paraId="63F9C497" w14:textId="77777777" w:rsidR="00D452CA" w:rsidRPr="00D452CA" w:rsidRDefault="00D452CA">
      <w:pPr>
        <w:rPr>
          <w:rFonts w:ascii="Palatino Linotype" w:eastAsiaTheme="minorEastAsia" w:hAnsi="Palatino Linotype"/>
        </w:rPr>
      </w:pPr>
      <m:oMathPara>
        <m:oMath>
          <m:r>
            <w:rPr>
              <w:rFonts w:ascii="Cambria Math" w:eastAsiaTheme="minorEastAsia" w:hAnsi="Cambria Math"/>
            </w:rPr>
            <m:t>FP=# of false positive=c</m:t>
          </m:r>
        </m:oMath>
      </m:oMathPara>
    </w:p>
    <w:p w14:paraId="7FF7C35F" w14:textId="77777777" w:rsidR="00D452CA" w:rsidRPr="00D452CA" w:rsidRDefault="00D452CA">
      <w:pPr>
        <w:rPr>
          <w:rFonts w:ascii="Palatino Linotype" w:eastAsiaTheme="minorEastAsia" w:hAnsi="Palatino Linotype"/>
        </w:rPr>
      </w:pPr>
      <m:oMathPara>
        <m:oMath>
          <m:r>
            <w:rPr>
              <w:rFonts w:ascii="Cambria Math" w:eastAsiaTheme="minorEastAsia" w:hAnsi="Cambria Math"/>
            </w:rPr>
            <m:t>TN=# of true negatives=d</m:t>
          </m:r>
        </m:oMath>
      </m:oMathPara>
    </w:p>
    <w:p w14:paraId="5F0F10A4" w14:textId="77777777" w:rsidR="00D452CA" w:rsidRPr="00D41C00" w:rsidRDefault="00D41C00">
      <w:pPr>
        <w:rPr>
          <w:rFonts w:ascii="Palatino Linotype" w:eastAsiaTheme="minorEastAsia" w:hAnsi="Palatino Linotype"/>
        </w:rPr>
      </w:pPr>
      <m:oMathPara>
        <m:oMath>
          <m:r>
            <w:rPr>
              <w:rFonts w:ascii="Cambria Math" w:eastAsiaTheme="minorEastAsia" w:hAnsi="Cambria Math"/>
            </w:rPr>
            <m:t>FN=# of false negatives=b</m:t>
          </m:r>
        </m:oMath>
      </m:oMathPara>
    </w:p>
    <w:p w14:paraId="5FFE4A9A" w14:textId="77777777" w:rsidR="00D41C00" w:rsidRPr="00021315" w:rsidRDefault="00D41C00">
      <w:pPr>
        <w:rPr>
          <w:rFonts w:ascii="Palatino Linotype" w:eastAsiaTheme="minorEastAsia" w:hAnsi="Palatino Linotype"/>
          <w:sz w:val="16"/>
        </w:rPr>
      </w:pPr>
      <w:r>
        <w:rPr>
          <w:rFonts w:ascii="Palatino Linotype" w:eastAsiaTheme="minorEastAsia" w:hAnsi="Palatino Linotype"/>
        </w:rPr>
        <w:t xml:space="preserve">The </w:t>
      </w:r>
      <w:r w:rsidRPr="00D41C00">
        <w:rPr>
          <w:rFonts w:ascii="Palatino Linotype" w:eastAsiaTheme="minorEastAsia" w:hAnsi="Palatino Linotype"/>
          <w:b/>
          <w:i/>
        </w:rPr>
        <w:t>sensitivity</w:t>
      </w:r>
      <w:r>
        <w:rPr>
          <w:rFonts w:ascii="Palatino Linotype" w:eastAsiaTheme="minorEastAsia" w:hAnsi="Palatino Linotype"/>
        </w:rPr>
        <w:t xml:space="preserve">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Predicted=1</m:t>
            </m:r>
          </m:e>
          <m:e>
            <m:r>
              <w:rPr>
                <w:rFonts w:ascii="Cambria Math" w:eastAsiaTheme="minorEastAsia" w:hAnsi="Cambria Math"/>
              </w:rPr>
              <m:t>True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a+b</m:t>
            </m:r>
          </m:den>
        </m:f>
      </m:oMath>
      <w:r w:rsidR="00021315">
        <w:rPr>
          <w:rFonts w:ascii="Palatino Linotype" w:eastAsiaTheme="minorEastAsia" w:hAnsi="Palatino Linotype"/>
        </w:rPr>
        <w:t xml:space="preserve"> </w:t>
      </w:r>
      <w:r w:rsidR="00B10B37">
        <w:rPr>
          <w:rFonts w:ascii="Palatino Linotype" w:eastAsiaTheme="minorEastAsia" w:hAnsi="Palatino Linotype"/>
        </w:rPr>
        <w:t xml:space="preserve"> </w:t>
      </w:r>
      <w:r w:rsidR="00B10B37" w:rsidRPr="00021315">
        <w:rPr>
          <w:rFonts w:ascii="Palatino Linotype" w:eastAsiaTheme="minorEastAsia" w:hAnsi="Palatino Linotype"/>
          <w:sz w:val="16"/>
        </w:rPr>
        <w:t xml:space="preserve">(this is also called the </w:t>
      </w:r>
      <w:r w:rsidR="00B10B37" w:rsidRPr="00A53B16">
        <w:rPr>
          <w:rFonts w:ascii="Palatino Linotype" w:eastAsiaTheme="minorEastAsia" w:hAnsi="Palatino Linotype"/>
          <w:b/>
          <w:i/>
          <w:sz w:val="20"/>
        </w:rPr>
        <w:t>Recall</w:t>
      </w:r>
      <w:r w:rsidR="00021315" w:rsidRPr="00A53B16">
        <w:rPr>
          <w:rFonts w:ascii="Palatino Linotype" w:eastAsiaTheme="minorEastAsia" w:hAnsi="Palatino Linotype"/>
          <w:sz w:val="16"/>
        </w:rPr>
        <w:t xml:space="preserve"> </w:t>
      </w:r>
      <w:r w:rsidR="00021315" w:rsidRPr="00021315">
        <w:rPr>
          <w:rFonts w:ascii="Palatino Linotype" w:eastAsiaTheme="minorEastAsia" w:hAnsi="Palatino Linotype"/>
          <w:sz w:val="16"/>
        </w:rPr>
        <w:t>or True Positive Rate (TPR))</w:t>
      </w:r>
    </w:p>
    <w:p w14:paraId="3980ECC8" w14:textId="77777777" w:rsidR="00D41C00" w:rsidRDefault="00D41C00">
      <w:pPr>
        <w:rPr>
          <w:rFonts w:ascii="Palatino Linotype" w:eastAsiaTheme="minorEastAsia" w:hAnsi="Palatino Linotype"/>
        </w:rPr>
      </w:pPr>
      <w:r>
        <w:rPr>
          <w:rFonts w:ascii="Palatino Linotype" w:eastAsiaTheme="minorEastAsia" w:hAnsi="Palatino Linotype"/>
        </w:rPr>
        <w:t xml:space="preserve">The </w:t>
      </w:r>
      <w:r w:rsidRPr="00D41C00">
        <w:rPr>
          <w:rFonts w:ascii="Palatino Linotype" w:eastAsiaTheme="minorEastAsia" w:hAnsi="Palatino Linotype"/>
          <w:b/>
          <w:i/>
        </w:rPr>
        <w:t>specificity</w:t>
      </w:r>
      <w:r>
        <w:rPr>
          <w:rFonts w:ascii="Palatino Linotype" w:eastAsiaTheme="minorEastAsia" w:hAnsi="Palatino Linotype"/>
        </w:rPr>
        <w:t xml:space="preserve"> of a classification rule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Predicted=0</m:t>
            </m:r>
          </m:e>
          <m:e>
            <m:r>
              <w:rPr>
                <w:rFonts w:ascii="Cambria Math" w:eastAsiaTheme="minorEastAsia" w:hAnsi="Cambria Math"/>
              </w:rPr>
              <m:t>True 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c+d</m:t>
            </m:r>
          </m:den>
        </m:f>
      </m:oMath>
      <w:r>
        <w:rPr>
          <w:rFonts w:ascii="Palatino Linotype" w:eastAsiaTheme="minorEastAsia" w:hAnsi="Palatino Linotype"/>
        </w:rPr>
        <w:t xml:space="preserve"> </w:t>
      </w:r>
    </w:p>
    <w:p w14:paraId="220891A5" w14:textId="77777777" w:rsidR="00D41C00" w:rsidRDefault="00D41C00">
      <w:pPr>
        <w:rPr>
          <w:rFonts w:ascii="Palatino Linotype" w:eastAsiaTheme="minorEastAsia" w:hAnsi="Palatino Linotype"/>
        </w:rPr>
      </w:pPr>
      <w:r>
        <w:rPr>
          <w:rFonts w:ascii="Palatino Linotype" w:eastAsiaTheme="minorEastAsia" w:hAnsi="Palatino Linotype"/>
        </w:rPr>
        <w:t xml:space="preserve">The </w:t>
      </w:r>
      <w:r w:rsidRPr="00D41C00">
        <w:rPr>
          <w:rFonts w:ascii="Palatino Linotype" w:eastAsiaTheme="minorEastAsia" w:hAnsi="Palatino Linotype"/>
          <w:b/>
          <w:i/>
        </w:rPr>
        <w:t>false positive</w:t>
      </w:r>
      <w:r>
        <w:rPr>
          <w:rFonts w:ascii="Palatino Linotype" w:eastAsiaTheme="minorEastAsia" w:hAnsi="Palatino Linotype"/>
        </w:rPr>
        <w:t xml:space="preserve"> rate </w:t>
      </w:r>
      <w:r w:rsidR="00021315">
        <w:rPr>
          <w:rFonts w:ascii="Palatino Linotype" w:eastAsiaTheme="minorEastAsia" w:hAnsi="Palatino Linotype"/>
        </w:rPr>
        <w:t xml:space="preserve">(FPR) </w:t>
      </w:r>
      <w:r>
        <w:rPr>
          <w:rFonts w:ascii="Palatino Linotype" w:eastAsiaTheme="minorEastAsia" w:hAnsi="Palatino Linotype"/>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Predicted=1</m:t>
            </m:r>
          </m:e>
          <m:e>
            <m:r>
              <w:rPr>
                <w:rFonts w:ascii="Cambria Math" w:eastAsiaTheme="minorEastAsia" w:hAnsi="Cambria Math"/>
              </w:rPr>
              <m:t>True 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c+d</m:t>
            </m:r>
          </m:den>
        </m:f>
        <m:r>
          <w:rPr>
            <w:rFonts w:ascii="Cambria Math" w:eastAsiaTheme="minorEastAsia" w:hAnsi="Cambria Math"/>
          </w:rPr>
          <m:t>=1-Specificity</m:t>
        </m:r>
      </m:oMath>
    </w:p>
    <w:p w14:paraId="3DC82A61" w14:textId="77777777" w:rsidR="00D41C00" w:rsidRDefault="00D41C00">
      <w:pPr>
        <w:rPr>
          <w:rFonts w:ascii="Palatino Linotype" w:eastAsiaTheme="minorEastAsia" w:hAnsi="Palatino Linotype"/>
        </w:rPr>
      </w:pPr>
      <w:r>
        <w:rPr>
          <w:rFonts w:ascii="Palatino Linotype" w:eastAsiaTheme="minorEastAsia" w:hAnsi="Palatino Linotype"/>
        </w:rPr>
        <w:t xml:space="preserve">The </w:t>
      </w:r>
      <w:r w:rsidRPr="00D41C00">
        <w:rPr>
          <w:rFonts w:ascii="Palatino Linotype" w:eastAsiaTheme="minorEastAsia" w:hAnsi="Palatino Linotype"/>
          <w:b/>
          <w:i/>
        </w:rPr>
        <w:t>false negative</w:t>
      </w:r>
      <w:r>
        <w:rPr>
          <w:rFonts w:ascii="Palatino Linotype" w:eastAsiaTheme="minorEastAsia" w:hAnsi="Palatino Linotype"/>
        </w:rPr>
        <w:t xml:space="preserve"> rate</w:t>
      </w:r>
      <w:r w:rsidR="00021315">
        <w:rPr>
          <w:rFonts w:ascii="Palatino Linotype" w:eastAsiaTheme="minorEastAsia" w:hAnsi="Palatino Linotype"/>
        </w:rPr>
        <w:t xml:space="preserve"> (FNR)</w:t>
      </w:r>
      <w:r>
        <w:rPr>
          <w:rFonts w:ascii="Palatino Linotype" w:eastAsiaTheme="minorEastAsia" w:hAnsi="Palatino Linotype"/>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Predicted=0</m:t>
            </m:r>
          </m:e>
          <m:e>
            <m:r>
              <w:rPr>
                <w:rFonts w:ascii="Cambria Math" w:eastAsiaTheme="minorEastAsia" w:hAnsi="Cambria Math"/>
              </w:rPr>
              <m:t>True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a+b</m:t>
            </m:r>
          </m:den>
        </m:f>
        <m:r>
          <w:rPr>
            <w:rFonts w:ascii="Cambria Math" w:eastAsiaTheme="minorEastAsia" w:hAnsi="Cambria Math"/>
          </w:rPr>
          <m:t>=1-Sensitivity</m:t>
        </m:r>
      </m:oMath>
    </w:p>
    <w:p w14:paraId="430E90FF" w14:textId="77777777" w:rsidR="00D41C00" w:rsidRDefault="00B10B37">
      <w:pPr>
        <w:rPr>
          <w:rFonts w:ascii="Palatino Linotype" w:eastAsiaTheme="minorEastAsia" w:hAnsi="Palatino Linotype"/>
        </w:rPr>
      </w:pPr>
      <w:r>
        <w:rPr>
          <w:rFonts w:ascii="Palatino Linotype" w:eastAsiaTheme="minorEastAsia" w:hAnsi="Palatino Linotype"/>
        </w:rPr>
        <w:br/>
      </w:r>
      <w:r w:rsidR="00D41C00">
        <w:rPr>
          <w:rFonts w:ascii="Palatino Linotype" w:eastAsiaTheme="minorEastAsia" w:hAnsi="Palatino Linotype"/>
        </w:rPr>
        <w:t xml:space="preserve">What </w:t>
      </w:r>
      <w:r>
        <w:rPr>
          <w:rFonts w:ascii="Palatino Linotype" w:eastAsiaTheme="minorEastAsia" w:hAnsi="Palatino Linotype"/>
        </w:rPr>
        <w:t>is sometimes of</w:t>
      </w:r>
      <w:r w:rsidR="00D41C00">
        <w:rPr>
          <w:rFonts w:ascii="Palatino Linotype" w:eastAsiaTheme="minorEastAsia" w:hAnsi="Palatino Linotype"/>
        </w:rPr>
        <w:t xml:space="preserve"> more interest is the predictive </w:t>
      </w:r>
      <w:r w:rsidR="0035226C">
        <w:rPr>
          <w:rFonts w:ascii="Palatino Linotype" w:eastAsiaTheme="minorEastAsia" w:hAnsi="Palatino Linotype"/>
        </w:rPr>
        <w:t xml:space="preserve">value </w:t>
      </w:r>
      <w:r>
        <w:rPr>
          <w:rFonts w:ascii="Palatino Linotype" w:eastAsiaTheme="minorEastAsia" w:hAnsi="Palatino Linotype"/>
        </w:rPr>
        <w:t xml:space="preserve">of a </w:t>
      </w:r>
      <w:r w:rsidR="00D41C00">
        <w:rPr>
          <w:rFonts w:ascii="Palatino Linotype" w:eastAsiaTheme="minorEastAsia" w:hAnsi="Palatino Linotype"/>
        </w:rPr>
        <w:t>classification rule.</w:t>
      </w:r>
    </w:p>
    <w:p w14:paraId="20DD6499" w14:textId="77777777" w:rsidR="00D41C00" w:rsidRDefault="00D41C00">
      <w:pPr>
        <w:rPr>
          <w:rFonts w:ascii="Palatino Linotype" w:eastAsiaTheme="minorEastAsia" w:hAnsi="Palatino Linotype"/>
          <w:sz w:val="20"/>
        </w:rPr>
      </w:pPr>
      <w:r>
        <w:rPr>
          <w:rFonts w:ascii="Palatino Linotype" w:eastAsiaTheme="minorEastAsia" w:hAnsi="Palatino Linotype"/>
        </w:rPr>
        <w:t xml:space="preserve">The </w:t>
      </w:r>
      <w:r w:rsidRPr="00D41C00">
        <w:rPr>
          <w:rFonts w:ascii="Palatino Linotype" w:eastAsiaTheme="minorEastAsia" w:hAnsi="Palatino Linotype"/>
          <w:b/>
          <w:i/>
        </w:rPr>
        <w:t>positive predictive value (PPV)</w:t>
      </w:r>
      <w:r>
        <w:rPr>
          <w:rFonts w:ascii="Palatino Linotype" w:eastAsiaTheme="minorEastAsia" w:hAnsi="Palatino Linotype"/>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True 1</m:t>
            </m:r>
          </m:e>
          <m:e>
            <m:r>
              <w:rPr>
                <w:rFonts w:ascii="Cambria Math" w:eastAsiaTheme="minorEastAsia" w:hAnsi="Cambria Math"/>
              </w:rPr>
              <m:t>Predicted=1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a+c</m:t>
            </m:r>
          </m:den>
        </m:f>
      </m:oMath>
      <w:r>
        <w:rPr>
          <w:rFonts w:ascii="Palatino Linotype" w:eastAsiaTheme="minorEastAsia" w:hAnsi="Palatino Linotype"/>
        </w:rPr>
        <w:t xml:space="preserve">  </w:t>
      </w:r>
      <w:r w:rsidRPr="00021315">
        <w:rPr>
          <w:rFonts w:ascii="Palatino Linotype" w:eastAsiaTheme="minorEastAsia" w:hAnsi="Palatino Linotype"/>
          <w:sz w:val="16"/>
        </w:rPr>
        <w:t xml:space="preserve">(this is also called </w:t>
      </w:r>
      <w:r w:rsidRPr="00A53B16">
        <w:rPr>
          <w:rFonts w:ascii="Palatino Linotype" w:eastAsiaTheme="minorEastAsia" w:hAnsi="Palatino Linotype"/>
          <w:b/>
          <w:i/>
          <w:sz w:val="20"/>
        </w:rPr>
        <w:t>Precision</w:t>
      </w:r>
      <w:r w:rsidRPr="00021315">
        <w:rPr>
          <w:rFonts w:ascii="Palatino Linotype" w:eastAsiaTheme="minorEastAsia" w:hAnsi="Palatino Linotype"/>
          <w:sz w:val="16"/>
        </w:rPr>
        <w:t xml:space="preserve">) </w:t>
      </w:r>
    </w:p>
    <w:p w14:paraId="686912E1" w14:textId="77777777" w:rsidR="00D41C00" w:rsidRPr="00B10B37" w:rsidRDefault="00D41C00">
      <w:pPr>
        <w:rPr>
          <w:rFonts w:ascii="Palatino Linotype" w:eastAsiaTheme="minorEastAsia" w:hAnsi="Palatino Linotype"/>
        </w:rPr>
      </w:pPr>
      <w:r w:rsidRPr="00B10B37">
        <w:rPr>
          <w:rFonts w:ascii="Palatino Linotype" w:eastAsiaTheme="minorEastAsia" w:hAnsi="Palatino Linotype"/>
        </w:rPr>
        <w:lastRenderedPageBreak/>
        <w:t xml:space="preserve">The </w:t>
      </w:r>
      <w:r w:rsidRPr="00B10B37">
        <w:rPr>
          <w:rFonts w:ascii="Palatino Linotype" w:eastAsiaTheme="minorEastAsia" w:hAnsi="Palatino Linotype"/>
          <w:b/>
          <w:i/>
        </w:rPr>
        <w:t>negative predictive value (NPV)</w:t>
      </w:r>
      <w:r w:rsidR="00B10B37">
        <w:rPr>
          <w:rFonts w:ascii="Palatino Linotype" w:eastAsiaTheme="minorEastAsia" w:hAnsi="Palatino Linotype"/>
          <w:b/>
          <w:i/>
        </w:rPr>
        <w:t xml:space="preserve">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True 0</m:t>
            </m:r>
          </m:e>
          <m:e>
            <m:r>
              <w:rPr>
                <w:rFonts w:ascii="Cambria Math" w:eastAsiaTheme="minorEastAsia" w:hAnsi="Cambria Math"/>
              </w:rPr>
              <m:t>Predicted=0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b+d</m:t>
            </m:r>
          </m:den>
        </m:f>
      </m:oMath>
    </w:p>
    <w:p w14:paraId="22061EA7" w14:textId="0D1ED413" w:rsidR="00B10B37" w:rsidRDefault="00B10B37">
      <w:pPr>
        <w:rPr>
          <w:rFonts w:ascii="Palatino Linotype" w:eastAsiaTheme="minorEastAsia" w:hAnsi="Palatino Linotype"/>
        </w:rPr>
      </w:pPr>
      <w:r>
        <w:rPr>
          <w:rFonts w:ascii="Palatino Linotype" w:eastAsiaTheme="minorEastAsia" w:hAnsi="Palatino Linotype"/>
        </w:rPr>
        <w:t xml:space="preserve">Usually these come from application of </w:t>
      </w:r>
      <w:proofErr w:type="spellStart"/>
      <w:r w:rsidR="006937DE" w:rsidRPr="00E17C05">
        <w:rPr>
          <w:rFonts w:ascii="Palatino Linotype" w:eastAsiaTheme="minorEastAsia" w:hAnsi="Palatino Linotype"/>
          <w:b/>
          <w:i/>
        </w:rPr>
        <w:t>Baye</w:t>
      </w:r>
      <w:r w:rsidR="006937DE">
        <w:rPr>
          <w:rFonts w:ascii="Palatino Linotype" w:eastAsiaTheme="minorEastAsia" w:hAnsi="Palatino Linotype"/>
          <w:b/>
          <w:i/>
        </w:rPr>
        <w:t>’s</w:t>
      </w:r>
      <w:proofErr w:type="spellEnd"/>
      <w:r w:rsidRPr="00E17C05">
        <w:rPr>
          <w:rFonts w:ascii="Palatino Linotype" w:eastAsiaTheme="minorEastAsia" w:hAnsi="Palatino Linotype"/>
          <w:b/>
          <w:i/>
        </w:rPr>
        <w:t xml:space="preserve"> Rule</w:t>
      </w:r>
      <w:r>
        <w:rPr>
          <w:rFonts w:ascii="Palatino Linotype" w:eastAsiaTheme="minorEastAsia" w:hAnsi="Palatino Linotype"/>
        </w:rPr>
        <w:t>:</w:t>
      </w:r>
      <w:r>
        <w:rPr>
          <w:rFonts w:ascii="Palatino Linotype" w:eastAsiaTheme="minorEastAsia" w:hAnsi="Palatino Linotype"/>
        </w:rPr>
        <w:br/>
      </w:r>
      <w:r>
        <w:rPr>
          <w:rFonts w:ascii="Palatino Linotype" w:eastAsiaTheme="minorEastAsia" w:hAnsi="Palatino Linotype"/>
        </w:rPr>
        <w:br/>
      </w:r>
      <w:r w:rsidRPr="00B10B37">
        <w:rPr>
          <w:rFonts w:ascii="Palatino Linotype" w:eastAsiaTheme="minorEastAsia" w:hAnsi="Palatino Linotype"/>
          <w:b/>
        </w:rPr>
        <w:t>PPV</w:t>
      </w:r>
    </w:p>
    <w:p w14:paraId="5FD2A922" w14:textId="77777777" w:rsidR="00B10B37" w:rsidRDefault="00B10B37">
      <w:pPr>
        <w:rPr>
          <w:rFonts w:ascii="Palatino Linotype" w:eastAsiaTheme="minorEastAsia" w:hAnsi="Palatino Linotype"/>
        </w:rPr>
      </w:pPr>
      <m:oMathPara>
        <m:oMath>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True 1</m:t>
              </m:r>
            </m:e>
            <m:e>
              <m:r>
                <w:rPr>
                  <w:rFonts w:ascii="Cambria Math" w:eastAsiaTheme="minorEastAsia" w:hAnsi="Cambria Math"/>
                  <w:sz w:val="20"/>
                </w:rPr>
                <m:t>Prediction=1</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Prediction=1</m:t>
                  </m:r>
                </m:e>
                <m:e>
                  <m:r>
                    <w:rPr>
                      <w:rFonts w:ascii="Cambria Math" w:eastAsiaTheme="minorEastAsia" w:hAnsi="Cambria Math"/>
                      <w:sz w:val="20"/>
                    </w:rPr>
                    <m:t>True 1</m:t>
                  </m:r>
                </m:e>
              </m:d>
              <m:r>
                <w:rPr>
                  <w:rFonts w:ascii="Cambria Math" w:eastAsiaTheme="minorEastAsia" w:hAnsi="Cambria Math"/>
                  <w:sz w:val="20"/>
                </w:rPr>
                <m:t>P(True 1)</m:t>
              </m:r>
            </m:num>
            <m:den>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Prediction=1</m:t>
                  </m:r>
                </m:e>
                <m:e>
                  <m:r>
                    <w:rPr>
                      <w:rFonts w:ascii="Cambria Math" w:eastAsiaTheme="minorEastAsia" w:hAnsi="Cambria Math"/>
                      <w:sz w:val="20"/>
                    </w:rPr>
                    <m:t>True 1</m:t>
                  </m:r>
                </m:e>
              </m:d>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True 1</m:t>
                  </m:r>
                </m:e>
              </m:d>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Prediction=1</m:t>
                  </m:r>
                </m:e>
                <m:e>
                  <m:r>
                    <w:rPr>
                      <w:rFonts w:ascii="Cambria Math" w:eastAsiaTheme="minorEastAsia" w:hAnsi="Cambria Math"/>
                      <w:sz w:val="20"/>
                    </w:rPr>
                    <m:t>True 0</m:t>
                  </m:r>
                </m:e>
              </m:d>
              <m:r>
                <w:rPr>
                  <w:rFonts w:ascii="Cambria Math" w:eastAsiaTheme="minorEastAsia" w:hAnsi="Cambria Math"/>
                  <w:sz w:val="20"/>
                </w:rPr>
                <m:t>P(True 0)</m:t>
              </m:r>
            </m:den>
          </m:f>
        </m:oMath>
      </m:oMathPara>
    </w:p>
    <w:p w14:paraId="2FAF6D98" w14:textId="77777777" w:rsidR="00B10B37" w:rsidRDefault="00B10B37" w:rsidP="00B10B37">
      <w:pPr>
        <w:rPr>
          <w:rFonts w:ascii="Palatino Linotype" w:eastAsiaTheme="minorEastAsia" w:hAnsi="Palatino Linotype"/>
        </w:rPr>
      </w:pPr>
      <w:r>
        <w:rPr>
          <w:rFonts w:ascii="Palatino Linotype" w:eastAsiaTheme="minorEastAsia" w:hAnsi="Palatino Linotype"/>
          <w:b/>
        </w:rPr>
        <w:t>NPV</w:t>
      </w:r>
      <w:r>
        <w:rPr>
          <w:rFonts w:ascii="Palatino Linotype" w:eastAsiaTheme="minorEastAsia" w:hAnsi="Palatino Linotype"/>
          <w:b/>
        </w:rPr>
        <w:br/>
      </w:r>
      <m:oMathPara>
        <m:oMath>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True 0</m:t>
              </m:r>
            </m:e>
            <m:e>
              <m:r>
                <w:rPr>
                  <w:rFonts w:ascii="Cambria Math" w:eastAsiaTheme="minorEastAsia" w:hAnsi="Cambria Math"/>
                  <w:sz w:val="20"/>
                </w:rPr>
                <m:t>Prediction=0</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Prediction=0</m:t>
                  </m:r>
                </m:e>
                <m:e>
                  <m:r>
                    <w:rPr>
                      <w:rFonts w:ascii="Cambria Math" w:eastAsiaTheme="minorEastAsia" w:hAnsi="Cambria Math"/>
                      <w:sz w:val="20"/>
                    </w:rPr>
                    <m:t>True 1</m:t>
                  </m:r>
                </m:e>
              </m:d>
              <m:r>
                <w:rPr>
                  <w:rFonts w:ascii="Cambria Math" w:eastAsiaTheme="minorEastAsia" w:hAnsi="Cambria Math"/>
                  <w:sz w:val="20"/>
                </w:rPr>
                <m:t>P(True 0)</m:t>
              </m:r>
            </m:num>
            <m:den>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Prediction=0</m:t>
                  </m:r>
                </m:e>
                <m:e>
                  <m:r>
                    <w:rPr>
                      <w:rFonts w:ascii="Cambria Math" w:eastAsiaTheme="minorEastAsia" w:hAnsi="Cambria Math"/>
                      <w:sz w:val="20"/>
                    </w:rPr>
                    <m:t>True 0</m:t>
                  </m:r>
                </m:e>
              </m:d>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True 0</m:t>
                  </m:r>
                </m:e>
              </m:d>
              <m:r>
                <w:rPr>
                  <w:rFonts w:ascii="Cambria Math" w:eastAsiaTheme="minorEastAsia" w:hAnsi="Cambria Math"/>
                  <w:sz w:val="20"/>
                </w:rPr>
                <m:t>+P</m:t>
              </m:r>
              <m:d>
                <m:dPr>
                  <m:ctrlPr>
                    <w:rPr>
                      <w:rFonts w:ascii="Cambria Math" w:eastAsiaTheme="minorEastAsia" w:hAnsi="Cambria Math"/>
                      <w:i/>
                      <w:sz w:val="20"/>
                    </w:rPr>
                  </m:ctrlPr>
                </m:dPr>
                <m:e>
                  <m:r>
                    <w:rPr>
                      <w:rFonts w:ascii="Cambria Math" w:eastAsiaTheme="minorEastAsia" w:hAnsi="Cambria Math"/>
                      <w:sz w:val="20"/>
                    </w:rPr>
                    <m:t>Prediction=0</m:t>
                  </m:r>
                </m:e>
                <m:e>
                  <m:r>
                    <w:rPr>
                      <w:rFonts w:ascii="Cambria Math" w:eastAsiaTheme="minorEastAsia" w:hAnsi="Cambria Math"/>
                      <w:sz w:val="20"/>
                    </w:rPr>
                    <m:t>True 1</m:t>
                  </m:r>
                </m:e>
              </m:d>
              <m:r>
                <w:rPr>
                  <w:rFonts w:ascii="Cambria Math" w:eastAsiaTheme="minorEastAsia" w:hAnsi="Cambria Math"/>
                  <w:sz w:val="20"/>
                </w:rPr>
                <m:t>P(True 1)</m:t>
              </m:r>
            </m:den>
          </m:f>
        </m:oMath>
      </m:oMathPara>
    </w:p>
    <w:p w14:paraId="780C3DCD" w14:textId="77777777" w:rsidR="00B10B37" w:rsidRDefault="00534586">
      <w:pPr>
        <w:rPr>
          <w:rFonts w:ascii="Palatino Linotype" w:eastAsiaTheme="minorEastAsia" w:hAnsi="Palatino Linotype"/>
        </w:rPr>
      </w:pPr>
      <w:r>
        <w:rPr>
          <w:rFonts w:ascii="Palatino Linotype" w:eastAsiaTheme="minorEastAsia" w:hAnsi="Palatino Linotype"/>
        </w:rPr>
        <w:br/>
        <w:t>Calculating these</w:t>
      </w:r>
      <w:r w:rsidR="00B10B37">
        <w:rPr>
          <w:rFonts w:ascii="Palatino Linotype" w:eastAsiaTheme="minorEastAsia" w:hAnsi="Palatino Linotype"/>
        </w:rPr>
        <w:t xml:space="preserve"> </w:t>
      </w:r>
      <w:r w:rsidR="008A0E9C">
        <w:rPr>
          <w:rFonts w:ascii="Palatino Linotype" w:eastAsiaTheme="minorEastAsia" w:hAnsi="Palatino Linotype"/>
        </w:rPr>
        <w:t xml:space="preserve">using </w:t>
      </w:r>
      <w:proofErr w:type="spellStart"/>
      <w:r w:rsidR="008A0E9C">
        <w:rPr>
          <w:rFonts w:ascii="Palatino Linotype" w:eastAsiaTheme="minorEastAsia" w:hAnsi="Palatino Linotype"/>
        </w:rPr>
        <w:t>Baye’s</w:t>
      </w:r>
      <w:proofErr w:type="spellEnd"/>
      <w:r w:rsidR="008A0E9C">
        <w:rPr>
          <w:rFonts w:ascii="Palatino Linotype" w:eastAsiaTheme="minorEastAsia" w:hAnsi="Palatino Linotype"/>
        </w:rPr>
        <w:t xml:space="preserve"> Rule </w:t>
      </w:r>
      <w:r w:rsidR="00B10B37">
        <w:rPr>
          <w:rFonts w:ascii="Palatino Linotype" w:eastAsiaTheme="minorEastAsia" w:hAnsi="Palatino Linotype"/>
        </w:rPr>
        <w:t>requires that we have some prior knowled</w:t>
      </w:r>
      <w:r w:rsidR="008A0E9C">
        <w:rPr>
          <w:rFonts w:ascii="Palatino Linotype" w:eastAsiaTheme="minorEastAsia" w:hAnsi="Palatino Linotype"/>
        </w:rPr>
        <w:t xml:space="preserve">ge about the probabilities that </w:t>
      </w:r>
      <m:oMath>
        <m:r>
          <w:rPr>
            <w:rFonts w:ascii="Cambria Math" w:eastAsiaTheme="minorEastAsia" w:hAnsi="Cambria Math"/>
          </w:rPr>
          <m:t>Y=1</m:t>
        </m:r>
      </m:oMath>
      <w:r w:rsidR="00B10B37">
        <w:rPr>
          <w:rFonts w:ascii="Palatino Linotype" w:eastAsiaTheme="minorEastAsia" w:hAnsi="Palatino Linotype"/>
        </w:rPr>
        <w:t xml:space="preserve"> and </w:t>
      </w:r>
      <m:oMath>
        <m:r>
          <w:rPr>
            <w:rFonts w:ascii="Cambria Math" w:eastAsiaTheme="minorEastAsia" w:hAnsi="Cambria Math"/>
          </w:rPr>
          <m:t>Y=0</m:t>
        </m:r>
      </m:oMath>
      <w:r w:rsidR="00B10B37">
        <w:rPr>
          <w:rFonts w:ascii="Palatino Linotype" w:eastAsiaTheme="minorEastAsia" w:hAnsi="Palatino Linotype"/>
        </w:rPr>
        <w:t xml:space="preserve"> in the population of interest, </w:t>
      </w:r>
      <w:proofErr w:type="gramStart"/>
      <w:r>
        <w:rPr>
          <w:rFonts w:ascii="Palatino Linotype" w:eastAsiaTheme="minorEastAsia" w:hAnsi="Palatino Linotype"/>
        </w:rPr>
        <w:t>i.e.</w:t>
      </w:r>
      <w:proofErr w:type="gramEnd"/>
      <w:r>
        <w:rPr>
          <w:rFonts w:ascii="Palatino Linotype" w:eastAsiaTheme="minorEastAsia" w:hAnsi="Palatino Linotype"/>
        </w:rPr>
        <w:t xml:space="preserve"> </w:t>
      </w:r>
      <w:r w:rsidR="00B10B37">
        <w:rPr>
          <w:rFonts w:ascii="Palatino Linotype" w:eastAsiaTheme="minorEastAsia" w:hAnsi="Palatino Linotype"/>
        </w:rPr>
        <w:t>we need to know</w:t>
      </w:r>
      <w:r w:rsidR="008A0E9C">
        <w:rPr>
          <w:rFonts w:ascii="Palatino Linotype" w:eastAsiaTheme="minorEastAsia" w:hAnsi="Palatino Linotype"/>
        </w:rPr>
        <w:t xml:space="preserve"> or have estimates of</w:t>
      </w:r>
      <w:r w:rsidR="00B10B37">
        <w:rPr>
          <w:rFonts w:ascii="Palatino Linotype" w:eastAsiaTheme="minorEastAsia" w:hAnsi="Palatino Linotype"/>
        </w:rPr>
        <w:t xml:space="preserve"> </w:t>
      </w:r>
      <m:oMath>
        <m:r>
          <w:rPr>
            <w:rFonts w:ascii="Cambria Math" w:eastAsiaTheme="minorEastAsia" w:hAnsi="Cambria Math"/>
          </w:rPr>
          <m:t>P(True 1)</m:t>
        </m:r>
      </m:oMath>
      <w:r w:rsidR="00B10B37">
        <w:rPr>
          <w:rFonts w:ascii="Palatino Linotype" w:eastAsiaTheme="minorEastAsia" w:hAnsi="Palatino Linotype"/>
        </w:rPr>
        <w:t xml:space="preserve"> and </w:t>
      </w:r>
      <m:oMath>
        <m:r>
          <w:rPr>
            <w:rFonts w:ascii="Cambria Math" w:eastAsiaTheme="minorEastAsia" w:hAnsi="Cambria Math"/>
          </w:rPr>
          <m:t>P(True 0)</m:t>
        </m:r>
      </m:oMath>
      <w:r w:rsidR="00B10B37">
        <w:rPr>
          <w:rFonts w:ascii="Palatino Linotype" w:eastAsiaTheme="minorEastAsia" w:hAnsi="Palatino Linotype"/>
        </w:rPr>
        <w:t>.</w:t>
      </w:r>
    </w:p>
    <w:p w14:paraId="08ABDCA9" w14:textId="77777777" w:rsidR="0035226C" w:rsidRDefault="0035226C">
      <w:pPr>
        <w:rPr>
          <w:rFonts w:ascii="Palatino Linotype" w:eastAsiaTheme="minorEastAsia" w:hAnsi="Palatino Linotype"/>
        </w:rPr>
      </w:pPr>
      <w:r>
        <w:rPr>
          <w:rFonts w:ascii="Palatino Linotype" w:eastAsiaTheme="minorEastAsia" w:hAnsi="Palatino Linotype"/>
        </w:rPr>
        <w:t xml:space="preserve">The classification rule for the binary prediction problem will classify an observation given a set of predictor values </w:t>
      </w:r>
      <m:oMath>
        <m:r>
          <m:rPr>
            <m:sty m:val="bi"/>
          </m:rPr>
          <w:rPr>
            <w:rFonts w:ascii="Cambria Math" w:eastAsiaTheme="minorEastAsia" w:hAnsi="Cambria Math"/>
          </w:rPr>
          <m:t>X=x</m:t>
        </m:r>
      </m:oMath>
      <w:r>
        <w:rPr>
          <w:rFonts w:ascii="Palatino Linotype" w:eastAsiaTheme="minorEastAsia" w:hAnsi="Palatino Linotype"/>
        </w:rPr>
        <w:t xml:space="preserve"> according to the following rule,</w:t>
      </w:r>
    </w:p>
    <w:p w14:paraId="443CE42F" w14:textId="77777777" w:rsidR="0035226C" w:rsidRPr="0035226C" w:rsidRDefault="0035226C">
      <w:pPr>
        <w:rPr>
          <w:rFonts w:ascii="Palatino Linotype" w:eastAsiaTheme="minorEastAsia" w:hAnsi="Palatino Linotype"/>
        </w:rPr>
      </w:pPr>
      <m:oMathPara>
        <m:oMath>
          <m:r>
            <w:rPr>
              <w:rFonts w:ascii="Cambria Math" w:eastAsiaTheme="minorEastAsia" w:hAnsi="Cambria Math"/>
            </w:rPr>
            <m:t xml:space="preserve">If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Y=1</m:t>
              </m:r>
            </m:e>
            <m:e>
              <m:r>
                <m:rPr>
                  <m:sty m:val="bi"/>
                </m:rPr>
                <w:rPr>
                  <w:rFonts w:ascii="Cambria Math" w:eastAsiaTheme="minorEastAsia" w:hAnsi="Cambria Math"/>
                </w:rPr>
                <m:t>X=x</m:t>
              </m:r>
            </m:e>
          </m:d>
          <m:r>
            <w:rPr>
              <w:rFonts w:ascii="Cambria Math" w:eastAsiaTheme="minorEastAsia" w:hAnsi="Cambria Math"/>
            </w:rPr>
            <m:t xml:space="preserve">≥p then predict Y=1 </m:t>
          </m:r>
        </m:oMath>
      </m:oMathPara>
    </w:p>
    <w:p w14:paraId="6F0AC007" w14:textId="77777777" w:rsidR="0035226C" w:rsidRPr="0035226C" w:rsidRDefault="0035226C">
      <w:pPr>
        <w:rPr>
          <w:rFonts w:ascii="Palatino Linotype" w:eastAsiaTheme="minorEastAsia" w:hAnsi="Palatino Linotype"/>
        </w:rPr>
      </w:pPr>
      <m:oMathPara>
        <m:oMath>
          <m:r>
            <w:rPr>
              <w:rFonts w:ascii="Cambria Math" w:eastAsiaTheme="minorEastAsia" w:hAnsi="Cambria Math"/>
            </w:rPr>
            <m:t xml:space="preserve">If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Y=1</m:t>
              </m:r>
            </m:e>
            <m:e>
              <m:r>
                <m:rPr>
                  <m:sty m:val="bi"/>
                </m:rPr>
                <w:rPr>
                  <w:rFonts w:ascii="Cambria Math" w:eastAsiaTheme="minorEastAsia" w:hAnsi="Cambria Math"/>
                </w:rPr>
                <m:t>X=x</m:t>
              </m:r>
            </m:e>
          </m:d>
          <m:r>
            <w:rPr>
              <w:rFonts w:ascii="Cambria Math" w:eastAsiaTheme="minorEastAsia" w:hAnsi="Cambria Math"/>
            </w:rPr>
            <m:t>&lt;p then predict Y=0.</m:t>
          </m:r>
        </m:oMath>
      </m:oMathPara>
    </w:p>
    <w:p w14:paraId="0A75CE66" w14:textId="77777777" w:rsidR="001A5E2B" w:rsidRDefault="0035226C">
      <w:pPr>
        <w:rPr>
          <w:rFonts w:ascii="Palatino Linotype" w:eastAsiaTheme="minorEastAsia" w:hAnsi="Palatino Linotype"/>
        </w:rPr>
      </w:pPr>
      <w:r>
        <w:rPr>
          <w:rFonts w:ascii="Palatino Linotype" w:eastAsiaTheme="minorEastAsia" w:hAnsi="Palatino Linotype"/>
        </w:rPr>
        <w:t xml:space="preserve">The “logical” choice for </w:t>
      </w:r>
      <m:oMath>
        <m:r>
          <w:rPr>
            <w:rFonts w:ascii="Cambria Math" w:eastAsiaTheme="minorEastAsia" w:hAnsi="Cambria Math"/>
          </w:rPr>
          <m:t>p</m:t>
        </m:r>
      </m:oMath>
      <w:r>
        <w:rPr>
          <w:rFonts w:ascii="Palatino Linotype" w:eastAsiaTheme="minorEastAsia" w:hAnsi="Palatino Linotype"/>
        </w:rPr>
        <w:t xml:space="preserve">, is </w:t>
      </w:r>
      <m:oMath>
        <m:r>
          <w:rPr>
            <w:rFonts w:ascii="Cambria Math" w:eastAsiaTheme="minorEastAsia" w:hAnsi="Cambria Math"/>
          </w:rPr>
          <m:t>p=0.50</m:t>
        </m:r>
      </m:oMath>
      <w:r w:rsidR="00B6045E">
        <w:rPr>
          <w:rFonts w:ascii="Palatino Linotype" w:eastAsiaTheme="minorEastAsia" w:hAnsi="Palatino Linotype"/>
        </w:rPr>
        <w:t xml:space="preserve"> though in theory </w:t>
      </w:r>
      <w:r w:rsidR="008233E6">
        <w:rPr>
          <w:rFonts w:ascii="Palatino Linotype" w:eastAsiaTheme="minorEastAsia" w:hAnsi="Palatino Linotype"/>
        </w:rPr>
        <w:t xml:space="preserve">we can </w:t>
      </w:r>
      <w:r>
        <w:rPr>
          <w:rFonts w:ascii="Palatino Linotype" w:eastAsiaTheme="minorEastAsia" w:hAnsi="Palatino Linotype"/>
        </w:rPr>
        <w:t xml:space="preserve">use any value </w:t>
      </w:r>
      <m:oMath>
        <m:r>
          <w:rPr>
            <w:rFonts w:ascii="Cambria Math" w:eastAsiaTheme="minorEastAsia" w:hAnsi="Cambria Math"/>
          </w:rPr>
          <m:t>p ∈</m:t>
        </m:r>
        <m:d>
          <m:dPr>
            <m:begChr m:val="["/>
            <m:endChr m:val="]"/>
            <m:ctrlPr>
              <w:rPr>
                <w:rFonts w:ascii="Cambria Math" w:eastAsiaTheme="minorEastAsia" w:hAnsi="Cambria Math"/>
                <w:i/>
              </w:rPr>
            </m:ctrlPr>
          </m:dPr>
          <m:e>
            <m:r>
              <w:rPr>
                <w:rFonts w:ascii="Cambria Math" w:eastAsiaTheme="minorEastAsia" w:hAnsi="Cambria Math"/>
              </w:rPr>
              <m:t>0,1</m:t>
            </m:r>
          </m:e>
        </m:d>
      </m:oMath>
      <w:r w:rsidR="00B6045E">
        <w:rPr>
          <w:rFonts w:ascii="Palatino Linotype" w:eastAsiaTheme="minorEastAsia" w:hAnsi="Palatino Linotype"/>
        </w:rPr>
        <w:t xml:space="preserve"> and there </w:t>
      </w:r>
      <w:r w:rsidR="008233E6">
        <w:rPr>
          <w:rFonts w:ascii="Palatino Linotype" w:eastAsiaTheme="minorEastAsia" w:hAnsi="Palatino Linotype"/>
        </w:rPr>
        <w:t xml:space="preserve">are </w:t>
      </w:r>
      <w:r w:rsidR="00B6045E">
        <w:rPr>
          <w:rFonts w:ascii="Palatino Linotype" w:eastAsiaTheme="minorEastAsia" w:hAnsi="Palatino Linotype"/>
        </w:rPr>
        <w:t xml:space="preserve">good reasons for using something other </w:t>
      </w:r>
      <m:oMath>
        <m:r>
          <w:rPr>
            <w:rFonts w:ascii="Cambria Math" w:eastAsiaTheme="minorEastAsia" w:hAnsi="Cambria Math"/>
          </w:rPr>
          <m:t>p=0.50</m:t>
        </m:r>
      </m:oMath>
      <w:r w:rsidR="00B6045E">
        <w:rPr>
          <w:rFonts w:ascii="Palatino Linotype" w:eastAsiaTheme="minorEastAsia" w:hAnsi="Palatino Linotype"/>
        </w:rPr>
        <w:t xml:space="preserve"> in some cases.  As we change the value of </w:t>
      </w:r>
      <m:oMath>
        <m:r>
          <w:rPr>
            <w:rFonts w:ascii="Cambria Math" w:eastAsiaTheme="minorEastAsia" w:hAnsi="Cambria Math"/>
          </w:rPr>
          <m:t>p</m:t>
        </m:r>
      </m:oMath>
      <w:r w:rsidR="00B6045E">
        <w:rPr>
          <w:rFonts w:ascii="Palatino Linotype" w:eastAsiaTheme="minorEastAsia" w:hAnsi="Palatino Linotype"/>
        </w:rPr>
        <w:t xml:space="preserve"> the performance of the classification rule change using </w:t>
      </w:r>
      <w:r w:rsidR="00B6045E" w:rsidRPr="008233E6">
        <w:rPr>
          <w:rFonts w:ascii="Palatino Linotype" w:eastAsiaTheme="minorEastAsia" w:hAnsi="Palatino Linotype"/>
          <w:b/>
          <w:u w:val="single"/>
        </w:rPr>
        <w:t>any</w:t>
      </w:r>
      <w:r w:rsidR="00B6045E">
        <w:rPr>
          <w:rFonts w:ascii="Palatino Linotype" w:eastAsiaTheme="minorEastAsia" w:hAnsi="Palatino Linotype"/>
        </w:rPr>
        <w:t xml:space="preserve"> of the measures above.  </w:t>
      </w:r>
    </w:p>
    <w:p w14:paraId="647BCA49" w14:textId="77777777" w:rsidR="00471901" w:rsidRDefault="00B10B37">
      <w:pPr>
        <w:rPr>
          <w:rFonts w:ascii="Palatino Linotype" w:eastAsiaTheme="minorEastAsia" w:hAnsi="Palatino Linotype"/>
        </w:rPr>
      </w:pPr>
      <w:r>
        <w:rPr>
          <w:rFonts w:ascii="Palatino Linotype" w:eastAsiaTheme="minorEastAsia" w:hAnsi="Palatino Linotype"/>
        </w:rPr>
        <w:t xml:space="preserve">Other </w:t>
      </w:r>
      <w:r w:rsidR="008233E6">
        <w:rPr>
          <w:rFonts w:ascii="Palatino Linotype" w:eastAsiaTheme="minorEastAsia" w:hAnsi="Palatino Linotype"/>
        </w:rPr>
        <w:t xml:space="preserve">performance measures that </w:t>
      </w:r>
      <w:r w:rsidR="001A5E2B">
        <w:rPr>
          <w:rFonts w:ascii="Palatino Linotype" w:eastAsiaTheme="minorEastAsia" w:hAnsi="Palatino Linotype"/>
        </w:rPr>
        <w:t xml:space="preserve">will </w:t>
      </w:r>
      <w:r w:rsidR="008233E6">
        <w:rPr>
          <w:rFonts w:ascii="Palatino Linotype" w:eastAsiaTheme="minorEastAsia" w:hAnsi="Palatino Linotype"/>
        </w:rPr>
        <w:t xml:space="preserve">change with the choice of </w:t>
      </w:r>
      <m:oMath>
        <m:r>
          <w:rPr>
            <w:rFonts w:ascii="Cambria Math" w:eastAsiaTheme="minorEastAsia" w:hAnsi="Cambria Math"/>
          </w:rPr>
          <m:t>p</m:t>
        </m:r>
      </m:oMath>
      <w:r w:rsidR="008233E6">
        <w:rPr>
          <w:rFonts w:ascii="Palatino Linotype" w:eastAsiaTheme="minorEastAsia" w:hAnsi="Palatino Linotype"/>
        </w:rPr>
        <w:t xml:space="preserve"> </w:t>
      </w:r>
      <w:r>
        <w:rPr>
          <w:rFonts w:ascii="Palatino Linotype" w:eastAsiaTheme="minorEastAsia" w:hAnsi="Palatino Linotype"/>
        </w:rPr>
        <w:t xml:space="preserve">for a </w:t>
      </w:r>
      <w:r w:rsidR="008A0E9C">
        <w:rPr>
          <w:rFonts w:ascii="Palatino Linotype" w:eastAsiaTheme="minorEastAsia" w:hAnsi="Palatino Linotype"/>
        </w:rPr>
        <w:t xml:space="preserve">classification rule are the </w:t>
      </w:r>
      <w:r w:rsidR="008A0E9C" w:rsidRPr="008233E6">
        <w:rPr>
          <w:rFonts w:ascii="Palatino Linotype" w:eastAsiaTheme="minorEastAsia" w:hAnsi="Palatino Linotype"/>
          <w:b/>
          <w:i/>
        </w:rPr>
        <w:t xml:space="preserve">F-measure </w:t>
      </w:r>
      <w:r w:rsidR="0072431C">
        <w:rPr>
          <w:rFonts w:ascii="Palatino Linotype" w:eastAsiaTheme="minorEastAsia" w:hAnsi="Palatino Linotype"/>
          <w:b/>
          <w:i/>
        </w:rPr>
        <w:t xml:space="preserve">or F1-Score </w:t>
      </w:r>
      <w:r w:rsidR="008A0E9C">
        <w:rPr>
          <w:rFonts w:ascii="Palatino Linotype" w:eastAsiaTheme="minorEastAsia" w:hAnsi="Palatino Linotype"/>
        </w:rPr>
        <w:t xml:space="preserve">and the </w:t>
      </w:r>
      <w:r w:rsidR="008A0E9C" w:rsidRPr="008233E6">
        <w:rPr>
          <w:rFonts w:ascii="Palatino Linotype" w:eastAsiaTheme="minorEastAsia" w:hAnsi="Palatino Linotype"/>
          <w:b/>
          <w:i/>
        </w:rPr>
        <w:t>Break Even Point</w:t>
      </w:r>
      <w:r w:rsidR="008A0E9C">
        <w:rPr>
          <w:rFonts w:ascii="Palatino Linotype" w:eastAsiaTheme="minorEastAsia" w:hAnsi="Palatino Linotype"/>
        </w:rPr>
        <w:t>.</w:t>
      </w:r>
      <w:r w:rsidR="008233E6">
        <w:rPr>
          <w:rFonts w:ascii="Palatino Linotype" w:eastAsiaTheme="minorEastAsia" w:hAnsi="Palatino Linotype"/>
        </w:rPr>
        <w:t xml:space="preserve">  The F-measure and </w:t>
      </w:r>
      <w:proofErr w:type="gramStart"/>
      <w:r w:rsidR="008233E6">
        <w:rPr>
          <w:rFonts w:ascii="Palatino Linotype" w:eastAsiaTheme="minorEastAsia" w:hAnsi="Palatino Linotype"/>
        </w:rPr>
        <w:t>Break Even</w:t>
      </w:r>
      <w:proofErr w:type="gramEnd"/>
      <w:r w:rsidR="008233E6">
        <w:rPr>
          <w:rFonts w:ascii="Palatino Linotype" w:eastAsiaTheme="minorEastAsia" w:hAnsi="Palatino Linotype"/>
        </w:rPr>
        <w:t xml:space="preserve"> P</w:t>
      </w:r>
      <w:r w:rsidR="00471901">
        <w:rPr>
          <w:rFonts w:ascii="Palatino Linotype" w:eastAsiaTheme="minorEastAsia" w:hAnsi="Palatino Linotype"/>
        </w:rPr>
        <w:t>oints are determi</w:t>
      </w:r>
      <w:r w:rsidR="008233E6">
        <w:rPr>
          <w:rFonts w:ascii="Palatino Linotype" w:eastAsiaTheme="minorEastAsia" w:hAnsi="Palatino Linotype"/>
        </w:rPr>
        <w:t xml:space="preserve">ned by the Precision </w:t>
      </w:r>
      <w:r w:rsidR="0072431C">
        <w:rPr>
          <w:rFonts w:ascii="Palatino Linotype" w:eastAsiaTheme="minorEastAsia" w:hAnsi="Palatino Linotype"/>
        </w:rPr>
        <w:t xml:space="preserve">(PPV) </w:t>
      </w:r>
      <w:r w:rsidR="008233E6">
        <w:rPr>
          <w:rFonts w:ascii="Palatino Linotype" w:eastAsiaTheme="minorEastAsia" w:hAnsi="Palatino Linotype"/>
        </w:rPr>
        <w:t>and Recall</w:t>
      </w:r>
      <w:r w:rsidR="0072431C">
        <w:rPr>
          <w:rFonts w:ascii="Palatino Linotype" w:eastAsiaTheme="minorEastAsia" w:hAnsi="Palatino Linotype"/>
        </w:rPr>
        <w:t xml:space="preserve"> (Sensitivity or TPR)</w:t>
      </w:r>
      <w:r w:rsidR="008233E6">
        <w:rPr>
          <w:rFonts w:ascii="Palatino Linotype" w:eastAsiaTheme="minorEastAsia" w:hAnsi="Palatino Linotype"/>
        </w:rPr>
        <w:t xml:space="preserve">.  </w:t>
      </w:r>
    </w:p>
    <w:p w14:paraId="7C0C4B4D" w14:textId="77777777" w:rsidR="00471901" w:rsidRPr="00471901" w:rsidRDefault="00471901">
      <w:pPr>
        <w:rPr>
          <w:rFonts w:ascii="Palatino Linotype" w:eastAsiaTheme="minorEastAsia" w:hAnsi="Palatino Linotype"/>
        </w:rPr>
      </w:pPr>
      <m:oMathPara>
        <m:oMath>
          <m:r>
            <w:rPr>
              <w:rFonts w:ascii="Cambria Math" w:eastAsiaTheme="minorEastAsia" w:hAnsi="Cambria Math"/>
            </w:rPr>
            <m:t xml:space="preserve">F-measure= </m:t>
          </m:r>
          <m:f>
            <m:fPr>
              <m:ctrlPr>
                <w:rPr>
                  <w:rFonts w:ascii="Cambria Math" w:eastAsiaTheme="minorEastAsia" w:hAnsi="Cambria Math"/>
                  <w:i/>
                </w:rPr>
              </m:ctrlPr>
            </m:fPr>
            <m:num>
              <m:r>
                <w:rPr>
                  <w:rFonts w:ascii="Cambria Math" w:eastAsiaTheme="minorEastAsia" w:hAnsi="Cambria Math"/>
                </w:rPr>
                <m:t>2(Precision×Recall)</m:t>
              </m:r>
            </m:num>
            <m:den>
              <m:d>
                <m:dPr>
                  <m:ctrlPr>
                    <w:rPr>
                      <w:rFonts w:ascii="Cambria Math" w:eastAsiaTheme="minorEastAsia" w:hAnsi="Cambria Math"/>
                      <w:i/>
                    </w:rPr>
                  </m:ctrlPr>
                </m:dPr>
                <m:e>
                  <m:r>
                    <w:rPr>
                      <w:rFonts w:ascii="Cambria Math" w:eastAsiaTheme="minorEastAsia" w:hAnsi="Cambria Math"/>
                    </w:rPr>
                    <m:t>Precision+Recall</m:t>
                  </m:r>
                </m:e>
              </m:d>
            </m:den>
          </m:f>
        </m:oMath>
      </m:oMathPara>
    </w:p>
    <w:p w14:paraId="7EB1C1AE" w14:textId="77777777" w:rsidR="00471901" w:rsidRDefault="00471901">
      <w:pPr>
        <w:rPr>
          <w:rFonts w:ascii="Palatino Linotype" w:eastAsiaTheme="minorEastAsia" w:hAnsi="Palatino Linotype"/>
        </w:rPr>
      </w:pPr>
      <w:r>
        <w:rPr>
          <w:rFonts w:ascii="Palatino Linotype" w:eastAsiaTheme="minorEastAsia" w:hAnsi="Palatino Linotype"/>
        </w:rPr>
        <w:t xml:space="preserve">and the </w:t>
      </w:r>
      <w:proofErr w:type="gramStart"/>
      <w:r>
        <w:rPr>
          <w:rFonts w:ascii="Palatino Linotype" w:eastAsiaTheme="minorEastAsia" w:hAnsi="Palatino Linotype"/>
        </w:rPr>
        <w:t>Break Even</w:t>
      </w:r>
      <w:proofErr w:type="gramEnd"/>
      <w:r>
        <w:rPr>
          <w:rFonts w:ascii="Palatino Linotype" w:eastAsiaTheme="minorEastAsia" w:hAnsi="Palatino Linotype"/>
        </w:rPr>
        <w:t xml:space="preserve"> Point is the choice of </w:t>
      </w:r>
      <m:oMath>
        <m:r>
          <w:rPr>
            <w:rFonts w:ascii="Cambria Math" w:eastAsiaTheme="minorEastAsia" w:hAnsi="Cambria Math"/>
          </w:rPr>
          <m:t>p</m:t>
        </m:r>
      </m:oMath>
      <w:r>
        <w:rPr>
          <w:rFonts w:ascii="Palatino Linotype" w:eastAsiaTheme="minorEastAsia" w:hAnsi="Palatino Linotype"/>
        </w:rPr>
        <w:t xml:space="preserve"> that gives,</w:t>
      </w:r>
    </w:p>
    <w:p w14:paraId="04602208" w14:textId="77777777" w:rsidR="00471901" w:rsidRPr="00471901" w:rsidRDefault="00471901">
      <w:pPr>
        <w:rPr>
          <w:rFonts w:ascii="Palatino Linotype" w:eastAsiaTheme="minorEastAsia" w:hAnsi="Palatino Linotype"/>
        </w:rPr>
      </w:pPr>
      <m:oMathPara>
        <m:oMath>
          <m:r>
            <w:rPr>
              <w:rFonts w:ascii="Cambria Math" w:eastAsiaTheme="minorEastAsia" w:hAnsi="Cambria Math"/>
            </w:rPr>
            <m:t>Break Even Point is where Precision=Recall which is attained for a certain choice of p.</m:t>
          </m:r>
        </m:oMath>
      </m:oMathPara>
    </w:p>
    <w:p w14:paraId="77063D15" w14:textId="77777777" w:rsidR="001A5E2B" w:rsidRDefault="001A5E2B">
      <w:pPr>
        <w:rPr>
          <w:rFonts w:ascii="Palatino Linotype" w:eastAsiaTheme="minorEastAsia" w:hAnsi="Palatino Linotype"/>
        </w:rPr>
      </w:pPr>
      <w:r>
        <w:rPr>
          <w:rFonts w:ascii="Palatino Linotype" w:eastAsiaTheme="minorEastAsia" w:hAnsi="Palatino Linotype"/>
        </w:rPr>
        <w:br w:type="page"/>
      </w:r>
    </w:p>
    <w:p w14:paraId="456246F7" w14:textId="77777777" w:rsidR="00471901" w:rsidRDefault="00471901">
      <w:pPr>
        <w:rPr>
          <w:rFonts w:ascii="Palatino Linotype" w:eastAsiaTheme="minorEastAsia" w:hAnsi="Palatino Linotype"/>
        </w:rPr>
      </w:pPr>
      <w:r>
        <w:rPr>
          <w:rFonts w:ascii="Palatino Linotype" w:eastAsiaTheme="minorEastAsia" w:hAnsi="Palatino Linotype"/>
        </w:rPr>
        <w:lastRenderedPageBreak/>
        <w:t xml:space="preserve">The plot below </w:t>
      </w:r>
      <w:r w:rsidR="008A0524">
        <w:rPr>
          <w:rFonts w:ascii="Palatino Linotype" w:eastAsiaTheme="minorEastAsia" w:hAnsi="Palatino Linotype"/>
        </w:rPr>
        <w:t>illustrates the Break Even Point.</w:t>
      </w:r>
    </w:p>
    <w:p w14:paraId="664940C7" w14:textId="77777777" w:rsidR="001A5E2B" w:rsidRDefault="008233E6">
      <w:pPr>
        <w:rPr>
          <w:rFonts w:ascii="Palatino Linotype" w:eastAsiaTheme="minorEastAsia" w:hAnsi="Palatino Linotype"/>
        </w:rPr>
      </w:pPr>
      <w:r>
        <w:rPr>
          <w:noProof/>
        </w:rPr>
        <mc:AlternateContent>
          <mc:Choice Requires="wps">
            <w:drawing>
              <wp:anchor distT="0" distB="0" distL="114300" distR="114300" simplePos="0" relativeHeight="251672576" behindDoc="0" locked="0" layoutInCell="1" allowOverlap="1" wp14:anchorId="6DF0920F" wp14:editId="41202B3B">
                <wp:simplePos x="0" y="0"/>
                <wp:positionH relativeFrom="column">
                  <wp:posOffset>914400</wp:posOffset>
                </wp:positionH>
                <wp:positionV relativeFrom="paragraph">
                  <wp:posOffset>3359785</wp:posOffset>
                </wp:positionV>
                <wp:extent cx="790575" cy="676275"/>
                <wp:effectExtent l="38100" t="0" r="28575" b="47625"/>
                <wp:wrapNone/>
                <wp:docPr id="25" name="Straight Arrow Connector 25"/>
                <wp:cNvGraphicFramePr/>
                <a:graphic xmlns:a="http://schemas.openxmlformats.org/drawingml/2006/main">
                  <a:graphicData uri="http://schemas.microsoft.com/office/word/2010/wordprocessingShape">
                    <wps:wsp>
                      <wps:cNvCnPr/>
                      <wps:spPr>
                        <a:xfrm flipH="1">
                          <a:off x="0" y="0"/>
                          <a:ext cx="790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F68B21" id="_x0000_t32" coordsize="21600,21600" o:spt="32" o:oned="t" path="m,l21600,21600e" filled="f">
                <v:path arrowok="t" fillok="f" o:connecttype="none"/>
                <o:lock v:ext="edit" shapetype="t"/>
              </v:shapetype>
              <v:shape id="Straight Arrow Connector 25" o:spid="_x0000_s1026" type="#_x0000_t32" style="position:absolute;margin-left:1in;margin-top:264.55pt;width:62.25pt;height:53.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0A2751ED" wp14:editId="217E9C42">
                <wp:simplePos x="0" y="0"/>
                <wp:positionH relativeFrom="column">
                  <wp:posOffset>3533775</wp:posOffset>
                </wp:positionH>
                <wp:positionV relativeFrom="paragraph">
                  <wp:posOffset>635634</wp:posOffset>
                </wp:positionV>
                <wp:extent cx="790575" cy="69532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7905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4A327" id="Straight Arrow Connector 24" o:spid="_x0000_s1026" type="#_x0000_t32" style="position:absolute;margin-left:278.25pt;margin-top:50.05pt;width:62.25pt;height:54.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" strokecolor="#4579b8 [3044]">
                <v:stroke endarrow="block"/>
              </v:shape>
            </w:pict>
          </mc:Fallback>
        </mc:AlternateContent>
      </w:r>
      <w:r w:rsidR="008A0524">
        <w:rPr>
          <w:noProof/>
        </w:rPr>
        <mc:AlternateContent>
          <mc:Choice Requires="wps">
            <w:drawing>
              <wp:anchor distT="0" distB="0" distL="114300" distR="114300" simplePos="0" relativeHeight="251670528" behindDoc="0" locked="0" layoutInCell="1" allowOverlap="1" wp14:anchorId="113D5B6F" wp14:editId="79E9616D">
                <wp:simplePos x="0" y="0"/>
                <wp:positionH relativeFrom="column">
                  <wp:posOffset>657225</wp:posOffset>
                </wp:positionH>
                <wp:positionV relativeFrom="paragraph">
                  <wp:posOffset>1710690</wp:posOffset>
                </wp:positionV>
                <wp:extent cx="1781175" cy="2381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781175" cy="2381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E4033C" w14:textId="77777777" w:rsidR="003442E6" w:rsidRDefault="003442E6">
                            <w:r>
                              <w:t>Break Even Point = .6627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3D5B6F" id="_x0000_t202" coordsize="21600,21600" o:spt="202" path="m,l,21600r21600,l21600,xe">
                <v:stroke joinstyle="miter"/>
                <v:path gradientshapeok="t" o:connecttype="rect"/>
              </v:shapetype>
              <v:shape id="Text Box 23" o:spid="_x0000_s1026" type="#_x0000_t202" style="position:absolute;margin-left:51.75pt;margin-top:134.7pt;width:140.25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" fillcolor="white [3201]" stroked="f" strokeweight=".5pt">
                <v:fill opacity="0"/>
                <v:textbox>
                  <w:txbxContent>
                    <w:p w14:paraId="35E4033C" w14:textId="77777777" w:rsidR="003442E6" w:rsidRDefault="003442E6">
                      <w:r>
                        <w:t>Break Even Point = .6627</w:t>
                      </w:r>
                    </w:p>
                  </w:txbxContent>
                </v:textbox>
              </v:shape>
            </w:pict>
          </mc:Fallback>
        </mc:AlternateContent>
      </w:r>
      <w:r w:rsidR="008A0524">
        <w:rPr>
          <w:noProof/>
        </w:rPr>
        <mc:AlternateContent>
          <mc:Choice Requires="wps">
            <w:drawing>
              <wp:anchor distT="0" distB="0" distL="114300" distR="114300" simplePos="0" relativeHeight="251668480" behindDoc="0" locked="0" layoutInCell="1" allowOverlap="1" wp14:anchorId="094B83F8" wp14:editId="31126DD4">
                <wp:simplePos x="0" y="0"/>
                <wp:positionH relativeFrom="column">
                  <wp:posOffset>3219450</wp:posOffset>
                </wp:positionH>
                <wp:positionV relativeFrom="paragraph">
                  <wp:posOffset>1720215</wp:posOffset>
                </wp:positionV>
                <wp:extent cx="76200" cy="104775"/>
                <wp:effectExtent l="0" t="0" r="19050" b="28575"/>
                <wp:wrapNone/>
                <wp:docPr id="21" name="Oval 21"/>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8096B" id="Oval 21" o:spid="_x0000_s1026" style="position:absolute;margin-left:253.5pt;margin-top:135.45pt;width:6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" fillcolor="#4f81bd [3204]" strokecolor="#243f60 [1604]" strokeweight="2pt"/>
            </w:pict>
          </mc:Fallback>
        </mc:AlternateContent>
      </w:r>
      <w:r w:rsidR="008A0524">
        <w:rPr>
          <w:noProof/>
        </w:rPr>
        <mc:AlternateContent>
          <mc:Choice Requires="wps">
            <w:drawing>
              <wp:anchor distT="0" distB="0" distL="114300" distR="114300" simplePos="0" relativeHeight="251669504" behindDoc="0" locked="0" layoutInCell="1" allowOverlap="1" wp14:anchorId="2B0C225A" wp14:editId="0B8EA35A">
                <wp:simplePos x="0" y="0"/>
                <wp:positionH relativeFrom="column">
                  <wp:posOffset>2486025</wp:posOffset>
                </wp:positionH>
                <wp:positionV relativeFrom="paragraph">
                  <wp:posOffset>1767840</wp:posOffset>
                </wp:positionV>
                <wp:extent cx="638175" cy="47625"/>
                <wp:effectExtent l="0" t="57150" r="28575" b="47625"/>
                <wp:wrapNone/>
                <wp:docPr id="22" name="Straight Arrow Connector 22"/>
                <wp:cNvGraphicFramePr/>
                <a:graphic xmlns:a="http://schemas.openxmlformats.org/drawingml/2006/main">
                  <a:graphicData uri="http://schemas.microsoft.com/office/word/2010/wordprocessingShape">
                    <wps:wsp>
                      <wps:cNvCnPr/>
                      <wps:spPr>
                        <a:xfrm flipV="1">
                          <a:off x="0" y="0"/>
                          <a:ext cx="6381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0C97E9" id="_x0000_t32" coordsize="21600,21600" o:spt="32" o:oned="t" path="m,l21600,21600e" filled="f">
                <v:path arrowok="t" fillok="f" o:connecttype="none"/>
                <o:lock v:ext="edit" shapetype="t"/>
              </v:shapetype>
              <v:shape id="Straight Arrow Connector 22" o:spid="_x0000_s1026" type="#_x0000_t32" style="position:absolute;margin-left:195.75pt;margin-top:139.2pt;width:50.25pt;height:3.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" strokecolor="#4579b8 [3044]">
                <v:stroke endarrow="block"/>
              </v:shape>
            </w:pict>
          </mc:Fallback>
        </mc:AlternateContent>
      </w:r>
      <w:r w:rsidR="008A0524">
        <w:rPr>
          <w:noProof/>
        </w:rPr>
        <mc:AlternateContent>
          <mc:Choice Requires="wps">
            <w:drawing>
              <wp:anchor distT="0" distB="0" distL="114300" distR="114300" simplePos="0" relativeHeight="251667456" behindDoc="0" locked="0" layoutInCell="1" allowOverlap="1" wp14:anchorId="7A1D6033" wp14:editId="540080AF">
                <wp:simplePos x="0" y="0"/>
                <wp:positionH relativeFrom="column">
                  <wp:posOffset>514350</wp:posOffset>
                </wp:positionH>
                <wp:positionV relativeFrom="paragraph">
                  <wp:posOffset>472440</wp:posOffset>
                </wp:positionV>
                <wp:extent cx="4057650" cy="3800475"/>
                <wp:effectExtent l="0" t="0" r="19050" b="28575"/>
                <wp:wrapNone/>
                <wp:docPr id="20" name="Freeform 20"/>
                <wp:cNvGraphicFramePr/>
                <a:graphic xmlns:a="http://schemas.openxmlformats.org/drawingml/2006/main">
                  <a:graphicData uri="http://schemas.microsoft.com/office/word/2010/wordprocessingShape">
                    <wps:wsp>
                      <wps:cNvSpPr/>
                      <wps:spPr>
                        <a:xfrm>
                          <a:off x="0" y="0"/>
                          <a:ext cx="4057650" cy="3800475"/>
                        </a:xfrm>
                        <a:custGeom>
                          <a:avLst/>
                          <a:gdLst>
                            <a:gd name="connsiteX0" fmla="*/ 0 w 4057650"/>
                            <a:gd name="connsiteY0" fmla="*/ 0 h 3800475"/>
                            <a:gd name="connsiteX1" fmla="*/ 314325 w 4057650"/>
                            <a:gd name="connsiteY1" fmla="*/ 9525 h 3800475"/>
                            <a:gd name="connsiteX2" fmla="*/ 361950 w 4057650"/>
                            <a:gd name="connsiteY2" fmla="*/ 57150 h 3800475"/>
                            <a:gd name="connsiteX3" fmla="*/ 400050 w 4057650"/>
                            <a:gd name="connsiteY3" fmla="*/ 76200 h 3800475"/>
                            <a:gd name="connsiteX4" fmla="*/ 428625 w 4057650"/>
                            <a:gd name="connsiteY4" fmla="*/ 104775 h 3800475"/>
                            <a:gd name="connsiteX5" fmla="*/ 457200 w 4057650"/>
                            <a:gd name="connsiteY5" fmla="*/ 114300 h 3800475"/>
                            <a:gd name="connsiteX6" fmla="*/ 647700 w 4057650"/>
                            <a:gd name="connsiteY6" fmla="*/ 123825 h 3800475"/>
                            <a:gd name="connsiteX7" fmla="*/ 714375 w 4057650"/>
                            <a:gd name="connsiteY7" fmla="*/ 142875 h 3800475"/>
                            <a:gd name="connsiteX8" fmla="*/ 790575 w 4057650"/>
                            <a:gd name="connsiteY8" fmla="*/ 152400 h 3800475"/>
                            <a:gd name="connsiteX9" fmla="*/ 866775 w 4057650"/>
                            <a:gd name="connsiteY9" fmla="*/ 180975 h 3800475"/>
                            <a:gd name="connsiteX10" fmla="*/ 895350 w 4057650"/>
                            <a:gd name="connsiteY10" fmla="*/ 200025 h 3800475"/>
                            <a:gd name="connsiteX11" fmla="*/ 1019175 w 4057650"/>
                            <a:gd name="connsiteY11" fmla="*/ 228600 h 3800475"/>
                            <a:gd name="connsiteX12" fmla="*/ 1095375 w 4057650"/>
                            <a:gd name="connsiteY12" fmla="*/ 266700 h 3800475"/>
                            <a:gd name="connsiteX13" fmla="*/ 1123950 w 4057650"/>
                            <a:gd name="connsiteY13" fmla="*/ 276225 h 3800475"/>
                            <a:gd name="connsiteX14" fmla="*/ 1190625 w 4057650"/>
                            <a:gd name="connsiteY14" fmla="*/ 304800 h 3800475"/>
                            <a:gd name="connsiteX15" fmla="*/ 1343025 w 4057650"/>
                            <a:gd name="connsiteY15" fmla="*/ 314325 h 3800475"/>
                            <a:gd name="connsiteX16" fmla="*/ 1543050 w 4057650"/>
                            <a:gd name="connsiteY16" fmla="*/ 342900 h 3800475"/>
                            <a:gd name="connsiteX17" fmla="*/ 1581150 w 4057650"/>
                            <a:gd name="connsiteY17" fmla="*/ 352425 h 3800475"/>
                            <a:gd name="connsiteX18" fmla="*/ 1628775 w 4057650"/>
                            <a:gd name="connsiteY18" fmla="*/ 361950 h 3800475"/>
                            <a:gd name="connsiteX19" fmla="*/ 1666875 w 4057650"/>
                            <a:gd name="connsiteY19" fmla="*/ 381000 h 3800475"/>
                            <a:gd name="connsiteX20" fmla="*/ 1704975 w 4057650"/>
                            <a:gd name="connsiteY20" fmla="*/ 390525 h 3800475"/>
                            <a:gd name="connsiteX21" fmla="*/ 1743075 w 4057650"/>
                            <a:gd name="connsiteY21" fmla="*/ 409575 h 3800475"/>
                            <a:gd name="connsiteX22" fmla="*/ 1809750 w 4057650"/>
                            <a:gd name="connsiteY22" fmla="*/ 428625 h 3800475"/>
                            <a:gd name="connsiteX23" fmla="*/ 1838325 w 4057650"/>
                            <a:gd name="connsiteY23" fmla="*/ 447675 h 3800475"/>
                            <a:gd name="connsiteX24" fmla="*/ 1876425 w 4057650"/>
                            <a:gd name="connsiteY24" fmla="*/ 457200 h 3800475"/>
                            <a:gd name="connsiteX25" fmla="*/ 1943100 w 4057650"/>
                            <a:gd name="connsiteY25" fmla="*/ 485775 h 3800475"/>
                            <a:gd name="connsiteX26" fmla="*/ 1962150 w 4057650"/>
                            <a:gd name="connsiteY26" fmla="*/ 514350 h 3800475"/>
                            <a:gd name="connsiteX27" fmla="*/ 2019300 w 4057650"/>
                            <a:gd name="connsiteY27" fmla="*/ 542925 h 3800475"/>
                            <a:gd name="connsiteX28" fmla="*/ 2047875 w 4057650"/>
                            <a:gd name="connsiteY28" fmla="*/ 561975 h 3800475"/>
                            <a:gd name="connsiteX29" fmla="*/ 2085975 w 4057650"/>
                            <a:gd name="connsiteY29" fmla="*/ 581025 h 3800475"/>
                            <a:gd name="connsiteX30" fmla="*/ 2114550 w 4057650"/>
                            <a:gd name="connsiteY30" fmla="*/ 600075 h 3800475"/>
                            <a:gd name="connsiteX31" fmla="*/ 2143125 w 4057650"/>
                            <a:gd name="connsiteY31" fmla="*/ 609600 h 3800475"/>
                            <a:gd name="connsiteX32" fmla="*/ 2200275 w 4057650"/>
                            <a:gd name="connsiteY32" fmla="*/ 647700 h 3800475"/>
                            <a:gd name="connsiteX33" fmla="*/ 2238375 w 4057650"/>
                            <a:gd name="connsiteY33" fmla="*/ 666750 h 3800475"/>
                            <a:gd name="connsiteX34" fmla="*/ 2295525 w 4057650"/>
                            <a:gd name="connsiteY34" fmla="*/ 704850 h 3800475"/>
                            <a:gd name="connsiteX35" fmla="*/ 2324100 w 4057650"/>
                            <a:gd name="connsiteY35" fmla="*/ 742950 h 3800475"/>
                            <a:gd name="connsiteX36" fmla="*/ 2352675 w 4057650"/>
                            <a:gd name="connsiteY36" fmla="*/ 752475 h 3800475"/>
                            <a:gd name="connsiteX37" fmla="*/ 2381250 w 4057650"/>
                            <a:gd name="connsiteY37" fmla="*/ 771525 h 3800475"/>
                            <a:gd name="connsiteX38" fmla="*/ 2447925 w 4057650"/>
                            <a:gd name="connsiteY38" fmla="*/ 809625 h 3800475"/>
                            <a:gd name="connsiteX39" fmla="*/ 2476500 w 4057650"/>
                            <a:gd name="connsiteY39" fmla="*/ 895350 h 3800475"/>
                            <a:gd name="connsiteX40" fmla="*/ 2514600 w 4057650"/>
                            <a:gd name="connsiteY40" fmla="*/ 971550 h 3800475"/>
                            <a:gd name="connsiteX41" fmla="*/ 2562225 w 4057650"/>
                            <a:gd name="connsiteY41" fmla="*/ 1038225 h 3800475"/>
                            <a:gd name="connsiteX42" fmla="*/ 2590800 w 4057650"/>
                            <a:gd name="connsiteY42" fmla="*/ 1095375 h 3800475"/>
                            <a:gd name="connsiteX43" fmla="*/ 2609850 w 4057650"/>
                            <a:gd name="connsiteY43" fmla="*/ 1133475 h 3800475"/>
                            <a:gd name="connsiteX44" fmla="*/ 2628900 w 4057650"/>
                            <a:gd name="connsiteY44" fmla="*/ 1162050 h 3800475"/>
                            <a:gd name="connsiteX45" fmla="*/ 2638425 w 4057650"/>
                            <a:gd name="connsiteY45" fmla="*/ 1190625 h 3800475"/>
                            <a:gd name="connsiteX46" fmla="*/ 2667000 w 4057650"/>
                            <a:gd name="connsiteY46" fmla="*/ 1209675 h 3800475"/>
                            <a:gd name="connsiteX47" fmla="*/ 2724150 w 4057650"/>
                            <a:gd name="connsiteY47" fmla="*/ 1257300 h 3800475"/>
                            <a:gd name="connsiteX48" fmla="*/ 2790825 w 4057650"/>
                            <a:gd name="connsiteY48" fmla="*/ 1333500 h 3800475"/>
                            <a:gd name="connsiteX49" fmla="*/ 2838450 w 4057650"/>
                            <a:gd name="connsiteY49" fmla="*/ 1390650 h 3800475"/>
                            <a:gd name="connsiteX50" fmla="*/ 2867025 w 4057650"/>
                            <a:gd name="connsiteY50" fmla="*/ 1409700 h 3800475"/>
                            <a:gd name="connsiteX51" fmla="*/ 2905125 w 4057650"/>
                            <a:gd name="connsiteY51" fmla="*/ 1466850 h 3800475"/>
                            <a:gd name="connsiteX52" fmla="*/ 2924175 w 4057650"/>
                            <a:gd name="connsiteY52" fmla="*/ 1495425 h 3800475"/>
                            <a:gd name="connsiteX53" fmla="*/ 2952750 w 4057650"/>
                            <a:gd name="connsiteY53" fmla="*/ 1524000 h 3800475"/>
                            <a:gd name="connsiteX54" fmla="*/ 2971800 w 4057650"/>
                            <a:gd name="connsiteY54" fmla="*/ 1562100 h 3800475"/>
                            <a:gd name="connsiteX55" fmla="*/ 3000375 w 4057650"/>
                            <a:gd name="connsiteY55" fmla="*/ 1600200 h 3800475"/>
                            <a:gd name="connsiteX56" fmla="*/ 3067050 w 4057650"/>
                            <a:gd name="connsiteY56" fmla="*/ 1685925 h 3800475"/>
                            <a:gd name="connsiteX57" fmla="*/ 3133725 w 4057650"/>
                            <a:gd name="connsiteY57" fmla="*/ 1762125 h 3800475"/>
                            <a:gd name="connsiteX58" fmla="*/ 3190875 w 4057650"/>
                            <a:gd name="connsiteY58" fmla="*/ 1876425 h 3800475"/>
                            <a:gd name="connsiteX59" fmla="*/ 3209925 w 4057650"/>
                            <a:gd name="connsiteY59" fmla="*/ 1905000 h 3800475"/>
                            <a:gd name="connsiteX60" fmla="*/ 3238500 w 4057650"/>
                            <a:gd name="connsiteY60" fmla="*/ 1924050 h 3800475"/>
                            <a:gd name="connsiteX61" fmla="*/ 3267075 w 4057650"/>
                            <a:gd name="connsiteY61" fmla="*/ 2000250 h 3800475"/>
                            <a:gd name="connsiteX62" fmla="*/ 3286125 w 4057650"/>
                            <a:gd name="connsiteY62" fmla="*/ 2028825 h 3800475"/>
                            <a:gd name="connsiteX63" fmla="*/ 3314700 w 4057650"/>
                            <a:gd name="connsiteY63" fmla="*/ 2076450 h 3800475"/>
                            <a:gd name="connsiteX64" fmla="*/ 3362325 w 4057650"/>
                            <a:gd name="connsiteY64" fmla="*/ 2162175 h 3800475"/>
                            <a:gd name="connsiteX65" fmla="*/ 3390900 w 4057650"/>
                            <a:gd name="connsiteY65" fmla="*/ 2219325 h 3800475"/>
                            <a:gd name="connsiteX66" fmla="*/ 3400425 w 4057650"/>
                            <a:gd name="connsiteY66" fmla="*/ 2247900 h 3800475"/>
                            <a:gd name="connsiteX67" fmla="*/ 3419475 w 4057650"/>
                            <a:gd name="connsiteY67" fmla="*/ 2276475 h 3800475"/>
                            <a:gd name="connsiteX68" fmla="*/ 3429000 w 4057650"/>
                            <a:gd name="connsiteY68" fmla="*/ 2305050 h 3800475"/>
                            <a:gd name="connsiteX69" fmla="*/ 3476625 w 4057650"/>
                            <a:gd name="connsiteY69" fmla="*/ 2362200 h 3800475"/>
                            <a:gd name="connsiteX70" fmla="*/ 3543300 w 4057650"/>
                            <a:gd name="connsiteY70" fmla="*/ 2400300 h 3800475"/>
                            <a:gd name="connsiteX71" fmla="*/ 3590925 w 4057650"/>
                            <a:gd name="connsiteY71" fmla="*/ 2447925 h 3800475"/>
                            <a:gd name="connsiteX72" fmla="*/ 3619500 w 4057650"/>
                            <a:gd name="connsiteY72" fmla="*/ 2514600 h 3800475"/>
                            <a:gd name="connsiteX73" fmla="*/ 3629025 w 4057650"/>
                            <a:gd name="connsiteY73" fmla="*/ 2543175 h 3800475"/>
                            <a:gd name="connsiteX74" fmla="*/ 3648075 w 4057650"/>
                            <a:gd name="connsiteY74" fmla="*/ 2571750 h 3800475"/>
                            <a:gd name="connsiteX75" fmla="*/ 3657600 w 4057650"/>
                            <a:gd name="connsiteY75" fmla="*/ 2600325 h 3800475"/>
                            <a:gd name="connsiteX76" fmla="*/ 3686175 w 4057650"/>
                            <a:gd name="connsiteY76" fmla="*/ 2657475 h 3800475"/>
                            <a:gd name="connsiteX77" fmla="*/ 3695700 w 4057650"/>
                            <a:gd name="connsiteY77" fmla="*/ 2771775 h 3800475"/>
                            <a:gd name="connsiteX78" fmla="*/ 3714750 w 4057650"/>
                            <a:gd name="connsiteY78" fmla="*/ 2800350 h 3800475"/>
                            <a:gd name="connsiteX79" fmla="*/ 3771900 w 4057650"/>
                            <a:gd name="connsiteY79" fmla="*/ 2847975 h 3800475"/>
                            <a:gd name="connsiteX80" fmla="*/ 3790950 w 4057650"/>
                            <a:gd name="connsiteY80" fmla="*/ 2886075 h 3800475"/>
                            <a:gd name="connsiteX81" fmla="*/ 3819525 w 4057650"/>
                            <a:gd name="connsiteY81" fmla="*/ 2914650 h 3800475"/>
                            <a:gd name="connsiteX82" fmla="*/ 3829050 w 4057650"/>
                            <a:gd name="connsiteY82" fmla="*/ 2952750 h 3800475"/>
                            <a:gd name="connsiteX83" fmla="*/ 3848100 w 4057650"/>
                            <a:gd name="connsiteY83" fmla="*/ 3009900 h 3800475"/>
                            <a:gd name="connsiteX84" fmla="*/ 3857625 w 4057650"/>
                            <a:gd name="connsiteY84" fmla="*/ 3048000 h 3800475"/>
                            <a:gd name="connsiteX85" fmla="*/ 3914775 w 4057650"/>
                            <a:gd name="connsiteY85" fmla="*/ 3133725 h 3800475"/>
                            <a:gd name="connsiteX86" fmla="*/ 3933825 w 4057650"/>
                            <a:gd name="connsiteY86" fmla="*/ 3162300 h 3800475"/>
                            <a:gd name="connsiteX87" fmla="*/ 3952875 w 4057650"/>
                            <a:gd name="connsiteY87" fmla="*/ 3190875 h 3800475"/>
                            <a:gd name="connsiteX88" fmla="*/ 3962400 w 4057650"/>
                            <a:gd name="connsiteY88" fmla="*/ 3257550 h 3800475"/>
                            <a:gd name="connsiteX89" fmla="*/ 3971925 w 4057650"/>
                            <a:gd name="connsiteY89" fmla="*/ 3371850 h 3800475"/>
                            <a:gd name="connsiteX90" fmla="*/ 4000500 w 4057650"/>
                            <a:gd name="connsiteY90" fmla="*/ 3390900 h 3800475"/>
                            <a:gd name="connsiteX91" fmla="*/ 4019550 w 4057650"/>
                            <a:gd name="connsiteY91" fmla="*/ 3419475 h 3800475"/>
                            <a:gd name="connsiteX92" fmla="*/ 4038600 w 4057650"/>
                            <a:gd name="connsiteY92" fmla="*/ 3476625 h 3800475"/>
                            <a:gd name="connsiteX93" fmla="*/ 4057650 w 4057650"/>
                            <a:gd name="connsiteY93" fmla="*/ 3505200 h 3800475"/>
                            <a:gd name="connsiteX94" fmla="*/ 4048125 w 4057650"/>
                            <a:gd name="connsiteY94" fmla="*/ 3600450 h 3800475"/>
                            <a:gd name="connsiteX95" fmla="*/ 4010025 w 4057650"/>
                            <a:gd name="connsiteY95" fmla="*/ 3657600 h 3800475"/>
                            <a:gd name="connsiteX96" fmla="*/ 4029075 w 4057650"/>
                            <a:gd name="connsiteY96" fmla="*/ 3714750 h 3800475"/>
                            <a:gd name="connsiteX97" fmla="*/ 4048125 w 4057650"/>
                            <a:gd name="connsiteY97" fmla="*/ 3781425 h 3800475"/>
                            <a:gd name="connsiteX98" fmla="*/ 4057650 w 4057650"/>
                            <a:gd name="connsiteY98" fmla="*/ 3800475 h 3800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4057650" h="3800475">
                              <a:moveTo>
                                <a:pt x="0" y="0"/>
                              </a:moveTo>
                              <a:cubicBezTo>
                                <a:pt x="104775" y="3175"/>
                                <a:pt x="209864" y="820"/>
                                <a:pt x="314325" y="9525"/>
                              </a:cubicBezTo>
                              <a:cubicBezTo>
                                <a:pt x="345369" y="12112"/>
                                <a:pt x="343606" y="41863"/>
                                <a:pt x="361950" y="57150"/>
                              </a:cubicBezTo>
                              <a:cubicBezTo>
                                <a:pt x="372858" y="66240"/>
                                <a:pt x="388496" y="67947"/>
                                <a:pt x="400050" y="76200"/>
                              </a:cubicBezTo>
                              <a:cubicBezTo>
                                <a:pt x="411011" y="84030"/>
                                <a:pt x="417417" y="97303"/>
                                <a:pt x="428625" y="104775"/>
                              </a:cubicBezTo>
                              <a:cubicBezTo>
                                <a:pt x="436979" y="110344"/>
                                <a:pt x="447198" y="113430"/>
                                <a:pt x="457200" y="114300"/>
                              </a:cubicBezTo>
                              <a:cubicBezTo>
                                <a:pt x="520540" y="119808"/>
                                <a:pt x="584200" y="120650"/>
                                <a:pt x="647700" y="123825"/>
                              </a:cubicBezTo>
                              <a:cubicBezTo>
                                <a:pt x="670348" y="131374"/>
                                <a:pt x="690455" y="138888"/>
                                <a:pt x="714375" y="142875"/>
                              </a:cubicBezTo>
                              <a:cubicBezTo>
                                <a:pt x="739624" y="147083"/>
                                <a:pt x="765175" y="149225"/>
                                <a:pt x="790575" y="152400"/>
                              </a:cubicBezTo>
                              <a:cubicBezTo>
                                <a:pt x="857588" y="197076"/>
                                <a:pt x="772614" y="145665"/>
                                <a:pt x="866775" y="180975"/>
                              </a:cubicBezTo>
                              <a:cubicBezTo>
                                <a:pt x="877494" y="184995"/>
                                <a:pt x="884631" y="196005"/>
                                <a:pt x="895350" y="200025"/>
                              </a:cubicBezTo>
                              <a:cubicBezTo>
                                <a:pt x="957606" y="223371"/>
                                <a:pt x="945126" y="191576"/>
                                <a:pt x="1019175" y="228600"/>
                              </a:cubicBezTo>
                              <a:cubicBezTo>
                                <a:pt x="1044575" y="241300"/>
                                <a:pt x="1068434" y="257720"/>
                                <a:pt x="1095375" y="266700"/>
                              </a:cubicBezTo>
                              <a:cubicBezTo>
                                <a:pt x="1104900" y="269875"/>
                                <a:pt x="1114722" y="272270"/>
                                <a:pt x="1123950" y="276225"/>
                              </a:cubicBezTo>
                              <a:cubicBezTo>
                                <a:pt x="1139486" y="282883"/>
                                <a:pt x="1170885" y="302722"/>
                                <a:pt x="1190625" y="304800"/>
                              </a:cubicBezTo>
                              <a:cubicBezTo>
                                <a:pt x="1241244" y="310128"/>
                                <a:pt x="1292225" y="311150"/>
                                <a:pt x="1343025" y="314325"/>
                              </a:cubicBezTo>
                              <a:cubicBezTo>
                                <a:pt x="1485685" y="338102"/>
                                <a:pt x="1418936" y="329110"/>
                                <a:pt x="1543050" y="342900"/>
                              </a:cubicBezTo>
                              <a:cubicBezTo>
                                <a:pt x="1555750" y="346075"/>
                                <a:pt x="1568371" y="349585"/>
                                <a:pt x="1581150" y="352425"/>
                              </a:cubicBezTo>
                              <a:cubicBezTo>
                                <a:pt x="1596954" y="355937"/>
                                <a:pt x="1613416" y="356830"/>
                                <a:pt x="1628775" y="361950"/>
                              </a:cubicBezTo>
                              <a:cubicBezTo>
                                <a:pt x="1642245" y="366440"/>
                                <a:pt x="1653580" y="376014"/>
                                <a:pt x="1666875" y="381000"/>
                              </a:cubicBezTo>
                              <a:cubicBezTo>
                                <a:pt x="1679132" y="385597"/>
                                <a:pt x="1692718" y="385928"/>
                                <a:pt x="1704975" y="390525"/>
                              </a:cubicBezTo>
                              <a:cubicBezTo>
                                <a:pt x="1718270" y="395511"/>
                                <a:pt x="1729780" y="404589"/>
                                <a:pt x="1743075" y="409575"/>
                              </a:cubicBezTo>
                              <a:cubicBezTo>
                                <a:pt x="1767490" y="418730"/>
                                <a:pt x="1786723" y="417111"/>
                                <a:pt x="1809750" y="428625"/>
                              </a:cubicBezTo>
                              <a:cubicBezTo>
                                <a:pt x="1819989" y="433745"/>
                                <a:pt x="1827803" y="443166"/>
                                <a:pt x="1838325" y="447675"/>
                              </a:cubicBezTo>
                              <a:cubicBezTo>
                                <a:pt x="1850357" y="452832"/>
                                <a:pt x="1863838" y="453604"/>
                                <a:pt x="1876425" y="457200"/>
                              </a:cubicBezTo>
                              <a:cubicBezTo>
                                <a:pt x="1909127" y="466543"/>
                                <a:pt x="1909233" y="468842"/>
                                <a:pt x="1943100" y="485775"/>
                              </a:cubicBezTo>
                              <a:cubicBezTo>
                                <a:pt x="1949450" y="495300"/>
                                <a:pt x="1954055" y="506255"/>
                                <a:pt x="1962150" y="514350"/>
                              </a:cubicBezTo>
                              <a:cubicBezTo>
                                <a:pt x="1989447" y="541647"/>
                                <a:pt x="1988312" y="527431"/>
                                <a:pt x="2019300" y="542925"/>
                              </a:cubicBezTo>
                              <a:cubicBezTo>
                                <a:pt x="2029539" y="548045"/>
                                <a:pt x="2037936" y="556295"/>
                                <a:pt x="2047875" y="561975"/>
                              </a:cubicBezTo>
                              <a:cubicBezTo>
                                <a:pt x="2060203" y="569020"/>
                                <a:pt x="2073647" y="573980"/>
                                <a:pt x="2085975" y="581025"/>
                              </a:cubicBezTo>
                              <a:cubicBezTo>
                                <a:pt x="2095914" y="586705"/>
                                <a:pt x="2104311" y="594955"/>
                                <a:pt x="2114550" y="600075"/>
                              </a:cubicBezTo>
                              <a:cubicBezTo>
                                <a:pt x="2123530" y="604565"/>
                                <a:pt x="2134348" y="604724"/>
                                <a:pt x="2143125" y="609600"/>
                              </a:cubicBezTo>
                              <a:cubicBezTo>
                                <a:pt x="2163139" y="620719"/>
                                <a:pt x="2179797" y="637461"/>
                                <a:pt x="2200275" y="647700"/>
                              </a:cubicBezTo>
                              <a:cubicBezTo>
                                <a:pt x="2212975" y="654050"/>
                                <a:pt x="2226199" y="659445"/>
                                <a:pt x="2238375" y="666750"/>
                              </a:cubicBezTo>
                              <a:cubicBezTo>
                                <a:pt x="2258008" y="678530"/>
                                <a:pt x="2281788" y="686534"/>
                                <a:pt x="2295525" y="704850"/>
                              </a:cubicBezTo>
                              <a:cubicBezTo>
                                <a:pt x="2305050" y="717550"/>
                                <a:pt x="2311904" y="732787"/>
                                <a:pt x="2324100" y="742950"/>
                              </a:cubicBezTo>
                              <a:cubicBezTo>
                                <a:pt x="2331813" y="749378"/>
                                <a:pt x="2343695" y="747985"/>
                                <a:pt x="2352675" y="752475"/>
                              </a:cubicBezTo>
                              <a:cubicBezTo>
                                <a:pt x="2362914" y="757595"/>
                                <a:pt x="2371311" y="765845"/>
                                <a:pt x="2381250" y="771525"/>
                              </a:cubicBezTo>
                              <a:cubicBezTo>
                                <a:pt x="2465843" y="819864"/>
                                <a:pt x="2378307" y="763213"/>
                                <a:pt x="2447925" y="809625"/>
                              </a:cubicBezTo>
                              <a:cubicBezTo>
                                <a:pt x="2457450" y="838200"/>
                                <a:pt x="2463030" y="868409"/>
                                <a:pt x="2476500" y="895350"/>
                              </a:cubicBezTo>
                              <a:cubicBezTo>
                                <a:pt x="2489200" y="920750"/>
                                <a:pt x="2498848" y="947921"/>
                                <a:pt x="2514600" y="971550"/>
                              </a:cubicBezTo>
                              <a:cubicBezTo>
                                <a:pt x="2542456" y="1013334"/>
                                <a:pt x="2526781" y="990967"/>
                                <a:pt x="2562225" y="1038225"/>
                              </a:cubicBezTo>
                              <a:cubicBezTo>
                                <a:pt x="2579689" y="1090616"/>
                                <a:pt x="2561257" y="1043674"/>
                                <a:pt x="2590800" y="1095375"/>
                              </a:cubicBezTo>
                              <a:cubicBezTo>
                                <a:pt x="2597845" y="1107703"/>
                                <a:pt x="2602805" y="1121147"/>
                                <a:pt x="2609850" y="1133475"/>
                              </a:cubicBezTo>
                              <a:cubicBezTo>
                                <a:pt x="2615530" y="1143414"/>
                                <a:pt x="2623780" y="1151811"/>
                                <a:pt x="2628900" y="1162050"/>
                              </a:cubicBezTo>
                              <a:cubicBezTo>
                                <a:pt x="2633390" y="1171030"/>
                                <a:pt x="2632153" y="1182785"/>
                                <a:pt x="2638425" y="1190625"/>
                              </a:cubicBezTo>
                              <a:cubicBezTo>
                                <a:pt x="2645576" y="1199564"/>
                                <a:pt x="2658206" y="1202346"/>
                                <a:pt x="2667000" y="1209675"/>
                              </a:cubicBezTo>
                              <a:cubicBezTo>
                                <a:pt x="2740339" y="1270791"/>
                                <a:pt x="2653204" y="1210002"/>
                                <a:pt x="2724150" y="1257300"/>
                              </a:cubicBezTo>
                              <a:cubicBezTo>
                                <a:pt x="2768600" y="1323975"/>
                                <a:pt x="2743200" y="1301750"/>
                                <a:pt x="2790825" y="1333500"/>
                              </a:cubicBezTo>
                              <a:cubicBezTo>
                                <a:pt x="2809556" y="1361597"/>
                                <a:pt x="2810948" y="1367731"/>
                                <a:pt x="2838450" y="1390650"/>
                              </a:cubicBezTo>
                              <a:cubicBezTo>
                                <a:pt x="2847244" y="1397979"/>
                                <a:pt x="2857500" y="1403350"/>
                                <a:pt x="2867025" y="1409700"/>
                              </a:cubicBezTo>
                              <a:lnTo>
                                <a:pt x="2905125" y="1466850"/>
                              </a:lnTo>
                              <a:cubicBezTo>
                                <a:pt x="2911475" y="1476375"/>
                                <a:pt x="2916080" y="1487330"/>
                                <a:pt x="2924175" y="1495425"/>
                              </a:cubicBezTo>
                              <a:cubicBezTo>
                                <a:pt x="2933700" y="1504950"/>
                                <a:pt x="2944920" y="1513039"/>
                                <a:pt x="2952750" y="1524000"/>
                              </a:cubicBezTo>
                              <a:cubicBezTo>
                                <a:pt x="2961003" y="1535554"/>
                                <a:pt x="2964275" y="1550059"/>
                                <a:pt x="2971800" y="1562100"/>
                              </a:cubicBezTo>
                              <a:cubicBezTo>
                                <a:pt x="2980214" y="1575562"/>
                                <a:pt x="2990850" y="1587500"/>
                                <a:pt x="3000375" y="1600200"/>
                              </a:cubicBezTo>
                              <a:cubicBezTo>
                                <a:pt x="3026401" y="1678278"/>
                                <a:pt x="2981384" y="1557426"/>
                                <a:pt x="3067050" y="1685925"/>
                              </a:cubicBezTo>
                              <a:cubicBezTo>
                                <a:pt x="3111500" y="1752600"/>
                                <a:pt x="3086100" y="1730375"/>
                                <a:pt x="3133725" y="1762125"/>
                              </a:cubicBezTo>
                              <a:cubicBezTo>
                                <a:pt x="3160015" y="1840995"/>
                                <a:pt x="3141636" y="1802567"/>
                                <a:pt x="3190875" y="1876425"/>
                              </a:cubicBezTo>
                              <a:cubicBezTo>
                                <a:pt x="3197225" y="1885950"/>
                                <a:pt x="3200400" y="1898650"/>
                                <a:pt x="3209925" y="1905000"/>
                              </a:cubicBezTo>
                              <a:lnTo>
                                <a:pt x="3238500" y="1924050"/>
                              </a:lnTo>
                              <a:cubicBezTo>
                                <a:pt x="3246744" y="1948781"/>
                                <a:pt x="3255686" y="1977471"/>
                                <a:pt x="3267075" y="2000250"/>
                              </a:cubicBezTo>
                              <a:cubicBezTo>
                                <a:pt x="3272195" y="2010489"/>
                                <a:pt x="3280058" y="2019117"/>
                                <a:pt x="3286125" y="2028825"/>
                              </a:cubicBezTo>
                              <a:cubicBezTo>
                                <a:pt x="3295937" y="2044524"/>
                                <a:pt x="3306421" y="2059891"/>
                                <a:pt x="3314700" y="2076450"/>
                              </a:cubicBezTo>
                              <a:cubicBezTo>
                                <a:pt x="3358355" y="2163760"/>
                                <a:pt x="3306120" y="2087235"/>
                                <a:pt x="3362325" y="2162175"/>
                              </a:cubicBezTo>
                              <a:cubicBezTo>
                                <a:pt x="3386266" y="2233999"/>
                                <a:pt x="3353971" y="2145467"/>
                                <a:pt x="3390900" y="2219325"/>
                              </a:cubicBezTo>
                              <a:cubicBezTo>
                                <a:pt x="3395390" y="2228305"/>
                                <a:pt x="3395935" y="2238920"/>
                                <a:pt x="3400425" y="2247900"/>
                              </a:cubicBezTo>
                              <a:cubicBezTo>
                                <a:pt x="3405545" y="2258139"/>
                                <a:pt x="3414355" y="2266236"/>
                                <a:pt x="3419475" y="2276475"/>
                              </a:cubicBezTo>
                              <a:cubicBezTo>
                                <a:pt x="3423965" y="2285455"/>
                                <a:pt x="3424510" y="2296070"/>
                                <a:pt x="3429000" y="2305050"/>
                              </a:cubicBezTo>
                              <a:cubicBezTo>
                                <a:pt x="3438283" y="2323615"/>
                                <a:pt x="3460241" y="2350497"/>
                                <a:pt x="3476625" y="2362200"/>
                              </a:cubicBezTo>
                              <a:cubicBezTo>
                                <a:pt x="3524476" y="2396379"/>
                                <a:pt x="3503304" y="2365304"/>
                                <a:pt x="3543300" y="2400300"/>
                              </a:cubicBezTo>
                              <a:cubicBezTo>
                                <a:pt x="3560196" y="2415084"/>
                                <a:pt x="3575050" y="2432050"/>
                                <a:pt x="3590925" y="2447925"/>
                              </a:cubicBezTo>
                              <a:cubicBezTo>
                                <a:pt x="3613263" y="2514938"/>
                                <a:pt x="3584190" y="2432210"/>
                                <a:pt x="3619500" y="2514600"/>
                              </a:cubicBezTo>
                              <a:cubicBezTo>
                                <a:pt x="3623455" y="2523828"/>
                                <a:pt x="3624535" y="2534195"/>
                                <a:pt x="3629025" y="2543175"/>
                              </a:cubicBezTo>
                              <a:cubicBezTo>
                                <a:pt x="3634145" y="2553414"/>
                                <a:pt x="3642955" y="2561511"/>
                                <a:pt x="3648075" y="2571750"/>
                              </a:cubicBezTo>
                              <a:cubicBezTo>
                                <a:pt x="3652565" y="2580730"/>
                                <a:pt x="3653110" y="2591345"/>
                                <a:pt x="3657600" y="2600325"/>
                              </a:cubicBezTo>
                              <a:cubicBezTo>
                                <a:pt x="3694529" y="2674183"/>
                                <a:pt x="3662234" y="2585651"/>
                                <a:pt x="3686175" y="2657475"/>
                              </a:cubicBezTo>
                              <a:cubicBezTo>
                                <a:pt x="3689350" y="2695575"/>
                                <a:pt x="3688202" y="2734285"/>
                                <a:pt x="3695700" y="2771775"/>
                              </a:cubicBezTo>
                              <a:cubicBezTo>
                                <a:pt x="3697945" y="2783000"/>
                                <a:pt x="3707421" y="2791556"/>
                                <a:pt x="3714750" y="2800350"/>
                              </a:cubicBezTo>
                              <a:cubicBezTo>
                                <a:pt x="3737669" y="2827852"/>
                                <a:pt x="3743803" y="2829244"/>
                                <a:pt x="3771900" y="2847975"/>
                              </a:cubicBezTo>
                              <a:cubicBezTo>
                                <a:pt x="3778250" y="2860675"/>
                                <a:pt x="3782697" y="2874521"/>
                                <a:pt x="3790950" y="2886075"/>
                              </a:cubicBezTo>
                              <a:cubicBezTo>
                                <a:pt x="3798780" y="2897036"/>
                                <a:pt x="3812842" y="2902954"/>
                                <a:pt x="3819525" y="2914650"/>
                              </a:cubicBezTo>
                              <a:cubicBezTo>
                                <a:pt x="3826020" y="2926016"/>
                                <a:pt x="3825288" y="2940211"/>
                                <a:pt x="3829050" y="2952750"/>
                              </a:cubicBezTo>
                              <a:cubicBezTo>
                                <a:pt x="3834820" y="2971984"/>
                                <a:pt x="3843230" y="2990419"/>
                                <a:pt x="3848100" y="3009900"/>
                              </a:cubicBezTo>
                              <a:cubicBezTo>
                                <a:pt x="3851275" y="3022600"/>
                                <a:pt x="3851771" y="3036291"/>
                                <a:pt x="3857625" y="3048000"/>
                              </a:cubicBezTo>
                              <a:lnTo>
                                <a:pt x="3914775" y="3133725"/>
                              </a:lnTo>
                              <a:lnTo>
                                <a:pt x="3933825" y="3162300"/>
                              </a:lnTo>
                              <a:lnTo>
                                <a:pt x="3952875" y="3190875"/>
                              </a:lnTo>
                              <a:cubicBezTo>
                                <a:pt x="3956050" y="3213100"/>
                                <a:pt x="3960050" y="3235223"/>
                                <a:pt x="3962400" y="3257550"/>
                              </a:cubicBezTo>
                              <a:cubicBezTo>
                                <a:pt x="3966402" y="3295572"/>
                                <a:pt x="3961422" y="3335089"/>
                                <a:pt x="3971925" y="3371850"/>
                              </a:cubicBezTo>
                              <a:cubicBezTo>
                                <a:pt x="3975070" y="3382857"/>
                                <a:pt x="3990975" y="3384550"/>
                                <a:pt x="4000500" y="3390900"/>
                              </a:cubicBezTo>
                              <a:cubicBezTo>
                                <a:pt x="4006850" y="3400425"/>
                                <a:pt x="4014901" y="3409014"/>
                                <a:pt x="4019550" y="3419475"/>
                              </a:cubicBezTo>
                              <a:cubicBezTo>
                                <a:pt x="4027705" y="3437825"/>
                                <a:pt x="4027461" y="3459917"/>
                                <a:pt x="4038600" y="3476625"/>
                              </a:cubicBezTo>
                              <a:lnTo>
                                <a:pt x="4057650" y="3505200"/>
                              </a:lnTo>
                              <a:cubicBezTo>
                                <a:pt x="4054475" y="3536950"/>
                                <a:pt x="4057642" y="3569994"/>
                                <a:pt x="4048125" y="3600450"/>
                              </a:cubicBezTo>
                              <a:cubicBezTo>
                                <a:pt x="4041296" y="3622303"/>
                                <a:pt x="4010025" y="3657600"/>
                                <a:pt x="4010025" y="3657600"/>
                              </a:cubicBezTo>
                              <a:cubicBezTo>
                                <a:pt x="4016375" y="3676650"/>
                                <a:pt x="4024205" y="3695269"/>
                                <a:pt x="4029075" y="3714750"/>
                              </a:cubicBezTo>
                              <a:cubicBezTo>
                                <a:pt x="4035096" y="3738835"/>
                                <a:pt x="4039015" y="3758651"/>
                                <a:pt x="4048125" y="3781425"/>
                              </a:cubicBezTo>
                              <a:cubicBezTo>
                                <a:pt x="4050762" y="3788017"/>
                                <a:pt x="4054475" y="3794125"/>
                                <a:pt x="4057650" y="38004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1BD24A" id="Freeform 20" o:spid="_x0000_s1026" style="position:absolute;margin-left:40.5pt;margin-top:37.2pt;width:319.5pt;height:299.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4057650,380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" path="m,c104775,3175,209864,820,314325,9525v31044,2587,29281,32338,47625,47625c372858,66240,388496,67947,400050,76200v10961,7830,17367,21103,28575,28575c436979,110344,447198,113430,457200,114300v63340,5508,127000,6350,190500,9525c670348,131374,690455,138888,714375,142875v25249,4208,50800,6350,76200,9525c857588,197076,772614,145665,866775,180975v10719,4020,17856,15030,28575,19050c957606,223371,945126,191576,1019175,228600v25400,12700,49259,29120,76200,38100c1104900,269875,1114722,272270,1123950,276225v15536,6658,46935,26497,66675,28575c1241244,310128,1292225,311150,1343025,314325v142660,23777,75911,14785,200025,28575c1555750,346075,1568371,349585,1581150,352425v15804,3512,32266,4405,47625,9525c1642245,366440,1653580,376014,1666875,381000v12257,4597,25843,4928,38100,9525c1718270,395511,1729780,404589,1743075,409575v24415,9155,43648,7536,66675,19050c1819989,433745,1827803,443166,1838325,447675v12032,5157,25513,5929,38100,9525c1909127,466543,1909233,468842,1943100,485775v6350,9525,10955,20480,19050,28575c1989447,541647,1988312,527431,2019300,542925v10239,5120,18636,13370,28575,19050c2060203,569020,2073647,573980,2085975,581025v9939,5680,18336,13930,28575,19050c2123530,604565,2134348,604724,2143125,609600v20014,11119,36672,27861,57150,38100c2212975,654050,2226199,659445,2238375,666750v19633,11780,43413,19784,57150,38100c2305050,717550,2311904,732787,2324100,742950v7713,6428,19595,5035,28575,9525c2362914,757595,2371311,765845,2381250,771525v84593,48339,-2943,-8312,66675,38100c2457450,838200,2463030,868409,2476500,895350v12700,25400,22348,52571,38100,76200c2542456,1013334,2526781,990967,2562225,1038225v17464,52391,-968,5449,28575,57150c2597845,1107703,2602805,1121147,2609850,1133475v5680,9939,13930,18336,19050,28575c2633390,1171030,2632153,1182785,2638425,1190625v7151,8939,19781,11721,28575,19050c2740339,1270791,2653204,1210002,2724150,1257300v44450,66675,19050,44450,66675,76200c2809556,1361597,2810948,1367731,2838450,1390650v8794,7329,19050,12700,28575,19050l2905125,1466850v6350,9525,10955,20480,19050,28575c2933700,1504950,2944920,1513039,2952750,1524000v8253,11554,11525,26059,19050,38100c2980214,1575562,2990850,1587500,3000375,1600200v26026,78078,-18991,-42774,66675,85725c3111500,1752600,3086100,1730375,3133725,1762125v26290,78870,7911,40442,57150,114300c3197225,1885950,3200400,1898650,3209925,1905000r28575,19050c3246744,1948781,3255686,1977471,3267075,2000250v5120,10239,12983,18867,19050,28575c3295937,2044524,3306421,2059891,3314700,2076450v43655,87310,-8580,10785,47625,85725c3386266,2233999,3353971,2145467,3390900,2219325v4490,8980,5035,19595,9525,28575c3405545,2258139,3414355,2266236,3419475,2276475v4490,8980,5035,19595,9525,28575c3438283,2323615,3460241,2350497,3476625,2362200v47851,34179,26679,3104,66675,38100c3560196,2415084,3575050,2432050,3590925,2447925v22338,67013,-6735,-15715,28575,66675c3623455,2523828,3624535,2534195,3629025,2543175v5120,10239,13930,18336,19050,28575c3652565,2580730,3653110,2591345,3657600,2600325v36929,73858,4634,-14674,28575,57150c3689350,2695575,3688202,2734285,3695700,2771775v2245,11225,11721,19781,19050,28575c3737669,2827852,3743803,2829244,3771900,2847975v6350,12700,10797,26546,19050,38100c3798780,2897036,3812842,2902954,3819525,2914650v6495,11366,5763,25561,9525,38100c3834820,2971984,3843230,2990419,3848100,3009900v3175,12700,3671,26391,9525,38100l3914775,3133725r19050,28575l3952875,3190875v3175,22225,7175,44348,9525,66675c3966402,3295572,3961422,3335089,3971925,3371850v3145,11007,19050,12700,28575,19050c4006850,3400425,4014901,3409014,4019550,3419475v8155,18350,7911,40442,19050,57150l4057650,3505200v-3175,31750,-8,64794,-9525,95250c4041296,3622303,4010025,3657600,4010025,3657600v6350,19050,14180,37669,19050,57150c4035096,3738835,4039015,3758651,4048125,3781425v2637,6592,6350,12700,9525,19050e" filled="f" strokecolor="#243f60 [1604]" strokeweight="2pt">
                <v:path arrowok="t" o:connecttype="custom" o:connectlocs="0,0;314325,9525;361950,57150;400050,76200;428625,104775;457200,114300;647700,123825;714375,142875;790575,152400;866775,180975;895350,200025;1019175,228600;1095375,266700;1123950,276225;1190625,304800;1343025,314325;1543050,342900;1581150,352425;1628775,361950;1666875,381000;1704975,390525;1743075,409575;1809750,428625;1838325,447675;1876425,457200;1943100,485775;1962150,514350;2019300,542925;2047875,561975;2085975,581025;2114550,600075;2143125,609600;2200275,647700;2238375,666750;2295525,704850;2324100,742950;2352675,752475;2381250,771525;2447925,809625;2476500,895350;2514600,971550;2562225,1038225;2590800,1095375;2609850,1133475;2628900,1162050;2638425,1190625;2667000,1209675;2724150,1257300;2790825,1333500;2838450,1390650;2867025,1409700;2905125,1466850;2924175,1495425;2952750,1524000;2971800,1562100;3000375,1600200;3067050,1685925;3133725,1762125;3190875,1876425;3209925,1905000;3238500,1924050;3267075,2000250;3286125,2028825;3314700,2076450;3362325,2162175;3390900,2219325;3400425,2247900;3419475,2276475;3429000,2305050;3476625,2362200;3543300,2400300;3590925,2447925;3619500,2514600;3629025,2543175;3648075,2571750;3657600,2600325;3686175,2657475;3695700,2771775;3714750,2800350;3771900,2847975;3790950,2886075;3819525,2914650;3829050,2952750;3848100,3009900;3857625,3048000;3914775,3133725;3933825,3162300;3952875,3190875;3962400,3257550;3971925,3371850;4000500,3390900;4019550,3419475;4038600,3476625;4057650,3505200;4048125,3600450;4010025,3657600;4029075,3714750;4048125,3781425;4057650,3800475" o:connectangles="0,0,0,0,0,0,0,0,0,0,0,0,0,0,0,0,0,0,0,0,0,0,0,0,0,0,0,0,0,0,0,0,0,0,0,0,0,0,0,0,0,0,0,0,0,0,0,0,0,0,0,0,0,0,0,0,0,0,0,0,0,0,0,0,0,0,0,0,0,0,0,0,0,0,0,0,0,0,0,0,0,0,0,0,0,0,0,0,0,0,0,0,0,0,0,0,0,0,0"/>
              </v:shape>
            </w:pict>
          </mc:Fallback>
        </mc:AlternateContent>
      </w:r>
      <w:r w:rsidR="008A0524">
        <w:rPr>
          <w:noProof/>
        </w:rPr>
        <mc:AlternateContent>
          <mc:Choice Requires="wps">
            <w:drawing>
              <wp:anchor distT="0" distB="0" distL="114300" distR="114300" simplePos="0" relativeHeight="251666432" behindDoc="0" locked="0" layoutInCell="1" allowOverlap="1" wp14:anchorId="325592AA" wp14:editId="17E85C7A">
                <wp:simplePos x="0" y="0"/>
                <wp:positionH relativeFrom="column">
                  <wp:posOffset>1085850</wp:posOffset>
                </wp:positionH>
                <wp:positionV relativeFrom="paragraph">
                  <wp:posOffset>3796665</wp:posOffset>
                </wp:positionV>
                <wp:extent cx="1428750" cy="238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28750" cy="238125"/>
                        </a:xfrm>
                        <a:prstGeom prst="rect">
                          <a:avLst/>
                        </a:prstGeom>
                        <a:solidFill>
                          <a:sysClr val="window" lastClr="FFFFFF">
                            <a:alpha val="0"/>
                          </a:sysClr>
                        </a:solidFill>
                        <a:ln w="6350">
                          <a:noFill/>
                        </a:ln>
                        <a:effectLst/>
                      </wps:spPr>
                      <wps:txbx>
                        <w:txbxContent>
                          <w:p w14:paraId="126F9E12" w14:textId="77777777" w:rsidR="003442E6" w:rsidRDefault="003442E6" w:rsidP="008A0524">
                            <w:r>
                              <w:t>Worse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592AA" id="Text Box 19" o:spid="_x0000_s1027" type="#_x0000_t202" style="position:absolute;margin-left:85.5pt;margin-top:298.95pt;width:11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" fillcolor="window" stroked="f" strokeweight=".5pt">
                <v:fill opacity="0"/>
                <v:textbox>
                  <w:txbxContent>
                    <w:p w14:paraId="126F9E12" w14:textId="77777777" w:rsidR="003442E6" w:rsidRDefault="003442E6" w:rsidP="008A0524">
                      <w:r>
                        <w:t>Worse Performance</w:t>
                      </w:r>
                    </w:p>
                  </w:txbxContent>
                </v:textbox>
              </v:shape>
            </w:pict>
          </mc:Fallback>
        </mc:AlternateContent>
      </w:r>
      <w:r w:rsidR="008A0524">
        <w:rPr>
          <w:noProof/>
        </w:rPr>
        <mc:AlternateContent>
          <mc:Choice Requires="wps">
            <w:drawing>
              <wp:anchor distT="0" distB="0" distL="114300" distR="114300" simplePos="0" relativeHeight="251664384" behindDoc="0" locked="0" layoutInCell="1" allowOverlap="1" wp14:anchorId="48306A32" wp14:editId="0466CAA6">
                <wp:simplePos x="0" y="0"/>
                <wp:positionH relativeFrom="column">
                  <wp:posOffset>2771775</wp:posOffset>
                </wp:positionH>
                <wp:positionV relativeFrom="paragraph">
                  <wp:posOffset>662940</wp:posOffset>
                </wp:positionV>
                <wp:extent cx="13144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14450" cy="2381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BFE62" w14:textId="77777777" w:rsidR="003442E6" w:rsidRDefault="003442E6">
                            <w:r>
                              <w:t>Better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06A32" id="Text Box 18" o:spid="_x0000_s1028" type="#_x0000_t202" style="position:absolute;margin-left:218.25pt;margin-top:52.2pt;width:103.5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" fillcolor="white [3201]" stroked="f" strokeweight=".5pt">
                <v:fill opacity="0"/>
                <v:textbox>
                  <w:txbxContent>
                    <w:p w14:paraId="7F9BFE62" w14:textId="77777777" w:rsidR="003442E6" w:rsidRDefault="003442E6">
                      <w:r>
                        <w:t>Better Performance</w:t>
                      </w:r>
                    </w:p>
                  </w:txbxContent>
                </v:textbox>
              </v:shape>
            </w:pict>
          </mc:Fallback>
        </mc:AlternateContent>
      </w:r>
      <w:r w:rsidR="008A0524">
        <w:rPr>
          <w:noProof/>
        </w:rPr>
        <w:drawing>
          <wp:inline distT="0" distB="0" distL="0" distR="0" wp14:anchorId="7678E48B" wp14:editId="16E4A913">
            <wp:extent cx="4972050" cy="485040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4850405"/>
                    </a:xfrm>
                    <a:prstGeom prst="rect">
                      <a:avLst/>
                    </a:prstGeom>
                  </pic:spPr>
                </pic:pic>
              </a:graphicData>
            </a:graphic>
          </wp:inline>
        </w:drawing>
      </w:r>
    </w:p>
    <w:p w14:paraId="23470456" w14:textId="77777777" w:rsidR="00021315" w:rsidRDefault="00021315" w:rsidP="00021315">
      <w:pPr>
        <w:rPr>
          <w:rFonts w:ascii="Palatino Linotype" w:eastAsiaTheme="minorEastAsia" w:hAnsi="Palatino Linotype"/>
        </w:rPr>
      </w:pPr>
      <w:r>
        <w:rPr>
          <w:rFonts w:ascii="Palatino Linotype" w:eastAsiaTheme="minorEastAsia" w:hAnsi="Palatino Linotype"/>
        </w:rPr>
        <w:t>Remember:</w:t>
      </w:r>
    </w:p>
    <w:p w14:paraId="767E1C40" w14:textId="77777777" w:rsidR="00021315" w:rsidRPr="00021315" w:rsidRDefault="00021315" w:rsidP="00021315">
      <w:pPr>
        <w:pStyle w:val="ListParagraph"/>
        <w:numPr>
          <w:ilvl w:val="0"/>
          <w:numId w:val="9"/>
        </w:numPr>
        <w:rPr>
          <w:rFonts w:ascii="Palatino Linotype" w:eastAsiaTheme="minorEastAsia" w:hAnsi="Palatino Linotype"/>
          <w:sz w:val="20"/>
        </w:rPr>
      </w:pPr>
      <w:r w:rsidRPr="00021315">
        <w:rPr>
          <w:rFonts w:ascii="Palatino Linotype" w:eastAsiaTheme="minorEastAsia" w:hAnsi="Palatino Linotype"/>
        </w:rPr>
        <w:t xml:space="preserve">Recall or TPR or Sensitivity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Predicted=1</m:t>
            </m:r>
          </m:e>
          <m:e>
            <m:r>
              <w:rPr>
                <w:rFonts w:ascii="Cambria Math" w:eastAsiaTheme="minorEastAsia" w:hAnsi="Cambria Math"/>
              </w:rPr>
              <m:t>True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a+b</m:t>
            </m:r>
          </m:den>
        </m:f>
      </m:oMath>
      <w:r w:rsidRPr="00021315">
        <w:rPr>
          <w:rFonts w:ascii="Palatino Linotype" w:eastAsiaTheme="minorEastAsia" w:hAnsi="Palatino Linotype"/>
        </w:rPr>
        <w:t xml:space="preserve">      </w:t>
      </w:r>
    </w:p>
    <w:p w14:paraId="5F0EA840" w14:textId="77777777" w:rsidR="00021315" w:rsidRPr="00021315" w:rsidRDefault="00021315" w:rsidP="00021315">
      <w:pPr>
        <w:pStyle w:val="ListParagraph"/>
        <w:numPr>
          <w:ilvl w:val="0"/>
          <w:numId w:val="9"/>
        </w:numPr>
        <w:rPr>
          <w:rFonts w:ascii="Palatino Linotype" w:eastAsiaTheme="minorEastAsia" w:hAnsi="Palatino Linotype"/>
          <w:sz w:val="20"/>
        </w:rPr>
      </w:pPr>
      <w:r w:rsidRPr="00021315">
        <w:rPr>
          <w:rFonts w:ascii="Palatino Linotype" w:eastAsiaTheme="minorEastAsia" w:hAnsi="Palatino Linotype"/>
        </w:rPr>
        <w:t xml:space="preserve">Precision or PPV =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True 1</m:t>
            </m:r>
          </m:e>
          <m:e>
            <m:r>
              <w:rPr>
                <w:rFonts w:ascii="Cambria Math" w:eastAsiaTheme="minorEastAsia" w:hAnsi="Cambria Math"/>
              </w:rPr>
              <m:t>Predicted=1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a+c</m:t>
            </m:r>
          </m:den>
        </m:f>
      </m:oMath>
      <w:r w:rsidRPr="00021315">
        <w:rPr>
          <w:rFonts w:ascii="Palatino Linotype" w:eastAsiaTheme="minorEastAsia" w:hAnsi="Palatino Linotype"/>
        </w:rPr>
        <w:t xml:space="preserve">  </w:t>
      </w:r>
    </w:p>
    <w:p w14:paraId="505999C2" w14:textId="77777777" w:rsidR="00021315" w:rsidRDefault="00021315" w:rsidP="00021315">
      <w:pPr>
        <w:rPr>
          <w:rFonts w:ascii="Palatino Linotype" w:eastAsiaTheme="minorEastAsia" w:hAnsi="Palatino Linotype"/>
        </w:rPr>
      </w:pPr>
    </w:p>
    <w:p w14:paraId="186C80A5" w14:textId="77777777" w:rsidR="001A5E2B" w:rsidRPr="00471901" w:rsidRDefault="001A5E2B">
      <w:pPr>
        <w:rPr>
          <w:rFonts w:ascii="Palatino Linotype" w:eastAsiaTheme="minorEastAsia" w:hAnsi="Palatino Linotype"/>
        </w:rPr>
      </w:pPr>
    </w:p>
    <w:p w14:paraId="158FF344" w14:textId="77777777" w:rsidR="00471901" w:rsidRDefault="00471901">
      <w:pPr>
        <w:rPr>
          <w:rFonts w:ascii="Palatino Linotype" w:eastAsiaTheme="minorEastAsia" w:hAnsi="Palatino Linotype"/>
        </w:rPr>
      </w:pPr>
    </w:p>
    <w:p w14:paraId="4E742974" w14:textId="77777777" w:rsidR="008A0E9C" w:rsidRDefault="008A0E9C">
      <w:pPr>
        <w:rPr>
          <w:rFonts w:ascii="Palatino Linotype" w:eastAsiaTheme="minorEastAsia" w:hAnsi="Palatino Linotype"/>
        </w:rPr>
      </w:pPr>
    </w:p>
    <w:p w14:paraId="5967385B" w14:textId="77777777" w:rsidR="008A0E9C" w:rsidRPr="00D452CA" w:rsidRDefault="008A0E9C">
      <w:pPr>
        <w:rPr>
          <w:rFonts w:ascii="Palatino Linotype" w:eastAsiaTheme="minorEastAsia" w:hAnsi="Palatino Linotype"/>
        </w:rPr>
      </w:pPr>
    </w:p>
    <w:p w14:paraId="67E9E681" w14:textId="77777777" w:rsidR="00AE51BB" w:rsidRPr="0072431C" w:rsidRDefault="00021315">
      <w:pPr>
        <w:rPr>
          <w:rFonts w:ascii="Palatino Linotype" w:eastAsiaTheme="minorEastAsia" w:hAnsi="Palatino Linotype"/>
          <w:b/>
          <w:sz w:val="24"/>
          <w:u w:val="single"/>
        </w:rPr>
      </w:pPr>
      <w:r w:rsidRPr="0072431C">
        <w:rPr>
          <w:rFonts w:ascii="Palatino Linotype" w:eastAsiaTheme="minorEastAsia" w:hAnsi="Palatino Linotype"/>
          <w:b/>
          <w:sz w:val="24"/>
          <w:u w:val="single"/>
        </w:rPr>
        <w:lastRenderedPageBreak/>
        <w:t>Receiver Operating Curves (ROC)</w:t>
      </w:r>
    </w:p>
    <w:p w14:paraId="133CCED7" w14:textId="77777777" w:rsidR="00021315" w:rsidRDefault="00021315">
      <w:pPr>
        <w:rPr>
          <w:rFonts w:ascii="Palatino Linotype" w:eastAsiaTheme="minorEastAsia" w:hAnsi="Palatino Linotype"/>
          <w:sz w:val="24"/>
        </w:rPr>
      </w:pPr>
      <w:r>
        <w:rPr>
          <w:rFonts w:ascii="Palatino Linotype" w:eastAsiaTheme="minorEastAsia" w:hAnsi="Palatino Linotype"/>
          <w:sz w:val="24"/>
        </w:rPr>
        <w:t>The Receiver Operating Curve (ROC) is a plot of:</w:t>
      </w:r>
      <w:r>
        <w:rPr>
          <w:rFonts w:ascii="Palatino Linotype" w:eastAsiaTheme="minorEastAsia" w:hAnsi="Palatino Linotype"/>
          <w:sz w:val="24"/>
        </w:rPr>
        <w:br/>
      </w:r>
      <w:r>
        <w:rPr>
          <w:rFonts w:ascii="Palatino Linotype" w:eastAsiaTheme="minorEastAsia" w:hAnsi="Palatino Linotype"/>
          <w:sz w:val="24"/>
        </w:rPr>
        <w:br/>
        <w:t xml:space="preserve">                    </w:t>
      </w:r>
      <w:r w:rsidRPr="00021315">
        <w:rPr>
          <w:rFonts w:ascii="Palatino Linotype" w:eastAsiaTheme="minorEastAsia" w:hAnsi="Palatino Linotype"/>
          <w:b/>
          <w:i/>
          <w:sz w:val="24"/>
        </w:rPr>
        <w:t>Sensitivity</w:t>
      </w:r>
      <w:r>
        <w:rPr>
          <w:rFonts w:ascii="Palatino Linotype" w:eastAsiaTheme="minorEastAsia" w:hAnsi="Palatino Linotype"/>
          <w:sz w:val="24"/>
        </w:rPr>
        <w:t xml:space="preserve"> (Recall) vs. </w:t>
      </w:r>
      <w:r w:rsidRPr="00021315">
        <w:rPr>
          <w:rFonts w:ascii="Palatino Linotype" w:eastAsiaTheme="minorEastAsia" w:hAnsi="Palatino Linotype"/>
          <w:b/>
          <w:i/>
          <w:sz w:val="24"/>
        </w:rPr>
        <w:t>1 – Specificity</w:t>
      </w:r>
      <w:r>
        <w:rPr>
          <w:rFonts w:ascii="Palatino Linotype" w:eastAsiaTheme="minorEastAsia" w:hAnsi="Palatino Linotype"/>
          <w:sz w:val="24"/>
        </w:rPr>
        <w:t xml:space="preserve"> (False Positive Rate)</w:t>
      </w:r>
    </w:p>
    <w:p w14:paraId="1ED7B7C5" w14:textId="77777777" w:rsidR="00021315" w:rsidRDefault="00021315">
      <w:pPr>
        <w:rPr>
          <w:rFonts w:ascii="Palatino Linotype" w:eastAsiaTheme="minorEastAsia" w:hAnsi="Palatino Linotype"/>
          <w:sz w:val="24"/>
        </w:rPr>
      </w:pPr>
      <w:proofErr w:type="gramStart"/>
      <w:r>
        <w:rPr>
          <w:rFonts w:ascii="Palatino Linotype" w:eastAsiaTheme="minorEastAsia" w:hAnsi="Palatino Linotype"/>
          <w:sz w:val="24"/>
        </w:rPr>
        <w:t>Ideally</w:t>
      </w:r>
      <w:proofErr w:type="gramEnd"/>
      <w:r>
        <w:rPr>
          <w:rFonts w:ascii="Palatino Linotype" w:eastAsiaTheme="minorEastAsia" w:hAnsi="Palatino Linotype"/>
          <w:sz w:val="24"/>
        </w:rPr>
        <w:t xml:space="preserve"> we would like </w:t>
      </w:r>
      <w:r w:rsidR="00EF662F">
        <w:rPr>
          <w:rFonts w:ascii="Palatino Linotype" w:eastAsiaTheme="minorEastAsia" w:hAnsi="Palatino Linotype"/>
          <w:sz w:val="24"/>
        </w:rPr>
        <w:t xml:space="preserve">the sensitivity to be large (near 1) and the 1 – Specificity or the False Positive Rate to be small (near 0).  These quantities change as we change the threshold probability </w:t>
      </w:r>
      <m:oMath>
        <m:r>
          <w:rPr>
            <w:rFonts w:ascii="Cambria Math" w:eastAsiaTheme="minorEastAsia" w:hAnsi="Cambria Math"/>
            <w:sz w:val="24"/>
          </w:rPr>
          <m:t>p</m:t>
        </m:r>
      </m:oMath>
      <w:r w:rsidR="00EF662F">
        <w:rPr>
          <w:rFonts w:ascii="Palatino Linotype" w:eastAsiaTheme="minorEastAsia" w:hAnsi="Palatino Linotype"/>
          <w:sz w:val="24"/>
        </w:rPr>
        <w:t xml:space="preserve"> in our classification rule which is shown below:</w:t>
      </w:r>
    </w:p>
    <w:p w14:paraId="54B1B3BE" w14:textId="77777777" w:rsidR="00EF662F" w:rsidRPr="0035226C" w:rsidRDefault="00EF662F" w:rsidP="00EF662F">
      <w:pPr>
        <w:rPr>
          <w:rFonts w:ascii="Palatino Linotype" w:eastAsiaTheme="minorEastAsia" w:hAnsi="Palatino Linotype"/>
        </w:rPr>
      </w:pPr>
      <m:oMathPara>
        <m:oMath>
          <m:r>
            <w:rPr>
              <w:rFonts w:ascii="Cambria Math" w:eastAsiaTheme="minorEastAsia" w:hAnsi="Cambria Math"/>
            </w:rPr>
            <m:t xml:space="preserve">If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Y=1</m:t>
              </m:r>
            </m:e>
            <m:e>
              <m:r>
                <m:rPr>
                  <m:sty m:val="bi"/>
                </m:rPr>
                <w:rPr>
                  <w:rFonts w:ascii="Cambria Math" w:eastAsiaTheme="minorEastAsia" w:hAnsi="Cambria Math"/>
                </w:rPr>
                <m:t>X=x</m:t>
              </m:r>
            </m:e>
          </m:d>
          <m:r>
            <w:rPr>
              <w:rFonts w:ascii="Cambria Math" w:eastAsiaTheme="minorEastAsia" w:hAnsi="Cambria Math"/>
            </w:rPr>
            <m:t xml:space="preserve">≥p then predict Y=1 </m:t>
          </m:r>
        </m:oMath>
      </m:oMathPara>
    </w:p>
    <w:p w14:paraId="40495C2F" w14:textId="77777777" w:rsidR="00EF662F" w:rsidRPr="0035226C" w:rsidRDefault="00EF662F" w:rsidP="00EF662F">
      <w:pPr>
        <w:rPr>
          <w:rFonts w:ascii="Palatino Linotype" w:eastAsiaTheme="minorEastAsia" w:hAnsi="Palatino Linotype"/>
        </w:rPr>
      </w:pPr>
      <m:oMathPara>
        <m:oMath>
          <m:r>
            <w:rPr>
              <w:rFonts w:ascii="Cambria Math" w:eastAsiaTheme="minorEastAsia" w:hAnsi="Cambria Math"/>
            </w:rPr>
            <m:t xml:space="preserve">If </m:t>
          </m:r>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Y=1</m:t>
              </m:r>
            </m:e>
            <m:e>
              <m:r>
                <m:rPr>
                  <m:sty m:val="bi"/>
                </m:rPr>
                <w:rPr>
                  <w:rFonts w:ascii="Cambria Math" w:eastAsiaTheme="minorEastAsia" w:hAnsi="Cambria Math"/>
                </w:rPr>
                <m:t>X=x</m:t>
              </m:r>
            </m:e>
          </m:d>
          <m:r>
            <w:rPr>
              <w:rFonts w:ascii="Cambria Math" w:eastAsiaTheme="minorEastAsia" w:hAnsi="Cambria Math"/>
            </w:rPr>
            <m:t>&lt;p then predict Y=0.</m:t>
          </m:r>
        </m:oMath>
      </m:oMathPara>
    </w:p>
    <w:p w14:paraId="596260F2" w14:textId="77777777" w:rsidR="00EF662F" w:rsidRDefault="00021315">
      <w:pPr>
        <w:rPr>
          <w:rFonts w:ascii="Palatino Linotype" w:eastAsiaTheme="minorEastAsia" w:hAnsi="Palatino Linotype"/>
          <w:sz w:val="24"/>
        </w:rPr>
      </w:pPr>
      <w:r>
        <w:rPr>
          <w:rFonts w:ascii="Palatino Linotype" w:eastAsiaTheme="minorEastAsia" w:hAnsi="Palatino Linotype"/>
          <w:sz w:val="24"/>
        </w:rPr>
        <w:t>Below is a plot of the ROC for an excellent classification rule for a binary prediction problem.</w:t>
      </w:r>
      <w:r w:rsidR="00EF662F">
        <w:rPr>
          <w:rFonts w:ascii="Palatino Linotype" w:eastAsiaTheme="minorEastAsia" w:hAnsi="Palatino Linotype"/>
          <w:sz w:val="24"/>
        </w:rPr>
        <w:t xml:space="preserve">  The diagonal line represents the ROC curve for a complete random prediction.  The curve represents the predictive performance of a statistical learning model, </w:t>
      </w:r>
      <w:proofErr w:type="gramStart"/>
      <w:r w:rsidR="00EF662F">
        <w:rPr>
          <w:rFonts w:ascii="Palatino Linotype" w:eastAsiaTheme="minorEastAsia" w:hAnsi="Palatino Linotype"/>
          <w:sz w:val="24"/>
        </w:rPr>
        <w:t>e.g.</w:t>
      </w:r>
      <w:proofErr w:type="gramEnd"/>
      <w:r w:rsidR="00EF662F">
        <w:rPr>
          <w:rFonts w:ascii="Palatino Linotype" w:eastAsiaTheme="minorEastAsia" w:hAnsi="Palatino Linotype"/>
          <w:sz w:val="24"/>
        </w:rPr>
        <w:t xml:space="preserve"> from a random forest.</w:t>
      </w:r>
    </w:p>
    <w:p w14:paraId="2E2E1701" w14:textId="77777777" w:rsidR="00EF662F" w:rsidRDefault="00EF662F">
      <w:pPr>
        <w:rPr>
          <w:rFonts w:ascii="Palatino Linotype" w:eastAsiaTheme="minorEastAsia" w:hAnsi="Palatino Linotype"/>
          <w:sz w:val="24"/>
        </w:rPr>
      </w:pPr>
      <w:r>
        <w:rPr>
          <w:noProof/>
        </w:rPr>
        <w:drawing>
          <wp:inline distT="0" distB="0" distL="0" distR="0" wp14:anchorId="5D370C0D" wp14:editId="23D639DF">
            <wp:extent cx="4448175" cy="399670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765" cy="4010714"/>
                    </a:xfrm>
                    <a:prstGeom prst="rect">
                      <a:avLst/>
                    </a:prstGeom>
                  </pic:spPr>
                </pic:pic>
              </a:graphicData>
            </a:graphic>
          </wp:inline>
        </w:drawing>
      </w:r>
    </w:p>
    <w:p w14:paraId="39355B34"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lastRenderedPageBreak/>
        <w:t>The area beneath the ROC “curve” for a complete random prediction rule is always .50 or 50%.   As the predictive performance of classification rule improves the area beneath the ROC curve approaches 1 or 100%.  The following adjective scale can be used to discuss the performance of a predictive model in terms the area under the ROC curve, referred to as the AUC (</w:t>
      </w:r>
      <w:r w:rsidRPr="00EF662F">
        <w:rPr>
          <w:rFonts w:ascii="Palatino Linotype" w:eastAsiaTheme="minorEastAsia" w:hAnsi="Palatino Linotype"/>
          <w:b/>
          <w:sz w:val="24"/>
          <w:u w:val="single"/>
        </w:rPr>
        <w:t>a</w:t>
      </w:r>
      <w:r>
        <w:rPr>
          <w:rFonts w:ascii="Palatino Linotype" w:eastAsiaTheme="minorEastAsia" w:hAnsi="Palatino Linotype"/>
          <w:sz w:val="24"/>
        </w:rPr>
        <w:t xml:space="preserve">rea </w:t>
      </w:r>
      <w:r w:rsidRPr="00EF662F">
        <w:rPr>
          <w:rFonts w:ascii="Palatino Linotype" w:eastAsiaTheme="minorEastAsia" w:hAnsi="Palatino Linotype"/>
          <w:b/>
          <w:sz w:val="24"/>
          <w:u w:val="single"/>
        </w:rPr>
        <w:t>u</w:t>
      </w:r>
      <w:r>
        <w:rPr>
          <w:rFonts w:ascii="Palatino Linotype" w:eastAsiaTheme="minorEastAsia" w:hAnsi="Palatino Linotype"/>
          <w:sz w:val="24"/>
        </w:rPr>
        <w:t xml:space="preserve">nder the </w:t>
      </w:r>
      <w:r w:rsidRPr="00EF662F">
        <w:rPr>
          <w:rFonts w:ascii="Palatino Linotype" w:eastAsiaTheme="minorEastAsia" w:hAnsi="Palatino Linotype"/>
          <w:b/>
          <w:sz w:val="24"/>
          <w:u w:val="single"/>
        </w:rPr>
        <w:t>c</w:t>
      </w:r>
      <w:r>
        <w:rPr>
          <w:rFonts w:ascii="Palatino Linotype" w:eastAsiaTheme="minorEastAsia" w:hAnsi="Palatino Linotype"/>
          <w:sz w:val="24"/>
        </w:rPr>
        <w:t>urve).</w:t>
      </w:r>
    </w:p>
    <w:tbl>
      <w:tblPr>
        <w:tblStyle w:val="TableGrid"/>
        <w:tblW w:w="0" w:type="auto"/>
        <w:jc w:val="center"/>
        <w:tblLook w:val="04A0" w:firstRow="1" w:lastRow="0" w:firstColumn="1" w:lastColumn="0" w:noHBand="0" w:noVBand="1"/>
      </w:tblPr>
      <w:tblGrid>
        <w:gridCol w:w="1484"/>
        <w:gridCol w:w="2769"/>
      </w:tblGrid>
      <w:tr w:rsidR="00EF662F" w14:paraId="3F54A39E" w14:textId="77777777" w:rsidTr="00EF662F">
        <w:trPr>
          <w:jc w:val="center"/>
        </w:trPr>
        <w:tc>
          <w:tcPr>
            <w:tcW w:w="0" w:type="auto"/>
          </w:tcPr>
          <w:p w14:paraId="4EF8AB90" w14:textId="77777777" w:rsidR="00EF662F" w:rsidRPr="00EF662F" w:rsidRDefault="00EF662F">
            <w:pPr>
              <w:rPr>
                <w:rFonts w:ascii="Palatino Linotype" w:eastAsiaTheme="minorEastAsia" w:hAnsi="Palatino Linotype"/>
                <w:b/>
                <w:sz w:val="24"/>
              </w:rPr>
            </w:pPr>
            <w:r w:rsidRPr="00EF662F">
              <w:rPr>
                <w:rFonts w:ascii="Palatino Linotype" w:eastAsiaTheme="minorEastAsia" w:hAnsi="Palatino Linotype"/>
                <w:b/>
                <w:sz w:val="24"/>
              </w:rPr>
              <w:t>AUC</w:t>
            </w:r>
          </w:p>
        </w:tc>
        <w:tc>
          <w:tcPr>
            <w:tcW w:w="0" w:type="auto"/>
          </w:tcPr>
          <w:p w14:paraId="34DA8CB4" w14:textId="77777777" w:rsidR="00EF662F" w:rsidRPr="00EF662F" w:rsidRDefault="00EF662F">
            <w:pPr>
              <w:rPr>
                <w:rFonts w:ascii="Palatino Linotype" w:eastAsiaTheme="minorEastAsia" w:hAnsi="Palatino Linotype"/>
                <w:b/>
                <w:sz w:val="24"/>
              </w:rPr>
            </w:pPr>
            <w:r w:rsidRPr="00EF662F">
              <w:rPr>
                <w:rFonts w:ascii="Palatino Linotype" w:eastAsiaTheme="minorEastAsia" w:hAnsi="Palatino Linotype"/>
                <w:b/>
                <w:sz w:val="24"/>
              </w:rPr>
              <w:t>Predictive Performance</w:t>
            </w:r>
          </w:p>
        </w:tc>
      </w:tr>
      <w:tr w:rsidR="00EF662F" w14:paraId="6E273052" w14:textId="77777777" w:rsidTr="00EF662F">
        <w:trPr>
          <w:jc w:val="center"/>
        </w:trPr>
        <w:tc>
          <w:tcPr>
            <w:tcW w:w="0" w:type="auto"/>
          </w:tcPr>
          <w:p w14:paraId="2D15B027"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1.0 or 100%</w:t>
            </w:r>
          </w:p>
        </w:tc>
        <w:tc>
          <w:tcPr>
            <w:tcW w:w="0" w:type="auto"/>
          </w:tcPr>
          <w:p w14:paraId="34139425"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Perfect Prediction!</w:t>
            </w:r>
          </w:p>
        </w:tc>
      </w:tr>
      <w:tr w:rsidR="00EF662F" w14:paraId="318EBD24" w14:textId="77777777" w:rsidTr="00EF662F">
        <w:trPr>
          <w:jc w:val="center"/>
        </w:trPr>
        <w:tc>
          <w:tcPr>
            <w:tcW w:w="0" w:type="auto"/>
          </w:tcPr>
          <w:p w14:paraId="7075B4AB"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.90 or 90%</w:t>
            </w:r>
          </w:p>
        </w:tc>
        <w:tc>
          <w:tcPr>
            <w:tcW w:w="0" w:type="auto"/>
          </w:tcPr>
          <w:p w14:paraId="6EA10020"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 xml:space="preserve">Excellent </w:t>
            </w:r>
          </w:p>
        </w:tc>
      </w:tr>
      <w:tr w:rsidR="00EF662F" w14:paraId="34C9D8E4" w14:textId="77777777" w:rsidTr="00EF662F">
        <w:trPr>
          <w:jc w:val="center"/>
        </w:trPr>
        <w:tc>
          <w:tcPr>
            <w:tcW w:w="0" w:type="auto"/>
          </w:tcPr>
          <w:p w14:paraId="4BFAEF1C"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.80 or 80%</w:t>
            </w:r>
          </w:p>
        </w:tc>
        <w:tc>
          <w:tcPr>
            <w:tcW w:w="0" w:type="auto"/>
          </w:tcPr>
          <w:p w14:paraId="74B3E7A0"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Good</w:t>
            </w:r>
          </w:p>
        </w:tc>
      </w:tr>
      <w:tr w:rsidR="00EF662F" w14:paraId="584EBE79" w14:textId="77777777" w:rsidTr="00EF662F">
        <w:trPr>
          <w:jc w:val="center"/>
        </w:trPr>
        <w:tc>
          <w:tcPr>
            <w:tcW w:w="0" w:type="auto"/>
          </w:tcPr>
          <w:p w14:paraId="3E926EBB"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.70 or 70%</w:t>
            </w:r>
          </w:p>
        </w:tc>
        <w:tc>
          <w:tcPr>
            <w:tcW w:w="0" w:type="auto"/>
          </w:tcPr>
          <w:p w14:paraId="12AED5DA"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Mediocre</w:t>
            </w:r>
          </w:p>
        </w:tc>
      </w:tr>
      <w:tr w:rsidR="00EF662F" w14:paraId="6B7456B7" w14:textId="77777777" w:rsidTr="00EF662F">
        <w:trPr>
          <w:jc w:val="center"/>
        </w:trPr>
        <w:tc>
          <w:tcPr>
            <w:tcW w:w="0" w:type="auto"/>
          </w:tcPr>
          <w:p w14:paraId="5FEDFD39"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.60 or 60%</w:t>
            </w:r>
          </w:p>
        </w:tc>
        <w:tc>
          <w:tcPr>
            <w:tcW w:w="0" w:type="auto"/>
          </w:tcPr>
          <w:p w14:paraId="481868AC"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Poor</w:t>
            </w:r>
          </w:p>
        </w:tc>
      </w:tr>
      <w:tr w:rsidR="00EF662F" w14:paraId="3A525D71" w14:textId="77777777" w:rsidTr="00EF662F">
        <w:trPr>
          <w:jc w:val="center"/>
        </w:trPr>
        <w:tc>
          <w:tcPr>
            <w:tcW w:w="0" w:type="auto"/>
          </w:tcPr>
          <w:p w14:paraId="692F8837"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.50 or 50%</w:t>
            </w:r>
          </w:p>
        </w:tc>
        <w:tc>
          <w:tcPr>
            <w:tcW w:w="0" w:type="auto"/>
          </w:tcPr>
          <w:p w14:paraId="5F8988CF"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Random (coin flip)</w:t>
            </w:r>
          </w:p>
        </w:tc>
      </w:tr>
      <w:tr w:rsidR="00EF662F" w14:paraId="20A81B6D" w14:textId="77777777" w:rsidTr="00EF662F">
        <w:trPr>
          <w:jc w:val="center"/>
        </w:trPr>
        <w:tc>
          <w:tcPr>
            <w:tcW w:w="0" w:type="auto"/>
          </w:tcPr>
          <w:p w14:paraId="04D795A4"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&lt; .50 or 50%</w:t>
            </w:r>
          </w:p>
        </w:tc>
        <w:tc>
          <w:tcPr>
            <w:tcW w:w="0" w:type="auto"/>
          </w:tcPr>
          <w:p w14:paraId="5D946308" w14:textId="77777777" w:rsidR="00EF662F" w:rsidRDefault="00EF662F">
            <w:pPr>
              <w:rPr>
                <w:rFonts w:ascii="Palatino Linotype" w:eastAsiaTheme="minorEastAsia" w:hAnsi="Palatino Linotype"/>
                <w:sz w:val="24"/>
              </w:rPr>
            </w:pPr>
            <w:r>
              <w:rPr>
                <w:rFonts w:ascii="Palatino Linotype" w:eastAsiaTheme="minorEastAsia" w:hAnsi="Palatino Linotype"/>
                <w:sz w:val="24"/>
              </w:rPr>
              <w:t>Something is wrong!</w:t>
            </w:r>
          </w:p>
        </w:tc>
      </w:tr>
    </w:tbl>
    <w:p w14:paraId="6C30DF30" w14:textId="77777777" w:rsidR="00EF662F" w:rsidRDefault="00EF662F">
      <w:pPr>
        <w:rPr>
          <w:rFonts w:ascii="Palatino Linotype" w:eastAsiaTheme="minorEastAsia" w:hAnsi="Palatino Linotype"/>
          <w:sz w:val="24"/>
        </w:rPr>
      </w:pPr>
    </w:p>
    <w:p w14:paraId="29EF364A" w14:textId="77777777" w:rsidR="00021315" w:rsidRDefault="0072431C">
      <w:pPr>
        <w:rPr>
          <w:rFonts w:ascii="Palatino Linotype" w:eastAsiaTheme="minorEastAsia" w:hAnsi="Palatino Linotype"/>
          <w:sz w:val="24"/>
        </w:rPr>
      </w:pPr>
      <w:r>
        <w:rPr>
          <w:rFonts w:ascii="Palatino Linotype" w:eastAsiaTheme="minorEastAsia" w:hAnsi="Palatino Linotype"/>
          <w:noProof/>
          <w:sz w:val="24"/>
        </w:rPr>
        <mc:AlternateContent>
          <mc:Choice Requires="wps">
            <w:drawing>
              <wp:anchor distT="0" distB="0" distL="114300" distR="114300" simplePos="0" relativeHeight="251673600" behindDoc="0" locked="0" layoutInCell="1" allowOverlap="1" wp14:anchorId="6C76F01C" wp14:editId="29E642AE">
                <wp:simplePos x="0" y="0"/>
                <wp:positionH relativeFrom="column">
                  <wp:posOffset>3495675</wp:posOffset>
                </wp:positionH>
                <wp:positionV relativeFrom="paragraph">
                  <wp:posOffset>592455</wp:posOffset>
                </wp:positionV>
                <wp:extent cx="2914650" cy="42481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914650" cy="424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12078C" w14:textId="77777777" w:rsidR="003442E6" w:rsidRDefault="003442E6">
                            <w:r>
                              <w:rPr>
                                <w:noProof/>
                              </w:rPr>
                              <w:drawing>
                                <wp:inline distT="0" distB="0" distL="0" distR="0" wp14:anchorId="574D2B33" wp14:editId="467F3412">
                                  <wp:extent cx="2725420" cy="29660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5420" cy="2966085"/>
                                          </a:xfrm>
                                          <a:prstGeom prst="rect">
                                            <a:avLst/>
                                          </a:prstGeom>
                                        </pic:spPr>
                                      </pic:pic>
                                    </a:graphicData>
                                  </a:graphic>
                                </wp:inline>
                              </w:drawing>
                            </w:r>
                          </w:p>
                          <w:p w14:paraId="21B87B33" w14:textId="77777777" w:rsidR="003442E6" w:rsidRPr="00ED4CE9" w:rsidRDefault="003442E6" w:rsidP="00ED4CE9">
                            <w:pPr>
                              <w:rPr>
                                <w:rFonts w:ascii="Palatino Linotype" w:eastAsiaTheme="minorEastAsia" w:hAnsi="Palatino Linotype"/>
                                <w:sz w:val="18"/>
                              </w:rPr>
                            </w:pPr>
                            <w:r w:rsidRPr="00ED4CE9">
                              <w:rPr>
                                <w:rFonts w:ascii="Palatino Linotype" w:hAnsi="Palatino Linotype"/>
                                <w:sz w:val="18"/>
                              </w:rPr>
                              <w:t xml:space="preserve">The </w:t>
                            </w:r>
                            <w:r w:rsidRPr="00ED4CE9">
                              <w:rPr>
                                <w:rFonts w:ascii="Palatino Linotype" w:hAnsi="Palatino Linotype"/>
                                <w:b/>
                                <w:sz w:val="18"/>
                              </w:rPr>
                              <w:t>Prob</w:t>
                            </w:r>
                            <w:r w:rsidRPr="00ED4CE9">
                              <w:rPr>
                                <w:rFonts w:ascii="Palatino Linotype" w:hAnsi="Palatino Linotype"/>
                                <w:sz w:val="18"/>
                              </w:rPr>
                              <w:t xml:space="preserve"> column is the table is the cutoff </w:t>
                            </w:r>
                            <m:oMath>
                              <m:r>
                                <w:rPr>
                                  <w:rFonts w:ascii="Cambria Math" w:hAnsi="Cambria Math"/>
                                  <w:sz w:val="18"/>
                                </w:rPr>
                                <m:t>p</m:t>
                              </m:r>
                            </m:oMath>
                            <w:r w:rsidRPr="00ED4CE9">
                              <w:rPr>
                                <w:rFonts w:ascii="Palatino Linotype" w:eastAsiaTheme="minorEastAsia" w:hAnsi="Palatino Linotype"/>
                                <w:sz w:val="18"/>
                              </w:rPr>
                              <w:t xml:space="preserve"> which is used to determine if we </w:t>
                            </w:r>
                            <w:proofErr w:type="gramStart"/>
                            <w:r w:rsidRPr="00ED4CE9">
                              <w:rPr>
                                <w:rFonts w:ascii="Palatino Linotype" w:eastAsiaTheme="minorEastAsia" w:hAnsi="Palatino Linotype"/>
                                <w:sz w:val="18"/>
                              </w:rPr>
                              <w:t>predicting</w:t>
                            </w:r>
                            <w:proofErr w:type="gramEnd"/>
                            <w:r w:rsidRPr="00ED4CE9">
                              <w:rPr>
                                <w:rFonts w:ascii="Palatino Linotype" w:eastAsiaTheme="minorEastAsia" w:hAnsi="Palatino Linotype"/>
                                <w:sz w:val="18"/>
                              </w:rPr>
                              <w:t xml:space="preserve"> banding, i.e. </w:t>
                            </w:r>
                            <w:r>
                              <w:rPr>
                                <w:rFonts w:eastAsiaTheme="minorEastAsia"/>
                              </w:rPr>
                              <w:br/>
                            </w:r>
                            <m:oMathPara>
                              <m:oMath>
                                <m:r>
                                  <w:rPr>
                                    <w:rFonts w:ascii="Cambria Math" w:eastAsiaTheme="minorEastAsia" w:hAnsi="Cambria Math"/>
                                    <w:sz w:val="18"/>
                                  </w:rPr>
                                  <m:t xml:space="preserve">If </m:t>
                                </m:r>
                                <m:acc>
                                  <m:accPr>
                                    <m:ctrlPr>
                                      <w:rPr>
                                        <w:rFonts w:ascii="Cambria Math" w:eastAsiaTheme="minorEastAsia" w:hAnsi="Cambria Math"/>
                                        <w:i/>
                                        <w:sz w:val="18"/>
                                      </w:rPr>
                                    </m:ctrlPr>
                                  </m:accPr>
                                  <m:e>
                                    <m:r>
                                      <w:rPr>
                                        <w:rFonts w:ascii="Cambria Math" w:eastAsiaTheme="minorEastAsia" w:hAnsi="Cambria Math"/>
                                        <w:sz w:val="18"/>
                                      </w:rPr>
                                      <m:t>P</m:t>
                                    </m:r>
                                  </m:e>
                                </m:acc>
                                <m:d>
                                  <m:dPr>
                                    <m:ctrlPr>
                                      <w:rPr>
                                        <w:rFonts w:ascii="Cambria Math" w:eastAsiaTheme="minorEastAsia" w:hAnsi="Cambria Math"/>
                                        <w:i/>
                                        <w:sz w:val="18"/>
                                      </w:rPr>
                                    </m:ctrlPr>
                                  </m:dPr>
                                  <m:e>
                                    <m:r>
                                      <w:rPr>
                                        <w:rFonts w:ascii="Cambria Math" w:eastAsiaTheme="minorEastAsia" w:hAnsi="Cambria Math"/>
                                        <w:sz w:val="18"/>
                                      </w:rPr>
                                      <m:t>Y=banding</m:t>
                                    </m:r>
                                  </m:e>
                                  <m:e>
                                    <m:r>
                                      <m:rPr>
                                        <m:sty m:val="bi"/>
                                      </m:rPr>
                                      <w:rPr>
                                        <w:rFonts w:ascii="Cambria Math" w:eastAsiaTheme="minorEastAsia" w:hAnsi="Cambria Math"/>
                                        <w:sz w:val="18"/>
                                      </w:rPr>
                                      <m:t>X=x</m:t>
                                    </m:r>
                                  </m:e>
                                </m:d>
                                <m:r>
                                  <w:rPr>
                                    <w:rFonts w:ascii="Cambria Math" w:eastAsiaTheme="minorEastAsia" w:hAnsi="Cambria Math"/>
                                    <w:sz w:val="18"/>
                                  </w:rPr>
                                  <m:t>≥p then predict Banding.</m:t>
                                </m:r>
                              </m:oMath>
                            </m:oMathPara>
                          </w:p>
                          <w:p w14:paraId="3D5B1863" w14:textId="77777777" w:rsidR="003442E6" w:rsidRPr="00ED4CE9" w:rsidRDefault="003442E6">
                            <w:pPr>
                              <w:rPr>
                                <w:rFonts w:ascii="Palatino Linotype" w:hAnsi="Palatino Linotype"/>
                                <w:sz w:val="18"/>
                              </w:rPr>
                            </w:pPr>
                            <w:r>
                              <w:rPr>
                                <w:rFonts w:ascii="Palatino Linotype" w:hAnsi="Palatino Linotype"/>
                                <w:sz w:val="18"/>
                              </w:rPr>
                              <w:t xml:space="preserve">As </w:t>
                            </w:r>
                            <m:oMath>
                              <m:r>
                                <w:rPr>
                                  <w:rFonts w:ascii="Cambria Math" w:hAnsi="Cambria Math"/>
                                  <w:sz w:val="18"/>
                                </w:rPr>
                                <m:t>p</m:t>
                              </m:r>
                            </m:oMath>
                            <w:r>
                              <w:rPr>
                                <w:rFonts w:ascii="Palatino Linotype" w:eastAsiaTheme="minorEastAsia" w:hAnsi="Palatino Linotype"/>
                                <w:sz w:val="18"/>
                              </w:rPr>
                              <w:t xml:space="preserve"> decreases sensitivity increases, but so does the false positive rate (FPR) = 1 – specificity.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6F01C" id="Text Box 28" o:spid="_x0000_s1029" type="#_x0000_t202" style="position:absolute;margin-left:275.25pt;margin-top:46.65pt;width:229.5pt;height:3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" fillcolor="white [3201]" strokeweight=".5pt">
                <v:textbox>
                  <w:txbxContent>
                    <w:p w14:paraId="6F12078C" w14:textId="77777777" w:rsidR="003442E6" w:rsidRDefault="003442E6">
                      <w:r>
                        <w:rPr>
                          <w:noProof/>
                        </w:rPr>
                        <w:drawing>
                          <wp:inline distT="0" distB="0" distL="0" distR="0" wp14:anchorId="574D2B33" wp14:editId="467F3412">
                            <wp:extent cx="2725420" cy="29660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5420" cy="2966085"/>
                                    </a:xfrm>
                                    <a:prstGeom prst="rect">
                                      <a:avLst/>
                                    </a:prstGeom>
                                  </pic:spPr>
                                </pic:pic>
                              </a:graphicData>
                            </a:graphic>
                          </wp:inline>
                        </w:drawing>
                      </w:r>
                    </w:p>
                    <w:p w14:paraId="21B87B33" w14:textId="77777777" w:rsidR="003442E6" w:rsidRPr="00ED4CE9" w:rsidRDefault="003442E6" w:rsidP="00ED4CE9">
                      <w:pPr>
                        <w:rPr>
                          <w:rFonts w:ascii="Palatino Linotype" w:eastAsiaTheme="minorEastAsia" w:hAnsi="Palatino Linotype"/>
                          <w:sz w:val="18"/>
                        </w:rPr>
                      </w:pPr>
                      <w:r w:rsidRPr="00ED4CE9">
                        <w:rPr>
                          <w:rFonts w:ascii="Palatino Linotype" w:hAnsi="Palatino Linotype"/>
                          <w:sz w:val="18"/>
                        </w:rPr>
                        <w:t xml:space="preserve">The </w:t>
                      </w:r>
                      <w:r w:rsidRPr="00ED4CE9">
                        <w:rPr>
                          <w:rFonts w:ascii="Palatino Linotype" w:hAnsi="Palatino Linotype"/>
                          <w:b/>
                          <w:sz w:val="18"/>
                        </w:rPr>
                        <w:t>Prob</w:t>
                      </w:r>
                      <w:r w:rsidRPr="00ED4CE9">
                        <w:rPr>
                          <w:rFonts w:ascii="Palatino Linotype" w:hAnsi="Palatino Linotype"/>
                          <w:sz w:val="18"/>
                        </w:rPr>
                        <w:t xml:space="preserve"> column is the table is the cutoff </w:t>
                      </w:r>
                      <m:oMath>
                        <m:r>
                          <w:rPr>
                            <w:rFonts w:ascii="Cambria Math" w:hAnsi="Cambria Math"/>
                            <w:sz w:val="18"/>
                          </w:rPr>
                          <m:t>p</m:t>
                        </m:r>
                      </m:oMath>
                      <w:r w:rsidRPr="00ED4CE9">
                        <w:rPr>
                          <w:rFonts w:ascii="Palatino Linotype" w:eastAsiaTheme="minorEastAsia" w:hAnsi="Palatino Linotype"/>
                          <w:sz w:val="18"/>
                        </w:rPr>
                        <w:t xml:space="preserve"> which is used to determine if we </w:t>
                      </w:r>
                      <w:proofErr w:type="gramStart"/>
                      <w:r w:rsidRPr="00ED4CE9">
                        <w:rPr>
                          <w:rFonts w:ascii="Palatino Linotype" w:eastAsiaTheme="minorEastAsia" w:hAnsi="Palatino Linotype"/>
                          <w:sz w:val="18"/>
                        </w:rPr>
                        <w:t>predicting</w:t>
                      </w:r>
                      <w:proofErr w:type="gramEnd"/>
                      <w:r w:rsidRPr="00ED4CE9">
                        <w:rPr>
                          <w:rFonts w:ascii="Palatino Linotype" w:eastAsiaTheme="minorEastAsia" w:hAnsi="Palatino Linotype"/>
                          <w:sz w:val="18"/>
                        </w:rPr>
                        <w:t xml:space="preserve"> banding, i.e. </w:t>
                      </w:r>
                      <w:r>
                        <w:rPr>
                          <w:rFonts w:eastAsiaTheme="minorEastAsia"/>
                        </w:rPr>
                        <w:br/>
                      </w:r>
                      <m:oMathPara>
                        <m:oMath>
                          <m:r>
                            <w:rPr>
                              <w:rFonts w:ascii="Cambria Math" w:eastAsiaTheme="minorEastAsia" w:hAnsi="Cambria Math"/>
                              <w:sz w:val="18"/>
                            </w:rPr>
                            <m:t xml:space="preserve">If </m:t>
                          </m:r>
                          <m:acc>
                            <m:accPr>
                              <m:ctrlPr>
                                <w:rPr>
                                  <w:rFonts w:ascii="Cambria Math" w:eastAsiaTheme="minorEastAsia" w:hAnsi="Cambria Math"/>
                                  <w:i/>
                                  <w:sz w:val="18"/>
                                </w:rPr>
                              </m:ctrlPr>
                            </m:accPr>
                            <m:e>
                              <m:r>
                                <w:rPr>
                                  <w:rFonts w:ascii="Cambria Math" w:eastAsiaTheme="minorEastAsia" w:hAnsi="Cambria Math"/>
                                  <w:sz w:val="18"/>
                                </w:rPr>
                                <m:t>P</m:t>
                              </m:r>
                            </m:e>
                          </m:acc>
                          <m:d>
                            <m:dPr>
                              <m:ctrlPr>
                                <w:rPr>
                                  <w:rFonts w:ascii="Cambria Math" w:eastAsiaTheme="minorEastAsia" w:hAnsi="Cambria Math"/>
                                  <w:i/>
                                  <w:sz w:val="18"/>
                                </w:rPr>
                              </m:ctrlPr>
                            </m:dPr>
                            <m:e>
                              <m:r>
                                <w:rPr>
                                  <w:rFonts w:ascii="Cambria Math" w:eastAsiaTheme="minorEastAsia" w:hAnsi="Cambria Math"/>
                                  <w:sz w:val="18"/>
                                </w:rPr>
                                <m:t>Y=banding</m:t>
                              </m:r>
                            </m:e>
                            <m:e>
                              <m:r>
                                <m:rPr>
                                  <m:sty m:val="bi"/>
                                </m:rPr>
                                <w:rPr>
                                  <w:rFonts w:ascii="Cambria Math" w:eastAsiaTheme="minorEastAsia" w:hAnsi="Cambria Math"/>
                                  <w:sz w:val="18"/>
                                </w:rPr>
                                <m:t>X=x</m:t>
                              </m:r>
                            </m:e>
                          </m:d>
                          <m:r>
                            <w:rPr>
                              <w:rFonts w:ascii="Cambria Math" w:eastAsiaTheme="minorEastAsia" w:hAnsi="Cambria Math"/>
                              <w:sz w:val="18"/>
                            </w:rPr>
                            <m:t>≥p then predict Banding.</m:t>
                          </m:r>
                        </m:oMath>
                      </m:oMathPara>
                    </w:p>
                    <w:p w14:paraId="3D5B1863" w14:textId="77777777" w:rsidR="003442E6" w:rsidRPr="00ED4CE9" w:rsidRDefault="003442E6">
                      <w:pPr>
                        <w:rPr>
                          <w:rFonts w:ascii="Palatino Linotype" w:hAnsi="Palatino Linotype"/>
                          <w:sz w:val="18"/>
                        </w:rPr>
                      </w:pPr>
                      <w:r>
                        <w:rPr>
                          <w:rFonts w:ascii="Palatino Linotype" w:hAnsi="Palatino Linotype"/>
                          <w:sz w:val="18"/>
                        </w:rPr>
                        <w:t xml:space="preserve">As </w:t>
                      </w:r>
                      <m:oMath>
                        <m:r>
                          <w:rPr>
                            <w:rFonts w:ascii="Cambria Math" w:hAnsi="Cambria Math"/>
                            <w:sz w:val="18"/>
                          </w:rPr>
                          <m:t>p</m:t>
                        </m:r>
                      </m:oMath>
                      <w:r>
                        <w:rPr>
                          <w:rFonts w:ascii="Palatino Linotype" w:eastAsiaTheme="minorEastAsia" w:hAnsi="Palatino Linotype"/>
                          <w:sz w:val="18"/>
                        </w:rPr>
                        <w:t xml:space="preserve"> decreases sensitivity increases, but so does the false positive rate (FPR) = 1 – specificity.</w:t>
                      </w:r>
                    </w:p>
                  </w:txbxContent>
                </v:textbox>
              </v:shape>
            </w:pict>
          </mc:Fallback>
        </mc:AlternateContent>
      </w:r>
      <w:r>
        <w:rPr>
          <w:rFonts w:ascii="Palatino Linotype" w:eastAsiaTheme="minorEastAsia" w:hAnsi="Palatino Linotype"/>
          <w:sz w:val="24"/>
        </w:rPr>
        <w:t xml:space="preserve">Below is an example of a ROC for a binary prediction problem where we are trying to predict </w:t>
      </w:r>
      <w:proofErr w:type="gramStart"/>
      <w:r>
        <w:rPr>
          <w:rFonts w:ascii="Palatino Linotype" w:eastAsiaTheme="minorEastAsia" w:hAnsi="Palatino Linotype"/>
          <w:sz w:val="24"/>
        </w:rPr>
        <w:t>whether or not</w:t>
      </w:r>
      <w:proofErr w:type="gramEnd"/>
      <w:r>
        <w:rPr>
          <w:rFonts w:ascii="Palatino Linotype" w:eastAsiaTheme="minorEastAsia" w:hAnsi="Palatino Linotype"/>
          <w:sz w:val="24"/>
        </w:rPr>
        <w:t xml:space="preserve"> a printing job will have a problem/defect called “banding”.  </w:t>
      </w:r>
    </w:p>
    <w:p w14:paraId="5902867B" w14:textId="77777777" w:rsidR="008E5819" w:rsidRDefault="008E5819">
      <w:pPr>
        <w:rPr>
          <w:rFonts w:ascii="Palatino Linotype" w:eastAsiaTheme="minorEastAsia" w:hAnsi="Palatino Linotype"/>
          <w:sz w:val="24"/>
        </w:rPr>
      </w:pPr>
      <w:r>
        <w:rPr>
          <w:noProof/>
        </w:rPr>
        <mc:AlternateContent>
          <mc:Choice Requires="wps">
            <w:drawing>
              <wp:anchor distT="0" distB="0" distL="114300" distR="114300" simplePos="0" relativeHeight="251680768" behindDoc="0" locked="0" layoutInCell="1" allowOverlap="1" wp14:anchorId="0198E541" wp14:editId="619FB27F">
                <wp:simplePos x="0" y="0"/>
                <wp:positionH relativeFrom="column">
                  <wp:posOffset>9525</wp:posOffset>
                </wp:positionH>
                <wp:positionV relativeFrom="paragraph">
                  <wp:posOffset>3926840</wp:posOffset>
                </wp:positionV>
                <wp:extent cx="2600325" cy="466725"/>
                <wp:effectExtent l="0" t="0" r="28575" b="28575"/>
                <wp:wrapNone/>
                <wp:docPr id="292" name="Text Box 292"/>
                <wp:cNvGraphicFramePr/>
                <a:graphic xmlns:a="http://schemas.openxmlformats.org/drawingml/2006/main">
                  <a:graphicData uri="http://schemas.microsoft.com/office/word/2010/wordprocessingShape">
                    <wps:wsp>
                      <wps:cNvSpPr txBox="1"/>
                      <wps:spPr>
                        <a:xfrm>
                          <a:off x="0" y="0"/>
                          <a:ext cx="26003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07C04A" w14:textId="77777777" w:rsidR="003442E6" w:rsidRPr="008E5819" w:rsidRDefault="003442E6">
                            <w:pPr>
                              <w:rPr>
                                <w:rFonts w:ascii="Palatino Linotype" w:hAnsi="Palatino Linotype"/>
                                <w:sz w:val="20"/>
                              </w:rPr>
                            </w:pPr>
                            <w:r w:rsidRPr="008E5819">
                              <w:rPr>
                                <w:rFonts w:ascii="Palatino Linotype" w:hAnsi="Palatino Linotype"/>
                                <w:sz w:val="20"/>
                              </w:rPr>
                              <w:t>Area Under Curve (AUC) = .8899 or 88.99% nearly excellent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8E541" id="Text Box 292" o:spid="_x0000_s1030" type="#_x0000_t202" style="position:absolute;margin-left:.75pt;margin-top:309.2pt;width:204.75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" fillcolor="white [3201]" strokeweight=".5pt">
                <v:textbox>
                  <w:txbxContent>
                    <w:p w14:paraId="6507C04A" w14:textId="77777777" w:rsidR="003442E6" w:rsidRPr="008E5819" w:rsidRDefault="003442E6">
                      <w:pPr>
                        <w:rPr>
                          <w:rFonts w:ascii="Palatino Linotype" w:hAnsi="Palatino Linotype"/>
                          <w:sz w:val="20"/>
                        </w:rPr>
                      </w:pPr>
                      <w:r w:rsidRPr="008E5819">
                        <w:rPr>
                          <w:rFonts w:ascii="Palatino Linotype" w:hAnsi="Palatino Linotype"/>
                          <w:sz w:val="20"/>
                        </w:rPr>
                        <w:t>Area Under Curve (AUC) = .8899 or 88.99% nearly excellent prediction!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68FA1B5" wp14:editId="0F3B6D74">
                <wp:simplePos x="0" y="0"/>
                <wp:positionH relativeFrom="column">
                  <wp:posOffset>2343150</wp:posOffset>
                </wp:positionH>
                <wp:positionV relativeFrom="paragraph">
                  <wp:posOffset>545465</wp:posOffset>
                </wp:positionV>
                <wp:extent cx="647700" cy="2476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99B1F" w14:textId="77777777" w:rsidR="003442E6" w:rsidRPr="008E5819" w:rsidRDefault="003442E6">
                            <w:pPr>
                              <w:rPr>
                                <w:rFonts w:ascii="Palatino Linotype" w:hAnsi="Palatino Linotype"/>
                                <w:sz w:val="18"/>
                              </w:rPr>
                            </w:pPr>
                            <w:r>
                              <w:rPr>
                                <w:rFonts w:ascii="Palatino Linotype" w:hAnsi="Palatino Linotype"/>
                                <w:sz w:val="18"/>
                              </w:rPr>
                              <w:t xml:space="preserve">Small </w:t>
                            </w:r>
                            <m:oMath>
                              <m:r>
                                <w:rPr>
                                  <w:rFonts w:ascii="Cambria Math" w:hAnsi="Cambria Math"/>
                                  <w:sz w:val="18"/>
                                </w:rPr>
                                <m:t>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FA1B5" id="Text Box 291" o:spid="_x0000_s1031" type="#_x0000_t202" style="position:absolute;margin-left:184.5pt;margin-top:42.95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" fillcolor="white [3201]" stroked="f" strokeweight=".5pt">
                <v:fill opacity="0"/>
                <v:textbox>
                  <w:txbxContent>
                    <w:p w14:paraId="51D99B1F" w14:textId="77777777" w:rsidR="003442E6" w:rsidRPr="008E5819" w:rsidRDefault="003442E6">
                      <w:pPr>
                        <w:rPr>
                          <w:rFonts w:ascii="Palatino Linotype" w:hAnsi="Palatino Linotype"/>
                          <w:sz w:val="18"/>
                        </w:rPr>
                      </w:pPr>
                      <w:r>
                        <w:rPr>
                          <w:rFonts w:ascii="Palatino Linotype" w:hAnsi="Palatino Linotype"/>
                          <w:sz w:val="18"/>
                        </w:rPr>
                        <w:t xml:space="preserve">Small </w:t>
                      </w:r>
                      <m:oMath>
                        <m:r>
                          <w:rPr>
                            <w:rFonts w:ascii="Cambria Math" w:hAnsi="Cambria Math"/>
                            <w:sz w:val="18"/>
                          </w:rPr>
                          <m:t>p</m:t>
                        </m:r>
                      </m:oMath>
                    </w:p>
                  </w:txbxContent>
                </v:textbox>
              </v:shape>
            </w:pict>
          </mc:Fallback>
        </mc:AlternateContent>
      </w:r>
      <w:r w:rsidR="0012108C">
        <w:rPr>
          <w:noProof/>
        </w:rPr>
        <mc:AlternateContent>
          <mc:Choice Requires="wps">
            <w:drawing>
              <wp:anchor distT="0" distB="0" distL="114300" distR="114300" simplePos="0" relativeHeight="251678720" behindDoc="0" locked="0" layoutInCell="1" allowOverlap="1" wp14:anchorId="75E2C6AA" wp14:editId="17EC6B8F">
                <wp:simplePos x="0" y="0"/>
                <wp:positionH relativeFrom="column">
                  <wp:posOffset>2343150</wp:posOffset>
                </wp:positionH>
                <wp:positionV relativeFrom="paragraph">
                  <wp:posOffset>383540</wp:posOffset>
                </wp:positionV>
                <wp:extent cx="161925" cy="180975"/>
                <wp:effectExtent l="38100" t="38100" r="28575" b="28575"/>
                <wp:wrapNone/>
                <wp:docPr id="290" name="Straight Arrow Connector 290"/>
                <wp:cNvGraphicFramePr/>
                <a:graphic xmlns:a="http://schemas.openxmlformats.org/drawingml/2006/main">
                  <a:graphicData uri="http://schemas.microsoft.com/office/word/2010/wordprocessingShape">
                    <wps:wsp>
                      <wps:cNvCnPr/>
                      <wps:spPr>
                        <a:xfrm flipH="1" flipV="1">
                          <a:off x="0" y="0"/>
                          <a:ext cx="16192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326B2" id="Straight Arrow Connector 290" o:spid="_x0000_s1026" type="#_x0000_t32" style="position:absolute;margin-left:184.5pt;margin-top:30.2pt;width:12.75pt;height:14.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" strokecolor="#4579b8 [3044]">
                <v:stroke endarrow="block"/>
              </v:shape>
            </w:pict>
          </mc:Fallback>
        </mc:AlternateContent>
      </w:r>
      <w:r w:rsidR="0012108C">
        <w:rPr>
          <w:noProof/>
        </w:rPr>
        <mc:AlternateContent>
          <mc:Choice Requires="wps">
            <w:drawing>
              <wp:anchor distT="0" distB="0" distL="114300" distR="114300" simplePos="0" relativeHeight="251674624" behindDoc="0" locked="0" layoutInCell="1" allowOverlap="1" wp14:anchorId="63E713E8" wp14:editId="32F385A5">
                <wp:simplePos x="0" y="0"/>
                <wp:positionH relativeFrom="column">
                  <wp:posOffset>1057275</wp:posOffset>
                </wp:positionH>
                <wp:positionV relativeFrom="paragraph">
                  <wp:posOffset>2240915</wp:posOffset>
                </wp:positionV>
                <wp:extent cx="685800" cy="2476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85800" cy="2476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8B0D" w14:textId="77777777" w:rsidR="003442E6" w:rsidRPr="0012108C" w:rsidRDefault="003442E6">
                            <w:pPr>
                              <w:rPr>
                                <w:rFonts w:ascii="Palatino Linotype" w:hAnsi="Palatino Linotype"/>
                                <w:sz w:val="18"/>
                              </w:rPr>
                            </w:pPr>
                            <w:r w:rsidRPr="0012108C">
                              <w:rPr>
                                <w:rFonts w:ascii="Palatino Linotype" w:hAnsi="Palatino Linotype"/>
                                <w:sz w:val="18"/>
                              </w:rPr>
                              <w:t xml:space="preserve">Large </w:t>
                            </w:r>
                            <m:oMath>
                              <m:r>
                                <w:rPr>
                                  <w:rFonts w:ascii="Cambria Math" w:hAnsi="Cambria Math"/>
                                  <w:sz w:val="18"/>
                                </w:rPr>
                                <m:t>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13E8" id="Text Box 30" o:spid="_x0000_s1032" type="#_x0000_t202" style="position:absolute;margin-left:83.25pt;margin-top:176.45pt;width:54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" fillcolor="white [3201]" stroked="f" strokeweight=".5pt">
                <v:fill opacity="0"/>
                <v:textbox>
                  <w:txbxContent>
                    <w:p w14:paraId="19BD8B0D" w14:textId="77777777" w:rsidR="003442E6" w:rsidRPr="0012108C" w:rsidRDefault="003442E6">
                      <w:pPr>
                        <w:rPr>
                          <w:rFonts w:ascii="Palatino Linotype" w:hAnsi="Palatino Linotype"/>
                          <w:sz w:val="18"/>
                        </w:rPr>
                      </w:pPr>
                      <w:r w:rsidRPr="0012108C">
                        <w:rPr>
                          <w:rFonts w:ascii="Palatino Linotype" w:hAnsi="Palatino Linotype"/>
                          <w:sz w:val="18"/>
                        </w:rPr>
                        <w:t xml:space="preserve">Large </w:t>
                      </w:r>
                      <m:oMath>
                        <m:r>
                          <w:rPr>
                            <w:rFonts w:ascii="Cambria Math" w:hAnsi="Cambria Math"/>
                            <w:sz w:val="18"/>
                          </w:rPr>
                          <m:t>p</m:t>
                        </m:r>
                      </m:oMath>
                    </w:p>
                  </w:txbxContent>
                </v:textbox>
              </v:shape>
            </w:pict>
          </mc:Fallback>
        </mc:AlternateContent>
      </w:r>
      <w:r w:rsidR="0012108C">
        <w:rPr>
          <w:noProof/>
        </w:rPr>
        <mc:AlternateContent>
          <mc:Choice Requires="wps">
            <w:drawing>
              <wp:anchor distT="0" distB="0" distL="114300" distR="114300" simplePos="0" relativeHeight="251677696" behindDoc="0" locked="0" layoutInCell="1" allowOverlap="1" wp14:anchorId="435AE707" wp14:editId="115DDA74">
                <wp:simplePos x="0" y="0"/>
                <wp:positionH relativeFrom="column">
                  <wp:posOffset>1466850</wp:posOffset>
                </wp:positionH>
                <wp:positionV relativeFrom="paragraph">
                  <wp:posOffset>1116965</wp:posOffset>
                </wp:positionV>
                <wp:extent cx="1123950" cy="24765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1123950" cy="24765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89559" w14:textId="77777777" w:rsidR="003442E6" w:rsidRPr="0012108C" w:rsidRDefault="003442E6">
                            <w:pPr>
                              <w:rPr>
                                <w:rFonts w:ascii="Palatino Linotype" w:hAnsi="Palatino Linotype"/>
                                <w:sz w:val="18"/>
                              </w:rPr>
                            </w:pPr>
                            <w:r w:rsidRPr="0012108C">
                              <w:rPr>
                                <w:rFonts w:ascii="Palatino Linotype" w:hAnsi="Palatino Linotype"/>
                                <w:sz w:val="18"/>
                              </w:rPr>
                              <w:t xml:space="preserve">Good choice for </w:t>
                            </w:r>
                            <m:oMath>
                              <m:r>
                                <w:rPr>
                                  <w:rFonts w:ascii="Cambria Math" w:hAnsi="Cambria Math"/>
                                  <w:sz w:val="18"/>
                                </w:rPr>
                                <m:t>p</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5AE707" id="Text Box 289" o:spid="_x0000_s1033" type="#_x0000_t202" style="position:absolute;margin-left:115.5pt;margin-top:87.95pt;width:88.5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" fillcolor="white [3201]" stroked="f" strokeweight=".5pt">
                <v:fill opacity="0"/>
                <v:textbox>
                  <w:txbxContent>
                    <w:p w14:paraId="78089559" w14:textId="77777777" w:rsidR="003442E6" w:rsidRPr="0012108C" w:rsidRDefault="003442E6">
                      <w:pPr>
                        <w:rPr>
                          <w:rFonts w:ascii="Palatino Linotype" w:hAnsi="Palatino Linotype"/>
                          <w:sz w:val="18"/>
                        </w:rPr>
                      </w:pPr>
                      <w:r w:rsidRPr="0012108C">
                        <w:rPr>
                          <w:rFonts w:ascii="Palatino Linotype" w:hAnsi="Palatino Linotype"/>
                          <w:sz w:val="18"/>
                        </w:rPr>
                        <w:t xml:space="preserve">Good choice for </w:t>
                      </w:r>
                      <m:oMath>
                        <m:r>
                          <w:rPr>
                            <w:rFonts w:ascii="Cambria Math" w:hAnsi="Cambria Math"/>
                            <w:sz w:val="18"/>
                          </w:rPr>
                          <m:t>p</m:t>
                        </m:r>
                      </m:oMath>
                    </w:p>
                  </w:txbxContent>
                </v:textbox>
              </v:shape>
            </w:pict>
          </mc:Fallback>
        </mc:AlternateContent>
      </w:r>
      <w:r w:rsidR="0012108C">
        <w:rPr>
          <w:noProof/>
        </w:rPr>
        <mc:AlternateContent>
          <mc:Choice Requires="wps">
            <w:drawing>
              <wp:anchor distT="0" distB="0" distL="114300" distR="114300" simplePos="0" relativeHeight="251676672" behindDoc="0" locked="0" layoutInCell="1" allowOverlap="1" wp14:anchorId="58923EA0" wp14:editId="7D795996">
                <wp:simplePos x="0" y="0"/>
                <wp:positionH relativeFrom="column">
                  <wp:posOffset>1142365</wp:posOffset>
                </wp:positionH>
                <wp:positionV relativeFrom="paragraph">
                  <wp:posOffset>773430</wp:posOffset>
                </wp:positionV>
                <wp:extent cx="390525" cy="342900"/>
                <wp:effectExtent l="38100" t="38100" r="28575" b="19050"/>
                <wp:wrapNone/>
                <wp:docPr id="288" name="Straight Arrow Connector 288"/>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E450" id="Straight Arrow Connector 288" o:spid="_x0000_s1026" type="#_x0000_t32" style="position:absolute;margin-left:89.95pt;margin-top:60.9pt;width:30.75pt;height:27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" strokecolor="#4579b8 [3044]">
                <v:stroke endarrow="block"/>
              </v:shape>
            </w:pict>
          </mc:Fallback>
        </mc:AlternateContent>
      </w:r>
      <w:r w:rsidR="0012108C">
        <w:rPr>
          <w:noProof/>
        </w:rPr>
        <mc:AlternateContent>
          <mc:Choice Requires="wps">
            <w:drawing>
              <wp:anchor distT="0" distB="0" distL="114300" distR="114300" simplePos="0" relativeHeight="251675648" behindDoc="0" locked="0" layoutInCell="1" allowOverlap="1" wp14:anchorId="336ECB0D" wp14:editId="3C70796E">
                <wp:simplePos x="0" y="0"/>
                <wp:positionH relativeFrom="column">
                  <wp:posOffset>828675</wp:posOffset>
                </wp:positionH>
                <wp:positionV relativeFrom="paragraph">
                  <wp:posOffset>2126615</wp:posOffset>
                </wp:positionV>
                <wp:extent cx="266700" cy="1619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2667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40C28C" id="Straight Arrow Connector 31" o:spid="_x0000_s1026" type="#_x0000_t32" style="position:absolute;margin-left:65.25pt;margin-top:167.45pt;width:21pt;height:12.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" strokecolor="#4579b8 [3044]">
                <v:stroke endarrow="block"/>
              </v:shape>
            </w:pict>
          </mc:Fallback>
        </mc:AlternateContent>
      </w:r>
      <w:r w:rsidR="0072431C">
        <w:rPr>
          <w:noProof/>
        </w:rPr>
        <w:drawing>
          <wp:inline distT="0" distB="0" distL="0" distR="0" wp14:anchorId="41EF4448" wp14:editId="131B5766">
            <wp:extent cx="3343275" cy="3865943"/>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779" cy="3880402"/>
                    </a:xfrm>
                    <a:prstGeom prst="rect">
                      <a:avLst/>
                    </a:prstGeom>
                  </pic:spPr>
                </pic:pic>
              </a:graphicData>
            </a:graphic>
          </wp:inline>
        </w:drawing>
      </w:r>
      <w:r w:rsidR="0072431C">
        <w:rPr>
          <w:rFonts w:ascii="Palatino Linotype" w:eastAsiaTheme="minorEastAsia" w:hAnsi="Palatino Linotype"/>
          <w:sz w:val="24"/>
        </w:rPr>
        <w:t xml:space="preserve">  </w:t>
      </w:r>
    </w:p>
    <w:p w14:paraId="50EDEF1B" w14:textId="77777777" w:rsidR="008E5819" w:rsidRDefault="00812A4B">
      <w:pPr>
        <w:rPr>
          <w:rFonts w:ascii="Palatino Linotype" w:eastAsiaTheme="minorEastAsia" w:hAnsi="Palatino Linotype"/>
        </w:rPr>
      </w:pPr>
      <w:r w:rsidRPr="00812A4B">
        <w:rPr>
          <w:rFonts w:ascii="Palatino Linotype" w:eastAsiaTheme="minorEastAsia" w:hAnsi="Palatino Linotype"/>
          <w:b/>
        </w:rPr>
        <w:lastRenderedPageBreak/>
        <w:t>Multi-class ROC</w:t>
      </w:r>
      <w:r>
        <w:rPr>
          <w:rFonts w:ascii="Palatino Linotype" w:eastAsiaTheme="minorEastAsia" w:hAnsi="Palatino Linotype"/>
          <w:b/>
        </w:rPr>
        <w:br/>
      </w:r>
      <w:r>
        <w:rPr>
          <w:rFonts w:ascii="Palatino Linotype" w:eastAsiaTheme="minorEastAsia" w:hAnsi="Palatino Linotype"/>
        </w:rPr>
        <w:t xml:space="preserve">Below are the </w:t>
      </w:r>
      <w:proofErr w:type="gramStart"/>
      <w:r>
        <w:rPr>
          <w:rFonts w:ascii="Palatino Linotype" w:eastAsiaTheme="minorEastAsia" w:hAnsi="Palatino Linotype"/>
        </w:rPr>
        <w:t>ROC’s</w:t>
      </w:r>
      <w:proofErr w:type="gramEnd"/>
      <w:r>
        <w:rPr>
          <w:rFonts w:ascii="Palatino Linotype" w:eastAsiaTheme="minorEastAsia" w:hAnsi="Palatino Linotype"/>
        </w:rPr>
        <w:t xml:space="preserve"> for a multi-class prediction problem.  Here we are predicting where a soil sample was taken from given the log-concentrations of scandium (Sc), samarium (Sm), uranium (U), and iron (Fe).  Some locations are well predicted based on their AUC while others are difficult to classify accurately (</w:t>
      </w:r>
      <w:proofErr w:type="gramStart"/>
      <w:r>
        <w:rPr>
          <w:rFonts w:ascii="Palatino Linotype" w:eastAsiaTheme="minorEastAsia" w:hAnsi="Palatino Linotype"/>
        </w:rPr>
        <w:t>e.g.</w:t>
      </w:r>
      <w:proofErr w:type="gramEnd"/>
      <w:r>
        <w:rPr>
          <w:rFonts w:ascii="Palatino Linotype" w:eastAsiaTheme="minorEastAsia" w:hAnsi="Palatino Linotype"/>
        </w:rPr>
        <w:t xml:space="preserve"> Treasure Island – yes the Casino</w:t>
      </w:r>
      <w:r w:rsidR="003B00EC">
        <w:rPr>
          <w:rFonts w:ascii="Palatino Linotype" w:eastAsiaTheme="minorEastAsia" w:hAnsi="Palatino Linotype"/>
        </w:rPr>
        <w:t xml:space="preserve"> near Red Wing</w:t>
      </w:r>
      <w:r>
        <w:rPr>
          <w:rFonts w:ascii="Palatino Linotype" w:eastAsiaTheme="minorEastAsia" w:hAnsi="Palatino Linotype"/>
        </w:rPr>
        <w:t>).</w:t>
      </w:r>
      <w:r>
        <w:rPr>
          <w:rFonts w:ascii="Palatino Linotype" w:eastAsiaTheme="minorEastAsia" w:hAnsi="Palatino Linotype"/>
        </w:rPr>
        <w:br/>
      </w:r>
      <w:r>
        <w:rPr>
          <w:noProof/>
        </w:rPr>
        <w:drawing>
          <wp:inline distT="0" distB="0" distL="0" distR="0" wp14:anchorId="1AF4A459" wp14:editId="365197F7">
            <wp:extent cx="3162300" cy="5013402"/>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4418" cy="5016759"/>
                    </a:xfrm>
                    <a:prstGeom prst="rect">
                      <a:avLst/>
                    </a:prstGeom>
                  </pic:spPr>
                </pic:pic>
              </a:graphicData>
            </a:graphic>
          </wp:inline>
        </w:drawing>
      </w:r>
    </w:p>
    <w:p w14:paraId="52FAB127" w14:textId="77777777" w:rsidR="00812A4B" w:rsidRPr="008E5819" w:rsidRDefault="00812A4B">
      <w:pPr>
        <w:rPr>
          <w:rFonts w:ascii="Palatino Linotype" w:eastAsiaTheme="minorEastAsia" w:hAnsi="Palatino Linotype"/>
        </w:rPr>
      </w:pPr>
    </w:p>
    <w:p w14:paraId="766B16E8" w14:textId="77777777" w:rsidR="00021315" w:rsidRPr="00021315" w:rsidRDefault="00021315">
      <w:pPr>
        <w:rPr>
          <w:rFonts w:ascii="Palatino Linotype" w:eastAsiaTheme="minorEastAsia" w:hAnsi="Palatino Linotype"/>
          <w:sz w:val="24"/>
        </w:rPr>
      </w:pPr>
    </w:p>
    <w:p w14:paraId="055AB826" w14:textId="77777777" w:rsidR="008E11B4" w:rsidRPr="00E34B4D" w:rsidRDefault="008E11B4">
      <w:pPr>
        <w:rPr>
          <w:rFonts w:ascii="Palatino Linotype" w:hAnsi="Palatino Linotype"/>
        </w:rPr>
      </w:pPr>
    </w:p>
    <w:p w14:paraId="045732A5" w14:textId="77777777" w:rsidR="003D5C7C" w:rsidRDefault="003D5C7C">
      <w:pPr>
        <w:rPr>
          <w:rFonts w:ascii="Palatino Linotype" w:hAnsi="Palatino Linotype"/>
          <w:b/>
          <w:sz w:val="28"/>
        </w:rPr>
      </w:pPr>
      <w:r>
        <w:rPr>
          <w:rFonts w:ascii="Palatino Linotype" w:hAnsi="Palatino Linotype"/>
          <w:b/>
          <w:sz w:val="28"/>
        </w:rPr>
        <w:br w:type="page"/>
      </w:r>
    </w:p>
    <w:p w14:paraId="203E9732" w14:textId="77777777" w:rsidR="00812A4B" w:rsidRDefault="00D73545">
      <w:pPr>
        <w:rPr>
          <w:rFonts w:ascii="Palatino Linotype" w:hAnsi="Palatino Linotype"/>
          <w:b/>
          <w:sz w:val="28"/>
          <w:u w:val="single"/>
        </w:rPr>
      </w:pPr>
      <w:r>
        <w:rPr>
          <w:rFonts w:ascii="Palatino Linotype" w:hAnsi="Palatino Linotype"/>
          <w:b/>
          <w:sz w:val="24"/>
          <w:u w:val="single"/>
        </w:rPr>
        <w:lastRenderedPageBreak/>
        <w:t>Concept of Lift</w:t>
      </w:r>
    </w:p>
    <w:p w14:paraId="1C3B15EF" w14:textId="77777777" w:rsidR="00812A4B" w:rsidRDefault="00812A4B">
      <w:pPr>
        <w:rPr>
          <w:rFonts w:ascii="Palatino Linotype" w:hAnsi="Palatino Linotype"/>
        </w:rPr>
      </w:pPr>
      <w:proofErr w:type="gramStart"/>
      <w:r>
        <w:rPr>
          <w:rFonts w:ascii="Palatino Linotype" w:hAnsi="Palatino Linotype"/>
        </w:rPr>
        <w:t>Finally</w:t>
      </w:r>
      <w:proofErr w:type="gramEnd"/>
      <w:r>
        <w:rPr>
          <w:rFonts w:ascii="Palatino Linotype" w:hAnsi="Palatino Linotype"/>
        </w:rPr>
        <w:t xml:space="preserve"> we consider </w:t>
      </w:r>
      <w:r w:rsidR="00C73E6B">
        <w:rPr>
          <w:rFonts w:ascii="Palatino Linotype" w:hAnsi="Palatino Linotype"/>
        </w:rPr>
        <w:t>another graphical tool for assessing</w:t>
      </w:r>
      <w:r>
        <w:rPr>
          <w:rFonts w:ascii="Palatino Linotype" w:hAnsi="Palatino Linotype"/>
        </w:rPr>
        <w:t xml:space="preserve"> the effectiveness </w:t>
      </w:r>
      <w:r w:rsidR="00C73E6B">
        <w:rPr>
          <w:rFonts w:ascii="Palatino Linotype" w:hAnsi="Palatino Linotype"/>
        </w:rPr>
        <w:t xml:space="preserve">of, or value added by, </w:t>
      </w:r>
      <w:r>
        <w:rPr>
          <w:rFonts w:ascii="Palatino Linotype" w:hAnsi="Palatino Linotype"/>
        </w:rPr>
        <w:t>a statistical learning model for classification problems.  We will again focus on the binary prediction problem where the response has two levels.</w:t>
      </w:r>
    </w:p>
    <w:p w14:paraId="21C53137" w14:textId="77777777" w:rsidR="00830605" w:rsidRPr="00830605" w:rsidRDefault="006A7610">
      <w:pPr>
        <w:rPr>
          <w:rFonts w:ascii="Palatino Linotype" w:hAnsi="Palatino Linotype"/>
          <w:b/>
        </w:rPr>
      </w:pPr>
      <w:r w:rsidRPr="006A7610">
        <w:rPr>
          <w:rFonts w:ascii="Palatino Linotype" w:hAnsi="Palatino Linotype"/>
          <w:b/>
        </w:rPr>
        <w:t>Example: Custome</w:t>
      </w:r>
      <w:r w:rsidR="00830605">
        <w:rPr>
          <w:rFonts w:ascii="Palatino Linotype" w:hAnsi="Palatino Linotype"/>
          <w:b/>
        </w:rPr>
        <w:t>r Marketing”</w:t>
      </w:r>
      <w:r w:rsidR="00830605">
        <w:rPr>
          <w:rFonts w:ascii="Palatino Linotype" w:hAnsi="Palatino Linotype"/>
          <w:b/>
        </w:rPr>
        <w:br/>
      </w:r>
      <w:r>
        <w:rPr>
          <w:rFonts w:ascii="Palatino Linotype" w:hAnsi="Palatino Linotype"/>
        </w:rPr>
        <w:t xml:space="preserve">Suppose a company wants to do a mail marketing campaign.  It costs the company $1 for each mailing.  Further suppose they have information on 100,000 potential customers and based on previous mailings they </w:t>
      </w:r>
      <w:proofErr w:type="gramStart"/>
      <w:r>
        <w:rPr>
          <w:rFonts w:ascii="Palatino Linotype" w:hAnsi="Palatino Linotype"/>
        </w:rPr>
        <w:t>now</w:t>
      </w:r>
      <w:proofErr w:type="gramEnd"/>
      <w:r>
        <w:rPr>
          <w:rFonts w:ascii="Palatino Linotype" w:hAnsi="Palatino Linotype"/>
        </w:rPr>
        <w:t xml:space="preserve"> that approximately 20% of customers positively respond to their mailings.  The company has now employed a predictive analyst who knows how to do estimate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positive response</m:t>
            </m:r>
          </m:e>
          <m:e>
            <m:r>
              <m:rPr>
                <m:sty m:val="bi"/>
              </m:rPr>
              <w:rPr>
                <w:rFonts w:ascii="Cambria Math" w:hAnsi="Cambria Math"/>
              </w:rPr>
              <m:t>X</m:t>
            </m:r>
            <m:ctrlPr>
              <w:rPr>
                <w:rFonts w:ascii="Cambria Math" w:eastAsiaTheme="minorEastAsia" w:hAnsi="Cambria Math"/>
                <w:i/>
              </w:rPr>
            </m:ctrlPr>
          </m:e>
        </m:d>
      </m:oMath>
      <w:r>
        <w:rPr>
          <w:rFonts w:ascii="Palatino Linotype" w:eastAsiaTheme="minorEastAsia" w:hAnsi="Palatino Linotype"/>
        </w:rPr>
        <w:t xml:space="preserve"> using data collected from previous mailings.  As this information </w:t>
      </w:r>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Pr>
          <w:rFonts w:ascii="Palatino Linotype" w:eastAsiaTheme="minorEastAsia" w:hAnsi="Palatino Linotype"/>
        </w:rPr>
        <w:t xml:space="preserve"> </w:t>
      </w:r>
      <w:r w:rsidRPr="006A7610">
        <w:rPr>
          <w:rFonts w:ascii="Palatino Linotype" w:eastAsiaTheme="minorEastAsia" w:hAnsi="Palatino Linotype"/>
        </w:rPr>
        <w:t>is</w:t>
      </w:r>
      <w:r>
        <w:rPr>
          <w:rFonts w:ascii="Palatino Linotype" w:eastAsiaTheme="minorEastAsia" w:hAnsi="Palatino Linotype"/>
        </w:rPr>
        <w:t xml:space="preserve"> also available for the 100,000 potential customers being considered for the current mailing the predictive analyst can estimate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positive response</m:t>
            </m:r>
          </m:e>
          <m:e>
            <m:r>
              <m:rPr>
                <m:sty m:val="bi"/>
              </m:rPr>
              <w:rPr>
                <w:rFonts w:ascii="Cambria Math" w:hAnsi="Cambria Math"/>
              </w:rPr>
              <m:t>X</m:t>
            </m:r>
            <m:ctrlPr>
              <w:rPr>
                <w:rFonts w:ascii="Cambria Math" w:eastAsiaTheme="minorEastAsia" w:hAnsi="Cambria Math"/>
                <w:i/>
              </w:rPr>
            </m:ctrlPr>
          </m:e>
        </m:d>
      </m:oMath>
      <w:r>
        <w:rPr>
          <w:rFonts w:ascii="Palatino Linotype" w:eastAsiaTheme="minorEastAsia" w:hAnsi="Palatino Linotype"/>
        </w:rPr>
        <w:t xml:space="preserve"> for these</w:t>
      </w:r>
      <w:r w:rsidR="00830605">
        <w:rPr>
          <w:rFonts w:ascii="Palatino Linotype" w:eastAsiaTheme="minorEastAsia" w:hAnsi="Palatino Linotype"/>
        </w:rPr>
        <w:t xml:space="preserve"> potential customers as well and rank them accordingly.   </w:t>
      </w:r>
    </w:p>
    <w:p w14:paraId="24FDD815" w14:textId="77777777" w:rsidR="00830605" w:rsidRPr="00830605" w:rsidRDefault="00830605">
      <w:pPr>
        <w:rPr>
          <w:rFonts w:ascii="Palatino Linotype" w:eastAsiaTheme="minorEastAsia" w:hAnsi="Palatino Linotype"/>
          <w:sz w:val="20"/>
        </w:rPr>
      </w:pPr>
      <w:r w:rsidRPr="00830605">
        <w:rPr>
          <w:rFonts w:ascii="Palatino Linotype" w:eastAsiaTheme="minorEastAsia" w:hAnsi="Palatino Linotype"/>
          <w:b/>
          <w:i/>
          <w:sz w:val="20"/>
        </w:rPr>
        <w:t>Strategy 1</w:t>
      </w:r>
      <w:r w:rsidRPr="00830605">
        <w:rPr>
          <w:rFonts w:ascii="Palatino Linotype" w:eastAsiaTheme="minorEastAsia" w:hAnsi="Palatino Linotype"/>
          <w:sz w:val="20"/>
        </w:rPr>
        <w:t>: Mail all 100,000 potential customers</w:t>
      </w:r>
    </w:p>
    <w:tbl>
      <w:tblPr>
        <w:tblStyle w:val="TableGrid"/>
        <w:tblW w:w="0" w:type="auto"/>
        <w:jc w:val="center"/>
        <w:tblLook w:val="04A0" w:firstRow="1" w:lastRow="0" w:firstColumn="1" w:lastColumn="0" w:noHBand="0" w:noVBand="1"/>
      </w:tblPr>
      <w:tblGrid>
        <w:gridCol w:w="801"/>
        <w:gridCol w:w="1533"/>
        <w:gridCol w:w="1049"/>
      </w:tblGrid>
      <w:tr w:rsidR="00830605" w:rsidRPr="00992474" w14:paraId="471D9790" w14:textId="77777777" w:rsidTr="00992474">
        <w:trPr>
          <w:jc w:val="center"/>
        </w:trPr>
        <w:tc>
          <w:tcPr>
            <w:tcW w:w="0" w:type="auto"/>
          </w:tcPr>
          <w:p w14:paraId="395773F2"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 xml:space="preserve">Cost </w:t>
            </w:r>
            <w:r w:rsidRPr="00992474">
              <w:rPr>
                <w:rFonts w:ascii="Palatino Linotype" w:eastAsiaTheme="minorEastAsia" w:hAnsi="Palatino Linotype"/>
                <w:sz w:val="18"/>
              </w:rPr>
              <w:br/>
              <w:t>($)</w:t>
            </w:r>
          </w:p>
        </w:tc>
        <w:tc>
          <w:tcPr>
            <w:tcW w:w="0" w:type="auto"/>
          </w:tcPr>
          <w:p w14:paraId="6B07EE57"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Total Customers</w:t>
            </w:r>
            <w:r w:rsidRPr="00992474">
              <w:rPr>
                <w:rFonts w:ascii="Palatino Linotype" w:eastAsiaTheme="minorEastAsia" w:hAnsi="Palatino Linotype"/>
                <w:sz w:val="18"/>
              </w:rPr>
              <w:br/>
              <w:t>Contacted</w:t>
            </w:r>
          </w:p>
        </w:tc>
        <w:tc>
          <w:tcPr>
            <w:tcW w:w="0" w:type="auto"/>
          </w:tcPr>
          <w:p w14:paraId="2A4F813C"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Positive</w:t>
            </w:r>
            <w:r w:rsidRPr="00992474">
              <w:rPr>
                <w:rFonts w:ascii="Palatino Linotype" w:eastAsiaTheme="minorEastAsia" w:hAnsi="Palatino Linotype"/>
                <w:sz w:val="18"/>
              </w:rPr>
              <w:br/>
              <w:t>Responses</w:t>
            </w:r>
          </w:p>
        </w:tc>
      </w:tr>
      <w:tr w:rsidR="00830605" w:rsidRPr="00992474" w14:paraId="455BF19A" w14:textId="77777777" w:rsidTr="00992474">
        <w:trPr>
          <w:jc w:val="center"/>
        </w:trPr>
        <w:tc>
          <w:tcPr>
            <w:tcW w:w="0" w:type="auto"/>
          </w:tcPr>
          <w:p w14:paraId="554C5510"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100,000</w:t>
            </w:r>
          </w:p>
        </w:tc>
        <w:tc>
          <w:tcPr>
            <w:tcW w:w="0" w:type="auto"/>
          </w:tcPr>
          <w:p w14:paraId="6C683A46"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100,000</w:t>
            </w:r>
          </w:p>
        </w:tc>
        <w:tc>
          <w:tcPr>
            <w:tcW w:w="0" w:type="auto"/>
          </w:tcPr>
          <w:p w14:paraId="75908C1B" w14:textId="77777777" w:rsidR="00830605" w:rsidRPr="00992474" w:rsidRDefault="00830605" w:rsidP="00830605">
            <w:pPr>
              <w:jc w:val="center"/>
              <w:rPr>
                <w:rFonts w:ascii="Palatino Linotype" w:eastAsiaTheme="minorEastAsia" w:hAnsi="Palatino Linotype"/>
                <w:sz w:val="18"/>
              </w:rPr>
            </w:pPr>
            <w:r w:rsidRPr="00992474">
              <w:rPr>
                <w:rFonts w:ascii="Palatino Linotype" w:eastAsiaTheme="minorEastAsia" w:hAnsi="Palatino Linotype"/>
                <w:sz w:val="18"/>
              </w:rPr>
              <w:t>20,000</w:t>
            </w:r>
          </w:p>
        </w:tc>
      </w:tr>
    </w:tbl>
    <w:p w14:paraId="73507C48" w14:textId="77777777" w:rsidR="006A7610" w:rsidRPr="00992474" w:rsidRDefault="00830605">
      <w:pPr>
        <w:rPr>
          <w:rFonts w:ascii="Palatino Linotype" w:eastAsiaTheme="minorEastAsia" w:hAnsi="Palatino Linotype"/>
          <w:sz w:val="20"/>
        </w:rPr>
      </w:pPr>
      <w:r w:rsidRPr="00830605">
        <w:rPr>
          <w:rFonts w:ascii="Palatino Linotype" w:eastAsiaTheme="minorEastAsia" w:hAnsi="Palatino Linotype"/>
          <w:sz w:val="20"/>
        </w:rPr>
        <w:br/>
      </w:r>
      <w:r w:rsidRPr="00830605">
        <w:rPr>
          <w:rFonts w:ascii="Palatino Linotype" w:eastAsiaTheme="minorEastAsia" w:hAnsi="Palatino Linotype"/>
          <w:b/>
          <w:i/>
          <w:sz w:val="20"/>
        </w:rPr>
        <w:t>Strategy 2:</w:t>
      </w:r>
      <w:r w:rsidRPr="00830605">
        <w:rPr>
          <w:rFonts w:ascii="Palatino Linotype" w:eastAsiaTheme="minorEastAsia" w:hAnsi="Palatino Linotype"/>
          <w:sz w:val="20"/>
        </w:rPr>
        <w:t xml:space="preserve"> Use the predictive model to rank customers based upon </w:t>
      </w:r>
      <m:oMath>
        <m:acc>
          <m:accPr>
            <m:ctrlPr>
              <w:rPr>
                <w:rFonts w:ascii="Cambria Math" w:hAnsi="Cambria Math"/>
                <w:i/>
                <w:sz w:val="20"/>
              </w:rPr>
            </m:ctrlPr>
          </m:accPr>
          <m:e>
            <m:r>
              <w:rPr>
                <w:rFonts w:ascii="Cambria Math" w:hAnsi="Cambria Math"/>
                <w:sz w:val="20"/>
              </w:rPr>
              <m:t>P</m:t>
            </m:r>
          </m:e>
        </m:acc>
        <m:d>
          <m:dPr>
            <m:ctrlPr>
              <w:rPr>
                <w:rFonts w:ascii="Cambria Math" w:hAnsi="Cambria Math"/>
                <w:i/>
                <w:sz w:val="20"/>
              </w:rPr>
            </m:ctrlPr>
          </m:dPr>
          <m:e>
            <m:r>
              <w:rPr>
                <w:rFonts w:ascii="Cambria Math" w:hAnsi="Cambria Math"/>
                <w:sz w:val="20"/>
              </w:rPr>
              <m:t>positive response</m:t>
            </m:r>
          </m:e>
          <m:e>
            <m:r>
              <m:rPr>
                <m:sty m:val="bi"/>
              </m:rPr>
              <w:rPr>
                <w:rFonts w:ascii="Cambria Math" w:hAnsi="Cambria Math"/>
                <w:sz w:val="20"/>
              </w:rPr>
              <m:t>X</m:t>
            </m:r>
            <m:ctrlPr>
              <w:rPr>
                <w:rFonts w:ascii="Cambria Math" w:eastAsiaTheme="minorEastAsia" w:hAnsi="Cambria Math"/>
                <w:i/>
                <w:sz w:val="20"/>
              </w:rPr>
            </m:ctrlPr>
          </m:e>
        </m:d>
      </m:oMath>
      <w:r w:rsidR="00992474">
        <w:rPr>
          <w:rFonts w:ascii="Palatino Linotype" w:eastAsiaTheme="minorEastAsia" w:hAnsi="Palatino Linotype"/>
          <w:sz w:val="20"/>
        </w:rPr>
        <w:br/>
      </w:r>
      <w:r w:rsidRPr="00830605">
        <w:rPr>
          <w:rFonts w:ascii="Palatino Linotype" w:hAnsi="Palatino Linotype"/>
          <w:sz w:val="20"/>
        </w:rPr>
        <w:t>Based upon the model we can estimate the number of positive responses based upon the number of customers contacted (</w:t>
      </w:r>
      <m:oMath>
        <m:r>
          <w:rPr>
            <w:rFonts w:ascii="Cambria Math" w:hAnsi="Cambria Math"/>
            <w:sz w:val="20"/>
          </w:rPr>
          <m:t>n</m:t>
        </m:r>
      </m:oMath>
      <w:r w:rsidRPr="00830605">
        <w:rPr>
          <w:rFonts w:ascii="Palatino Linotype" w:hAnsi="Palatino Linotype"/>
          <w:sz w:val="20"/>
        </w:rPr>
        <w:t>).</w:t>
      </w:r>
    </w:p>
    <w:p w14:paraId="71BCC01A" w14:textId="77777777" w:rsidR="00830605" w:rsidRPr="00830605" w:rsidRDefault="00830605">
      <w:pPr>
        <w:rPr>
          <w:rFonts w:ascii="Palatino Linotype" w:eastAsiaTheme="minorEastAsia" w:hAnsi="Palatino Linotype"/>
          <w:sz w:val="20"/>
        </w:rPr>
      </w:pPr>
      <m:oMathPara>
        <m:oMath>
          <m:r>
            <w:rPr>
              <w:rFonts w:ascii="Cambria Math" w:hAnsi="Cambria Math"/>
              <w:sz w:val="20"/>
            </w:rPr>
            <m:t>Expected # of Positive Responses (n mailings)=</m:t>
          </m:r>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acc>
                <m:accPr>
                  <m:ctrlPr>
                    <w:rPr>
                      <w:rFonts w:ascii="Cambria Math" w:hAnsi="Cambria Math"/>
                      <w:i/>
                      <w:sz w:val="20"/>
                    </w:rPr>
                  </m:ctrlPr>
                </m:accPr>
                <m:e>
                  <m:r>
                    <w:rPr>
                      <w:rFonts w:ascii="Cambria Math" w:hAnsi="Cambria Math"/>
                      <w:sz w:val="20"/>
                    </w:rPr>
                    <m:t>P</m:t>
                  </m:r>
                </m:e>
              </m:acc>
              <m:r>
                <w:rPr>
                  <w:rFonts w:ascii="Cambria Math" w:hAnsi="Cambria Math"/>
                  <w:sz w:val="20"/>
                </w:rPr>
                <m:t>(positive response|</m:t>
              </m:r>
              <m:r>
                <m:rPr>
                  <m:sty m:val="bi"/>
                </m:rPr>
                <w:rPr>
                  <w:rFonts w:ascii="Cambria Math" w:hAnsi="Cambria Math"/>
                  <w:sz w:val="20"/>
                </w:rPr>
                <m:t>X=</m:t>
              </m:r>
              <m:sSub>
                <m:sSubPr>
                  <m:ctrlPr>
                    <w:rPr>
                      <w:rFonts w:ascii="Cambria Math" w:hAnsi="Cambria Math"/>
                      <w:b/>
                      <w:i/>
                      <w:sz w:val="20"/>
                    </w:rPr>
                  </m:ctrlPr>
                </m:sSubPr>
                <m:e>
                  <m:r>
                    <m:rPr>
                      <m:sty m:val="bi"/>
                    </m:rPr>
                    <w:rPr>
                      <w:rFonts w:ascii="Cambria Math" w:hAnsi="Cambria Math"/>
                      <w:sz w:val="20"/>
                    </w:rPr>
                    <m:t>x</m:t>
                  </m:r>
                </m:e>
                <m:sub>
                  <m:r>
                    <m:rPr>
                      <m:sty m:val="bi"/>
                    </m:rPr>
                    <w:rPr>
                      <w:rFonts w:ascii="Cambria Math" w:hAnsi="Cambria Math"/>
                      <w:sz w:val="20"/>
                    </w:rPr>
                    <m:t>i</m:t>
                  </m:r>
                </m:sub>
              </m:sSub>
              <m:r>
                <w:rPr>
                  <w:rFonts w:ascii="Cambria Math" w:hAnsi="Cambria Math"/>
                  <w:sz w:val="20"/>
                </w:rPr>
                <m:t>)</m:t>
              </m:r>
            </m:e>
          </m:nary>
        </m:oMath>
      </m:oMathPara>
    </w:p>
    <w:tbl>
      <w:tblPr>
        <w:tblStyle w:val="TableGrid"/>
        <w:tblW w:w="0" w:type="auto"/>
        <w:jc w:val="center"/>
        <w:tblLook w:val="04A0" w:firstRow="1" w:lastRow="0" w:firstColumn="1" w:lastColumn="0" w:noHBand="0" w:noVBand="1"/>
      </w:tblPr>
      <w:tblGrid>
        <w:gridCol w:w="866"/>
        <w:gridCol w:w="1679"/>
        <w:gridCol w:w="1785"/>
      </w:tblGrid>
      <w:tr w:rsidR="00830605" w:rsidRPr="00830605" w14:paraId="53866162" w14:textId="77777777" w:rsidTr="00992474">
        <w:trPr>
          <w:jc w:val="center"/>
        </w:trPr>
        <w:tc>
          <w:tcPr>
            <w:tcW w:w="0" w:type="auto"/>
          </w:tcPr>
          <w:p w14:paraId="71229FA7" w14:textId="77777777" w:rsidR="00830605" w:rsidRPr="00830605" w:rsidRDefault="00830605" w:rsidP="00830605">
            <w:pPr>
              <w:jc w:val="center"/>
              <w:rPr>
                <w:rFonts w:ascii="Palatino Linotype" w:hAnsi="Palatino Linotype"/>
                <w:sz w:val="20"/>
              </w:rPr>
            </w:pPr>
            <w:r w:rsidRPr="00830605">
              <w:rPr>
                <w:rFonts w:ascii="Palatino Linotype" w:hAnsi="Palatino Linotype"/>
                <w:sz w:val="20"/>
              </w:rPr>
              <w:t>Cost</w:t>
            </w:r>
            <w:r w:rsidRPr="00830605">
              <w:rPr>
                <w:rFonts w:ascii="Palatino Linotype" w:hAnsi="Palatino Linotype"/>
                <w:sz w:val="20"/>
              </w:rPr>
              <w:br/>
              <w:t>($)</w:t>
            </w:r>
          </w:p>
        </w:tc>
        <w:tc>
          <w:tcPr>
            <w:tcW w:w="0" w:type="auto"/>
          </w:tcPr>
          <w:p w14:paraId="5853AD65" w14:textId="77777777" w:rsidR="00830605" w:rsidRPr="00830605" w:rsidRDefault="00830605" w:rsidP="00830605">
            <w:pPr>
              <w:jc w:val="center"/>
              <w:rPr>
                <w:rFonts w:ascii="Palatino Linotype" w:hAnsi="Palatino Linotype"/>
                <w:sz w:val="20"/>
              </w:rPr>
            </w:pPr>
            <w:r w:rsidRPr="00830605">
              <w:rPr>
                <w:rFonts w:ascii="Palatino Linotype" w:eastAsiaTheme="minorEastAsia" w:hAnsi="Palatino Linotype"/>
                <w:sz w:val="20"/>
              </w:rPr>
              <w:t>Total Customers</w:t>
            </w:r>
            <w:r w:rsidRPr="00830605">
              <w:rPr>
                <w:rFonts w:ascii="Palatino Linotype" w:eastAsiaTheme="minorEastAsia" w:hAnsi="Palatino Linotype"/>
                <w:sz w:val="20"/>
              </w:rPr>
              <w:br/>
              <w:t>Contacted</w:t>
            </w:r>
          </w:p>
        </w:tc>
        <w:tc>
          <w:tcPr>
            <w:tcW w:w="0" w:type="auto"/>
          </w:tcPr>
          <w:p w14:paraId="1D2FF2E8" w14:textId="77777777" w:rsidR="00830605" w:rsidRPr="00830605" w:rsidRDefault="00992474" w:rsidP="00830605">
            <w:pPr>
              <w:jc w:val="center"/>
              <w:rPr>
                <w:rFonts w:ascii="Palatino Linotype" w:hAnsi="Palatino Linotype"/>
                <w:sz w:val="20"/>
              </w:rPr>
            </w:pPr>
            <w:r>
              <w:rPr>
                <w:rFonts w:ascii="Palatino Linotype" w:eastAsiaTheme="minorEastAsia" w:hAnsi="Palatino Linotype"/>
                <w:sz w:val="20"/>
              </w:rPr>
              <w:t xml:space="preserve">Expected </w:t>
            </w:r>
            <w:r w:rsidR="00830605" w:rsidRPr="00830605">
              <w:rPr>
                <w:rFonts w:ascii="Palatino Linotype" w:eastAsiaTheme="minorEastAsia" w:hAnsi="Palatino Linotype"/>
                <w:sz w:val="20"/>
              </w:rPr>
              <w:t>Positive</w:t>
            </w:r>
            <w:r w:rsidR="00830605" w:rsidRPr="00830605">
              <w:rPr>
                <w:rFonts w:ascii="Palatino Linotype" w:eastAsiaTheme="minorEastAsia" w:hAnsi="Palatino Linotype"/>
                <w:sz w:val="20"/>
              </w:rPr>
              <w:br/>
              <w:t>Responses</w:t>
            </w:r>
          </w:p>
        </w:tc>
      </w:tr>
      <w:tr w:rsidR="00830605" w:rsidRPr="00830605" w14:paraId="0A7AF73D" w14:textId="77777777" w:rsidTr="00992474">
        <w:trPr>
          <w:jc w:val="center"/>
        </w:trPr>
        <w:tc>
          <w:tcPr>
            <w:tcW w:w="0" w:type="auto"/>
          </w:tcPr>
          <w:p w14:paraId="6552C1CB"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10,000</w:t>
            </w:r>
          </w:p>
        </w:tc>
        <w:tc>
          <w:tcPr>
            <w:tcW w:w="0" w:type="auto"/>
          </w:tcPr>
          <w:p w14:paraId="32E176BE"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10,000</w:t>
            </w:r>
          </w:p>
        </w:tc>
        <w:tc>
          <w:tcPr>
            <w:tcW w:w="0" w:type="auto"/>
          </w:tcPr>
          <w:p w14:paraId="0E952361"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6,000</w:t>
            </w:r>
          </w:p>
        </w:tc>
      </w:tr>
      <w:tr w:rsidR="00830605" w:rsidRPr="00830605" w14:paraId="58AB7284" w14:textId="77777777" w:rsidTr="00992474">
        <w:trPr>
          <w:jc w:val="center"/>
        </w:trPr>
        <w:tc>
          <w:tcPr>
            <w:tcW w:w="0" w:type="auto"/>
          </w:tcPr>
          <w:p w14:paraId="2A6B9F13"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20,000</w:t>
            </w:r>
          </w:p>
        </w:tc>
        <w:tc>
          <w:tcPr>
            <w:tcW w:w="0" w:type="auto"/>
          </w:tcPr>
          <w:p w14:paraId="7DC2736A"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20,000</w:t>
            </w:r>
          </w:p>
        </w:tc>
        <w:tc>
          <w:tcPr>
            <w:tcW w:w="0" w:type="auto"/>
          </w:tcPr>
          <w:p w14:paraId="27D2AFB5"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10,000</w:t>
            </w:r>
          </w:p>
        </w:tc>
      </w:tr>
      <w:tr w:rsidR="00830605" w:rsidRPr="00830605" w14:paraId="264E7A62" w14:textId="77777777" w:rsidTr="00992474">
        <w:trPr>
          <w:jc w:val="center"/>
        </w:trPr>
        <w:tc>
          <w:tcPr>
            <w:tcW w:w="0" w:type="auto"/>
          </w:tcPr>
          <w:p w14:paraId="445521E5" w14:textId="77777777" w:rsidR="00830605" w:rsidRPr="00830605" w:rsidRDefault="00830605" w:rsidP="00992474">
            <w:pPr>
              <w:jc w:val="center"/>
              <w:rPr>
                <w:rFonts w:ascii="Palatino Linotype" w:hAnsi="Palatino Linotype"/>
                <w:sz w:val="20"/>
              </w:rPr>
            </w:pPr>
            <w:r w:rsidRPr="00830605">
              <w:rPr>
                <w:rFonts w:ascii="Palatino Linotype" w:hAnsi="Palatino Linotype"/>
                <w:sz w:val="20"/>
              </w:rPr>
              <w:t>30,000</w:t>
            </w:r>
          </w:p>
        </w:tc>
        <w:tc>
          <w:tcPr>
            <w:tcW w:w="0" w:type="auto"/>
          </w:tcPr>
          <w:p w14:paraId="11023645" w14:textId="77777777" w:rsidR="00830605" w:rsidRPr="00830605" w:rsidRDefault="00830605" w:rsidP="00992474">
            <w:pPr>
              <w:jc w:val="center"/>
              <w:rPr>
                <w:rFonts w:ascii="Palatino Linotype" w:hAnsi="Palatino Linotype"/>
                <w:sz w:val="20"/>
              </w:rPr>
            </w:pPr>
            <w:r>
              <w:rPr>
                <w:rFonts w:ascii="Palatino Linotype" w:hAnsi="Palatino Linotype"/>
                <w:sz w:val="20"/>
              </w:rPr>
              <w:t>30,000</w:t>
            </w:r>
          </w:p>
        </w:tc>
        <w:tc>
          <w:tcPr>
            <w:tcW w:w="0" w:type="auto"/>
          </w:tcPr>
          <w:p w14:paraId="1CE8B402" w14:textId="77777777" w:rsidR="00830605" w:rsidRPr="00830605" w:rsidRDefault="00830605" w:rsidP="00992474">
            <w:pPr>
              <w:jc w:val="center"/>
              <w:rPr>
                <w:rFonts w:ascii="Palatino Linotype" w:hAnsi="Palatino Linotype"/>
                <w:sz w:val="20"/>
              </w:rPr>
            </w:pPr>
            <w:r>
              <w:rPr>
                <w:rFonts w:ascii="Palatino Linotype" w:hAnsi="Palatino Linotype"/>
                <w:sz w:val="20"/>
              </w:rPr>
              <w:t>13,000</w:t>
            </w:r>
          </w:p>
        </w:tc>
      </w:tr>
      <w:tr w:rsidR="00830605" w:rsidRPr="00830605" w14:paraId="1B1E0E60" w14:textId="77777777" w:rsidTr="00992474">
        <w:trPr>
          <w:jc w:val="center"/>
        </w:trPr>
        <w:tc>
          <w:tcPr>
            <w:tcW w:w="0" w:type="auto"/>
          </w:tcPr>
          <w:p w14:paraId="2BB9CA49" w14:textId="77777777" w:rsidR="00830605" w:rsidRPr="00830605" w:rsidRDefault="00830605" w:rsidP="00992474">
            <w:pPr>
              <w:jc w:val="center"/>
              <w:rPr>
                <w:rFonts w:ascii="Palatino Linotype" w:hAnsi="Palatino Linotype"/>
                <w:sz w:val="20"/>
              </w:rPr>
            </w:pPr>
            <w:r>
              <w:rPr>
                <w:rFonts w:ascii="Palatino Linotype" w:hAnsi="Palatino Linotype"/>
                <w:sz w:val="20"/>
              </w:rPr>
              <w:t>40,000</w:t>
            </w:r>
          </w:p>
        </w:tc>
        <w:tc>
          <w:tcPr>
            <w:tcW w:w="0" w:type="auto"/>
          </w:tcPr>
          <w:p w14:paraId="11920D57" w14:textId="77777777" w:rsidR="00830605" w:rsidRPr="00830605" w:rsidRDefault="00830605" w:rsidP="00992474">
            <w:pPr>
              <w:jc w:val="center"/>
              <w:rPr>
                <w:rFonts w:ascii="Palatino Linotype" w:hAnsi="Palatino Linotype"/>
                <w:sz w:val="20"/>
              </w:rPr>
            </w:pPr>
            <w:r>
              <w:rPr>
                <w:rFonts w:ascii="Palatino Linotype" w:hAnsi="Palatino Linotype"/>
                <w:sz w:val="20"/>
              </w:rPr>
              <w:t>40,000</w:t>
            </w:r>
          </w:p>
        </w:tc>
        <w:tc>
          <w:tcPr>
            <w:tcW w:w="0" w:type="auto"/>
          </w:tcPr>
          <w:p w14:paraId="2B168CA3" w14:textId="77777777" w:rsidR="00830605" w:rsidRPr="00830605" w:rsidRDefault="00830605" w:rsidP="00992474">
            <w:pPr>
              <w:jc w:val="center"/>
              <w:rPr>
                <w:rFonts w:ascii="Palatino Linotype" w:hAnsi="Palatino Linotype"/>
                <w:sz w:val="20"/>
              </w:rPr>
            </w:pPr>
            <w:r>
              <w:rPr>
                <w:rFonts w:ascii="Palatino Linotype" w:hAnsi="Palatino Linotype"/>
                <w:sz w:val="20"/>
              </w:rPr>
              <w:t>15,800</w:t>
            </w:r>
          </w:p>
        </w:tc>
      </w:tr>
      <w:tr w:rsidR="00830605" w:rsidRPr="00830605" w14:paraId="77643D27" w14:textId="77777777" w:rsidTr="00992474">
        <w:trPr>
          <w:jc w:val="center"/>
        </w:trPr>
        <w:tc>
          <w:tcPr>
            <w:tcW w:w="0" w:type="auto"/>
          </w:tcPr>
          <w:p w14:paraId="6B1A4573" w14:textId="77777777" w:rsidR="00830605" w:rsidRPr="00830605" w:rsidRDefault="00830605" w:rsidP="00992474">
            <w:pPr>
              <w:jc w:val="center"/>
              <w:rPr>
                <w:rFonts w:ascii="Palatino Linotype" w:hAnsi="Palatino Linotype"/>
                <w:sz w:val="20"/>
              </w:rPr>
            </w:pPr>
            <w:r>
              <w:rPr>
                <w:rFonts w:ascii="Palatino Linotype" w:hAnsi="Palatino Linotype"/>
                <w:sz w:val="20"/>
              </w:rPr>
              <w:t>50,000</w:t>
            </w:r>
          </w:p>
        </w:tc>
        <w:tc>
          <w:tcPr>
            <w:tcW w:w="0" w:type="auto"/>
          </w:tcPr>
          <w:p w14:paraId="69E73F0A" w14:textId="77777777" w:rsidR="00830605" w:rsidRPr="00830605" w:rsidRDefault="00830605" w:rsidP="00992474">
            <w:pPr>
              <w:jc w:val="center"/>
              <w:rPr>
                <w:rFonts w:ascii="Palatino Linotype" w:hAnsi="Palatino Linotype"/>
                <w:sz w:val="20"/>
              </w:rPr>
            </w:pPr>
            <w:r>
              <w:rPr>
                <w:rFonts w:ascii="Palatino Linotype" w:hAnsi="Palatino Linotype"/>
                <w:sz w:val="20"/>
              </w:rPr>
              <w:t>50,000</w:t>
            </w:r>
          </w:p>
        </w:tc>
        <w:tc>
          <w:tcPr>
            <w:tcW w:w="0" w:type="auto"/>
          </w:tcPr>
          <w:p w14:paraId="676A62FC" w14:textId="77777777" w:rsidR="00830605" w:rsidRPr="00830605" w:rsidRDefault="00830605" w:rsidP="00992474">
            <w:pPr>
              <w:jc w:val="center"/>
              <w:rPr>
                <w:rFonts w:ascii="Palatino Linotype" w:hAnsi="Palatino Linotype"/>
                <w:sz w:val="20"/>
              </w:rPr>
            </w:pPr>
            <w:r>
              <w:rPr>
                <w:rFonts w:ascii="Palatino Linotype" w:hAnsi="Palatino Linotype"/>
                <w:sz w:val="20"/>
              </w:rPr>
              <w:t>17,000</w:t>
            </w:r>
          </w:p>
        </w:tc>
      </w:tr>
      <w:tr w:rsidR="00830605" w:rsidRPr="00830605" w14:paraId="3DF58CFA" w14:textId="77777777" w:rsidTr="00992474">
        <w:trPr>
          <w:jc w:val="center"/>
        </w:trPr>
        <w:tc>
          <w:tcPr>
            <w:tcW w:w="0" w:type="auto"/>
          </w:tcPr>
          <w:p w14:paraId="5B8AF8AD" w14:textId="77777777" w:rsidR="00830605" w:rsidRPr="00830605" w:rsidRDefault="00830605" w:rsidP="00992474">
            <w:pPr>
              <w:jc w:val="center"/>
              <w:rPr>
                <w:rFonts w:ascii="Palatino Linotype" w:hAnsi="Palatino Linotype"/>
                <w:sz w:val="20"/>
              </w:rPr>
            </w:pPr>
            <w:r>
              <w:rPr>
                <w:rFonts w:ascii="Palatino Linotype" w:hAnsi="Palatino Linotype"/>
                <w:sz w:val="20"/>
              </w:rPr>
              <w:t>60,000</w:t>
            </w:r>
          </w:p>
        </w:tc>
        <w:tc>
          <w:tcPr>
            <w:tcW w:w="0" w:type="auto"/>
          </w:tcPr>
          <w:p w14:paraId="7D72FA42" w14:textId="77777777" w:rsidR="00830605" w:rsidRPr="00830605" w:rsidRDefault="00830605" w:rsidP="00992474">
            <w:pPr>
              <w:jc w:val="center"/>
              <w:rPr>
                <w:rFonts w:ascii="Palatino Linotype" w:hAnsi="Palatino Linotype"/>
                <w:sz w:val="20"/>
              </w:rPr>
            </w:pPr>
            <w:r>
              <w:rPr>
                <w:rFonts w:ascii="Palatino Linotype" w:hAnsi="Palatino Linotype"/>
                <w:sz w:val="20"/>
              </w:rPr>
              <w:t>60,000</w:t>
            </w:r>
          </w:p>
        </w:tc>
        <w:tc>
          <w:tcPr>
            <w:tcW w:w="0" w:type="auto"/>
          </w:tcPr>
          <w:p w14:paraId="3EF7A805" w14:textId="77777777" w:rsidR="00830605" w:rsidRPr="00830605" w:rsidRDefault="00830605" w:rsidP="00992474">
            <w:pPr>
              <w:jc w:val="center"/>
              <w:rPr>
                <w:rFonts w:ascii="Palatino Linotype" w:hAnsi="Palatino Linotype"/>
                <w:sz w:val="20"/>
              </w:rPr>
            </w:pPr>
            <w:r>
              <w:rPr>
                <w:rFonts w:ascii="Palatino Linotype" w:hAnsi="Palatino Linotype"/>
                <w:sz w:val="20"/>
              </w:rPr>
              <w:t>18,000</w:t>
            </w:r>
          </w:p>
        </w:tc>
      </w:tr>
      <w:tr w:rsidR="00830605" w:rsidRPr="00830605" w14:paraId="2D7FAF03" w14:textId="77777777" w:rsidTr="00992474">
        <w:trPr>
          <w:jc w:val="center"/>
        </w:trPr>
        <w:tc>
          <w:tcPr>
            <w:tcW w:w="0" w:type="auto"/>
          </w:tcPr>
          <w:p w14:paraId="102E1F66" w14:textId="77777777" w:rsidR="00830605" w:rsidRPr="00830605" w:rsidRDefault="00830605" w:rsidP="00992474">
            <w:pPr>
              <w:jc w:val="center"/>
              <w:rPr>
                <w:rFonts w:ascii="Palatino Linotype" w:hAnsi="Palatino Linotype"/>
                <w:sz w:val="20"/>
              </w:rPr>
            </w:pPr>
            <w:r>
              <w:rPr>
                <w:rFonts w:ascii="Palatino Linotype" w:hAnsi="Palatino Linotype"/>
                <w:sz w:val="20"/>
              </w:rPr>
              <w:t>70,000</w:t>
            </w:r>
          </w:p>
        </w:tc>
        <w:tc>
          <w:tcPr>
            <w:tcW w:w="0" w:type="auto"/>
          </w:tcPr>
          <w:p w14:paraId="547757F5" w14:textId="77777777" w:rsidR="00830605" w:rsidRPr="00830605" w:rsidRDefault="00830605" w:rsidP="00992474">
            <w:pPr>
              <w:jc w:val="center"/>
              <w:rPr>
                <w:rFonts w:ascii="Palatino Linotype" w:hAnsi="Palatino Linotype"/>
                <w:sz w:val="20"/>
              </w:rPr>
            </w:pPr>
            <w:r>
              <w:rPr>
                <w:rFonts w:ascii="Palatino Linotype" w:hAnsi="Palatino Linotype"/>
                <w:sz w:val="20"/>
              </w:rPr>
              <w:t>70,000</w:t>
            </w:r>
          </w:p>
        </w:tc>
        <w:tc>
          <w:tcPr>
            <w:tcW w:w="0" w:type="auto"/>
          </w:tcPr>
          <w:p w14:paraId="01762BEC" w14:textId="77777777" w:rsidR="00830605" w:rsidRPr="00830605" w:rsidRDefault="00830605" w:rsidP="00992474">
            <w:pPr>
              <w:jc w:val="center"/>
              <w:rPr>
                <w:rFonts w:ascii="Palatino Linotype" w:hAnsi="Palatino Linotype"/>
                <w:sz w:val="20"/>
              </w:rPr>
            </w:pPr>
            <w:r>
              <w:rPr>
                <w:rFonts w:ascii="Palatino Linotype" w:hAnsi="Palatino Linotype"/>
                <w:sz w:val="20"/>
              </w:rPr>
              <w:t>18,800</w:t>
            </w:r>
          </w:p>
        </w:tc>
      </w:tr>
      <w:tr w:rsidR="00830605" w:rsidRPr="00830605" w14:paraId="0C63ED23" w14:textId="77777777" w:rsidTr="00992474">
        <w:trPr>
          <w:jc w:val="center"/>
        </w:trPr>
        <w:tc>
          <w:tcPr>
            <w:tcW w:w="0" w:type="auto"/>
          </w:tcPr>
          <w:p w14:paraId="1669DB5D" w14:textId="77777777" w:rsidR="00830605" w:rsidRPr="00830605" w:rsidRDefault="00830605" w:rsidP="00992474">
            <w:pPr>
              <w:jc w:val="center"/>
              <w:rPr>
                <w:rFonts w:ascii="Palatino Linotype" w:hAnsi="Palatino Linotype"/>
                <w:sz w:val="20"/>
              </w:rPr>
            </w:pPr>
            <w:r>
              <w:rPr>
                <w:rFonts w:ascii="Palatino Linotype" w:hAnsi="Palatino Linotype"/>
                <w:sz w:val="20"/>
              </w:rPr>
              <w:t>80,000</w:t>
            </w:r>
          </w:p>
        </w:tc>
        <w:tc>
          <w:tcPr>
            <w:tcW w:w="0" w:type="auto"/>
          </w:tcPr>
          <w:p w14:paraId="76113285" w14:textId="77777777" w:rsidR="00830605" w:rsidRPr="00830605" w:rsidRDefault="00992474" w:rsidP="00992474">
            <w:pPr>
              <w:jc w:val="center"/>
              <w:rPr>
                <w:rFonts w:ascii="Palatino Linotype" w:hAnsi="Palatino Linotype"/>
                <w:sz w:val="20"/>
              </w:rPr>
            </w:pPr>
            <w:r>
              <w:rPr>
                <w:rFonts w:ascii="Palatino Linotype" w:hAnsi="Palatino Linotype"/>
                <w:sz w:val="20"/>
              </w:rPr>
              <w:t>80,000</w:t>
            </w:r>
          </w:p>
        </w:tc>
        <w:tc>
          <w:tcPr>
            <w:tcW w:w="0" w:type="auto"/>
          </w:tcPr>
          <w:p w14:paraId="0CCC1590" w14:textId="77777777" w:rsidR="00830605" w:rsidRPr="00830605" w:rsidRDefault="00992474" w:rsidP="00992474">
            <w:pPr>
              <w:jc w:val="center"/>
              <w:rPr>
                <w:rFonts w:ascii="Palatino Linotype" w:hAnsi="Palatino Linotype"/>
                <w:sz w:val="20"/>
              </w:rPr>
            </w:pPr>
            <w:r>
              <w:rPr>
                <w:rFonts w:ascii="Palatino Linotype" w:hAnsi="Palatino Linotype"/>
                <w:sz w:val="20"/>
              </w:rPr>
              <w:t>19,400</w:t>
            </w:r>
          </w:p>
        </w:tc>
      </w:tr>
      <w:tr w:rsidR="00830605" w:rsidRPr="00830605" w14:paraId="5F424CF5" w14:textId="77777777" w:rsidTr="00992474">
        <w:trPr>
          <w:jc w:val="center"/>
        </w:trPr>
        <w:tc>
          <w:tcPr>
            <w:tcW w:w="0" w:type="auto"/>
          </w:tcPr>
          <w:p w14:paraId="708D178D" w14:textId="77777777" w:rsidR="00830605" w:rsidRPr="00830605" w:rsidRDefault="00992474" w:rsidP="00992474">
            <w:pPr>
              <w:jc w:val="center"/>
              <w:rPr>
                <w:rFonts w:ascii="Palatino Linotype" w:hAnsi="Palatino Linotype"/>
                <w:sz w:val="20"/>
              </w:rPr>
            </w:pPr>
            <w:r>
              <w:rPr>
                <w:rFonts w:ascii="Palatino Linotype" w:hAnsi="Palatino Linotype"/>
                <w:sz w:val="20"/>
              </w:rPr>
              <w:t>90,000</w:t>
            </w:r>
          </w:p>
        </w:tc>
        <w:tc>
          <w:tcPr>
            <w:tcW w:w="0" w:type="auto"/>
          </w:tcPr>
          <w:p w14:paraId="6FCD7322" w14:textId="77777777" w:rsidR="00830605" w:rsidRPr="00830605" w:rsidRDefault="00992474" w:rsidP="00992474">
            <w:pPr>
              <w:jc w:val="center"/>
              <w:rPr>
                <w:rFonts w:ascii="Palatino Linotype" w:hAnsi="Palatino Linotype"/>
                <w:sz w:val="20"/>
              </w:rPr>
            </w:pPr>
            <w:r>
              <w:rPr>
                <w:rFonts w:ascii="Palatino Linotype" w:hAnsi="Palatino Linotype"/>
                <w:sz w:val="20"/>
              </w:rPr>
              <w:t>90,000</w:t>
            </w:r>
          </w:p>
        </w:tc>
        <w:tc>
          <w:tcPr>
            <w:tcW w:w="0" w:type="auto"/>
          </w:tcPr>
          <w:p w14:paraId="37C6C362" w14:textId="77777777" w:rsidR="00830605" w:rsidRPr="00830605" w:rsidRDefault="00992474" w:rsidP="00992474">
            <w:pPr>
              <w:jc w:val="center"/>
              <w:rPr>
                <w:rFonts w:ascii="Palatino Linotype" w:hAnsi="Palatino Linotype"/>
                <w:sz w:val="20"/>
              </w:rPr>
            </w:pPr>
            <w:r>
              <w:rPr>
                <w:rFonts w:ascii="Palatino Linotype" w:hAnsi="Palatino Linotype"/>
                <w:sz w:val="20"/>
              </w:rPr>
              <w:t>19,800</w:t>
            </w:r>
          </w:p>
        </w:tc>
      </w:tr>
      <w:tr w:rsidR="00830605" w:rsidRPr="00830605" w14:paraId="3D97C603" w14:textId="77777777" w:rsidTr="00992474">
        <w:trPr>
          <w:jc w:val="center"/>
        </w:trPr>
        <w:tc>
          <w:tcPr>
            <w:tcW w:w="0" w:type="auto"/>
          </w:tcPr>
          <w:p w14:paraId="0D8F425A" w14:textId="77777777" w:rsidR="00830605" w:rsidRPr="00830605" w:rsidRDefault="00992474" w:rsidP="00992474">
            <w:pPr>
              <w:jc w:val="center"/>
              <w:rPr>
                <w:rFonts w:ascii="Palatino Linotype" w:hAnsi="Palatino Linotype"/>
                <w:sz w:val="20"/>
              </w:rPr>
            </w:pPr>
            <w:r>
              <w:rPr>
                <w:rFonts w:ascii="Palatino Linotype" w:hAnsi="Palatino Linotype"/>
                <w:sz w:val="20"/>
              </w:rPr>
              <w:t>100,000</w:t>
            </w:r>
          </w:p>
        </w:tc>
        <w:tc>
          <w:tcPr>
            <w:tcW w:w="0" w:type="auto"/>
          </w:tcPr>
          <w:p w14:paraId="4BF12706" w14:textId="77777777" w:rsidR="00830605" w:rsidRPr="00830605" w:rsidRDefault="00992474" w:rsidP="00992474">
            <w:pPr>
              <w:jc w:val="center"/>
              <w:rPr>
                <w:rFonts w:ascii="Palatino Linotype" w:hAnsi="Palatino Linotype"/>
                <w:sz w:val="20"/>
              </w:rPr>
            </w:pPr>
            <w:r>
              <w:rPr>
                <w:rFonts w:ascii="Palatino Linotype" w:hAnsi="Palatino Linotype"/>
                <w:sz w:val="20"/>
              </w:rPr>
              <w:t>100,000</w:t>
            </w:r>
          </w:p>
        </w:tc>
        <w:tc>
          <w:tcPr>
            <w:tcW w:w="0" w:type="auto"/>
          </w:tcPr>
          <w:p w14:paraId="7D72F116" w14:textId="77777777" w:rsidR="00830605" w:rsidRPr="00830605" w:rsidRDefault="00992474" w:rsidP="00992474">
            <w:pPr>
              <w:jc w:val="center"/>
              <w:rPr>
                <w:rFonts w:ascii="Palatino Linotype" w:hAnsi="Palatino Linotype"/>
                <w:sz w:val="20"/>
              </w:rPr>
            </w:pPr>
            <w:r>
              <w:rPr>
                <w:rFonts w:ascii="Palatino Linotype" w:hAnsi="Palatino Linotype"/>
                <w:sz w:val="20"/>
              </w:rPr>
              <w:t>20,000</w:t>
            </w:r>
          </w:p>
        </w:tc>
      </w:tr>
    </w:tbl>
    <w:p w14:paraId="02944606" w14:textId="77777777" w:rsidR="00830605" w:rsidRPr="00992474" w:rsidRDefault="00992474" w:rsidP="00992474">
      <w:pPr>
        <w:jc w:val="center"/>
        <w:rPr>
          <w:rFonts w:ascii="Palatino Linotype" w:hAnsi="Palatino Linotype"/>
          <w:sz w:val="20"/>
        </w:rPr>
      </w:pPr>
      <w:r>
        <w:rPr>
          <w:rFonts w:ascii="Palatino Linotype" w:hAnsi="Palatino Linotype"/>
          <w:sz w:val="20"/>
        </w:rPr>
        <w:br/>
        <w:t>Notice the diminishing number of positive responses per 10,000 mailings.</w:t>
      </w:r>
    </w:p>
    <w:p w14:paraId="0D4EFAFF" w14:textId="77777777" w:rsidR="00812A4B" w:rsidRDefault="00D73545">
      <w:pPr>
        <w:rPr>
          <w:rFonts w:ascii="Palatino Linotype" w:hAnsi="Palatino Linotype"/>
        </w:rPr>
      </w:pPr>
      <w:r>
        <w:rPr>
          <w:rFonts w:ascii="Palatino Linotype" w:hAnsi="Palatino Linotype"/>
        </w:rPr>
        <w:lastRenderedPageBreak/>
        <w:t xml:space="preserve">The chart below, called a </w:t>
      </w:r>
      <w:r w:rsidRPr="00D73545">
        <w:rPr>
          <w:rFonts w:ascii="Palatino Linotype" w:hAnsi="Palatino Linotype"/>
          <w:b/>
          <w:i/>
        </w:rPr>
        <w:t>Cumulative Gains Chart</w:t>
      </w:r>
      <w:r>
        <w:rPr>
          <w:rFonts w:ascii="Palatino Linotype" w:hAnsi="Palatino Linotype"/>
        </w:rPr>
        <w:t xml:space="preserve">, </w:t>
      </w:r>
      <w:r w:rsidR="00992474">
        <w:rPr>
          <w:rFonts w:ascii="Palatino Linotype" w:hAnsi="Palatino Linotype"/>
        </w:rPr>
        <w:t xml:space="preserve">shows the expected % of positive responses vs. the percentage of the 100,000 customers </w:t>
      </w:r>
      <w:r>
        <w:rPr>
          <w:rFonts w:ascii="Palatino Linotype" w:hAnsi="Palatino Linotype"/>
        </w:rPr>
        <w:t xml:space="preserve">contacted.  The baseline comes from fact that if we mail customers without ranking </w:t>
      </w:r>
      <w:proofErr w:type="gramStart"/>
      <w:r>
        <w:rPr>
          <w:rFonts w:ascii="Palatino Linotype" w:hAnsi="Palatino Linotype"/>
        </w:rPr>
        <w:t>them</w:t>
      </w:r>
      <w:proofErr w:type="gramEnd"/>
      <w:r>
        <w:rPr>
          <w:rFonts w:ascii="Palatino Linotype" w:hAnsi="Palatino Linotype"/>
        </w:rPr>
        <w:t xml:space="preserve"> we can expect about 10% the 20,000 positive responses per 10% mailed.  If we consider the first point on the lift </w:t>
      </w:r>
      <w:proofErr w:type="gramStart"/>
      <w:r>
        <w:rPr>
          <w:rFonts w:ascii="Palatino Linotype" w:hAnsi="Palatino Linotype"/>
        </w:rPr>
        <w:t>curve</w:t>
      </w:r>
      <w:proofErr w:type="gramEnd"/>
      <w:r>
        <w:rPr>
          <w:rFonts w:ascii="Palatino Linotype" w:hAnsi="Palatino Linotype"/>
        </w:rPr>
        <w:t xml:space="preserve"> we see it has coordinates (10%,30%), which comes from the fact in the first 10,000 </w:t>
      </w:r>
      <w:r w:rsidRPr="00D73545">
        <w:rPr>
          <w:rFonts w:ascii="Palatino Linotype" w:hAnsi="Palatino Linotype"/>
          <w:b/>
          <w:u w:val="single"/>
        </w:rPr>
        <w:t>ranked</w:t>
      </w:r>
      <w:r>
        <w:rPr>
          <w:rFonts w:ascii="Palatino Linotype" w:hAnsi="Palatino Linotype"/>
        </w:rPr>
        <w:t xml:space="preserve"> customers we expect 6,000 positive responses which represents 30% of the 20,000 expected positive responses in the 100,000 potential customers.  As the gain diminishes as we move further down our ranked list the lift curve begin taper markedly as the % of customer contacted increases.</w:t>
      </w:r>
    </w:p>
    <w:p w14:paraId="29FFBF90" w14:textId="77777777" w:rsidR="00D73545" w:rsidRDefault="00D73545">
      <w:pPr>
        <w:rPr>
          <w:rFonts w:ascii="Palatino Linotype" w:hAnsi="Palatino Linotype"/>
        </w:rPr>
      </w:pPr>
      <w:r>
        <w:rPr>
          <w:noProof/>
        </w:rPr>
        <w:drawing>
          <wp:inline distT="0" distB="0" distL="0" distR="0" wp14:anchorId="733FA9F5" wp14:editId="6C6803ED">
            <wp:extent cx="3457575" cy="2289042"/>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0644" cy="2310935"/>
                    </a:xfrm>
                    <a:prstGeom prst="rect">
                      <a:avLst/>
                    </a:prstGeom>
                  </pic:spPr>
                </pic:pic>
              </a:graphicData>
            </a:graphic>
          </wp:inline>
        </w:drawing>
      </w:r>
    </w:p>
    <w:p w14:paraId="5364C740" w14:textId="77777777" w:rsidR="00D73545" w:rsidRDefault="00D73545">
      <w:pPr>
        <w:rPr>
          <w:rFonts w:ascii="Palatino Linotype" w:hAnsi="Palatino Linotype"/>
        </w:rPr>
      </w:pPr>
      <w:r>
        <w:rPr>
          <w:rFonts w:ascii="Palatino Linotype" w:hAnsi="Palatino Linotype"/>
        </w:rPr>
        <w:t xml:space="preserve">A </w:t>
      </w:r>
      <w:r w:rsidRPr="00D73545">
        <w:rPr>
          <w:rFonts w:ascii="Palatino Linotype" w:hAnsi="Palatino Linotype"/>
          <w:b/>
          <w:i/>
        </w:rPr>
        <w:t>lift chart</w:t>
      </w:r>
      <w:r>
        <w:rPr>
          <w:rFonts w:ascii="Palatino Linotype" w:hAnsi="Palatino Linotype"/>
        </w:rPr>
        <w:t xml:space="preserve"> plots the ratio of points on the lift curve relative to the points on the </w:t>
      </w:r>
      <w:r w:rsidR="00F712CE">
        <w:rPr>
          <w:rFonts w:ascii="Palatino Linotype" w:hAnsi="Palatino Linotype"/>
        </w:rPr>
        <w:t>baseline vs. the % of customers contacted.</w:t>
      </w:r>
    </w:p>
    <w:p w14:paraId="5C3CCBEF" w14:textId="77777777" w:rsidR="00D73545" w:rsidRDefault="00F712CE">
      <w:pPr>
        <w:rPr>
          <w:rFonts w:ascii="Palatino Linotype" w:hAnsi="Palatino Linotype"/>
        </w:rPr>
      </w:pPr>
      <w:r>
        <w:rPr>
          <w:noProof/>
        </w:rPr>
        <w:drawing>
          <wp:inline distT="0" distB="0" distL="0" distR="0" wp14:anchorId="6D6B98E6" wp14:editId="53D5AEDB">
            <wp:extent cx="4076700" cy="2608691"/>
            <wp:effectExtent l="0" t="0" r="0" b="127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582" cy="2620133"/>
                    </a:xfrm>
                    <a:prstGeom prst="rect">
                      <a:avLst/>
                    </a:prstGeom>
                  </pic:spPr>
                </pic:pic>
              </a:graphicData>
            </a:graphic>
          </wp:inline>
        </w:drawing>
      </w:r>
    </w:p>
    <w:p w14:paraId="236884B7" w14:textId="77777777" w:rsidR="00F712CE" w:rsidRDefault="00F712CE">
      <w:pPr>
        <w:rPr>
          <w:rFonts w:ascii="Palatino Linotype" w:hAnsi="Palatino Linotype"/>
        </w:rPr>
      </w:pPr>
      <w:r>
        <w:rPr>
          <w:rFonts w:ascii="Palatino Linotype" w:hAnsi="Palatino Linotype"/>
        </w:rPr>
        <w:t xml:space="preserve">Again we see the diminishing returns, </w:t>
      </w:r>
      <w:proofErr w:type="spellStart"/>
      <w:proofErr w:type="gramStart"/>
      <w:r>
        <w:rPr>
          <w:rFonts w:ascii="Palatino Linotype" w:hAnsi="Palatino Linotype"/>
        </w:rPr>
        <w:t>i..e</w:t>
      </w:r>
      <w:proofErr w:type="spellEnd"/>
      <w:r>
        <w:rPr>
          <w:rFonts w:ascii="Palatino Linotype" w:hAnsi="Palatino Linotype"/>
        </w:rPr>
        <w:t>.</w:t>
      </w:r>
      <w:proofErr w:type="gramEnd"/>
      <w:r>
        <w:rPr>
          <w:rFonts w:ascii="Palatino Linotype" w:hAnsi="Palatino Linotype"/>
        </w:rPr>
        <w:t xml:space="preserve"> decreased lift, as the % of customers contacted increases.</w:t>
      </w:r>
    </w:p>
    <w:p w14:paraId="7BB821BD" w14:textId="77777777" w:rsidR="00F712CE" w:rsidRPr="003B00EC" w:rsidRDefault="00F712CE">
      <w:pPr>
        <w:rPr>
          <w:rFonts w:ascii="Palatino Linotype" w:hAnsi="Palatino Linotype"/>
          <w:b/>
        </w:rPr>
      </w:pPr>
      <w:r w:rsidRPr="003B00EC">
        <w:rPr>
          <w:rFonts w:ascii="Palatino Linotype" w:hAnsi="Palatino Linotype"/>
          <w:b/>
        </w:rPr>
        <w:lastRenderedPageBreak/>
        <w:t>Example – Lift Curve for the Banding Problem</w:t>
      </w:r>
    </w:p>
    <w:p w14:paraId="61F357E1" w14:textId="77777777" w:rsidR="00D73545" w:rsidRDefault="00F712CE">
      <w:pPr>
        <w:rPr>
          <w:rFonts w:ascii="Palatino Linotype" w:hAnsi="Palatino Linotype"/>
        </w:rPr>
      </w:pPr>
      <w:r>
        <w:rPr>
          <w:noProof/>
        </w:rPr>
        <w:drawing>
          <wp:inline distT="0" distB="0" distL="0" distR="0" wp14:anchorId="47A1F8C6" wp14:editId="2BD1AF61">
            <wp:extent cx="3714750" cy="3571875"/>
            <wp:effectExtent l="0" t="0" r="0"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571875"/>
                    </a:xfrm>
                    <a:prstGeom prst="rect">
                      <a:avLst/>
                    </a:prstGeom>
                  </pic:spPr>
                </pic:pic>
              </a:graphicData>
            </a:graphic>
          </wp:inline>
        </w:drawing>
      </w:r>
    </w:p>
    <w:p w14:paraId="4F7F3545" w14:textId="77777777" w:rsidR="00F712CE" w:rsidRDefault="003B00EC">
      <w:pPr>
        <w:rPr>
          <w:rFonts w:ascii="Palatino Linotype" w:hAnsi="Palatino Linotype"/>
        </w:rPr>
      </w:pPr>
      <w:r>
        <w:rPr>
          <w:rFonts w:ascii="Palatino Linotype" w:hAnsi="Palatino Linotype"/>
        </w:rPr>
        <w:t xml:space="preserve">By considering only 10% </w:t>
      </w:r>
      <w:r w:rsidR="00E17C05">
        <w:rPr>
          <w:rFonts w:ascii="Palatino Linotype" w:hAnsi="Palatino Linotype"/>
        </w:rPr>
        <w:t xml:space="preserve">of </w:t>
      </w:r>
      <w:r>
        <w:rPr>
          <w:rFonts w:ascii="Palatino Linotype" w:hAnsi="Palatino Linotype"/>
        </w:rPr>
        <w:t xml:space="preserve">the ranked process settings based upon our model we will identify about 2.7 times as many scenarios (process settings) where banding is present then if we use no model.   </w:t>
      </w:r>
      <w:proofErr w:type="gramStart"/>
      <w:r>
        <w:rPr>
          <w:rFonts w:ascii="Palatino Linotype" w:hAnsi="Palatino Linotype"/>
        </w:rPr>
        <w:t>Similarly</w:t>
      </w:r>
      <w:proofErr w:type="gramEnd"/>
      <w:r>
        <w:rPr>
          <w:rFonts w:ascii="Palatino Linotype" w:hAnsi="Palatino Linotype"/>
        </w:rPr>
        <w:t xml:space="preserve"> we will identify over 1.5 times as many scenarios where banding is NOT present by using our model.</w:t>
      </w:r>
    </w:p>
    <w:p w14:paraId="5E2B6C6F" w14:textId="77777777" w:rsidR="00812A4B" w:rsidRPr="00812A4B" w:rsidRDefault="00812A4B">
      <w:pPr>
        <w:rPr>
          <w:rFonts w:ascii="Palatino Linotype" w:hAnsi="Palatino Linotype"/>
          <w:b/>
          <w:sz w:val="28"/>
          <w:u w:val="single"/>
        </w:rPr>
      </w:pPr>
      <w:r w:rsidRPr="00812A4B">
        <w:rPr>
          <w:rFonts w:ascii="Palatino Linotype" w:hAnsi="Palatino Linotype"/>
          <w:b/>
          <w:sz w:val="28"/>
          <w:u w:val="single"/>
        </w:rPr>
        <w:br w:type="page"/>
      </w:r>
    </w:p>
    <w:p w14:paraId="42EBCC65" w14:textId="77777777" w:rsidR="00820250" w:rsidRDefault="00820250">
      <w:pPr>
        <w:rPr>
          <w:rFonts w:ascii="Palatino Linotype" w:hAnsi="Palatino Linotype"/>
          <w:b/>
          <w:sz w:val="28"/>
        </w:rPr>
      </w:pPr>
      <w:r>
        <w:rPr>
          <w:rFonts w:ascii="Palatino Linotype" w:hAnsi="Palatino Linotype"/>
          <w:b/>
          <w:sz w:val="28"/>
        </w:rPr>
        <w:lastRenderedPageBreak/>
        <w:t xml:space="preserve">12.2 – Dealing with Unbalanced Classes </w:t>
      </w:r>
    </w:p>
    <w:p w14:paraId="6B0D1202" w14:textId="77777777" w:rsidR="00820250" w:rsidRDefault="00820250">
      <w:pPr>
        <w:rPr>
          <w:rFonts w:ascii="Palatino Linotype" w:hAnsi="Palatino Linotype"/>
        </w:rPr>
      </w:pPr>
      <w:r>
        <w:rPr>
          <w:rFonts w:ascii="Palatino Linotype" w:hAnsi="Palatino Linotype"/>
        </w:rPr>
        <w:t xml:space="preserve">For simplicity we will focus on binary classification in our discussion of this issue.  It is very common in binary classification problems for the two classes to be highly unbalanced, </w:t>
      </w:r>
      <w:r>
        <w:rPr>
          <w:rFonts w:ascii="Palatino Linotype" w:hAnsi="Palatino Linotype"/>
        </w:rPr>
        <w:br/>
      </w:r>
      <w:proofErr w:type="gramStart"/>
      <w:r>
        <w:rPr>
          <w:rFonts w:ascii="Palatino Linotype" w:hAnsi="Palatino Linotype"/>
        </w:rPr>
        <w:t>e.g.</w:t>
      </w:r>
      <w:proofErr w:type="gramEnd"/>
      <w:r>
        <w:rPr>
          <w:rFonts w:ascii="Palatino Linotype" w:hAnsi="Palatino Linotype"/>
        </w:rPr>
        <w:t xml:space="preserve"> &gt; 99% 0’s and &lt; 1% 1’s.   In such situations simply classifying all cases as 0’s will be highly accurate, thus using this as a measure of predictive performance is a VERY bad idea.  In this discussion we will consider some strategies for dealing with highly unbalanced binary classification problems.</w:t>
      </w:r>
    </w:p>
    <w:p w14:paraId="6F78D654" w14:textId="77777777" w:rsidR="00820250" w:rsidRDefault="00820250">
      <w:pPr>
        <w:rPr>
          <w:rFonts w:ascii="Palatino Linotype" w:hAnsi="Palatino Linotype"/>
          <w:b/>
          <w:u w:val="single"/>
        </w:rPr>
      </w:pPr>
      <w:r w:rsidRPr="00820250">
        <w:rPr>
          <w:rFonts w:ascii="Palatino Linotype" w:hAnsi="Palatino Linotype"/>
          <w:b/>
          <w:u w:val="single"/>
        </w:rPr>
        <w:t>Choice of Metric</w:t>
      </w:r>
    </w:p>
    <w:p w14:paraId="09C33B3F" w14:textId="77777777" w:rsidR="00820250" w:rsidRDefault="00820250">
      <w:pPr>
        <w:rPr>
          <w:rFonts w:ascii="Palatino Linotype" w:hAnsi="Palatino Linotype"/>
        </w:rPr>
      </w:pPr>
      <w:r>
        <w:rPr>
          <w:rFonts w:ascii="Palatino Linotype" w:hAnsi="Palatino Linotype"/>
        </w:rPr>
        <w:t>As mentioned above, accuracy is NOT a good measure of predictive performance in situations where classes are highly unbalanced.   Below is a non-exhaustive list of metrics that are good to use in highly unbalanced classification problems.</w:t>
      </w:r>
    </w:p>
    <w:p w14:paraId="21C49490" w14:textId="77777777" w:rsidR="00820250" w:rsidRDefault="00820250" w:rsidP="00820250">
      <w:pPr>
        <w:pStyle w:val="ListParagraph"/>
        <w:numPr>
          <w:ilvl w:val="0"/>
          <w:numId w:val="10"/>
        </w:numPr>
        <w:rPr>
          <w:rFonts w:ascii="Palatino Linotype" w:hAnsi="Palatino Linotype"/>
        </w:rPr>
      </w:pPr>
      <w:r>
        <w:rPr>
          <w:rFonts w:ascii="Palatino Linotype" w:hAnsi="Palatino Linotype"/>
        </w:rPr>
        <w:t>AUC – the area beneath the ROC curve (pgs. 397-398)</w:t>
      </w:r>
    </w:p>
    <w:p w14:paraId="0D842664" w14:textId="77777777" w:rsidR="00820250" w:rsidRDefault="00820250" w:rsidP="00820250">
      <w:pPr>
        <w:pStyle w:val="ListParagraph"/>
        <w:numPr>
          <w:ilvl w:val="0"/>
          <w:numId w:val="10"/>
        </w:numPr>
        <w:rPr>
          <w:rFonts w:ascii="Palatino Linotype" w:hAnsi="Palatino Linotype"/>
        </w:rPr>
      </w:pPr>
      <w:r>
        <w:rPr>
          <w:rFonts w:ascii="Palatino Linotype" w:hAnsi="Palatino Linotype"/>
        </w:rPr>
        <w:t>Precision-Recall Curves (pg. 396)</w:t>
      </w:r>
    </w:p>
    <w:p w14:paraId="21C18825" w14:textId="77777777" w:rsidR="00820250" w:rsidRDefault="00820250" w:rsidP="00820250">
      <w:pPr>
        <w:pStyle w:val="ListParagraph"/>
        <w:numPr>
          <w:ilvl w:val="0"/>
          <w:numId w:val="10"/>
        </w:numPr>
        <w:rPr>
          <w:rFonts w:ascii="Palatino Linotype" w:hAnsi="Palatino Linotype"/>
        </w:rPr>
      </w:pPr>
      <w:r>
        <w:rPr>
          <w:rFonts w:ascii="Palatino Linotype" w:hAnsi="Palatino Linotype"/>
        </w:rPr>
        <w:t>F1-</w:t>
      </w:r>
      <w:proofErr w:type="gramStart"/>
      <w:r>
        <w:rPr>
          <w:rFonts w:ascii="Palatino Linotype" w:hAnsi="Palatino Linotype"/>
        </w:rPr>
        <w:t>statistic  (</w:t>
      </w:r>
      <w:proofErr w:type="gramEnd"/>
      <w:r>
        <w:rPr>
          <w:rFonts w:ascii="Palatino Linotype" w:hAnsi="Palatino Linotype"/>
        </w:rPr>
        <w:t>pg. 395)</w:t>
      </w:r>
    </w:p>
    <w:p w14:paraId="1890C7AA" w14:textId="77777777" w:rsidR="00820250" w:rsidRDefault="003442E6" w:rsidP="00820250">
      <w:pPr>
        <w:pStyle w:val="ListParagraph"/>
        <w:numPr>
          <w:ilvl w:val="0"/>
          <w:numId w:val="10"/>
        </w:numPr>
        <w:rPr>
          <w:rFonts w:ascii="Palatino Linotype" w:hAnsi="Palatino Linotype"/>
        </w:rPr>
      </w:pPr>
      <w:r>
        <w:rPr>
          <w:rFonts w:ascii="Palatino Linotype" w:hAnsi="Palatino Linotype"/>
        </w:rPr>
        <w:t xml:space="preserve">Use a cost-based metric, that penalizes models more heavily misclassifications where 1’s </w:t>
      </w:r>
      <w:proofErr w:type="gramStart"/>
      <w:r>
        <w:rPr>
          <w:rFonts w:ascii="Palatino Linotype" w:hAnsi="Palatino Linotype"/>
        </w:rPr>
        <w:t>are</w:t>
      </w:r>
      <w:proofErr w:type="gramEnd"/>
      <w:r>
        <w:rPr>
          <w:rFonts w:ascii="Palatino Linotype" w:hAnsi="Palatino Linotype"/>
        </w:rPr>
        <w:t xml:space="preserve"> classified as 0’s.   This is a setting that </w:t>
      </w:r>
      <w:r w:rsidR="002F3767">
        <w:rPr>
          <w:rFonts w:ascii="Palatino Linotype" w:hAnsi="Palatino Linotype"/>
        </w:rPr>
        <w:t xml:space="preserve">can </w:t>
      </w:r>
      <w:r>
        <w:rPr>
          <w:rFonts w:ascii="Palatino Linotype" w:hAnsi="Palatino Linotype"/>
        </w:rPr>
        <w:t>supplied to several of the modeling strategies we will be considering.</w:t>
      </w:r>
    </w:p>
    <w:p w14:paraId="05487E88" w14:textId="77777777" w:rsidR="003442E6" w:rsidRDefault="00E54521" w:rsidP="00820250">
      <w:pPr>
        <w:pStyle w:val="ListParagraph"/>
        <w:numPr>
          <w:ilvl w:val="0"/>
          <w:numId w:val="10"/>
        </w:numPr>
        <w:rPr>
          <w:rFonts w:ascii="Palatino Linotype" w:hAnsi="Palatino Linotype"/>
        </w:rPr>
      </w:pPr>
      <w:r>
        <w:rPr>
          <w:rFonts w:ascii="Palatino Linotype" w:hAnsi="Palatino Linotype"/>
        </w:rPr>
        <w:t xml:space="preserve">Kappa statistic </w:t>
      </w:r>
      <m:oMath>
        <m:d>
          <m:dPr>
            <m:ctrlPr>
              <w:rPr>
                <w:rFonts w:ascii="Cambria Math" w:hAnsi="Cambria Math"/>
                <w:i/>
              </w:rPr>
            </m:ctrlPr>
          </m:dPr>
          <m:e>
            <m:r>
              <w:rPr>
                <w:rFonts w:ascii="Cambria Math" w:hAnsi="Cambria Math"/>
              </w:rPr>
              <m:t>κ</m:t>
            </m:r>
          </m:e>
        </m:d>
        <m:r>
          <w:rPr>
            <w:rFonts w:ascii="Cambria Math" w:hAnsi="Cambria Math"/>
          </w:rPr>
          <m:t xml:space="preserve"> </m:t>
        </m:r>
      </m:oMath>
      <w:r>
        <w:rPr>
          <w:rFonts w:ascii="Palatino Linotype" w:hAnsi="Palatino Linotype"/>
        </w:rPr>
        <w:t xml:space="preserve">– compares </w:t>
      </w:r>
      <w:r w:rsidR="00C26A32">
        <w:rPr>
          <w:rFonts w:ascii="Palatino Linotype" w:hAnsi="Palatino Linotype"/>
        </w:rPr>
        <w:t>performance of a classifier to the expected classification accuracy of a purely random classifier.   The higher the kappa statistic, the better the classifier.</w:t>
      </w:r>
    </w:p>
    <w:p w14:paraId="492ADC9B" w14:textId="77777777" w:rsidR="00AA5523" w:rsidRPr="00E52347" w:rsidRDefault="00AA5523" w:rsidP="00AA5523">
      <w:pPr>
        <w:rPr>
          <w:rFonts w:ascii="Palatino Linotype" w:hAnsi="Palatino Linotype"/>
          <w:b/>
          <w:u w:val="single"/>
        </w:rPr>
      </w:pPr>
      <w:r w:rsidRPr="00E52347">
        <w:rPr>
          <w:rFonts w:ascii="Palatino Linotype" w:hAnsi="Palatino Linotype"/>
          <w:b/>
          <w:u w:val="single"/>
        </w:rPr>
        <w:t>Sampling</w:t>
      </w:r>
    </w:p>
    <w:p w14:paraId="0C5DFECD" w14:textId="77777777" w:rsidR="00AA5523" w:rsidRDefault="00AA5523" w:rsidP="00AA5523">
      <w:pPr>
        <w:rPr>
          <w:rFonts w:ascii="Palatino Linotype" w:hAnsi="Palatino Linotype"/>
        </w:rPr>
      </w:pPr>
      <w:r>
        <w:rPr>
          <w:rFonts w:ascii="Palatino Linotype" w:hAnsi="Palatino Linotype"/>
        </w:rPr>
        <w:t xml:space="preserve">In situations where we have very unbalanced </w:t>
      </w:r>
      <w:proofErr w:type="gramStart"/>
      <w:r>
        <w:rPr>
          <w:rFonts w:ascii="Palatino Linotype" w:hAnsi="Palatino Linotype"/>
        </w:rPr>
        <w:t>classes</w:t>
      </w:r>
      <w:proofErr w:type="gramEnd"/>
      <w:r>
        <w:rPr>
          <w:rFonts w:ascii="Palatino Linotype" w:hAnsi="Palatino Linotype"/>
        </w:rPr>
        <w:t xml:space="preserve"> we can make create balanced classes by:</w:t>
      </w:r>
    </w:p>
    <w:p w14:paraId="0D04C5CF" w14:textId="77777777" w:rsidR="00AA5523" w:rsidRPr="00AA5523" w:rsidRDefault="00AA5523" w:rsidP="00AA5523">
      <w:pPr>
        <w:pStyle w:val="ListParagraph"/>
        <w:numPr>
          <w:ilvl w:val="0"/>
          <w:numId w:val="11"/>
        </w:numPr>
        <w:rPr>
          <w:rFonts w:ascii="Palatino Linotype" w:hAnsi="Palatino Linotype"/>
        </w:rPr>
      </w:pPr>
      <w:r>
        <w:rPr>
          <w:rFonts w:ascii="Palatino Linotype" w:hAnsi="Palatino Linotype"/>
        </w:rPr>
        <w:t xml:space="preserve">Oversampling minority class </w:t>
      </w:r>
    </w:p>
    <w:p w14:paraId="0B2546AE" w14:textId="77777777" w:rsidR="00AA5523" w:rsidRDefault="00AA5523" w:rsidP="00AA5523">
      <w:pPr>
        <w:pStyle w:val="ListParagraph"/>
        <w:ind w:left="1440"/>
        <w:rPr>
          <w:rFonts w:ascii="Palatino Linotype" w:hAnsi="Palatino Linotype"/>
        </w:rPr>
      </w:pPr>
    </w:p>
    <w:p w14:paraId="301548B2" w14:textId="77777777" w:rsidR="00E52347" w:rsidRDefault="00E52347" w:rsidP="00AA5523">
      <w:pPr>
        <w:pStyle w:val="ListParagraph"/>
        <w:ind w:left="1440"/>
        <w:rPr>
          <w:rFonts w:ascii="Palatino Linotype" w:hAnsi="Palatino Linotype"/>
        </w:rPr>
      </w:pPr>
    </w:p>
    <w:p w14:paraId="3B929314" w14:textId="77777777" w:rsidR="00AA5523" w:rsidRPr="00E52347" w:rsidRDefault="00AA5523" w:rsidP="00AA5523">
      <w:pPr>
        <w:pStyle w:val="ListParagraph"/>
        <w:numPr>
          <w:ilvl w:val="0"/>
          <w:numId w:val="11"/>
        </w:numPr>
        <w:rPr>
          <w:rFonts w:ascii="Palatino Linotype" w:hAnsi="Palatino Linotype"/>
        </w:rPr>
      </w:pPr>
      <w:r>
        <w:rPr>
          <w:rFonts w:ascii="Palatino Linotype" w:hAnsi="Palatino Linotype"/>
        </w:rPr>
        <w:t>Under-sampling majority class</w:t>
      </w:r>
    </w:p>
    <w:p w14:paraId="01214BDF" w14:textId="77777777" w:rsidR="00AA5523" w:rsidRPr="00AA5523" w:rsidRDefault="00AA5523" w:rsidP="00AA5523">
      <w:pPr>
        <w:rPr>
          <w:rFonts w:ascii="Palatino Linotype" w:hAnsi="Palatino Linotype"/>
        </w:rPr>
      </w:pPr>
    </w:p>
    <w:p w14:paraId="7568692C" w14:textId="77777777" w:rsidR="00AA5523" w:rsidRDefault="00AA5523" w:rsidP="00AA5523">
      <w:pPr>
        <w:pStyle w:val="ListParagraph"/>
        <w:numPr>
          <w:ilvl w:val="0"/>
          <w:numId w:val="11"/>
        </w:numPr>
        <w:rPr>
          <w:rFonts w:ascii="Palatino Linotype" w:hAnsi="Palatino Linotype"/>
        </w:rPr>
      </w:pPr>
      <w:r>
        <w:rPr>
          <w:rFonts w:ascii="Palatino Linotype" w:hAnsi="Palatino Linotype"/>
        </w:rPr>
        <w:t>Creating more minor class examples (synthetic)</w:t>
      </w:r>
    </w:p>
    <w:p w14:paraId="4197C1E9" w14:textId="77777777" w:rsidR="00AA5523" w:rsidRDefault="00AA5523" w:rsidP="00AA5523">
      <w:pPr>
        <w:pStyle w:val="ListParagraph"/>
        <w:ind w:left="1440"/>
        <w:rPr>
          <w:rFonts w:ascii="Palatino Linotype" w:hAnsi="Palatino Linotype"/>
        </w:rPr>
      </w:pPr>
    </w:p>
    <w:p w14:paraId="75F6CF7F" w14:textId="77777777" w:rsidR="00AA5523" w:rsidRDefault="00AA5523" w:rsidP="00AA5523">
      <w:pPr>
        <w:pStyle w:val="ListParagraph"/>
        <w:ind w:left="1440"/>
        <w:rPr>
          <w:rFonts w:ascii="Palatino Linotype" w:hAnsi="Palatino Linotype"/>
        </w:rPr>
      </w:pPr>
    </w:p>
    <w:p w14:paraId="188342C2" w14:textId="77777777" w:rsidR="00E52347" w:rsidRPr="00AA5523" w:rsidRDefault="00E52347" w:rsidP="00AA5523">
      <w:pPr>
        <w:pStyle w:val="ListParagraph"/>
        <w:ind w:left="1440"/>
        <w:rPr>
          <w:rFonts w:ascii="Palatino Linotype" w:hAnsi="Palatino Linotype"/>
        </w:rPr>
      </w:pPr>
    </w:p>
    <w:p w14:paraId="7EA4DD9F" w14:textId="77777777" w:rsidR="00B1710E" w:rsidRPr="00E52347" w:rsidRDefault="00AA5523" w:rsidP="00AA5523">
      <w:pPr>
        <w:rPr>
          <w:rFonts w:ascii="Palatino Linotype" w:hAnsi="Palatino Linotype"/>
          <w:b/>
          <w:u w:val="single"/>
        </w:rPr>
      </w:pPr>
      <w:r w:rsidRPr="00E52347">
        <w:rPr>
          <w:rFonts w:ascii="Palatino Linotype" w:hAnsi="Palatino Linotype"/>
          <w:b/>
          <w:u w:val="single"/>
        </w:rPr>
        <w:lastRenderedPageBreak/>
        <w:t>Choice of Model or Tuning Parameters</w:t>
      </w:r>
    </w:p>
    <w:p w14:paraId="15D7121A" w14:textId="77777777" w:rsidR="00E52347" w:rsidRDefault="00AA5523" w:rsidP="00AA5523">
      <w:pPr>
        <w:pStyle w:val="ListParagraph"/>
        <w:numPr>
          <w:ilvl w:val="0"/>
          <w:numId w:val="12"/>
        </w:numPr>
        <w:rPr>
          <w:rFonts w:ascii="Palatino Linotype" w:hAnsi="Palatino Linotype"/>
        </w:rPr>
      </w:pPr>
      <w:r w:rsidRPr="00E52347">
        <w:rPr>
          <w:rFonts w:ascii="Palatino Linotype" w:hAnsi="Palatino Linotype"/>
        </w:rPr>
        <w:t>Some modeling algorithms</w:t>
      </w:r>
      <w:r w:rsidR="00E52347" w:rsidRPr="00E52347">
        <w:rPr>
          <w:rFonts w:ascii="Palatino Linotype" w:hAnsi="Palatino Linotype"/>
        </w:rPr>
        <w:t xml:space="preserve"> (</w:t>
      </w:r>
      <w:proofErr w:type="gramStart"/>
      <w:r w:rsidR="00E52347" w:rsidRPr="00E52347">
        <w:rPr>
          <w:rFonts w:ascii="Palatino Linotype" w:hAnsi="Palatino Linotype"/>
        </w:rPr>
        <w:t>e.g.</w:t>
      </w:r>
      <w:proofErr w:type="gramEnd"/>
      <w:r w:rsidR="00E52347" w:rsidRPr="00E52347">
        <w:rPr>
          <w:rFonts w:ascii="Palatino Linotype" w:hAnsi="Palatino Linotype"/>
        </w:rPr>
        <w:t xml:space="preserve"> </w:t>
      </w:r>
      <w:proofErr w:type="spellStart"/>
      <w:r w:rsidR="00E52347" w:rsidRPr="00E52347">
        <w:rPr>
          <w:rFonts w:ascii="Palatino Linotype" w:hAnsi="Palatino Linotype"/>
        </w:rPr>
        <w:t>XGBoost</w:t>
      </w:r>
      <w:proofErr w:type="spellEnd"/>
      <w:r w:rsidR="00E52347" w:rsidRPr="00E52347">
        <w:rPr>
          <w:rFonts w:ascii="Palatino Linotype" w:hAnsi="Palatino Linotype"/>
        </w:rPr>
        <w:t>)</w:t>
      </w:r>
      <w:r w:rsidRPr="00E52347">
        <w:rPr>
          <w:rFonts w:ascii="Palatino Linotype" w:hAnsi="Palatino Linotype"/>
        </w:rPr>
        <w:t xml:space="preserve"> allow for weighting some cases more than others.  In </w:t>
      </w:r>
      <w:r w:rsidR="00E52347" w:rsidRPr="00E52347">
        <w:rPr>
          <w:rFonts w:ascii="Palatino Linotype" w:hAnsi="Palatino Linotype"/>
        </w:rPr>
        <w:t xml:space="preserve">highly unbalanced classification </w:t>
      </w:r>
      <w:proofErr w:type="gramStart"/>
      <w:r w:rsidR="00E52347" w:rsidRPr="00E52347">
        <w:rPr>
          <w:rFonts w:ascii="Palatino Linotype" w:hAnsi="Palatino Linotype"/>
        </w:rPr>
        <w:t>problems</w:t>
      </w:r>
      <w:proofErr w:type="gramEnd"/>
      <w:r w:rsidR="00E52347" w:rsidRPr="00E52347">
        <w:rPr>
          <w:rFonts w:ascii="Palatino Linotype" w:hAnsi="Palatino Linotype"/>
        </w:rPr>
        <w:t xml:space="preserve"> we can give more weight to minority class cases.</w:t>
      </w:r>
    </w:p>
    <w:p w14:paraId="76DE344D" w14:textId="77777777" w:rsidR="00E52347" w:rsidRDefault="00E52347" w:rsidP="00E52347">
      <w:pPr>
        <w:pStyle w:val="ListParagraph"/>
        <w:rPr>
          <w:rFonts w:ascii="Palatino Linotype" w:hAnsi="Palatino Linotype"/>
        </w:rPr>
      </w:pPr>
    </w:p>
    <w:p w14:paraId="45896B67" w14:textId="77777777" w:rsidR="00E52347" w:rsidRDefault="00E52347" w:rsidP="00AA5523">
      <w:pPr>
        <w:pStyle w:val="ListParagraph"/>
        <w:numPr>
          <w:ilvl w:val="0"/>
          <w:numId w:val="12"/>
        </w:numPr>
        <w:rPr>
          <w:rFonts w:ascii="Palatino Linotype" w:hAnsi="Palatino Linotype"/>
        </w:rPr>
      </w:pPr>
      <w:r w:rsidRPr="00E52347">
        <w:rPr>
          <w:rFonts w:ascii="Palatino Linotype" w:hAnsi="Palatino Linotype"/>
        </w:rPr>
        <w:t>Some modelling methods are more adept and handling unbalanced problems than others.</w:t>
      </w:r>
      <w:r w:rsidR="002F3767">
        <w:rPr>
          <w:rFonts w:ascii="Palatino Linotype" w:hAnsi="Palatino Linotype"/>
        </w:rPr>
        <w:t xml:space="preserve">  For </w:t>
      </w:r>
      <w:proofErr w:type="gramStart"/>
      <w:r w:rsidR="002F3767">
        <w:rPr>
          <w:rFonts w:ascii="Palatino Linotype" w:hAnsi="Palatino Linotype"/>
        </w:rPr>
        <w:t>example</w:t>
      </w:r>
      <w:proofErr w:type="gramEnd"/>
      <w:r w:rsidR="002F3767">
        <w:rPr>
          <w:rFonts w:ascii="Palatino Linotype" w:hAnsi="Palatino Linotype"/>
        </w:rPr>
        <w:t xml:space="preserve"> if they allow class weights.</w:t>
      </w:r>
    </w:p>
    <w:p w14:paraId="43EA2AF4" w14:textId="77777777" w:rsidR="00E52347" w:rsidRPr="00E52347" w:rsidRDefault="00E52347" w:rsidP="00E52347">
      <w:pPr>
        <w:pStyle w:val="ListParagraph"/>
        <w:rPr>
          <w:rFonts w:ascii="Palatino Linotype" w:hAnsi="Palatino Linotype"/>
        </w:rPr>
      </w:pPr>
    </w:p>
    <w:p w14:paraId="097EB8FF" w14:textId="77777777" w:rsidR="00E52347" w:rsidRDefault="00E52347" w:rsidP="00E52347">
      <w:pPr>
        <w:pStyle w:val="ListParagraph"/>
        <w:rPr>
          <w:rFonts w:ascii="Palatino Linotype" w:hAnsi="Palatino Linotype"/>
        </w:rPr>
      </w:pPr>
    </w:p>
    <w:p w14:paraId="5D8BC6C2" w14:textId="77777777" w:rsidR="00E52347" w:rsidRDefault="00E52347" w:rsidP="00E52347">
      <w:pPr>
        <w:pStyle w:val="ListParagraph"/>
        <w:rPr>
          <w:rFonts w:ascii="Palatino Linotype" w:hAnsi="Palatino Linotype"/>
        </w:rPr>
      </w:pPr>
    </w:p>
    <w:p w14:paraId="5654DC30" w14:textId="77777777" w:rsidR="00E52347" w:rsidRPr="00E52347" w:rsidRDefault="00E52347" w:rsidP="00AA5523">
      <w:pPr>
        <w:pStyle w:val="ListParagraph"/>
        <w:numPr>
          <w:ilvl w:val="0"/>
          <w:numId w:val="12"/>
        </w:numPr>
        <w:rPr>
          <w:rFonts w:ascii="Palatino Linotype" w:hAnsi="Palatino Linotype"/>
        </w:rPr>
      </w:pPr>
      <w:r w:rsidRPr="00E52347">
        <w:rPr>
          <w:rFonts w:ascii="Palatino Linotype" w:hAnsi="Palatino Linotype"/>
        </w:rPr>
        <w:t>Use anomaly detection methods (one-class methods) instead.</w:t>
      </w:r>
    </w:p>
    <w:p w14:paraId="109003DE" w14:textId="77777777" w:rsidR="00E52347" w:rsidRDefault="00E52347" w:rsidP="00AA5523">
      <w:pPr>
        <w:rPr>
          <w:rFonts w:ascii="Palatino Linotype" w:hAnsi="Palatino Linotype"/>
        </w:rPr>
      </w:pPr>
    </w:p>
    <w:p w14:paraId="7FF11ABC" w14:textId="77777777" w:rsidR="00AA5523" w:rsidRDefault="00AA5523" w:rsidP="00AA5523">
      <w:pPr>
        <w:rPr>
          <w:rFonts w:ascii="Palatino Linotype" w:hAnsi="Palatino Linotype"/>
        </w:rPr>
      </w:pPr>
    </w:p>
    <w:p w14:paraId="5F9B9C40" w14:textId="77777777" w:rsidR="00E52347" w:rsidRDefault="00E52347" w:rsidP="00AA5523">
      <w:pPr>
        <w:rPr>
          <w:rFonts w:ascii="Palatino Linotype" w:hAnsi="Palatino Linotype"/>
        </w:rPr>
      </w:pPr>
      <w:r>
        <w:rPr>
          <w:rFonts w:ascii="Palatino Linotype" w:hAnsi="Palatino Linotype"/>
        </w:rPr>
        <w:t xml:space="preserve">There are some good </w:t>
      </w:r>
      <w:proofErr w:type="gramStart"/>
      <w:r>
        <w:rPr>
          <w:rFonts w:ascii="Palatino Linotype" w:hAnsi="Palatino Linotype"/>
        </w:rPr>
        <w:t>discussion</w:t>
      </w:r>
      <w:proofErr w:type="gramEnd"/>
      <w:r>
        <w:rPr>
          <w:rFonts w:ascii="Palatino Linotype" w:hAnsi="Palatino Linotype"/>
        </w:rPr>
        <w:t xml:space="preserve"> on this topic on the </w:t>
      </w:r>
      <w:r w:rsidR="002F3767">
        <w:rPr>
          <w:rFonts w:ascii="Palatino Linotype" w:hAnsi="Palatino Linotype"/>
        </w:rPr>
        <w:t>internet</w:t>
      </w:r>
      <w:r>
        <w:rPr>
          <w:rFonts w:ascii="Palatino Linotype" w:hAnsi="Palatino Linotype"/>
        </w:rPr>
        <w:t>, here are a couple links worth checking out.</w:t>
      </w:r>
    </w:p>
    <w:p w14:paraId="6FC62A20" w14:textId="77777777" w:rsidR="00E52347" w:rsidRPr="00E52347" w:rsidRDefault="00B9746A" w:rsidP="00E52347">
      <w:pPr>
        <w:pStyle w:val="ListParagraph"/>
        <w:numPr>
          <w:ilvl w:val="0"/>
          <w:numId w:val="13"/>
        </w:numPr>
        <w:rPr>
          <w:rFonts w:ascii="Palatino Linotype" w:hAnsi="Palatino Linotype"/>
        </w:rPr>
      </w:pPr>
      <w:hyperlink r:id="rId16" w:history="1">
        <w:r w:rsidR="00E52347" w:rsidRPr="00E52347">
          <w:rPr>
            <w:rStyle w:val="Hyperlink"/>
            <w:rFonts w:ascii="Palatino Linotype" w:hAnsi="Palatino Linotype"/>
          </w:rPr>
          <w:t>https://machinelearningmastery.com/tactics-to-combat-imbalanced-classes-in-your-machine-learning-dataset/</w:t>
        </w:r>
      </w:hyperlink>
      <w:r w:rsidR="00E52347">
        <w:rPr>
          <w:rFonts w:ascii="Palatino Linotype" w:hAnsi="Palatino Linotype"/>
        </w:rPr>
        <w:br/>
      </w:r>
    </w:p>
    <w:p w14:paraId="204AF687" w14:textId="77777777" w:rsidR="00E52347" w:rsidRPr="00E52347" w:rsidRDefault="00B9746A" w:rsidP="00E52347">
      <w:pPr>
        <w:pStyle w:val="ListParagraph"/>
        <w:numPr>
          <w:ilvl w:val="0"/>
          <w:numId w:val="13"/>
        </w:numPr>
        <w:rPr>
          <w:rFonts w:ascii="Palatino Linotype" w:hAnsi="Palatino Linotype"/>
        </w:rPr>
      </w:pPr>
      <w:hyperlink r:id="rId17" w:history="1">
        <w:r w:rsidR="00E52347" w:rsidRPr="00E52347">
          <w:rPr>
            <w:rStyle w:val="Hyperlink"/>
            <w:rFonts w:ascii="Palatino Linotype" w:hAnsi="Palatino Linotype"/>
          </w:rPr>
          <w:t>https://www.analyticsvidhya.com/blog/2017/03/imbalanced-classification-problem/</w:t>
        </w:r>
      </w:hyperlink>
      <w:r w:rsidR="00E52347">
        <w:rPr>
          <w:rFonts w:ascii="Palatino Linotype" w:hAnsi="Palatino Linotype"/>
        </w:rPr>
        <w:br/>
      </w:r>
    </w:p>
    <w:p w14:paraId="76E057E8" w14:textId="77777777" w:rsidR="00E52347" w:rsidRPr="00E52347" w:rsidRDefault="00B9746A" w:rsidP="00E52347">
      <w:pPr>
        <w:pStyle w:val="ListParagraph"/>
        <w:numPr>
          <w:ilvl w:val="0"/>
          <w:numId w:val="13"/>
        </w:numPr>
        <w:rPr>
          <w:rFonts w:ascii="Palatino Linotype" w:hAnsi="Palatino Linotype"/>
        </w:rPr>
      </w:pPr>
      <w:hyperlink r:id="rId18" w:history="1">
        <w:r w:rsidR="00E52347" w:rsidRPr="00E52347">
          <w:rPr>
            <w:rStyle w:val="Hyperlink"/>
            <w:rFonts w:ascii="Palatino Linotype" w:hAnsi="Palatino Linotype"/>
          </w:rPr>
          <w:t>https://www.quora.com/In-classification-how-do-you-handle-an-unbalanced-training-set</w:t>
        </w:r>
      </w:hyperlink>
    </w:p>
    <w:p w14:paraId="17994855" w14:textId="77777777" w:rsidR="00E52347" w:rsidRPr="00B1710E" w:rsidRDefault="00E52347" w:rsidP="00AA5523">
      <w:pPr>
        <w:rPr>
          <w:rFonts w:ascii="Palatino Linotype" w:hAnsi="Palatino Linotype"/>
        </w:rPr>
      </w:pPr>
    </w:p>
    <w:p w14:paraId="6E78B1D4" w14:textId="77777777" w:rsidR="00C26A32" w:rsidRPr="00820250" w:rsidRDefault="00C26A32" w:rsidP="00C26A32">
      <w:pPr>
        <w:pStyle w:val="ListParagraph"/>
        <w:rPr>
          <w:rFonts w:ascii="Palatino Linotype" w:hAnsi="Palatino Linotype"/>
        </w:rPr>
      </w:pPr>
    </w:p>
    <w:p w14:paraId="274B00C3" w14:textId="77777777" w:rsidR="00820250" w:rsidRDefault="00820250">
      <w:pPr>
        <w:rPr>
          <w:rFonts w:ascii="Palatino Linotype" w:hAnsi="Palatino Linotype"/>
          <w:b/>
          <w:sz w:val="28"/>
        </w:rPr>
      </w:pPr>
    </w:p>
    <w:p w14:paraId="0368FE4D" w14:textId="77777777" w:rsidR="005F7982" w:rsidRPr="00F222C9" w:rsidRDefault="005F7982" w:rsidP="00F222C9">
      <w:pPr>
        <w:rPr>
          <w:rFonts w:ascii="Palatino Linotype" w:hAnsi="Palatino Linotype"/>
        </w:rPr>
      </w:pPr>
    </w:p>
    <w:sectPr w:rsidR="005F7982" w:rsidRPr="00F222C9" w:rsidSect="009A630B">
      <w:headerReference w:type="default" r:id="rId19"/>
      <w:footerReference w:type="default" r:id="rId20"/>
      <w:pgSz w:w="12240" w:h="15840"/>
      <w:pgMar w:top="1440" w:right="1440" w:bottom="1440" w:left="1440" w:header="720" w:footer="720" w:gutter="0"/>
      <w:pgNumType w:start="41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D211E" w14:textId="77777777" w:rsidR="00B9746A" w:rsidRDefault="00B9746A" w:rsidP="000F7324">
      <w:pPr>
        <w:spacing w:after="0" w:line="240" w:lineRule="auto"/>
      </w:pPr>
      <w:r>
        <w:separator/>
      </w:r>
    </w:p>
  </w:endnote>
  <w:endnote w:type="continuationSeparator" w:id="0">
    <w:p w14:paraId="5FB4521E" w14:textId="77777777" w:rsidR="00B9746A" w:rsidRDefault="00B9746A" w:rsidP="000F7324">
      <w:pPr>
        <w:spacing w:after="0" w:line="240" w:lineRule="auto"/>
      </w:pPr>
      <w:r>
        <w:continuationSeparator/>
      </w:r>
    </w:p>
  </w:endnote>
  <w:endnote w:type="continuationNotice" w:id="1">
    <w:p w14:paraId="7939A095" w14:textId="77777777" w:rsidR="00B9746A" w:rsidRDefault="00B97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92690"/>
      <w:docPartObj>
        <w:docPartGallery w:val="Page Numbers (Bottom of Page)"/>
        <w:docPartUnique/>
      </w:docPartObj>
    </w:sdtPr>
    <w:sdtEndPr>
      <w:rPr>
        <w:rFonts w:ascii="Palatino Linotype" w:hAnsi="Palatino Linotype"/>
        <w:noProof/>
      </w:rPr>
    </w:sdtEndPr>
    <w:sdtContent>
      <w:p w14:paraId="67756619" w14:textId="77777777" w:rsidR="003442E6" w:rsidRPr="002F3767" w:rsidRDefault="003442E6">
        <w:pPr>
          <w:pStyle w:val="Footer"/>
          <w:jc w:val="right"/>
          <w:rPr>
            <w:rFonts w:ascii="Palatino Linotype" w:hAnsi="Palatino Linotype"/>
          </w:rPr>
        </w:pPr>
        <w:r w:rsidRPr="002F3767">
          <w:rPr>
            <w:rFonts w:ascii="Palatino Linotype" w:hAnsi="Palatino Linotype"/>
          </w:rPr>
          <w:fldChar w:fldCharType="begin"/>
        </w:r>
        <w:r w:rsidRPr="002F3767">
          <w:rPr>
            <w:rFonts w:ascii="Palatino Linotype" w:hAnsi="Palatino Linotype"/>
          </w:rPr>
          <w:instrText xml:space="preserve"> PAGE   \* MERGEFORMAT </w:instrText>
        </w:r>
        <w:r w:rsidRPr="002F3767">
          <w:rPr>
            <w:rFonts w:ascii="Palatino Linotype" w:hAnsi="Palatino Linotype"/>
          </w:rPr>
          <w:fldChar w:fldCharType="separate"/>
        </w:r>
        <w:r w:rsidR="002F3767">
          <w:rPr>
            <w:rFonts w:ascii="Palatino Linotype" w:hAnsi="Palatino Linotype"/>
            <w:noProof/>
          </w:rPr>
          <w:t>404</w:t>
        </w:r>
        <w:r w:rsidRPr="002F3767">
          <w:rPr>
            <w:rFonts w:ascii="Palatino Linotype" w:hAnsi="Palatino Linotype"/>
            <w:noProof/>
          </w:rPr>
          <w:fldChar w:fldCharType="end"/>
        </w:r>
      </w:p>
    </w:sdtContent>
  </w:sdt>
  <w:p w14:paraId="1DDAC887" w14:textId="77777777" w:rsidR="003442E6" w:rsidRDefault="003442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0AA1" w14:textId="77777777" w:rsidR="00B9746A" w:rsidRDefault="00B9746A" w:rsidP="000F7324">
      <w:pPr>
        <w:spacing w:after="0" w:line="240" w:lineRule="auto"/>
      </w:pPr>
      <w:r>
        <w:separator/>
      </w:r>
    </w:p>
  </w:footnote>
  <w:footnote w:type="continuationSeparator" w:id="0">
    <w:p w14:paraId="366B651D" w14:textId="77777777" w:rsidR="00B9746A" w:rsidRDefault="00B9746A" w:rsidP="000F7324">
      <w:pPr>
        <w:spacing w:after="0" w:line="240" w:lineRule="auto"/>
      </w:pPr>
      <w:r>
        <w:continuationSeparator/>
      </w:r>
    </w:p>
  </w:footnote>
  <w:footnote w:type="continuationNotice" w:id="1">
    <w:p w14:paraId="5C08B2CA" w14:textId="77777777" w:rsidR="00B9746A" w:rsidRDefault="00B974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E37B" w14:textId="11DDC253" w:rsidR="003442E6" w:rsidRPr="002224B8" w:rsidRDefault="003442E6" w:rsidP="000004C2">
    <w:pPr>
      <w:pStyle w:val="Header"/>
      <w:rPr>
        <w:rFonts w:ascii="Palatino Linotype" w:eastAsia="Times New Roman" w:hAnsi="Palatino Linotype" w:cs="Times New Roman"/>
        <w:sz w:val="18"/>
        <w:szCs w:val="20"/>
        <w:lang w:val="en-AU" w:eastAsia="en-NZ"/>
      </w:rPr>
    </w:pPr>
    <w:r w:rsidRPr="000004C2">
      <w:rPr>
        <w:rFonts w:ascii="Palatino Linotype" w:eastAsia="Times New Roman" w:hAnsi="Palatino Linotype" w:cs="Times New Roman"/>
        <w:sz w:val="24"/>
        <w:szCs w:val="26"/>
        <w:lang w:val="en-AU" w:eastAsia="en-NZ"/>
      </w:rPr>
      <w:t>S</w:t>
    </w:r>
    <w:r>
      <w:rPr>
        <w:rFonts w:ascii="Palatino Linotype" w:eastAsia="Times New Roman" w:hAnsi="Palatino Linotype" w:cs="Times New Roman"/>
        <w:sz w:val="24"/>
        <w:szCs w:val="26"/>
        <w:lang w:val="en-AU" w:eastAsia="en-NZ"/>
      </w:rPr>
      <w:t>ection 12</w:t>
    </w:r>
    <w:r w:rsidRPr="000004C2">
      <w:rPr>
        <w:rFonts w:ascii="Palatino Linotype" w:eastAsia="Times New Roman" w:hAnsi="Palatino Linotype" w:cs="Times New Roman"/>
        <w:sz w:val="24"/>
        <w:szCs w:val="26"/>
        <w:lang w:val="en-AU" w:eastAsia="en-NZ"/>
      </w:rPr>
      <w:t xml:space="preserve"> – </w:t>
    </w:r>
    <w:r w:rsidRPr="000004C2">
      <w:rPr>
        <w:rFonts w:ascii="Palatino Linotype" w:eastAsia="Times New Roman" w:hAnsi="Palatino Linotype" w:cs="Times New Roman"/>
        <w:noProof/>
        <w:sz w:val="24"/>
        <w:szCs w:val="26"/>
      </w:rPr>
      <mc:AlternateContent>
        <mc:Choice Requires="wps">
          <w:drawing>
            <wp:anchor distT="0" distB="0" distL="114300" distR="114300" simplePos="0" relativeHeight="251661824" behindDoc="0" locked="0" layoutInCell="1" allowOverlap="1" wp14:anchorId="326E2C48" wp14:editId="47A59222">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noFill/>
                      <a:ln w="9525" cap="flat" cmpd="sng" algn="ctr">
                        <a:solidFill>
                          <a:sysClr val="windowText" lastClr="000000">
                            <a:lumMod val="50000"/>
                            <a:lumOff val="50000"/>
                          </a:sysClr>
                        </a:solidFill>
                        <a:prstDash val="solid"/>
                      </a:ln>
                      <a:effectLst/>
                    </wps:spPr>
                    <wps:bodyPr/>
                  </wps:wsp>
                </a:graphicData>
              </a:graphic>
              <wp14:sizeRelH relativeFrom="margin">
                <wp14:pctWidth>0</wp14:pctWidth>
              </wp14:sizeRelH>
            </wp:anchor>
          </w:drawing>
        </mc:Choice>
        <mc:Fallback>
          <w:pict>
            <v:line w14:anchorId="7F53923C" id="Straight Connector 120"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" strokecolor="#7f7f7f"/>
          </w:pict>
        </mc:Fallback>
      </mc:AlternateContent>
    </w:r>
    <w:r w:rsidRPr="000004C2">
      <w:rPr>
        <w:rFonts w:ascii="Palatino Linotype" w:eastAsia="Times New Roman" w:hAnsi="Palatino Linotype" w:cs="Times New Roman"/>
        <w:sz w:val="24"/>
        <w:szCs w:val="26"/>
        <w:lang w:val="en-AU" w:eastAsia="en-NZ"/>
      </w:rPr>
      <w:t xml:space="preserve"> </w:t>
    </w:r>
    <w:r>
      <w:rPr>
        <w:rFonts w:ascii="Palatino Linotype" w:eastAsia="Times New Roman" w:hAnsi="Palatino Linotype" w:cs="Times New Roman"/>
        <w:sz w:val="24"/>
        <w:szCs w:val="26"/>
        <w:lang w:val="en-AU" w:eastAsia="en-NZ"/>
      </w:rPr>
      <w:t xml:space="preserve">Supervised Learning for </w:t>
    </w:r>
    <w:r>
      <w:rPr>
        <w:rFonts w:ascii="Palatino Linotype" w:eastAsia="Times New Roman" w:hAnsi="Palatino Linotype" w:cs="Times New Roman"/>
        <w:noProof/>
        <w:sz w:val="24"/>
        <w:szCs w:val="26"/>
      </w:rPr>
      <w:t>Classification Problems</w:t>
    </w:r>
    <w:r w:rsidR="002224B8">
      <w:rPr>
        <w:rFonts w:ascii="Palatino Linotype" w:eastAsia="Times New Roman" w:hAnsi="Palatino Linotype" w:cs="Times New Roman"/>
        <w:noProof/>
        <w:sz w:val="24"/>
        <w:szCs w:val="26"/>
      </w:rPr>
      <w:t xml:space="preserve">   </w:t>
    </w:r>
    <w:r w:rsidR="00C80875">
      <w:rPr>
        <w:rFonts w:ascii="Palatino Linotype" w:eastAsia="Times New Roman" w:hAnsi="Palatino Linotype" w:cs="Times New Roman"/>
        <w:noProof/>
        <w:sz w:val="24"/>
        <w:szCs w:val="26"/>
      </w:rPr>
      <w:t xml:space="preserve"> Winona State University</w:t>
    </w:r>
  </w:p>
  <w:p w14:paraId="0071B436" w14:textId="191C7363" w:rsidR="003442E6" w:rsidRPr="000004C2" w:rsidRDefault="003442E6" w:rsidP="000004C2">
    <w:pPr>
      <w:tabs>
        <w:tab w:val="center" w:pos="4153"/>
        <w:tab w:val="right" w:pos="8306"/>
      </w:tabs>
      <w:spacing w:after="0" w:line="360" w:lineRule="auto"/>
      <w:rPr>
        <w:rFonts w:ascii="Palatino Linotype" w:eastAsia="Times New Roman" w:hAnsi="Palatino Linotype" w:cs="Times New Roman"/>
        <w:sz w:val="26"/>
        <w:szCs w:val="26"/>
        <w:lang w:val="en-AU" w:eastAsia="en-NZ"/>
      </w:rPr>
    </w:pPr>
    <w:r w:rsidRPr="000004C2">
      <w:rPr>
        <w:rFonts w:ascii="Palatino Linotype" w:eastAsia="Times New Roman" w:hAnsi="Palatino Linotype" w:cs="Times New Roman"/>
        <w:sz w:val="20"/>
        <w:szCs w:val="20"/>
        <w:lang w:val="en-AU" w:eastAsia="en-NZ"/>
      </w:rPr>
      <w:t>DSCI 425 – Supervised (Statistical) Learning</w:t>
    </w:r>
    <w:r>
      <w:rPr>
        <w:rFonts w:ascii="Palatino Linotype" w:eastAsia="Times New Roman" w:hAnsi="Palatino Linotype" w:cs="Times New Roman"/>
        <w:sz w:val="20"/>
        <w:szCs w:val="20"/>
        <w:lang w:val="en-AU" w:eastAsia="en-NZ"/>
      </w:rPr>
      <w:t xml:space="preserve">                              </w:t>
    </w:r>
    <w:r w:rsidR="00C80875">
      <w:rPr>
        <w:rFonts w:ascii="Palatino Linotype" w:eastAsia="Times New Roman" w:hAnsi="Palatino Linotype" w:cs="Times New Roman"/>
        <w:sz w:val="20"/>
        <w:szCs w:val="20"/>
        <w:lang w:val="en-AU" w:eastAsia="en-NZ"/>
      </w:rPr>
      <w:t xml:space="preserve"> Original Author: B. </w:t>
    </w:r>
    <w:r>
      <w:rPr>
        <w:rFonts w:ascii="Palatino Linotype" w:hAnsi="Palatino Linotype"/>
        <w:sz w:val="20"/>
        <w:szCs w:val="20"/>
        <w:lang w:val="en-AU" w:eastAsia="en-NZ"/>
      </w:rPr>
      <w:t>Deppa</w:t>
    </w:r>
    <w:r w:rsidR="00C80875">
      <w:rPr>
        <w:rFonts w:ascii="Palatino Linotype" w:hAnsi="Palatino Linotype"/>
        <w:sz w:val="20"/>
        <w:szCs w:val="20"/>
        <w:lang w:val="en-AU" w:eastAsia="en-NZ"/>
      </w:rPr>
      <w:t>; Edits: C. Malone</w:t>
    </w:r>
  </w:p>
  <w:p w14:paraId="251B3CE2" w14:textId="77777777" w:rsidR="003442E6" w:rsidRDefault="00344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247"/>
    <w:multiLevelType w:val="hybridMultilevel"/>
    <w:tmpl w:val="A7723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D2E"/>
    <w:multiLevelType w:val="hybridMultilevel"/>
    <w:tmpl w:val="13E20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3389E"/>
    <w:multiLevelType w:val="hybridMultilevel"/>
    <w:tmpl w:val="A1A2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B1660"/>
    <w:multiLevelType w:val="hybridMultilevel"/>
    <w:tmpl w:val="FAB47062"/>
    <w:lvl w:ilvl="0" w:tplc="D4BA6700">
      <w:start w:val="70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01576"/>
    <w:multiLevelType w:val="hybridMultilevel"/>
    <w:tmpl w:val="2A48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51D43"/>
    <w:multiLevelType w:val="hybridMultilevel"/>
    <w:tmpl w:val="9176FA18"/>
    <w:lvl w:ilvl="0" w:tplc="A6DA9E68">
      <w:start w:val="70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75910"/>
    <w:multiLevelType w:val="hybridMultilevel"/>
    <w:tmpl w:val="DE2C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771EE"/>
    <w:multiLevelType w:val="hybridMultilevel"/>
    <w:tmpl w:val="FD78948C"/>
    <w:lvl w:ilvl="0" w:tplc="4AD0A518">
      <w:start w:val="70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F29BC"/>
    <w:multiLevelType w:val="hybridMultilevel"/>
    <w:tmpl w:val="85C6A7D2"/>
    <w:lvl w:ilvl="0" w:tplc="865869FC">
      <w:start w:val="70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A482F"/>
    <w:multiLevelType w:val="hybridMultilevel"/>
    <w:tmpl w:val="D6A07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6741E3"/>
    <w:multiLevelType w:val="hybridMultilevel"/>
    <w:tmpl w:val="8ADA4528"/>
    <w:lvl w:ilvl="0" w:tplc="6FEAEA56">
      <w:start w:val="705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E4AFC"/>
    <w:multiLevelType w:val="hybridMultilevel"/>
    <w:tmpl w:val="BBF8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71F3F"/>
    <w:multiLevelType w:val="hybridMultilevel"/>
    <w:tmpl w:val="9FE6EBF0"/>
    <w:lvl w:ilvl="0" w:tplc="41AE314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985019">
    <w:abstractNumId w:val="12"/>
  </w:num>
  <w:num w:numId="2" w16cid:durableId="1839686389">
    <w:abstractNumId w:val="3"/>
  </w:num>
  <w:num w:numId="3" w16cid:durableId="1590656096">
    <w:abstractNumId w:val="7"/>
  </w:num>
  <w:num w:numId="4" w16cid:durableId="716124910">
    <w:abstractNumId w:val="10"/>
  </w:num>
  <w:num w:numId="5" w16cid:durableId="1004430975">
    <w:abstractNumId w:val="5"/>
  </w:num>
  <w:num w:numId="6" w16cid:durableId="352806870">
    <w:abstractNumId w:val="8"/>
  </w:num>
  <w:num w:numId="7" w16cid:durableId="412702965">
    <w:abstractNumId w:val="1"/>
  </w:num>
  <w:num w:numId="8" w16cid:durableId="452672453">
    <w:abstractNumId w:val="4"/>
  </w:num>
  <w:num w:numId="9" w16cid:durableId="1790128017">
    <w:abstractNumId w:val="11"/>
  </w:num>
  <w:num w:numId="10" w16cid:durableId="2077360338">
    <w:abstractNumId w:val="2"/>
  </w:num>
  <w:num w:numId="11" w16cid:durableId="1345596960">
    <w:abstractNumId w:val="9"/>
  </w:num>
  <w:num w:numId="12" w16cid:durableId="1849367569">
    <w:abstractNumId w:val="0"/>
  </w:num>
  <w:num w:numId="13" w16cid:durableId="1330980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7F9"/>
    <w:rsid w:val="000004C2"/>
    <w:rsid w:val="00021315"/>
    <w:rsid w:val="00055649"/>
    <w:rsid w:val="00071A03"/>
    <w:rsid w:val="000B0A66"/>
    <w:rsid w:val="000F7324"/>
    <w:rsid w:val="0012108C"/>
    <w:rsid w:val="001A5E2B"/>
    <w:rsid w:val="001B6B09"/>
    <w:rsid w:val="002224B8"/>
    <w:rsid w:val="002F3767"/>
    <w:rsid w:val="003442E6"/>
    <w:rsid w:val="0035226C"/>
    <w:rsid w:val="003B00EC"/>
    <w:rsid w:val="003D5C7C"/>
    <w:rsid w:val="00463321"/>
    <w:rsid w:val="00471901"/>
    <w:rsid w:val="004D56C4"/>
    <w:rsid w:val="00534586"/>
    <w:rsid w:val="005F7982"/>
    <w:rsid w:val="006937DE"/>
    <w:rsid w:val="0069694E"/>
    <w:rsid w:val="006A7610"/>
    <w:rsid w:val="0072431C"/>
    <w:rsid w:val="00737BD9"/>
    <w:rsid w:val="00786725"/>
    <w:rsid w:val="00812A4B"/>
    <w:rsid w:val="00820250"/>
    <w:rsid w:val="008233E6"/>
    <w:rsid w:val="00830605"/>
    <w:rsid w:val="008A0524"/>
    <w:rsid w:val="008A06A1"/>
    <w:rsid w:val="008A0E9C"/>
    <w:rsid w:val="008D3159"/>
    <w:rsid w:val="008E11B4"/>
    <w:rsid w:val="008E5819"/>
    <w:rsid w:val="00922D46"/>
    <w:rsid w:val="00992474"/>
    <w:rsid w:val="009A630B"/>
    <w:rsid w:val="00A23C56"/>
    <w:rsid w:val="00A476F8"/>
    <w:rsid w:val="00A53B16"/>
    <w:rsid w:val="00A566DB"/>
    <w:rsid w:val="00AA5523"/>
    <w:rsid w:val="00AA781D"/>
    <w:rsid w:val="00AE51BB"/>
    <w:rsid w:val="00B10B37"/>
    <w:rsid w:val="00B1710E"/>
    <w:rsid w:val="00B47C83"/>
    <w:rsid w:val="00B6045E"/>
    <w:rsid w:val="00B6097B"/>
    <w:rsid w:val="00B94A11"/>
    <w:rsid w:val="00B9746A"/>
    <w:rsid w:val="00BD328C"/>
    <w:rsid w:val="00C14E83"/>
    <w:rsid w:val="00C17A97"/>
    <w:rsid w:val="00C264FF"/>
    <w:rsid w:val="00C26A32"/>
    <w:rsid w:val="00C56883"/>
    <w:rsid w:val="00C73E6B"/>
    <w:rsid w:val="00C80875"/>
    <w:rsid w:val="00CB494F"/>
    <w:rsid w:val="00CE1F8B"/>
    <w:rsid w:val="00CE57F9"/>
    <w:rsid w:val="00D01066"/>
    <w:rsid w:val="00D23622"/>
    <w:rsid w:val="00D24B86"/>
    <w:rsid w:val="00D41C00"/>
    <w:rsid w:val="00D452CA"/>
    <w:rsid w:val="00D61C05"/>
    <w:rsid w:val="00D73545"/>
    <w:rsid w:val="00D74544"/>
    <w:rsid w:val="00E17C05"/>
    <w:rsid w:val="00E34B4D"/>
    <w:rsid w:val="00E52347"/>
    <w:rsid w:val="00E54521"/>
    <w:rsid w:val="00E904F1"/>
    <w:rsid w:val="00ED4CE9"/>
    <w:rsid w:val="00EF6502"/>
    <w:rsid w:val="00EF662F"/>
    <w:rsid w:val="00EF6869"/>
    <w:rsid w:val="00F222C9"/>
    <w:rsid w:val="00F247A6"/>
    <w:rsid w:val="00F712CE"/>
    <w:rsid w:val="00FB1F72"/>
    <w:rsid w:val="00FC50A9"/>
    <w:rsid w:val="00FD5C61"/>
    <w:rsid w:val="00FF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568D"/>
  <w15:docId w15:val="{E722F17D-DB98-43E8-A4E2-C23FB702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7F9"/>
    <w:rPr>
      <w:color w:val="808080"/>
    </w:rPr>
  </w:style>
  <w:style w:type="paragraph" w:styleId="BalloonText">
    <w:name w:val="Balloon Text"/>
    <w:basedOn w:val="Normal"/>
    <w:link w:val="BalloonTextChar"/>
    <w:uiPriority w:val="99"/>
    <w:semiHidden/>
    <w:unhideWhenUsed/>
    <w:rsid w:val="00CE57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7F9"/>
    <w:rPr>
      <w:rFonts w:ascii="Tahoma" w:hAnsi="Tahoma" w:cs="Tahoma"/>
      <w:sz w:val="16"/>
      <w:szCs w:val="16"/>
    </w:rPr>
  </w:style>
  <w:style w:type="paragraph" w:styleId="ListParagraph">
    <w:name w:val="List Paragraph"/>
    <w:basedOn w:val="Normal"/>
    <w:uiPriority w:val="34"/>
    <w:qFormat/>
    <w:rsid w:val="00FF3D57"/>
    <w:pPr>
      <w:ind w:left="720"/>
      <w:contextualSpacing/>
    </w:pPr>
  </w:style>
  <w:style w:type="paragraph" w:styleId="Header">
    <w:name w:val="header"/>
    <w:basedOn w:val="Normal"/>
    <w:link w:val="HeaderChar"/>
    <w:uiPriority w:val="99"/>
    <w:unhideWhenUsed/>
    <w:rsid w:val="000F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24"/>
  </w:style>
  <w:style w:type="paragraph" w:styleId="Footer">
    <w:name w:val="footer"/>
    <w:basedOn w:val="Normal"/>
    <w:link w:val="FooterChar"/>
    <w:uiPriority w:val="99"/>
    <w:unhideWhenUsed/>
    <w:rsid w:val="000F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24"/>
  </w:style>
  <w:style w:type="paragraph" w:styleId="Revision">
    <w:name w:val="Revision"/>
    <w:hidden/>
    <w:uiPriority w:val="99"/>
    <w:semiHidden/>
    <w:rsid w:val="00D23622"/>
    <w:pPr>
      <w:spacing w:after="0" w:line="240" w:lineRule="auto"/>
    </w:pPr>
  </w:style>
  <w:style w:type="table" w:styleId="TableGrid">
    <w:name w:val="Table Grid"/>
    <w:basedOn w:val="TableNormal"/>
    <w:uiPriority w:val="59"/>
    <w:rsid w:val="00D4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347"/>
    <w:rPr>
      <w:color w:val="0000FF" w:themeColor="hyperlink"/>
      <w:u w:val="single"/>
    </w:rPr>
  </w:style>
  <w:style w:type="character" w:customStyle="1" w:styleId="UnresolvedMention1">
    <w:name w:val="Unresolved Mention1"/>
    <w:basedOn w:val="DefaultParagraphFont"/>
    <w:uiPriority w:val="99"/>
    <w:semiHidden/>
    <w:unhideWhenUsed/>
    <w:rsid w:val="00E52347"/>
    <w:rPr>
      <w:color w:val="808080"/>
      <w:shd w:val="clear" w:color="auto" w:fill="E6E6E6"/>
    </w:rPr>
  </w:style>
  <w:style w:type="character" w:styleId="FollowedHyperlink">
    <w:name w:val="FollowedHyperlink"/>
    <w:basedOn w:val="DefaultParagraphFont"/>
    <w:uiPriority w:val="99"/>
    <w:semiHidden/>
    <w:unhideWhenUsed/>
    <w:rsid w:val="00C808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8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quora.com/In-classification-how-do-you-handle-an-unbalanced-training-s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17/03/imbalanced-classification-problem/" TargetMode="External"/><Relationship Id="rId2" Type="http://schemas.openxmlformats.org/officeDocument/2006/relationships/numbering" Target="numbering.xml"/><Relationship Id="rId16" Type="http://schemas.openxmlformats.org/officeDocument/2006/relationships/hyperlink" Target="https://machinelearningmastery.com/tactics-to-combat-imbalanced-classes-in-your-machine-learning-datas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8D04F-C7F3-4B34-A317-00E4AF07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Chris Malone</cp:lastModifiedBy>
  <cp:revision>10</cp:revision>
  <cp:lastPrinted>2022-04-05T15:36:00Z</cp:lastPrinted>
  <dcterms:created xsi:type="dcterms:W3CDTF">2018-03-19T14:32:00Z</dcterms:created>
  <dcterms:modified xsi:type="dcterms:W3CDTF">2022-04-05T15:56:00Z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-1631587196</vt:i4>
  </property>
</Properties>
</file>