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BC56" w14:textId="10ABC237" w:rsidR="00884608" w:rsidRPr="00305C06" w:rsidRDefault="00C065DC" w:rsidP="00305C06">
      <w:pPr>
        <w:pStyle w:val="Title"/>
        <w:spacing w:after="0"/>
        <w:jc w:val="center"/>
        <w:rPr>
          <w:rFonts w:ascii="Cambria Math" w:hAnsi="Cambria Math"/>
          <w:b/>
          <w:bCs/>
          <w:i/>
          <w:sz w:val="36"/>
          <w:szCs w:val="36"/>
        </w:rPr>
      </w:pPr>
      <w:r w:rsidRPr="00305C06">
        <w:rPr>
          <w:rFonts w:ascii="Cambria Math" w:hAnsi="Cambria Math"/>
          <w:b/>
          <w:bCs/>
          <w:i/>
          <w:sz w:val="36"/>
          <w:szCs w:val="36"/>
        </w:rPr>
        <w:t xml:space="preserve">MIS637 - </w:t>
      </w:r>
      <w:r w:rsidR="00884608" w:rsidRPr="00305C06">
        <w:rPr>
          <w:rFonts w:ascii="Cambria Math" w:hAnsi="Cambria Math"/>
          <w:b/>
          <w:bCs/>
          <w:i/>
          <w:sz w:val="36"/>
          <w:szCs w:val="36"/>
        </w:rPr>
        <w:t>Data Analytics and Machine Learning</w:t>
      </w:r>
    </w:p>
    <w:p w14:paraId="5FC4556A" w14:textId="3FD810A6" w:rsidR="00884608" w:rsidRPr="00305C06" w:rsidRDefault="00884608" w:rsidP="00FA069C">
      <w:pPr>
        <w:pStyle w:val="Title"/>
        <w:spacing w:after="0"/>
        <w:jc w:val="center"/>
        <w:rPr>
          <w:rFonts w:ascii="Cambria Math" w:hAnsi="Cambria Math"/>
          <w:b/>
          <w:bCs/>
          <w:i/>
          <w:sz w:val="36"/>
          <w:szCs w:val="36"/>
        </w:rPr>
      </w:pPr>
      <w:r w:rsidRPr="00305C06">
        <w:rPr>
          <w:rFonts w:ascii="Cambria Math" w:hAnsi="Cambria Math"/>
          <w:b/>
          <w:bCs/>
          <w:i/>
          <w:sz w:val="36"/>
          <w:szCs w:val="36"/>
        </w:rPr>
        <w:t xml:space="preserve">Assignment </w:t>
      </w:r>
      <w:r w:rsidR="000C4121">
        <w:rPr>
          <w:rFonts w:ascii="Cambria Math" w:hAnsi="Cambria Math"/>
          <w:b/>
          <w:bCs/>
          <w:i/>
          <w:sz w:val="36"/>
          <w:szCs w:val="36"/>
        </w:rPr>
        <w:t>2</w:t>
      </w:r>
    </w:p>
    <w:p w14:paraId="6AFE3289" w14:textId="38C6A7CF" w:rsidR="00316AB1" w:rsidRPr="00FA069C" w:rsidRDefault="007E24CA" w:rsidP="00FA069C">
      <w:pPr>
        <w:spacing w:after="0"/>
        <w:jc w:val="center"/>
        <w:rPr>
          <w:rFonts w:ascii="Cambria Math" w:hAnsi="Cambria Math"/>
          <w:b/>
          <w:bCs/>
          <w:i/>
          <w:color w:val="7030A0"/>
        </w:rPr>
      </w:pPr>
      <w:r w:rsidRPr="00E001FA">
        <w:rPr>
          <w:rFonts w:ascii="Cambria Math" w:hAnsi="Cambria Math"/>
          <w:b/>
          <w:bCs/>
          <w:i/>
          <w:color w:val="7030A0"/>
        </w:rPr>
        <w:t>Komal Wavhal (20034443)</w:t>
      </w:r>
    </w:p>
    <w:p w14:paraId="045C0615" w14:textId="77777777" w:rsidR="000C4121" w:rsidRDefault="000C4121" w:rsidP="000C412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</w:p>
    <w:p w14:paraId="78833CE0" w14:textId="7214004A" w:rsidR="000C4121" w:rsidRPr="000C4121" w:rsidRDefault="000C4121" w:rsidP="000C412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</w:rPr>
      </w:pPr>
      <w:r w:rsidRPr="000C4121">
        <w:rPr>
          <w:rFonts w:ascii="Helvetica" w:hAnsi="Helvetica" w:cs="Helvetica"/>
          <w:b/>
          <w:bCs/>
          <w:color w:val="2D3B45"/>
        </w:rPr>
        <w:t xml:space="preserve">Problem Statement: </w:t>
      </w:r>
      <w:r w:rsidRPr="000C4121">
        <w:rPr>
          <w:rFonts w:ascii="Helvetica" w:hAnsi="Helvetica" w:cs="Helvetica"/>
          <w:b/>
          <w:bCs/>
          <w:color w:val="2D3B45"/>
        </w:rPr>
        <w:t>Make up a data set consisting of eight scores on an exam in which one of the scores is an outlier.</w:t>
      </w:r>
    </w:p>
    <w:p w14:paraId="33AEC6EC" w14:textId="77777777" w:rsidR="000C4121" w:rsidRPr="000C4121" w:rsidRDefault="000C4121" w:rsidP="000C412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  <w:lang w:val="en-US"/>
        </w:rPr>
      </w:pPr>
      <w:r w:rsidRPr="000C4121">
        <w:rPr>
          <w:rFonts w:ascii="Helvetica" w:hAnsi="Helvetica" w:cs="Helvetica"/>
          <w:b/>
          <w:bCs/>
          <w:color w:val="2D3B45"/>
          <w:lang w:val="en-US"/>
        </w:rPr>
        <w:t>a.)  Find the mean score and the median score, with and without the outlier.</w:t>
      </w:r>
      <w:r w:rsidRPr="000C4121">
        <w:rPr>
          <w:rFonts w:ascii="Helvetica" w:hAnsi="Helvetica" w:cs="Helvetica"/>
          <w:b/>
          <w:bCs/>
          <w:color w:val="2D3B45"/>
          <w:lang w:val="en-US"/>
        </w:rPr>
        <w:br/>
        <w:t>b.)  State which measure, the mean or the median, the presence of the outlier affects more, and why. </w:t>
      </w:r>
      <w:r w:rsidRPr="000C4121">
        <w:rPr>
          <w:rFonts w:ascii="Helvetica" w:hAnsi="Helvetica" w:cs="Helvetica"/>
          <w:b/>
          <w:bCs/>
          <w:color w:val="2D3B45"/>
          <w:lang w:val="en-US"/>
        </w:rPr>
        <w:br/>
        <w:t>c.)  Verify that the outlier is indeed an outlier, using the IQR method.</w:t>
      </w:r>
    </w:p>
    <w:p w14:paraId="4A18F933" w14:textId="77777777" w:rsidR="000C4121" w:rsidRPr="000C4121" w:rsidRDefault="000C4121" w:rsidP="000C412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2D3B45"/>
          <w:sz w:val="28"/>
          <w:szCs w:val="28"/>
        </w:rPr>
      </w:pPr>
    </w:p>
    <w:p w14:paraId="5DC35E7A" w14:textId="38425FD4" w:rsidR="000C4121" w:rsidRPr="000C4121" w:rsidRDefault="000C4121" w:rsidP="000C4121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color w:val="7030A0"/>
          <w:kern w:val="2"/>
          <w:lang w:val="en-US" w:eastAsia="en-US"/>
          <w14:ligatures w14:val="standardContextual"/>
        </w:rPr>
      </w:pPr>
      <w:r w:rsidRPr="000C4121">
        <w:rPr>
          <w:rFonts w:ascii="Helvetica" w:hAnsi="Helvetica" w:cs="Helvetica"/>
          <w:b/>
          <w:bCs/>
          <w:color w:val="2D3B45"/>
          <w:sz w:val="28"/>
          <w:szCs w:val="28"/>
        </w:rPr>
        <w:t xml:space="preserve">Solution </w:t>
      </w:r>
      <w:r>
        <w:rPr>
          <w:rFonts w:ascii="Helvetica" w:hAnsi="Helvetica" w:cs="Helvetica"/>
          <w:color w:val="2D3B45"/>
        </w:rPr>
        <w:br/>
      </w:r>
      <w:r w:rsidRPr="000C4121">
        <w:rPr>
          <w:rFonts w:asciiTheme="minorHAnsi" w:eastAsiaTheme="minorHAnsi" w:hAnsiTheme="minorHAnsi" w:cstheme="minorBidi"/>
          <w:color w:val="7030A0"/>
          <w:kern w:val="2"/>
          <w:lang w:val="en-US" w:eastAsia="en-US"/>
          <w14:ligatures w14:val="standardContextual"/>
        </w:rPr>
        <w:t>a.)  Find the mean score and the median score, with and without the outlier.</w:t>
      </w:r>
    </w:p>
    <w:p w14:paraId="1D111687" w14:textId="1E51C2CC" w:rsidR="009C4E53" w:rsidRPr="009C4E53" w:rsidRDefault="000C4121" w:rsidP="009C4E53">
      <w:r w:rsidRPr="00AB4A0C">
        <w:rPr>
          <w:b/>
        </w:rPr>
        <w:t>Ans:</w:t>
      </w:r>
      <w:r>
        <w:rPr>
          <w:b/>
        </w:rPr>
        <w:t xml:space="preserve">  </w:t>
      </w:r>
      <w:r w:rsidR="009C4E53" w:rsidRPr="009C4E53">
        <w:rPr>
          <w:b/>
          <w:bCs/>
        </w:rPr>
        <w:t>Dataset</w:t>
      </w:r>
      <w:r w:rsidR="009C4E53" w:rsidRPr="009C4E53">
        <w:t>: {12, 17, 20, 22, 25, 28, 30, 100}</w:t>
      </w:r>
      <w:r w:rsidR="009C4E53" w:rsidRPr="009C4E53">
        <w:br/>
      </w:r>
      <w:r w:rsidR="009C4E53" w:rsidRPr="009C4E53">
        <w:rPr>
          <w:b/>
          <w:bCs/>
        </w:rPr>
        <w:t>Mean</w:t>
      </w:r>
      <w:r w:rsidR="009C4E53" w:rsidRPr="009C4E53">
        <w:t xml:space="preserve"> = {Sum of all Numbers in a </w:t>
      </w:r>
      <w:proofErr w:type="gramStart"/>
      <w:r w:rsidR="009C4E53" w:rsidRPr="009C4E53">
        <w:t>dataset} / Total numbers</w:t>
      </w:r>
      <w:proofErr w:type="gramEnd"/>
      <w:r w:rsidR="009C4E53" w:rsidRPr="009C4E53">
        <w:br/>
      </w:r>
      <w:r w:rsidR="009C4E53" w:rsidRPr="009C4E53">
        <w:rPr>
          <w:b/>
          <w:bCs/>
        </w:rPr>
        <w:t>Median</w:t>
      </w:r>
      <w:r w:rsidR="009C4E53" w:rsidRPr="009C4E53">
        <w:t xml:space="preserve"> (for odd numbers) = Middle number of the dataset after arranging the numbers in ascending order</w:t>
      </w:r>
      <w:r w:rsidR="009C4E53" w:rsidRPr="009C4E53">
        <w:br/>
      </w:r>
      <w:r w:rsidR="009C4E53" w:rsidRPr="009C4E53">
        <w:rPr>
          <w:b/>
          <w:bCs/>
        </w:rPr>
        <w:t>Median</w:t>
      </w:r>
      <w:r w:rsidR="009C4E53" w:rsidRPr="009C4E53">
        <w:t xml:space="preserve"> (for even numbers) = Average of the two middlemost numbers after arranging the numbers in ascending order.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4770"/>
        <w:gridCol w:w="4410"/>
      </w:tblGrid>
      <w:tr w:rsidR="009C4E53" w:rsidRPr="009C4E53" w14:paraId="7421ED20" w14:textId="77777777" w:rsidTr="009C4E53">
        <w:trPr>
          <w:tblHeader/>
          <w:tblCellSpacing w:w="15" w:type="dxa"/>
        </w:trPr>
        <w:tc>
          <w:tcPr>
            <w:tcW w:w="1480" w:type="dxa"/>
            <w:vAlign w:val="center"/>
            <w:hideMark/>
          </w:tcPr>
          <w:p w14:paraId="3399EAA6" w14:textId="77777777" w:rsidR="009C4E53" w:rsidRPr="009C4E53" w:rsidRDefault="009C4E53" w:rsidP="009C4E53">
            <w:pPr>
              <w:rPr>
                <w:b/>
                <w:bCs/>
              </w:rPr>
            </w:pPr>
            <w:r w:rsidRPr="009C4E53">
              <w:rPr>
                <w:b/>
                <w:bCs/>
              </w:rPr>
              <w:t>Method</w:t>
            </w:r>
          </w:p>
        </w:tc>
        <w:tc>
          <w:tcPr>
            <w:tcW w:w="4740" w:type="dxa"/>
            <w:vAlign w:val="center"/>
            <w:hideMark/>
          </w:tcPr>
          <w:p w14:paraId="32CB9F39" w14:textId="77777777" w:rsidR="009C4E53" w:rsidRPr="009C4E53" w:rsidRDefault="009C4E53" w:rsidP="009C4E53">
            <w:pPr>
              <w:rPr>
                <w:b/>
                <w:bCs/>
              </w:rPr>
            </w:pPr>
            <w:r w:rsidRPr="009C4E53">
              <w:rPr>
                <w:b/>
                <w:bCs/>
              </w:rPr>
              <w:t>With Outlier</w:t>
            </w:r>
          </w:p>
        </w:tc>
        <w:tc>
          <w:tcPr>
            <w:tcW w:w="4365" w:type="dxa"/>
            <w:vAlign w:val="center"/>
            <w:hideMark/>
          </w:tcPr>
          <w:p w14:paraId="48A81B08" w14:textId="77777777" w:rsidR="009C4E53" w:rsidRPr="009C4E53" w:rsidRDefault="009C4E53" w:rsidP="009C4E53">
            <w:pPr>
              <w:rPr>
                <w:b/>
                <w:bCs/>
              </w:rPr>
            </w:pPr>
            <w:r w:rsidRPr="009C4E53">
              <w:rPr>
                <w:b/>
                <w:bCs/>
              </w:rPr>
              <w:t>Without Outlier</w:t>
            </w:r>
          </w:p>
        </w:tc>
      </w:tr>
      <w:tr w:rsidR="009C4E53" w:rsidRPr="009C4E53" w14:paraId="5085BC3D" w14:textId="77777777" w:rsidTr="009C4E53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5492E20E" w14:textId="77777777" w:rsidR="009C4E53" w:rsidRPr="009C4E53" w:rsidRDefault="009C4E53" w:rsidP="009C4E53">
            <w:r w:rsidRPr="009C4E53">
              <w:t>1. MEAN</w:t>
            </w:r>
          </w:p>
        </w:tc>
        <w:tc>
          <w:tcPr>
            <w:tcW w:w="4740" w:type="dxa"/>
            <w:vAlign w:val="center"/>
            <w:hideMark/>
          </w:tcPr>
          <w:p w14:paraId="21F70F7A" w14:textId="77777777" w:rsidR="009C4E53" w:rsidRPr="009C4E53" w:rsidRDefault="009C4E53" w:rsidP="009C4E53">
            <w:r w:rsidRPr="009C4E53">
              <w:t>{12+17+20+22+25+28+30+100} / 8 = 34.5</w:t>
            </w:r>
          </w:p>
        </w:tc>
        <w:tc>
          <w:tcPr>
            <w:tcW w:w="4365" w:type="dxa"/>
            <w:vAlign w:val="center"/>
            <w:hideMark/>
          </w:tcPr>
          <w:p w14:paraId="1E196D60" w14:textId="77777777" w:rsidR="009C4E53" w:rsidRPr="009C4E53" w:rsidRDefault="009C4E53" w:rsidP="009C4E53">
            <w:r w:rsidRPr="009C4E53">
              <w:t>{17+20+22+25+28+30} / 6 = 23.67</w:t>
            </w:r>
          </w:p>
        </w:tc>
      </w:tr>
      <w:tr w:rsidR="009C4E53" w:rsidRPr="009C4E53" w14:paraId="235660A5" w14:textId="77777777" w:rsidTr="009C4E53">
        <w:trPr>
          <w:tblCellSpacing w:w="15" w:type="dxa"/>
        </w:trPr>
        <w:tc>
          <w:tcPr>
            <w:tcW w:w="1480" w:type="dxa"/>
            <w:vAlign w:val="center"/>
            <w:hideMark/>
          </w:tcPr>
          <w:p w14:paraId="35934B20" w14:textId="77777777" w:rsidR="009C4E53" w:rsidRPr="009C4E53" w:rsidRDefault="009C4E53" w:rsidP="009C4E53">
            <w:r w:rsidRPr="009C4E53">
              <w:t>2. MEDIAN</w:t>
            </w:r>
          </w:p>
        </w:tc>
        <w:tc>
          <w:tcPr>
            <w:tcW w:w="4740" w:type="dxa"/>
            <w:vAlign w:val="center"/>
            <w:hideMark/>
          </w:tcPr>
          <w:p w14:paraId="6EB5D1BB" w14:textId="77777777" w:rsidR="009C4E53" w:rsidRPr="009C4E53" w:rsidRDefault="009C4E53" w:rsidP="009C4E53">
            <w:r w:rsidRPr="009C4E53">
              <w:t>{22+25} / 2 = 23.5</w:t>
            </w:r>
          </w:p>
        </w:tc>
        <w:tc>
          <w:tcPr>
            <w:tcW w:w="4365" w:type="dxa"/>
            <w:vAlign w:val="center"/>
            <w:hideMark/>
          </w:tcPr>
          <w:p w14:paraId="503BDB3C" w14:textId="77777777" w:rsidR="009C4E53" w:rsidRPr="009C4E53" w:rsidRDefault="009C4E53" w:rsidP="009C4E53">
            <w:r w:rsidRPr="009C4E53">
              <w:t>22.5</w:t>
            </w:r>
          </w:p>
        </w:tc>
      </w:tr>
    </w:tbl>
    <w:p w14:paraId="68CA72D6" w14:textId="77777777" w:rsidR="009C4E53" w:rsidRDefault="009C4E53" w:rsidP="000C4121"/>
    <w:p w14:paraId="16536A31" w14:textId="77777777" w:rsidR="000C4121" w:rsidRDefault="000C4121" w:rsidP="000C4121">
      <w:pPr>
        <w:rPr>
          <w:rFonts w:ascii="Helvetica" w:hAnsi="Helvetica" w:cs="Helvetica"/>
          <w:color w:val="2D3B45"/>
          <w:shd w:val="clear" w:color="auto" w:fill="FFFFFF"/>
        </w:rPr>
      </w:pPr>
      <w:r w:rsidRPr="000C4121">
        <w:rPr>
          <w:color w:val="7030A0"/>
        </w:rPr>
        <w:t>b.)  State which measure, the mean or the median, the presence of the outlier affects more, and why.</w:t>
      </w:r>
      <w:r w:rsidRPr="00B5679E">
        <w:rPr>
          <w:rFonts w:ascii="Helvetica" w:hAnsi="Helvetica" w:cs="Helvetica"/>
          <w:color w:val="2D3B45"/>
          <w:shd w:val="clear" w:color="auto" w:fill="FFFFFF"/>
        </w:rPr>
        <w:t> </w:t>
      </w:r>
    </w:p>
    <w:p w14:paraId="191DA675" w14:textId="77777777" w:rsidR="000C4121" w:rsidRPr="00E362CD" w:rsidRDefault="000C4121" w:rsidP="000C4121">
      <w:r w:rsidRPr="00AB4A0C">
        <w:rPr>
          <w:b/>
        </w:rPr>
        <w:t>Ans:</w:t>
      </w:r>
      <w:r>
        <w:rPr>
          <w:b/>
        </w:rPr>
        <w:t xml:space="preserve"> </w:t>
      </w:r>
      <w:r>
        <w:t>From the above observation,</w:t>
      </w:r>
      <w:r>
        <w:rPr>
          <w:b/>
        </w:rPr>
        <w:t xml:space="preserve"> </w:t>
      </w:r>
      <w:r>
        <w:t>the presence of the outlier affects the mean more than the median because the mean is the average of all the numbers in a dataset and if a single number is removed, it affects the average. Whereas, median only focuses on the middlemost number and wouldn’t affect much if a number is removed. Hence, the presence of outlier affects the mean more after the outlier is removed.</w:t>
      </w:r>
    </w:p>
    <w:p w14:paraId="21878303" w14:textId="77777777" w:rsidR="000C4121" w:rsidRPr="000C4121" w:rsidRDefault="000C4121" w:rsidP="000C4121">
      <w:pPr>
        <w:rPr>
          <w:color w:val="7030A0"/>
        </w:rPr>
      </w:pPr>
      <w:r w:rsidRPr="00B5679E">
        <w:rPr>
          <w:rFonts w:ascii="Helvetica" w:hAnsi="Helvetica" w:cs="Helvetica"/>
          <w:color w:val="2D3B45"/>
        </w:rPr>
        <w:br/>
      </w:r>
      <w:r w:rsidRPr="000C4121">
        <w:rPr>
          <w:color w:val="7030A0"/>
        </w:rPr>
        <w:t>c.)  Verify that the outlier is indeed an outlier, using the IQR method.</w:t>
      </w:r>
    </w:p>
    <w:p w14:paraId="024D135E" w14:textId="77777777" w:rsidR="009C4E53" w:rsidRDefault="000C4121" w:rsidP="009C4E53">
      <w:r w:rsidRPr="00AB4A0C">
        <w:rPr>
          <w:b/>
        </w:rPr>
        <w:t>Ans:</w:t>
      </w:r>
      <w:r>
        <w:rPr>
          <w:b/>
        </w:rPr>
        <w:t xml:space="preserve">     </w:t>
      </w:r>
      <w:r w:rsidR="009C4E53" w:rsidRPr="009C4E53">
        <w:t>Consider a dataset = {12, 17, 20, 22, 25, 28, 30, 100}</w:t>
      </w:r>
      <w:r w:rsidR="009C4E53" w:rsidRPr="009C4E53">
        <w:br/>
        <w:t>Total numbers in dataset are 8.</w:t>
      </w:r>
      <w:r w:rsidR="009C4E53" w:rsidRPr="009C4E53">
        <w:br/>
        <w:t>Q2 = (22 + 25) / 2 = 23.5</w:t>
      </w:r>
      <w:r w:rsidR="009C4E53" w:rsidRPr="009C4E53">
        <w:br/>
        <w:t>Two halves are (12, 17, 20, 22) and (25, 28, 30, 100).</w:t>
      </w:r>
      <w:r w:rsidR="009C4E53" w:rsidRPr="009C4E53">
        <w:br/>
      </w:r>
      <w:r w:rsidR="009C4E53" w:rsidRPr="009C4E53">
        <w:lastRenderedPageBreak/>
        <w:t>Q1 = (17 + 20) / 2 = 18.5</w:t>
      </w:r>
      <w:r w:rsidR="009C4E53" w:rsidRPr="009C4E53">
        <w:br/>
        <w:t>Q3 = (28 + 30) / 2 = 29</w:t>
      </w:r>
    </w:p>
    <w:p w14:paraId="591D21B8" w14:textId="31FE4295" w:rsidR="009C4E53" w:rsidRDefault="009C4E53" w:rsidP="009C4E53">
      <w:r w:rsidRPr="009C4E53">
        <w:br/>
      </w:r>
      <w:r w:rsidRPr="009C4E53">
        <w:rPr>
          <w:b/>
          <w:bCs/>
        </w:rPr>
        <w:t>To find outliers:</w:t>
      </w:r>
      <w:r w:rsidRPr="009C4E53">
        <w:rPr>
          <w:b/>
          <w:bCs/>
        </w:rPr>
        <w:br/>
      </w:r>
      <w:r w:rsidRPr="009C4E53">
        <w:t>1.) IQR = Q3 - Q1 = 29 - 18.5 = 10.5</w:t>
      </w:r>
      <w:r w:rsidRPr="009C4E53">
        <w:br/>
        <w:t>2.) 1.5 * IQR = 1.5 * 10.5 = 15.75</w:t>
      </w:r>
      <w:r w:rsidRPr="009C4E53">
        <w:br/>
        <w:t>3.) Outliers will be any points below Q1 - 1.5 * IQR = 18.5 - 15.75 = 2.75 and above Q3 + 1.5 * IQR = 29 + 15.75 = 44.75</w:t>
      </w:r>
    </w:p>
    <w:p w14:paraId="24B7EB20" w14:textId="19C44092" w:rsidR="000C4121" w:rsidRPr="00137822" w:rsidRDefault="009C4E53" w:rsidP="009C4E53">
      <w:r w:rsidRPr="009C4E53">
        <w:t>4.) Hence, the outlier in the dataset is 100, as it is greater than 44.75.</w:t>
      </w:r>
      <w:r>
        <w:t xml:space="preserve"> </w:t>
      </w:r>
    </w:p>
    <w:p w14:paraId="3D426561" w14:textId="0C7DCB32" w:rsidR="00F71F6C" w:rsidRPr="00F71F6C" w:rsidRDefault="00316AB1" w:rsidP="000C4121">
      <w:pPr>
        <w:spacing w:after="0"/>
        <w:rPr>
          <w:b/>
          <w:bCs/>
        </w:rPr>
      </w:pPr>
      <w:r w:rsidRPr="00316AB1">
        <w:br/>
      </w:r>
      <w:r w:rsidR="000C4121">
        <w:rPr>
          <w:color w:val="7030A0"/>
        </w:rPr>
        <w:t xml:space="preserve"> </w:t>
      </w:r>
    </w:p>
    <w:sectPr w:rsidR="00F71F6C" w:rsidRPr="00F71F6C" w:rsidSect="00320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06C51"/>
    <w:multiLevelType w:val="multilevel"/>
    <w:tmpl w:val="4B2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35043"/>
    <w:multiLevelType w:val="multilevel"/>
    <w:tmpl w:val="CE82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45382"/>
    <w:multiLevelType w:val="hybridMultilevel"/>
    <w:tmpl w:val="07E6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506260">
    <w:abstractNumId w:val="0"/>
  </w:num>
  <w:num w:numId="2" w16cid:durableId="1765296387">
    <w:abstractNumId w:val="1"/>
  </w:num>
  <w:num w:numId="3" w16cid:durableId="1399789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1"/>
    <w:rsid w:val="000608B8"/>
    <w:rsid w:val="000C4121"/>
    <w:rsid w:val="00305C06"/>
    <w:rsid w:val="00316AB1"/>
    <w:rsid w:val="00320A2E"/>
    <w:rsid w:val="004F665B"/>
    <w:rsid w:val="00532152"/>
    <w:rsid w:val="007E24CA"/>
    <w:rsid w:val="00884608"/>
    <w:rsid w:val="009C4E53"/>
    <w:rsid w:val="00C065DC"/>
    <w:rsid w:val="00C5563A"/>
    <w:rsid w:val="00E44056"/>
    <w:rsid w:val="00F71F6C"/>
    <w:rsid w:val="00FA069C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451"/>
  <w15:chartTrackingRefBased/>
  <w15:docId w15:val="{C3772696-D2F3-FA4F-80FA-53AC5B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C4121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6D6E7-28D4-8048-9857-8056915C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Wavhal</dc:creator>
  <cp:keywords/>
  <dc:description/>
  <cp:lastModifiedBy>Komal Wavhal</cp:lastModifiedBy>
  <cp:revision>12</cp:revision>
  <dcterms:created xsi:type="dcterms:W3CDTF">2025-02-04T23:39:00Z</dcterms:created>
  <dcterms:modified xsi:type="dcterms:W3CDTF">2025-02-06T04:07:00Z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2025-02-04T23:41:05Z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481a4bdf-860f-492b-ab84-d2ed4d2f9b40</vt:lpwstr>
  </property>
  <property fmtid="{D5CDD505-2E9C-101B-9397-08002B2CF9AE}" pid="8" name="MSIP_Label_a73fd474-4f3c-44ed-88fb-5cc4bd2471bf_ContentBits">
    <vt:lpwstr>0</vt:lpwstr>
  </property>
</Properties>
</file>