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0429" w14:textId="7F43BD04" w:rsidR="00064844" w:rsidRDefault="00433F6C">
      <w:pPr>
        <w:ind w:firstLine="562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深度学习与自然语言处理第</w:t>
      </w:r>
      <w:r w:rsidR="006E4B29">
        <w:rPr>
          <w:rFonts w:cs="Times New Roman" w:hint="eastAsia"/>
          <w:b/>
          <w:bCs/>
          <w:sz w:val="28"/>
          <w:szCs w:val="28"/>
        </w:rPr>
        <w:t>三</w:t>
      </w:r>
      <w:r>
        <w:rPr>
          <w:rFonts w:cs="Times New Roman" w:hint="eastAsia"/>
          <w:b/>
          <w:bCs/>
          <w:sz w:val="28"/>
          <w:szCs w:val="28"/>
        </w:rPr>
        <w:t>次作业报告</w:t>
      </w:r>
    </w:p>
    <w:p w14:paraId="57BE4B18" w14:textId="77777777" w:rsidR="00064844" w:rsidRDefault="00433F6C">
      <w:pPr>
        <w:ind w:firstLine="420"/>
        <w:jc w:val="center"/>
        <w:rPr>
          <w:rFonts w:cs="Times New Roman"/>
        </w:rPr>
      </w:pPr>
      <w:r>
        <w:rPr>
          <w:rFonts w:cs="Times New Roman" w:hint="eastAsia"/>
        </w:rPr>
        <w:t>张甫成</w:t>
      </w:r>
    </w:p>
    <w:p w14:paraId="3A53CC62" w14:textId="77777777" w:rsidR="00064844" w:rsidRDefault="00433F6C">
      <w:pPr>
        <w:ind w:firstLine="420"/>
        <w:jc w:val="center"/>
        <w:rPr>
          <w:rFonts w:cs="Times New Roman"/>
        </w:rPr>
      </w:pPr>
      <w:r>
        <w:rPr>
          <w:rFonts w:cs="Times New Roman" w:hint="eastAsia"/>
        </w:rPr>
        <w:t>sy2206303</w:t>
      </w:r>
      <w:r>
        <w:rPr>
          <w:rFonts w:cs="Times New Roman"/>
        </w:rPr>
        <w:t>@</w:t>
      </w:r>
      <w:r>
        <w:rPr>
          <w:rFonts w:cs="Times New Roman" w:hint="eastAsia"/>
        </w:rPr>
        <w:t>buaa.edu</w:t>
      </w:r>
      <w:r>
        <w:rPr>
          <w:rFonts w:cs="Times New Roman"/>
        </w:rPr>
        <w:t>.c</w:t>
      </w:r>
      <w:r>
        <w:rPr>
          <w:rFonts w:cs="Times New Roman" w:hint="eastAsia"/>
        </w:rPr>
        <w:t>n</w:t>
      </w:r>
    </w:p>
    <w:p w14:paraId="3BD49E53" w14:textId="77777777" w:rsidR="00064844" w:rsidRDefault="00433F6C">
      <w:pPr>
        <w:ind w:firstLine="643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 w:hint="eastAsia"/>
          <w:b/>
          <w:bCs/>
          <w:sz w:val="32"/>
          <w:szCs w:val="32"/>
        </w:rPr>
        <w:t>摘要</w:t>
      </w:r>
    </w:p>
    <w:p w14:paraId="66CA9E02" w14:textId="62359CCC" w:rsidR="00064844" w:rsidRDefault="00433F6C">
      <w:pPr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本文是深度学习与自然语言处理第</w:t>
      </w:r>
      <w:r w:rsidR="006E4B29">
        <w:rPr>
          <w:rFonts w:cs="Times New Roman" w:hint="eastAsia"/>
        </w:rPr>
        <w:t>三</w:t>
      </w:r>
      <w:r>
        <w:rPr>
          <w:rFonts w:cs="Times New Roman" w:hint="eastAsia"/>
        </w:rPr>
        <w:t>次作业的实验报告</w:t>
      </w:r>
      <w:r w:rsidR="006E4B29">
        <w:rPr>
          <w:rFonts w:cs="Times New Roman" w:hint="eastAsia"/>
        </w:rPr>
        <w:t>，首先介绍了</w:t>
      </w:r>
      <w:r w:rsidR="006E4B29">
        <w:rPr>
          <w:rFonts w:cs="Times New Roman" w:hint="eastAsia"/>
        </w:rPr>
        <w:t>LDA</w:t>
      </w:r>
      <w:r w:rsidR="006E4B29">
        <w:rPr>
          <w:rFonts w:cs="Times New Roman" w:hint="eastAsia"/>
        </w:rPr>
        <w:t>模型的原理和建模过程；然后</w:t>
      </w:r>
      <w:r w:rsidR="006E4B29" w:rsidRPr="006E4B29">
        <w:rPr>
          <w:rFonts w:cs="Times New Roman"/>
        </w:rPr>
        <w:t>利用</w:t>
      </w:r>
      <w:r w:rsidR="006E4B29" w:rsidRPr="006E4B29">
        <w:rPr>
          <w:rFonts w:cs="Times New Roman"/>
        </w:rPr>
        <w:t>LDA</w:t>
      </w:r>
      <w:r w:rsidR="006E4B29" w:rsidRPr="006E4B29">
        <w:rPr>
          <w:rFonts w:cs="Times New Roman"/>
        </w:rPr>
        <w:t>模型对</w:t>
      </w:r>
      <w:r w:rsidR="006E4B29">
        <w:rPr>
          <w:rFonts w:cs="Times New Roman" w:hint="eastAsia"/>
        </w:rPr>
        <w:t>金庸小说的每个段落</w:t>
      </w:r>
      <w:r w:rsidR="006E4B29">
        <w:rPr>
          <w:rFonts w:cs="Times New Roman" w:hint="eastAsia"/>
        </w:rPr>
        <w:t>进行</w:t>
      </w:r>
      <w:r w:rsidR="006E4B29" w:rsidRPr="006E4B29">
        <w:rPr>
          <w:rFonts w:cs="Times New Roman"/>
        </w:rPr>
        <w:t>建模，并把每个段落表示为主题分布后进行分类</w:t>
      </w:r>
      <w:r w:rsidR="006E4B29">
        <w:rPr>
          <w:rFonts w:cs="Times New Roman" w:hint="eastAsia"/>
        </w:rPr>
        <w:t>；最后尝试不同的主题数量，并探究了</w:t>
      </w:r>
      <w:r w:rsidR="006E4B29" w:rsidRPr="006E4B29">
        <w:rPr>
          <w:rFonts w:cs="Times New Roman"/>
        </w:rPr>
        <w:t>以</w:t>
      </w:r>
      <w:r w:rsidR="006E4B29" w:rsidRPr="006E4B29">
        <w:rPr>
          <w:rFonts w:cs="Times New Roman"/>
        </w:rPr>
        <w:t>"</w:t>
      </w:r>
      <w:r w:rsidR="006E4B29" w:rsidRPr="006E4B29">
        <w:rPr>
          <w:rFonts w:cs="Times New Roman"/>
        </w:rPr>
        <w:t>词</w:t>
      </w:r>
      <w:r w:rsidR="006E4B29" w:rsidRPr="006E4B29">
        <w:rPr>
          <w:rFonts w:cs="Times New Roman"/>
        </w:rPr>
        <w:t>"</w:t>
      </w:r>
      <w:r w:rsidR="006E4B29" w:rsidRPr="006E4B29">
        <w:rPr>
          <w:rFonts w:cs="Times New Roman"/>
        </w:rPr>
        <w:t>和以</w:t>
      </w:r>
      <w:r w:rsidR="006E4B29" w:rsidRPr="006E4B29">
        <w:rPr>
          <w:rFonts w:cs="Times New Roman"/>
        </w:rPr>
        <w:t>"</w:t>
      </w:r>
      <w:r w:rsidR="006E4B29" w:rsidRPr="006E4B29">
        <w:rPr>
          <w:rFonts w:cs="Times New Roman"/>
        </w:rPr>
        <w:t>字</w:t>
      </w:r>
      <w:r w:rsidR="006E4B29" w:rsidRPr="006E4B29">
        <w:rPr>
          <w:rFonts w:cs="Times New Roman"/>
        </w:rPr>
        <w:t>"</w:t>
      </w:r>
      <w:r w:rsidR="006E4B29" w:rsidRPr="006E4B29">
        <w:rPr>
          <w:rFonts w:cs="Times New Roman"/>
        </w:rPr>
        <w:t>为基本单元</w:t>
      </w:r>
      <w:r w:rsidR="006E4B29">
        <w:rPr>
          <w:rFonts w:cs="Times New Roman" w:hint="eastAsia"/>
        </w:rPr>
        <w:t>时分类的情况</w:t>
      </w:r>
      <w:r>
        <w:rPr>
          <w:rFonts w:cs="Times New Roman" w:hint="eastAsia"/>
        </w:rPr>
        <w:t>。</w:t>
      </w:r>
    </w:p>
    <w:p w14:paraId="061C93FD" w14:textId="77777777" w:rsidR="00064844" w:rsidRDefault="00433F6C">
      <w:pPr>
        <w:ind w:firstLine="643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 w:hint="eastAsia"/>
          <w:b/>
          <w:bCs/>
          <w:sz w:val="32"/>
          <w:szCs w:val="32"/>
        </w:rPr>
        <w:t>绪论</w:t>
      </w:r>
    </w:p>
    <w:p w14:paraId="50DC7539" w14:textId="7EF2FB9E" w:rsidR="006E4B29" w:rsidRPr="006E4B29" w:rsidRDefault="006E4B29" w:rsidP="006E4B29">
      <w:pPr>
        <w:pStyle w:val="2"/>
        <w:ind w:firstLine="640"/>
        <w:rPr>
          <w:rFonts w:hint="eastAsia"/>
        </w:rPr>
      </w:pPr>
      <w:r>
        <w:rPr>
          <w:rFonts w:hint="eastAsia"/>
        </w:rPr>
        <w:t>LDA</w:t>
      </w:r>
      <w:r>
        <w:rPr>
          <w:rFonts w:hint="eastAsia"/>
        </w:rPr>
        <w:t>模型</w:t>
      </w:r>
      <w:r w:rsidR="00054B67">
        <w:rPr>
          <w:rFonts w:hint="eastAsia"/>
        </w:rPr>
        <w:t>概述</w:t>
      </w:r>
    </w:p>
    <w:p w14:paraId="06C00231" w14:textId="4AABE7B1" w:rsidR="00936DB1" w:rsidRDefault="006E4B29" w:rsidP="00054B67">
      <w:pPr>
        <w:ind w:firstLine="420"/>
      </w:pPr>
      <w:r w:rsidRPr="006E4B29">
        <w:t>LDA</w:t>
      </w:r>
      <w:r w:rsidRPr="006E4B29">
        <w:t>模型</w:t>
      </w:r>
      <w:r>
        <w:rPr>
          <w:rFonts w:hint="eastAsia"/>
        </w:rPr>
        <w:t>全称</w:t>
      </w:r>
      <w:r w:rsidRPr="006E4B29">
        <w:t>Latent Dirichlet Allocation</w:t>
      </w:r>
      <w:r>
        <w:rPr>
          <w:rFonts w:hint="eastAsia"/>
        </w:rPr>
        <w:t>，</w:t>
      </w:r>
      <w:r w:rsidRPr="006E4B29">
        <w:t>是一种主题模型</w:t>
      </w:r>
      <w:r>
        <w:rPr>
          <w:rFonts w:hint="eastAsia"/>
        </w:rPr>
        <w:t>。</w:t>
      </w:r>
      <w:r>
        <w:rPr>
          <w:rFonts w:hint="eastAsia"/>
        </w:rPr>
        <w:t>LDA</w:t>
      </w:r>
      <w:r>
        <w:rPr>
          <w:rFonts w:hint="eastAsia"/>
        </w:rPr>
        <w:t>模型将</w:t>
      </w:r>
      <w:r w:rsidRPr="006E4B29">
        <w:t>一个文档看</w:t>
      </w:r>
      <w:r>
        <w:rPr>
          <w:rFonts w:hint="eastAsia"/>
        </w:rPr>
        <w:t>作</w:t>
      </w:r>
      <w:r w:rsidRPr="006E4B29">
        <w:t>是一些主题的集合，每个主题又可以被看做是一些单词的集合。通过</w:t>
      </w:r>
      <w:r w:rsidRPr="006E4B29">
        <w:t>LDA</w:t>
      </w:r>
      <w:r w:rsidRPr="006E4B29">
        <w:t>模型，我们可以得到每个主题对应的单词，以及每个文档中包含哪些主题。</w:t>
      </w:r>
      <w:r w:rsidRPr="006E4B29">
        <w:t>LDA</w:t>
      </w:r>
      <w:r w:rsidRPr="006E4B29">
        <w:t>模型在许多领域都有应用，例如，在新闻分类中，可以使用</w:t>
      </w:r>
      <w:r w:rsidRPr="006E4B29">
        <w:t>LDA</w:t>
      </w:r>
      <w:r w:rsidRPr="006E4B29">
        <w:t>模型将新闻归入不同的主题；在社交媒体中，可以使用</w:t>
      </w:r>
      <w:r w:rsidRPr="006E4B29">
        <w:t>LDA</w:t>
      </w:r>
      <w:r w:rsidRPr="006E4B29">
        <w:t>模型来分析用户的兴趣和观点；在市场研究中，可以使用</w:t>
      </w:r>
      <w:r w:rsidRPr="006E4B29">
        <w:t>LDA</w:t>
      </w:r>
      <w:r w:rsidRPr="006E4B29">
        <w:t>模型来分析用户的反馈和评论。</w:t>
      </w:r>
    </w:p>
    <w:p w14:paraId="3FE43E8D" w14:textId="5AACBF21" w:rsidR="00054B67" w:rsidRDefault="00054B67" w:rsidP="00054B67">
      <w:pPr>
        <w:pStyle w:val="2"/>
        <w:ind w:firstLine="640"/>
        <w:rPr>
          <w:rFonts w:hint="eastAsia"/>
        </w:rPr>
      </w:pPr>
      <w:r>
        <w:rPr>
          <w:rFonts w:hint="eastAsia"/>
        </w:rPr>
        <w:t>LDA</w:t>
      </w:r>
      <w:r>
        <w:rPr>
          <w:rFonts w:hint="eastAsia"/>
        </w:rPr>
        <w:t>模型计算方法</w:t>
      </w:r>
    </w:p>
    <w:p w14:paraId="1AB4239B" w14:textId="42C54F43" w:rsidR="00936DB1" w:rsidRDefault="006E4B29" w:rsidP="00054B67">
      <w:pPr>
        <w:ind w:firstLine="420"/>
      </w:pPr>
      <w:r w:rsidRPr="006E4B29">
        <w:rPr>
          <w:rFonts w:ascii="宋体" w:hAnsi="宋体" w:cs="宋体"/>
        </w:rPr>
        <w:t>LDA模型的目标是通过给定文档中的单词，推断每个文档中的主题分布，以及每个主题中的单词分布。为了</w:t>
      </w:r>
      <w:r>
        <w:rPr>
          <w:rFonts w:ascii="宋体" w:hAnsi="宋体" w:cs="宋体" w:hint="eastAsia"/>
        </w:rPr>
        <w:t>实现这一目标</w:t>
      </w:r>
      <w:r w:rsidRPr="006E4B29">
        <w:rPr>
          <w:rFonts w:ascii="宋体" w:hAnsi="宋体" w:cs="宋体"/>
        </w:rPr>
        <w:t>，LDA模型使用了Gibbs采样算法</w:t>
      </w:r>
      <w:r>
        <w:rPr>
          <w:rFonts w:ascii="宋体" w:hAnsi="宋体" w:cs="宋体" w:hint="eastAsia"/>
        </w:rPr>
        <w:t>或EM算法</w:t>
      </w:r>
      <w:r w:rsidRPr="006E4B29">
        <w:rPr>
          <w:rFonts w:ascii="宋体" w:hAnsi="宋体" w:cs="宋体"/>
        </w:rPr>
        <w:t>进行</w:t>
      </w:r>
      <w:r>
        <w:rPr>
          <w:rFonts w:ascii="宋体" w:hAnsi="宋体" w:cs="宋体" w:hint="eastAsia"/>
        </w:rPr>
        <w:t>迭代计算</w:t>
      </w:r>
      <w:r w:rsidRPr="006E4B29">
        <w:rPr>
          <w:rFonts w:ascii="宋体" w:hAnsi="宋体" w:cs="宋体"/>
        </w:rPr>
        <w:t>。</w:t>
      </w:r>
      <w:r w:rsidR="00936DB1" w:rsidRPr="00936DB1">
        <w:t>Gibbs</w:t>
      </w:r>
      <w:r w:rsidR="00936DB1" w:rsidRPr="00936DB1">
        <w:t>采样算法是一种基于马尔可夫链蒙特卡罗</w:t>
      </w:r>
      <w:r w:rsidR="00936DB1" w:rsidRPr="00936DB1">
        <w:t>(MCMC)</w:t>
      </w:r>
      <w:r w:rsidR="00936DB1" w:rsidRPr="00936DB1">
        <w:t>方法的抽样算法，它可以从联合分布中抽样得到样本，从而计算出联合分布的期望值和方差等统计量。在</w:t>
      </w:r>
      <w:r w:rsidR="00936DB1" w:rsidRPr="00936DB1">
        <w:t>LDA</w:t>
      </w:r>
      <w:r w:rsidR="00936DB1" w:rsidRPr="00936DB1">
        <w:t>模型中，</w:t>
      </w:r>
      <w:r w:rsidR="00936DB1" w:rsidRPr="00936DB1">
        <w:t>Gibbs</w:t>
      </w:r>
      <w:r w:rsidR="00936DB1" w:rsidRPr="00936DB1">
        <w:t>采样算法可以从主题分布和单词分布中抽样得到主题和单词。</w:t>
      </w:r>
    </w:p>
    <w:p w14:paraId="1EB79BBE" w14:textId="617EE7B2" w:rsidR="00936DB1" w:rsidRDefault="00936DB1" w:rsidP="00936DB1">
      <w:pPr>
        <w:ind w:firstLine="420"/>
        <w:jc w:val="left"/>
      </w:pPr>
      <w:r w:rsidRPr="00936DB1">
        <w:t>具体来说，假设</w:t>
      </w:r>
      <w:r>
        <w:rPr>
          <w:rFonts w:hint="eastAsia"/>
        </w:rPr>
        <w:t>我们有一段文本</w:t>
      </w:r>
      <m:oMath>
        <m:r>
          <w:rPr>
            <w:rFonts w:ascii="Cambria Math" w:hAnsi="Cambria Math"/>
          </w:rPr>
          <m:t>d</m:t>
        </m:r>
      </m:oMath>
      <w:r>
        <w:t>，其中包含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个</w:t>
      </w:r>
      <w:r>
        <w:rPr>
          <w:rFonts w:hint="eastAsia"/>
        </w:rPr>
        <w:t xml:space="preserve"> </w:t>
      </w:r>
      <w:r>
        <w:t>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，并且我们已经推断出了文档</w:t>
      </w:r>
      <m:oMath>
        <m:r>
          <w:rPr>
            <w:rFonts w:ascii="Cambria Math" w:hAnsi="Cambria Math"/>
          </w:rPr>
          <m:t>d</m:t>
        </m:r>
      </m:oMath>
      <w:r>
        <w:t>中每个单词的主题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和每个主题中的单词分布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sub>
        </m:sSub>
      </m:oMath>
      <w:r>
        <w:t>和每个文档中的主题分布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，我们</w:t>
      </w:r>
      <w:r w:rsidR="00054B67">
        <w:rPr>
          <w:rFonts w:hint="eastAsia"/>
        </w:rPr>
        <w:t>可以用一下的过程</w:t>
      </w:r>
      <w:r>
        <w:t>从这些分布中抽样得到新的主题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</m:oMath>
      <w:r>
        <w:t>和单词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</m:oMath>
      <w:r>
        <w:t>：</w:t>
      </w:r>
    </w:p>
    <w:p w14:paraId="1481C504" w14:textId="77777777" w:rsidR="00054B67" w:rsidRDefault="00936DB1" w:rsidP="00054B67">
      <w:pPr>
        <w:pStyle w:val="a7"/>
        <w:numPr>
          <w:ilvl w:val="0"/>
          <w:numId w:val="1"/>
        </w:numPr>
        <w:ind w:firstLineChars="0"/>
      </w:pPr>
      <w:r>
        <w:t>对于文档</w:t>
      </w:r>
      <m:oMath>
        <m:r>
          <w:rPr>
            <w:rFonts w:ascii="Cambria Math" w:hAnsi="Cambria Math"/>
          </w:rPr>
          <m:t>d</m:t>
        </m:r>
      </m:oMath>
      <w:r>
        <w:t>中的每个单词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，先将其主题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的计数减一，同时将每个主题中单词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的计数减一。</w:t>
      </w:r>
    </w:p>
    <w:p w14:paraId="1FB01300" w14:textId="77777777" w:rsidR="00054B67" w:rsidRDefault="00936DB1" w:rsidP="00054B67">
      <w:pPr>
        <w:pStyle w:val="a7"/>
        <w:numPr>
          <w:ilvl w:val="0"/>
          <w:numId w:val="1"/>
        </w:numPr>
        <w:ind w:firstLineChars="0"/>
      </w:pPr>
      <w:r>
        <w:t>根据每个单词的主题分布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>，重新计算每个单词的主题</w:t>
      </w:r>
      <m:oMath>
        <m:r>
          <w:rPr>
            <w:rFonts w:ascii="Cambria Math" w:hAnsi="Cambria Math"/>
          </w:rPr>
          <m:t>zd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>。</w:t>
      </w:r>
    </w:p>
    <w:p w14:paraId="4DA64901" w14:textId="77777777" w:rsidR="00054B67" w:rsidRDefault="00936DB1" w:rsidP="00054B67">
      <w:pPr>
        <w:pStyle w:val="a7"/>
        <w:numPr>
          <w:ilvl w:val="0"/>
          <w:numId w:val="1"/>
        </w:numPr>
        <w:ind w:firstLineChars="0"/>
      </w:pPr>
      <w:r>
        <w:t>根据每个主题中的单词分布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>，重新计算每个单词的单词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d,n</m:t>
            </m:r>
          </m:sub>
        </m:sSub>
      </m:oMath>
      <w:r>
        <w:t>。</w:t>
      </w:r>
    </w:p>
    <w:p w14:paraId="2485E7D7" w14:textId="47E06950" w:rsidR="006E4B29" w:rsidRDefault="00936DB1" w:rsidP="00054B67">
      <w:pPr>
        <w:ind w:firstLine="420"/>
      </w:pPr>
      <w:r w:rsidRPr="00054B67">
        <w:t>重复执行步骤</w:t>
      </w:r>
      <w:r w:rsidRPr="00054B67">
        <w:t>1</w:t>
      </w:r>
      <w:r w:rsidRPr="00054B67">
        <w:t>到步骤</w:t>
      </w:r>
      <w:r w:rsidRPr="00054B67">
        <w:t>3</w:t>
      </w:r>
      <w:r w:rsidRPr="00054B67">
        <w:t>，直到达到一定的抽样次数</w:t>
      </w:r>
      <w:r w:rsidR="00054B67">
        <w:rPr>
          <w:rFonts w:hint="eastAsia"/>
        </w:rPr>
        <w:t>，即可完成建模。</w:t>
      </w:r>
    </w:p>
    <w:p w14:paraId="0734F28A" w14:textId="416DBC20" w:rsidR="00270B98" w:rsidRDefault="00270B98" w:rsidP="00270B98">
      <w:pPr>
        <w:pStyle w:val="2"/>
      </w:pPr>
      <w:r>
        <w:rPr>
          <w:rFonts w:hint="eastAsia"/>
        </w:rPr>
        <w:t>随机森林</w:t>
      </w:r>
    </w:p>
    <w:p w14:paraId="4C3FF644" w14:textId="32376BB4" w:rsidR="000620CD" w:rsidRPr="000620CD" w:rsidRDefault="000620CD" w:rsidP="000620CD">
      <w:pPr>
        <w:ind w:firstLine="420"/>
        <w:jc w:val="left"/>
        <w:rPr>
          <w:rFonts w:ascii="宋体" w:hAnsi="宋体" w:cs="宋体"/>
        </w:rPr>
      </w:pPr>
      <w:r w:rsidRPr="000620CD">
        <w:rPr>
          <w:rFonts w:ascii="宋体" w:hAnsi="宋体" w:cs="宋体" w:hint="eastAsia"/>
        </w:rPr>
        <w:t>随机森林（Random Forest）是一种集成学习算法，它通过构建多棵决策树并结合它们</w:t>
      </w:r>
      <w:r w:rsidRPr="000620CD">
        <w:rPr>
          <w:rFonts w:ascii="宋体" w:hAnsi="宋体" w:cs="宋体" w:hint="eastAsia"/>
        </w:rPr>
        <w:lastRenderedPageBreak/>
        <w:t>的预测结果来提高预测性能。随机森林中的每棵树都是独立构建的，它们之间没有依赖关系。</w:t>
      </w:r>
    </w:p>
    <w:p w14:paraId="0102F4F4" w14:textId="132BA9B1" w:rsidR="000620CD" w:rsidRPr="000620CD" w:rsidRDefault="000620CD" w:rsidP="000620CD">
      <w:pPr>
        <w:ind w:firstLine="420"/>
        <w:jc w:val="left"/>
        <w:rPr>
          <w:rFonts w:ascii="宋体" w:hAnsi="宋体" w:cs="宋体" w:hint="eastAsia"/>
        </w:rPr>
      </w:pPr>
      <w:r w:rsidRPr="000620CD">
        <w:rPr>
          <w:rFonts w:ascii="宋体" w:hAnsi="宋体" w:cs="宋体" w:hint="eastAsia"/>
        </w:rPr>
        <w:t>随机森林算法在构建每棵树时都会引入随机性。具体来说，它会对训练数据进行有放回抽样，以生成不同的训练子集；此外，在选择分裂特征时，它会从所有特征中随机选择一部分特征，然后从中选择最佳分裂特征。这些随机化策略有助于降低模型的方差，提高模型的泛化能力。</w:t>
      </w:r>
    </w:p>
    <w:p w14:paraId="51C0F5DB" w14:textId="0D19A1DA" w:rsidR="000620CD" w:rsidRPr="000620CD" w:rsidRDefault="000620CD" w:rsidP="000620CD">
      <w:pPr>
        <w:ind w:firstLine="420"/>
        <w:jc w:val="left"/>
        <w:rPr>
          <w:rFonts w:ascii="宋体" w:hAnsi="宋体" w:cs="宋体" w:hint="eastAsia"/>
        </w:rPr>
      </w:pPr>
      <w:r w:rsidRPr="000620CD">
        <w:rPr>
          <w:rFonts w:ascii="宋体" w:hAnsi="宋体" w:cs="宋体" w:hint="eastAsia"/>
        </w:rPr>
        <w:t>在预测时，随机森林会将所有树的预测结果进行汇总。对于分类问题，它会采用投票的方式，选择票数最多的类别作为最终预测结果；对于回归问题，它会计算所有树的预测值的平均值作为最终预测结果。</w:t>
      </w:r>
    </w:p>
    <w:p w14:paraId="106FEAE6" w14:textId="3F8F6800" w:rsidR="00064844" w:rsidRPr="000620CD" w:rsidRDefault="000620CD" w:rsidP="000620CD">
      <w:pPr>
        <w:ind w:firstLine="420"/>
        <w:jc w:val="left"/>
        <w:rPr>
          <w:rFonts w:ascii="宋体" w:hAnsi="宋体" w:cs="宋体"/>
        </w:rPr>
      </w:pPr>
      <w:r w:rsidRPr="000620CD">
        <w:rPr>
          <w:rFonts w:ascii="宋体" w:hAnsi="宋体" w:cs="宋体" w:hint="eastAsia"/>
        </w:rPr>
        <w:t>随机森林算法具有很好的可扩展性和鲁棒性，可以处理高维数据和大量噪声数据。</w:t>
      </w:r>
      <w:r>
        <w:rPr>
          <w:rFonts w:ascii="宋体" w:hAnsi="宋体" w:cs="宋体" w:hint="eastAsia"/>
        </w:rPr>
        <w:t>由于LDA模型给出的主题分布很难线性可分，因此k</w:t>
      </w:r>
      <w:r>
        <w:rPr>
          <w:rFonts w:ascii="宋体" w:hAnsi="宋体" w:cs="宋体"/>
        </w:rPr>
        <w:t>-means</w:t>
      </w:r>
      <w:r>
        <w:rPr>
          <w:rFonts w:ascii="宋体" w:hAnsi="宋体" w:cs="宋体" w:hint="eastAsia"/>
        </w:rPr>
        <w:t>等分类器失效，即使用k</w:t>
      </w:r>
      <w:r>
        <w:rPr>
          <w:rFonts w:ascii="宋体" w:hAnsi="宋体" w:cs="宋体"/>
        </w:rPr>
        <w:t>ernel-</w:t>
      </w:r>
      <w:r>
        <w:rPr>
          <w:rFonts w:ascii="宋体" w:hAnsi="宋体" w:cs="宋体" w:hint="eastAsia"/>
        </w:rPr>
        <w:t>SVM也达不到较高的准确率，因此使用随机森林作为分类器，对主题分布进行分类</w:t>
      </w:r>
      <w:r w:rsidRPr="000620CD">
        <w:rPr>
          <w:rFonts w:ascii="宋体" w:hAnsi="宋体" w:cs="宋体" w:hint="eastAsia"/>
        </w:rPr>
        <w:t>。</w:t>
      </w:r>
    </w:p>
    <w:p w14:paraId="30934682" w14:textId="77777777" w:rsidR="00064844" w:rsidRDefault="00433F6C">
      <w:pPr>
        <w:ind w:firstLine="643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 w:hint="eastAsia"/>
          <w:b/>
          <w:bCs/>
          <w:sz w:val="32"/>
          <w:szCs w:val="32"/>
        </w:rPr>
        <w:t>方</w:t>
      </w:r>
      <w:r>
        <w:rPr>
          <w:rFonts w:cs="Times New Roman" w:hint="eastAsia"/>
          <w:b/>
          <w:bCs/>
          <w:sz w:val="32"/>
          <w:szCs w:val="32"/>
        </w:rPr>
        <w:t>法</w:t>
      </w:r>
    </w:p>
    <w:p w14:paraId="1D04B19C" w14:textId="77450EE4" w:rsidR="00064844" w:rsidRDefault="00433F6C">
      <w:pPr>
        <w:ind w:firstLine="420"/>
        <w:jc w:val="left"/>
        <w:rPr>
          <w:rFonts w:cs="Times New Roman"/>
        </w:rPr>
      </w:pPr>
      <w:r>
        <w:rPr>
          <w:rFonts w:asciiTheme="minorHAnsi" w:hAnsiTheme="minorHAnsi" w:cs="Times New Roman"/>
        </w:rPr>
        <w:t>我们首先介绍</w:t>
      </w:r>
      <w:r>
        <w:rPr>
          <w:rFonts w:asciiTheme="minorHAnsi" w:hAnsiTheme="minorHAnsi" w:cs="Times New Roman" w:hint="eastAsia"/>
        </w:rPr>
        <w:t>分割语料库的方法，然后介绍</w:t>
      </w:r>
      <w:r>
        <w:rPr>
          <w:rFonts w:asciiTheme="minorHAnsi" w:hAnsiTheme="minorHAnsi" w:cs="Times New Roman" w:hint="eastAsia"/>
        </w:rPr>
        <w:t>模型的构造方法，最后</w:t>
      </w:r>
      <w:r w:rsidR="00C30354">
        <w:rPr>
          <w:rFonts w:asciiTheme="minorHAnsi" w:hAnsiTheme="minorHAnsi" w:cs="Times New Roman" w:hint="eastAsia"/>
        </w:rPr>
        <w:t>模型的评价方法</w:t>
      </w:r>
      <w:r>
        <w:rPr>
          <w:rFonts w:asciiTheme="minorHAnsi" w:hAnsiTheme="minorHAnsi" w:cs="Times New Roman" w:hint="eastAsia"/>
        </w:rPr>
        <w:t>。</w:t>
      </w:r>
    </w:p>
    <w:p w14:paraId="581E72FB" w14:textId="6F4DAAAA" w:rsidR="00064844" w:rsidRDefault="00C30354">
      <w:pPr>
        <w:ind w:firstLine="482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token</w:t>
      </w:r>
      <w:r w:rsidR="00433F6C">
        <w:rPr>
          <w:rFonts w:cs="Times New Roman" w:hint="eastAsia"/>
          <w:b/>
          <w:bCs/>
          <w:sz w:val="24"/>
          <w:szCs w:val="24"/>
        </w:rPr>
        <w:t>序列的获取方法</w:t>
      </w:r>
    </w:p>
    <w:p w14:paraId="57FDB91C" w14:textId="2B7C20DA" w:rsidR="00C30354" w:rsidRDefault="00C30354">
      <w:pPr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我们首先将语料库按照换行符进行分割，得到段落，之后将每个段落分割为字序列或词序列，删除标点和停用词后，去除长度小于</w:t>
      </w:r>
      <w:r>
        <w:rPr>
          <w:rFonts w:cs="Times New Roman" w:hint="eastAsia"/>
        </w:rPr>
        <w:t>5</w:t>
      </w:r>
      <w:r>
        <w:rPr>
          <w:rFonts w:cs="Times New Roman"/>
        </w:rPr>
        <w:t>00</w:t>
      </w:r>
      <w:r>
        <w:rPr>
          <w:rFonts w:cs="Times New Roman" w:hint="eastAsia"/>
        </w:rPr>
        <w:t>的段落。</w:t>
      </w:r>
    </w:p>
    <w:p w14:paraId="232DE1B3" w14:textId="04B4DCA0" w:rsidR="00064844" w:rsidRDefault="00C30354" w:rsidP="00C30354">
      <w:pPr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如果总段落数大于</w:t>
      </w:r>
      <w:r>
        <w:rPr>
          <w:rFonts w:cs="Times New Roman" w:hint="eastAsia"/>
        </w:rPr>
        <w:t>2</w:t>
      </w:r>
      <w:r>
        <w:rPr>
          <w:rFonts w:cs="Times New Roman"/>
        </w:rPr>
        <w:t>00</w:t>
      </w:r>
      <w:r>
        <w:rPr>
          <w:rFonts w:cs="Times New Roman" w:hint="eastAsia"/>
        </w:rPr>
        <w:t>，则通过设定切片步长，将段落数量降低到</w:t>
      </w:r>
      <w:r>
        <w:rPr>
          <w:rFonts w:cs="Times New Roman" w:hint="eastAsia"/>
        </w:rPr>
        <w:t>2</w:t>
      </w:r>
      <w:r>
        <w:rPr>
          <w:rFonts w:cs="Times New Roman"/>
        </w:rPr>
        <w:t>00</w:t>
      </w:r>
      <w:r>
        <w:rPr>
          <w:rFonts w:cs="Times New Roman" w:hint="eastAsia"/>
        </w:rPr>
        <w:t>附近。</w:t>
      </w:r>
    </w:p>
    <w:p w14:paraId="323853B0" w14:textId="1641379F" w:rsidR="00064844" w:rsidRDefault="00C30354">
      <w:pPr>
        <w:ind w:firstLine="482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LDA</w:t>
      </w:r>
      <w:r w:rsidR="00433F6C">
        <w:rPr>
          <w:rFonts w:cs="Times New Roman" w:hint="eastAsia"/>
          <w:b/>
          <w:bCs/>
          <w:sz w:val="24"/>
          <w:szCs w:val="24"/>
        </w:rPr>
        <w:t>模型的构造</w:t>
      </w:r>
      <w:r>
        <w:rPr>
          <w:rFonts w:cs="Times New Roman" w:hint="eastAsia"/>
          <w:b/>
          <w:bCs/>
          <w:sz w:val="24"/>
          <w:szCs w:val="24"/>
        </w:rPr>
        <w:t>方法</w:t>
      </w:r>
    </w:p>
    <w:p w14:paraId="3B80228B" w14:textId="76C0B7DC" w:rsidR="00064844" w:rsidRDefault="00C30354" w:rsidP="00C30354">
      <w:pPr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我们使用</w:t>
      </w:r>
      <w:r>
        <w:rPr>
          <w:rFonts w:cs="Times New Roman" w:hint="eastAsia"/>
        </w:rPr>
        <w:t>g</w:t>
      </w:r>
      <w:r>
        <w:rPr>
          <w:rFonts w:cs="Times New Roman"/>
        </w:rPr>
        <w:t>ensim</w:t>
      </w:r>
      <w:r>
        <w:rPr>
          <w:rFonts w:cs="Times New Roman" w:hint="eastAsia"/>
        </w:rPr>
        <w:t>库建立</w:t>
      </w:r>
      <w:r>
        <w:rPr>
          <w:rFonts w:cs="Times New Roman" w:hint="eastAsia"/>
        </w:rPr>
        <w:t>LDA</w:t>
      </w:r>
      <w:r>
        <w:rPr>
          <w:rFonts w:cs="Times New Roman" w:hint="eastAsia"/>
        </w:rPr>
        <w:t>模型</w:t>
      </w:r>
      <w:r w:rsidR="00433F6C">
        <w:rPr>
          <w:rFonts w:cs="Times New Roman" w:hint="eastAsia"/>
        </w:rPr>
        <w:t>。</w:t>
      </w:r>
      <w:r>
        <w:rPr>
          <w:rFonts w:cs="Times New Roman" w:hint="eastAsia"/>
        </w:rPr>
        <w:t>首先遍历主题数量，计算所得模型的困惑度和一致性，然后选取困惑度最低、一致性最高的主题数量进行实际建模。</w:t>
      </w:r>
    </w:p>
    <w:p w14:paraId="3DBA00EB" w14:textId="65DB34E8" w:rsidR="00064844" w:rsidRDefault="00C30354" w:rsidP="006078E3">
      <w:pPr>
        <w:ind w:firstLineChars="0" w:firstLine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分类模型</w:t>
      </w:r>
    </w:p>
    <w:p w14:paraId="219CF4E4" w14:textId="1EDEAB7C" w:rsidR="00064844" w:rsidRDefault="000620CD" w:rsidP="000620CD">
      <w:pPr>
        <w:ind w:firstLine="420"/>
        <w:rPr>
          <w:rFonts w:cs="Times New Roman"/>
        </w:rPr>
      </w:pPr>
      <w:r>
        <w:rPr>
          <w:rFonts w:hint="eastAsia"/>
        </w:rPr>
        <w:t>得到</w:t>
      </w:r>
      <w:r>
        <w:rPr>
          <w:rFonts w:hint="eastAsia"/>
        </w:rPr>
        <w:t>LDA</w:t>
      </w:r>
      <w:r>
        <w:rPr>
          <w:rFonts w:hint="eastAsia"/>
        </w:rPr>
        <w:t>模型后，即可将一段文本转换为一个</w:t>
      </w:r>
      <w:r>
        <w:rPr>
          <w:rFonts w:hint="eastAsia"/>
        </w:rPr>
        <w:t>N</w:t>
      </w:r>
      <w:r>
        <w:t>_topics</w:t>
      </w:r>
      <w:r>
        <w:rPr>
          <w:rFonts w:hint="eastAsia"/>
        </w:rPr>
        <w:t>维的向量</w:t>
      </w:r>
      <w:r>
        <w:rPr>
          <w:rFonts w:hint="eastAsia"/>
        </w:rPr>
        <w:t>。</w:t>
      </w:r>
      <w:r w:rsidR="00C30354">
        <w:rPr>
          <w:rFonts w:cs="Times New Roman" w:hint="eastAsia"/>
        </w:rPr>
        <w:t>我们</w:t>
      </w:r>
      <w:r>
        <w:rPr>
          <w:rFonts w:cs="Times New Roman" w:hint="eastAsia"/>
        </w:rPr>
        <w:t>按照此方法</w:t>
      </w:r>
      <w:r w:rsidR="00C30354">
        <w:rPr>
          <w:rFonts w:cs="Times New Roman" w:hint="eastAsia"/>
        </w:rPr>
        <w:t>将</w:t>
      </w:r>
      <w:r w:rsidR="00C30354">
        <w:rPr>
          <w:rFonts w:cs="Times New Roman" w:hint="eastAsia"/>
        </w:rPr>
        <w:t>t</w:t>
      </w:r>
      <w:r w:rsidR="00C30354">
        <w:rPr>
          <w:rFonts w:cs="Times New Roman"/>
        </w:rPr>
        <w:t>oken</w:t>
      </w:r>
      <w:r w:rsidR="00C30354">
        <w:rPr>
          <w:rFonts w:cs="Times New Roman" w:hint="eastAsia"/>
        </w:rPr>
        <w:t>序列转换为主题分布</w:t>
      </w:r>
      <w:r>
        <w:rPr>
          <w:rFonts w:cs="Times New Roman" w:hint="eastAsia"/>
        </w:rPr>
        <w:t>后</w:t>
      </w:r>
      <w:r w:rsidR="00C30354">
        <w:rPr>
          <w:rFonts w:cs="Times New Roman" w:hint="eastAsia"/>
        </w:rPr>
        <w:t>，</w:t>
      </w:r>
      <w:r w:rsidR="00270B98">
        <w:rPr>
          <w:rFonts w:cs="Times New Roman" w:hint="eastAsia"/>
        </w:rPr>
        <w:t>划分出</w:t>
      </w:r>
      <w:r w:rsidR="00270B98">
        <w:rPr>
          <w:rFonts w:cs="Times New Roman" w:hint="eastAsia"/>
        </w:rPr>
        <w:t>9</w:t>
      </w:r>
      <w:r w:rsidR="00270B98">
        <w:rPr>
          <w:rFonts w:cs="Times New Roman"/>
        </w:rPr>
        <w:t>0%</w:t>
      </w:r>
      <w:r w:rsidR="00270B98">
        <w:rPr>
          <w:rFonts w:cs="Times New Roman" w:hint="eastAsia"/>
        </w:rPr>
        <w:t>的序列作为训练集，训练随机森林</w:t>
      </w:r>
      <w:r w:rsidR="00C30354">
        <w:rPr>
          <w:rFonts w:cs="Times New Roman" w:hint="eastAsia"/>
        </w:rPr>
        <w:t>分类</w:t>
      </w:r>
      <w:r w:rsidR="00270B98">
        <w:rPr>
          <w:rFonts w:cs="Times New Roman" w:hint="eastAsia"/>
        </w:rPr>
        <w:t>器</w:t>
      </w:r>
      <w:r w:rsidR="00C30354">
        <w:rPr>
          <w:rFonts w:cs="Times New Roman" w:hint="eastAsia"/>
        </w:rPr>
        <w:t>，</w:t>
      </w:r>
      <w:r w:rsidR="00270B98">
        <w:rPr>
          <w:rFonts w:cs="Times New Roman" w:hint="eastAsia"/>
        </w:rPr>
        <w:t>最后计算该分类器在剩余</w:t>
      </w:r>
      <w:r w:rsidR="00270B98">
        <w:rPr>
          <w:rFonts w:cs="Times New Roman" w:hint="eastAsia"/>
        </w:rPr>
        <w:t>1</w:t>
      </w:r>
      <w:r w:rsidR="00270B98">
        <w:rPr>
          <w:rFonts w:cs="Times New Roman"/>
        </w:rPr>
        <w:t>0%</w:t>
      </w:r>
      <w:r w:rsidR="00270B98">
        <w:rPr>
          <w:rFonts w:cs="Times New Roman" w:hint="eastAsia"/>
        </w:rPr>
        <w:t>的测试集上的</w:t>
      </w:r>
      <w:r w:rsidR="00270B98">
        <w:rPr>
          <w:rFonts w:cs="Times New Roman" w:hint="eastAsia"/>
        </w:rPr>
        <w:t>t</w:t>
      </w:r>
      <w:r w:rsidR="00270B98">
        <w:rPr>
          <w:rFonts w:cs="Times New Roman"/>
        </w:rPr>
        <w:t>op1</w:t>
      </w:r>
      <w:r w:rsidR="00270B98">
        <w:rPr>
          <w:rFonts w:cs="Times New Roman" w:hint="eastAsia"/>
        </w:rPr>
        <w:t>准确率、</w:t>
      </w:r>
      <w:r w:rsidR="00270B98">
        <w:rPr>
          <w:rFonts w:cs="Times New Roman" w:hint="eastAsia"/>
        </w:rPr>
        <w:t>top</w:t>
      </w:r>
      <w:r w:rsidR="00270B98">
        <w:rPr>
          <w:rFonts w:cs="Times New Roman"/>
        </w:rPr>
        <w:t>5</w:t>
      </w:r>
      <w:r w:rsidR="00270B98">
        <w:rPr>
          <w:rFonts w:cs="Times New Roman" w:hint="eastAsia"/>
        </w:rPr>
        <w:t>准确率</w:t>
      </w:r>
      <w:r w:rsidR="00C30354">
        <w:rPr>
          <w:rFonts w:cs="Times New Roman" w:hint="eastAsia"/>
        </w:rPr>
        <w:t>。</w:t>
      </w:r>
    </w:p>
    <w:p w14:paraId="1D6B805C" w14:textId="77777777" w:rsidR="00064844" w:rsidRDefault="00433F6C" w:rsidP="00F31751">
      <w:pPr>
        <w:ind w:firstLineChars="0"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 w:hint="eastAsia"/>
          <w:b/>
          <w:bCs/>
          <w:sz w:val="32"/>
          <w:szCs w:val="32"/>
        </w:rPr>
        <w:t>实</w:t>
      </w:r>
      <w:r>
        <w:rPr>
          <w:rFonts w:cs="Times New Roman" w:hint="eastAsia"/>
          <w:b/>
          <w:bCs/>
          <w:sz w:val="32"/>
          <w:szCs w:val="32"/>
        </w:rPr>
        <w:t>验结果</w:t>
      </w:r>
    </w:p>
    <w:p w14:paraId="752105B2" w14:textId="31254963" w:rsidR="006078E3" w:rsidRDefault="006078E3" w:rsidP="00F31751">
      <w:pPr>
        <w:pStyle w:val="2"/>
      </w:pPr>
      <w:r>
        <w:rPr>
          <w:rFonts w:hint="eastAsia"/>
        </w:rPr>
        <w:t>分割后的数据量</w:t>
      </w:r>
    </w:p>
    <w:p w14:paraId="2E4C4463" w14:textId="0212751A" w:rsidR="006078E3" w:rsidRDefault="006078E3" w:rsidP="006078E3">
      <w:pPr>
        <w:ind w:firstLine="420"/>
      </w:pPr>
      <w:r>
        <w:rPr>
          <w:rFonts w:hint="eastAsia"/>
        </w:rPr>
        <w:t>按照词分的数据量如图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246A30DC" w14:textId="71EBD9DE" w:rsidR="006078E3" w:rsidRDefault="006078E3" w:rsidP="006078E3">
      <w:pPr>
        <w:ind w:firstLine="420"/>
        <w:jc w:val="center"/>
      </w:pPr>
      <w:r w:rsidRPr="006078E3">
        <w:drawing>
          <wp:inline distT="0" distB="0" distL="0" distR="0" wp14:anchorId="799E8CD4" wp14:editId="361A5C7B">
            <wp:extent cx="2344903" cy="203694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133" cy="20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8E3">
        <w:drawing>
          <wp:inline distT="0" distB="0" distL="0" distR="0" wp14:anchorId="7B179073" wp14:editId="0EE13CF2">
            <wp:extent cx="2654847" cy="21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808" cy="21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FE35" w14:textId="13DA81B9" w:rsidR="006078E3" w:rsidRDefault="006078E3" w:rsidP="006078E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按照词分</w:t>
      </w:r>
      <w:r>
        <w:rPr>
          <w:rFonts w:hint="eastAsia"/>
        </w:rPr>
        <w:t>，每部小说段落数和段落长度分布</w:t>
      </w:r>
    </w:p>
    <w:p w14:paraId="19230F36" w14:textId="249F5DC7" w:rsidR="006078E3" w:rsidRDefault="006078E3" w:rsidP="006078E3">
      <w:pPr>
        <w:ind w:firstLine="420"/>
      </w:pPr>
      <w:r>
        <w:rPr>
          <w:rFonts w:hint="eastAsia"/>
        </w:rPr>
        <w:lastRenderedPageBreak/>
        <w:t>按照字分的数据量如图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10DD5D88" w14:textId="0E1A2A4E" w:rsidR="006078E3" w:rsidRDefault="000620CD" w:rsidP="006078E3">
      <w:pPr>
        <w:ind w:firstLine="420"/>
        <w:jc w:val="center"/>
      </w:pPr>
      <w:r w:rsidRPr="000620CD">
        <w:drawing>
          <wp:inline distT="0" distB="0" distL="0" distR="0" wp14:anchorId="778A0DE9" wp14:editId="20509F18">
            <wp:extent cx="2243926" cy="19269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294" cy="19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0CD">
        <w:rPr>
          <w:noProof/>
        </w:rPr>
        <w:t xml:space="preserve"> </w:t>
      </w:r>
      <w:r w:rsidRPr="000620CD">
        <w:drawing>
          <wp:inline distT="0" distB="0" distL="0" distR="0" wp14:anchorId="141880AC" wp14:editId="77F49E14">
            <wp:extent cx="2429051" cy="188481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585" cy="18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6565" w14:textId="226D9DDC" w:rsidR="006078E3" w:rsidRDefault="006078E3" w:rsidP="006078E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 xml:space="preserve">: </w:t>
      </w:r>
      <w:r>
        <w:rPr>
          <w:rFonts w:hint="eastAsia"/>
        </w:rPr>
        <w:t>按照</w:t>
      </w:r>
      <w:r>
        <w:rPr>
          <w:rFonts w:hint="eastAsia"/>
        </w:rPr>
        <w:t>字</w:t>
      </w:r>
      <w:r>
        <w:rPr>
          <w:rFonts w:hint="eastAsia"/>
        </w:rPr>
        <w:t>分，每部小说段落数和段落长度分布</w:t>
      </w:r>
    </w:p>
    <w:p w14:paraId="70E95302" w14:textId="77777777" w:rsidR="006078E3" w:rsidRPr="006078E3" w:rsidRDefault="006078E3" w:rsidP="006078E3">
      <w:pPr>
        <w:ind w:firstLine="420"/>
        <w:jc w:val="center"/>
        <w:rPr>
          <w:rFonts w:hint="eastAsia"/>
        </w:rPr>
      </w:pPr>
    </w:p>
    <w:p w14:paraId="6A7F9F67" w14:textId="77777777" w:rsidR="006078E3" w:rsidRPr="006078E3" w:rsidRDefault="006078E3" w:rsidP="006078E3">
      <w:pPr>
        <w:ind w:firstLine="420"/>
        <w:rPr>
          <w:rFonts w:hint="eastAsia"/>
        </w:rPr>
      </w:pPr>
    </w:p>
    <w:p w14:paraId="4027FF5F" w14:textId="11F813EC" w:rsidR="00064844" w:rsidRDefault="00F31751" w:rsidP="00F31751">
      <w:pPr>
        <w:pStyle w:val="2"/>
      </w:pPr>
      <w:r>
        <w:rPr>
          <w:rFonts w:hint="eastAsia"/>
        </w:rPr>
        <w:t>N</w:t>
      </w:r>
      <w:r>
        <w:t>_topics</w:t>
      </w:r>
      <w:r>
        <w:rPr>
          <w:rFonts w:hint="eastAsia"/>
        </w:rPr>
        <w:t>的选取</w:t>
      </w:r>
    </w:p>
    <w:p w14:paraId="40FBD4A0" w14:textId="44C3818F" w:rsidR="00F31751" w:rsidRDefault="00F31751">
      <w:pPr>
        <w:ind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模型困惑度的对数、一致性随着</w:t>
      </w:r>
      <w:r>
        <w:rPr>
          <w:rFonts w:cs="Times New Roman" w:hint="eastAsia"/>
        </w:rPr>
        <w:t>N</w:t>
      </w:r>
      <w:r>
        <w:rPr>
          <w:rFonts w:cs="Times New Roman"/>
        </w:rPr>
        <w:t>_topics</w:t>
      </w:r>
      <w:r>
        <w:rPr>
          <w:rFonts w:cs="Times New Roman" w:hint="eastAsia"/>
        </w:rPr>
        <w:t>的变化如图</w:t>
      </w:r>
      <w:r w:rsidR="000620CD">
        <w:rPr>
          <w:rFonts w:cs="Times New Roman"/>
        </w:rPr>
        <w:t>3</w:t>
      </w:r>
      <w:r>
        <w:rPr>
          <w:rFonts w:cs="Times New Roman" w:hint="eastAsia"/>
        </w:rPr>
        <w:t>、图</w:t>
      </w:r>
      <w:r w:rsidR="000620CD">
        <w:rPr>
          <w:rFonts w:cs="Times New Roman"/>
        </w:rPr>
        <w:t>4</w:t>
      </w:r>
      <w:r>
        <w:rPr>
          <w:rFonts w:cs="Times New Roman" w:hint="eastAsia"/>
        </w:rPr>
        <w:t>所示，其中，图</w:t>
      </w:r>
      <w:r w:rsidR="000620CD">
        <w:rPr>
          <w:rFonts w:cs="Times New Roman"/>
        </w:rPr>
        <w:t>3</w:t>
      </w:r>
      <w:r>
        <w:rPr>
          <w:rFonts w:cs="Times New Roman" w:hint="eastAsia"/>
        </w:rPr>
        <w:t>是以</w:t>
      </w:r>
      <w:r w:rsidRPr="00F31751">
        <w:rPr>
          <w:rFonts w:cs="Times New Roman" w:hint="eastAsia"/>
        </w:rPr>
        <w:t>"</w:t>
      </w:r>
      <w:r w:rsidRPr="00F31751">
        <w:rPr>
          <w:rFonts w:cs="Times New Roman" w:hint="eastAsia"/>
        </w:rPr>
        <w:t>词</w:t>
      </w:r>
      <w:r w:rsidRPr="00F31751">
        <w:rPr>
          <w:rFonts w:cs="Times New Roman" w:hint="eastAsia"/>
        </w:rPr>
        <w:t>"</w:t>
      </w:r>
      <w:r>
        <w:rPr>
          <w:rFonts w:cs="Times New Roman" w:hint="eastAsia"/>
        </w:rPr>
        <w:t>为基本单元的结果，图</w:t>
      </w:r>
      <w:r w:rsidR="000620CD">
        <w:rPr>
          <w:rFonts w:cs="Times New Roman"/>
        </w:rPr>
        <w:t>4</w:t>
      </w:r>
      <w:r>
        <w:rPr>
          <w:rFonts w:cs="Times New Roman" w:hint="eastAsia"/>
        </w:rPr>
        <w:t>是</w:t>
      </w:r>
      <w:r w:rsidRPr="00F31751">
        <w:rPr>
          <w:rFonts w:cs="Times New Roman" w:hint="eastAsia"/>
        </w:rPr>
        <w:t>以</w:t>
      </w:r>
      <w:r w:rsidRPr="00F31751">
        <w:rPr>
          <w:rFonts w:cs="Times New Roman" w:hint="eastAsia"/>
        </w:rPr>
        <w:t>"</w:t>
      </w:r>
      <w:r w:rsidRPr="00F31751">
        <w:rPr>
          <w:rFonts w:cs="Times New Roman" w:hint="eastAsia"/>
        </w:rPr>
        <w:t>字</w:t>
      </w:r>
      <w:r w:rsidRPr="00F31751">
        <w:rPr>
          <w:rFonts w:cs="Times New Roman" w:hint="eastAsia"/>
        </w:rPr>
        <w:t>"</w:t>
      </w:r>
      <w:r w:rsidRPr="00F31751">
        <w:rPr>
          <w:rFonts w:cs="Times New Roman" w:hint="eastAsia"/>
        </w:rPr>
        <w:t>为基本单元</w:t>
      </w:r>
      <w:r>
        <w:rPr>
          <w:rFonts w:cs="Times New Roman" w:hint="eastAsia"/>
        </w:rPr>
        <w:t>的结果</w:t>
      </w:r>
      <w:r w:rsidR="006078E3">
        <w:rPr>
          <w:rFonts w:cs="Times New Roman" w:hint="eastAsia"/>
        </w:rPr>
        <w:t>。根据结果，</w:t>
      </w:r>
      <w:r w:rsidR="00235EB5">
        <w:rPr>
          <w:rFonts w:cs="Times New Roman" w:hint="eastAsia"/>
        </w:rPr>
        <w:t>将</w:t>
      </w:r>
      <w:r w:rsidR="00B814DF">
        <w:rPr>
          <w:rFonts w:cs="Times New Roman" w:hint="eastAsia"/>
        </w:rPr>
        <w:t>词模型的</w:t>
      </w:r>
      <w:r w:rsidR="00235EB5">
        <w:rPr>
          <w:rFonts w:cs="Times New Roman" w:hint="eastAsia"/>
        </w:rPr>
        <w:t>N</w:t>
      </w:r>
      <w:r w:rsidR="00235EB5">
        <w:rPr>
          <w:rFonts w:cs="Times New Roman"/>
        </w:rPr>
        <w:t>_topics</w:t>
      </w:r>
      <w:r w:rsidR="00235EB5">
        <w:rPr>
          <w:rFonts w:cs="Times New Roman" w:hint="eastAsia"/>
        </w:rPr>
        <w:t>定为</w:t>
      </w:r>
      <w:r w:rsidR="00B814DF">
        <w:rPr>
          <w:rFonts w:cs="Times New Roman"/>
        </w:rPr>
        <w:t>1</w:t>
      </w:r>
      <w:r w:rsidR="00235EB5">
        <w:rPr>
          <w:rFonts w:cs="Times New Roman"/>
        </w:rPr>
        <w:t>0</w:t>
      </w:r>
      <w:r w:rsidR="00B814DF">
        <w:rPr>
          <w:rFonts w:cs="Times New Roman" w:hint="eastAsia"/>
        </w:rPr>
        <w:t>，将字模型的</w:t>
      </w:r>
      <w:r w:rsidR="00B814DF">
        <w:rPr>
          <w:rFonts w:cs="Times New Roman" w:hint="eastAsia"/>
        </w:rPr>
        <w:t>N</w:t>
      </w:r>
      <w:r w:rsidR="00B814DF">
        <w:rPr>
          <w:rFonts w:cs="Times New Roman"/>
        </w:rPr>
        <w:t>_topics</w:t>
      </w:r>
      <w:r w:rsidR="00B814DF">
        <w:rPr>
          <w:rFonts w:cs="Times New Roman" w:hint="eastAsia"/>
        </w:rPr>
        <w:t>定为</w:t>
      </w:r>
      <w:r w:rsidR="00B814DF">
        <w:rPr>
          <w:rFonts w:cs="Times New Roman" w:hint="eastAsia"/>
        </w:rPr>
        <w:t>8</w:t>
      </w:r>
      <w:r w:rsidR="00B814DF">
        <w:rPr>
          <w:rFonts w:cs="Times New Roman"/>
        </w:rPr>
        <w:t>0</w:t>
      </w:r>
      <w:r w:rsidR="00235EB5">
        <w:rPr>
          <w:rFonts w:cs="Times New Roman" w:hint="eastAsia"/>
        </w:rPr>
        <w:t>。</w:t>
      </w:r>
    </w:p>
    <w:p w14:paraId="597CB0F5" w14:textId="640B6A54" w:rsidR="00064844" w:rsidRDefault="00B814DF">
      <w:pPr>
        <w:ind w:firstLine="420"/>
        <w:jc w:val="center"/>
        <w:rPr>
          <w:rFonts w:cs="Times New Roman"/>
        </w:rPr>
      </w:pPr>
      <w:r w:rsidRPr="00B814DF">
        <w:rPr>
          <w:rFonts w:cs="Times New Roman"/>
        </w:rPr>
        <w:drawing>
          <wp:inline distT="0" distB="0" distL="0" distR="0" wp14:anchorId="24FB0F0E" wp14:editId="1ECB9B99">
            <wp:extent cx="2675882" cy="182634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303" cy="18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1DB" w14:textId="1431A3B8" w:rsidR="00064844" w:rsidRDefault="00F31751">
      <w:pPr>
        <w:ind w:firstLine="420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="000620CD">
        <w:rPr>
          <w:rFonts w:cs="Times New Roman"/>
        </w:rPr>
        <w:t>3</w:t>
      </w:r>
      <w:r w:rsidR="00433F6C">
        <w:rPr>
          <w:rFonts w:cs="Times New Roman" w:hint="eastAsia"/>
        </w:rPr>
        <w:t>：</w:t>
      </w:r>
      <w:r>
        <w:rPr>
          <w:rFonts w:cs="Times New Roman" w:hint="eastAsia"/>
        </w:rPr>
        <w:t>按词分</w:t>
      </w:r>
      <w:r w:rsidR="006078E3">
        <w:rPr>
          <w:rFonts w:cs="Times New Roman" w:hint="eastAsia"/>
        </w:rPr>
        <w:t>的</w:t>
      </w:r>
      <w:r w:rsidR="006078E3">
        <w:rPr>
          <w:rFonts w:cs="Times New Roman" w:hint="eastAsia"/>
        </w:rPr>
        <w:t>LDA</w:t>
      </w:r>
      <w:r w:rsidR="006078E3">
        <w:rPr>
          <w:rFonts w:cs="Times New Roman" w:hint="eastAsia"/>
        </w:rPr>
        <w:t>模型质量</w:t>
      </w:r>
    </w:p>
    <w:p w14:paraId="50562B61" w14:textId="6D914C2C" w:rsidR="006078E3" w:rsidRDefault="000620CD" w:rsidP="006078E3">
      <w:pPr>
        <w:ind w:firstLine="420"/>
        <w:jc w:val="center"/>
        <w:rPr>
          <w:rFonts w:cs="Times New Roman"/>
        </w:rPr>
      </w:pPr>
      <w:r w:rsidRPr="000620CD">
        <w:rPr>
          <w:noProof/>
        </w:rPr>
        <w:drawing>
          <wp:inline distT="0" distB="0" distL="0" distR="0" wp14:anchorId="334A61B4" wp14:editId="1B5B09F9">
            <wp:extent cx="2754420" cy="1827547"/>
            <wp:effectExtent l="0" t="0" r="825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98" cy="18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1AF5" w14:textId="0EF8D547" w:rsidR="006078E3" w:rsidRDefault="006078E3" w:rsidP="006078E3">
      <w:pPr>
        <w:ind w:firstLine="420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="000620CD">
        <w:rPr>
          <w:rFonts w:cs="Times New Roman"/>
        </w:rPr>
        <w:t>4</w:t>
      </w:r>
      <w:r>
        <w:rPr>
          <w:rFonts w:cs="Times New Roman" w:hint="eastAsia"/>
        </w:rPr>
        <w:t>：按</w:t>
      </w:r>
      <w:r>
        <w:rPr>
          <w:rFonts w:cs="Times New Roman" w:hint="eastAsia"/>
        </w:rPr>
        <w:t>字</w:t>
      </w:r>
      <w:r>
        <w:rPr>
          <w:rFonts w:cs="Times New Roman" w:hint="eastAsia"/>
        </w:rPr>
        <w:t>分的</w:t>
      </w:r>
      <w:r>
        <w:rPr>
          <w:rFonts w:cs="Times New Roman" w:hint="eastAsia"/>
        </w:rPr>
        <w:t>LDA</w:t>
      </w:r>
      <w:r>
        <w:rPr>
          <w:rFonts w:cs="Times New Roman" w:hint="eastAsia"/>
        </w:rPr>
        <w:t>模型质量</w:t>
      </w:r>
    </w:p>
    <w:p w14:paraId="461936C0" w14:textId="6AF5C3EC" w:rsidR="006078E3" w:rsidRDefault="006078E3">
      <w:pPr>
        <w:ind w:firstLine="420"/>
        <w:jc w:val="center"/>
        <w:rPr>
          <w:rFonts w:cs="Times New Roman"/>
        </w:rPr>
      </w:pPr>
    </w:p>
    <w:p w14:paraId="716A32D6" w14:textId="651C18C1" w:rsidR="00270B98" w:rsidRDefault="00270B98" w:rsidP="00270B98">
      <w:pPr>
        <w:pStyle w:val="2"/>
      </w:pPr>
      <w:r>
        <w:rPr>
          <w:rFonts w:hint="eastAsia"/>
        </w:rPr>
        <w:lastRenderedPageBreak/>
        <w:t>分类</w:t>
      </w:r>
      <w:r w:rsidR="000620CD">
        <w:rPr>
          <w:rFonts w:hint="eastAsia"/>
        </w:rPr>
        <w:t>结果</w:t>
      </w:r>
    </w:p>
    <w:p w14:paraId="01EE84DA" w14:textId="4C18CBDE" w:rsidR="000620CD" w:rsidRDefault="000620CD" w:rsidP="000620CD">
      <w:pPr>
        <w:ind w:firstLine="420"/>
      </w:pPr>
      <w:r>
        <w:rPr>
          <w:rFonts w:hint="eastAsia"/>
        </w:rPr>
        <w:t>我们的方法分类结果如表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20CD" w14:paraId="684E7B11" w14:textId="77777777" w:rsidTr="000620CD">
        <w:tc>
          <w:tcPr>
            <w:tcW w:w="2765" w:type="dxa"/>
          </w:tcPr>
          <w:p w14:paraId="77DBB336" w14:textId="77777777" w:rsidR="000620CD" w:rsidRDefault="000620CD" w:rsidP="000620C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42772351" w14:textId="0098B7FA" w:rsidR="000620CD" w:rsidRDefault="000620CD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t>Top1</w:t>
            </w:r>
            <w:r>
              <w:rPr>
                <w:rFonts w:hint="eastAsia"/>
              </w:rPr>
              <w:t>准确率</w:t>
            </w:r>
          </w:p>
        </w:tc>
        <w:tc>
          <w:tcPr>
            <w:tcW w:w="2766" w:type="dxa"/>
          </w:tcPr>
          <w:p w14:paraId="6F92A846" w14:textId="3E0CDD19" w:rsidR="000620CD" w:rsidRDefault="000620CD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t>Top5</w:t>
            </w:r>
            <w:r>
              <w:rPr>
                <w:rFonts w:hint="eastAsia"/>
              </w:rPr>
              <w:t>准确率</w:t>
            </w:r>
          </w:p>
        </w:tc>
      </w:tr>
      <w:tr w:rsidR="000620CD" w14:paraId="75759754" w14:textId="77777777" w:rsidTr="000620CD">
        <w:tc>
          <w:tcPr>
            <w:tcW w:w="2765" w:type="dxa"/>
          </w:tcPr>
          <w:p w14:paraId="25D41BE9" w14:textId="677C706D" w:rsidR="000620CD" w:rsidRDefault="000620CD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字序列</w:t>
            </w:r>
          </w:p>
        </w:tc>
        <w:tc>
          <w:tcPr>
            <w:tcW w:w="2765" w:type="dxa"/>
          </w:tcPr>
          <w:p w14:paraId="553F803A" w14:textId="49700C60" w:rsidR="000620CD" w:rsidRDefault="00B814DF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3.3%</w:t>
            </w:r>
          </w:p>
        </w:tc>
        <w:tc>
          <w:tcPr>
            <w:tcW w:w="2766" w:type="dxa"/>
          </w:tcPr>
          <w:p w14:paraId="00270EF6" w14:textId="1666EF1B" w:rsidR="000620CD" w:rsidRDefault="00B814DF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7.5%</w:t>
            </w:r>
          </w:p>
        </w:tc>
      </w:tr>
      <w:tr w:rsidR="000620CD" w14:paraId="298A1CB6" w14:textId="77777777" w:rsidTr="000620CD">
        <w:tc>
          <w:tcPr>
            <w:tcW w:w="2765" w:type="dxa"/>
          </w:tcPr>
          <w:p w14:paraId="3B3B78EA" w14:textId="2162F98D" w:rsidR="000620CD" w:rsidRDefault="000620CD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词序列</w:t>
            </w:r>
          </w:p>
        </w:tc>
        <w:tc>
          <w:tcPr>
            <w:tcW w:w="2765" w:type="dxa"/>
          </w:tcPr>
          <w:p w14:paraId="739A738F" w14:textId="7D82DD13" w:rsidR="000620CD" w:rsidRDefault="000620CD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B814DF">
              <w:t>0.0</w:t>
            </w:r>
            <w:r>
              <w:t>%</w:t>
            </w:r>
          </w:p>
        </w:tc>
        <w:tc>
          <w:tcPr>
            <w:tcW w:w="2766" w:type="dxa"/>
          </w:tcPr>
          <w:p w14:paraId="07502AE4" w14:textId="538FD2F9" w:rsidR="000620CD" w:rsidRDefault="000620CD" w:rsidP="000620C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  <w:r w:rsidR="00B814DF">
              <w:t>.0</w:t>
            </w:r>
            <w:r>
              <w:t>%</w:t>
            </w:r>
          </w:p>
        </w:tc>
      </w:tr>
    </w:tbl>
    <w:p w14:paraId="6E51E92C" w14:textId="77777777" w:rsidR="000620CD" w:rsidRPr="000620CD" w:rsidRDefault="000620CD" w:rsidP="000620CD">
      <w:pPr>
        <w:ind w:firstLine="420"/>
        <w:jc w:val="center"/>
        <w:rPr>
          <w:rFonts w:hint="eastAsia"/>
        </w:rPr>
      </w:pPr>
    </w:p>
    <w:p w14:paraId="7AF132C8" w14:textId="77777777" w:rsidR="00064844" w:rsidRDefault="00433F6C" w:rsidP="006078E3">
      <w:pPr>
        <w:ind w:firstLineChars="0"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 w:hint="eastAsia"/>
          <w:b/>
          <w:bCs/>
          <w:sz w:val="32"/>
          <w:szCs w:val="32"/>
        </w:rPr>
        <w:t>结论</w:t>
      </w:r>
    </w:p>
    <w:p w14:paraId="123613A7" w14:textId="1891A6B9" w:rsidR="00064844" w:rsidRDefault="00433F6C">
      <w:pPr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我们分别用字</w:t>
      </w:r>
      <w:r w:rsidR="000620CD">
        <w:rPr>
          <w:rFonts w:ascii="宋体" w:hAnsi="宋体" w:cs="宋体" w:hint="eastAsia"/>
        </w:rPr>
        <w:t>序列</w:t>
      </w:r>
      <w:r>
        <w:rPr>
          <w:rFonts w:ascii="宋体" w:hAnsi="宋体" w:cs="宋体" w:hint="eastAsia"/>
        </w:rPr>
        <w:t>和词</w:t>
      </w:r>
      <w:r w:rsidR="000620CD">
        <w:rPr>
          <w:rFonts w:ascii="宋体" w:hAnsi="宋体" w:cs="宋体" w:hint="eastAsia"/>
        </w:rPr>
        <w:t>序列</w:t>
      </w:r>
      <w:r>
        <w:rPr>
          <w:rFonts w:ascii="宋体" w:hAnsi="宋体" w:cs="宋体" w:hint="eastAsia"/>
        </w:rPr>
        <w:t>对</w:t>
      </w:r>
      <w:r>
        <w:rPr>
          <w:rFonts w:ascii="宋体" w:hAnsi="宋体" w:cs="宋体" w:hint="eastAsia"/>
        </w:rPr>
        <w:t>金庸小说</w:t>
      </w:r>
      <w:r w:rsidR="00270B98">
        <w:rPr>
          <w:rFonts w:ascii="宋体" w:hAnsi="宋体" w:cs="宋体" w:hint="eastAsia"/>
        </w:rPr>
        <w:t>的段落</w:t>
      </w:r>
      <w:r>
        <w:rPr>
          <w:rFonts w:ascii="宋体" w:hAnsi="宋体" w:cs="宋体" w:hint="eastAsia"/>
        </w:rPr>
        <w:t>进行</w:t>
      </w:r>
      <w:r w:rsidR="00270B98">
        <w:rPr>
          <w:rFonts w:ascii="宋体" w:hAnsi="宋体" w:cs="宋体" w:hint="eastAsia"/>
        </w:rPr>
        <w:t>LDA</w:t>
      </w:r>
      <w:r>
        <w:rPr>
          <w:rFonts w:ascii="宋体" w:hAnsi="宋体" w:cs="宋体" w:hint="eastAsia"/>
        </w:rPr>
        <w:t>建模，</w:t>
      </w:r>
      <w:r>
        <w:rPr>
          <w:rFonts w:ascii="宋体" w:hAnsi="宋体" w:cs="宋体" w:hint="eastAsia"/>
        </w:rPr>
        <w:t>得</w:t>
      </w:r>
      <w:r w:rsidR="00270B98">
        <w:rPr>
          <w:rFonts w:ascii="宋体" w:hAnsi="宋体" w:cs="宋体" w:hint="eastAsia"/>
        </w:rPr>
        <w:t>出</w:t>
      </w:r>
      <w:r>
        <w:rPr>
          <w:rFonts w:ascii="宋体" w:hAnsi="宋体" w:cs="宋体" w:hint="eastAsia"/>
        </w:rPr>
        <w:t>了</w:t>
      </w:r>
      <w:r w:rsidR="00270B98">
        <w:rPr>
          <w:rFonts w:ascii="宋体" w:hAnsi="宋体" w:cs="宋体" w:hint="eastAsia"/>
        </w:rPr>
        <w:t>分词</w:t>
      </w:r>
      <w:r w:rsidR="00270B98">
        <w:rPr>
          <w:rFonts w:ascii="宋体" w:hAnsi="宋体" w:cs="宋体" w:hint="eastAsia"/>
        </w:rPr>
        <w:t>比</w:t>
      </w:r>
      <w:r w:rsidR="00270B98">
        <w:rPr>
          <w:rFonts w:ascii="宋体" w:hAnsi="宋体" w:cs="宋体" w:hint="eastAsia"/>
        </w:rPr>
        <w:t>分字</w:t>
      </w:r>
      <w:r w:rsidR="00270B98">
        <w:rPr>
          <w:rFonts w:ascii="宋体" w:hAnsi="宋体" w:cs="宋体" w:hint="eastAsia"/>
        </w:rPr>
        <w:t>更适合LDA建模的结论</w:t>
      </w:r>
      <w:r w:rsidR="00B814DF">
        <w:rPr>
          <w:rFonts w:ascii="宋体" w:hAnsi="宋体" w:cs="宋体" w:hint="eastAsia"/>
        </w:rPr>
        <w:t>。在实验过程中，发现模型的困惑度随着N</w:t>
      </w:r>
      <w:r w:rsidR="00B814DF">
        <w:rPr>
          <w:rFonts w:ascii="宋体" w:hAnsi="宋体" w:cs="宋体"/>
        </w:rPr>
        <w:t>_topics</w:t>
      </w:r>
      <w:r w:rsidR="00B814DF">
        <w:rPr>
          <w:rFonts w:ascii="宋体" w:hAnsi="宋体" w:cs="宋体" w:hint="eastAsia"/>
        </w:rPr>
        <w:t>的上升而稳定下降，但一致性的变化不稳定，可能是由于语料库规模较小。分类器给出的分类结果随机性较大，</w:t>
      </w:r>
      <w:r>
        <w:rPr>
          <w:rFonts w:ascii="宋体" w:hAnsi="宋体" w:cs="宋体" w:hint="eastAsia"/>
        </w:rPr>
        <w:t>未来可以对金庸小说语料库进行更均匀的划分，增加参与LDA训练的数据规模，平衡序列的长度和不同小说的序列量，以实现更稳定的建模。</w:t>
      </w:r>
    </w:p>
    <w:p w14:paraId="6E828079" w14:textId="75334FB5" w:rsidR="00064844" w:rsidRDefault="00064844">
      <w:pPr>
        <w:ind w:firstLine="420"/>
        <w:jc w:val="left"/>
        <w:rPr>
          <w:rFonts w:cs="Times New Roman"/>
        </w:rPr>
      </w:pPr>
    </w:p>
    <w:sectPr w:rsidR="0006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768"/>
    <w:multiLevelType w:val="hybridMultilevel"/>
    <w:tmpl w:val="87927034"/>
    <w:lvl w:ilvl="0" w:tplc="FA2AB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D5"/>
    <w:rsid w:val="00054B67"/>
    <w:rsid w:val="000620CD"/>
    <w:rsid w:val="00064844"/>
    <w:rsid w:val="001868E3"/>
    <w:rsid w:val="0023293C"/>
    <w:rsid w:val="00235EB5"/>
    <w:rsid w:val="00270B98"/>
    <w:rsid w:val="00433E3F"/>
    <w:rsid w:val="00433F6C"/>
    <w:rsid w:val="006078E3"/>
    <w:rsid w:val="006E4B29"/>
    <w:rsid w:val="007A30D5"/>
    <w:rsid w:val="00936DB1"/>
    <w:rsid w:val="00944E88"/>
    <w:rsid w:val="00B814DF"/>
    <w:rsid w:val="00C30354"/>
    <w:rsid w:val="00F31751"/>
    <w:rsid w:val="2FB7E23E"/>
    <w:rsid w:val="4FAE0278"/>
    <w:rsid w:val="55EBD148"/>
    <w:rsid w:val="5FFFAEE3"/>
    <w:rsid w:val="77EF4291"/>
    <w:rsid w:val="7B62ED2F"/>
    <w:rsid w:val="7DD52E96"/>
    <w:rsid w:val="7DE76BCD"/>
    <w:rsid w:val="7F7FE11D"/>
    <w:rsid w:val="7FCE0962"/>
    <w:rsid w:val="9B7D4DD6"/>
    <w:rsid w:val="9BFA1C43"/>
    <w:rsid w:val="B97BD516"/>
    <w:rsid w:val="BA770388"/>
    <w:rsid w:val="BEEF7783"/>
    <w:rsid w:val="C5FD3EBE"/>
    <w:rsid w:val="EFE79A0E"/>
    <w:rsid w:val="F3FEF18B"/>
    <w:rsid w:val="FC9F3280"/>
    <w:rsid w:val="FD7FD484"/>
    <w:rsid w:val="FEFB40C4"/>
    <w:rsid w:val="FF77F5BC"/>
    <w:rsid w:val="FF7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30A"/>
  <w15:docId w15:val="{1A7396D0-8CC0-4EE3-B180-555D13B9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8E3"/>
    <w:pPr>
      <w:widowControl w:val="0"/>
      <w:ind w:firstLineChars="200" w:firstLine="20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0354"/>
    <w:pPr>
      <w:keepNext/>
      <w:keepLines/>
      <w:spacing w:before="260" w:after="260" w:line="415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30354"/>
    <w:rPr>
      <w:rFonts w:asciiTheme="majorHAnsi" w:hAnsiTheme="majorHAnsi" w:cstheme="majorBidi"/>
      <w:b/>
      <w:bCs/>
      <w:kern w:val="2"/>
      <w:sz w:val="24"/>
      <w:szCs w:val="32"/>
    </w:rPr>
  </w:style>
  <w:style w:type="paragraph" w:styleId="a5">
    <w:name w:val="Body Text"/>
    <w:basedOn w:val="a"/>
    <w:link w:val="a6"/>
    <w:rsid w:val="00936DB1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936DB1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936DB1"/>
  </w:style>
  <w:style w:type="paragraph" w:styleId="a7">
    <w:name w:val="List Paragraph"/>
    <w:basedOn w:val="a"/>
    <w:uiPriority w:val="99"/>
    <w:rsid w:val="00054B67"/>
    <w:pPr>
      <w:ind w:firstLine="420"/>
    </w:pPr>
  </w:style>
  <w:style w:type="character" w:styleId="a8">
    <w:name w:val="Unresolved Mention"/>
    <w:basedOn w:val="a0"/>
    <w:uiPriority w:val="99"/>
    <w:semiHidden/>
    <w:unhideWhenUsed/>
    <w:rsid w:val="00607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Zengchang</dc:creator>
  <cp:lastModifiedBy>wawcac</cp:lastModifiedBy>
  <cp:revision>6</cp:revision>
  <dcterms:created xsi:type="dcterms:W3CDTF">2023-03-06T04:22:00Z</dcterms:created>
  <dcterms:modified xsi:type="dcterms:W3CDTF">2023-04-28T15:12:00Z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