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C9E1" w14:textId="77777777" w:rsidR="009A3E14" w:rsidRDefault="009A3E14" w:rsidP="0032245D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3E14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55BFB51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898E6" w14:textId="25CD0E46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 xml:space="preserve">На курсовое проектирование была поставлена </w:t>
      </w:r>
      <w:r w:rsidR="0032245D">
        <w:rPr>
          <w:rFonts w:ascii="Times New Roman" w:hAnsi="Times New Roman" w:cs="Times New Roman"/>
          <w:sz w:val="28"/>
          <w:szCs w:val="28"/>
        </w:rPr>
        <w:t>задача</w:t>
      </w:r>
      <w:r w:rsidRPr="00D0243B">
        <w:rPr>
          <w:rFonts w:ascii="Times New Roman" w:hAnsi="Times New Roman" w:cs="Times New Roman"/>
          <w:sz w:val="28"/>
          <w:szCs w:val="28"/>
        </w:rPr>
        <w:t xml:space="preserve"> </w:t>
      </w:r>
      <w:r w:rsidR="0032245D">
        <w:rPr>
          <w:rFonts w:ascii="Times New Roman" w:hAnsi="Times New Roman" w:cs="Times New Roman"/>
          <w:sz w:val="28"/>
          <w:szCs w:val="28"/>
        </w:rPr>
        <w:t>р</w:t>
      </w:r>
      <w:r w:rsidRPr="00D0243B">
        <w:rPr>
          <w:rFonts w:ascii="Times New Roman" w:hAnsi="Times New Roman" w:cs="Times New Roman"/>
          <w:sz w:val="28"/>
          <w:szCs w:val="28"/>
        </w:rPr>
        <w:t>азработ</w:t>
      </w:r>
      <w:r w:rsidR="0032245D">
        <w:rPr>
          <w:rFonts w:ascii="Times New Roman" w:hAnsi="Times New Roman" w:cs="Times New Roman"/>
          <w:sz w:val="28"/>
          <w:szCs w:val="28"/>
        </w:rPr>
        <w:t>ать в</w:t>
      </w:r>
      <w:r w:rsidRPr="00D0243B">
        <w:rPr>
          <w:rFonts w:ascii="Times New Roman" w:hAnsi="Times New Roman" w:cs="Times New Roman"/>
          <w:sz w:val="28"/>
          <w:szCs w:val="28"/>
        </w:rPr>
        <w:t>еб-сервис для парсинга и фильтрации расписания учебных занятий. В рамках проекта необходимо разработать программное средство, обеспечивающее автоматическое получение, обработку, фильтрацию и удобное отображение расписания для учащихся и преподавателей, а также предоставляющее информацию о занятости учебных кабинетов колледжа.</w:t>
      </w:r>
    </w:p>
    <w:p w14:paraId="690E996D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Целью курсового проекта является создание веб-сервиса, позволяющего получать расписание учебных занятий с HTML-страниц официального сайта учреждения образования, извлекать сведения о группах, преподавателях, дисциплинах, времени проведения занятий и кабинетах, после чего предоставлять пользователю удобные средства просмотра и фильтрации данных. Дополнительной целью является реализация отдельного раздела, предназначенного для определения свободных и занятых кабинетов по выбранному дню и номеру учебной пары.</w:t>
      </w:r>
    </w:p>
    <w:p w14:paraId="7020DDC3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Предметной областью разрабатываемой задачи является организация доступа к расписанию учебных занятий и сведениям об использовании помещений учреждения образования. Веб-сервис предназначен для учащихся, преподавателей и сотрудников колледжа. Он позволяет просматривать расписание по учебным группам и преподавателям, а также определять занятость кабинетов без ручного поиска информации в больших HTML-таблицах официального сайта.</w:t>
      </w:r>
    </w:p>
    <w:p w14:paraId="37E862A6" w14:textId="65D671F4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 xml:space="preserve">Проект реализован на платформе ASP.NET Core MVC с использованием языка программирования C#, технологий HTML, CSS, JavaScript, </w:t>
      </w:r>
      <w:proofErr w:type="spellStart"/>
      <w:r w:rsidRPr="00D0243B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0243B"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proofErr w:type="spellStart"/>
      <w:r w:rsidRPr="00D0243B">
        <w:rPr>
          <w:rFonts w:ascii="Times New Roman" w:hAnsi="Times New Roman" w:cs="Times New Roman"/>
          <w:sz w:val="28"/>
          <w:szCs w:val="28"/>
        </w:rPr>
        <w:t>HtmlAgilityPack</w:t>
      </w:r>
      <w:proofErr w:type="spellEnd"/>
      <w:r w:rsidRPr="00D0243B">
        <w:rPr>
          <w:rFonts w:ascii="Times New Roman" w:hAnsi="Times New Roman" w:cs="Times New Roman"/>
          <w:sz w:val="28"/>
          <w:szCs w:val="28"/>
        </w:rPr>
        <w:t xml:space="preserve">. В веб-сервисе реализованы загрузка и парсинг расписания с официального сайта, обработка HTML-таблиц с учётом </w:t>
      </w:r>
      <w:r w:rsidR="00D0243B">
        <w:rPr>
          <w:rFonts w:ascii="Times New Roman" w:hAnsi="Times New Roman" w:cs="Times New Roman"/>
          <w:sz w:val="28"/>
          <w:szCs w:val="28"/>
        </w:rPr>
        <w:t>заданных условий.</w:t>
      </w:r>
    </w:p>
    <w:p w14:paraId="691D47DA" w14:textId="411385F1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Дополнительно в приложении реализован раздел «Кабинеты». На отдельной странице пользователь может выбрать день расписания и конкретную учебную пару либо включить просмотр всех пар с нулевой по пятую. После этого система отображает свободные и занятые кабинеты, количество помещений каждой категории и подробные сведения о занятиях, проводимых в занятых кабинетах.</w:t>
      </w:r>
    </w:p>
    <w:p w14:paraId="235A7653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В разделе предусмотрен поиск кабинета по номеру или корпусу. Система учитывает помещения первого и второго учебных корпусов, а также общежития. Для найденного кабинета отображается его состояние по выбранному дню и учебной паре. Если кабинет занят, выводятся дисциплина, группа, преподаватель и время проведения занятия. На странице также можно переключать горизонтальный и вертикальный режимы отображения и возвращаться к основному расписанию.</w:t>
      </w:r>
    </w:p>
    <w:p w14:paraId="607A18DB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 xml:space="preserve">В основу проектирования положены принципы разделения серверной логики и пользовательского интерфейса, автоматического анализа структуры </w:t>
      </w:r>
      <w:r w:rsidRPr="00D0243B">
        <w:rPr>
          <w:rFonts w:ascii="Times New Roman" w:hAnsi="Times New Roman" w:cs="Times New Roman"/>
          <w:sz w:val="28"/>
          <w:szCs w:val="28"/>
        </w:rPr>
        <w:lastRenderedPageBreak/>
        <w:t>расписания, повторного использования полученных данных, отказа от избыточного ручного ввода, сохранения пользовательских настроек и обеспечения удобной работы на разных устройствах. Сведения о занятости кабинетов формируются на основании расписаний всех доступных отделений и направлений.</w:t>
      </w:r>
    </w:p>
    <w:p w14:paraId="47186712" w14:textId="0DFDF058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Далее приведено краткое описание разделов пояснительной записки.</w:t>
      </w:r>
    </w:p>
    <w:p w14:paraId="0E36EB65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Первый раздел носит название «Анализ предметной области и формулировка требований к программе». В нём рассматривается предметная область, определяются задачи, подлежащие автоматизации, обосновывается необходимость компьютерной обработки расписания и сведений о кабинетах, проводится анализ существующих способов представления расписания, а также описываются инструменты разработки и требования к программным и аппаратным средствам.</w:t>
      </w:r>
    </w:p>
    <w:p w14:paraId="6BF12A9A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Во втором разделе «Проектирование» рассматриваются действующие субъекты системы, варианты использования веб-сервиса, сценарии просмотра расписания и проверки занятости кабинетов, переходы между страницами, алгоритмы обработки данных, диаграммы деятельности и тесты основных функций.</w:t>
      </w:r>
    </w:p>
    <w:p w14:paraId="1DFC3688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Раздел «Построение программы» посвящён структуре приложения. В нём рассматриваются контроллеры, модели, модели представления, сервис парсинга расписания, каталог кабинетов, алгоритм определения занятости помещений и средства формирования пользовательского интерфейса.</w:t>
      </w:r>
    </w:p>
    <w:p w14:paraId="6FC4B820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В четвёртом разделе «Тестирование» описываются цель испытаний, проверяемые требования и порядок проверки основных функций приложения. Проверяется загрузка HTML-страниц, обработка расписания, работа фильтров, отображение занятий, выбор дня и учебной пары, поиск кабинета, разделение помещений на свободные и занятые, а также переходы между страницами.</w:t>
      </w:r>
    </w:p>
    <w:p w14:paraId="04606B6F" w14:textId="77777777" w:rsid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В разделе «Применение» приводятся назначение программы, условия её использования, необходимое программное обеспечение, порядок запуска веб-сервиса и последовательность действий пользователя при просмотре расписания и поиске свободного кабинета.</w:t>
      </w:r>
    </w:p>
    <w:p w14:paraId="5734CEAA" w14:textId="6BED2990" w:rsidR="009A3E14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Заключение содержит основные результаты выполненной работы, практические выводы и возможные направления дальнейшего развития системы.</w:t>
      </w:r>
    </w:p>
    <w:p w14:paraId="127D83C9" w14:textId="66ACD28D" w:rsidR="00285498" w:rsidRDefault="00285498" w:rsidP="0028549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Приложении А пр</w:t>
      </w:r>
      <w:r>
        <w:rPr>
          <w:rFonts w:ascii="Times New Roman" w:hAnsi="Times New Roman" w:cs="Times New Roman"/>
          <w:sz w:val="28"/>
        </w:rPr>
        <w:t>едставлены Тест-кейсы.</w:t>
      </w:r>
    </w:p>
    <w:p w14:paraId="6E91BE14" w14:textId="386631F9" w:rsidR="00A541E6" w:rsidRPr="00D03DD6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В </w:t>
      </w:r>
      <w:r w:rsidR="00840301">
        <w:rPr>
          <w:rFonts w:ascii="Times New Roman" w:hAnsi="Times New Roman" w:cs="Times New Roman"/>
          <w:sz w:val="28"/>
        </w:rPr>
        <w:t>графической части представлена диаграмма классов</w:t>
      </w:r>
      <w:r>
        <w:rPr>
          <w:rFonts w:ascii="Times New Roman" w:hAnsi="Times New Roman" w:cs="Times New Roman"/>
          <w:sz w:val="28"/>
        </w:rPr>
        <w:t>.</w:t>
      </w:r>
    </w:p>
    <w:p w14:paraId="4540CA62" w14:textId="6909576E" w:rsidR="00A541E6" w:rsidRPr="00D03DD6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В Приложении </w:t>
      </w:r>
      <w:r w:rsidR="0001788A">
        <w:rPr>
          <w:rFonts w:ascii="Times New Roman" w:hAnsi="Times New Roman" w:cs="Times New Roman"/>
          <w:sz w:val="28"/>
        </w:rPr>
        <w:t>Б</w:t>
      </w:r>
      <w:r w:rsidRPr="00D03DD6">
        <w:rPr>
          <w:rFonts w:ascii="Times New Roman" w:hAnsi="Times New Roman" w:cs="Times New Roman"/>
          <w:sz w:val="28"/>
        </w:rPr>
        <w:t xml:space="preserve"> пр</w:t>
      </w:r>
      <w:r>
        <w:rPr>
          <w:rFonts w:ascii="Times New Roman" w:hAnsi="Times New Roman" w:cs="Times New Roman"/>
          <w:sz w:val="28"/>
        </w:rPr>
        <w:t>едставлен листинг программы.</w:t>
      </w:r>
    </w:p>
    <w:p w14:paraId="71EDFA2B" w14:textId="77777777" w:rsidR="00285498" w:rsidRPr="00D0243B" w:rsidRDefault="00285498" w:rsidP="00A541E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FE93836" w14:textId="25063EF4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br w:type="page"/>
      </w:r>
      <w:r w:rsidRPr="00D0243B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Анализ предметной области и формулировка требований к программе</w:t>
      </w:r>
    </w:p>
    <w:p w14:paraId="511E2B09" w14:textId="36FEC4C1" w:rsidR="009A3E14" w:rsidRPr="00D0243B" w:rsidRDefault="009A3E14">
      <w:pPr>
        <w:pStyle w:val="a7"/>
        <w:numPr>
          <w:ilvl w:val="1"/>
          <w:numId w:val="1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43B">
        <w:rPr>
          <w:rFonts w:ascii="Times New Roman" w:hAnsi="Times New Roman" w:cs="Times New Roman"/>
          <w:b/>
          <w:bCs/>
          <w:sz w:val="28"/>
          <w:szCs w:val="28"/>
        </w:rPr>
        <w:t>Исследование предметной области</w:t>
      </w:r>
    </w:p>
    <w:p w14:paraId="634DB3FC" w14:textId="1D3D26A4" w:rsidR="009A3E14" w:rsidRPr="00D0243B" w:rsidRDefault="009A3E14" w:rsidP="0032245D">
      <w:pPr>
        <w:pStyle w:val="a7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D65D3AF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В учреждениях образования расписание учебных занятий является одним из основных информационных ресурсов, с которым ежедневно работают учащиеся, преподаватели и администрация. Оно содержит сведения о днях и времени проведения занятий, учебных группах, преподавателях, дисциплинах и кабинетах. Эти данные могут быть представлены на официальном сайте в виде нескольких больших HTML-таблиц, разделённых по отделениям и направлениям подготовки, что затрудняет быстрый поиск необходимой информации.</w:t>
      </w:r>
    </w:p>
    <w:p w14:paraId="1676AB21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Кроме просмотра расписания, в процессе организации учебной деятельности возникает необходимость найти свободный кабинет. Такая задача актуальна при проведении консультаций, дополнительных занятий, собраний и других мероприятий. Для ручной проверки помещения необходимо просмотреть расписания разных групп и сопоставить номера кабинетов с выбранным днём и учебной парой. При большом количестве направлений и помещений такой процесс занимает значительное время и может привести к ошибкам.</w:t>
      </w:r>
    </w:p>
    <w:p w14:paraId="618FE08F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Целью курсового проекта является разработка веб-сервиса для парсинга и фильтрации расписания учебных занятий, а также анализа занятости кабинетов колледжа. Программное средство должно автоматически загружать расписание с HTML-страниц официального сайта, обрабатывать полученные сведения и предоставлять удобный интерфейс для просмотра занятий по группам и преподавателям.</w:t>
      </w:r>
    </w:p>
    <w:p w14:paraId="67A6CA67" w14:textId="77777777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Разрабатываемый веб-сервис должен обеспечивать загрузку расписаний различных отделений и направлений, извлечение данных из HTML-таблиц, формирование списков групп и преподавателей, фильтрацию расписания и отображение результатов по дням. В режиме учащегося предусматривается выбор отделения, направления и группы, а в режиме преподавателя — выбор преподавателя из автоматически сформированного списка.</w:t>
      </w:r>
    </w:p>
    <w:p w14:paraId="04AFC64F" w14:textId="3B04CB30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 xml:space="preserve">Для анализа занятости помещений в системе </w:t>
      </w:r>
      <w:r w:rsidR="0032245D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D0243B">
        <w:rPr>
          <w:rFonts w:ascii="Times New Roman" w:hAnsi="Times New Roman" w:cs="Times New Roman"/>
          <w:sz w:val="28"/>
          <w:szCs w:val="28"/>
        </w:rPr>
        <w:t xml:space="preserve">предусмотрена отдельная страница «Кабинеты». Пользователь </w:t>
      </w:r>
      <w:r w:rsidR="0032245D">
        <w:rPr>
          <w:rFonts w:ascii="Times New Roman" w:hAnsi="Times New Roman" w:cs="Times New Roman"/>
          <w:sz w:val="28"/>
          <w:szCs w:val="28"/>
        </w:rPr>
        <w:t>с</w:t>
      </w:r>
      <w:r w:rsidRPr="00D0243B">
        <w:rPr>
          <w:rFonts w:ascii="Times New Roman" w:hAnsi="Times New Roman" w:cs="Times New Roman"/>
          <w:sz w:val="28"/>
          <w:szCs w:val="28"/>
        </w:rPr>
        <w:t xml:space="preserve">может выбрать опубликованный день расписания и номер пары от нулевой до пятой. Также </w:t>
      </w:r>
      <w:r w:rsidR="0032245D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D0243B">
        <w:rPr>
          <w:rFonts w:ascii="Times New Roman" w:hAnsi="Times New Roman" w:cs="Times New Roman"/>
          <w:sz w:val="28"/>
          <w:szCs w:val="28"/>
        </w:rPr>
        <w:t xml:space="preserve">доступен режим просмотра всех пар выбранного дня. В этом режиме для каждого помещения </w:t>
      </w:r>
      <w:r w:rsidR="0032245D">
        <w:rPr>
          <w:rFonts w:ascii="Times New Roman" w:hAnsi="Times New Roman" w:cs="Times New Roman"/>
          <w:sz w:val="28"/>
          <w:szCs w:val="28"/>
        </w:rPr>
        <w:t xml:space="preserve">можно будет </w:t>
      </w:r>
      <w:r w:rsidRPr="00D0243B">
        <w:rPr>
          <w:rFonts w:ascii="Times New Roman" w:hAnsi="Times New Roman" w:cs="Times New Roman"/>
          <w:sz w:val="28"/>
          <w:szCs w:val="28"/>
        </w:rPr>
        <w:t xml:space="preserve">отдельно </w:t>
      </w:r>
      <w:r w:rsidR="0032245D">
        <w:rPr>
          <w:rFonts w:ascii="Times New Roman" w:hAnsi="Times New Roman" w:cs="Times New Roman"/>
          <w:sz w:val="28"/>
          <w:szCs w:val="28"/>
        </w:rPr>
        <w:t>увидеть</w:t>
      </w:r>
      <w:r w:rsidRPr="00D0243B">
        <w:rPr>
          <w:rFonts w:ascii="Times New Roman" w:hAnsi="Times New Roman" w:cs="Times New Roman"/>
          <w:sz w:val="28"/>
          <w:szCs w:val="28"/>
        </w:rPr>
        <w:t xml:space="preserve"> его состояние на каждой учебной паре.</w:t>
      </w:r>
    </w:p>
    <w:p w14:paraId="665785F6" w14:textId="455A34CC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 xml:space="preserve">Перечень помещений </w:t>
      </w:r>
      <w:r w:rsidR="0032245D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D0243B">
        <w:rPr>
          <w:rFonts w:ascii="Times New Roman" w:hAnsi="Times New Roman" w:cs="Times New Roman"/>
          <w:sz w:val="28"/>
          <w:szCs w:val="28"/>
        </w:rPr>
        <w:t>формир</w:t>
      </w:r>
      <w:r w:rsidR="0032245D">
        <w:rPr>
          <w:rFonts w:ascii="Times New Roman" w:hAnsi="Times New Roman" w:cs="Times New Roman"/>
          <w:sz w:val="28"/>
          <w:szCs w:val="28"/>
        </w:rPr>
        <w:t>оваться</w:t>
      </w:r>
      <w:r w:rsidRPr="00D0243B">
        <w:rPr>
          <w:rFonts w:ascii="Times New Roman" w:hAnsi="Times New Roman" w:cs="Times New Roman"/>
          <w:sz w:val="28"/>
          <w:szCs w:val="28"/>
        </w:rPr>
        <w:t xml:space="preserve"> на основании заданного каталога кабинетов колледжа. В него входят кабинеты первого корпуса с номерами 101–109, 201–207 и 301–313, кабинеты второго корпуса с номерами 1–19, а также помещения общежития с номерами 1–3 и 5. Разделение одинаковых номеров по </w:t>
      </w:r>
      <w:r w:rsidRPr="00D0243B">
        <w:rPr>
          <w:rFonts w:ascii="Times New Roman" w:hAnsi="Times New Roman" w:cs="Times New Roman"/>
          <w:sz w:val="28"/>
          <w:szCs w:val="28"/>
        </w:rPr>
        <w:lastRenderedPageBreak/>
        <w:t>корпусам позвол</w:t>
      </w:r>
      <w:r w:rsidR="0032245D">
        <w:rPr>
          <w:rFonts w:ascii="Times New Roman" w:hAnsi="Times New Roman" w:cs="Times New Roman"/>
          <w:sz w:val="28"/>
          <w:szCs w:val="28"/>
        </w:rPr>
        <w:t>и</w:t>
      </w:r>
      <w:r w:rsidRPr="00D0243B">
        <w:rPr>
          <w:rFonts w:ascii="Times New Roman" w:hAnsi="Times New Roman" w:cs="Times New Roman"/>
          <w:sz w:val="28"/>
          <w:szCs w:val="28"/>
        </w:rPr>
        <w:t>т правильно различать помещения, например</w:t>
      </w:r>
      <w:r w:rsidR="0032245D">
        <w:rPr>
          <w:rFonts w:ascii="Times New Roman" w:hAnsi="Times New Roman" w:cs="Times New Roman"/>
          <w:sz w:val="28"/>
          <w:szCs w:val="28"/>
        </w:rPr>
        <w:t>,</w:t>
      </w:r>
      <w:r w:rsidRPr="00D0243B">
        <w:rPr>
          <w:rFonts w:ascii="Times New Roman" w:hAnsi="Times New Roman" w:cs="Times New Roman"/>
          <w:sz w:val="28"/>
          <w:szCs w:val="28"/>
        </w:rPr>
        <w:t xml:space="preserve"> кабинет 2 второго корпуса и кабинет 2 общежития.</w:t>
      </w:r>
    </w:p>
    <w:p w14:paraId="46BB1039" w14:textId="1A2F746F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 xml:space="preserve">Для определения занятости система </w:t>
      </w:r>
      <w:r w:rsidR="0032245D">
        <w:rPr>
          <w:rFonts w:ascii="Times New Roman" w:hAnsi="Times New Roman" w:cs="Times New Roman"/>
          <w:sz w:val="28"/>
          <w:szCs w:val="28"/>
        </w:rPr>
        <w:t xml:space="preserve">сможет </w:t>
      </w:r>
      <w:r w:rsidRPr="00D0243B">
        <w:rPr>
          <w:rFonts w:ascii="Times New Roman" w:hAnsi="Times New Roman" w:cs="Times New Roman"/>
          <w:sz w:val="28"/>
          <w:szCs w:val="28"/>
        </w:rPr>
        <w:t>загру</w:t>
      </w:r>
      <w:r w:rsidR="0032245D">
        <w:rPr>
          <w:rFonts w:ascii="Times New Roman" w:hAnsi="Times New Roman" w:cs="Times New Roman"/>
          <w:sz w:val="28"/>
          <w:szCs w:val="28"/>
        </w:rPr>
        <w:t xml:space="preserve">зить </w:t>
      </w:r>
      <w:r w:rsidRPr="00D0243B">
        <w:rPr>
          <w:rFonts w:ascii="Times New Roman" w:hAnsi="Times New Roman" w:cs="Times New Roman"/>
          <w:sz w:val="28"/>
          <w:szCs w:val="28"/>
        </w:rPr>
        <w:t>расписани</w:t>
      </w:r>
      <w:r w:rsidR="0032245D">
        <w:rPr>
          <w:rFonts w:ascii="Times New Roman" w:hAnsi="Times New Roman" w:cs="Times New Roman"/>
          <w:sz w:val="28"/>
          <w:szCs w:val="28"/>
        </w:rPr>
        <w:t>е</w:t>
      </w:r>
      <w:r w:rsidRPr="00D0243B">
        <w:rPr>
          <w:rFonts w:ascii="Times New Roman" w:hAnsi="Times New Roman" w:cs="Times New Roman"/>
          <w:sz w:val="28"/>
          <w:szCs w:val="28"/>
        </w:rPr>
        <w:t xml:space="preserve"> всех доступных направлений и объедин</w:t>
      </w:r>
      <w:r w:rsidR="0032245D">
        <w:rPr>
          <w:rFonts w:ascii="Times New Roman" w:hAnsi="Times New Roman" w:cs="Times New Roman"/>
          <w:sz w:val="28"/>
          <w:szCs w:val="28"/>
        </w:rPr>
        <w:t>ит</w:t>
      </w:r>
      <w:r w:rsidRPr="00D0243B">
        <w:rPr>
          <w:rFonts w:ascii="Times New Roman" w:hAnsi="Times New Roman" w:cs="Times New Roman"/>
          <w:sz w:val="28"/>
          <w:szCs w:val="28"/>
        </w:rPr>
        <w:t xml:space="preserve"> занятия, относящиеся к одинаковым дням. После этого сведения о кабинетах, указанные в расписании, </w:t>
      </w:r>
      <w:r w:rsidR="0032245D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D0243B">
        <w:rPr>
          <w:rFonts w:ascii="Times New Roman" w:hAnsi="Times New Roman" w:cs="Times New Roman"/>
          <w:sz w:val="28"/>
          <w:szCs w:val="28"/>
        </w:rPr>
        <w:t>сопоставлят</w:t>
      </w:r>
      <w:r w:rsidR="0032245D">
        <w:rPr>
          <w:rFonts w:ascii="Times New Roman" w:hAnsi="Times New Roman" w:cs="Times New Roman"/>
          <w:sz w:val="28"/>
          <w:szCs w:val="28"/>
        </w:rPr>
        <w:t>ь</w:t>
      </w:r>
      <w:r w:rsidRPr="00D0243B">
        <w:rPr>
          <w:rFonts w:ascii="Times New Roman" w:hAnsi="Times New Roman" w:cs="Times New Roman"/>
          <w:sz w:val="28"/>
          <w:szCs w:val="28"/>
        </w:rPr>
        <w:t xml:space="preserve">ся с каталогом помещений. Если в выбранный день и на выбранной паре в кабинете проводится хотя бы одно занятие, помещение считается занятым. При отсутствии занятий кабинет </w:t>
      </w:r>
      <w:r w:rsidR="0032245D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D0243B">
        <w:rPr>
          <w:rFonts w:ascii="Times New Roman" w:hAnsi="Times New Roman" w:cs="Times New Roman"/>
          <w:sz w:val="28"/>
          <w:szCs w:val="28"/>
        </w:rPr>
        <w:t>отображат</w:t>
      </w:r>
      <w:r w:rsidR="0032245D">
        <w:rPr>
          <w:rFonts w:ascii="Times New Roman" w:hAnsi="Times New Roman" w:cs="Times New Roman"/>
          <w:sz w:val="28"/>
          <w:szCs w:val="28"/>
        </w:rPr>
        <w:t>ь</w:t>
      </w:r>
      <w:r w:rsidRPr="00D0243B">
        <w:rPr>
          <w:rFonts w:ascii="Times New Roman" w:hAnsi="Times New Roman" w:cs="Times New Roman"/>
          <w:sz w:val="28"/>
          <w:szCs w:val="28"/>
        </w:rPr>
        <w:t>ся как свободный.</w:t>
      </w:r>
    </w:p>
    <w:p w14:paraId="116A3D17" w14:textId="2022C5F1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Для занятого помещения</w:t>
      </w:r>
      <w:r w:rsidR="0032245D">
        <w:rPr>
          <w:rFonts w:ascii="Times New Roman" w:hAnsi="Times New Roman" w:cs="Times New Roman"/>
          <w:sz w:val="28"/>
          <w:szCs w:val="28"/>
        </w:rPr>
        <w:t xml:space="preserve"> необходимо будет </w:t>
      </w:r>
      <w:r w:rsidRPr="00D0243B">
        <w:rPr>
          <w:rFonts w:ascii="Times New Roman" w:hAnsi="Times New Roman" w:cs="Times New Roman"/>
          <w:sz w:val="28"/>
          <w:szCs w:val="28"/>
        </w:rPr>
        <w:t>выв</w:t>
      </w:r>
      <w:r w:rsidR="0032245D">
        <w:rPr>
          <w:rFonts w:ascii="Times New Roman" w:hAnsi="Times New Roman" w:cs="Times New Roman"/>
          <w:sz w:val="28"/>
          <w:szCs w:val="28"/>
        </w:rPr>
        <w:t xml:space="preserve">ести </w:t>
      </w:r>
      <w:r w:rsidRPr="00D0243B">
        <w:rPr>
          <w:rFonts w:ascii="Times New Roman" w:hAnsi="Times New Roman" w:cs="Times New Roman"/>
          <w:sz w:val="28"/>
          <w:szCs w:val="28"/>
        </w:rPr>
        <w:t xml:space="preserve">сведения о дисциплине, учебной группе, преподавателе и времени проведения занятия. Если </w:t>
      </w:r>
      <w:r w:rsidR="0069254A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D0243B">
        <w:rPr>
          <w:rFonts w:ascii="Times New Roman" w:hAnsi="Times New Roman" w:cs="Times New Roman"/>
          <w:sz w:val="28"/>
          <w:szCs w:val="28"/>
        </w:rPr>
        <w:t xml:space="preserve">выбрано отображение всех пар, система </w:t>
      </w:r>
      <w:r w:rsidR="0069254A">
        <w:rPr>
          <w:rFonts w:ascii="Times New Roman" w:hAnsi="Times New Roman" w:cs="Times New Roman"/>
          <w:sz w:val="28"/>
          <w:szCs w:val="28"/>
        </w:rPr>
        <w:t xml:space="preserve">сможет </w:t>
      </w:r>
      <w:r w:rsidRPr="00D0243B">
        <w:rPr>
          <w:rFonts w:ascii="Times New Roman" w:hAnsi="Times New Roman" w:cs="Times New Roman"/>
          <w:sz w:val="28"/>
          <w:szCs w:val="28"/>
        </w:rPr>
        <w:t>показ</w:t>
      </w:r>
      <w:r w:rsidR="0069254A">
        <w:rPr>
          <w:rFonts w:ascii="Times New Roman" w:hAnsi="Times New Roman" w:cs="Times New Roman"/>
          <w:sz w:val="28"/>
          <w:szCs w:val="28"/>
        </w:rPr>
        <w:t xml:space="preserve">ать </w:t>
      </w:r>
      <w:r w:rsidRPr="00D0243B">
        <w:rPr>
          <w:rFonts w:ascii="Times New Roman" w:hAnsi="Times New Roman" w:cs="Times New Roman"/>
          <w:sz w:val="28"/>
          <w:szCs w:val="28"/>
        </w:rPr>
        <w:t xml:space="preserve">состояние кабинета отдельно для каждой пары. Также на странице </w:t>
      </w:r>
      <w:r w:rsidR="0069254A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D0243B">
        <w:rPr>
          <w:rFonts w:ascii="Times New Roman" w:hAnsi="Times New Roman" w:cs="Times New Roman"/>
          <w:sz w:val="28"/>
          <w:szCs w:val="28"/>
        </w:rPr>
        <w:t>выводит</w:t>
      </w:r>
      <w:r w:rsidR="0069254A">
        <w:rPr>
          <w:rFonts w:ascii="Times New Roman" w:hAnsi="Times New Roman" w:cs="Times New Roman"/>
          <w:sz w:val="28"/>
          <w:szCs w:val="28"/>
        </w:rPr>
        <w:t>ь</w:t>
      </w:r>
      <w:r w:rsidRPr="00D0243B">
        <w:rPr>
          <w:rFonts w:ascii="Times New Roman" w:hAnsi="Times New Roman" w:cs="Times New Roman"/>
          <w:sz w:val="28"/>
          <w:szCs w:val="28"/>
        </w:rPr>
        <w:t>ся общее количество свободных и занятых помещений по выбранным условиям.</w:t>
      </w:r>
    </w:p>
    <w:p w14:paraId="33B661CA" w14:textId="35CE0705" w:rsidR="009A3E14" w:rsidRPr="00D0243B" w:rsidRDefault="009A3E14" w:rsidP="0032245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0243B">
        <w:rPr>
          <w:rFonts w:ascii="Times New Roman" w:hAnsi="Times New Roman" w:cs="Times New Roman"/>
          <w:sz w:val="28"/>
          <w:szCs w:val="28"/>
        </w:rPr>
        <w:t>Поиск позвол</w:t>
      </w:r>
      <w:r w:rsidR="0069254A">
        <w:rPr>
          <w:rFonts w:ascii="Times New Roman" w:hAnsi="Times New Roman" w:cs="Times New Roman"/>
          <w:sz w:val="28"/>
          <w:szCs w:val="28"/>
        </w:rPr>
        <w:t xml:space="preserve">ит </w:t>
      </w:r>
      <w:r w:rsidRPr="00D0243B">
        <w:rPr>
          <w:rFonts w:ascii="Times New Roman" w:hAnsi="Times New Roman" w:cs="Times New Roman"/>
          <w:sz w:val="28"/>
          <w:szCs w:val="28"/>
        </w:rPr>
        <w:t xml:space="preserve">найти кабинет по номеру, названию корпуса или сочетанию этих параметров. Это особенно важно для помещений с одинаковыми номерами, расположенных в разных зданиях. Если подходящий кабинет </w:t>
      </w:r>
      <w:r w:rsidR="0069254A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D0243B">
        <w:rPr>
          <w:rFonts w:ascii="Times New Roman" w:hAnsi="Times New Roman" w:cs="Times New Roman"/>
          <w:sz w:val="28"/>
          <w:szCs w:val="28"/>
        </w:rPr>
        <w:t>отсутств</w:t>
      </w:r>
      <w:r w:rsidR="0069254A">
        <w:rPr>
          <w:rFonts w:ascii="Times New Roman" w:hAnsi="Times New Roman" w:cs="Times New Roman"/>
          <w:sz w:val="28"/>
          <w:szCs w:val="28"/>
        </w:rPr>
        <w:t>овать</w:t>
      </w:r>
      <w:r w:rsidRPr="00D0243B">
        <w:rPr>
          <w:rFonts w:ascii="Times New Roman" w:hAnsi="Times New Roman" w:cs="Times New Roman"/>
          <w:sz w:val="28"/>
          <w:szCs w:val="28"/>
        </w:rPr>
        <w:t>, система выв</w:t>
      </w:r>
      <w:r w:rsidR="0069254A">
        <w:rPr>
          <w:rFonts w:ascii="Times New Roman" w:hAnsi="Times New Roman" w:cs="Times New Roman"/>
          <w:sz w:val="28"/>
          <w:szCs w:val="28"/>
        </w:rPr>
        <w:t xml:space="preserve">едет </w:t>
      </w:r>
      <w:r w:rsidRPr="00D0243B">
        <w:rPr>
          <w:rFonts w:ascii="Times New Roman" w:hAnsi="Times New Roman" w:cs="Times New Roman"/>
          <w:sz w:val="28"/>
          <w:szCs w:val="28"/>
        </w:rPr>
        <w:t>соответствующее сообщение.</w:t>
      </w:r>
    </w:p>
    <w:p w14:paraId="7A60F2CE" w14:textId="77777777" w:rsidR="00C609CE" w:rsidRPr="00C609CE" w:rsidRDefault="00C609CE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9CE">
        <w:rPr>
          <w:rFonts w:ascii="Times New Roman" w:hAnsi="Times New Roman" w:cs="Times New Roman"/>
          <w:sz w:val="28"/>
          <w:szCs w:val="28"/>
        </w:rPr>
        <w:t>Если часть страниц расписания окажется недоступна, веб-сервис продолжит обработку успешно загруженных источников и предупредит пользователя о возможной неполноте сведений. Такой подход позволит сохранить работоспособность раздела даже при временной недоступности отдельных HTML-страниц.</w:t>
      </w:r>
    </w:p>
    <w:p w14:paraId="744FC48A" w14:textId="77777777" w:rsidR="00C609CE" w:rsidRPr="00C609CE" w:rsidRDefault="00C609CE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9CE">
        <w:rPr>
          <w:rFonts w:ascii="Times New Roman" w:hAnsi="Times New Roman" w:cs="Times New Roman"/>
          <w:sz w:val="28"/>
          <w:szCs w:val="28"/>
        </w:rPr>
        <w:t>Компьютерная обработка расписания позволит уменьшить время поиска информации, повысить точность определения занятости помещений и представить данные в более удобном виде. Пользователю не потребуется самостоятельно просматривать все таблицы, поскольку приложение будет автоматически выполнять загрузку, объединение, фильтрацию и сортировку сведений.</w:t>
      </w:r>
    </w:p>
    <w:p w14:paraId="3333DE24" w14:textId="77777777" w:rsidR="00C609CE" w:rsidRPr="00C609CE" w:rsidRDefault="00C609CE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9CE">
        <w:rPr>
          <w:rFonts w:ascii="Times New Roman" w:hAnsi="Times New Roman" w:cs="Times New Roman"/>
          <w:sz w:val="28"/>
          <w:szCs w:val="28"/>
        </w:rPr>
        <w:t>Интерфейс веб-сервиса будет адаптирован для работы на компьютерах, ноутбуках, планшетах и смартфонах. Пользователь сможет переключать светлую и тёмную темы, изменять размер карточек расписания и выбирать режим их размещения. Для страницы кабинетов будет предусмотрен отдельный выбор горизонтального или вертикального отображения. Выбранное значение будет сохраняться в локальном хранилище браузера.</w:t>
      </w:r>
    </w:p>
    <w:p w14:paraId="67DDD63B" w14:textId="77777777" w:rsidR="00C609CE" w:rsidRDefault="00C609CE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9CE">
        <w:rPr>
          <w:rFonts w:ascii="Times New Roman" w:hAnsi="Times New Roman" w:cs="Times New Roman"/>
          <w:sz w:val="28"/>
          <w:szCs w:val="28"/>
        </w:rPr>
        <w:t>Разрабатываемый веб-сервис будет отличаться от обычного представления расписания наличием фильтрации по группам и преподавателям, объединением сведений из нескольких источников, автоматическим определением занятости помещений и возможностью поиска кабинета по номеру и корпусу.</w:t>
      </w:r>
    </w:p>
    <w:p w14:paraId="442B624D" w14:textId="77777777" w:rsidR="006C5225" w:rsidRDefault="006C5225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E3DC989" w14:textId="77777777" w:rsidR="002F6DD4" w:rsidRPr="00C609CE" w:rsidRDefault="002F6DD4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707664" w14:textId="17589735" w:rsidR="00C609CE" w:rsidRPr="006C5225" w:rsidRDefault="00C609CE">
      <w:pPr>
        <w:pStyle w:val="a7"/>
        <w:numPr>
          <w:ilvl w:val="1"/>
          <w:numId w:val="1"/>
        </w:num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5225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Инструменты разработки</w:t>
      </w:r>
    </w:p>
    <w:p w14:paraId="3DF5BCCB" w14:textId="77777777" w:rsidR="006C5225" w:rsidRPr="006C5225" w:rsidRDefault="006C5225" w:rsidP="006C5225">
      <w:pPr>
        <w:spacing w:after="0" w:line="360" w:lineRule="exact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AB5D1" w14:textId="77777777" w:rsidR="00C609CE" w:rsidRPr="00C609CE" w:rsidRDefault="00C609CE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9CE">
        <w:rPr>
          <w:rFonts w:ascii="Times New Roman" w:hAnsi="Times New Roman" w:cs="Times New Roman"/>
          <w:sz w:val="28"/>
          <w:szCs w:val="28"/>
        </w:rPr>
        <w:t>Для работы веб-сервиса потребуется устройство с современным браузером и подключением к сети Интернет. Подключение будет необходимо для загрузки актуальных HTML-страниц расписания с официального сайта учреждения образования.</w:t>
      </w:r>
    </w:p>
    <w:p w14:paraId="639DE472" w14:textId="77777777" w:rsidR="00C609CE" w:rsidRPr="00C609CE" w:rsidRDefault="00C609CE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9CE">
        <w:rPr>
          <w:rFonts w:ascii="Times New Roman" w:hAnsi="Times New Roman" w:cs="Times New Roman"/>
          <w:sz w:val="28"/>
          <w:szCs w:val="28"/>
        </w:rPr>
        <w:t>Приложение будет работать через браузер и не потребует установки отдельной клиентской программы. Веб-сервис можно будет использовать на персональных компьютерах, ноутбуках, планшетах и смартфонах.</w:t>
      </w:r>
    </w:p>
    <w:p w14:paraId="3B51DB3B" w14:textId="77777777" w:rsidR="00C609CE" w:rsidRPr="00C609CE" w:rsidRDefault="00C609CE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9CE">
        <w:rPr>
          <w:rFonts w:ascii="Times New Roman" w:hAnsi="Times New Roman" w:cs="Times New Roman"/>
          <w:sz w:val="28"/>
          <w:szCs w:val="28"/>
        </w:rPr>
        <w:t>В качестве языка программирования будет выбран C#. Он поддерживает объектно-ориентированный подход и подходит для создания веб-приложений на платформе ASP.NET Core. Данная платформа будет обеспечивать обработку HTTP-запросов, маршрутизацию, формирование представлений и взаимодействие между серверной логикой и пользовательским интерфейсом.</w:t>
      </w:r>
    </w:p>
    <w:p w14:paraId="4E543CE6" w14:textId="77777777" w:rsidR="00C609CE" w:rsidRPr="00C609CE" w:rsidRDefault="00C609CE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9CE">
        <w:rPr>
          <w:rFonts w:ascii="Times New Roman" w:hAnsi="Times New Roman" w:cs="Times New Roman"/>
          <w:sz w:val="28"/>
          <w:szCs w:val="28"/>
        </w:rPr>
        <w:t>Проект будет разработан с применением архитектурного шаблона ASP.NET Core MVC. Контроллер будет принимать параметры фильтрации, загружать данные через сервис парсинга, выполнять их обработку и передавать результаты в представление. Модели будут описывать группы, преподавателей, занятия, дни расписания и кабинеты. Модели представления будут содержать подготовленные данные, необходимые для отображения страниц расписания и кабинетов.</w:t>
      </w:r>
    </w:p>
    <w:p w14:paraId="10B134ED" w14:textId="77777777" w:rsidR="00C609CE" w:rsidRPr="00C609CE" w:rsidRDefault="00C609CE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9CE">
        <w:rPr>
          <w:rFonts w:ascii="Times New Roman" w:hAnsi="Times New Roman" w:cs="Times New Roman"/>
          <w:sz w:val="28"/>
          <w:szCs w:val="28"/>
        </w:rPr>
        <w:t xml:space="preserve">Для парсинга HTML-страниц будет использоваться библиотека </w:t>
      </w:r>
      <w:proofErr w:type="spellStart"/>
      <w:r w:rsidRPr="00C609CE">
        <w:rPr>
          <w:rFonts w:ascii="Times New Roman" w:hAnsi="Times New Roman" w:cs="Times New Roman"/>
          <w:sz w:val="28"/>
          <w:szCs w:val="28"/>
        </w:rPr>
        <w:t>HtmlAgilityPack</w:t>
      </w:r>
      <w:proofErr w:type="spellEnd"/>
      <w:r w:rsidRPr="00C609CE">
        <w:rPr>
          <w:rFonts w:ascii="Times New Roman" w:hAnsi="Times New Roman" w:cs="Times New Roman"/>
          <w:sz w:val="28"/>
          <w:szCs w:val="28"/>
        </w:rPr>
        <w:t xml:space="preserve">. Она позволит загружать HTML-документы, находить строки и ячейки таблиц и извлекать текстовую информацию. Сервис парсинга будет учитывать атрибуты объединения ячеек </w:t>
      </w:r>
      <w:proofErr w:type="spellStart"/>
      <w:r w:rsidRPr="00C609CE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 w:rsidRPr="00C609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609CE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C609CE">
        <w:rPr>
          <w:rFonts w:ascii="Times New Roman" w:hAnsi="Times New Roman" w:cs="Times New Roman"/>
          <w:sz w:val="28"/>
          <w:szCs w:val="28"/>
        </w:rPr>
        <w:t>, определять заголовки групп и формировать объекты занятий.</w:t>
      </w:r>
    </w:p>
    <w:p w14:paraId="794814C0" w14:textId="77777777" w:rsidR="00C609CE" w:rsidRPr="00C609CE" w:rsidRDefault="00C609CE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9CE">
        <w:rPr>
          <w:rFonts w:ascii="Times New Roman" w:hAnsi="Times New Roman" w:cs="Times New Roman"/>
          <w:sz w:val="28"/>
          <w:szCs w:val="28"/>
        </w:rPr>
        <w:t xml:space="preserve">Для создания пользовательского интерфейса будут применяться HTML, CSS, JavaScript и </w:t>
      </w:r>
      <w:proofErr w:type="spellStart"/>
      <w:r w:rsidRPr="00C609CE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C609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09CE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C609CE">
        <w:rPr>
          <w:rFonts w:ascii="Times New Roman" w:hAnsi="Times New Roman" w:cs="Times New Roman"/>
          <w:sz w:val="28"/>
          <w:szCs w:val="28"/>
        </w:rPr>
        <w:t xml:space="preserve"> будет использоваться для построения адаптивной сетки, оформления форм, кнопок, карточек, панелей настроек и раскрывающихся элементов. JavaScript будет обеспечивать переключение темы, изменение режимов отображения, сохранение настроек и автоматическую отправку форм при выборе дня или учебной пары.</w:t>
      </w:r>
    </w:p>
    <w:p w14:paraId="5D5113D7" w14:textId="733BCEEB" w:rsidR="006C5225" w:rsidRDefault="00C609CE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09CE">
        <w:rPr>
          <w:rFonts w:ascii="Times New Roman" w:hAnsi="Times New Roman" w:cs="Times New Roman"/>
          <w:sz w:val="28"/>
          <w:szCs w:val="28"/>
        </w:rPr>
        <w:t>Средой разработки будет являться Microsoft Visual Studio. Она предоставит средства написания программного кода, запуска, отладки и публикации приложения. Выбранные технологии позволят реализовать адаптивный веб-сервис для просмотра расписания и анализа занятости кабинетов.</w:t>
      </w:r>
      <w:r w:rsidR="006C5225">
        <w:rPr>
          <w:rFonts w:ascii="Times New Roman" w:hAnsi="Times New Roman" w:cs="Times New Roman"/>
          <w:sz w:val="28"/>
          <w:szCs w:val="28"/>
        </w:rPr>
        <w:br w:type="page"/>
      </w:r>
    </w:p>
    <w:p w14:paraId="0E939719" w14:textId="465AAC3C" w:rsidR="006C5225" w:rsidRPr="00C609CE" w:rsidRDefault="006C5225" w:rsidP="006C522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A731652" w14:textId="2D71F040" w:rsidR="00C609CE" w:rsidRDefault="00C609CE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09CE">
        <w:rPr>
          <w:rFonts w:ascii="Times New Roman" w:hAnsi="Times New Roman" w:cs="Times New Roman"/>
          <w:b/>
          <w:bCs/>
          <w:sz w:val="28"/>
          <w:szCs w:val="28"/>
        </w:rPr>
        <w:t>2 Проектирование</w:t>
      </w:r>
    </w:p>
    <w:p w14:paraId="4CDF421E" w14:textId="3EA1DD1D" w:rsidR="006C5225" w:rsidRDefault="006C5225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Диаграмма вариантов использования</w:t>
      </w:r>
    </w:p>
    <w:p w14:paraId="0845F4CB" w14:textId="0353FE56" w:rsidR="006C5225" w:rsidRDefault="006C5225" w:rsidP="00C609C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1F2A7" w14:textId="2833BE70" w:rsidR="00A541E6" w:rsidRPr="00A541E6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На рисунке 1 представлена диаграмма вариантов использования, отражающая основные возможности веб-сервиса и взаимодействие пользователя с системой. Диаграмма показывает действия, выполняемые пользователем при просмотре расписания и получении информации о занятости кабинетов, а также внутренние операции системы, необходимые для загрузки и обработки данных. Связь «</w:t>
      </w:r>
      <w:proofErr w:type="spellStart"/>
      <w:r w:rsidRPr="00A541E6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A541E6">
        <w:rPr>
          <w:rFonts w:ascii="Times New Roman" w:hAnsi="Times New Roman" w:cs="Times New Roman"/>
          <w:sz w:val="28"/>
          <w:szCs w:val="28"/>
        </w:rPr>
        <w:t>» указывает, что один вариант использования обязательно включает выполнение другого варианта.</w:t>
      </w:r>
    </w:p>
    <w:p w14:paraId="62D6A7AA" w14:textId="0B2075FC" w:rsidR="00A541E6" w:rsidRPr="00A541E6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Действующим субъектом (актером) системы является пользователь. В роли пользователя может выступать учащийся, преподаватель или другой сотрудник учреждения образования. Пользователь выбирает режим просмотра, задаёт необходимые параметры поиска и получает от системы обработанную информацию о расписании занятий и состоянии кабинетов.</w:t>
      </w:r>
    </w:p>
    <w:p w14:paraId="5FEB0B09" w14:textId="5969D605" w:rsidR="00A541E6" w:rsidRPr="00A541E6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Основными вариантами использования веб-сервиса являются:</w:t>
      </w:r>
    </w:p>
    <w:p w14:paraId="57133E2C" w14:textId="544D3366" w:rsidR="00A541E6" w:rsidRPr="00A541E6" w:rsidRDefault="00A541E6" w:rsidP="00A541E6">
      <w:pPr>
        <w:tabs>
          <w:tab w:val="left" w:pos="993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– просмотр расписания учебной группы, включающий выбор отделения, направления и группы;</w:t>
      </w:r>
    </w:p>
    <w:p w14:paraId="1844F906" w14:textId="77777777" w:rsidR="00A541E6" w:rsidRPr="00A541E6" w:rsidRDefault="00A541E6" w:rsidP="00A541E6">
      <w:pPr>
        <w:tabs>
          <w:tab w:val="left" w:pos="993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– просмотр расписания преподавателя, включающий выбор преподавателя;</w:t>
      </w:r>
    </w:p>
    <w:p w14:paraId="29122942" w14:textId="1F11EA11" w:rsidR="00A541E6" w:rsidRPr="00A541E6" w:rsidRDefault="00A541E6" w:rsidP="00A541E6">
      <w:pPr>
        <w:tabs>
          <w:tab w:val="left" w:pos="993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– загрузка и парсинг HTML-расписания, выполняемые системой для получения и обработки сведений о занятиях;</w:t>
      </w:r>
    </w:p>
    <w:p w14:paraId="38C586CB" w14:textId="77777777" w:rsidR="00A541E6" w:rsidRPr="00A541E6" w:rsidRDefault="00A541E6" w:rsidP="00A541E6">
      <w:pPr>
        <w:tabs>
          <w:tab w:val="left" w:pos="993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– редактирование настроек отображения расписания;</w:t>
      </w:r>
    </w:p>
    <w:p w14:paraId="0CD0EDF8" w14:textId="77777777" w:rsidR="00A541E6" w:rsidRPr="00A541E6" w:rsidRDefault="00A541E6" w:rsidP="00A541E6">
      <w:pPr>
        <w:tabs>
          <w:tab w:val="left" w:pos="993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– сохранение выбранных настроек в браузере пользователя;</w:t>
      </w:r>
    </w:p>
    <w:p w14:paraId="4645FCDD" w14:textId="28C5A1B1" w:rsidR="00A541E6" w:rsidRPr="00A541E6" w:rsidRDefault="00A541E6" w:rsidP="00A541E6">
      <w:pPr>
        <w:tabs>
          <w:tab w:val="left" w:pos="993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– просмотр занятости кабинетов, включающий выбор дня расписания;</w:t>
      </w:r>
    </w:p>
    <w:p w14:paraId="060285DA" w14:textId="0C5A9F4F" w:rsidR="00A541E6" w:rsidRPr="00A541E6" w:rsidRDefault="00A541E6" w:rsidP="00A541E6">
      <w:pPr>
        <w:tabs>
          <w:tab w:val="left" w:pos="993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– поиск кабинета по его номеру или корпусу;</w:t>
      </w:r>
    </w:p>
    <w:p w14:paraId="29D5AE53" w14:textId="7B8387F3" w:rsidR="00A541E6" w:rsidRPr="00A541E6" w:rsidRDefault="00A541E6" w:rsidP="00A541E6">
      <w:pPr>
        <w:tabs>
          <w:tab w:val="left" w:pos="993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– определение свободных и занятых кабинетов на основании обработанного расписания;</w:t>
      </w:r>
    </w:p>
    <w:p w14:paraId="058D6D7D" w14:textId="1AE4D6C0" w:rsidR="00A541E6" w:rsidRPr="00A541E6" w:rsidRDefault="00A541E6" w:rsidP="00A541E6">
      <w:pPr>
        <w:tabs>
          <w:tab w:val="left" w:pos="993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– просмотр всех учебных пар выбранного дня;</w:t>
      </w:r>
    </w:p>
    <w:p w14:paraId="1DAE04E4" w14:textId="7423D53A" w:rsidR="00A541E6" w:rsidRPr="00A541E6" w:rsidRDefault="00A541E6" w:rsidP="00A541E6">
      <w:pPr>
        <w:tabs>
          <w:tab w:val="left" w:pos="993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– выбор конкретной учебной пары, включающий выбор номера пары;</w:t>
      </w:r>
    </w:p>
    <w:p w14:paraId="04462158" w14:textId="7DE582FF" w:rsidR="006C5225" w:rsidRDefault="00A541E6" w:rsidP="00A541E6">
      <w:pPr>
        <w:tabs>
          <w:tab w:val="left" w:pos="993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– возврат из раздела кабинетов к основному расписанию.</w:t>
      </w:r>
    </w:p>
    <w:p w14:paraId="5957FA6F" w14:textId="0297DBB8" w:rsidR="00A541E6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7AD45EB" w14:textId="16D4D10E" w:rsidR="006C5225" w:rsidRDefault="00A541E6" w:rsidP="006C522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E84564A" wp14:editId="2D7D07C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09895" cy="3489960"/>
            <wp:effectExtent l="0" t="0" r="0" b="0"/>
            <wp:wrapTopAndBottom/>
            <wp:docPr id="273874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745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5225">
        <w:rPr>
          <w:rFonts w:ascii="Times New Roman" w:hAnsi="Times New Roman" w:cs="Times New Roman"/>
          <w:sz w:val="28"/>
          <w:szCs w:val="28"/>
        </w:rPr>
        <w:t>Рисунок 1 – Диаграмма вариантов использования</w:t>
      </w:r>
    </w:p>
    <w:p w14:paraId="75E10BBC" w14:textId="4EE3DBFB" w:rsidR="00100764" w:rsidRDefault="00100764" w:rsidP="00100764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</w:p>
    <w:p w14:paraId="3CE372D3" w14:textId="77777777" w:rsidR="00100764" w:rsidRDefault="00100764" w:rsidP="0010076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5AB0">
        <w:rPr>
          <w:rFonts w:ascii="Times New Roman" w:hAnsi="Times New Roman" w:cs="Times New Roman"/>
          <w:b/>
          <w:bCs/>
          <w:sz w:val="28"/>
          <w:szCs w:val="28"/>
        </w:rPr>
        <w:t>2.2 Диаграмма деятельности</w:t>
      </w:r>
    </w:p>
    <w:p w14:paraId="7CB8E1F7" w14:textId="77777777" w:rsidR="00100764" w:rsidRDefault="00100764" w:rsidP="0010076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1B741" w14:textId="77777777" w:rsidR="00A541E6" w:rsidRPr="00A541E6" w:rsidRDefault="00A541E6" w:rsidP="00AB1C8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На рисунке 2 представлена диаграмма деятельности, отражающая последовательность действий пользователя и процессы, выполняемые веб-сервисом при работе с расписанием, кабинетами и настройками отображения. Начальным этапом является выбор необходимого раздела программы.</w:t>
      </w:r>
    </w:p>
    <w:p w14:paraId="14702E08" w14:textId="77777777" w:rsidR="00A541E6" w:rsidRPr="00A541E6" w:rsidRDefault="00A541E6" w:rsidP="00AB1C8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При переходе к основному расписанию пользователь выбирает режим просмотра: расписание учащихся или преподавателей. Для просмотра расписания учащихся необходимо выбрать направление, отделение и учебную группу, а для просмотра расписания преподавателя — соответствующего преподавателя. После этого система загружает HTML-страницу с расписанием. Если страница недоступна, пользователю выводится сообщение об ошибке. При успешной загрузке выполняются парсинг HTML-таблицы, фильтрация и сортировка полученных сведений, после чего расписание отображается на странице.</w:t>
      </w:r>
    </w:p>
    <w:p w14:paraId="2EA2A53A" w14:textId="77777777" w:rsidR="00A541E6" w:rsidRPr="00A541E6" w:rsidRDefault="00A541E6" w:rsidP="00AB1C8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>При открытии настроек пользователь может изменить параметры отображения расписания или перейти в раздел «Кабинеты». Выбранные настройки применяются к интерфейсу веб-сервиса и сохраняются в браузере пользователя.</w:t>
      </w:r>
    </w:p>
    <w:p w14:paraId="30A95E04" w14:textId="77777777" w:rsidR="00A541E6" w:rsidRPr="00A541E6" w:rsidRDefault="00A541E6" w:rsidP="00AB1C8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541E6">
        <w:rPr>
          <w:rFonts w:ascii="Times New Roman" w:hAnsi="Times New Roman" w:cs="Times New Roman"/>
          <w:sz w:val="28"/>
          <w:szCs w:val="28"/>
        </w:rPr>
        <w:t xml:space="preserve">При переходе в раздел «Кабинеты» система загружает и обрабатывает все доступные страницы расписания. Если необходимые страницы недоступны, пользователю выводится сообщение об ошибке. При успешной загрузке сведения о занятиях объединяются по дням, после чего пользователь выбирает день </w:t>
      </w:r>
      <w:r w:rsidRPr="00A541E6">
        <w:rPr>
          <w:rFonts w:ascii="Times New Roman" w:hAnsi="Times New Roman" w:cs="Times New Roman"/>
          <w:sz w:val="28"/>
          <w:szCs w:val="28"/>
        </w:rPr>
        <w:lastRenderedPageBreak/>
        <w:t>расписания и режим просмотра: все учебные пары или одну конкретную пару. При выборе одной пары дополнительно указывается её номер.</w:t>
      </w:r>
    </w:p>
    <w:p w14:paraId="69D2438B" w14:textId="06FCAF2B" w:rsidR="00353C0F" w:rsidRDefault="00A541E6" w:rsidP="00AB1C8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53C0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A3DB523" wp14:editId="1A0683D8">
            <wp:simplePos x="0" y="0"/>
            <wp:positionH relativeFrom="column">
              <wp:posOffset>847449</wp:posOffset>
            </wp:positionH>
            <wp:positionV relativeFrom="paragraph">
              <wp:posOffset>1250674</wp:posOffset>
            </wp:positionV>
            <wp:extent cx="4671060" cy="6440170"/>
            <wp:effectExtent l="0" t="0" r="0" b="0"/>
            <wp:wrapTopAndBottom/>
            <wp:docPr id="88925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541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644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41E6">
        <w:rPr>
          <w:rFonts w:ascii="Times New Roman" w:hAnsi="Times New Roman" w:cs="Times New Roman"/>
          <w:sz w:val="28"/>
          <w:szCs w:val="28"/>
        </w:rPr>
        <w:t>На основании полученных данных система анализирует занятия, определяет свободные и занятые кабинеты. Если пользователь ввёл поисковый запрос, выполняется дополнительная фильтрация по номеру кабинета или корпусу. После завершения обработки на странице отображаются сведения о кабинетах, их состоянии занятости и проводимых занятиях.</w:t>
      </w:r>
    </w:p>
    <w:p w14:paraId="535A2E92" w14:textId="1DFE1200" w:rsidR="00100764" w:rsidRDefault="00100764" w:rsidP="00353C0F">
      <w:pPr>
        <w:spacing w:after="0" w:line="360" w:lineRule="exact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6517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деятельности</w:t>
      </w:r>
    </w:p>
    <w:p w14:paraId="625231CE" w14:textId="77777777" w:rsidR="00A541E6" w:rsidRDefault="00A541E6" w:rsidP="0058338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9DFA9B7" w14:textId="77777777" w:rsidR="00AB1C85" w:rsidRDefault="00AB1C85" w:rsidP="0058338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286B0A6" w14:textId="30F5B0A9" w:rsidR="00583382" w:rsidRDefault="00583382" w:rsidP="0058338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38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Тест</w:t>
      </w:r>
      <w:r w:rsidR="00452DF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83382">
        <w:rPr>
          <w:rFonts w:ascii="Times New Roman" w:hAnsi="Times New Roman" w:cs="Times New Roman"/>
          <w:b/>
          <w:bCs/>
          <w:sz w:val="28"/>
          <w:szCs w:val="28"/>
        </w:rPr>
        <w:t>кейсы</w:t>
      </w:r>
    </w:p>
    <w:p w14:paraId="6FD4A710" w14:textId="77777777" w:rsidR="00583382" w:rsidRDefault="00583382" w:rsidP="0058338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A5135" w14:textId="03D1C898" w:rsidR="003B5B86" w:rsidRDefault="003B5B86" w:rsidP="0058338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5B86">
        <w:rPr>
          <w:rFonts w:ascii="Times New Roman" w:hAnsi="Times New Roman" w:cs="Times New Roman"/>
          <w:sz w:val="28"/>
          <w:szCs w:val="28"/>
        </w:rPr>
        <w:t>После завершения разработки веб-сервиса будет проведено функциональное тестирование программы на основании разработанных тестовых случаев. Тестирование позволит проверить правильность загрузки и обработки расписания, работу фильтров, отображение занятий для учебных групп и преподавателей, определение занятости кабинетов, сохранение пользовательских настроек и обработку возможных ошибок. Для каждого теста определяется проверяемое действие и ожидаемый результат работы системы. Разработанные тестовые случаи представлены в таблице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3B5B86">
        <w:rPr>
          <w:rFonts w:ascii="Times New Roman" w:hAnsi="Times New Roman" w:cs="Times New Roman"/>
          <w:sz w:val="28"/>
          <w:szCs w:val="28"/>
        </w:rPr>
        <w:t>.</w:t>
      </w:r>
    </w:p>
    <w:p w14:paraId="522907FC" w14:textId="77777777" w:rsidR="003B5B86" w:rsidRDefault="003B5B86" w:rsidP="0058338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51A108C" w14:textId="49D0766B" w:rsidR="003B5B86" w:rsidRDefault="003B5B86" w:rsidP="003B5B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B77097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ест-кейсы</w:t>
      </w:r>
    </w:p>
    <w:tbl>
      <w:tblPr>
        <w:tblStyle w:val="af4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937"/>
        <w:gridCol w:w="4939"/>
      </w:tblGrid>
      <w:tr w:rsidR="003B5B86" w:rsidRPr="003B5B86" w14:paraId="3A2FCF38" w14:textId="77777777" w:rsidTr="003B5B86">
        <w:tc>
          <w:tcPr>
            <w:tcW w:w="4937" w:type="dxa"/>
            <w:tcBorders>
              <w:bottom w:val="single" w:sz="18" w:space="0" w:color="auto"/>
            </w:tcBorders>
            <w:vAlign w:val="center"/>
          </w:tcPr>
          <w:p w14:paraId="7B82A2E2" w14:textId="0437D4B9" w:rsidR="003B5B86" w:rsidRPr="003B5B86" w:rsidRDefault="003B5B86" w:rsidP="003B5B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4939" w:type="dxa"/>
            <w:tcBorders>
              <w:bottom w:val="single" w:sz="18" w:space="0" w:color="auto"/>
            </w:tcBorders>
            <w:vAlign w:val="center"/>
          </w:tcPr>
          <w:p w14:paraId="5DAFBE99" w14:textId="6CE879F9" w:rsidR="003B5B86" w:rsidRPr="003B5B86" w:rsidRDefault="003B5B86" w:rsidP="003B5B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3B5B86" w:rsidRPr="003B5B86" w14:paraId="1A3857DB" w14:textId="77777777" w:rsidTr="003B5B86">
        <w:tc>
          <w:tcPr>
            <w:tcW w:w="4937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2ACD19D" w14:textId="7E8F2341" w:rsidR="003B5B86" w:rsidRPr="003B5B86" w:rsidRDefault="003B5B86" w:rsidP="003B5B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3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AF23DC3" w14:textId="54486561" w:rsidR="003B5B86" w:rsidRPr="003B5B86" w:rsidRDefault="003B5B86" w:rsidP="003B5B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B5B86" w:rsidRPr="003B5B86" w14:paraId="00C42395" w14:textId="77777777" w:rsidTr="003B5B86">
        <w:tc>
          <w:tcPr>
            <w:tcW w:w="4937" w:type="dxa"/>
            <w:tcBorders>
              <w:top w:val="single" w:sz="18" w:space="0" w:color="auto"/>
            </w:tcBorders>
            <w:vAlign w:val="center"/>
          </w:tcPr>
          <w:p w14:paraId="572D76CD" w14:textId="38702C98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запуска веб-сервиса</w:t>
            </w:r>
          </w:p>
        </w:tc>
        <w:tc>
          <w:tcPr>
            <w:tcW w:w="4939" w:type="dxa"/>
            <w:tcBorders>
              <w:top w:val="single" w:sz="18" w:space="0" w:color="auto"/>
            </w:tcBorders>
            <w:vAlign w:val="center"/>
          </w:tcPr>
          <w:p w14:paraId="0633800D" w14:textId="2F6F1383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Веб-сервис запускается без ошибок, в браузере открывается главная страница с расписанием</w:t>
            </w:r>
          </w:p>
        </w:tc>
      </w:tr>
      <w:tr w:rsidR="003B5B86" w:rsidRPr="003B5B86" w14:paraId="0473E70B" w14:textId="77777777" w:rsidTr="003B5B86">
        <w:tc>
          <w:tcPr>
            <w:tcW w:w="4937" w:type="dxa"/>
            <w:vAlign w:val="center"/>
          </w:tcPr>
          <w:p w14:paraId="7F95A8B9" w14:textId="256DBFC3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выбора режима «Преподаватель»</w:t>
            </w:r>
          </w:p>
        </w:tc>
        <w:tc>
          <w:tcPr>
            <w:tcW w:w="4939" w:type="dxa"/>
            <w:vAlign w:val="center"/>
          </w:tcPr>
          <w:p w14:paraId="2B76B7BF" w14:textId="534C4894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Отображается поле выбора преподавателя, а фильтры учебных групп скрываются</w:t>
            </w:r>
          </w:p>
        </w:tc>
      </w:tr>
      <w:tr w:rsidR="003B5B86" w:rsidRPr="003B5B86" w14:paraId="42952D1F" w14:textId="77777777" w:rsidTr="003B5B86">
        <w:tc>
          <w:tcPr>
            <w:tcW w:w="4937" w:type="dxa"/>
            <w:vAlign w:val="center"/>
          </w:tcPr>
          <w:p w14:paraId="6D733D80" w14:textId="56C782E7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выбора режима «Учащийся»</w:t>
            </w:r>
          </w:p>
        </w:tc>
        <w:tc>
          <w:tcPr>
            <w:tcW w:w="4939" w:type="dxa"/>
            <w:vAlign w:val="center"/>
          </w:tcPr>
          <w:p w14:paraId="790B53A7" w14:textId="30893440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Отображаются поля для выбора отделения, направления и учебной группы</w:t>
            </w:r>
          </w:p>
        </w:tc>
      </w:tr>
      <w:tr w:rsidR="003B5B86" w:rsidRPr="003B5B86" w14:paraId="3F05A0D2" w14:textId="77777777" w:rsidTr="003B5B86">
        <w:tc>
          <w:tcPr>
            <w:tcW w:w="4937" w:type="dxa"/>
            <w:vAlign w:val="center"/>
          </w:tcPr>
          <w:p w14:paraId="6FF0D70D" w14:textId="1FD43B5B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вертикального режима отображения</w:t>
            </w:r>
          </w:p>
        </w:tc>
        <w:tc>
          <w:tcPr>
            <w:tcW w:w="4939" w:type="dxa"/>
            <w:vAlign w:val="center"/>
          </w:tcPr>
          <w:p w14:paraId="0576F0EE" w14:textId="1AA656F7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Карточки расписания располагаются вертикально и не перекрывают друг друга</w:t>
            </w:r>
          </w:p>
        </w:tc>
      </w:tr>
      <w:tr w:rsidR="003B5B86" w:rsidRPr="003B5B86" w14:paraId="641B7462" w14:textId="77777777" w:rsidTr="003B5B86">
        <w:tc>
          <w:tcPr>
            <w:tcW w:w="4937" w:type="dxa"/>
            <w:vAlign w:val="center"/>
          </w:tcPr>
          <w:p w14:paraId="55F76145" w14:textId="345767BB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выбора отделения</w:t>
            </w:r>
          </w:p>
        </w:tc>
        <w:tc>
          <w:tcPr>
            <w:tcW w:w="4939" w:type="dxa"/>
            <w:vAlign w:val="center"/>
          </w:tcPr>
          <w:p w14:paraId="0E5B6AC3" w14:textId="7A6301CA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В списке отображаются направления, относящиеся к выбранному отделению</w:t>
            </w:r>
          </w:p>
        </w:tc>
      </w:tr>
      <w:tr w:rsidR="003B5B86" w:rsidRPr="003B5B86" w14:paraId="7CCE0B9A" w14:textId="77777777" w:rsidTr="003B5B86">
        <w:tc>
          <w:tcPr>
            <w:tcW w:w="4937" w:type="dxa"/>
            <w:vAlign w:val="center"/>
          </w:tcPr>
          <w:p w14:paraId="0C4CC0A0" w14:textId="07748422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выбора направления</w:t>
            </w:r>
          </w:p>
        </w:tc>
        <w:tc>
          <w:tcPr>
            <w:tcW w:w="4939" w:type="dxa"/>
            <w:vAlign w:val="center"/>
          </w:tcPr>
          <w:p w14:paraId="7786789D" w14:textId="4348AE33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В списке отображаются учебные группы выбранного направления</w:t>
            </w:r>
          </w:p>
        </w:tc>
      </w:tr>
      <w:tr w:rsidR="003B5B86" w:rsidRPr="003B5B86" w14:paraId="7811B46D" w14:textId="77777777" w:rsidTr="003B5B86">
        <w:tc>
          <w:tcPr>
            <w:tcW w:w="4937" w:type="dxa"/>
            <w:vAlign w:val="center"/>
          </w:tcPr>
          <w:p w14:paraId="07A01ACB" w14:textId="0E9BD898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выбора учебной группы</w:t>
            </w:r>
          </w:p>
        </w:tc>
        <w:tc>
          <w:tcPr>
            <w:tcW w:w="4939" w:type="dxa"/>
            <w:vAlign w:val="center"/>
          </w:tcPr>
          <w:p w14:paraId="24309D5D" w14:textId="564FB244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Система загружает и отображает расписание выбранной учебной группы</w:t>
            </w:r>
          </w:p>
        </w:tc>
      </w:tr>
      <w:tr w:rsidR="003B5B86" w:rsidRPr="003B5B86" w14:paraId="03D3F6E3" w14:textId="77777777" w:rsidTr="003B5B86">
        <w:tc>
          <w:tcPr>
            <w:tcW w:w="4937" w:type="dxa"/>
            <w:vAlign w:val="center"/>
          </w:tcPr>
          <w:p w14:paraId="5A43A9EA" w14:textId="62DF9BE2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выбора преподавателя</w:t>
            </w:r>
          </w:p>
        </w:tc>
        <w:tc>
          <w:tcPr>
            <w:tcW w:w="4939" w:type="dxa"/>
            <w:vAlign w:val="center"/>
          </w:tcPr>
          <w:p w14:paraId="70DA5AA2" w14:textId="4A76CF71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Система загружает и отображает расписание выбранного преподавателя</w:t>
            </w:r>
          </w:p>
        </w:tc>
      </w:tr>
      <w:tr w:rsidR="003B5B86" w:rsidRPr="003B5B86" w14:paraId="6F55C6EC" w14:textId="77777777" w:rsidTr="003B5B86">
        <w:tc>
          <w:tcPr>
            <w:tcW w:w="4937" w:type="dxa"/>
            <w:vAlign w:val="center"/>
          </w:tcPr>
          <w:p w14:paraId="75B303A8" w14:textId="753EAE32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загрузки HTML-расписания</w:t>
            </w:r>
          </w:p>
        </w:tc>
        <w:tc>
          <w:tcPr>
            <w:tcW w:w="4939" w:type="dxa"/>
            <w:vAlign w:val="center"/>
          </w:tcPr>
          <w:p w14:paraId="6FA02FC7" w14:textId="4B00FBBD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HTML-страница расписания успешно загружается с указанного источника</w:t>
            </w:r>
          </w:p>
        </w:tc>
      </w:tr>
      <w:tr w:rsidR="003B5B86" w:rsidRPr="003B5B86" w14:paraId="667C661C" w14:textId="77777777" w:rsidTr="003B5B86">
        <w:tc>
          <w:tcPr>
            <w:tcW w:w="4937" w:type="dxa"/>
            <w:vAlign w:val="center"/>
          </w:tcPr>
          <w:p w14:paraId="48BD3FA6" w14:textId="24B60B10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парсинга HTML-таблицы</w:t>
            </w:r>
          </w:p>
        </w:tc>
        <w:tc>
          <w:tcPr>
            <w:tcW w:w="4939" w:type="dxa"/>
            <w:vAlign w:val="center"/>
          </w:tcPr>
          <w:p w14:paraId="1F3F9D25" w14:textId="7FC66BC1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Из HTML-таблицы извлекаются дни, номера пар, время, дисциплины, преподаватели, группы и кабинеты</w:t>
            </w:r>
          </w:p>
        </w:tc>
      </w:tr>
      <w:tr w:rsidR="003B5B86" w:rsidRPr="003B5B86" w14:paraId="6A9D7CE7" w14:textId="77777777" w:rsidTr="003B5B86">
        <w:tc>
          <w:tcPr>
            <w:tcW w:w="4937" w:type="dxa"/>
            <w:vAlign w:val="center"/>
          </w:tcPr>
          <w:p w14:paraId="4D663FED" w14:textId="688589F2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сортировки занятий</w:t>
            </w:r>
          </w:p>
        </w:tc>
        <w:tc>
          <w:tcPr>
            <w:tcW w:w="4939" w:type="dxa"/>
            <w:vAlign w:val="center"/>
          </w:tcPr>
          <w:p w14:paraId="66AF3552" w14:textId="7A20D31B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Занятия отображаются в правильной последовательности по дате и времени проведения</w:t>
            </w:r>
          </w:p>
        </w:tc>
      </w:tr>
      <w:tr w:rsidR="003B5B86" w:rsidRPr="003B5B86" w14:paraId="27982F4C" w14:textId="77777777" w:rsidTr="003B5B86">
        <w:tc>
          <w:tcPr>
            <w:tcW w:w="4937" w:type="dxa"/>
            <w:tcBorders>
              <w:bottom w:val="single" w:sz="4" w:space="0" w:color="auto"/>
            </w:tcBorders>
            <w:vAlign w:val="center"/>
          </w:tcPr>
          <w:p w14:paraId="6FD6DF42" w14:textId="331AB46E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определения занятых кабинетов</w:t>
            </w:r>
          </w:p>
        </w:tc>
        <w:tc>
          <w:tcPr>
            <w:tcW w:w="4939" w:type="dxa"/>
            <w:tcBorders>
              <w:bottom w:val="single" w:sz="4" w:space="0" w:color="auto"/>
            </w:tcBorders>
            <w:vAlign w:val="center"/>
          </w:tcPr>
          <w:p w14:paraId="213FCC95" w14:textId="584FA6B9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Занятые кабинеты отмечаются соответствующим состоянием, рядом отображаются сведения о проводимых занятиях</w:t>
            </w:r>
          </w:p>
        </w:tc>
      </w:tr>
      <w:tr w:rsidR="003B5B86" w:rsidRPr="003B5B86" w14:paraId="50DCDE03" w14:textId="77777777" w:rsidTr="003B5B86">
        <w:tc>
          <w:tcPr>
            <w:tcW w:w="4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80D0B1" w14:textId="205EDDA3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обработки недоступной страницы</w:t>
            </w:r>
          </w:p>
        </w:tc>
        <w:tc>
          <w:tcPr>
            <w:tcW w:w="49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D307BF" w14:textId="02BBE10D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Веб-сервис не прекращает работу и выводит пользователю сообщение о невозможности загрузить расписание</w:t>
            </w:r>
          </w:p>
        </w:tc>
      </w:tr>
    </w:tbl>
    <w:p w14:paraId="236A6686" w14:textId="26AAC2F6" w:rsidR="003B5B86" w:rsidRPr="003B5B86" w:rsidRDefault="003B5B86" w:rsidP="003B5B8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5B86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4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937"/>
        <w:gridCol w:w="4939"/>
      </w:tblGrid>
      <w:tr w:rsidR="003B5B86" w:rsidRPr="003B5B86" w14:paraId="3791D953" w14:textId="77777777" w:rsidTr="003B5B86">
        <w:tc>
          <w:tcPr>
            <w:tcW w:w="4937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43DF8B3" w14:textId="2B6A88FF" w:rsidR="003B5B86" w:rsidRPr="003B5B86" w:rsidRDefault="003B5B86" w:rsidP="003B5B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3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87ABC2D" w14:textId="31165689" w:rsidR="003B5B86" w:rsidRPr="003B5B86" w:rsidRDefault="003B5B86" w:rsidP="003B5B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B5B86" w:rsidRPr="003B5B86" w14:paraId="0F78A48C" w14:textId="77777777" w:rsidTr="003B5B86">
        <w:tc>
          <w:tcPr>
            <w:tcW w:w="4937" w:type="dxa"/>
            <w:tcBorders>
              <w:top w:val="single" w:sz="18" w:space="0" w:color="auto"/>
            </w:tcBorders>
            <w:vAlign w:val="center"/>
          </w:tcPr>
          <w:p w14:paraId="55050CEB" w14:textId="18C2CF02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частичной недоступности источников</w:t>
            </w:r>
          </w:p>
        </w:tc>
        <w:tc>
          <w:tcPr>
            <w:tcW w:w="4939" w:type="dxa"/>
            <w:tcBorders>
              <w:top w:val="single" w:sz="18" w:space="0" w:color="auto"/>
            </w:tcBorders>
            <w:vAlign w:val="center"/>
          </w:tcPr>
          <w:p w14:paraId="3DCD7E72" w14:textId="7CB55B07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Доступные страницы обрабатываются, а пользователю выводится предупреждение о недоступных источниках</w:t>
            </w:r>
          </w:p>
        </w:tc>
      </w:tr>
      <w:tr w:rsidR="003B5B86" w:rsidRPr="003B5B86" w14:paraId="5BA2C323" w14:textId="77777777" w:rsidTr="003B5B86">
        <w:tc>
          <w:tcPr>
            <w:tcW w:w="4937" w:type="dxa"/>
            <w:vAlign w:val="center"/>
          </w:tcPr>
          <w:p w14:paraId="714B09DC" w14:textId="24613B49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разделённых занятий преподавателя</w:t>
            </w:r>
          </w:p>
        </w:tc>
        <w:tc>
          <w:tcPr>
            <w:tcW w:w="4939" w:type="dxa"/>
            <w:vAlign w:val="center"/>
          </w:tcPr>
          <w:p w14:paraId="66C62C6A" w14:textId="54721B4C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Выбранному преподавателю соответствуют правильные дисциплина, кабинет и время. Данные другого преподавателя не отображаются</w:t>
            </w:r>
          </w:p>
        </w:tc>
      </w:tr>
      <w:tr w:rsidR="003B5B86" w:rsidRPr="003B5B86" w14:paraId="38A87A8A" w14:textId="77777777" w:rsidTr="003B5B86">
        <w:tc>
          <w:tcPr>
            <w:tcW w:w="4937" w:type="dxa"/>
            <w:vAlign w:val="center"/>
          </w:tcPr>
          <w:p w14:paraId="0E24ED62" w14:textId="7C778686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открытия настроек</w:t>
            </w:r>
          </w:p>
        </w:tc>
        <w:tc>
          <w:tcPr>
            <w:tcW w:w="4939" w:type="dxa"/>
            <w:vAlign w:val="center"/>
          </w:tcPr>
          <w:p w14:paraId="39B39002" w14:textId="388E17D7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Открывается панель с доступными параметрами отображения веб-сервиса</w:t>
            </w:r>
          </w:p>
        </w:tc>
      </w:tr>
      <w:tr w:rsidR="003B5B86" w:rsidRPr="003B5B86" w14:paraId="42686F2E" w14:textId="77777777" w:rsidTr="003B5B86">
        <w:tc>
          <w:tcPr>
            <w:tcW w:w="4937" w:type="dxa"/>
            <w:vAlign w:val="center"/>
          </w:tcPr>
          <w:p w14:paraId="3271C37F" w14:textId="748A7D60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переключения на тёмную тему</w:t>
            </w:r>
          </w:p>
        </w:tc>
        <w:tc>
          <w:tcPr>
            <w:tcW w:w="4939" w:type="dxa"/>
            <w:vAlign w:val="center"/>
          </w:tcPr>
          <w:p w14:paraId="51659DED" w14:textId="3E3555CB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Цветовое оформление интерфейса изменяется на тёмное, текст и элементы остаются читаемыми</w:t>
            </w:r>
          </w:p>
        </w:tc>
      </w:tr>
      <w:tr w:rsidR="003B5B86" w:rsidRPr="003B5B86" w14:paraId="353D3498" w14:textId="77777777" w:rsidTr="003B5B86">
        <w:tc>
          <w:tcPr>
            <w:tcW w:w="4937" w:type="dxa"/>
            <w:vAlign w:val="center"/>
          </w:tcPr>
          <w:p w14:paraId="3B7E08A2" w14:textId="595BEAAC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переключения на светлую тему</w:t>
            </w:r>
          </w:p>
        </w:tc>
        <w:tc>
          <w:tcPr>
            <w:tcW w:w="4939" w:type="dxa"/>
            <w:vAlign w:val="center"/>
          </w:tcPr>
          <w:p w14:paraId="6D1E0F48" w14:textId="1F29198D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Цветовое оформление интерфейса изменяется на светлое, все элементы отображаются корректно</w:t>
            </w:r>
          </w:p>
        </w:tc>
      </w:tr>
      <w:tr w:rsidR="003B5B86" w:rsidRPr="003B5B86" w14:paraId="75CF7A74" w14:textId="77777777" w:rsidTr="003B5B86">
        <w:tc>
          <w:tcPr>
            <w:tcW w:w="4937" w:type="dxa"/>
            <w:vAlign w:val="center"/>
          </w:tcPr>
          <w:p w14:paraId="08177361" w14:textId="087FD2BA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изменения размера карточек</w:t>
            </w:r>
          </w:p>
        </w:tc>
        <w:tc>
          <w:tcPr>
            <w:tcW w:w="4939" w:type="dxa"/>
            <w:vAlign w:val="center"/>
          </w:tcPr>
          <w:p w14:paraId="06B200A5" w14:textId="06C5F0AC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После выбора размера изменяются размеры карточек расписания без потери содержимого</w:t>
            </w:r>
          </w:p>
        </w:tc>
      </w:tr>
      <w:tr w:rsidR="003B5B86" w:rsidRPr="003B5B86" w14:paraId="21C579F9" w14:textId="77777777" w:rsidTr="003B5B86">
        <w:tc>
          <w:tcPr>
            <w:tcW w:w="4937" w:type="dxa"/>
            <w:vAlign w:val="center"/>
          </w:tcPr>
          <w:p w14:paraId="33999D0B" w14:textId="06BF0C14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загрузки главной страницы</w:t>
            </w:r>
          </w:p>
        </w:tc>
        <w:tc>
          <w:tcPr>
            <w:tcW w:w="4939" w:type="dxa"/>
            <w:vAlign w:val="center"/>
          </w:tcPr>
          <w:p w14:paraId="272A6DDD" w14:textId="72AE9DAB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На странице отображаются элементы выбора режима, фильтры расписания, настройки и область вывода занятий</w:t>
            </w:r>
          </w:p>
        </w:tc>
      </w:tr>
      <w:tr w:rsidR="003B5B86" w:rsidRPr="003B5B86" w14:paraId="7AAD4291" w14:textId="77777777" w:rsidTr="003B5B86">
        <w:tc>
          <w:tcPr>
            <w:tcW w:w="4937" w:type="dxa"/>
            <w:vAlign w:val="center"/>
          </w:tcPr>
          <w:p w14:paraId="2FE51243" w14:textId="45BC1157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горизонтального режима отображения</w:t>
            </w:r>
          </w:p>
        </w:tc>
        <w:tc>
          <w:tcPr>
            <w:tcW w:w="4939" w:type="dxa"/>
            <w:vAlign w:val="center"/>
          </w:tcPr>
          <w:p w14:paraId="01FA4ECA" w14:textId="2FE3A940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Карточки расписания располагаются горизонтально с возможностью удобного просмотра</w:t>
            </w:r>
          </w:p>
        </w:tc>
      </w:tr>
      <w:tr w:rsidR="003B5B86" w:rsidRPr="003B5B86" w14:paraId="57119CCF" w14:textId="77777777" w:rsidTr="003B5B86">
        <w:tc>
          <w:tcPr>
            <w:tcW w:w="4937" w:type="dxa"/>
            <w:vAlign w:val="center"/>
          </w:tcPr>
          <w:p w14:paraId="63DFB4CE" w14:textId="4E0E3954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сохранения пользовательских настроек</w:t>
            </w:r>
          </w:p>
        </w:tc>
        <w:tc>
          <w:tcPr>
            <w:tcW w:w="4939" w:type="dxa"/>
            <w:vAlign w:val="center"/>
          </w:tcPr>
          <w:p w14:paraId="1828249F" w14:textId="4BE0C71A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После обновления или повторного открытия страницы ранее выбранные настройки восстанавливаются</w:t>
            </w:r>
          </w:p>
        </w:tc>
      </w:tr>
      <w:tr w:rsidR="003B5B86" w:rsidRPr="003B5B86" w14:paraId="5F56800C" w14:textId="77777777" w:rsidTr="003B5B86">
        <w:tc>
          <w:tcPr>
            <w:tcW w:w="4937" w:type="dxa"/>
            <w:vAlign w:val="center"/>
          </w:tcPr>
          <w:p w14:paraId="59B9A21D" w14:textId="36D91E9A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перехода в раздел «Кабинеты»</w:t>
            </w:r>
          </w:p>
        </w:tc>
        <w:tc>
          <w:tcPr>
            <w:tcW w:w="4939" w:type="dxa"/>
            <w:vAlign w:val="center"/>
          </w:tcPr>
          <w:p w14:paraId="418D2879" w14:textId="09431BE5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Открывается отдельная страница со списком кабинетов и параметрами определения их занятости</w:t>
            </w:r>
          </w:p>
        </w:tc>
      </w:tr>
      <w:tr w:rsidR="003B5B86" w:rsidRPr="003B5B86" w14:paraId="56118472" w14:textId="77777777" w:rsidTr="003B5B86">
        <w:tc>
          <w:tcPr>
            <w:tcW w:w="4937" w:type="dxa"/>
            <w:vAlign w:val="center"/>
          </w:tcPr>
          <w:p w14:paraId="147B4140" w14:textId="0A225CB9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выбора дня в разделе «Кабинеты»</w:t>
            </w:r>
          </w:p>
        </w:tc>
        <w:tc>
          <w:tcPr>
            <w:tcW w:w="4939" w:type="dxa"/>
            <w:vAlign w:val="center"/>
          </w:tcPr>
          <w:p w14:paraId="5782F583" w14:textId="6E91E5CC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Система отображает сведения о кабинетах для выбранного дня расписания</w:t>
            </w:r>
          </w:p>
        </w:tc>
      </w:tr>
      <w:tr w:rsidR="003B5B86" w:rsidRPr="003B5B86" w14:paraId="454A1F72" w14:textId="77777777" w:rsidTr="003B5B86">
        <w:tc>
          <w:tcPr>
            <w:tcW w:w="4937" w:type="dxa"/>
            <w:vAlign w:val="center"/>
          </w:tcPr>
          <w:p w14:paraId="7912EBCB" w14:textId="2355B3F6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просмотра всех пар выбранного дня</w:t>
            </w:r>
          </w:p>
        </w:tc>
        <w:tc>
          <w:tcPr>
            <w:tcW w:w="4939" w:type="dxa"/>
            <w:vAlign w:val="center"/>
          </w:tcPr>
          <w:p w14:paraId="65ECB78A" w14:textId="6E29B97E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Отображение </w:t>
            </w: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состояние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кабинета</w:t>
            </w: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 xml:space="preserve"> на всех учебных парах выбранного дня</w:t>
            </w:r>
          </w:p>
        </w:tc>
      </w:tr>
      <w:tr w:rsidR="003B5B86" w:rsidRPr="003B5B86" w14:paraId="0773DF85" w14:textId="77777777" w:rsidTr="003B5B86">
        <w:tc>
          <w:tcPr>
            <w:tcW w:w="4937" w:type="dxa"/>
            <w:vAlign w:val="center"/>
          </w:tcPr>
          <w:p w14:paraId="47A52AFC" w14:textId="55A0026F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выбора конкретной учебной пары</w:t>
            </w:r>
          </w:p>
        </w:tc>
        <w:tc>
          <w:tcPr>
            <w:tcW w:w="4939" w:type="dxa"/>
            <w:vAlign w:val="center"/>
          </w:tcPr>
          <w:p w14:paraId="266EE5D5" w14:textId="51BE16AD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Отображается состояние кабинетов только для пары с выбранным номером</w:t>
            </w:r>
          </w:p>
        </w:tc>
      </w:tr>
      <w:tr w:rsidR="003B5B86" w:rsidRPr="003B5B86" w14:paraId="3CA1DD42" w14:textId="77777777" w:rsidTr="003B5B86">
        <w:tc>
          <w:tcPr>
            <w:tcW w:w="4937" w:type="dxa"/>
            <w:vAlign w:val="center"/>
          </w:tcPr>
          <w:p w14:paraId="03529B35" w14:textId="7B1045A9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определения свободных кабинетов</w:t>
            </w:r>
          </w:p>
        </w:tc>
        <w:tc>
          <w:tcPr>
            <w:tcW w:w="4939" w:type="dxa"/>
            <w:vAlign w:val="center"/>
          </w:tcPr>
          <w:p w14:paraId="1318E1FA" w14:textId="0478C717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В список свободных попадают кабинеты, в которых на выбранной паре отсутствуют занятия</w:t>
            </w:r>
          </w:p>
        </w:tc>
      </w:tr>
      <w:tr w:rsidR="003B5B86" w:rsidRPr="003B5B86" w14:paraId="3A2D2159" w14:textId="77777777" w:rsidTr="003B5B86">
        <w:tc>
          <w:tcPr>
            <w:tcW w:w="4937" w:type="dxa"/>
            <w:vAlign w:val="center"/>
          </w:tcPr>
          <w:p w14:paraId="28B2089E" w14:textId="2DDCCC4D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расписания при отсутствии занятий</w:t>
            </w:r>
          </w:p>
        </w:tc>
        <w:tc>
          <w:tcPr>
            <w:tcW w:w="4939" w:type="dxa"/>
            <w:vAlign w:val="center"/>
          </w:tcPr>
          <w:p w14:paraId="51014E7E" w14:textId="287A6179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Для дня без занятий выводится сообщение об отсутствии расписания</w:t>
            </w:r>
          </w:p>
        </w:tc>
      </w:tr>
      <w:tr w:rsidR="003B5B86" w:rsidRPr="003B5B86" w14:paraId="43D20653" w14:textId="77777777" w:rsidTr="003B5B86">
        <w:tc>
          <w:tcPr>
            <w:tcW w:w="4937" w:type="dxa"/>
            <w:vAlign w:val="center"/>
          </w:tcPr>
          <w:p w14:paraId="70652A8C" w14:textId="3D1353E2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поиска кабинета по номеру или корпусу</w:t>
            </w:r>
          </w:p>
        </w:tc>
        <w:tc>
          <w:tcPr>
            <w:tcW w:w="4939" w:type="dxa"/>
            <w:vAlign w:val="center"/>
          </w:tcPr>
          <w:p w14:paraId="741E272E" w14:textId="79FA278F" w:rsidR="003B5B86" w:rsidRPr="003B5B86" w:rsidRDefault="003B5B86" w:rsidP="003B5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После ввода запроса отображаются только кабинеты, номер или корпус которых соответствует запросу</w:t>
            </w:r>
          </w:p>
        </w:tc>
      </w:tr>
      <w:tr w:rsidR="003B5B86" w:rsidRPr="003B5B86" w14:paraId="23B2AB42" w14:textId="77777777" w:rsidTr="003B5B86">
        <w:tc>
          <w:tcPr>
            <w:tcW w:w="4937" w:type="dxa"/>
            <w:vAlign w:val="center"/>
          </w:tcPr>
          <w:p w14:paraId="6B49664E" w14:textId="0F481B0C" w:rsidR="003B5B86" w:rsidRPr="003B5B86" w:rsidRDefault="003B5B86" w:rsidP="003B5B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Проверка одинаковых номеров кабинетов в разных корпусах</w:t>
            </w:r>
          </w:p>
        </w:tc>
        <w:tc>
          <w:tcPr>
            <w:tcW w:w="4939" w:type="dxa"/>
            <w:vAlign w:val="center"/>
          </w:tcPr>
          <w:p w14:paraId="79E6BB77" w14:textId="0CCC9988" w:rsidR="003B5B86" w:rsidRPr="003B5B86" w:rsidRDefault="003B5B86" w:rsidP="003B5B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B86">
              <w:rPr>
                <w:rFonts w:ascii="Times New Roman" w:hAnsi="Times New Roman" w:cs="Times New Roman"/>
                <w:sz w:val="24"/>
                <w:szCs w:val="24"/>
              </w:rPr>
              <w:t>Кабинеты с одинаковым номером в разных корпусах считаются разными помещениями и имеют независимые состояния занятости</w:t>
            </w:r>
          </w:p>
        </w:tc>
      </w:tr>
    </w:tbl>
    <w:p w14:paraId="3290C791" w14:textId="77777777" w:rsidR="00D9420C" w:rsidRDefault="00D9420C" w:rsidP="0058338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E5D1E" w14:textId="18EF620A" w:rsidR="00583382" w:rsidRDefault="004B62B9" w:rsidP="0058338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4B6045">
        <w:rPr>
          <w:rFonts w:ascii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>остроение программы</w:t>
      </w:r>
    </w:p>
    <w:p w14:paraId="5CBF929C" w14:textId="77777777" w:rsidR="004B62B9" w:rsidRDefault="004B62B9" w:rsidP="0058338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79C23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Программа представляет собой веб-приложение на языке C#, предназначенное для автоматического получения, обработки, фильтрации и отображения расписания учебных занятий, а также определения занятости кабинетов. Приложение разработано на платформе ASP.NET Core MVC. Для представления данных используются классы папки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, а обработка пользовательских запросов и расписания выполняется классами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HomeController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ScheduleParserService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.</w:t>
      </w:r>
    </w:p>
    <w:p w14:paraId="08CDBDF7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>Класс Group (Учебная группа)</w:t>
      </w:r>
    </w:p>
    <w:p w14:paraId="57FD58A3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идентификатор учебной группы;</w:t>
      </w:r>
    </w:p>
    <w:p w14:paraId="2D3E4FFD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>Name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название учебной группы.</w:t>
      </w:r>
    </w:p>
    <w:p w14:paraId="4A8F7088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(Преподаватель)</w:t>
      </w:r>
    </w:p>
    <w:p w14:paraId="7BDCE027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идентификатор преподавателя;</w:t>
      </w:r>
    </w:p>
    <w:p w14:paraId="639034B2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фамилия, имя и отчество преподавателя.</w:t>
      </w:r>
    </w:p>
    <w:p w14:paraId="2E428CAC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ScheduleLesson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(Учебное занятие)</w:t>
      </w:r>
    </w:p>
    <w:p w14:paraId="4A1B6D90" w14:textId="77777777" w:rsidR="000B1DC4" w:rsidRPr="00452DF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52DF4">
        <w:rPr>
          <w:rFonts w:ascii="Times New Roman" w:hAnsi="Times New Roman" w:cs="Times New Roman"/>
          <w:sz w:val="28"/>
          <w:szCs w:val="28"/>
          <w:lang w:val="en-US"/>
        </w:rPr>
        <w:t>LessonNumber</w:t>
      </w:r>
      <w:proofErr w:type="spellEnd"/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(int): </w:t>
      </w:r>
      <w:r w:rsidRPr="000B1DC4">
        <w:rPr>
          <w:rFonts w:ascii="Times New Roman" w:hAnsi="Times New Roman" w:cs="Times New Roman"/>
          <w:sz w:val="28"/>
          <w:szCs w:val="28"/>
        </w:rPr>
        <w:t>номер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DC4">
        <w:rPr>
          <w:rFonts w:ascii="Times New Roman" w:hAnsi="Times New Roman" w:cs="Times New Roman"/>
          <w:sz w:val="28"/>
          <w:szCs w:val="28"/>
        </w:rPr>
        <w:t>учебной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DC4">
        <w:rPr>
          <w:rFonts w:ascii="Times New Roman" w:hAnsi="Times New Roman" w:cs="Times New Roman"/>
          <w:sz w:val="28"/>
          <w:szCs w:val="28"/>
        </w:rPr>
        <w:t>пары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47074E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>Time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время проведения занятия;</w:t>
      </w:r>
    </w:p>
    <w:p w14:paraId="54EFF495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название учебной дисциплины;</w:t>
      </w:r>
    </w:p>
    <w:p w14:paraId="1486C947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сведения о преподавателе;</w:t>
      </w:r>
    </w:p>
    <w:p w14:paraId="11E477C5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номер кабинета;</w:t>
      </w:r>
    </w:p>
    <w:p w14:paraId="04D38548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GroupName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название учебной группы;</w:t>
      </w:r>
    </w:p>
    <w:p w14:paraId="41ACBDEC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SortTime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TimeSpan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?): время начала занятия, используемое для сортировки.</w:t>
      </w:r>
    </w:p>
    <w:p w14:paraId="1AFEEB5E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ScheduleDay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(День расписания)</w:t>
      </w:r>
    </w:p>
    <w:p w14:paraId="40982674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дата проведения занятий;</w:t>
      </w:r>
    </w:p>
    <w:p w14:paraId="2807F78D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DayTitle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название дня расписания;</w:t>
      </w:r>
    </w:p>
    <w:p w14:paraId="54B093AB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Lessons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0B1DC4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0B1DC4">
        <w:rPr>
          <w:rFonts w:ascii="Times New Roman" w:hAnsi="Times New Roman" w:cs="Times New Roman"/>
          <w:sz w:val="28"/>
          <w:szCs w:val="28"/>
        </w:rPr>
        <w:t>ScheduleLesson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&gt;): список занятий выбранного дня.</w:t>
      </w:r>
    </w:p>
    <w:p w14:paraId="151DF0D9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ScheduleDay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связан с классом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ScheduleLesson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отношением «один ко многим». Один объект класса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ScheduleDay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содержит несколько объектов класса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ScheduleLesson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.</w:t>
      </w:r>
    </w:p>
    <w:p w14:paraId="38AD739F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(Кабинет)</w:t>
      </w:r>
    </w:p>
    <w:p w14:paraId="71397CD7" w14:textId="77777777" w:rsidR="000B1DC4" w:rsidRPr="000B1DC4" w:rsidRDefault="000B1DC4">
      <w:pPr>
        <w:numPr>
          <w:ilvl w:val="0"/>
          <w:numId w:val="4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>Key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уникальный ключ кабинета, содержащий код здания и номер помещения;</w:t>
      </w:r>
    </w:p>
    <w:p w14:paraId="45773B64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>Number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номер кабинета;</w:t>
      </w:r>
    </w:p>
    <w:p w14:paraId="0A2E4BC4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BuildingCode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код учебного корпуса или общежития;</w:t>
      </w:r>
    </w:p>
    <w:p w14:paraId="2D1D48EA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BuildingName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название здания, в котором находится кабинет.</w:t>
      </w:r>
    </w:p>
    <w:p w14:paraId="57830103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>Уникальный ключ позволяет различать кабинеты с одинаковыми номерами, расположенные в разных зданиях.</w:t>
      </w:r>
    </w:p>
    <w:p w14:paraId="57CABF48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SourceCatalog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(Каталог источника)</w:t>
      </w:r>
    </w:p>
    <w:p w14:paraId="18191C47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lastRenderedPageBreak/>
        <w:t>Groups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(List&lt;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&gt;): список учебных групп, полученных из HTML-страницы;</w:t>
      </w:r>
    </w:p>
    <w:p w14:paraId="165E9195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Teachers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(List&lt;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&gt;): список преподавателей, полученных из HTML-страницы.</w:t>
      </w:r>
    </w:p>
    <w:p w14:paraId="4503C709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ScheduleFilterViewModel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(Параметры фильтрации)</w:t>
      </w:r>
    </w:p>
    <w:p w14:paraId="3CF7902B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>Mode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выбранный режим просмотра расписания;</w:t>
      </w:r>
    </w:p>
    <w:p w14:paraId="00628AAE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SelectedTeacher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выбранный преподаватель;</w:t>
      </w:r>
    </w:p>
    <w:p w14:paraId="5F6EEC82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SelectedGroup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выбранная учебная группа;</w:t>
      </w:r>
    </w:p>
    <w:p w14:paraId="3D741304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>Department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выбранное отделение;</w:t>
      </w:r>
    </w:p>
    <w:p w14:paraId="290A55E0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GroupCode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код выбранного направления подготовки.</w:t>
      </w:r>
    </w:p>
    <w:p w14:paraId="0C8D288D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HomeIndexViewModel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(Модель главной страницы)</w:t>
      </w:r>
    </w:p>
    <w:p w14:paraId="1E596937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0B1DC4">
        <w:rPr>
          <w:rFonts w:ascii="Times New Roman" w:hAnsi="Times New Roman" w:cs="Times New Roman"/>
          <w:sz w:val="28"/>
          <w:szCs w:val="28"/>
        </w:rPr>
        <w:t>List&lt;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Group&gt;): список доступных учебных групп;</w:t>
      </w:r>
    </w:p>
    <w:p w14:paraId="67261B1A" w14:textId="77777777" w:rsidR="000B1DC4" w:rsidRPr="00452DF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Teachers (List&lt;Teacher&gt;): </w:t>
      </w:r>
      <w:r w:rsidRPr="000B1DC4">
        <w:rPr>
          <w:rFonts w:ascii="Times New Roman" w:hAnsi="Times New Roman" w:cs="Times New Roman"/>
          <w:sz w:val="28"/>
          <w:szCs w:val="28"/>
        </w:rPr>
        <w:t>список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DC4">
        <w:rPr>
          <w:rFonts w:ascii="Times New Roman" w:hAnsi="Times New Roman" w:cs="Times New Roman"/>
          <w:sz w:val="28"/>
          <w:szCs w:val="28"/>
        </w:rPr>
        <w:t>преподавателей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EA9028" w14:textId="77777777" w:rsidR="000B1DC4" w:rsidRPr="00452DF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52DF4">
        <w:rPr>
          <w:rFonts w:ascii="Times New Roman" w:hAnsi="Times New Roman" w:cs="Times New Roman"/>
          <w:sz w:val="28"/>
          <w:szCs w:val="28"/>
          <w:lang w:val="en-US"/>
        </w:rPr>
        <w:t>ScheduleDays</w:t>
      </w:r>
      <w:proofErr w:type="spellEnd"/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(List&lt;</w:t>
      </w:r>
      <w:proofErr w:type="spellStart"/>
      <w:r w:rsidRPr="00452DF4">
        <w:rPr>
          <w:rFonts w:ascii="Times New Roman" w:hAnsi="Times New Roman" w:cs="Times New Roman"/>
          <w:sz w:val="28"/>
          <w:szCs w:val="28"/>
          <w:lang w:val="en-US"/>
        </w:rPr>
        <w:t>ScheduleDay</w:t>
      </w:r>
      <w:proofErr w:type="spellEnd"/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&gt;): </w:t>
      </w:r>
      <w:r w:rsidRPr="000B1DC4">
        <w:rPr>
          <w:rFonts w:ascii="Times New Roman" w:hAnsi="Times New Roman" w:cs="Times New Roman"/>
          <w:sz w:val="28"/>
          <w:szCs w:val="28"/>
        </w:rPr>
        <w:t>список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DC4">
        <w:rPr>
          <w:rFonts w:ascii="Times New Roman" w:hAnsi="Times New Roman" w:cs="Times New Roman"/>
          <w:sz w:val="28"/>
          <w:szCs w:val="28"/>
        </w:rPr>
        <w:t>дней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DC4">
        <w:rPr>
          <w:rFonts w:ascii="Times New Roman" w:hAnsi="Times New Roman" w:cs="Times New Roman"/>
          <w:sz w:val="28"/>
          <w:szCs w:val="28"/>
        </w:rPr>
        <w:t>расписания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A934F6" w14:textId="77777777" w:rsidR="000B1DC4" w:rsidRPr="00452DF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2DF4">
        <w:rPr>
          <w:rFonts w:ascii="Times New Roman" w:hAnsi="Times New Roman" w:cs="Times New Roman"/>
          <w:sz w:val="28"/>
          <w:szCs w:val="28"/>
          <w:lang w:val="en-US"/>
        </w:rPr>
        <w:t>Filter (</w:t>
      </w:r>
      <w:proofErr w:type="spellStart"/>
      <w:r w:rsidRPr="00452DF4">
        <w:rPr>
          <w:rFonts w:ascii="Times New Roman" w:hAnsi="Times New Roman" w:cs="Times New Roman"/>
          <w:sz w:val="28"/>
          <w:szCs w:val="28"/>
          <w:lang w:val="en-US"/>
        </w:rPr>
        <w:t>ScheduleFilterViewModel</w:t>
      </w:r>
      <w:proofErr w:type="spellEnd"/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0B1DC4">
        <w:rPr>
          <w:rFonts w:ascii="Times New Roman" w:hAnsi="Times New Roman" w:cs="Times New Roman"/>
          <w:sz w:val="28"/>
          <w:szCs w:val="28"/>
        </w:rPr>
        <w:t>выбранные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DC4">
        <w:rPr>
          <w:rFonts w:ascii="Times New Roman" w:hAnsi="Times New Roman" w:cs="Times New Roman"/>
          <w:sz w:val="28"/>
          <w:szCs w:val="28"/>
        </w:rPr>
        <w:t>параметры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DC4">
        <w:rPr>
          <w:rFonts w:ascii="Times New Roman" w:hAnsi="Times New Roman" w:cs="Times New Roman"/>
          <w:sz w:val="28"/>
          <w:szCs w:val="28"/>
        </w:rPr>
        <w:t>фильтрации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618074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, List&lt;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&gt;&gt;): отделения и соответствующие им направления подготовки;</w:t>
      </w:r>
    </w:p>
    <w:p w14:paraId="4589E018" w14:textId="77777777" w:rsidR="000B1DC4" w:rsidRPr="000B1DC4" w:rsidRDefault="000B1DC4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DebugMatrixLines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(List&lt;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&gt;): вспомогательные сведения о структуре обработанной HTML-таблицы.</w:t>
      </w:r>
    </w:p>
    <w:p w14:paraId="5566DF85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ScheduleViewModel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(Модель расписания)</w:t>
      </w:r>
    </w:p>
    <w:p w14:paraId="6699D33F" w14:textId="77777777" w:rsidR="000B1DC4" w:rsidRPr="000B1DC4" w:rsidRDefault="000B1DC4">
      <w:pPr>
        <w:numPr>
          <w:ilvl w:val="0"/>
          <w:numId w:val="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Days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0B1DC4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0B1DC4">
        <w:rPr>
          <w:rFonts w:ascii="Times New Roman" w:hAnsi="Times New Roman" w:cs="Times New Roman"/>
          <w:sz w:val="28"/>
          <w:szCs w:val="28"/>
        </w:rPr>
        <w:t>ScheduleDay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&gt;): список дней расписания, передаваемый в представление.</w:t>
      </w:r>
    </w:p>
    <w:p w14:paraId="364A013D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ClassroomsViewModel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(Модель страницы кабинетов)</w:t>
      </w:r>
    </w:p>
    <w:p w14:paraId="501E4379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Days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0B1DC4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0B1DC4">
        <w:rPr>
          <w:rFonts w:ascii="Times New Roman" w:hAnsi="Times New Roman" w:cs="Times New Roman"/>
          <w:sz w:val="28"/>
          <w:szCs w:val="28"/>
        </w:rPr>
        <w:t>ScheduleDay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&gt;): список доступных дней расписания;</w:t>
      </w:r>
    </w:p>
    <w:p w14:paraId="340F4948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SelectedDayTitle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выбранный день;</w:t>
      </w:r>
    </w:p>
    <w:p w14:paraId="497B1E35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LessonNumbers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(List&lt;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&gt;): список номеров учебных пар;</w:t>
      </w:r>
    </w:p>
    <w:p w14:paraId="1342A2EF" w14:textId="77777777" w:rsidR="000B1DC4" w:rsidRPr="00452DF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52DF4">
        <w:rPr>
          <w:rFonts w:ascii="Times New Roman" w:hAnsi="Times New Roman" w:cs="Times New Roman"/>
          <w:sz w:val="28"/>
          <w:szCs w:val="28"/>
          <w:lang w:val="en-US"/>
        </w:rPr>
        <w:t>SelectedLessonNumber</w:t>
      </w:r>
      <w:proofErr w:type="spellEnd"/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(int?): </w:t>
      </w:r>
      <w:r w:rsidRPr="000B1DC4">
        <w:rPr>
          <w:rFonts w:ascii="Times New Roman" w:hAnsi="Times New Roman" w:cs="Times New Roman"/>
          <w:sz w:val="28"/>
          <w:szCs w:val="28"/>
        </w:rPr>
        <w:t>номер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DC4">
        <w:rPr>
          <w:rFonts w:ascii="Times New Roman" w:hAnsi="Times New Roman" w:cs="Times New Roman"/>
          <w:sz w:val="28"/>
          <w:szCs w:val="28"/>
        </w:rPr>
        <w:t>выбранной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DC4">
        <w:rPr>
          <w:rFonts w:ascii="Times New Roman" w:hAnsi="Times New Roman" w:cs="Times New Roman"/>
          <w:sz w:val="28"/>
          <w:szCs w:val="28"/>
        </w:rPr>
        <w:t>пары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716FD4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>Search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поисковый запрос пользователя;</w:t>
      </w:r>
    </w:p>
    <w:p w14:paraId="60DC2361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Classrooms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0B1DC4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0B1DC4">
        <w:rPr>
          <w:rFonts w:ascii="Times New Roman" w:hAnsi="Times New Roman" w:cs="Times New Roman"/>
          <w:sz w:val="28"/>
          <w:szCs w:val="28"/>
        </w:rPr>
        <w:t>ClassroomOccupancyViewModel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&gt;): список кабинетов со сведениями об их занятости;</w:t>
      </w:r>
    </w:p>
    <w:p w14:paraId="78463ABE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FailedSourceCount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количество недоступных источников расписания;</w:t>
      </w:r>
    </w:p>
    <w:p w14:paraId="39488A8D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ShowAllLessons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признак просмотра всех учебных пар;</w:t>
      </w:r>
    </w:p>
    <w:p w14:paraId="2EF8230F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FreeCount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количество свободных кабинетов;</w:t>
      </w:r>
    </w:p>
    <w:p w14:paraId="0065B624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OccupiedCount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количество занятых кабинетов.</w:t>
      </w:r>
    </w:p>
    <w:p w14:paraId="590945B0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ClassroomOccupancyViewModel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(Состояние кабинета)</w:t>
      </w:r>
    </w:p>
    <w:p w14:paraId="53C35D22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сведения о кабинете;</w:t>
      </w:r>
    </w:p>
    <w:p w14:paraId="08D8D4AB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Lessons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0B1DC4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0B1DC4">
        <w:rPr>
          <w:rFonts w:ascii="Times New Roman" w:hAnsi="Times New Roman" w:cs="Times New Roman"/>
          <w:sz w:val="28"/>
          <w:szCs w:val="28"/>
        </w:rPr>
        <w:t>ScheduleLesson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&gt;): список занятий, проводимых в кабинете;</w:t>
      </w:r>
    </w:p>
    <w:p w14:paraId="01636C82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LessonStatuses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0B1DC4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0B1DC4">
        <w:rPr>
          <w:rFonts w:ascii="Times New Roman" w:hAnsi="Times New Roman" w:cs="Times New Roman"/>
          <w:sz w:val="28"/>
          <w:szCs w:val="28"/>
        </w:rPr>
        <w:t>ClassroomLessonStatusViewModel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&gt;): состояние кабинета на отдельных парах;</w:t>
      </w:r>
    </w:p>
    <w:p w14:paraId="5E46562C" w14:textId="77777777" w:rsidR="000B1DC4" w:rsidRPr="000B1DC4" w:rsidRDefault="000B1DC4">
      <w:pPr>
        <w:numPr>
          <w:ilvl w:val="0"/>
          <w:numId w:val="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lastRenderedPageBreak/>
        <w:t>IsOccupied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признак занятости кабинета.</w:t>
      </w:r>
    </w:p>
    <w:p w14:paraId="4B64B080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ClassroomLessonStatusViewModel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(Состояние кабинета на паре)</w:t>
      </w:r>
    </w:p>
    <w:p w14:paraId="70D3ED9F" w14:textId="77777777" w:rsidR="000B1DC4" w:rsidRPr="00452DF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52DF4">
        <w:rPr>
          <w:rFonts w:ascii="Times New Roman" w:hAnsi="Times New Roman" w:cs="Times New Roman"/>
          <w:sz w:val="28"/>
          <w:szCs w:val="28"/>
          <w:lang w:val="en-US"/>
        </w:rPr>
        <w:t>LessonNumber</w:t>
      </w:r>
      <w:proofErr w:type="spellEnd"/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(int): </w:t>
      </w:r>
      <w:r w:rsidRPr="000B1DC4">
        <w:rPr>
          <w:rFonts w:ascii="Times New Roman" w:hAnsi="Times New Roman" w:cs="Times New Roman"/>
          <w:sz w:val="28"/>
          <w:szCs w:val="28"/>
        </w:rPr>
        <w:t>номер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DC4">
        <w:rPr>
          <w:rFonts w:ascii="Times New Roman" w:hAnsi="Times New Roman" w:cs="Times New Roman"/>
          <w:sz w:val="28"/>
          <w:szCs w:val="28"/>
        </w:rPr>
        <w:t>учебной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DC4">
        <w:rPr>
          <w:rFonts w:ascii="Times New Roman" w:hAnsi="Times New Roman" w:cs="Times New Roman"/>
          <w:sz w:val="28"/>
          <w:szCs w:val="28"/>
        </w:rPr>
        <w:t>пары</w:t>
      </w:r>
      <w:r w:rsidRPr="00452D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4FE5C6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Lessons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0B1DC4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0B1DC4">
        <w:rPr>
          <w:rFonts w:ascii="Times New Roman" w:hAnsi="Times New Roman" w:cs="Times New Roman"/>
          <w:sz w:val="28"/>
          <w:szCs w:val="28"/>
        </w:rPr>
        <w:t>ScheduleLesson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&gt;): список занятий на выбранной паре;</w:t>
      </w:r>
    </w:p>
    <w:p w14:paraId="4D2E9DE4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IsOccupied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признак занятости кабинета на выбранной паре.</w:t>
      </w:r>
    </w:p>
    <w:p w14:paraId="106C202D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ErrorViewModel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(Модель ошибки)</w:t>
      </w:r>
    </w:p>
    <w:p w14:paraId="1F1B2ADA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RequestId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?): идентификатор запроса, при обработке которого возникает ошибка;</w:t>
      </w:r>
    </w:p>
    <w:p w14:paraId="7047B220" w14:textId="77777777" w:rsidR="000B1DC4" w:rsidRPr="000B1DC4" w:rsidRDefault="000B1DC4">
      <w:pPr>
        <w:numPr>
          <w:ilvl w:val="0"/>
          <w:numId w:val="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ShowRequestId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): признак необходимости отображения идентификатора запроса.</w:t>
      </w:r>
    </w:p>
    <w:p w14:paraId="09897A07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Классы моделей преимущественно предназначены для хранения и передачи данных, поэтому отдельных методов обработки они не содержат. Свойства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ShowRequestId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ShowAllLessons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FreeCount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OccupiedCount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IsOccupied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являются вычисляемыми свойствами, значения которых определяются на основании других данных объекта.</w:t>
      </w:r>
    </w:p>
    <w:p w14:paraId="7A1B1084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Обработка запросов пользователя выполняется классом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HomeController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.</w:t>
      </w:r>
    </w:p>
    <w:p w14:paraId="7B559E12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Основные методы класса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HomeController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:</w:t>
      </w:r>
    </w:p>
    <w:p w14:paraId="1E9E1E23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B1DC4">
        <w:rPr>
          <w:rFonts w:ascii="Times New Roman" w:hAnsi="Times New Roman" w:cs="Times New Roman"/>
          <w:sz w:val="28"/>
          <w:szCs w:val="28"/>
        </w:rPr>
        <w:t>Index(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 xml:space="preserve">) – открывает главную страницу, получает сохранённые параметры пользователя из файлов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и формирует расписание.</w:t>
      </w:r>
    </w:p>
    <w:p w14:paraId="32F6F976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B1DC4">
        <w:rPr>
          <w:rFonts w:ascii="Times New Roman" w:hAnsi="Times New Roman" w:cs="Times New Roman"/>
          <w:sz w:val="28"/>
          <w:szCs w:val="28"/>
        </w:rPr>
        <w:t>Index(</w:t>
      </w:r>
      <w:proofErr w:type="spellStart"/>
      <w:proofErr w:type="gramEnd"/>
      <w:r w:rsidRPr="000B1DC4">
        <w:rPr>
          <w:rFonts w:ascii="Times New Roman" w:hAnsi="Times New Roman" w:cs="Times New Roman"/>
          <w:sz w:val="28"/>
          <w:szCs w:val="28"/>
        </w:rPr>
        <w:t>ScheduleFilterViewModel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) – принимает выбранные пользователем параметры фильтрации, сохраняет их в браузере и обновляет расписание.</w:t>
      </w:r>
    </w:p>
    <w:p w14:paraId="47CCE80D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Classrooms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открывает страницу кабинетов, загружает расписание, определяет свободные и занятые кабинеты, применяет выбор дня, пары и поисковый запрос.</w:t>
      </w:r>
    </w:p>
    <w:p w14:paraId="1AEF1FCE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BuildView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формирует модель главной страницы, загружает список групп и преподавателей, обрабатывает выбранные фильтры и передаёт данные в представление.</w:t>
      </w:r>
    </w:p>
    <w:p w14:paraId="62A3D695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LoadAllScheduleDaysAsync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загружает расписание из всех доступных источников и объединяет полученные дни и занятия.</w:t>
      </w:r>
    </w:p>
    <w:p w14:paraId="426C0D89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ExtractClassroomKeys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извлекает из значения ячейки номера кабинетов и формирует их уникальные ключи.</w:t>
      </w:r>
    </w:p>
    <w:p w14:paraId="465020D4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ResolveClassroomKey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определяет уникальный ключ кабинета с учётом его номера и здания.</w:t>
      </w:r>
    </w:p>
    <w:p w14:paraId="0B08399D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IsDormitoryClassroomNumber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проверяет, относится ли указанный номер к кабинетам общежития.</w:t>
      </w:r>
    </w:p>
    <w:p w14:paraId="5596F248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FilterClassrooms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фильтрует список кабинетов по введённому номеру или названию корпуса.</w:t>
      </w:r>
    </w:p>
    <w:p w14:paraId="1AD9A17B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ExtractScheduleDate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извлекает дату из названия дня расписания.</w:t>
      </w:r>
    </w:p>
    <w:p w14:paraId="2A149FAF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lastRenderedPageBreak/>
        <w:t>GetDepartmentScheduleCodes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получает коды страниц расписания, соответствующие выбранному отделению.</w:t>
      </w:r>
    </w:p>
    <w:p w14:paraId="743ED8A9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ResolveScheduleCode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определяет код HTML-страницы для выбранного отделения и направления.</w:t>
      </w:r>
    </w:p>
    <w:p w14:paraId="2A0AAE4D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SplitTeachers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разделяет содержимое ячейки, если в ней указано несколько преподавателей.</w:t>
      </w:r>
    </w:p>
    <w:p w14:paraId="76CD90D1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NormalizeText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удаляет лишние пробелы и приводит текст к единому виду.</w:t>
      </w:r>
    </w:p>
    <w:p w14:paraId="4739A1C1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AddNormalizedUnique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добавляет нормализованное значение в коллекцию без повторений.</w:t>
      </w:r>
    </w:p>
    <w:p w14:paraId="08FF3E76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TeacherMatches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проверяет, соответствует ли содержимое ячейки выбранному преподавателю.</w:t>
      </w:r>
    </w:p>
    <w:p w14:paraId="430BE412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CreateTeacherSpecificLesson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создаёт объект занятия для выбранного преподавателя и сопоставляет ему правильную дисциплину, время и кабинет.</w:t>
      </w:r>
    </w:p>
    <w:p w14:paraId="3A397103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GetTeacherPartIndex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определяет позицию выбранного преподавателя в разделённой ячейке.</w:t>
      </w:r>
    </w:p>
    <w:p w14:paraId="48B15E33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PickParallelPart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выбирает соответствующую часть дисциплины, кабинета или другого разделённого значения.</w:t>
      </w:r>
    </w:p>
    <w:p w14:paraId="5777A9C3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PickLessonTime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определяет правильный интервал времени для выбранной части занятия.</w:t>
      </w:r>
    </w:p>
    <w:p w14:paraId="24B87283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IsOneHourSubject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проверяет, является ли занятие разделённым на часовые части.</w:t>
      </w:r>
    </w:p>
    <w:p w14:paraId="530DC8CE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ExtractSubjectHourNumber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извлекает номер часовой части из названия дисциплины.</w:t>
      </w:r>
    </w:p>
    <w:p w14:paraId="52DD7009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ExtractSortTime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извлекает время начала занятия для последующей сортировки.</w:t>
      </w:r>
    </w:p>
    <w:p w14:paraId="141FE403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BuildTeacherSubjectKeys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формирует набор дисциплин, связанных с выбранным преподавателем.</w:t>
      </w:r>
    </w:p>
    <w:p w14:paraId="267AF94B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NormalizeSubjectKey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приводит название дисциплины к виду, удобному для сравнения.</w:t>
      </w:r>
    </w:p>
    <w:p w14:paraId="56BA808C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SplitCellParts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разделяет содержимое сложной ячейки на отдельные части.</w:t>
      </w:r>
    </w:p>
    <w:p w14:paraId="4BE24D94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NormalizeTeacherKey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приводит ФИО преподавателя к единому виду для поиска и сравнения.</w:t>
      </w:r>
    </w:p>
    <w:p w14:paraId="43C714FC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SaveDepartmentGroupSelection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сохраняет выбранную группу отдельно для каждого отделения.</w:t>
      </w:r>
    </w:p>
    <w:p w14:paraId="477CE8CE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ResolveSelectedGroupForDepartment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восстанавливает ранее выбранную группу для текущего отделения.</w:t>
      </w:r>
    </w:p>
    <w:p w14:paraId="1DFBF7D6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ReadDepartmentGroupMap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 xml:space="preserve">) – считывает из файлов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сохранённые группы по отделениям.</w:t>
      </w:r>
    </w:p>
    <w:p w14:paraId="665F8DC7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lastRenderedPageBreak/>
        <w:t>MergeDays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объединяет занятия, полученные из разных HTML-страниц, по соответствующим дням.</w:t>
      </w:r>
    </w:p>
    <w:p w14:paraId="7ACEFE9B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Получение и разбор расписания выполняются классом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ScheduleParserService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, который реализует интерфейс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IScheduleParserService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.</w:t>
      </w:r>
    </w:p>
    <w:p w14:paraId="720A6F0D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Основные методы класса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ScheduleParserService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:</w:t>
      </w:r>
    </w:p>
    <w:p w14:paraId="1553318C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ParseWebsiteAsync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 xml:space="preserve">) – загружает HTML-страницу расписания, разбирает таблицу и формирует список объектов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ScheduleDay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ScheduleLesson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с учётом выбранной группы или преподавателя.</w:t>
      </w:r>
    </w:p>
    <w:p w14:paraId="33A08A06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BuildWebsiteMatrixDebugAsync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формирует текстовое представление структуры HTML-таблицы для проверки правильности её обработки.</w:t>
      </w:r>
    </w:p>
    <w:p w14:paraId="30DBCA91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ParseWebsiteCatalogAsync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извлекает из HTML-страницы список учебных групп и преподавателей.</w:t>
      </w:r>
    </w:p>
    <w:p w14:paraId="7AF6F3F7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BuildRowMap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формирует структуру строки HTML-таблицы с учётом объединённых строк и столбцов.</w:t>
      </w:r>
    </w:p>
    <w:p w14:paraId="6EFA3C05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ExtractTime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извлекает время начала занятия из текстового значения.</w:t>
      </w:r>
    </w:p>
    <w:p w14:paraId="10DD7E3C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IsGroupHeaderRow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проверяет, является ли строка таблицы заголовком учебных групп.</w:t>
      </w:r>
    </w:p>
    <w:p w14:paraId="1C40855D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IsGroupCode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проверяет, соответствует ли текст формату кода учебной группы.</w:t>
      </w:r>
    </w:p>
    <w:p w14:paraId="7248F1C9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IsDayCell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определяет, содержит ли ячейка название дня недели.</w:t>
      </w:r>
    </w:p>
    <w:p w14:paraId="7370A447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NormalizeCellText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очищает текст HTML-ячейки от лишних пробелов и служебных символов.</w:t>
      </w:r>
    </w:p>
    <w:p w14:paraId="435B262A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SplitTeachers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разделяет строку с несколькими преподавателями на отдельные значения.</w:t>
      </w:r>
    </w:p>
    <w:p w14:paraId="1AD3E22A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IsTeacherName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проверяет, соответствует ли строка формату ФИО преподавателя.</w:t>
      </w:r>
    </w:p>
    <w:p w14:paraId="4D9834FB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Для формирования общего перечня кабинетов используется класс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ClassroomData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.</w:t>
      </w:r>
    </w:p>
    <w:p w14:paraId="63356536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BuildClassrooms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создаёт список кабинетов первого корпуса, второго корпуса и общежития.</w:t>
      </w:r>
    </w:p>
    <w:p w14:paraId="1278B544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0B1DC4">
        <w:rPr>
          <w:rFonts w:ascii="Times New Roman" w:hAnsi="Times New Roman" w:cs="Times New Roman"/>
          <w:sz w:val="28"/>
          <w:szCs w:val="28"/>
        </w:rPr>
        <w:t>AddRange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1DC4">
        <w:rPr>
          <w:rFonts w:ascii="Times New Roman" w:hAnsi="Times New Roman" w:cs="Times New Roman"/>
          <w:sz w:val="28"/>
          <w:szCs w:val="28"/>
        </w:rPr>
        <w:t>) – добавляет в список последовательность кабинетов выбранного здания и формирует для каждого помещения уникальный ключ.</w:t>
      </w:r>
    </w:p>
    <w:p w14:paraId="3BCEB3B7" w14:textId="77777777" w:rsidR="000B1DC4" w:rsidRPr="000B1DC4" w:rsidRDefault="000B1DC4" w:rsidP="000B1D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1DC4">
        <w:rPr>
          <w:rFonts w:ascii="Times New Roman" w:hAnsi="Times New Roman" w:cs="Times New Roman"/>
          <w:sz w:val="28"/>
          <w:szCs w:val="28"/>
        </w:rPr>
        <w:t xml:space="preserve">Объекты моделей формируются на основании данных, извлечённых из HTML-страниц официального сайта. Отдельная база данных для хранения расписания в приложении не используется. Выбранные пользователем параметры сохраняются в браузере с помощью файлов </w:t>
      </w:r>
      <w:proofErr w:type="spellStart"/>
      <w:r w:rsidRPr="000B1DC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0B1DC4">
        <w:rPr>
          <w:rFonts w:ascii="Times New Roman" w:hAnsi="Times New Roman" w:cs="Times New Roman"/>
          <w:sz w:val="28"/>
          <w:szCs w:val="28"/>
        </w:rPr>
        <w:t xml:space="preserve"> и локального хранилища.</w:t>
      </w:r>
    </w:p>
    <w:p w14:paraId="5AEB09CE" w14:textId="2BAF31AC" w:rsidR="007847E2" w:rsidRPr="00912C39" w:rsidRDefault="00433EB6" w:rsidP="00B35F4B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классов представлена в </w:t>
      </w:r>
      <w:r w:rsidR="00B35F4B">
        <w:rPr>
          <w:rFonts w:ascii="Times New Roman" w:hAnsi="Times New Roman" w:cs="Times New Roman"/>
          <w:sz w:val="28"/>
          <w:szCs w:val="28"/>
        </w:rPr>
        <w:t>графической части проекта.</w:t>
      </w:r>
      <w:r w:rsidR="007847E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45E5E5" w14:textId="647DF231" w:rsidR="004B62B9" w:rsidRPr="004B62B9" w:rsidRDefault="004B62B9" w:rsidP="004B62B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62B9">
        <w:rPr>
          <w:rFonts w:ascii="Times New Roman" w:hAnsi="Times New Roman" w:cs="Times New Roman"/>
          <w:b/>
          <w:bCs/>
          <w:sz w:val="28"/>
          <w:szCs w:val="28"/>
        </w:rPr>
        <w:lastRenderedPageBreak/>
        <w:t>4 Тестирование</w:t>
      </w:r>
    </w:p>
    <w:p w14:paraId="647DB226" w14:textId="57A1510D" w:rsidR="004B62B9" w:rsidRDefault="004B62B9" w:rsidP="004B62B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6388ED9" w14:textId="77777777" w:rsidR="00A541E6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t xml:space="preserve">В период с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583382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833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июня</w:t>
      </w:r>
      <w:r w:rsidRPr="00583382">
        <w:rPr>
          <w:rFonts w:ascii="Times New Roman" w:hAnsi="Times New Roman" w:cs="Times New Roman"/>
          <w:sz w:val="28"/>
          <w:szCs w:val="28"/>
        </w:rPr>
        <w:t xml:space="preserve"> 2026 года происходил процесс тестирования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0243B">
        <w:rPr>
          <w:rFonts w:ascii="Times New Roman" w:hAnsi="Times New Roman" w:cs="Times New Roman"/>
          <w:sz w:val="28"/>
          <w:szCs w:val="28"/>
        </w:rPr>
        <w:t>еб-сервис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0243B">
        <w:rPr>
          <w:rFonts w:ascii="Times New Roman" w:hAnsi="Times New Roman" w:cs="Times New Roman"/>
          <w:sz w:val="28"/>
          <w:szCs w:val="28"/>
        </w:rPr>
        <w:t xml:space="preserve"> для парсинга и фильтрации расписания учебных занятий</w:t>
      </w:r>
      <w:r w:rsidRPr="00583382">
        <w:rPr>
          <w:rFonts w:ascii="Times New Roman" w:hAnsi="Times New Roman" w:cs="Times New Roman"/>
          <w:sz w:val="28"/>
          <w:szCs w:val="28"/>
        </w:rPr>
        <w:t>. Успешно было пройдено 100% тест-кейсов крайне высокого приоритета, 100% тест-кейсов высокого приоритета, 100% тест-кейсов среднего приоритета и 50% тест-кейсов низкого приоритета.</w:t>
      </w:r>
    </w:p>
    <w:p w14:paraId="02CCF5CD" w14:textId="77777777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BFE5A38" w14:textId="21F868C3" w:rsidR="00A541E6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t xml:space="preserve">Команда тестировщиков описана в таблице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7D7D849" w14:textId="77777777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E912CFE" w14:textId="19A7A37C" w:rsidR="00A541E6" w:rsidRPr="00583382" w:rsidRDefault="00A541E6" w:rsidP="00A541E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83382">
        <w:rPr>
          <w:rFonts w:ascii="Times New Roman" w:hAnsi="Times New Roman" w:cs="Times New Roman"/>
          <w:sz w:val="28"/>
          <w:szCs w:val="28"/>
        </w:rPr>
        <w:t xml:space="preserve"> – Команда тестировщиков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73"/>
        <w:gridCol w:w="1416"/>
        <w:gridCol w:w="4496"/>
        <w:gridCol w:w="1933"/>
      </w:tblGrid>
      <w:tr w:rsidR="00A541E6" w:rsidRPr="00583382" w14:paraId="7B04AEEA" w14:textId="77777777">
        <w:tc>
          <w:tcPr>
            <w:tcW w:w="19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277FDF0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055CF28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44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6F90BBE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B446C8A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Длительность, ч</w:t>
            </w:r>
          </w:p>
        </w:tc>
      </w:tr>
      <w:tr w:rsidR="00A541E6" w:rsidRPr="00583382" w14:paraId="264467C8" w14:textId="77777777">
        <w:tc>
          <w:tcPr>
            <w:tcW w:w="19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DB73D77" w14:textId="77777777" w:rsidR="00A541E6" w:rsidRPr="00583382" w:rsidRDefault="00A541E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Тупик П.Н.</w:t>
            </w: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9BE052C" w14:textId="77777777" w:rsidR="00A541E6" w:rsidRPr="00583382" w:rsidRDefault="00A541E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Pr="0058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4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9D96E6F" w14:textId="77777777" w:rsidR="00A541E6" w:rsidRPr="00583382" w:rsidRDefault="00A541E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Разработка тест-кейсов</w:t>
            </w:r>
          </w:p>
        </w:tc>
        <w:tc>
          <w:tcPr>
            <w:tcW w:w="1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56E5F21" w14:textId="77777777" w:rsidR="00A541E6" w:rsidRPr="00583382" w:rsidRDefault="00A541E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294E21A0" w14:textId="77777777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6CB2EB" w14:textId="77777777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t>Тестирование проводилось на персональном ноутбуке с операционной системой «Windows 11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583382">
        <w:rPr>
          <w:rFonts w:ascii="Times New Roman" w:hAnsi="Times New Roman" w:cs="Times New Roman"/>
          <w:sz w:val="28"/>
          <w:szCs w:val="28"/>
        </w:rPr>
        <w:t xml:space="preserve">» с использованием браузера «Google </w:t>
      </w:r>
      <w:proofErr w:type="spellStart"/>
      <w:r w:rsidRPr="0058338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83382">
        <w:rPr>
          <w:rFonts w:ascii="Times New Roman" w:hAnsi="Times New Roman" w:cs="Times New Roman"/>
          <w:sz w:val="28"/>
          <w:szCs w:val="28"/>
        </w:rPr>
        <w:t xml:space="preserve">», а также проводилась </w:t>
      </w:r>
      <w:proofErr w:type="spellStart"/>
      <w:r w:rsidRPr="00583382">
        <w:rPr>
          <w:rFonts w:ascii="Times New Roman" w:hAnsi="Times New Roman" w:cs="Times New Roman"/>
          <w:sz w:val="28"/>
          <w:szCs w:val="28"/>
        </w:rPr>
        <w:t>кроссбраузерная</w:t>
      </w:r>
      <w:proofErr w:type="spellEnd"/>
      <w:r w:rsidRPr="00583382">
        <w:rPr>
          <w:rFonts w:ascii="Times New Roman" w:hAnsi="Times New Roman" w:cs="Times New Roman"/>
          <w:sz w:val="28"/>
          <w:szCs w:val="28"/>
        </w:rPr>
        <w:t xml:space="preserve"> проверка в Firefox и Edge. </w:t>
      </w:r>
    </w:p>
    <w:p w14:paraId="2618B944" w14:textId="77777777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D881BA7" w14:textId="60745C50" w:rsidR="00A541E6" w:rsidRPr="00583382" w:rsidRDefault="00A541E6" w:rsidP="00A541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83382">
        <w:rPr>
          <w:rFonts w:ascii="Times New Roman" w:hAnsi="Times New Roman" w:cs="Times New Roman"/>
          <w:sz w:val="28"/>
          <w:szCs w:val="28"/>
        </w:rPr>
        <w:t xml:space="preserve"> – Расписание проведения тестирования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61"/>
        <w:gridCol w:w="2148"/>
        <w:gridCol w:w="3118"/>
        <w:gridCol w:w="2549"/>
      </w:tblGrid>
      <w:tr w:rsidR="00A541E6" w:rsidRPr="00583382" w14:paraId="474BAC81" w14:textId="77777777">
        <w:tc>
          <w:tcPr>
            <w:tcW w:w="20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999A71E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6ACEE62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31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3420031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5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60E226D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Длительность, ч</w:t>
            </w:r>
          </w:p>
        </w:tc>
      </w:tr>
      <w:tr w:rsidR="00A541E6" w:rsidRPr="00583382" w14:paraId="0C4AC1E9" w14:textId="77777777">
        <w:tc>
          <w:tcPr>
            <w:tcW w:w="206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D25A2D6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5162">
              <w:rPr>
                <w:rFonts w:ascii="Times New Roman" w:hAnsi="Times New Roman" w:cs="Times New Roman"/>
                <w:sz w:val="24"/>
                <w:szCs w:val="24"/>
              </w:rPr>
              <w:t>Тупик П.Н.</w:t>
            </w:r>
          </w:p>
        </w:tc>
        <w:tc>
          <w:tcPr>
            <w:tcW w:w="214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7E4BAA4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Pr="0058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11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4CD909AF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Разработка тест-кейсов</w:t>
            </w:r>
          </w:p>
        </w:tc>
        <w:tc>
          <w:tcPr>
            <w:tcW w:w="254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D554BD3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541E6" w:rsidRPr="00583382" w14:paraId="2272B0A7" w14:textId="77777777">
        <w:tc>
          <w:tcPr>
            <w:tcW w:w="206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2AFDBC78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162">
              <w:rPr>
                <w:rFonts w:ascii="Times New Roman" w:hAnsi="Times New Roman" w:cs="Times New Roman"/>
                <w:sz w:val="24"/>
                <w:szCs w:val="24"/>
              </w:rPr>
              <w:t>Тупик П.Н.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334239B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Pr="0058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246CD3E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13CBEDB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541E6" w:rsidRPr="00583382" w14:paraId="21267B72" w14:textId="77777777">
        <w:tc>
          <w:tcPr>
            <w:tcW w:w="206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24EFA906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162">
              <w:rPr>
                <w:rFonts w:ascii="Times New Roman" w:hAnsi="Times New Roman" w:cs="Times New Roman"/>
                <w:sz w:val="24"/>
                <w:szCs w:val="24"/>
              </w:rPr>
              <w:t>Тупик П.Н.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934010E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Pr="0058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B194090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Анализ выполнения тест-кейсов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2CEC349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541E6" w:rsidRPr="00583382" w14:paraId="5B06A897" w14:textId="77777777">
        <w:tc>
          <w:tcPr>
            <w:tcW w:w="206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C5A9988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162">
              <w:rPr>
                <w:rFonts w:ascii="Times New Roman" w:hAnsi="Times New Roman" w:cs="Times New Roman"/>
                <w:sz w:val="24"/>
                <w:szCs w:val="24"/>
              </w:rPr>
              <w:t>Тупик П.Н.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AC0DD6F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Pr="0058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3FBBBCB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B605E19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541E6" w:rsidRPr="00583382" w14:paraId="0033E331" w14:textId="77777777">
        <w:tc>
          <w:tcPr>
            <w:tcW w:w="206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97E9BF2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162">
              <w:rPr>
                <w:rFonts w:ascii="Times New Roman" w:hAnsi="Times New Roman" w:cs="Times New Roman"/>
                <w:sz w:val="24"/>
                <w:szCs w:val="24"/>
              </w:rPr>
              <w:t>Тупик П.Н.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9316CC0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Pr="0058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825F9C8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Составление отчетов о результатах тестирования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3EC6D8F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3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19F72EA" w14:textId="77777777" w:rsidR="00A541E6" w:rsidRPr="00583382" w:rsidRDefault="00A541E6" w:rsidP="00A541E6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</w:p>
    <w:p w14:paraId="3D0869FB" w14:textId="77777777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t xml:space="preserve">В рамках контроля качества был подготовлен набор тестовых сценариев, покрывающих основные функциональные требования системы. Подробный перечень разработанных тест-кейсов, включающий описание проверок, ожидаемые и фактические, результаты тестирования в полном объеме вынесено в приложение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83382">
        <w:rPr>
          <w:rFonts w:ascii="Times New Roman" w:hAnsi="Times New Roman" w:cs="Times New Roman"/>
          <w:sz w:val="28"/>
          <w:szCs w:val="28"/>
        </w:rPr>
        <w:t xml:space="preserve"> и представлено в таблице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83382">
        <w:rPr>
          <w:rFonts w:ascii="Times New Roman" w:hAnsi="Times New Roman" w:cs="Times New Roman"/>
          <w:sz w:val="28"/>
          <w:szCs w:val="28"/>
        </w:rPr>
        <w:t>.1.</w:t>
      </w:r>
    </w:p>
    <w:p w14:paraId="06D6846D" w14:textId="164BF5D7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t xml:space="preserve">Сводная статистки по результатам выполнения тест-кейсов, отражающих общее количество проверок и метрики качества, агрегирована в таблице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6EA2EC96" w14:textId="77777777" w:rsidR="00A541E6" w:rsidRDefault="00A541E6" w:rsidP="00A541E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13F3C5F" w14:textId="77777777" w:rsidR="003B5B86" w:rsidRDefault="003B5B86" w:rsidP="00A541E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EFAC684" w14:textId="77777777" w:rsidR="003B5B86" w:rsidRDefault="003B5B86" w:rsidP="00A541E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1D38FD4" w14:textId="77777777" w:rsidR="003B5B86" w:rsidRDefault="003B5B86" w:rsidP="00A541E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B223387" w14:textId="77777777" w:rsidR="00B77097" w:rsidRPr="00583382" w:rsidRDefault="00B77097" w:rsidP="00A541E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B5B3006" w14:textId="6D21487B" w:rsidR="00A541E6" w:rsidRPr="00583382" w:rsidRDefault="00A541E6" w:rsidP="00A541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83382">
        <w:rPr>
          <w:rFonts w:ascii="Times New Roman" w:hAnsi="Times New Roman" w:cs="Times New Roman"/>
          <w:sz w:val="28"/>
          <w:szCs w:val="28"/>
        </w:rPr>
        <w:t xml:space="preserve"> – Статистика по разработанным тест-кейсам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45"/>
        <w:gridCol w:w="1467"/>
        <w:gridCol w:w="1151"/>
        <w:gridCol w:w="1089"/>
        <w:gridCol w:w="1238"/>
        <w:gridCol w:w="1148"/>
        <w:gridCol w:w="1880"/>
      </w:tblGrid>
      <w:tr w:rsidR="00A541E6" w:rsidRPr="00583382" w14:paraId="0F049E6C" w14:textId="77777777">
        <w:tc>
          <w:tcPr>
            <w:tcW w:w="184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44E47FE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146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A2CD82D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Количество тест-кейсов</w:t>
            </w:r>
          </w:p>
        </w:tc>
        <w:tc>
          <w:tcPr>
            <w:tcW w:w="6506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56E2EC2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A541E6" w:rsidRPr="00583382" w14:paraId="40EFC5E9" w14:textId="77777777">
        <w:tc>
          <w:tcPr>
            <w:tcW w:w="0" w:type="auto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F3E55D3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56F4928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95664A4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Крайне низкий</w:t>
            </w:r>
          </w:p>
        </w:tc>
        <w:tc>
          <w:tcPr>
            <w:tcW w:w="10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25FAAA3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2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B221EDB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706AA46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5BF1CCA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Крайне</w:t>
            </w:r>
          </w:p>
          <w:p w14:paraId="6FC057A8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A541E6" w:rsidRPr="00583382" w14:paraId="03667E6E" w14:textId="77777777">
        <w:tc>
          <w:tcPr>
            <w:tcW w:w="184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49885B7A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146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0F2A3D60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1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2814E7C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5ACD73F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22CA4A74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45971151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4F802DB6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A541E6" w:rsidRPr="00583382" w14:paraId="323615D3" w14:textId="77777777">
        <w:tc>
          <w:tcPr>
            <w:tcW w:w="184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0E0CF73D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Не пройдено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22759842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45EDF31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6A50BA8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4BCEFFE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F4FB372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FA403E3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541E6" w:rsidRPr="00583382" w14:paraId="108F6EBD" w14:textId="77777777">
        <w:tc>
          <w:tcPr>
            <w:tcW w:w="184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FF00AE1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Заблокировано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6DE41AB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789EE1F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1811386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FD6C39C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2D1B1FE6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04A3876F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</w:tr>
      <w:tr w:rsidR="00A541E6" w:rsidRPr="00583382" w14:paraId="02F3E3F4" w14:textId="77777777">
        <w:tc>
          <w:tcPr>
            <w:tcW w:w="184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9981216" w14:textId="77777777" w:rsidR="00A541E6" w:rsidRPr="00583382" w:rsidRDefault="00A541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Не протестировано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9FAD67F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7038D51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E514BB1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FD1BB76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C1188DD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7BC6ED0" w14:textId="77777777" w:rsidR="00A541E6" w:rsidRPr="00583382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83382">
              <w:rPr>
                <w:rFonts w:ascii="Times New Roman" w:hAnsi="Times New Roman" w:cs="Times New Roman"/>
              </w:rPr>
              <w:t>0</w:t>
            </w:r>
          </w:p>
        </w:tc>
      </w:tr>
    </w:tbl>
    <w:p w14:paraId="617CB891" w14:textId="77777777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8C183F9" w14:textId="066D7B35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83382">
        <w:rPr>
          <w:rFonts w:ascii="Times New Roman" w:hAnsi="Times New Roman" w:cs="Times New Roman"/>
          <w:sz w:val="28"/>
          <w:szCs w:val="28"/>
        </w:rPr>
        <w:t xml:space="preserve"> представлена статистика по всем дефектам</w:t>
      </w:r>
    </w:p>
    <w:p w14:paraId="02F0A427" w14:textId="77777777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4D62496" w14:textId="29B61CB9" w:rsidR="00A541E6" w:rsidRPr="00583382" w:rsidRDefault="00A541E6" w:rsidP="00A541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83382">
        <w:rPr>
          <w:rFonts w:ascii="Times New Roman" w:hAnsi="Times New Roman" w:cs="Times New Roman"/>
          <w:sz w:val="28"/>
          <w:szCs w:val="28"/>
        </w:rPr>
        <w:t xml:space="preserve"> – Статис</w:t>
      </w:r>
      <w:r>
        <w:rPr>
          <w:rFonts w:ascii="Times New Roman" w:hAnsi="Times New Roman" w:cs="Times New Roman"/>
          <w:sz w:val="28"/>
          <w:szCs w:val="28"/>
        </w:rPr>
        <w:t>ти</w:t>
      </w:r>
      <w:r w:rsidRPr="00583382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83382">
        <w:rPr>
          <w:rFonts w:ascii="Times New Roman" w:hAnsi="Times New Roman" w:cs="Times New Roman"/>
          <w:sz w:val="28"/>
          <w:szCs w:val="28"/>
        </w:rPr>
        <w:t xml:space="preserve"> по выявленным ошибкам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83"/>
        <w:gridCol w:w="1628"/>
        <w:gridCol w:w="1744"/>
        <w:gridCol w:w="1414"/>
        <w:gridCol w:w="1648"/>
        <w:gridCol w:w="1637"/>
      </w:tblGrid>
      <w:tr w:rsidR="00A541E6" w:rsidRPr="00CB756C" w14:paraId="4CE80A31" w14:textId="77777777">
        <w:tc>
          <w:tcPr>
            <w:tcW w:w="17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6468615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75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</w:p>
        </w:tc>
        <w:tc>
          <w:tcPr>
            <w:tcW w:w="162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A929A36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Количество ошибок</w:t>
            </w:r>
          </w:p>
        </w:tc>
        <w:tc>
          <w:tcPr>
            <w:tcW w:w="6443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532E781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Важность</w:t>
            </w:r>
          </w:p>
        </w:tc>
      </w:tr>
      <w:tr w:rsidR="00A541E6" w:rsidRPr="00CB756C" w14:paraId="527DB0D4" w14:textId="77777777">
        <w:tc>
          <w:tcPr>
            <w:tcW w:w="0" w:type="auto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CDBDAD4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966FFD6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F71824C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Критическая</w:t>
            </w:r>
          </w:p>
        </w:tc>
        <w:tc>
          <w:tcPr>
            <w:tcW w:w="14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0A05102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6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150AACC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6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EB50B43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A541E6" w:rsidRPr="00CB756C" w14:paraId="0F437C64" w14:textId="77777777">
        <w:tc>
          <w:tcPr>
            <w:tcW w:w="178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AF58FCB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Найдено</w:t>
            </w:r>
          </w:p>
        </w:tc>
        <w:tc>
          <w:tcPr>
            <w:tcW w:w="162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99A2793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29ED2186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092BD38C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15F485F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3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F684C49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41E6" w:rsidRPr="00CB756C" w14:paraId="00262E60" w14:textId="77777777">
        <w:tc>
          <w:tcPr>
            <w:tcW w:w="178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2B07C326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Исправлено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3D652D5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034A0E7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E0D8A7E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886F60B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0C99B7A0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41E6" w:rsidRPr="00CB756C" w14:paraId="26F191F7" w14:textId="77777777">
        <w:tc>
          <w:tcPr>
            <w:tcW w:w="178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3CDC3A8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Проверено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7D7F960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386849B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A9A1901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4BE2E61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F06121B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41E6" w:rsidRPr="00CB756C" w14:paraId="3E9EFF29" w14:textId="77777777">
        <w:tc>
          <w:tcPr>
            <w:tcW w:w="178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C7989D3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Открыто заново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DA91600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ABE0099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4629DE80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4F49A413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72842FE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41E6" w:rsidRPr="00CB756C" w14:paraId="1F3A5EC4" w14:textId="77777777">
        <w:tc>
          <w:tcPr>
            <w:tcW w:w="178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4AFAF84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Отклонено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2ED632D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8027184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0C9A952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3719CDB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89B773F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D52457E" w14:textId="77777777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840C6C4" w14:textId="1ED5469E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t xml:space="preserve">Список найденных дефектов представлен в таблице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8163ECB" w14:textId="77777777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873D9AC" w14:textId="14600B61" w:rsidR="00A541E6" w:rsidRPr="00583382" w:rsidRDefault="00A541E6" w:rsidP="00A541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83382">
        <w:rPr>
          <w:rFonts w:ascii="Times New Roman" w:hAnsi="Times New Roman" w:cs="Times New Roman"/>
          <w:sz w:val="28"/>
          <w:szCs w:val="28"/>
        </w:rPr>
        <w:t xml:space="preserve"> – Список найденных дефектов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01"/>
        <w:gridCol w:w="1704"/>
        <w:gridCol w:w="3657"/>
        <w:gridCol w:w="2356"/>
      </w:tblGrid>
      <w:tr w:rsidR="00A541E6" w:rsidRPr="00CB756C" w14:paraId="4B1EB948" w14:textId="77777777"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F7272DA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4ACE717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Важность</w:t>
            </w:r>
          </w:p>
        </w:tc>
        <w:tc>
          <w:tcPr>
            <w:tcW w:w="36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82A4BA7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3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9A50787" w14:textId="77777777" w:rsidR="00A541E6" w:rsidRPr="00CB756C" w:rsidRDefault="00A541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A541E6" w:rsidRPr="00CB756C" w14:paraId="3CF50D09" w14:textId="77777777"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4B6E714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B75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_01</w:t>
            </w:r>
          </w:p>
        </w:tc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27CBE7FF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Критическая</w:t>
            </w:r>
          </w:p>
        </w:tc>
        <w:tc>
          <w:tcPr>
            <w:tcW w:w="365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48FF3AF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240">
              <w:rPr>
                <w:rFonts w:ascii="Times New Roman" w:hAnsi="Times New Roman" w:cs="Times New Roman"/>
                <w:sz w:val="24"/>
                <w:szCs w:val="24"/>
              </w:rPr>
              <w:t>При выборе преподавателя отображаются дисциплина, кабинет или время, относящиеся к другому преподавателю из общей ячейки.</w:t>
            </w:r>
          </w:p>
        </w:tc>
        <w:tc>
          <w:tcPr>
            <w:tcW w:w="235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1845671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справлено</w:t>
            </w:r>
          </w:p>
        </w:tc>
      </w:tr>
      <w:tr w:rsidR="00A541E6" w:rsidRPr="00CB756C" w14:paraId="00FC4B6B" w14:textId="77777777"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001DFE6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B75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_02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2F734EE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Критическая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0B62EAE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240">
              <w:rPr>
                <w:rFonts w:ascii="Times New Roman" w:hAnsi="Times New Roman" w:cs="Times New Roman"/>
                <w:sz w:val="24"/>
                <w:szCs w:val="24"/>
              </w:rPr>
              <w:t>Кабинет №2 второго корпуса и кабинет №2 общежития определяются как одно помещение, из-за чего статус занятости отображается неправильно.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829A719" w14:textId="77777777" w:rsidR="00A541E6" w:rsidRPr="00CB756C" w:rsidRDefault="00A541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CB756C">
              <w:rPr>
                <w:rFonts w:ascii="Times New Roman" w:hAnsi="Times New Roman" w:cs="Times New Roman"/>
                <w:sz w:val="24"/>
                <w:szCs w:val="24"/>
              </w:rPr>
              <w:t>справлено</w:t>
            </w:r>
          </w:p>
        </w:tc>
      </w:tr>
    </w:tbl>
    <w:p w14:paraId="69E5F979" w14:textId="77777777" w:rsidR="00A541E6" w:rsidRPr="00583382" w:rsidRDefault="00A541E6" w:rsidP="00A541E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994F104" w14:textId="61EF3198" w:rsidR="00A541E6" w:rsidRPr="004B62B9" w:rsidRDefault="00A541E6" w:rsidP="003B5B8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3382">
        <w:rPr>
          <w:rFonts w:ascii="Times New Roman" w:hAnsi="Times New Roman" w:cs="Times New Roman"/>
          <w:sz w:val="28"/>
          <w:szCs w:val="28"/>
        </w:rPr>
        <w:t>Вывод:</w:t>
      </w:r>
      <w:r>
        <w:t xml:space="preserve"> </w:t>
      </w:r>
      <w:r w:rsidRPr="00565240">
        <w:rPr>
          <w:rFonts w:ascii="Times New Roman" w:hAnsi="Times New Roman" w:cs="Times New Roman"/>
          <w:sz w:val="28"/>
          <w:szCs w:val="28"/>
        </w:rPr>
        <w:t>в ходе тестирования был проверен основной функционал веб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5240">
        <w:rPr>
          <w:rFonts w:ascii="Times New Roman" w:hAnsi="Times New Roman" w:cs="Times New Roman"/>
          <w:sz w:val="28"/>
          <w:szCs w:val="28"/>
        </w:rPr>
        <w:t>сервиса. Были выявлены два программных дефекта, которые впоследствии были исправлены. Повторное тестирование подтвердило корректность внесённых изменений. Реализованный функционал соответствует предъявляемым техническим требованиям. Критических и блокирующих ошибок не обнаружено. Программный продукт готов к эксплуатации.</w:t>
      </w:r>
      <w:r w:rsidR="003B5B86">
        <w:rPr>
          <w:rFonts w:ascii="Times New Roman" w:hAnsi="Times New Roman" w:cs="Times New Roman"/>
          <w:sz w:val="28"/>
          <w:szCs w:val="28"/>
        </w:rPr>
        <w:br w:type="page"/>
      </w:r>
    </w:p>
    <w:p w14:paraId="433B907F" w14:textId="06CDDA65" w:rsidR="007847E2" w:rsidRPr="007847E2" w:rsidRDefault="007847E2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47E2">
        <w:rPr>
          <w:rFonts w:ascii="Times New Roman" w:hAnsi="Times New Roman" w:cs="Times New Roman"/>
          <w:b/>
          <w:bCs/>
          <w:sz w:val="28"/>
          <w:szCs w:val="28"/>
        </w:rPr>
        <w:lastRenderedPageBreak/>
        <w:t>5 Применение</w:t>
      </w:r>
    </w:p>
    <w:p w14:paraId="2E419E00" w14:textId="5A9BDC97" w:rsidR="007847E2" w:rsidRPr="007847E2" w:rsidRDefault="007847E2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47E2">
        <w:rPr>
          <w:rFonts w:ascii="Times New Roman" w:hAnsi="Times New Roman" w:cs="Times New Roman"/>
          <w:b/>
          <w:bCs/>
          <w:sz w:val="28"/>
          <w:szCs w:val="28"/>
        </w:rPr>
        <w:t>5.1 Назначение и условия применения программы</w:t>
      </w:r>
    </w:p>
    <w:p w14:paraId="6B942DD7" w14:textId="77777777" w:rsidR="007847E2" w:rsidRPr="007847E2" w:rsidRDefault="007847E2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F0C706F" w14:textId="562DE777" w:rsidR="007847E2" w:rsidRPr="007847E2" w:rsidRDefault="007847E2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 xml:space="preserve">Разработанный веб-сервис </w:t>
      </w:r>
      <w:r w:rsidR="00172D55"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7847E2">
        <w:rPr>
          <w:rFonts w:ascii="Times New Roman" w:hAnsi="Times New Roman" w:cs="Times New Roman"/>
          <w:sz w:val="28"/>
          <w:szCs w:val="28"/>
        </w:rPr>
        <w:t>применятся в учреждении образования для автоматизации получения, обработки и просмотра расписания учебных занятий. Программа предназначена для учащихся, преподавателей и сотрудников колледжа.</w:t>
      </w:r>
    </w:p>
    <w:p w14:paraId="3B422379" w14:textId="77777777" w:rsidR="007847E2" w:rsidRPr="007847E2" w:rsidRDefault="007847E2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Сервис позволяет учащимся просматривать расписание выбранной группы, преподавателям получать перечень собственных занятий, а сотрудникам колледжа определять занятость учебных помещений. Программа может применяться при организации консультаций, дополнительных занятий, собраний и других мероприятий, для проведения которых требуется свободный кабинет.</w:t>
      </w:r>
    </w:p>
    <w:p w14:paraId="04D2408A" w14:textId="77777777" w:rsidR="007847E2" w:rsidRPr="007847E2" w:rsidRDefault="007847E2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Полное наименование программы: «Веб-сервис для парсинга и фильтрации расписания учебных занятий».</w:t>
      </w:r>
    </w:p>
    <w:p w14:paraId="2089C8A2" w14:textId="77777777" w:rsidR="007847E2" w:rsidRPr="007847E2" w:rsidRDefault="007847E2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Основными функциями программы являются загрузка и парсинг HTML-страниц расписания, получение списков групп и преподавателей, просмотр расписания по учебной группе или преподавателю, фильтрация по отделению и направлению подготовки, отображение сведений о дисциплинах, времени занятий и кабинетах, а также определение свободных и занятых помещений.</w:t>
      </w:r>
    </w:p>
    <w:p w14:paraId="60E2B6A2" w14:textId="77777777" w:rsidR="007847E2" w:rsidRPr="007847E2" w:rsidRDefault="007847E2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Программа также обеспечивает поиск кабинета по номеру или корпусу, просмотр его состояния на выбранной учебной паре, анализ занятости на всех парах выбранного дня, переключение светлой и тёмной темы, настройку размера карточек и выбор режима отображения.</w:t>
      </w:r>
    </w:p>
    <w:p w14:paraId="36D41D33" w14:textId="77777777" w:rsidR="007847E2" w:rsidRPr="007847E2" w:rsidRDefault="007847E2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Для разработки и функционирования программы используются:</w:t>
      </w:r>
    </w:p>
    <w:p w14:paraId="0270EE32" w14:textId="77777777" w:rsidR="007847E2" w:rsidRPr="007847E2" w:rsidRDefault="007847E2">
      <w:pPr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операционная система Microsoft Windows 10 или Windows 11;</w:t>
      </w:r>
    </w:p>
    <w:p w14:paraId="416E9E46" w14:textId="77777777" w:rsidR="007847E2" w:rsidRPr="007847E2" w:rsidRDefault="007847E2">
      <w:pPr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платформа .NET 10;</w:t>
      </w:r>
    </w:p>
    <w:p w14:paraId="4BBAC06B" w14:textId="77777777" w:rsidR="007847E2" w:rsidRPr="007847E2" w:rsidRDefault="007847E2">
      <w:pPr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среда выполнения ASP.NET Core;</w:t>
      </w:r>
    </w:p>
    <w:p w14:paraId="5674A34F" w14:textId="77777777" w:rsidR="007847E2" w:rsidRPr="007847E2" w:rsidRDefault="007847E2">
      <w:pPr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современный веб-браузер с поддержкой HTML5, CSS3 и JavaScript;</w:t>
      </w:r>
    </w:p>
    <w:p w14:paraId="53A9F0C1" w14:textId="77777777" w:rsidR="007847E2" w:rsidRPr="007847E2" w:rsidRDefault="007847E2">
      <w:pPr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подключение к сети Интернет;</w:t>
      </w:r>
    </w:p>
    <w:p w14:paraId="3985FAE6" w14:textId="77777777" w:rsidR="007847E2" w:rsidRPr="007847E2" w:rsidRDefault="007847E2">
      <w:pPr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7847E2">
        <w:rPr>
          <w:rFonts w:ascii="Times New Roman" w:hAnsi="Times New Roman" w:cs="Times New Roman"/>
          <w:sz w:val="28"/>
          <w:szCs w:val="28"/>
        </w:rPr>
        <w:t>HtmlAgilityPack</w:t>
      </w:r>
      <w:proofErr w:type="spellEnd"/>
      <w:r w:rsidRPr="007847E2">
        <w:rPr>
          <w:rFonts w:ascii="Times New Roman" w:hAnsi="Times New Roman" w:cs="Times New Roman"/>
          <w:sz w:val="28"/>
          <w:szCs w:val="28"/>
        </w:rPr>
        <w:t>;</w:t>
      </w:r>
    </w:p>
    <w:p w14:paraId="63F71AC6" w14:textId="77777777" w:rsidR="007847E2" w:rsidRPr="007847E2" w:rsidRDefault="007847E2">
      <w:pPr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7E2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847E2">
        <w:rPr>
          <w:rFonts w:ascii="Times New Roman" w:hAnsi="Times New Roman" w:cs="Times New Roman"/>
          <w:sz w:val="28"/>
          <w:szCs w:val="28"/>
        </w:rPr>
        <w:t>;</w:t>
      </w:r>
    </w:p>
    <w:p w14:paraId="19CB1A3D" w14:textId="77777777" w:rsidR="007847E2" w:rsidRPr="007847E2" w:rsidRDefault="007847E2">
      <w:pPr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Microsoft Visual Studio для разработки и отладки приложения.</w:t>
      </w:r>
    </w:p>
    <w:p w14:paraId="4A9ECD41" w14:textId="0387AE25" w:rsidR="007847E2" w:rsidRPr="007847E2" w:rsidRDefault="007847E2" w:rsidP="00172D5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На стороне пользователя установка отдельной клиентской программы не требуется. Работа с веб-сервисом выполняется через браузер. Серверная часть приложения должна быть размещена на компьютере или сервере с установленной платформой .NET.</w:t>
      </w:r>
    </w:p>
    <w:p w14:paraId="14DBD745" w14:textId="07308435" w:rsidR="007847E2" w:rsidRPr="007847E2" w:rsidRDefault="007847E2" w:rsidP="00172D5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 xml:space="preserve">Серверная часть программы написана на языке C#. Для формирования пользовательского интерфейса используются HTML и CSS. Интерактивное поведение страниц и сохранение пользовательских настроек реализованы с </w:t>
      </w:r>
      <w:r w:rsidRPr="007847E2">
        <w:rPr>
          <w:rFonts w:ascii="Times New Roman" w:hAnsi="Times New Roman" w:cs="Times New Roman"/>
          <w:sz w:val="28"/>
          <w:szCs w:val="28"/>
        </w:rPr>
        <w:lastRenderedPageBreak/>
        <w:t xml:space="preserve">помощью JavaScript. Представления приложения создаются с использованием синтаксиса </w:t>
      </w:r>
      <w:proofErr w:type="spellStart"/>
      <w:r w:rsidRPr="007847E2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7847E2">
        <w:rPr>
          <w:rFonts w:ascii="Times New Roman" w:hAnsi="Times New Roman" w:cs="Times New Roman"/>
          <w:sz w:val="28"/>
          <w:szCs w:val="28"/>
        </w:rPr>
        <w:t>.</w:t>
      </w:r>
    </w:p>
    <w:p w14:paraId="50DE3B58" w14:textId="77777777" w:rsidR="007847E2" w:rsidRPr="007847E2" w:rsidRDefault="007847E2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Для работы с веб-сервисом рекомендуется персональный компьютер, ноутбук, планшет или смартфон со следующими минимальными характеристиками:</w:t>
      </w:r>
    </w:p>
    <w:p w14:paraId="78979188" w14:textId="77777777" w:rsidR="007847E2" w:rsidRPr="007847E2" w:rsidRDefault="007847E2">
      <w:pPr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процессор с тактовой частотой от 1 ГГц;</w:t>
      </w:r>
    </w:p>
    <w:p w14:paraId="69B70431" w14:textId="77777777" w:rsidR="007847E2" w:rsidRPr="007847E2" w:rsidRDefault="007847E2">
      <w:pPr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не менее 2 ГБ оперативной памяти;</w:t>
      </w:r>
    </w:p>
    <w:p w14:paraId="2D28BA52" w14:textId="77777777" w:rsidR="007847E2" w:rsidRPr="007847E2" w:rsidRDefault="007847E2">
      <w:pPr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не менее 100 МБ свободного места на накопителе для серверной части;</w:t>
      </w:r>
    </w:p>
    <w:p w14:paraId="0E80B28F" w14:textId="77777777" w:rsidR="007847E2" w:rsidRPr="007847E2" w:rsidRDefault="007847E2">
      <w:pPr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экран с разрешением не менее 360 × 640 пикселей;</w:t>
      </w:r>
    </w:p>
    <w:p w14:paraId="7A4ED876" w14:textId="77777777" w:rsidR="007847E2" w:rsidRPr="007847E2" w:rsidRDefault="007847E2">
      <w:pPr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клавиатура, мышь или сенсорный экран;</w:t>
      </w:r>
    </w:p>
    <w:p w14:paraId="3DD30FC4" w14:textId="77777777" w:rsidR="007847E2" w:rsidRPr="007847E2" w:rsidRDefault="007847E2">
      <w:pPr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сетевой адаптер для подключения к Интернету.</w:t>
      </w:r>
    </w:p>
    <w:p w14:paraId="4D59E003" w14:textId="6B4C92A8" w:rsidR="007847E2" w:rsidRPr="007847E2" w:rsidRDefault="007847E2" w:rsidP="00172D5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Для серверного компьютера рекомендуется не менее 4 ГБ оперативной памяти. Специальные периферийные устройства для работы программы не требуются.</w:t>
      </w:r>
    </w:p>
    <w:p w14:paraId="0BF39FE5" w14:textId="77777777" w:rsidR="007847E2" w:rsidRPr="007847E2" w:rsidRDefault="007847E2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Для корректного функционирования веб-сервиса необходимо наличие подключения к Интернету, поскольку данные расписания загружаются с официального сайта учреждения образования. HTML-страницы расписания должны быть доступны и сохранять поддерживаемую приложением табличную структуру.</w:t>
      </w:r>
    </w:p>
    <w:p w14:paraId="568910C4" w14:textId="73A33A14" w:rsidR="007847E2" w:rsidRPr="007847E2" w:rsidRDefault="007847E2" w:rsidP="00172D5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47E2">
        <w:rPr>
          <w:rFonts w:ascii="Times New Roman" w:hAnsi="Times New Roman" w:cs="Times New Roman"/>
          <w:sz w:val="28"/>
          <w:szCs w:val="28"/>
        </w:rPr>
        <w:t>В браузере должна быть включена поддержка JavaScript и локального хранилища. Они необходимы для переключения темы, изменения режима отображения и сохранения пользовательских настроек.</w:t>
      </w:r>
    </w:p>
    <w:p w14:paraId="6AD88CB2" w14:textId="77777777" w:rsidR="006C5225" w:rsidRDefault="006C5225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34D7A7B" w14:textId="3C271730" w:rsidR="00172D55" w:rsidRDefault="00172D55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D55">
        <w:rPr>
          <w:rFonts w:ascii="Times New Roman" w:hAnsi="Times New Roman" w:cs="Times New Roman"/>
          <w:b/>
          <w:bCs/>
          <w:sz w:val="28"/>
          <w:szCs w:val="28"/>
        </w:rPr>
        <w:t>5.2 Инсталляция</w:t>
      </w:r>
    </w:p>
    <w:p w14:paraId="2BC1770D" w14:textId="77777777" w:rsidR="00172D55" w:rsidRDefault="00172D55" w:rsidP="007847E2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D17C2A" w14:textId="03B00A71" w:rsidR="00180595" w:rsidRDefault="006C3AD2" w:rsidP="006C3AD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59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2AFC67B" wp14:editId="520084EE">
            <wp:simplePos x="0" y="0"/>
            <wp:positionH relativeFrom="margin">
              <wp:posOffset>677940</wp:posOffset>
            </wp:positionH>
            <wp:positionV relativeFrom="paragraph">
              <wp:posOffset>1336040</wp:posOffset>
            </wp:positionV>
            <wp:extent cx="4632325" cy="1360170"/>
            <wp:effectExtent l="0" t="0" r="0" b="0"/>
            <wp:wrapTopAndBottom/>
            <wp:docPr id="1312973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737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595" w:rsidRPr="00180595">
        <w:rPr>
          <w:rFonts w:ascii="Times New Roman" w:hAnsi="Times New Roman" w:cs="Times New Roman"/>
          <w:sz w:val="28"/>
          <w:szCs w:val="28"/>
        </w:rPr>
        <w:t>Для установки веб-сервиса необходимо запустить файл «Расписание ГГПК.exe», после чего откроется мастер установки приложения «Расписание ГГПК». В окне установщика необходимо выбрать папку установки. По умолчанию используется каталог %LOCALAPPDATA%\</w:t>
      </w:r>
      <w:proofErr w:type="spellStart"/>
      <w:r w:rsidR="00180595" w:rsidRPr="00180595">
        <w:rPr>
          <w:rFonts w:ascii="Times New Roman" w:hAnsi="Times New Roman" w:cs="Times New Roman"/>
          <w:sz w:val="28"/>
          <w:szCs w:val="28"/>
        </w:rPr>
        <w:t>Programs</w:t>
      </w:r>
      <w:proofErr w:type="spellEnd"/>
      <w:r w:rsidR="00180595" w:rsidRPr="00180595">
        <w:rPr>
          <w:rFonts w:ascii="Times New Roman" w:hAnsi="Times New Roman" w:cs="Times New Roman"/>
          <w:sz w:val="28"/>
          <w:szCs w:val="28"/>
        </w:rPr>
        <w:t>\PZT43Schedule, как показано на рисунке 3</w:t>
      </w:r>
    </w:p>
    <w:p w14:paraId="10F473E8" w14:textId="78F88496" w:rsidR="00180595" w:rsidRPr="006C3AD2" w:rsidRDefault="00180595" w:rsidP="006C3AD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Выбор папки установки</w:t>
      </w:r>
    </w:p>
    <w:p w14:paraId="5020FBE2" w14:textId="0E6FFF70" w:rsidR="00180595" w:rsidRPr="00180595" w:rsidRDefault="00180595" w:rsidP="001805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59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0559E018" wp14:editId="5B15AD38">
            <wp:simplePos x="0" y="0"/>
            <wp:positionH relativeFrom="margin">
              <wp:align>center</wp:align>
            </wp:positionH>
            <wp:positionV relativeFrom="paragraph">
              <wp:posOffset>643459</wp:posOffset>
            </wp:positionV>
            <wp:extent cx="4666615" cy="3647440"/>
            <wp:effectExtent l="0" t="0" r="635" b="0"/>
            <wp:wrapTopAndBottom/>
            <wp:docPr id="426471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19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0595">
        <w:rPr>
          <w:rFonts w:ascii="Times New Roman" w:hAnsi="Times New Roman" w:cs="Times New Roman"/>
          <w:sz w:val="28"/>
          <w:szCs w:val="28"/>
        </w:rPr>
        <w:t>Далее можно выбрать дополнительную функцию создания ярлыка на рабочем столе, как отображено на рисунке 4.</w:t>
      </w:r>
    </w:p>
    <w:p w14:paraId="759DF9A8" w14:textId="400BBB9A" w:rsidR="00180595" w:rsidRDefault="00180595" w:rsidP="0018059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Pr="00180595">
        <w:rPr>
          <w:rFonts w:ascii="Times New Roman" w:hAnsi="Times New Roman" w:cs="Times New Roman"/>
          <w:sz w:val="28"/>
          <w:szCs w:val="28"/>
        </w:rPr>
        <w:t>Создание ярлыка</w:t>
      </w:r>
    </w:p>
    <w:p w14:paraId="4390FDDB" w14:textId="77777777" w:rsidR="00180595" w:rsidRDefault="00180595" w:rsidP="00180595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2C1B4" w14:textId="79A72ED2" w:rsidR="00180595" w:rsidRDefault="00180595" w:rsidP="001805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059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B783CCE" wp14:editId="1DBC24E7">
            <wp:simplePos x="0" y="0"/>
            <wp:positionH relativeFrom="margin">
              <wp:align>center</wp:align>
            </wp:positionH>
            <wp:positionV relativeFrom="paragraph">
              <wp:posOffset>665456</wp:posOffset>
            </wp:positionV>
            <wp:extent cx="895350" cy="904875"/>
            <wp:effectExtent l="0" t="0" r="0" b="9525"/>
            <wp:wrapTopAndBottom/>
            <wp:docPr id="87617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741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0595">
        <w:rPr>
          <w:rFonts w:ascii="Times New Roman" w:hAnsi="Times New Roman" w:cs="Times New Roman"/>
          <w:sz w:val="28"/>
          <w:szCs w:val="28"/>
        </w:rPr>
        <w:t xml:space="preserve">После успешной установки можно запустить приложение из папки «PZT43Schedule» либо из ярлыка на рабочем столе, как 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80595">
        <w:rPr>
          <w:rFonts w:ascii="Times New Roman" w:hAnsi="Times New Roman" w:cs="Times New Roman"/>
          <w:sz w:val="28"/>
          <w:szCs w:val="28"/>
        </w:rPr>
        <w:t>.</w:t>
      </w:r>
    </w:p>
    <w:p w14:paraId="091BAA45" w14:textId="68CA57C7" w:rsidR="00180595" w:rsidRDefault="00180595" w:rsidP="0018059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Ярлык</w:t>
      </w:r>
    </w:p>
    <w:p w14:paraId="20699C27" w14:textId="447936DB" w:rsidR="00180595" w:rsidRPr="00180595" w:rsidRDefault="00180595" w:rsidP="0018059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B9541BB" w14:textId="1C6BFB8C" w:rsidR="00180595" w:rsidRDefault="00180595" w:rsidP="0018059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47E2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.3</w:t>
      </w:r>
      <w:r w:rsidRPr="007847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2D55">
        <w:rPr>
          <w:rFonts w:ascii="Times New Roman" w:hAnsi="Times New Roman" w:cs="Times New Roman"/>
          <w:b/>
          <w:bCs/>
          <w:sz w:val="28"/>
          <w:szCs w:val="28"/>
        </w:rPr>
        <w:t>Выполнения программы</w:t>
      </w:r>
    </w:p>
    <w:p w14:paraId="4597C275" w14:textId="77777777" w:rsidR="00180595" w:rsidRPr="007847E2" w:rsidRDefault="00180595" w:rsidP="0018059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F93CC" w14:textId="26E1E8C7" w:rsidR="00800477" w:rsidRPr="00800477" w:rsidRDefault="00800477" w:rsidP="0080047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00477">
        <w:rPr>
          <w:rFonts w:ascii="Times New Roman" w:hAnsi="Times New Roman" w:cs="Times New Roman"/>
          <w:sz w:val="28"/>
          <w:szCs w:val="28"/>
        </w:rPr>
        <w:t>Запуск веб-приложения осуществляется нажатием на иконку, расположенную на рабочем столе. После запуска открывается главная страница с расписанием учебных занятий, представленная на рисунке 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0477">
        <w:rPr>
          <w:rFonts w:ascii="Times New Roman" w:hAnsi="Times New Roman" w:cs="Times New Roman"/>
          <w:sz w:val="28"/>
          <w:szCs w:val="28"/>
        </w:rPr>
        <w:t>Пользователь с помощью элементов веб-интерфейса выбирает режим просмотра, отделение, направление, учебную группу или преподавателя. Навигация между расписанием, настройками и разделом кабинетов осуществляется с помощью кнопок и выпадающих списков.</w:t>
      </w:r>
    </w:p>
    <w:p w14:paraId="672A44B6" w14:textId="275A1496" w:rsidR="007847E2" w:rsidRDefault="00FF0458" w:rsidP="00B77097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34993461" wp14:editId="51F15EEB">
            <wp:simplePos x="0" y="0"/>
            <wp:positionH relativeFrom="margin">
              <wp:posOffset>164465</wp:posOffset>
            </wp:positionH>
            <wp:positionV relativeFrom="paragraph">
              <wp:posOffset>635</wp:posOffset>
            </wp:positionV>
            <wp:extent cx="5943600" cy="2043430"/>
            <wp:effectExtent l="0" t="0" r="0" b="0"/>
            <wp:wrapTopAndBottom/>
            <wp:docPr id="658694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9450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6F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80595">
        <w:rPr>
          <w:rFonts w:ascii="Times New Roman" w:hAnsi="Times New Roman" w:cs="Times New Roman"/>
          <w:sz w:val="28"/>
          <w:szCs w:val="28"/>
        </w:rPr>
        <w:t>6</w:t>
      </w:r>
      <w:r w:rsidR="00FC36FC">
        <w:rPr>
          <w:rFonts w:ascii="Times New Roman" w:hAnsi="Times New Roman" w:cs="Times New Roman"/>
          <w:sz w:val="28"/>
          <w:szCs w:val="28"/>
        </w:rPr>
        <w:t xml:space="preserve"> – Главная страница с расписанием</w:t>
      </w:r>
    </w:p>
    <w:p w14:paraId="4F7ABE2B" w14:textId="77777777" w:rsidR="00FF0458" w:rsidRDefault="00FF0458" w:rsidP="00FC36FC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14C96F3" w14:textId="7690402A" w:rsidR="00FC36FC" w:rsidRDefault="00FC36FC" w:rsidP="00172D5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открытии настроек пользователю открывается меню с возможностью выбрать тему, режим отображения, размер карточек, группу и преподавателя по умолчанию, а также возможность открыть </w:t>
      </w:r>
      <w:r w:rsidR="00906A92">
        <w:rPr>
          <w:rFonts w:ascii="Times New Roman" w:hAnsi="Times New Roman" w:cs="Times New Roman"/>
          <w:sz w:val="28"/>
          <w:szCs w:val="28"/>
        </w:rPr>
        <w:t xml:space="preserve">раздел </w:t>
      </w:r>
      <w:r w:rsidR="00906A92" w:rsidRPr="00FF0458">
        <w:rPr>
          <w:rFonts w:ascii="Times New Roman" w:hAnsi="Times New Roman" w:cs="Times New Roman"/>
          <w:sz w:val="28"/>
          <w:szCs w:val="28"/>
        </w:rPr>
        <w:t>«Кабинеты»</w:t>
      </w:r>
      <w:r>
        <w:rPr>
          <w:rFonts w:ascii="Times New Roman" w:hAnsi="Times New Roman" w:cs="Times New Roman"/>
          <w:sz w:val="28"/>
          <w:szCs w:val="28"/>
        </w:rPr>
        <w:t xml:space="preserve">. Меню настроек представлено на рисунке </w:t>
      </w:r>
      <w:r w:rsidR="0018059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3173DC" w14:textId="6B9B87F8" w:rsidR="00FF0458" w:rsidRDefault="00FF0458" w:rsidP="00FC36FC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  <w:r w:rsidRPr="00FC36F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F174548" wp14:editId="660AE4A5">
            <wp:simplePos x="0" y="0"/>
            <wp:positionH relativeFrom="column">
              <wp:posOffset>-17145</wp:posOffset>
            </wp:positionH>
            <wp:positionV relativeFrom="paragraph">
              <wp:posOffset>264160</wp:posOffset>
            </wp:positionV>
            <wp:extent cx="6300470" cy="658495"/>
            <wp:effectExtent l="0" t="0" r="5080" b="8255"/>
            <wp:wrapTopAndBottom/>
            <wp:docPr id="67159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66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3812E7" w14:textId="260CB0DF" w:rsidR="00FF0458" w:rsidRDefault="00FC36FC" w:rsidP="00FF0458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8059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Меню настроек</w:t>
      </w:r>
    </w:p>
    <w:p w14:paraId="144EDFC2" w14:textId="77777777" w:rsidR="00172D55" w:rsidRDefault="00172D55" w:rsidP="00FF0458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51D7483" w14:textId="0C7B2F96" w:rsidR="00EE6842" w:rsidRDefault="00B77097" w:rsidP="00172D5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6A9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0ACD7E0" wp14:editId="7CEAACBA">
            <wp:simplePos x="0" y="0"/>
            <wp:positionH relativeFrom="margin">
              <wp:align>center</wp:align>
            </wp:positionH>
            <wp:positionV relativeFrom="paragraph">
              <wp:posOffset>1810716</wp:posOffset>
            </wp:positionV>
            <wp:extent cx="5494020" cy="2059305"/>
            <wp:effectExtent l="0" t="0" r="0" b="0"/>
            <wp:wrapTopAndBottom/>
            <wp:docPr id="800748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853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767" cy="2060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0458" w:rsidRPr="00FF0458">
        <w:rPr>
          <w:rFonts w:ascii="Times New Roman" w:hAnsi="Times New Roman" w:cs="Times New Roman"/>
          <w:sz w:val="28"/>
          <w:szCs w:val="28"/>
        </w:rPr>
        <w:t>При переходе в раздел «Кабинеты» открывается страница для просмотра занятости учебных помещений. Пользователь выбирает день расписания и номер учебной пары либо режим просмотра всех пар. На странице отображаются списки свободных и занятых кабинетов с указанием корпуса и сведений о проводимых занятиях. Поиск помещения выполняется путём ввода номера кабинета или названия корпуса. Для возврата на главную страницу используется кнопка «Вернуться к расписанию».</w:t>
      </w:r>
      <w:r w:rsidR="00FF0458">
        <w:rPr>
          <w:rFonts w:ascii="Times New Roman" w:hAnsi="Times New Roman" w:cs="Times New Roman"/>
          <w:sz w:val="28"/>
          <w:szCs w:val="28"/>
        </w:rPr>
        <w:t xml:space="preserve"> Раздел </w:t>
      </w:r>
      <w:r w:rsidR="00FF0458" w:rsidRPr="00FF0458">
        <w:rPr>
          <w:rFonts w:ascii="Times New Roman" w:hAnsi="Times New Roman" w:cs="Times New Roman"/>
          <w:sz w:val="28"/>
          <w:szCs w:val="28"/>
        </w:rPr>
        <w:t>«Кабинеты»</w:t>
      </w:r>
      <w:r w:rsidR="00FF0458">
        <w:rPr>
          <w:rFonts w:ascii="Times New Roman" w:hAnsi="Times New Roman" w:cs="Times New Roman"/>
          <w:sz w:val="28"/>
          <w:szCs w:val="28"/>
        </w:rPr>
        <w:t xml:space="preserve"> представлен на рисунке </w:t>
      </w:r>
      <w:r w:rsidR="00180595">
        <w:rPr>
          <w:rFonts w:ascii="Times New Roman" w:hAnsi="Times New Roman" w:cs="Times New Roman"/>
          <w:sz w:val="28"/>
          <w:szCs w:val="28"/>
        </w:rPr>
        <w:t>8</w:t>
      </w:r>
    </w:p>
    <w:p w14:paraId="55957D03" w14:textId="470B02E7" w:rsidR="00C3514C" w:rsidRDefault="00906A92" w:rsidP="00B77097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8059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06A92">
        <w:rPr>
          <w:rFonts w:ascii="Times New Roman" w:hAnsi="Times New Roman" w:cs="Times New Roman"/>
          <w:sz w:val="28"/>
          <w:szCs w:val="28"/>
        </w:rPr>
        <w:t>Раздел «Кабинеты»</w:t>
      </w:r>
      <w:r w:rsidR="00C3514C">
        <w:rPr>
          <w:rFonts w:ascii="Times New Roman" w:hAnsi="Times New Roman" w:cs="Times New Roman"/>
          <w:sz w:val="28"/>
          <w:szCs w:val="28"/>
        </w:rPr>
        <w:br w:type="page"/>
      </w:r>
    </w:p>
    <w:p w14:paraId="7632E966" w14:textId="52BEAF89" w:rsidR="00906A92" w:rsidRDefault="00C3514C" w:rsidP="00C3514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514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34BF87B" w14:textId="77777777" w:rsidR="00E80E44" w:rsidRDefault="00E80E44" w:rsidP="00C3514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59867" w14:textId="77777777" w:rsidR="00E80E44" w:rsidRPr="00E80E44" w:rsidRDefault="00E80E44" w:rsidP="00E80E4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0E44">
        <w:rPr>
          <w:rFonts w:ascii="Times New Roman" w:hAnsi="Times New Roman" w:cs="Times New Roman"/>
          <w:sz w:val="28"/>
          <w:szCs w:val="28"/>
        </w:rPr>
        <w:t xml:space="preserve">В результате выполнения курсового проекта был разработан веб-сервис для автоматического получения, обработки, фильтрации и отображения расписания учебных занятий. В ходе разработки были изучены и применены на практике основные принципы объектно-ориентированного программирования на языке C#, архитектурный шаблон ASP.NET Core MVC, а также технологии HTML, CSS, JavaScript и </w:t>
      </w:r>
      <w:proofErr w:type="spellStart"/>
      <w:r w:rsidRPr="00E80E44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E80E44">
        <w:rPr>
          <w:rFonts w:ascii="Times New Roman" w:hAnsi="Times New Roman" w:cs="Times New Roman"/>
          <w:sz w:val="28"/>
          <w:szCs w:val="28"/>
        </w:rPr>
        <w:t xml:space="preserve">. Для загрузки и обработки HTML-страниц официального сайта была использована библиотека </w:t>
      </w:r>
      <w:proofErr w:type="spellStart"/>
      <w:r w:rsidRPr="00E80E44">
        <w:rPr>
          <w:rFonts w:ascii="Times New Roman" w:hAnsi="Times New Roman" w:cs="Times New Roman"/>
          <w:sz w:val="28"/>
          <w:szCs w:val="28"/>
        </w:rPr>
        <w:t>HtmlAgilityPack</w:t>
      </w:r>
      <w:proofErr w:type="spellEnd"/>
      <w:r w:rsidRPr="00E80E44">
        <w:rPr>
          <w:rFonts w:ascii="Times New Roman" w:hAnsi="Times New Roman" w:cs="Times New Roman"/>
          <w:sz w:val="28"/>
          <w:szCs w:val="28"/>
        </w:rPr>
        <w:t>.</w:t>
      </w:r>
    </w:p>
    <w:p w14:paraId="3B848754" w14:textId="77777777" w:rsidR="00E80E44" w:rsidRPr="00E80E44" w:rsidRDefault="00E80E44" w:rsidP="00E80E4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0E44">
        <w:rPr>
          <w:rFonts w:ascii="Times New Roman" w:hAnsi="Times New Roman" w:cs="Times New Roman"/>
          <w:sz w:val="28"/>
          <w:szCs w:val="28"/>
        </w:rPr>
        <w:t>Разработанный веб-сервис позволяет просматривать расписание по учебным группам и преподавателям, выбирать отделение и направление подготовки, а также получать сведения о дисциплинах, времени занятий и кабинетах. Реализована обработка HTML-таблиц с учётом объединённых ячеек, автоматическое формирование списков групп и преподавателей, сортировка занятий и сохранение выбранных параметров пользователя. Интерфейс приложения адаптирован для различных устройств и поддерживает светлую и тёмную темы, изменение размера карточек, вертикальный и горизонтальный режимы отображения.</w:t>
      </w:r>
    </w:p>
    <w:p w14:paraId="6648682C" w14:textId="77777777" w:rsidR="00E80E44" w:rsidRPr="00E80E44" w:rsidRDefault="00E80E44" w:rsidP="00E80E4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0E44">
        <w:rPr>
          <w:rFonts w:ascii="Times New Roman" w:hAnsi="Times New Roman" w:cs="Times New Roman"/>
          <w:sz w:val="28"/>
          <w:szCs w:val="28"/>
        </w:rPr>
        <w:t>Дополнительно разработан раздел «Кабинеты», предназначенный для определения занятости учебных помещений. Пользователь может выбрать день расписания и конкретную учебную пару либо просмотреть состояние кабинетов на всех парах. Система формирует списки свободных и занятых помещений, позволяет выполнять поиск по номеру и корпусу и отображает сведения о занятиях, проводимых в занятых кабинетах.</w:t>
      </w:r>
    </w:p>
    <w:p w14:paraId="02D144D8" w14:textId="77777777" w:rsidR="00E80E44" w:rsidRPr="00E80E44" w:rsidRDefault="00E80E44" w:rsidP="00E80E4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0E44">
        <w:rPr>
          <w:rFonts w:ascii="Times New Roman" w:hAnsi="Times New Roman" w:cs="Times New Roman"/>
          <w:sz w:val="28"/>
          <w:szCs w:val="28"/>
        </w:rPr>
        <w:t>В ходе тестирования были проверены загрузка и парсинг расписания, фильтрация по группам и преподавателям, работа пользовательских настроек, поиск кабинетов и определение их занятости. Обнаруженные дефекты, связанные с обработкой разделённых занятий преподавателей и кабинетами с одинаковыми номерами в разных зданиях, были устранены. Повторное тестирование подтвердило корректность внесённых изменений.</w:t>
      </w:r>
    </w:p>
    <w:p w14:paraId="314AB251" w14:textId="4664042D" w:rsidR="0051468C" w:rsidRDefault="00E80E44" w:rsidP="00E80E4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0E44">
        <w:rPr>
          <w:rFonts w:ascii="Times New Roman" w:hAnsi="Times New Roman" w:cs="Times New Roman"/>
          <w:sz w:val="28"/>
          <w:szCs w:val="28"/>
        </w:rPr>
        <w:t>Все поставленные задачи выполнены в полном объёме. Реализованные функции соответствуют предъявляемым требованиям, а интерфейс приложения является понятным и не требует специальной подготовки пользователя. На основании полученных результатов можно сделать вывод, что разработка веб-сервиса завершена успешно и программа готова к практическому применению.</w:t>
      </w:r>
      <w:r w:rsidR="0051468C">
        <w:rPr>
          <w:rFonts w:ascii="Times New Roman" w:hAnsi="Times New Roman" w:cs="Times New Roman"/>
          <w:sz w:val="28"/>
          <w:szCs w:val="28"/>
        </w:rPr>
        <w:br w:type="page"/>
      </w:r>
    </w:p>
    <w:p w14:paraId="0601193A" w14:textId="4B385069" w:rsidR="00E80E44" w:rsidRPr="0051468C" w:rsidRDefault="0051468C" w:rsidP="0051468C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468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332A5578" w14:textId="77777777" w:rsidR="00E80E44" w:rsidRDefault="00E80E44" w:rsidP="0051468C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A47F4" w14:textId="33247E29" w:rsidR="0051468C" w:rsidRPr="003B6D9B" w:rsidRDefault="0051468C" w:rsidP="003B6D9B">
      <w:pPr>
        <w:pStyle w:val="a7"/>
        <w:numPr>
          <w:ilvl w:val="1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6D9B">
        <w:rPr>
          <w:rFonts w:ascii="Times New Roman" w:hAnsi="Times New Roman" w:cs="Times New Roman"/>
          <w:sz w:val="28"/>
          <w:szCs w:val="28"/>
        </w:rPr>
        <w:t xml:space="preserve">Документация по языку C# | Microsoft </w:t>
      </w:r>
      <w:proofErr w:type="spellStart"/>
      <w:r w:rsidRPr="003B6D9B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3B6D9B">
        <w:rPr>
          <w:rFonts w:ascii="Times New Roman" w:hAnsi="Times New Roman" w:cs="Times New Roman"/>
          <w:sz w:val="28"/>
          <w:szCs w:val="28"/>
        </w:rPr>
        <w:t xml:space="preserve"> [Электронный ресурс] –Режим доступа: </w:t>
      </w:r>
      <w:hyperlink r:id="rId16" w:history="1"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https://learn.microsoft.com/ru-ru/dotnet/csharp/</w:t>
        </w:r>
      </w:hyperlink>
      <w:r w:rsidRPr="003B6D9B">
        <w:rPr>
          <w:rFonts w:ascii="Times New Roman" w:hAnsi="Times New Roman" w:cs="Times New Roman"/>
          <w:sz w:val="28"/>
          <w:szCs w:val="28"/>
        </w:rPr>
        <w:t xml:space="preserve"> – Дата доступа: 03.06.2026. </w:t>
      </w:r>
    </w:p>
    <w:p w14:paraId="19E72A0C" w14:textId="0D7EFF9E" w:rsidR="0051468C" w:rsidRPr="003B6D9B" w:rsidRDefault="0051468C" w:rsidP="003B6D9B">
      <w:pPr>
        <w:pStyle w:val="a7"/>
        <w:numPr>
          <w:ilvl w:val="1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6D9B">
        <w:rPr>
          <w:rFonts w:ascii="Times New Roman" w:hAnsi="Times New Roman" w:cs="Times New Roman"/>
          <w:sz w:val="28"/>
          <w:szCs w:val="28"/>
        </w:rPr>
        <w:t xml:space="preserve">Общие сведения об ASP.NET Core MVC | Microsoft </w:t>
      </w:r>
      <w:proofErr w:type="spellStart"/>
      <w:r w:rsidRPr="003B6D9B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3B6D9B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hyperlink r:id="rId17" w:history="1"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https://learn.microsoft.com/ru-ru/aspnet/core/mvc/overview</w:t>
        </w:r>
      </w:hyperlink>
      <w:r w:rsidRPr="003B6D9B">
        <w:rPr>
          <w:rFonts w:ascii="Times New Roman" w:hAnsi="Times New Roman" w:cs="Times New Roman"/>
          <w:sz w:val="28"/>
          <w:szCs w:val="28"/>
        </w:rPr>
        <w:t xml:space="preserve"> – Дата доступа: 03.06.2026. </w:t>
      </w:r>
    </w:p>
    <w:p w14:paraId="5444C91A" w14:textId="3BB344C6" w:rsidR="0051468C" w:rsidRPr="003B6D9B" w:rsidRDefault="0051468C" w:rsidP="003B6D9B">
      <w:pPr>
        <w:pStyle w:val="a7"/>
        <w:numPr>
          <w:ilvl w:val="1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6D9B">
        <w:rPr>
          <w:rFonts w:ascii="Times New Roman" w:hAnsi="Times New Roman" w:cs="Times New Roman"/>
          <w:sz w:val="28"/>
          <w:szCs w:val="28"/>
        </w:rPr>
        <w:t xml:space="preserve">Справочник по синтаксису </w:t>
      </w:r>
      <w:proofErr w:type="spellStart"/>
      <w:r w:rsidRPr="003B6D9B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3B6D9B">
        <w:rPr>
          <w:rFonts w:ascii="Times New Roman" w:hAnsi="Times New Roman" w:cs="Times New Roman"/>
          <w:sz w:val="28"/>
          <w:szCs w:val="28"/>
        </w:rPr>
        <w:t xml:space="preserve"> для ASP.NET Core | Microsoft </w:t>
      </w:r>
      <w:proofErr w:type="spellStart"/>
      <w:r w:rsidRPr="003B6D9B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3B6D9B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hyperlink r:id="rId18" w:history="1"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 xml:space="preserve">https://learn.microsoft.com/ru </w:t>
        </w:r>
        <w:proofErr w:type="spellStart"/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aspnet</w:t>
        </w:r>
        <w:proofErr w:type="spellEnd"/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core</w:t>
        </w:r>
        <w:proofErr w:type="spellEnd"/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mvc</w:t>
        </w:r>
        <w:proofErr w:type="spellEnd"/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views</w:t>
        </w:r>
        <w:proofErr w:type="spellEnd"/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razor</w:t>
        </w:r>
        <w:proofErr w:type="spellEnd"/>
      </w:hyperlink>
      <w:r w:rsidRPr="003B6D9B">
        <w:rPr>
          <w:rFonts w:ascii="Times New Roman" w:hAnsi="Times New Roman" w:cs="Times New Roman"/>
          <w:sz w:val="28"/>
          <w:szCs w:val="28"/>
        </w:rPr>
        <w:t xml:space="preserve"> – Дата доступа: 04.06.2026. (</w:t>
      </w:r>
      <w:hyperlink r:id="rId19" w:history="1"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learn.microsoft.com</w:t>
        </w:r>
      </w:hyperlink>
      <w:r w:rsidRPr="003B6D9B">
        <w:rPr>
          <w:rFonts w:ascii="Times New Roman" w:hAnsi="Times New Roman" w:cs="Times New Roman"/>
          <w:sz w:val="28"/>
          <w:szCs w:val="28"/>
        </w:rPr>
        <w:t>)</w:t>
      </w:r>
    </w:p>
    <w:p w14:paraId="6DE3D3DE" w14:textId="38B0D748" w:rsidR="0051468C" w:rsidRPr="003B6D9B" w:rsidRDefault="0051468C" w:rsidP="003B6D9B">
      <w:pPr>
        <w:pStyle w:val="a7"/>
        <w:numPr>
          <w:ilvl w:val="1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6D9B">
        <w:rPr>
          <w:rFonts w:ascii="Times New Roman" w:hAnsi="Times New Roman" w:cs="Times New Roman"/>
          <w:sz w:val="28"/>
          <w:szCs w:val="28"/>
        </w:rPr>
        <w:t xml:space="preserve">Руководство по JavaScript | MDN Web </w:t>
      </w:r>
      <w:proofErr w:type="spellStart"/>
      <w:r w:rsidRPr="003B6D9B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3B6D9B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hyperlink r:id="rId20" w:history="1"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https://developer.mozilla.org/ru/docs/Web/JavaScript/Guide</w:t>
        </w:r>
      </w:hyperlink>
      <w:r w:rsidRPr="003B6D9B">
        <w:rPr>
          <w:rFonts w:ascii="Times New Roman" w:hAnsi="Times New Roman" w:cs="Times New Roman"/>
          <w:sz w:val="28"/>
          <w:szCs w:val="28"/>
        </w:rPr>
        <w:t xml:space="preserve"> – Дата доступа: 04.06.2026. </w:t>
      </w:r>
    </w:p>
    <w:p w14:paraId="5843DB4A" w14:textId="39A3F7BE" w:rsidR="0051468C" w:rsidRPr="003B6D9B" w:rsidRDefault="0051468C" w:rsidP="003B6D9B">
      <w:pPr>
        <w:pStyle w:val="a7"/>
        <w:numPr>
          <w:ilvl w:val="1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6D9B">
        <w:rPr>
          <w:rFonts w:ascii="Times New Roman" w:hAnsi="Times New Roman" w:cs="Times New Roman"/>
          <w:sz w:val="28"/>
          <w:szCs w:val="28"/>
        </w:rPr>
        <w:t xml:space="preserve">Руководство по началу работы с </w:t>
      </w:r>
      <w:proofErr w:type="spellStart"/>
      <w:r w:rsidRPr="003B6D9B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B6D9B">
        <w:rPr>
          <w:rFonts w:ascii="Times New Roman" w:hAnsi="Times New Roman" w:cs="Times New Roman"/>
          <w:sz w:val="28"/>
          <w:szCs w:val="28"/>
        </w:rPr>
        <w:t xml:space="preserve"> 5.3 [Электронный ресурс] – Режим доступа: </w:t>
      </w:r>
      <w:hyperlink r:id="rId21" w:history="1"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https://getbootstrap.com/docs/5.3/getting-started/introduction/</w:t>
        </w:r>
      </w:hyperlink>
      <w:r w:rsidRPr="003B6D9B">
        <w:rPr>
          <w:rFonts w:ascii="Times New Roman" w:hAnsi="Times New Roman" w:cs="Times New Roman"/>
          <w:sz w:val="28"/>
          <w:szCs w:val="28"/>
        </w:rPr>
        <w:t xml:space="preserve"> – Дата доступа: 05.06.2026. </w:t>
      </w:r>
    </w:p>
    <w:p w14:paraId="3E409899" w14:textId="526628FB" w:rsidR="0051468C" w:rsidRPr="003B6D9B" w:rsidRDefault="0051468C" w:rsidP="003B6D9B">
      <w:pPr>
        <w:pStyle w:val="a7"/>
        <w:numPr>
          <w:ilvl w:val="1"/>
          <w:numId w:val="10"/>
        </w:numPr>
        <w:tabs>
          <w:tab w:val="left" w:pos="1134"/>
        </w:tabs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6D9B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3B6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6D9B">
        <w:rPr>
          <w:rFonts w:ascii="Times New Roman" w:hAnsi="Times New Roman" w:cs="Times New Roman"/>
          <w:sz w:val="28"/>
          <w:szCs w:val="28"/>
        </w:rPr>
        <w:t>Agility</w:t>
      </w:r>
      <w:proofErr w:type="spellEnd"/>
      <w:r w:rsidRPr="003B6D9B">
        <w:rPr>
          <w:rFonts w:ascii="Times New Roman" w:hAnsi="Times New Roman" w:cs="Times New Roman"/>
          <w:sz w:val="28"/>
          <w:szCs w:val="28"/>
        </w:rPr>
        <w:t xml:space="preserve"> Pack: документация библиотеки для обработки HTML [Электронный ресурс] – Режим доступа: </w:t>
      </w:r>
      <w:hyperlink r:id="rId22" w:history="1">
        <w:r w:rsidRPr="003B6D9B">
          <w:rPr>
            <w:rStyle w:val="afd"/>
            <w:rFonts w:ascii="Times New Roman" w:hAnsi="Times New Roman" w:cs="Times New Roman"/>
            <w:sz w:val="28"/>
            <w:szCs w:val="28"/>
          </w:rPr>
          <w:t>https://html-agility-pack.net/</w:t>
        </w:r>
      </w:hyperlink>
      <w:r w:rsidRPr="003B6D9B">
        <w:rPr>
          <w:rFonts w:ascii="Times New Roman" w:hAnsi="Times New Roman" w:cs="Times New Roman"/>
          <w:sz w:val="28"/>
          <w:szCs w:val="28"/>
        </w:rPr>
        <w:t xml:space="preserve"> – Дата доступа: 05.06.2026. </w:t>
      </w:r>
    </w:p>
    <w:p w14:paraId="49128B22" w14:textId="77777777" w:rsidR="0051468C" w:rsidRPr="00C3514C" w:rsidRDefault="0051468C" w:rsidP="0051468C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1468C" w:rsidRPr="00C3514C" w:rsidSect="00B77097"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426" w:right="566" w:bottom="1843" w:left="1418" w:header="720" w:footer="720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5B582" w14:textId="77777777" w:rsidR="00057A66" w:rsidRDefault="00057A66" w:rsidP="004328C9">
      <w:pPr>
        <w:spacing w:after="0" w:line="240" w:lineRule="auto"/>
      </w:pPr>
      <w:r>
        <w:separator/>
      </w:r>
    </w:p>
  </w:endnote>
  <w:endnote w:type="continuationSeparator" w:id="0">
    <w:p w14:paraId="34FE1130" w14:textId="77777777" w:rsidR="00057A66" w:rsidRDefault="00057A66" w:rsidP="0043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9C15" w14:textId="77777777" w:rsidR="004328C9" w:rsidRDefault="004328C9" w:rsidP="004328C9">
    <w:pPr>
      <w:pStyle w:val="ae"/>
      <w:framePr w:wrap="around" w:vAnchor="text" w:hAnchor="margin" w:xAlign="right" w:y="1"/>
      <w:rPr>
        <w:rStyle w:val="af0"/>
        <w:rFonts w:eastAsiaTheme="majorEastAsia"/>
      </w:rPr>
    </w:pP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PAGE  </w:instrText>
    </w:r>
    <w:r>
      <w:rPr>
        <w:rStyle w:val="af0"/>
        <w:rFonts w:eastAsiaTheme="majorEastAsia"/>
      </w:rPr>
      <w:fldChar w:fldCharType="end"/>
    </w:r>
  </w:p>
  <w:p w14:paraId="25E7B37D" w14:textId="77777777" w:rsidR="004328C9" w:rsidRDefault="004328C9" w:rsidP="004328C9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80866" w14:textId="0D3E3C2E" w:rsidR="004328C9" w:rsidRDefault="004328C9" w:rsidP="004328C9">
    <w:pPr>
      <w:pStyle w:val="ae"/>
      <w:framePr w:wrap="around" w:vAnchor="text" w:hAnchor="margin" w:xAlign="right" w:y="1"/>
      <w:rPr>
        <w:rStyle w:val="af0"/>
        <w:rFonts w:eastAsiaTheme="majorEastAsia"/>
      </w:rPr>
    </w:pPr>
  </w:p>
  <w:p w14:paraId="6676DAA3" w14:textId="24BD3A52" w:rsidR="004328C9" w:rsidRDefault="00933BF9" w:rsidP="004328C9">
    <w:pPr>
      <w:pStyle w:val="ae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3E5E07B" wp14:editId="16D62F87">
              <wp:simplePos x="0" y="0"/>
              <wp:positionH relativeFrom="column">
                <wp:posOffset>6076015</wp:posOffset>
              </wp:positionH>
              <wp:positionV relativeFrom="paragraph">
                <wp:posOffset>-129774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024455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28044D0B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E5E07B" id="_x0000_t202" coordsize="21600,21600" o:spt="202" path="m,l,21600r21600,l21600,xe">
              <v:stroke joinstyle="miter"/>
              <v:path gradientshapeok="t" o:connecttype="rect"/>
            </v:shapetype>
            <v:shape id="Поле 60" o:spid="_x0000_s1027" type="#_x0000_t202" style="position:absolute;margin-left:478.45pt;margin-top:-10.2pt;width:28.4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" filled="f" stroked="f">
              <v:textbox inset="0,0,0,0">
                <w:txbxContent>
                  <w:p w14:paraId="2E024455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28044D0B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C867D1" wp14:editId="08996AE3">
              <wp:simplePos x="0" y="0"/>
              <wp:positionH relativeFrom="column">
                <wp:posOffset>2017395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011FC4" w14:textId="171F83B1" w:rsidR="004328C9" w:rsidRPr="001A1AE3" w:rsidRDefault="0032245D" w:rsidP="004328C9">
                          <w:pPr>
                            <w:pStyle w:val="4"/>
                            <w:spacing w:before="0" w:after="0"/>
                            <w:jc w:val="center"/>
                            <w:rPr>
                              <w:rFonts w:ascii="ISOCPEUR" w:hAnsi="ISOCPEUR"/>
                              <w:b/>
                              <w:i w:val="0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КП</w:t>
                          </w:r>
                          <w:r w:rsidR="004328C9"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 xml:space="preserve"> 5-04-0612-02</w:t>
                          </w:r>
                          <w:r w:rsidR="004328C9"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.</w:t>
                          </w:r>
                          <w:r w:rsidR="004328C9"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43.</w:t>
                          </w:r>
                          <w:r w:rsidR="00711BF6"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21</w:t>
                          </w:r>
                          <w:r w:rsidR="004328C9"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.2</w:t>
                          </w:r>
                          <w:r w:rsidR="006C3885"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C867D1" id="Поле 54" o:spid="_x0000_s1028" type="#_x0000_t202" style="position:absolute;margin-left:158.85pt;margin-top:-3.9pt;width:312.4pt;height:3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" filled="f" stroked="f">
              <v:textbox inset="0,0,0,0">
                <w:txbxContent>
                  <w:p w14:paraId="00011FC4" w14:textId="171F83B1" w:rsidR="004328C9" w:rsidRPr="001A1AE3" w:rsidRDefault="0032245D" w:rsidP="004328C9">
                    <w:pPr>
                      <w:pStyle w:val="4"/>
                      <w:spacing w:before="0" w:after="0"/>
                      <w:jc w:val="center"/>
                      <w:rPr>
                        <w:rFonts w:ascii="ISOCPEUR" w:hAnsi="ISOCPEUR"/>
                        <w:b/>
                        <w:i w:val="0"/>
                        <w:color w:val="000000" w:themeColor="text1"/>
                        <w:sz w:val="28"/>
                        <w:szCs w:val="28"/>
                      </w:rPr>
                    </w:pPr>
                    <w:r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КП</w:t>
                    </w:r>
                    <w:r w:rsidR="004328C9"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 xml:space="preserve"> 5-04-0612-02</w:t>
                    </w:r>
                    <w:r w:rsidR="004328C9"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  <w:lang w:val="en-US"/>
                      </w:rPr>
                      <w:t>.</w:t>
                    </w:r>
                    <w:r w:rsidR="004328C9"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43.</w:t>
                    </w:r>
                    <w:r w:rsidR="00711BF6"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21</w:t>
                    </w:r>
                    <w:r w:rsidR="004328C9"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.2</w:t>
                    </w:r>
                    <w:r w:rsidR="006C3885"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6</w:t>
                    </w:r>
                    <w:r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BA9D7C" wp14:editId="483866E1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B0D27D" id="Прямая соединительная линия 6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CF8E7F" wp14:editId="539A5FEC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09CD6F" id="Прямая соединительная линия 4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645ECD01" wp14:editId="23EB8B43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BE1F5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5ECD01" id="Поле 65" o:spid="_x0000_s1029" type="#_x0000_t202" style="position:absolute;margin-left:43.35pt;margin-top:16pt;width:55.9pt;height:11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DR&#10;ypMz2gEAAJcDAAAOAAAAAAAAAAAAAAAAAC4CAABkcnMvZTJvRG9jLnhtbFBLAQItABQABgAIAAAA&#10;IQAP9EXU3gAAAAgBAAAPAAAAAAAAAAAAAAAAADQEAABkcnMvZG93bnJldi54bWxQSwUGAAAAAAQA&#10;BADzAAAAPwUAAAAA&#10;" filled="f" stroked="f">
              <v:textbox inset="0,0,0,0">
                <w:txbxContent>
                  <w:p w14:paraId="1E2BE1F5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E4A5266" wp14:editId="2447CA5B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5F6B5B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A5266" id="Поле 62" o:spid="_x0000_s1030" type="#_x0000_t202" style="position:absolute;margin-left:13.85pt;margin-top:16pt;width:29.55pt;height:1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DP&#10;twKb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465F6B5B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2ABA7B" wp14:editId="0F40EE1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F1900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2ABA7B" id="Поле 59" o:spid="_x0000_s1031" type="#_x0000_t202" style="position:absolute;margin-left:141.6pt;margin-top:15.35pt;width:28.35pt;height:1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" filled="f" stroked="f">
              <v:textbox inset="0,0,0,0">
                <w:txbxContent>
                  <w:p w14:paraId="6A0F1900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8FA5699" wp14:editId="46D9038C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00D5E0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FA5699" id="Поле 58" o:spid="_x0000_s1032" type="#_x0000_t202" style="position:absolute;margin-left:99.1pt;margin-top:15.6pt;width:42.75pt;height:1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oeGqwt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6D00D5E0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69F525" wp14:editId="11EE3368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A5F91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9F525" id="Поле 63" o:spid="_x0000_s1033" type="#_x0000_t202" style="position:absolute;margin-left:-13.9pt;margin-top:15.35pt;width:28.4pt;height:1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N&#10;KbYY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7DCA5F91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A36E1A3" wp14:editId="267B27A6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A0DA0" w14:textId="77777777" w:rsidR="004328C9" w:rsidRPr="00E861C8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67498D7D" w14:textId="77777777" w:rsidR="004328C9" w:rsidRPr="00C00CD7" w:rsidRDefault="004328C9" w:rsidP="004328C9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36E1A3" id="Поле 53" o:spid="_x0000_s1034" type="#_x0000_t202" style="position:absolute;margin-left:476.05pt;margin-top:10.75pt;width:26.85pt;height:2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" filled="f" stroked="f">
              <v:textbox inset="0,0,0,0">
                <w:txbxContent>
                  <w:p w14:paraId="2BDA0DA0" w14:textId="77777777" w:rsidR="004328C9" w:rsidRPr="00E861C8" w:rsidRDefault="004328C9" w:rsidP="004328C9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67498D7D" w14:textId="77777777" w:rsidR="004328C9" w:rsidRPr="00C00CD7" w:rsidRDefault="004328C9" w:rsidP="004328C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ACC17A" wp14:editId="47874BAC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A5FB94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C6EE3F8" wp14:editId="352C7CCF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40AF13" id="Прямая соединительная линия 5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6BCD144" wp14:editId="14B4DCC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2C5144" id="Прямая соединительная линия 5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872F56" wp14:editId="522FDD0B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569EE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3FD0EE" wp14:editId="583EFD72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E0AB12" id="Прямая соединительная линия 5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8DE718" wp14:editId="75E72DAD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18ABE2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D03B43" wp14:editId="0F7E4518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4DD3E8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2D75B1" wp14:editId="3D090E8C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F76434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D7E5" w14:textId="77777777" w:rsidR="004328C9" w:rsidRDefault="004328C9" w:rsidP="004328C9">
    <w:pPr>
      <w:pStyle w:val="ae"/>
      <w:framePr w:wrap="around" w:vAnchor="text" w:hAnchor="margin" w:xAlign="right" w:y="1"/>
      <w:rPr>
        <w:rStyle w:val="af0"/>
        <w:rFonts w:eastAsiaTheme="majorEastAsia"/>
      </w:rPr>
    </w:pP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PAGE  </w:instrText>
    </w:r>
    <w:r>
      <w:rPr>
        <w:rStyle w:val="af0"/>
        <w:rFonts w:eastAsiaTheme="majorEastAsia"/>
      </w:rPr>
      <w:fldChar w:fldCharType="separate"/>
    </w:r>
    <w:r>
      <w:rPr>
        <w:rStyle w:val="af0"/>
        <w:rFonts w:eastAsiaTheme="majorEastAsia"/>
        <w:noProof/>
      </w:rPr>
      <w:t>1</w:t>
    </w:r>
    <w:r>
      <w:rPr>
        <w:rStyle w:val="af0"/>
        <w:rFonts w:eastAsiaTheme="majorEastAsia"/>
      </w:rPr>
      <w:fldChar w:fldCharType="end"/>
    </w:r>
  </w:p>
  <w:p w14:paraId="78797814" w14:textId="77777777" w:rsidR="004328C9" w:rsidRDefault="004328C9" w:rsidP="004328C9">
    <w:pPr>
      <w:pStyle w:val="ae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4D60611" wp14:editId="51B3BAE7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B474E3" id="Прямая соединительная линия 42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7160C27" wp14:editId="23DD250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C7B0B" w14:textId="77777777" w:rsidR="004328C9" w:rsidRPr="00934A03" w:rsidRDefault="004328C9" w:rsidP="004328C9">
                          <w:pPr>
                            <w:pStyle w:val="2"/>
                            <w:rPr>
                              <w:lang w:val="en-US"/>
                            </w:rPr>
                          </w:pPr>
                          <w:r w:rsidRPr="000A3393">
                            <w:t>Практическая работа</w:t>
                          </w:r>
                          <w:r w:rsidRPr="00FA176E">
                            <w:t xml:space="preserve"> №</w:t>
                          </w:r>
                          <w:r>
                            <w:rPr>
                              <w:lang w:val="en-US"/>
                            </w:rPr>
                            <w:t>5</w:t>
                          </w:r>
                          <w:r w:rsidRPr="00FA176E">
                            <w:t>.</w:t>
                          </w:r>
                          <w:r>
                            <w:rPr>
                              <w:lang w:val="en-US"/>
                            </w:rPr>
                            <w:t>2</w:t>
                          </w:r>
                        </w:p>
                        <w:p w14:paraId="2B6925D8" w14:textId="77777777" w:rsidR="004328C9" w:rsidRPr="008D6622" w:rsidRDefault="004328C9" w:rsidP="004328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160C27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3EDC7B0B" w14:textId="77777777" w:rsidR="004328C9" w:rsidRPr="00934A03" w:rsidRDefault="004328C9" w:rsidP="004328C9">
                    <w:pPr>
                      <w:pStyle w:val="2"/>
                      <w:rPr>
                        <w:lang w:val="en-US"/>
                      </w:rPr>
                    </w:pPr>
                    <w:r w:rsidRPr="000A3393">
                      <w:t>Практическая работа</w:t>
                    </w:r>
                    <w:r w:rsidRPr="00FA176E">
                      <w:t xml:space="preserve"> №</w:t>
                    </w:r>
                    <w:r>
                      <w:rPr>
                        <w:lang w:val="en-US"/>
                      </w:rPr>
                      <w:t>5</w:t>
                    </w:r>
                    <w:r w:rsidRPr="00FA176E">
                      <w:t>.</w:t>
                    </w:r>
                    <w:r>
                      <w:rPr>
                        <w:lang w:val="en-US"/>
                      </w:rPr>
                      <w:t>2</w:t>
                    </w:r>
                  </w:p>
                  <w:p w14:paraId="2B6925D8" w14:textId="77777777" w:rsidR="004328C9" w:rsidRPr="008D662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5E1ACD8" wp14:editId="6DB0C29E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A6AE06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ACD8" id="Поле 40" o:spid="_x0000_s1036" type="#_x0000_t202" style="position:absolute;margin-left:129pt;margin-top:-52.9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01A6AE06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12713D2" wp14:editId="433032D6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99101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2713D2" id="Поле 39" o:spid="_x0000_s1037" type="#_x0000_t202" style="position:absolute;margin-left:86.4pt;margin-top:-53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1D699101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B1B0386" wp14:editId="466305F8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164E6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1B0386" id="Поле 38" o:spid="_x0000_s1038" type="#_x0000_t202" style="position:absolute;margin-left:56.8pt;margin-top:-52.9pt;width:28.4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0FA164E6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5FE8D036" wp14:editId="01888EA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DE9368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8D036" id="Поле 37" o:spid="_x0000_s1039" type="#_x0000_t202" style="position:absolute;margin-left:29.35pt;margin-top:-53pt;width:27.45pt;height:12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05DE9368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ED52069" wp14:editId="01495F8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CED663" w14:textId="77777777" w:rsidR="004328C9" w:rsidRPr="00504EE5" w:rsidRDefault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D52069" id="Поле 36" o:spid="_x0000_s1040" type="#_x0000_t202" style="position:absolute;margin-left:0;margin-top:-52.9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43CED663" w14:textId="77777777" w:rsidR="004328C9" w:rsidRPr="00504EE5" w:rsidRDefault="004328C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E15A2F" wp14:editId="3E4DAF1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434D1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E15A2F" id="Поле 35" o:spid="_x0000_s1041" type="#_x0000_t202" style="position:absolute;margin-left:-28.4pt;margin-top:-52.9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2D6434D1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4543E272" wp14:editId="5853135E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8930CE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43E272" id="Поле 34" o:spid="_x0000_s1042" type="#_x0000_t202" style="position:absolute;margin-left:-28.4pt;margin-top:-24.3pt;width:56.8pt;height:21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18930CE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61AE2D4" wp14:editId="507CA526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815F8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AE2D4" id="Поле 33" o:spid="_x0000_s1043" type="#_x0000_t202" style="position:absolute;margin-left:-28.4pt;margin-top:-10.2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8B815F8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8D87D3E" wp14:editId="04499695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2651D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D87D3E" id="Поле 32" o:spid="_x0000_s1044" type="#_x0000_t202" style="position:absolute;margin-left: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0292651D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6228A8E" wp14:editId="462A1472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43C55B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228A8E" id="Поле 31" o:spid="_x0000_s1045" type="#_x0000_t202" style="position:absolute;margin-left:28.4pt;margin-top:-10.25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6D43C55B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75F2F5B" wp14:editId="79A89D02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581A36" w14:textId="77777777" w:rsidR="004328C9" w:rsidRPr="000F58C4" w:rsidRDefault="004328C9" w:rsidP="004328C9">
                          <w:pPr>
                            <w:pStyle w:val="ac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5F2F5B" id="Поле 30" o:spid="_x0000_s1046" type="#_x0000_t202" style="position:absolute;margin-left:156.2pt;margin-top:-1.35pt;width:190.4pt;height:3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33581A36" w14:textId="77777777" w:rsidR="004328C9" w:rsidRPr="000F58C4" w:rsidRDefault="004328C9" w:rsidP="004328C9">
                    <w:pPr>
                      <w:pStyle w:val="ac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49C4598" wp14:editId="0A26B968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DB9D7" w14:textId="77777777" w:rsidR="004328C9" w:rsidRPr="00EA3828" w:rsidRDefault="004328C9" w:rsidP="004328C9">
                          <w:pPr>
                            <w:pStyle w:val="3"/>
                          </w:pPr>
                          <w:r w:rsidRPr="00EA3828"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9C4598" id="Поле 29" o:spid="_x0000_s1047" type="#_x0000_t202" style="position:absolute;margin-left:355pt;margin-top:-36.85pt;width:42.6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4E1DB9D7" w14:textId="77777777" w:rsidR="004328C9" w:rsidRPr="00EA3828" w:rsidRDefault="004328C9" w:rsidP="004328C9">
                    <w:pPr>
                      <w:pStyle w:val="3"/>
                    </w:pPr>
                    <w:r w:rsidRPr="00EA3828"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0AA36E73" wp14:editId="3AD0F6F0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12974C" w14:textId="77777777" w:rsidR="004328C9" w:rsidRPr="00436502" w:rsidRDefault="004328C9" w:rsidP="004328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A36E73" id="Поле 28" o:spid="_x0000_s1048" type="#_x0000_t202" style="position:absolute;margin-left:440.2pt;margin-top:-41.95pt;width:56.8pt;height:27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7A12974C" w14:textId="77777777" w:rsidR="004328C9" w:rsidRPr="0043650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9E21C3" wp14:editId="3682281B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E7197" w14:textId="77777777" w:rsidR="004328C9" w:rsidRPr="00436502" w:rsidRDefault="004328C9" w:rsidP="004328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9E21C3" id="Поле 27" o:spid="_x0000_s1049" type="#_x0000_t202" style="position:absolute;margin-left:397.6pt;margin-top:-41.95pt;width:42.6pt;height:28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4B8E7197" w14:textId="77777777" w:rsidR="004328C9" w:rsidRPr="0043650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A496DCC" wp14:editId="2E060AB8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E92F29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5DC2E48D" w14:textId="77777777" w:rsidR="004328C9" w:rsidRPr="009032C9" w:rsidRDefault="004328C9" w:rsidP="004328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496DCC" id="Поле 26" o:spid="_x0000_s1050" type="#_x0000_t202" style="position:absolute;margin-left:156.2pt;margin-top:-87.1pt;width:340.8pt;height:37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05E92F29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5DC2E48D" w14:textId="77777777" w:rsidR="004328C9" w:rsidRPr="009032C9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8D605FE" wp14:editId="05B0B040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7DD96A" w14:textId="77777777" w:rsidR="004328C9" w:rsidRPr="0061661F" w:rsidRDefault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D605FE" id="Поле 25" o:spid="_x0000_s1051" type="#_x0000_t202" style="position:absolute;margin-left:440.2pt;margin-top:-54.4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1F7DD96A" w14:textId="77777777" w:rsidR="004328C9" w:rsidRPr="0061661F" w:rsidRDefault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6664BF5" wp14:editId="7D7CE57E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D21AE" w14:textId="77777777" w:rsidR="004328C9" w:rsidRPr="0061661F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664BF5" id="Поле 24" o:spid="_x0000_s1052" type="#_x0000_t202" style="position:absolute;margin-left:397.6pt;margin-top:-54.45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415D21AE" w14:textId="77777777" w:rsidR="004328C9" w:rsidRPr="0061661F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B7D1DC4" wp14:editId="49EBBFF2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3E677" w14:textId="77777777" w:rsidR="004328C9" w:rsidRPr="0061661F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7D1DC4" id="Поле 23" o:spid="_x0000_s1053" type="#_x0000_t202" style="position:absolute;margin-left:355pt;margin-top:-54.45pt;width:42.8pt;height:12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F13E677" w14:textId="77777777" w:rsidR="004328C9" w:rsidRPr="0061661F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42F7549" wp14:editId="5BB371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1FC668" id="Прямая соединительная линия 2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18D837" wp14:editId="6A2B7837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C5A7CF" id="Прямая соединительная линия 21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0AFC5B3" wp14:editId="12403733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CA3F32" id="Прямая соединительная линия 20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4926AD5" wp14:editId="401935E9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D35832" id="Прямая соединительная линия 19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2235FEE4" wp14:editId="0C80431A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0C9430" id="Прямая соединительная линия 1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F9B00DB" wp14:editId="687CA52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B24359" id="Прямая соединительная линия 17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0D9A477" wp14:editId="0887190A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43A6" w14:textId="77777777" w:rsidR="004328C9" w:rsidRPr="00B51140" w:rsidRDefault="004328C9" w:rsidP="004328C9">
                          <w:pPr>
                            <w:pStyle w:val="2"/>
                          </w:pPr>
                          <w:r w:rsidRPr="00B51140">
                            <w:t>УО ГГПК ПГС-</w:t>
                          </w:r>
                          <w:r w:rsidRPr="00B51140">
                            <w:rPr>
                              <w:lang w:val="en-US"/>
                            </w:rPr>
                            <w:t>2</w:t>
                          </w:r>
                          <w:r w:rsidRPr="00B51140"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D9A477" id="Поле 16" o:spid="_x0000_s1054" type="#_x0000_t202" style="position:absolute;margin-left:355pt;margin-top:.65pt;width:142pt;height:28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083A43A6" w14:textId="77777777" w:rsidR="004328C9" w:rsidRPr="00B51140" w:rsidRDefault="004328C9" w:rsidP="004328C9">
                    <w:pPr>
                      <w:pStyle w:val="2"/>
                    </w:pPr>
                    <w:r w:rsidRPr="00B51140">
                      <w:t>УО ГГПК ПГС-</w:t>
                    </w:r>
                    <w:r w:rsidRPr="00B51140">
                      <w:rPr>
                        <w:lang w:val="en-US"/>
                      </w:rPr>
                      <w:t>2</w:t>
                    </w:r>
                    <w:r w:rsidRPr="00B51140"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41D843C3" wp14:editId="20AC735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9175A9" id="Прямая соединительная линия 1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2D1D934" wp14:editId="1786586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8FA80F" id="Прямая соединительная линия 1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7F9A629" wp14:editId="5F681E5A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EB0CE5" id="Прямая соединительная линия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8614A06" wp14:editId="07618E2B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EC821" w14:textId="77777777" w:rsidR="004328C9" w:rsidRPr="00961A19" w:rsidRDefault="004328C9" w:rsidP="004328C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14A06" id="Поле 12" o:spid="_x0000_s1055" type="#_x0000_t202" style="position:absolute;margin-left:165.45pt;margin-top:-85.1pt;width:321.65pt;height:1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7F6EC821" w14:textId="77777777" w:rsidR="004328C9" w:rsidRPr="00961A19" w:rsidRDefault="004328C9" w:rsidP="004328C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497ADC2" wp14:editId="09F1D6C7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296757" id="Прямая соединительная линия 1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DC947F8" wp14:editId="4DDAA6FF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C093A9" id="Прямая соединительная линия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8455D6D" wp14:editId="781E01CD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A27FA6" id="Прямая соединительная линия 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2380232" wp14:editId="29B90139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C5FDFD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9709F01" wp14:editId="3090C52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FBE942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CE83033" wp14:editId="328DF5D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D3C196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B1DD0E4" wp14:editId="11E377B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EE1128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E75A7B6" wp14:editId="62AFDC5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06209D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FA4CCAD" wp14:editId="404CBED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DFA44B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B43496D" wp14:editId="3F64C153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647C2C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759681E" wp14:editId="5BFC0E0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D811D4" id="Прямая соединительная линия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 NUMPAGES </w:instrText>
    </w:r>
    <w:r>
      <w:rPr>
        <w:rStyle w:val="af0"/>
        <w:rFonts w:eastAsiaTheme="majorEastAsia"/>
      </w:rPr>
      <w:fldChar w:fldCharType="separate"/>
    </w:r>
    <w:r>
      <w:rPr>
        <w:rStyle w:val="af0"/>
        <w:rFonts w:eastAsiaTheme="majorEastAsia"/>
        <w:noProof/>
      </w:rPr>
      <w:t>31</w:t>
    </w:r>
    <w:r>
      <w:rPr>
        <w:rStyle w:val="af0"/>
        <w:rFonts w:eastAsiaTheme="majorEastAsia"/>
      </w:rPr>
      <w:fldChar w:fldCharType="end"/>
    </w: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 NUMPAGES </w:instrText>
    </w:r>
    <w:r>
      <w:rPr>
        <w:rStyle w:val="af0"/>
        <w:rFonts w:eastAsiaTheme="majorEastAsia"/>
      </w:rPr>
      <w:fldChar w:fldCharType="separate"/>
    </w:r>
    <w:r>
      <w:rPr>
        <w:rStyle w:val="af0"/>
        <w:rFonts w:eastAsiaTheme="majorEastAsia"/>
        <w:noProof/>
      </w:rPr>
      <w:t>31</w:t>
    </w:r>
    <w:r>
      <w:rPr>
        <w:rStyle w:val="af0"/>
        <w:rFonts w:eastAsiaTheme="major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95CDB" w14:textId="77777777" w:rsidR="00057A66" w:rsidRDefault="00057A66" w:rsidP="004328C9">
      <w:pPr>
        <w:spacing w:after="0" w:line="240" w:lineRule="auto"/>
      </w:pPr>
      <w:r>
        <w:separator/>
      </w:r>
    </w:p>
  </w:footnote>
  <w:footnote w:type="continuationSeparator" w:id="0">
    <w:p w14:paraId="0A9205F4" w14:textId="77777777" w:rsidR="00057A66" w:rsidRDefault="00057A66" w:rsidP="00432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7D30E" w14:textId="77777777" w:rsidR="004328C9" w:rsidRDefault="004328C9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721728" behindDoc="1" locked="0" layoutInCell="0" allowOverlap="1" wp14:anchorId="1D77A011" wp14:editId="31717DA9">
              <wp:simplePos x="0" y="0"/>
              <wp:positionH relativeFrom="page">
                <wp:posOffset>716280</wp:posOffset>
              </wp:positionH>
              <wp:positionV relativeFrom="page">
                <wp:posOffset>190500</wp:posOffset>
              </wp:positionV>
              <wp:extent cx="6637020" cy="10287000"/>
              <wp:effectExtent l="0" t="0" r="11430" b="19050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37020" cy="10287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E1A8D2" w14:textId="77777777" w:rsidR="004328C9" w:rsidRPr="00C30048" w:rsidRDefault="004328C9" w:rsidP="00B77097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37166BF6" w14:textId="4FD9217B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77A011" id="Прямоугольник 44" o:spid="_x0000_s1026" style="position:absolute;margin-left:56.4pt;margin-top:15pt;width:522.6pt;height:810pt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" o:allowincell="f" strokeweight="1.5pt">
              <v:textbox>
                <w:txbxContent>
                  <w:p w14:paraId="47E1A8D2" w14:textId="77777777" w:rsidR="004328C9" w:rsidRPr="00C30048" w:rsidRDefault="004328C9" w:rsidP="00B7709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37166BF6" w14:textId="4FD9217B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D879" w14:textId="77777777" w:rsidR="004328C9" w:rsidRDefault="004328C9">
    <w:pPr>
      <w:pStyle w:val="ac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F7FE575" wp14:editId="08926FC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697288" id="Прямоугольник 43" o:spid="_x0000_s1026" style="position:absolute;margin-left:56.7pt;margin-top:16.45pt;width:524.4pt;height:807.8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69A"/>
    <w:multiLevelType w:val="multilevel"/>
    <w:tmpl w:val="F8F8CC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06120"/>
    <w:multiLevelType w:val="multilevel"/>
    <w:tmpl w:val="24D679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C17E6"/>
    <w:multiLevelType w:val="multilevel"/>
    <w:tmpl w:val="6D408E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5041B"/>
    <w:multiLevelType w:val="multilevel"/>
    <w:tmpl w:val="CE9845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10D64"/>
    <w:multiLevelType w:val="multilevel"/>
    <w:tmpl w:val="65C6F7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F5C1E"/>
    <w:multiLevelType w:val="hybridMultilevel"/>
    <w:tmpl w:val="DB8AF18E"/>
    <w:lvl w:ilvl="0" w:tplc="FFFFFFFF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4B705770">
      <w:start w:val="1"/>
      <w:numFmt w:val="decimal"/>
      <w:lvlText w:val="%2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ECF0129"/>
    <w:multiLevelType w:val="multilevel"/>
    <w:tmpl w:val="53763A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7" w15:restartNumberingAfterBreak="0">
    <w:nsid w:val="37E74939"/>
    <w:multiLevelType w:val="multilevel"/>
    <w:tmpl w:val="0F4E73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04EC7"/>
    <w:multiLevelType w:val="multilevel"/>
    <w:tmpl w:val="49EA15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A46B1"/>
    <w:multiLevelType w:val="hybridMultilevel"/>
    <w:tmpl w:val="4EF229EA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668756904">
    <w:abstractNumId w:val="6"/>
  </w:num>
  <w:num w:numId="2" w16cid:durableId="1805660460">
    <w:abstractNumId w:val="4"/>
  </w:num>
  <w:num w:numId="3" w16cid:durableId="1007252862">
    <w:abstractNumId w:val="3"/>
  </w:num>
  <w:num w:numId="4" w16cid:durableId="700325935">
    <w:abstractNumId w:val="2"/>
  </w:num>
  <w:num w:numId="5" w16cid:durableId="173542307">
    <w:abstractNumId w:val="0"/>
  </w:num>
  <w:num w:numId="6" w16cid:durableId="1717703684">
    <w:abstractNumId w:val="1"/>
  </w:num>
  <w:num w:numId="7" w16cid:durableId="1613055098">
    <w:abstractNumId w:val="7"/>
  </w:num>
  <w:num w:numId="8" w16cid:durableId="1211187269">
    <w:abstractNumId w:val="8"/>
  </w:num>
  <w:num w:numId="9" w16cid:durableId="2105419611">
    <w:abstractNumId w:val="9"/>
  </w:num>
  <w:num w:numId="10" w16cid:durableId="1206216603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3A"/>
    <w:rsid w:val="000101AF"/>
    <w:rsid w:val="0001788A"/>
    <w:rsid w:val="00035EF9"/>
    <w:rsid w:val="00040BD5"/>
    <w:rsid w:val="00050948"/>
    <w:rsid w:val="000522FC"/>
    <w:rsid w:val="00056628"/>
    <w:rsid w:val="00057A66"/>
    <w:rsid w:val="00091172"/>
    <w:rsid w:val="000B1DC4"/>
    <w:rsid w:val="000B2F89"/>
    <w:rsid w:val="000B4DE6"/>
    <w:rsid w:val="000C46A5"/>
    <w:rsid w:val="000C59DE"/>
    <w:rsid w:val="000D50C8"/>
    <w:rsid w:val="000F2318"/>
    <w:rsid w:val="000F6BD6"/>
    <w:rsid w:val="00100217"/>
    <w:rsid w:val="00100764"/>
    <w:rsid w:val="0012124A"/>
    <w:rsid w:val="001365D1"/>
    <w:rsid w:val="00140968"/>
    <w:rsid w:val="00145F12"/>
    <w:rsid w:val="0016290A"/>
    <w:rsid w:val="00162FCE"/>
    <w:rsid w:val="001665E3"/>
    <w:rsid w:val="001706F2"/>
    <w:rsid w:val="00172D55"/>
    <w:rsid w:val="00180595"/>
    <w:rsid w:val="00181F2E"/>
    <w:rsid w:val="00190206"/>
    <w:rsid w:val="001A1AE3"/>
    <w:rsid w:val="001C44E1"/>
    <w:rsid w:val="001E0347"/>
    <w:rsid w:val="001E1BA0"/>
    <w:rsid w:val="001F0E52"/>
    <w:rsid w:val="00201656"/>
    <w:rsid w:val="002278AD"/>
    <w:rsid w:val="0024372C"/>
    <w:rsid w:val="002507E5"/>
    <w:rsid w:val="00254C1D"/>
    <w:rsid w:val="00285498"/>
    <w:rsid w:val="002A2DA5"/>
    <w:rsid w:val="002C0994"/>
    <w:rsid w:val="002F3C81"/>
    <w:rsid w:val="002F6DD4"/>
    <w:rsid w:val="0032245D"/>
    <w:rsid w:val="00336C08"/>
    <w:rsid w:val="003406EA"/>
    <w:rsid w:val="00353C0F"/>
    <w:rsid w:val="003644F2"/>
    <w:rsid w:val="00365171"/>
    <w:rsid w:val="00374DDB"/>
    <w:rsid w:val="00377FE8"/>
    <w:rsid w:val="00385B65"/>
    <w:rsid w:val="00390212"/>
    <w:rsid w:val="00394DE5"/>
    <w:rsid w:val="003B0316"/>
    <w:rsid w:val="003B4644"/>
    <w:rsid w:val="003B5B86"/>
    <w:rsid w:val="003B6D9B"/>
    <w:rsid w:val="003C09F0"/>
    <w:rsid w:val="004003FE"/>
    <w:rsid w:val="00405A1E"/>
    <w:rsid w:val="00413B3A"/>
    <w:rsid w:val="004328C9"/>
    <w:rsid w:val="00433EB6"/>
    <w:rsid w:val="00435D57"/>
    <w:rsid w:val="00437E22"/>
    <w:rsid w:val="00452DF4"/>
    <w:rsid w:val="00463D0C"/>
    <w:rsid w:val="00482B61"/>
    <w:rsid w:val="004903D5"/>
    <w:rsid w:val="00492DAF"/>
    <w:rsid w:val="004A07E8"/>
    <w:rsid w:val="004B6045"/>
    <w:rsid w:val="004B62B9"/>
    <w:rsid w:val="004B748A"/>
    <w:rsid w:val="004D269A"/>
    <w:rsid w:val="004E7719"/>
    <w:rsid w:val="00506296"/>
    <w:rsid w:val="0051468C"/>
    <w:rsid w:val="005172CE"/>
    <w:rsid w:val="00517FF6"/>
    <w:rsid w:val="00524389"/>
    <w:rsid w:val="00525649"/>
    <w:rsid w:val="00557AFF"/>
    <w:rsid w:val="00565240"/>
    <w:rsid w:val="00570E33"/>
    <w:rsid w:val="005768AC"/>
    <w:rsid w:val="00583382"/>
    <w:rsid w:val="00585CA6"/>
    <w:rsid w:val="005A1D0B"/>
    <w:rsid w:val="005B3245"/>
    <w:rsid w:val="005C4023"/>
    <w:rsid w:val="005D1396"/>
    <w:rsid w:val="005D1705"/>
    <w:rsid w:val="005E500E"/>
    <w:rsid w:val="0064304C"/>
    <w:rsid w:val="006661E9"/>
    <w:rsid w:val="00666EE2"/>
    <w:rsid w:val="0067765C"/>
    <w:rsid w:val="0069254A"/>
    <w:rsid w:val="006958E1"/>
    <w:rsid w:val="006A201B"/>
    <w:rsid w:val="006B23C7"/>
    <w:rsid w:val="006B3922"/>
    <w:rsid w:val="006C3885"/>
    <w:rsid w:val="006C3AD2"/>
    <w:rsid w:val="006C5225"/>
    <w:rsid w:val="006C79EF"/>
    <w:rsid w:val="006D7E09"/>
    <w:rsid w:val="006E4AAC"/>
    <w:rsid w:val="007005B2"/>
    <w:rsid w:val="00701E3F"/>
    <w:rsid w:val="00711BF6"/>
    <w:rsid w:val="007138E4"/>
    <w:rsid w:val="0073133F"/>
    <w:rsid w:val="00731CAD"/>
    <w:rsid w:val="00761AA3"/>
    <w:rsid w:val="007847E2"/>
    <w:rsid w:val="00787FCB"/>
    <w:rsid w:val="00791B22"/>
    <w:rsid w:val="00792EDD"/>
    <w:rsid w:val="00793092"/>
    <w:rsid w:val="00793CBB"/>
    <w:rsid w:val="007B7EDC"/>
    <w:rsid w:val="007C7B0B"/>
    <w:rsid w:val="007D39F4"/>
    <w:rsid w:val="00800477"/>
    <w:rsid w:val="00810538"/>
    <w:rsid w:val="008128E1"/>
    <w:rsid w:val="00840301"/>
    <w:rsid w:val="00851A1F"/>
    <w:rsid w:val="0085510F"/>
    <w:rsid w:val="00857E6C"/>
    <w:rsid w:val="008862C8"/>
    <w:rsid w:val="008A2A6C"/>
    <w:rsid w:val="008A740D"/>
    <w:rsid w:val="008B3E64"/>
    <w:rsid w:val="008C0C61"/>
    <w:rsid w:val="008C2211"/>
    <w:rsid w:val="008C2EDC"/>
    <w:rsid w:val="008E7D78"/>
    <w:rsid w:val="008F17D3"/>
    <w:rsid w:val="00906A92"/>
    <w:rsid w:val="00912C39"/>
    <w:rsid w:val="00915651"/>
    <w:rsid w:val="009253D0"/>
    <w:rsid w:val="00925DB1"/>
    <w:rsid w:val="00933BF9"/>
    <w:rsid w:val="00937E5E"/>
    <w:rsid w:val="00937E9F"/>
    <w:rsid w:val="00943289"/>
    <w:rsid w:val="00944E67"/>
    <w:rsid w:val="00950130"/>
    <w:rsid w:val="00983850"/>
    <w:rsid w:val="009850F3"/>
    <w:rsid w:val="009A3E14"/>
    <w:rsid w:val="009A5F56"/>
    <w:rsid w:val="009D439A"/>
    <w:rsid w:val="009D56A5"/>
    <w:rsid w:val="009F332C"/>
    <w:rsid w:val="009F5CA7"/>
    <w:rsid w:val="00A15363"/>
    <w:rsid w:val="00A53667"/>
    <w:rsid w:val="00A541E6"/>
    <w:rsid w:val="00A60864"/>
    <w:rsid w:val="00A80EF3"/>
    <w:rsid w:val="00A8574B"/>
    <w:rsid w:val="00A95B49"/>
    <w:rsid w:val="00AB1C85"/>
    <w:rsid w:val="00AB3E6C"/>
    <w:rsid w:val="00AC1E86"/>
    <w:rsid w:val="00AD45CB"/>
    <w:rsid w:val="00B02EB4"/>
    <w:rsid w:val="00B0491C"/>
    <w:rsid w:val="00B11430"/>
    <w:rsid w:val="00B137C7"/>
    <w:rsid w:val="00B14008"/>
    <w:rsid w:val="00B21EE1"/>
    <w:rsid w:val="00B2207F"/>
    <w:rsid w:val="00B26610"/>
    <w:rsid w:val="00B27982"/>
    <w:rsid w:val="00B32DE0"/>
    <w:rsid w:val="00B35F4B"/>
    <w:rsid w:val="00B379B5"/>
    <w:rsid w:val="00B51E00"/>
    <w:rsid w:val="00B57181"/>
    <w:rsid w:val="00B601C1"/>
    <w:rsid w:val="00B724A9"/>
    <w:rsid w:val="00B77097"/>
    <w:rsid w:val="00B845B8"/>
    <w:rsid w:val="00B93C01"/>
    <w:rsid w:val="00BA21CD"/>
    <w:rsid w:val="00BB3828"/>
    <w:rsid w:val="00BB3F87"/>
    <w:rsid w:val="00BC132C"/>
    <w:rsid w:val="00BD5878"/>
    <w:rsid w:val="00C14050"/>
    <w:rsid w:val="00C1680B"/>
    <w:rsid w:val="00C23D42"/>
    <w:rsid w:val="00C23EBC"/>
    <w:rsid w:val="00C3293E"/>
    <w:rsid w:val="00C3514C"/>
    <w:rsid w:val="00C407D3"/>
    <w:rsid w:val="00C47E8F"/>
    <w:rsid w:val="00C609CE"/>
    <w:rsid w:val="00C90469"/>
    <w:rsid w:val="00C92FD2"/>
    <w:rsid w:val="00CA19C7"/>
    <w:rsid w:val="00CB0226"/>
    <w:rsid w:val="00CB756C"/>
    <w:rsid w:val="00CD1143"/>
    <w:rsid w:val="00CE5791"/>
    <w:rsid w:val="00D0243B"/>
    <w:rsid w:val="00D06170"/>
    <w:rsid w:val="00D13264"/>
    <w:rsid w:val="00D160AB"/>
    <w:rsid w:val="00D25275"/>
    <w:rsid w:val="00D275D9"/>
    <w:rsid w:val="00D46060"/>
    <w:rsid w:val="00D50C10"/>
    <w:rsid w:val="00D715D5"/>
    <w:rsid w:val="00D73FAD"/>
    <w:rsid w:val="00D81BE6"/>
    <w:rsid w:val="00D9420C"/>
    <w:rsid w:val="00DA038A"/>
    <w:rsid w:val="00DD1395"/>
    <w:rsid w:val="00E133BD"/>
    <w:rsid w:val="00E31F80"/>
    <w:rsid w:val="00E447D5"/>
    <w:rsid w:val="00E45D08"/>
    <w:rsid w:val="00E654C9"/>
    <w:rsid w:val="00E71579"/>
    <w:rsid w:val="00E80E44"/>
    <w:rsid w:val="00E856F7"/>
    <w:rsid w:val="00E86C94"/>
    <w:rsid w:val="00E94291"/>
    <w:rsid w:val="00EA16DE"/>
    <w:rsid w:val="00EA4EA4"/>
    <w:rsid w:val="00EA613A"/>
    <w:rsid w:val="00EB6757"/>
    <w:rsid w:val="00ED1C67"/>
    <w:rsid w:val="00EE0AA9"/>
    <w:rsid w:val="00EE6842"/>
    <w:rsid w:val="00EE71C1"/>
    <w:rsid w:val="00EF595B"/>
    <w:rsid w:val="00F16E66"/>
    <w:rsid w:val="00F340D2"/>
    <w:rsid w:val="00F36AD7"/>
    <w:rsid w:val="00F4331E"/>
    <w:rsid w:val="00F566A3"/>
    <w:rsid w:val="00F6274B"/>
    <w:rsid w:val="00F63A30"/>
    <w:rsid w:val="00F717E2"/>
    <w:rsid w:val="00F73E3A"/>
    <w:rsid w:val="00F838EB"/>
    <w:rsid w:val="00F875B3"/>
    <w:rsid w:val="00FB6ED4"/>
    <w:rsid w:val="00FC36FC"/>
    <w:rsid w:val="00FD1D28"/>
    <w:rsid w:val="00FD38F9"/>
    <w:rsid w:val="00FD49C7"/>
    <w:rsid w:val="00FE3AC7"/>
    <w:rsid w:val="00FF0458"/>
    <w:rsid w:val="00FF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80CE6"/>
  <w15:chartTrackingRefBased/>
  <w15:docId w15:val="{EA64825D-E3FF-497A-8F06-91CB55E5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59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EA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EA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EA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EA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EA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EA61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1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1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1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1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1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1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1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1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1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613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rsid w:val="004328C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Верхний колонтитул Знак"/>
    <w:basedOn w:val="a0"/>
    <w:link w:val="ac"/>
    <w:rsid w:val="004328C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e">
    <w:name w:val="footer"/>
    <w:basedOn w:val="a"/>
    <w:link w:val="af"/>
    <w:rsid w:val="004328C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Нижний колонтитул Знак"/>
    <w:basedOn w:val="a0"/>
    <w:link w:val="ae"/>
    <w:rsid w:val="004328C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0">
    <w:name w:val="page number"/>
    <w:basedOn w:val="a0"/>
    <w:rsid w:val="004328C9"/>
  </w:style>
  <w:style w:type="paragraph" w:styleId="af1">
    <w:name w:val="caption"/>
    <w:basedOn w:val="a"/>
    <w:next w:val="a"/>
    <w:unhideWhenUsed/>
    <w:qFormat/>
    <w:rsid w:val="004328C9"/>
    <w:pPr>
      <w:spacing w:line="240" w:lineRule="auto"/>
    </w:pPr>
    <w:rPr>
      <w:rFonts w:ascii="Times New Roman" w:eastAsia="Times New Roman" w:hAnsi="Times New Roman" w:cs="Times New Roman"/>
      <w:i/>
      <w:iCs/>
      <w:color w:val="0E2841" w:themeColor="text2"/>
      <w:sz w:val="18"/>
      <w:szCs w:val="18"/>
      <w:lang w:eastAsia="ru-RU"/>
    </w:rPr>
  </w:style>
  <w:style w:type="paragraph" w:styleId="af2">
    <w:name w:val="Normal (Web)"/>
    <w:basedOn w:val="a"/>
    <w:uiPriority w:val="99"/>
    <w:unhideWhenUsed/>
    <w:rsid w:val="009F5CA7"/>
    <w:rPr>
      <w:rFonts w:ascii="Times New Roman" w:hAnsi="Times New Roman" w:cs="Times New Roman"/>
      <w:sz w:val="24"/>
      <w:szCs w:val="24"/>
    </w:rPr>
  </w:style>
  <w:style w:type="character" w:styleId="af3">
    <w:name w:val="Placeholder Text"/>
    <w:basedOn w:val="a0"/>
    <w:uiPriority w:val="99"/>
    <w:semiHidden/>
    <w:rsid w:val="00944E6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D160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60A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4">
    <w:name w:val="Table Grid"/>
    <w:basedOn w:val="a1"/>
    <w:uiPriority w:val="39"/>
    <w:rsid w:val="00227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sid w:val="00583382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583382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583382"/>
    <w:rPr>
      <w:kern w:val="0"/>
      <w:sz w:val="20"/>
      <w:szCs w:val="20"/>
      <w14:ligatures w14:val="none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58338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583382"/>
    <w:rPr>
      <w:b/>
      <w:bCs/>
      <w:kern w:val="0"/>
      <w:sz w:val="20"/>
      <w:szCs w:val="20"/>
      <w14:ligatures w14:val="none"/>
    </w:rPr>
  </w:style>
  <w:style w:type="paragraph" w:styleId="afa">
    <w:name w:val="endnote text"/>
    <w:basedOn w:val="a"/>
    <w:link w:val="afb"/>
    <w:uiPriority w:val="99"/>
    <w:semiHidden/>
    <w:unhideWhenUsed/>
    <w:rsid w:val="00583382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sid w:val="00583382"/>
    <w:rPr>
      <w:kern w:val="0"/>
      <w:sz w:val="20"/>
      <w:szCs w:val="20"/>
      <w14:ligatures w14:val="none"/>
    </w:rPr>
  </w:style>
  <w:style w:type="character" w:styleId="afc">
    <w:name w:val="endnote reference"/>
    <w:basedOn w:val="a0"/>
    <w:uiPriority w:val="99"/>
    <w:semiHidden/>
    <w:unhideWhenUsed/>
    <w:rsid w:val="00583382"/>
    <w:rPr>
      <w:vertAlign w:val="superscript"/>
    </w:rPr>
  </w:style>
  <w:style w:type="character" w:styleId="afd">
    <w:name w:val="Hyperlink"/>
    <w:basedOn w:val="a0"/>
    <w:uiPriority w:val="99"/>
    <w:unhideWhenUsed/>
    <w:rsid w:val="0051468C"/>
    <w:rPr>
      <w:color w:val="467886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514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learn.microsoft.com/ru%20ru/aspnet/core/mvc/views/razor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getbootstrap.com/docs/5.3/getting-started/introduction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learn.microsoft.com/ru-ru/aspnet/core/mvc/overview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ru-ru/dotnet/csharp/" TargetMode="External"/><Relationship Id="rId20" Type="http://schemas.openxmlformats.org/officeDocument/2006/relationships/hyperlink" Target="https://developer.mozilla.org/ru/docs/Web/JavaScript/Guide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learn.microsoft.com/ru-ru/aspnet/core/mvc/views/razor?view=aspnetcore-10.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html-agility-pack.net/" TargetMode="Externa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01F78-02E4-483E-88F9-4C9B25E26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23</Pages>
  <Words>6173</Words>
  <Characters>35188</Characters>
  <Application>Microsoft Office Word</Application>
  <DocSecurity>0</DocSecurity>
  <Lines>293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arxis `</dc:creator>
  <cp:keywords/>
  <dc:description/>
  <cp:lastModifiedBy>WAW GAME</cp:lastModifiedBy>
  <cp:revision>19</cp:revision>
  <cp:lastPrinted>2026-06-13T07:31:00Z</cp:lastPrinted>
  <dcterms:created xsi:type="dcterms:W3CDTF">2025-09-13T06:13:00Z</dcterms:created>
  <dcterms:modified xsi:type="dcterms:W3CDTF">2026-06-13T07:31:00Z</dcterms:modified>
</cp:coreProperties>
</file>