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29" w:rsidRDefault="00A3163E" w:rsidP="00A3163E">
      <w:pPr>
        <w:jc w:val="center"/>
      </w:pPr>
      <w:r>
        <w:rPr>
          <w:rFonts w:hint="eastAsia"/>
        </w:rPr>
        <w:t>邮件分类系统实验报告</w:t>
      </w:r>
    </w:p>
    <w:p w:rsidR="00DF67F4" w:rsidRDefault="00DF67F4" w:rsidP="00DF67F4">
      <w:pPr>
        <w:jc w:val="right"/>
      </w:pPr>
      <w:r>
        <w:rPr>
          <w:rFonts w:hint="eastAsia"/>
        </w:rPr>
        <w:t>1</w:t>
      </w:r>
      <w:r>
        <w:t>61250193</w:t>
      </w:r>
      <w:r>
        <w:rPr>
          <w:rFonts w:hint="eastAsia"/>
        </w:rPr>
        <w:t>张傲</w:t>
      </w:r>
    </w:p>
    <w:p w:rsidR="00DF67F4" w:rsidRDefault="00DF67F4" w:rsidP="00DF67F4">
      <w:pPr>
        <w:jc w:val="right"/>
      </w:pPr>
      <w:r>
        <w:rPr>
          <w:rFonts w:hint="eastAsia"/>
        </w:rPr>
        <w:t>1</w:t>
      </w:r>
      <w:r>
        <w:t>41220106</w:t>
      </w:r>
      <w:r>
        <w:rPr>
          <w:rFonts w:hint="eastAsia"/>
        </w:rPr>
        <w:t>王兴照</w:t>
      </w:r>
    </w:p>
    <w:p w:rsidR="00DF67F4" w:rsidRDefault="00DF67F4" w:rsidP="00E7464F">
      <w:pPr>
        <w:wordWrap w:val="0"/>
        <w:jc w:val="right"/>
      </w:pPr>
      <w:r>
        <w:rPr>
          <w:rFonts w:hint="eastAsia"/>
        </w:rPr>
        <w:t>1</w:t>
      </w:r>
      <w:r>
        <w:t>61080</w:t>
      </w:r>
      <w:r w:rsidR="00E7464F">
        <w:t xml:space="preserve">023 </w:t>
      </w:r>
      <w:r w:rsidR="00E7464F">
        <w:rPr>
          <w:rFonts w:hint="eastAsia"/>
        </w:rPr>
        <w:t>李智昊</w:t>
      </w:r>
    </w:p>
    <w:p w:rsidR="00DF67F4" w:rsidRDefault="00DF67F4" w:rsidP="00DF67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综述</w:t>
      </w:r>
    </w:p>
    <w:p w:rsidR="00DF67F4" w:rsidRDefault="00DF67F4" w:rsidP="00DF67F4">
      <w:pPr>
        <w:ind w:firstLineChars="200" w:firstLine="420"/>
        <w:jc w:val="left"/>
      </w:pPr>
      <w:r>
        <w:rPr>
          <w:rFonts w:hint="eastAsia"/>
        </w:rPr>
        <w:t>项目的任务是使用总共1</w:t>
      </w:r>
      <w:r>
        <w:t>9997</w:t>
      </w:r>
      <w:r>
        <w:rPr>
          <w:rFonts w:hint="eastAsia"/>
        </w:rPr>
        <w:t>份2</w:t>
      </w:r>
      <w:r>
        <w:t>0</w:t>
      </w:r>
      <w:r>
        <w:rPr>
          <w:rFonts w:hint="eastAsia"/>
        </w:rPr>
        <w:t>个分类的邮件数据集作为训练集，进行特征提取</w:t>
      </w:r>
    </w:p>
    <w:p w:rsidR="00DF67F4" w:rsidRDefault="00DF67F4" w:rsidP="00DF67F4">
      <w:pPr>
        <w:jc w:val="left"/>
      </w:pPr>
      <w:r>
        <w:rPr>
          <w:rFonts w:hint="eastAsia"/>
        </w:rPr>
        <w:t>和分类算法的训练，然后在测试集上测试邮件分类的具体准确率。具体流程如下图:</w:t>
      </w:r>
    </w:p>
    <w:p w:rsidR="00DF67F4" w:rsidRDefault="00DF67F4" w:rsidP="00DF67F4">
      <w:pPr>
        <w:jc w:val="left"/>
      </w:pPr>
    </w:p>
    <w:p w:rsidR="00E7464F" w:rsidRPr="00E7464F" w:rsidRDefault="00E7464F" w:rsidP="00E7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6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5310" cy="1529460"/>
            <wp:effectExtent l="0" t="0" r="2540" b="0"/>
            <wp:docPr id="1" name="图片 1" descr="C:\Users\zhangao\AppData\Roaming\Tencent\Users\3104376275\QQ\WinTemp\RichOle\EK6%FJ}V_)FT07[M$$2S1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ao\AppData\Roaming\Tencent\Users\3104376275\QQ\WinTemp\RichOle\EK6%FJ}V_)FT07[M$$2S17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25" cy="15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F4" w:rsidRDefault="00E7464F" w:rsidP="00DF67F4">
      <w:pPr>
        <w:pStyle w:val="a3"/>
        <w:ind w:left="432" w:firstLineChars="0" w:firstLine="0"/>
      </w:pPr>
      <w:r>
        <w:rPr>
          <w:rFonts w:hint="eastAsia"/>
        </w:rPr>
        <w:t>首先使用卡方独立性检验的方法在每个类别内选取最具有代表性的m个关键词。第二步将训练集采取one-hot编码向量化为对应词向量。第三步利用文档的特征向量，进行朴素贝叶斯算法的训练，即计算每一个种类下，每个特征不同取值的不同可能性。第四步，测试集向量化后，应用朴素贝叶斯算法进行准确率测试。</w:t>
      </w:r>
    </w:p>
    <w:p w:rsidR="00435DA1" w:rsidRDefault="00435DA1" w:rsidP="00435DA1"/>
    <w:p w:rsidR="00435DA1" w:rsidRDefault="00435DA1" w:rsidP="00435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代码组织方式</w:t>
      </w:r>
    </w:p>
    <w:p w:rsidR="00435DA1" w:rsidRDefault="00435DA1" w:rsidP="00435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不同任务的组织方式：</w:t>
      </w:r>
    </w:p>
    <w:p w:rsidR="00435DA1" w:rsidRDefault="00435DA1" w:rsidP="00435DA1">
      <w:pPr>
        <w:pStyle w:val="a3"/>
        <w:ind w:left="780" w:firstLineChars="0" w:firstLine="0"/>
      </w:pPr>
      <w:r>
        <w:rPr>
          <w:rFonts w:hint="eastAsia"/>
        </w:rPr>
        <w:t>对于不同的独立任务，我们将其封装成不同的task，在</w:t>
      </w:r>
      <w:r w:rsidR="001F18FE">
        <w:rPr>
          <w:rFonts w:hint="eastAsia"/>
        </w:rPr>
        <w:t>task的构造方法中进行MapReduce</w:t>
      </w:r>
      <w:r w:rsidR="001F18FE">
        <w:t xml:space="preserve"> J</w:t>
      </w:r>
      <w:r w:rsidR="001F18FE">
        <w:rPr>
          <w:rFonts w:hint="eastAsia"/>
        </w:rPr>
        <w:t>ob的设置，使用execute方法执行。如此，可以进行方便的小组分工，</w:t>
      </w:r>
      <w:r w:rsidR="00A73397">
        <w:rPr>
          <w:rFonts w:hint="eastAsia"/>
        </w:rPr>
        <w:t>和</w:t>
      </w:r>
      <w:r w:rsidR="001F18FE">
        <w:rPr>
          <w:rFonts w:hint="eastAsia"/>
        </w:rPr>
        <w:t>Main方法内的不同任务的不同序列组合，以及task内部的组件替换。</w:t>
      </w:r>
    </w:p>
    <w:p w:rsidR="001F18FE" w:rsidRDefault="001F18FE" w:rsidP="00435DA1">
      <w:pPr>
        <w:pStyle w:val="a3"/>
        <w:ind w:left="780" w:firstLineChars="0" w:firstLine="0"/>
      </w:pPr>
      <w:r>
        <w:rPr>
          <w:rFonts w:hint="eastAsia"/>
        </w:rPr>
        <w:t>例如在选取特征这一task:</w:t>
      </w:r>
    </w:p>
    <w:p w:rsidR="00E22C62" w:rsidRDefault="00E22C62" w:rsidP="00E22C62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C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91" cy="2675692"/>
            <wp:effectExtent l="0" t="0" r="0" b="0"/>
            <wp:docPr id="3" name="图片 3" descr="C:\Users\zhangao\AppData\Roaming\Tencent\Users\3104376275\QQ\WinTemp\RichOle\GEZXJ1$AJ_3785G3R)(1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ao\AppData\Roaming\Tencent\Users\3104376275\QQ\WinTemp\RichOle\GEZXJ1$AJ_3785G3R)(1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52" cy="26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62" w:rsidRDefault="00E22C62" w:rsidP="00E22C62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构造方法设定task内部执行的job</w:t>
      </w:r>
      <w:r w:rsidR="00686683">
        <w:rPr>
          <w:rFonts w:ascii="宋体" w:eastAsia="宋体" w:hAnsi="宋体" w:cs="宋体" w:hint="eastAsia"/>
          <w:kern w:val="0"/>
          <w:sz w:val="24"/>
          <w:szCs w:val="24"/>
        </w:rPr>
        <w:t>，并用Job</w:t>
      </w:r>
      <w:r w:rsidR="00686683">
        <w:rPr>
          <w:rFonts w:ascii="宋体" w:eastAsia="宋体" w:hAnsi="宋体" w:cs="宋体"/>
          <w:kern w:val="0"/>
          <w:sz w:val="24"/>
          <w:szCs w:val="24"/>
        </w:rPr>
        <w:t>C</w:t>
      </w:r>
      <w:r w:rsidR="00686683">
        <w:rPr>
          <w:rFonts w:ascii="宋体" w:eastAsia="宋体" w:hAnsi="宋体" w:cs="宋体" w:hint="eastAsia"/>
          <w:kern w:val="0"/>
          <w:sz w:val="24"/>
          <w:szCs w:val="24"/>
        </w:rPr>
        <w:t>ontroll进行组织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22C62" w:rsidRPr="00E22C62" w:rsidRDefault="00E22C62" w:rsidP="00E22C62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C6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3680" cy="3184071"/>
            <wp:effectExtent l="0" t="0" r="3175" b="0"/>
            <wp:docPr id="4" name="图片 4" descr="C:\Users\zhangao\AppData\Roaming\Tencent\Users\3104376275\QQ\WinTemp\RichOle\E@C36%LDM)57[5$@63}HT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ao\AppData\Roaming\Tencent\Users\3104376275\QQ\WinTemp\RichOle\E@C36%LDM)57[5$@63}HT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11" cy="31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62" w:rsidRPr="00E22C62" w:rsidRDefault="00E22C62" w:rsidP="00E22C62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具体的job设置。</w:t>
      </w:r>
    </w:p>
    <w:p w:rsidR="001F18FE" w:rsidRPr="00E22C62" w:rsidRDefault="001F18FE" w:rsidP="00435DA1">
      <w:pPr>
        <w:pStyle w:val="a3"/>
        <w:ind w:left="780" w:firstLineChars="0" w:firstLine="0"/>
      </w:pPr>
    </w:p>
    <w:p w:rsidR="001F18FE" w:rsidRDefault="001F18FE" w:rsidP="00435DA1">
      <w:pPr>
        <w:pStyle w:val="a3"/>
        <w:ind w:left="780" w:firstLineChars="0" w:firstLine="0"/>
      </w:pPr>
      <w:r>
        <w:rPr>
          <w:rFonts w:hint="eastAsia"/>
        </w:rPr>
        <w:t>然后可以方便的根据命令行参数进行不同执行序列的指定:</w:t>
      </w:r>
    </w:p>
    <w:p w:rsidR="001F18FE" w:rsidRPr="001F18FE" w:rsidRDefault="001F18FE" w:rsidP="001F18FE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6557" cy="2354456"/>
            <wp:effectExtent l="0" t="0" r="5715" b="8255"/>
            <wp:docPr id="2" name="图片 2" descr="C:\Users\zhangao\AppData\Roaming\Tencent\Users\3104376275\QQ\WinTemp\RichOle\T8{_[))PEY(0{C37Y%]~H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ao\AppData\Roaming\Tencent\Users\3104376275\QQ\WinTemp\RichOle\T8{_[))PEY(0{C37Y%]~HW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29" cy="237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FE" w:rsidRDefault="001F18FE" w:rsidP="001F1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全局设定:</w:t>
      </w:r>
    </w:p>
    <w:p w:rsidR="00E22C62" w:rsidRDefault="001F18FE" w:rsidP="00E22C62">
      <w:pPr>
        <w:pStyle w:val="a3"/>
        <w:ind w:left="780" w:firstLineChars="0" w:firstLine="0"/>
      </w:pPr>
      <w:r>
        <w:rPr>
          <w:rFonts w:hint="eastAsia"/>
        </w:rPr>
        <w:t>全部放在MyConf类内部，以方便调参。中间文件的输出路径放在File</w:t>
      </w:r>
      <w:r>
        <w:t>P</w:t>
      </w:r>
      <w:r>
        <w:rPr>
          <w:rFonts w:hint="eastAsia"/>
        </w:rPr>
        <w:t>aths类中，以方便更改路径名称。</w:t>
      </w:r>
    </w:p>
    <w:p w:rsidR="007332AA" w:rsidRDefault="007332AA" w:rsidP="007332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分词器</w:t>
      </w:r>
      <w:r w:rsidR="00A73397">
        <w:rPr>
          <w:rFonts w:hint="eastAsia"/>
        </w:rPr>
        <w:t>等</w:t>
      </w:r>
      <w:r>
        <w:rPr>
          <w:rFonts w:hint="eastAsia"/>
        </w:rPr>
        <w:t>辅助工具：</w:t>
      </w:r>
    </w:p>
    <w:p w:rsidR="007332AA" w:rsidRDefault="007332AA" w:rsidP="007332AA">
      <w:pPr>
        <w:pStyle w:val="a3"/>
        <w:ind w:left="780" w:firstLineChars="0" w:firstLine="0"/>
      </w:pPr>
      <w:r>
        <w:rPr>
          <w:rFonts w:hint="eastAsia"/>
        </w:rPr>
        <w:t>以单件模式工具类的形式存在。</w:t>
      </w:r>
    </w:p>
    <w:p w:rsidR="00E22C62" w:rsidRDefault="00E22C62" w:rsidP="00E22C62">
      <w:pPr>
        <w:pStyle w:val="a3"/>
        <w:ind w:left="780" w:firstLineChars="0" w:firstLine="0"/>
      </w:pPr>
    </w:p>
    <w:p w:rsidR="00E22C62" w:rsidRDefault="002C5310" w:rsidP="00E2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特征选择</w:t>
      </w:r>
    </w:p>
    <w:p w:rsidR="00E22C62" w:rsidRDefault="00E22C62" w:rsidP="00E22C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特征选择: 基于卡方独立性检验</w:t>
      </w:r>
    </w:p>
    <w:p w:rsidR="00E22C62" w:rsidRDefault="00E22C62" w:rsidP="00E22C62">
      <w:pPr>
        <w:pStyle w:val="a3"/>
        <w:ind w:left="792" w:firstLineChars="0" w:firstLine="0"/>
      </w:pPr>
      <w:r>
        <w:rPr>
          <w:rFonts w:hint="eastAsia"/>
        </w:rPr>
        <w:t>特征选择分为两个Job，第一步要计算每一个类别和</w:t>
      </w:r>
      <w:r w:rsidR="00A73397">
        <w:rPr>
          <w:rFonts w:hint="eastAsia"/>
        </w:rPr>
        <w:t>不同</w:t>
      </w:r>
      <w:r>
        <w:rPr>
          <w:rFonts w:hint="eastAsia"/>
        </w:rPr>
        <w:t>词语的卡方独立性检验对应的统计量，即两者之间相关性。第二步，对于n个不同分类，我们在分类内部按照相关性从高到低的顺序，进行特征词排序，选取m个相关性最高的特征词作为该分类的特征词。那么最后将会选出总共mn个特征词最为文档分</w:t>
      </w:r>
      <w:r w:rsidR="00CE2333">
        <w:rPr>
          <w:rFonts w:hint="eastAsia"/>
        </w:rPr>
        <w:t>类特征向量计算</w:t>
      </w:r>
      <w:r w:rsidR="00CE2333">
        <w:rPr>
          <w:rFonts w:hint="eastAsia"/>
        </w:rPr>
        <w:lastRenderedPageBreak/>
        <w:t>的依据</w:t>
      </w:r>
      <w:r>
        <w:rPr>
          <w:rFonts w:hint="eastAsia"/>
        </w:rPr>
        <w:t>。</w:t>
      </w:r>
    </w:p>
    <w:p w:rsidR="00CE2333" w:rsidRDefault="00CE2333" w:rsidP="00CE2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卡方独立性检验思想介绍：</w:t>
      </w:r>
    </w:p>
    <w:p w:rsidR="00CE2333" w:rsidRDefault="00CE2333" w:rsidP="00CE2333">
      <w:pPr>
        <w:pStyle w:val="a3"/>
        <w:ind w:left="792" w:firstLineChars="0" w:firstLine="0"/>
      </w:pPr>
      <w:r>
        <w:rPr>
          <w:rFonts w:hint="eastAsia"/>
        </w:rPr>
        <w:t>假设term</w:t>
      </w:r>
      <w:r>
        <w:t xml:space="preserve"> </w:t>
      </w:r>
      <w:r>
        <w:rPr>
          <w:rFonts w:hint="eastAsia"/>
        </w:rPr>
        <w:t>t与分类c独立，即两者不相关</w:t>
      </w:r>
      <w:r w:rsidR="00A73397">
        <w:rPr>
          <w:rFonts w:hint="eastAsia"/>
        </w:rPr>
        <w:t>。</w:t>
      </w:r>
      <w:r>
        <w:rPr>
          <w:rFonts w:hint="eastAsia"/>
        </w:rPr>
        <w:t>然</w:t>
      </w:r>
      <w:r w:rsidR="00A73397">
        <w:rPr>
          <w:rFonts w:hint="eastAsia"/>
        </w:rPr>
        <w:t>后</w:t>
      </w:r>
      <w:r>
        <w:rPr>
          <w:rFonts w:hint="eastAsia"/>
        </w:rPr>
        <w:t>计算其偏差程度，如果偏差越大，那么落入该统计量对应卡方分布拒绝域可能性越大，即两者相关性越差。所以我们可以通过计算该偏差统计量来代表t与c的相关程度。</w:t>
      </w:r>
    </w:p>
    <w:p w:rsidR="00CE2333" w:rsidRDefault="00CE2333" w:rsidP="00CE2333">
      <w:pPr>
        <w:pStyle w:val="a3"/>
        <w:ind w:left="792" w:firstLineChars="0" w:firstLine="0"/>
      </w:pPr>
      <w:r>
        <w:rPr>
          <w:rFonts w:hint="eastAsia"/>
        </w:rPr>
        <w:t>具体</w:t>
      </w:r>
      <w:r w:rsidR="00A73397">
        <w:rPr>
          <w:rFonts w:hint="eastAsia"/>
        </w:rPr>
        <w:t>原理</w:t>
      </w:r>
      <w:r>
        <w:rPr>
          <w:rFonts w:hint="eastAsia"/>
        </w:rPr>
        <w:t>可以参照</w:t>
      </w:r>
      <w:hyperlink r:id="rId9" w:history="1">
        <w:r w:rsidRPr="00CE2333">
          <w:rPr>
            <w:rStyle w:val="a4"/>
          </w:rPr>
          <w:t>https://blog.csdn.net/xiaocong1990/article/details/70804589</w:t>
        </w:r>
      </w:hyperlink>
    </w:p>
    <w:p w:rsidR="00CE2333" w:rsidRDefault="00CE2333" w:rsidP="00CE2333">
      <w:pPr>
        <w:pStyle w:val="a3"/>
        <w:ind w:left="792" w:firstLineChars="0" w:firstLine="0"/>
      </w:pPr>
    </w:p>
    <w:p w:rsidR="00CE2333" w:rsidRDefault="00CE2333" w:rsidP="00CE2333">
      <w:pPr>
        <w:pStyle w:val="a3"/>
        <w:ind w:left="792" w:firstLineChars="0" w:firstLine="0"/>
      </w:pPr>
      <w:r>
        <w:rPr>
          <w:rFonts w:hint="eastAsia"/>
        </w:rPr>
        <w:t>算法并行化设计部分(原创</w:t>
      </w:r>
      <w:r>
        <w:t>)</w:t>
      </w:r>
      <w:r>
        <w:rPr>
          <w:rFonts w:hint="eastAsia"/>
        </w:rPr>
        <w:t>:</w:t>
      </w:r>
    </w:p>
    <w:p w:rsidR="00CE2333" w:rsidRDefault="00CE2333" w:rsidP="00CE2333">
      <w:pPr>
        <w:widowControl/>
        <w:ind w:left="372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2482" cy="951128"/>
            <wp:effectExtent l="0" t="0" r="6985" b="1905"/>
            <wp:docPr id="5" name="图片 5" descr="C:\Users\zhangao\AppData\Roaming\Tencent\Users\3104376275\QQ\WinTemp\RichOle\SEIZTNK7QTE]47C)ZO[1K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ao\AppData\Roaming\Tencent\Users\3104376275\QQ\WinTemp\RichOle\SEIZTNK7QTE]47C)ZO[1K1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71" cy="9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7" w:rsidRPr="00A73397" w:rsidRDefault="00A73397" w:rsidP="00CE2333">
      <w:pPr>
        <w:widowControl/>
        <w:ind w:left="372" w:firstLine="420"/>
        <w:jc w:val="left"/>
        <w:rPr>
          <w:rFonts w:ascii="宋体" w:eastAsia="宋体" w:hAnsi="宋体" w:cs="宋体"/>
          <w:kern w:val="0"/>
          <w:sz w:val="13"/>
          <w:szCs w:val="24"/>
        </w:rPr>
      </w:pPr>
      <w:r w:rsidRPr="00A73397">
        <w:rPr>
          <w:rFonts w:ascii="宋体" w:eastAsia="宋体" w:hAnsi="宋体" w:cs="宋体" w:hint="eastAsia"/>
          <w:kern w:val="0"/>
          <w:sz w:val="13"/>
          <w:szCs w:val="24"/>
        </w:rPr>
        <w:t>(图片来自上述博客</w:t>
      </w:r>
      <w:r w:rsidRPr="00A73397">
        <w:rPr>
          <w:rFonts w:ascii="宋体" w:eastAsia="宋体" w:hAnsi="宋体" w:cs="宋体"/>
          <w:kern w:val="0"/>
          <w:sz w:val="13"/>
          <w:szCs w:val="24"/>
        </w:rPr>
        <w:t>)</w:t>
      </w:r>
    </w:p>
    <w:p w:rsidR="00CE2333" w:rsidRPr="00CE2333" w:rsidRDefault="00CE2333" w:rsidP="00CE2333">
      <w:pPr>
        <w:widowControl/>
        <w:ind w:left="372" w:firstLine="420"/>
        <w:jc w:val="left"/>
        <w:rPr>
          <w:rFonts w:ascii="宋体" w:eastAsia="宋体" w:hAnsi="宋体" w:cs="宋体"/>
          <w:kern w:val="0"/>
          <w:sz w:val="15"/>
          <w:szCs w:val="24"/>
        </w:rPr>
      </w:pPr>
      <w:r w:rsidRPr="00CE2333">
        <w:rPr>
          <w:rFonts w:ascii="宋体" w:eastAsia="宋体" w:hAnsi="宋体" w:cs="宋体" w:hint="eastAsia"/>
          <w:kern w:val="0"/>
          <w:sz w:val="15"/>
          <w:szCs w:val="24"/>
        </w:rPr>
        <w:t>统计</w:t>
      </w:r>
      <w:r>
        <w:rPr>
          <w:rFonts w:ascii="宋体" w:eastAsia="宋体" w:hAnsi="宋体" w:cs="宋体" w:hint="eastAsia"/>
          <w:kern w:val="0"/>
          <w:sz w:val="15"/>
          <w:szCs w:val="24"/>
        </w:rPr>
        <w:t>量公式:</w:t>
      </w:r>
    </w:p>
    <w:p w:rsidR="00CE2333" w:rsidRPr="00CE2333" w:rsidRDefault="00CE2333" w:rsidP="00CE2333">
      <w:pPr>
        <w:widowControl/>
        <w:ind w:left="372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0477" cy="571500"/>
            <wp:effectExtent l="0" t="0" r="0" b="0"/>
            <wp:docPr id="6" name="图片 6" descr="C:\Users\zhangao\AppData\Roaming\Tencent\Users\3104376275\QQ\WinTemp\RichOle\FDFH6HY_S}~KL63TS~GR[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ao\AppData\Roaming\Tencent\Users\3104376275\QQ\WinTemp\RichOle\FDFH6HY_S}~KL63TS~GR[G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6" cy="5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33" w:rsidRPr="00CE2333" w:rsidRDefault="00D53E02" w:rsidP="00CE2333">
      <w:pPr>
        <w:pStyle w:val="a3"/>
        <w:ind w:left="792" w:firstLineChars="0" w:firstLine="0"/>
      </w:pPr>
      <w:r>
        <w:rPr>
          <w:rFonts w:hint="eastAsia"/>
        </w:rPr>
        <w:t>注:</w:t>
      </w:r>
      <w:r>
        <w:t xml:space="preserve"> </w:t>
      </w:r>
      <w:r>
        <w:rPr>
          <w:rFonts w:hint="eastAsia"/>
        </w:rPr>
        <w:t>下面term为</w:t>
      </w:r>
      <w:r w:rsidR="007332AA">
        <w:rPr>
          <w:rFonts w:hint="eastAsia"/>
        </w:rPr>
        <w:t xml:space="preserve">单词 </w:t>
      </w:r>
      <w:r w:rsidR="007332AA">
        <w:t xml:space="preserve"> cls</w:t>
      </w:r>
      <w:r w:rsidR="007332AA">
        <w:rPr>
          <w:rFonts w:hint="eastAsia"/>
        </w:rPr>
        <w:t>为所属分类</w:t>
      </w:r>
    </w:p>
    <w:p w:rsidR="000226AF" w:rsidRDefault="000226AF" w:rsidP="00CE2333">
      <w:pPr>
        <w:pStyle w:val="a3"/>
        <w:ind w:left="792" w:firstLineChars="0" w:firstLine="0"/>
      </w:pPr>
    </w:p>
    <w:p w:rsidR="00CE2333" w:rsidRDefault="000226AF" w:rsidP="00CE2333">
      <w:pPr>
        <w:pStyle w:val="a3"/>
        <w:ind w:left="792" w:firstLineChars="0" w:firstLine="0"/>
      </w:pPr>
      <w:r>
        <w:t>&lt;1&gt;</w:t>
      </w:r>
      <w:r w:rsidR="00CE2333">
        <w:rPr>
          <w:rFonts w:hint="eastAsia"/>
        </w:rPr>
        <w:t>Mapper任务:</w:t>
      </w:r>
      <w:r w:rsidR="00CE2333">
        <w:t xml:space="preserve"> </w:t>
      </w:r>
      <w:r w:rsidR="00CE2333">
        <w:rPr>
          <w:rFonts w:hint="eastAsia"/>
        </w:rPr>
        <w:t>对于每一篇doc，</w:t>
      </w:r>
      <w:r w:rsidR="00D53E02">
        <w:rPr>
          <w:rFonts w:hint="eastAsia"/>
        </w:rPr>
        <w:t>将</w:t>
      </w:r>
      <w:r w:rsidR="00A73397" w:rsidRPr="00A73397">
        <w:rPr>
          <w:rFonts w:hint="eastAsia"/>
          <w:b/>
          <w:i/>
        </w:rPr>
        <w:t>互</w:t>
      </w:r>
      <w:r w:rsidR="00D53E02" w:rsidRPr="00A73397">
        <w:rPr>
          <w:rFonts w:hint="eastAsia"/>
          <w:b/>
          <w:i/>
        </w:rPr>
        <w:t>不同的</w:t>
      </w:r>
      <w:r w:rsidR="00D53E02">
        <w:rPr>
          <w:rFonts w:hint="eastAsia"/>
        </w:rPr>
        <w:t>term</w:t>
      </w:r>
      <w:r w:rsidR="00CE2333">
        <w:rPr>
          <w:rFonts w:hint="eastAsia"/>
        </w:rPr>
        <w:t>以</w:t>
      </w:r>
      <w:r w:rsidR="00D53E02">
        <w:rPr>
          <w:rFonts w:hint="eastAsia"/>
        </w:rPr>
        <w:t>(&lt;</w:t>
      </w:r>
      <w:r w:rsidR="00D53E02">
        <w:t>term,</w:t>
      </w:r>
      <w:r w:rsidR="00D53E02">
        <w:rPr>
          <w:rFonts w:hint="eastAsia"/>
        </w:rPr>
        <w:t>cls</w:t>
      </w:r>
      <w:r w:rsidR="00D53E02">
        <w:t>&gt;, 1)</w:t>
      </w:r>
      <w:r w:rsidR="00A73397">
        <w:rPr>
          <w:rFonts w:hint="eastAsia"/>
        </w:rPr>
        <w:t>形式</w:t>
      </w:r>
      <w:r w:rsidR="00D53E02">
        <w:rPr>
          <w:rFonts w:hint="eastAsia"/>
        </w:rPr>
        <w:t>键值对</w:t>
      </w:r>
      <w:r w:rsidR="007332AA">
        <w:rPr>
          <w:rFonts w:hint="eastAsia"/>
        </w:rPr>
        <w:t>发射。</w:t>
      </w:r>
    </w:p>
    <w:p w:rsidR="000226AF" w:rsidRDefault="000226AF" w:rsidP="00CE2333">
      <w:pPr>
        <w:pStyle w:val="a3"/>
        <w:ind w:left="792" w:firstLineChars="0" w:firstLine="0"/>
      </w:pPr>
    </w:p>
    <w:p w:rsidR="007332AA" w:rsidRDefault="000226AF" w:rsidP="00CE2333">
      <w:pPr>
        <w:pStyle w:val="a3"/>
        <w:ind w:left="792" w:firstLineChars="0" w:firstLine="0"/>
      </w:pPr>
      <w:r>
        <w:t>&lt;2&gt;</w:t>
      </w:r>
      <w:r w:rsidR="007332AA">
        <w:t>Partitioner</w:t>
      </w:r>
      <w:r w:rsidR="007332AA">
        <w:rPr>
          <w:rFonts w:hint="eastAsia"/>
        </w:rPr>
        <w:t>：将&lt;</w:t>
      </w:r>
      <w:r w:rsidR="007332AA">
        <w:t>term,cls&gt;</w:t>
      </w:r>
      <w:r w:rsidR="007332AA">
        <w:rPr>
          <w:rFonts w:hint="eastAsia"/>
        </w:rPr>
        <w:t>形式key按照term进行pa</w:t>
      </w:r>
      <w:r w:rsidR="007332AA">
        <w:t>r</w:t>
      </w:r>
      <w:r w:rsidR="007332AA">
        <w:rPr>
          <w:rFonts w:hint="eastAsia"/>
        </w:rPr>
        <w:t>tition，保证每一个term对应的不同cls的键值对能分到</w:t>
      </w:r>
      <w:r w:rsidR="00A73397">
        <w:rPr>
          <w:rFonts w:hint="eastAsia"/>
        </w:rPr>
        <w:t>同</w:t>
      </w:r>
      <w:r w:rsidR="007332AA">
        <w:rPr>
          <w:rFonts w:hint="eastAsia"/>
        </w:rPr>
        <w:t>一个R</w:t>
      </w:r>
      <w:r w:rsidR="007332AA">
        <w:t>educer</w:t>
      </w:r>
    </w:p>
    <w:p w:rsidR="000226AF" w:rsidRDefault="000226AF" w:rsidP="007332AA">
      <w:pPr>
        <w:pStyle w:val="a3"/>
        <w:ind w:left="792" w:firstLineChars="0" w:firstLine="0"/>
      </w:pPr>
    </w:p>
    <w:p w:rsidR="000226AF" w:rsidRDefault="000226AF" w:rsidP="007332AA">
      <w:pPr>
        <w:pStyle w:val="a3"/>
        <w:ind w:left="792" w:firstLineChars="0" w:firstLine="0"/>
      </w:pPr>
      <w:r>
        <w:t>&lt;3&gt;</w:t>
      </w:r>
      <w:r w:rsidR="007332AA">
        <w:rPr>
          <w:rFonts w:hint="eastAsia"/>
        </w:rPr>
        <w:t>R</w:t>
      </w:r>
      <w:r w:rsidR="007332AA">
        <w:t>educer</w:t>
      </w:r>
      <w:r w:rsidR="007332AA">
        <w:rPr>
          <w:rFonts w:hint="eastAsia"/>
        </w:rPr>
        <w:t>：</w:t>
      </w:r>
    </w:p>
    <w:p w:rsidR="007332AA" w:rsidRDefault="007332AA" w:rsidP="000226AF">
      <w:pPr>
        <w:ind w:left="840"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将(&lt;term</w:t>
      </w:r>
      <w:r>
        <w:t>,cls&gt;,1)</w:t>
      </w:r>
      <w:r>
        <w:rPr>
          <w:rFonts w:hint="eastAsia"/>
        </w:rPr>
        <w:t>形式键值对的value累加可以得到表格中对应的A值。</w:t>
      </w:r>
    </w:p>
    <w:p w:rsidR="007332AA" w:rsidRDefault="007332AA" w:rsidP="000226AF">
      <w:pPr>
        <w:pStyle w:val="a3"/>
        <w:ind w:left="12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然后将每一个term不同cls的A值累加可以得到A</w:t>
      </w:r>
      <w:r>
        <w:t>+B</w:t>
      </w:r>
      <w:r>
        <w:rPr>
          <w:rFonts w:hint="eastAsia"/>
        </w:rPr>
        <w:t>值，如此可以计算出B。</w:t>
      </w:r>
    </w:p>
    <w:p w:rsidR="007332AA" w:rsidRDefault="007332AA" w:rsidP="000226AF">
      <w:pPr>
        <w:pStyle w:val="a3"/>
        <w:ind w:left="1164" w:firstLineChars="0" w:firstLine="48"/>
      </w:pPr>
      <w:r>
        <w:rPr>
          <w:rFonts w:hint="eastAsia"/>
        </w:rPr>
        <w:t>具体</w:t>
      </w:r>
      <w:r w:rsidR="00A73397">
        <w:rPr>
          <w:rFonts w:hint="eastAsia"/>
        </w:rPr>
        <w:t>计算</w:t>
      </w:r>
      <w:r>
        <w:rPr>
          <w:rFonts w:hint="eastAsia"/>
        </w:rPr>
        <w:t>如下:</w:t>
      </w:r>
    </w:p>
    <w:p w:rsidR="007332AA" w:rsidRPr="007332AA" w:rsidRDefault="007332AA" w:rsidP="007332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 w:rsidR="000226AF">
        <w:tab/>
      </w:r>
      <w:r w:rsidR="000226AF">
        <w:tab/>
      </w:r>
      <w:r w:rsidR="000226AF">
        <w:tab/>
      </w:r>
      <w:r w:rsidRPr="007332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7425" cy="2413635"/>
            <wp:effectExtent l="0" t="0" r="9525" b="5715"/>
            <wp:docPr id="7" name="图片 7" descr="C:\Users\zhangao\AppData\Roaming\Tencent\Users\3104376275\QQ\WinTemp\RichOle\27}9RF$~~KZQ4V(NCIU82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ao\AppData\Roaming\Tencent\Users\3104376275\QQ\WinTemp\RichOle\27}9RF$~~KZQ4V(NCIU82O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13" cy="24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AA" w:rsidRPr="007332AA" w:rsidRDefault="007332AA" w:rsidP="007332AA">
      <w:pPr>
        <w:pStyle w:val="a3"/>
        <w:ind w:left="792" w:firstLineChars="0" w:firstLine="0"/>
      </w:pPr>
    </w:p>
    <w:p w:rsidR="00CE2333" w:rsidRDefault="00CE2333" w:rsidP="00CE2333">
      <w:pPr>
        <w:pStyle w:val="a3"/>
        <w:ind w:left="792" w:firstLineChars="0" w:firstLine="0"/>
      </w:pPr>
    </w:p>
    <w:p w:rsidR="00CE2333" w:rsidRDefault="008C2008" w:rsidP="000226AF">
      <w:pPr>
        <w:pStyle w:val="a3"/>
        <w:ind w:left="1260"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然后A</w:t>
      </w:r>
      <w:r>
        <w:t>+C</w:t>
      </w:r>
      <w:r>
        <w:rPr>
          <w:rFonts w:hint="eastAsia"/>
        </w:rPr>
        <w:t>对应的是属于某一个cls的所有文档总数</w:t>
      </w:r>
      <w:r w:rsidR="00A73397">
        <w:rPr>
          <w:rFonts w:hint="eastAsia"/>
        </w:rPr>
        <w:t>。</w:t>
      </w:r>
      <w:r>
        <w:rPr>
          <w:rFonts w:hint="eastAsia"/>
        </w:rPr>
        <w:t>我们可以</w:t>
      </w:r>
      <w:r w:rsidR="00A73397">
        <w:rPr>
          <w:rFonts w:hint="eastAsia"/>
        </w:rPr>
        <w:t>十分简单的</w:t>
      </w:r>
      <w:r>
        <w:rPr>
          <w:rFonts w:hint="eastAsia"/>
        </w:rPr>
        <w:t>通过文件系统操作来得到这一值</w:t>
      </w:r>
      <w:r w:rsidR="00A73397">
        <w:rPr>
          <w:rFonts w:hint="eastAsia"/>
        </w:rPr>
        <w:t>。</w:t>
      </w:r>
      <w:r>
        <w:rPr>
          <w:rFonts w:hint="eastAsia"/>
        </w:rPr>
        <w:t>这一部分</w:t>
      </w:r>
      <w:r w:rsidR="00A73397">
        <w:rPr>
          <w:rFonts w:hint="eastAsia"/>
        </w:rPr>
        <w:t>实现</w:t>
      </w:r>
      <w:r>
        <w:rPr>
          <w:rFonts w:hint="eastAsia"/>
        </w:rPr>
        <w:t>，是</w:t>
      </w:r>
      <w:r w:rsidR="00A73397">
        <w:rPr>
          <w:rFonts w:hint="eastAsia"/>
        </w:rPr>
        <w:t>在</w:t>
      </w:r>
      <w:r>
        <w:rPr>
          <w:rFonts w:hint="eastAsia"/>
        </w:rPr>
        <w:t>Job开始前对每一个种类的文档数目进行统计，如此在使用时比较方便。</w:t>
      </w:r>
    </w:p>
    <w:p w:rsidR="008C2008" w:rsidRDefault="008C2008" w:rsidP="000226AF">
      <w:pPr>
        <w:pStyle w:val="a3"/>
        <w:ind w:left="1212" w:firstLineChars="0" w:firstLine="48"/>
      </w:pPr>
      <w:r>
        <w:rPr>
          <w:rFonts w:hint="eastAsia"/>
        </w:rPr>
        <w:t>(</w:t>
      </w:r>
      <w:r>
        <w:t xml:space="preserve">4)D </w:t>
      </w:r>
      <w:r>
        <w:rPr>
          <w:rFonts w:hint="eastAsia"/>
        </w:rPr>
        <w:t>=</w:t>
      </w:r>
      <w:r>
        <w:t xml:space="preserve"> N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-</w:t>
      </w:r>
      <w:r>
        <w:t>B-C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也可以通过文件系统操作实现。</w:t>
      </w:r>
    </w:p>
    <w:p w:rsidR="003B0C1A" w:rsidRDefault="00A73397" w:rsidP="000226AF">
      <w:pPr>
        <w:pStyle w:val="a3"/>
        <w:ind w:left="1260" w:firstLineChars="50" w:firstLine="105"/>
      </w:pPr>
      <w:r>
        <w:rPr>
          <w:rFonts w:hint="eastAsia"/>
        </w:rPr>
        <w:t>最后</w:t>
      </w:r>
      <w:r w:rsidR="008C2008">
        <w:rPr>
          <w:rFonts w:hint="eastAsia"/>
        </w:rPr>
        <w:t>以(</w:t>
      </w:r>
      <w:r w:rsidR="008C2008">
        <w:t>&lt;term,cls&gt;, chi2Mark)</w:t>
      </w:r>
      <w:r w:rsidR="008C2008">
        <w:rPr>
          <w:rFonts w:hint="eastAsia"/>
        </w:rPr>
        <w:t>的形式写结果</w:t>
      </w:r>
      <w:r w:rsidR="003B0C1A">
        <w:rPr>
          <w:rFonts w:hint="eastAsia"/>
        </w:rPr>
        <w:t>。</w:t>
      </w:r>
    </w:p>
    <w:p w:rsidR="00A73397" w:rsidRDefault="00A73397" w:rsidP="003B0C1A">
      <w:pPr>
        <w:pStyle w:val="a3"/>
        <w:ind w:left="792" w:firstLineChars="0" w:firstLine="0"/>
      </w:pPr>
    </w:p>
    <w:p w:rsidR="008C2008" w:rsidRDefault="003B0C1A" w:rsidP="000226AF">
      <w:pPr>
        <w:pStyle w:val="a3"/>
        <w:ind w:left="1260" w:firstLineChars="0" w:firstLine="0"/>
      </w:pPr>
      <w:r>
        <w:rPr>
          <w:rFonts w:hint="eastAsia"/>
        </w:rPr>
        <w:t>说明:</w:t>
      </w:r>
      <w:r>
        <w:t xml:space="preserve"> (1)</w:t>
      </w:r>
      <w:r w:rsidR="008C2008">
        <w:rPr>
          <w:rFonts w:hint="eastAsia"/>
        </w:rPr>
        <w:t>关于Mapper中为什么使用</w:t>
      </w:r>
      <w:r w:rsidR="008C2008">
        <w:t>&lt;term,cls&gt;</w:t>
      </w:r>
      <w:r w:rsidR="008C2008">
        <w:rPr>
          <w:rFonts w:hint="eastAsia"/>
        </w:rPr>
        <w:t>而不是&lt;</w:t>
      </w:r>
      <w:r w:rsidR="008C2008">
        <w:t>cls,</w:t>
      </w:r>
      <w:r w:rsidR="008856F6">
        <w:rPr>
          <w:rFonts w:hint="eastAsia"/>
        </w:rPr>
        <w:t>term</w:t>
      </w:r>
      <w:bookmarkStart w:id="0" w:name="_GoBack"/>
      <w:bookmarkEnd w:id="0"/>
      <w:r w:rsidR="008C2008">
        <w:t>&gt;</w:t>
      </w:r>
      <w:r w:rsidR="008C2008">
        <w:rPr>
          <w:rFonts w:hint="eastAsia"/>
        </w:rPr>
        <w:t>是因为如果使用cls作为</w:t>
      </w:r>
      <w:r w:rsidR="00A73397">
        <w:rPr>
          <w:rFonts w:hint="eastAsia"/>
        </w:rPr>
        <w:t>排序和partition首要</w:t>
      </w:r>
      <w:r w:rsidR="008C2008">
        <w:rPr>
          <w:rFonts w:hint="eastAsia"/>
        </w:rPr>
        <w:t>依据，则会因为难以计算A</w:t>
      </w:r>
      <w:r w:rsidR="008C2008">
        <w:t>+B</w:t>
      </w:r>
      <w:r w:rsidR="008C2008">
        <w:rPr>
          <w:rFonts w:hint="eastAsia"/>
        </w:rPr>
        <w:t>的值</w:t>
      </w:r>
      <w:r w:rsidR="00A73397">
        <w:rPr>
          <w:rFonts w:hint="eastAsia"/>
        </w:rPr>
        <w:t>。由此，</w:t>
      </w:r>
      <w:r w:rsidR="000226AF">
        <w:rPr>
          <w:rFonts w:hint="eastAsia"/>
        </w:rPr>
        <w:t xml:space="preserve"> </w:t>
      </w:r>
      <w:r w:rsidR="000226AF">
        <w:t xml:space="preserve">   </w:t>
      </w:r>
      <w:r w:rsidR="008C2008">
        <w:rPr>
          <w:rFonts w:hint="eastAsia"/>
        </w:rPr>
        <w:t>B的值无法计算。</w:t>
      </w:r>
    </w:p>
    <w:p w:rsidR="003B0C1A" w:rsidRPr="003B0C1A" w:rsidRDefault="003B0C1A" w:rsidP="000226AF">
      <w:pPr>
        <w:ind w:left="1260" w:firstLine="420"/>
      </w:pPr>
      <w:r>
        <w:t>(2)</w:t>
      </w:r>
      <w:r>
        <w:rPr>
          <w:rFonts w:hint="eastAsia"/>
        </w:rPr>
        <w:t>注意</w:t>
      </w:r>
      <w:r>
        <w:t>(A+B)(A+C)(B+D)(C+D)</w:t>
      </w:r>
      <w:r w:rsidR="002668D4">
        <w:rPr>
          <w:rFonts w:hint="eastAsia"/>
        </w:rPr>
        <w:t>和(</w:t>
      </w:r>
      <w:r w:rsidR="002668D4">
        <w:t>AD-BC)^2</w:t>
      </w:r>
      <w:r>
        <w:rPr>
          <w:rFonts w:hint="eastAsia"/>
        </w:rPr>
        <w:t>可能会超过int值，然后</w:t>
      </w:r>
      <w:r w:rsidR="002668D4">
        <w:rPr>
          <w:rFonts w:hint="eastAsia"/>
        </w:rPr>
        <w:t>会</w:t>
      </w:r>
      <w:r>
        <w:rPr>
          <w:rFonts w:hint="eastAsia"/>
        </w:rPr>
        <w:t>导致结果</w:t>
      </w:r>
      <w:r w:rsidR="002668D4">
        <w:rPr>
          <w:rFonts w:hint="eastAsia"/>
        </w:rPr>
        <w:t>为</w:t>
      </w:r>
      <w:r>
        <w:rPr>
          <w:rFonts w:hint="eastAsia"/>
        </w:rPr>
        <w:t>NaN，所以建议</w:t>
      </w:r>
      <w:r w:rsidR="002668D4">
        <w:rPr>
          <w:rFonts w:hint="eastAsia"/>
        </w:rPr>
        <w:t>使用</w:t>
      </w:r>
      <w:r>
        <w:t>l</w:t>
      </w:r>
      <w:r>
        <w:rPr>
          <w:rFonts w:hint="eastAsia"/>
        </w:rPr>
        <w:t>ong</w:t>
      </w:r>
      <w:r>
        <w:t>,</w:t>
      </w:r>
      <w:r>
        <w:rPr>
          <w:rFonts w:hint="eastAsia"/>
        </w:rPr>
        <w:t>或者在后面进行一步过滤。</w:t>
      </w:r>
    </w:p>
    <w:p w:rsidR="000226AF" w:rsidRDefault="000226AF" w:rsidP="008C2008">
      <w:pPr>
        <w:pStyle w:val="a3"/>
        <w:ind w:left="792" w:firstLineChars="0" w:firstLine="0"/>
      </w:pPr>
    </w:p>
    <w:p w:rsidR="008C2008" w:rsidRDefault="000226AF" w:rsidP="008C2008">
      <w:pPr>
        <w:pStyle w:val="a3"/>
        <w:ind w:left="792" w:firstLineChars="0" w:firstLine="0"/>
      </w:pPr>
      <w:r>
        <w:rPr>
          <w:rFonts w:hint="eastAsia"/>
        </w:rPr>
        <w:t>&lt;</w:t>
      </w:r>
      <w:r>
        <w:t>4&gt;</w:t>
      </w:r>
      <w:r w:rsidR="008C2008">
        <w:rPr>
          <w:rFonts w:hint="eastAsia"/>
        </w:rPr>
        <w:t>效果:</w:t>
      </w:r>
    </w:p>
    <w:p w:rsidR="008453BE" w:rsidRPr="008453BE" w:rsidRDefault="008453BE" w:rsidP="008453BE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3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3902" cy="1595437"/>
            <wp:effectExtent l="0" t="0" r="3175" b="5080"/>
            <wp:docPr id="8" name="图片 8" descr="C:\Users\zhangao\AppData\Roaming\Tencent\Users\3104376275\QQ\WinTemp\RichOle\7FI2CR%}VQ$N]F`]UTF}$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ao\AppData\Roaming\Tencent\Users\3104376275\QQ\WinTemp\RichOle\7FI2CR%}VQ$N]F`]UTF}$L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58" cy="16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08" w:rsidRDefault="008C2008" w:rsidP="008C2008">
      <w:pPr>
        <w:pStyle w:val="a3"/>
        <w:ind w:left="792" w:firstLineChars="0" w:firstLine="0"/>
      </w:pPr>
    </w:p>
    <w:p w:rsidR="008C2008" w:rsidRDefault="008C2008" w:rsidP="008C20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排序</w:t>
      </w:r>
    </w:p>
    <w:p w:rsidR="00686683" w:rsidRDefault="00686683" w:rsidP="00686683">
      <w:pPr>
        <w:pStyle w:val="a3"/>
        <w:ind w:left="792" w:firstLineChars="0" w:firstLine="0"/>
      </w:pPr>
      <w:r>
        <w:rPr>
          <w:rFonts w:hint="eastAsia"/>
        </w:rPr>
        <w:t>用Job</w:t>
      </w:r>
      <w:r>
        <w:t>C</w:t>
      </w:r>
      <w:r>
        <w:rPr>
          <w:rFonts w:hint="eastAsia"/>
        </w:rPr>
        <w:t>ontroll组织，保证具有依赖关系的Jobs运行正确</w:t>
      </w:r>
    </w:p>
    <w:p w:rsidR="000226AF" w:rsidRDefault="000226AF" w:rsidP="008453BE">
      <w:pPr>
        <w:pStyle w:val="a3"/>
        <w:ind w:left="792" w:firstLineChars="0" w:firstLine="0"/>
      </w:pPr>
    </w:p>
    <w:p w:rsidR="008453BE" w:rsidRDefault="000226AF" w:rsidP="008453BE">
      <w:pPr>
        <w:pStyle w:val="a3"/>
        <w:ind w:left="792" w:firstLineChars="0" w:firstLine="0"/>
      </w:pPr>
      <w:r>
        <w:rPr>
          <w:rFonts w:hint="eastAsia"/>
        </w:rPr>
        <w:t>&lt;</w:t>
      </w:r>
      <w:r>
        <w:t>1&gt;</w:t>
      </w:r>
      <w:r w:rsidR="008453BE">
        <w:rPr>
          <w:rFonts w:hint="eastAsia"/>
        </w:rPr>
        <w:t>输入文件:</w:t>
      </w:r>
      <w:r w:rsidR="008453BE">
        <w:t xml:space="preserve"> </w:t>
      </w:r>
      <w:r w:rsidR="008453BE">
        <w:rPr>
          <w:rFonts w:hint="eastAsia"/>
        </w:rPr>
        <w:t>上一步的输出，即每一个term和cls的相关性</w:t>
      </w:r>
    </w:p>
    <w:p w:rsidR="000226AF" w:rsidRPr="000226AF" w:rsidRDefault="000226AF" w:rsidP="008C2008">
      <w:pPr>
        <w:pStyle w:val="a3"/>
        <w:ind w:left="792" w:firstLineChars="0" w:firstLine="0"/>
      </w:pPr>
    </w:p>
    <w:p w:rsidR="008C2008" w:rsidRDefault="000226AF" w:rsidP="008C2008">
      <w:pPr>
        <w:pStyle w:val="a3"/>
        <w:ind w:left="792" w:firstLineChars="0" w:firstLine="0"/>
      </w:pPr>
      <w:r>
        <w:t>&lt;2&gt;</w:t>
      </w:r>
      <w:r w:rsidR="008C2008">
        <w:rPr>
          <w:rFonts w:hint="eastAsia"/>
        </w:rPr>
        <w:t>Mapper</w:t>
      </w:r>
      <w:r w:rsidR="008C2008">
        <w:t xml:space="preserve">: </w:t>
      </w:r>
      <w:r w:rsidR="008453BE">
        <w:rPr>
          <w:rFonts w:hint="eastAsia"/>
        </w:rPr>
        <w:t>对于每一个读入的(&lt;</w:t>
      </w:r>
      <w:r w:rsidR="008453BE">
        <w:t>term,cls&gt;, mark)</w:t>
      </w:r>
      <w:r w:rsidR="008453BE">
        <w:rPr>
          <w:rFonts w:hint="eastAsia"/>
        </w:rPr>
        <w:t>进行重新组织，组织为(&lt;</w:t>
      </w:r>
      <w:r w:rsidR="008453BE">
        <w:t>cls, mark&gt;, &lt;term, mark&gt;)</w:t>
      </w:r>
      <w:r w:rsidR="00686683">
        <w:rPr>
          <w:rFonts w:hint="eastAsia"/>
        </w:rPr>
        <w:t>的形式进行输出。</w:t>
      </w:r>
    </w:p>
    <w:p w:rsidR="00686683" w:rsidRDefault="00686683" w:rsidP="000226AF">
      <w:pPr>
        <w:pStyle w:val="a3"/>
        <w:ind w:left="1260" w:firstLineChars="0" w:firstLine="0"/>
      </w:pPr>
      <w:r>
        <w:rPr>
          <w:rFonts w:hint="eastAsia"/>
        </w:rPr>
        <w:t>说明:</w:t>
      </w:r>
      <w:r>
        <w:t xml:space="preserve"> (1) </w:t>
      </w:r>
      <w:r>
        <w:rPr>
          <w:rFonts w:hint="eastAsia"/>
        </w:rPr>
        <w:t>key为&lt;</w:t>
      </w:r>
      <w:r>
        <w:t>cls, mark&gt;</w:t>
      </w:r>
      <w:r>
        <w:rPr>
          <w:rFonts w:hint="eastAsia"/>
        </w:rPr>
        <w:t>，是为了利用map之后，reduce前的sort进行排序。排序按照cls</w:t>
      </w:r>
      <w:r w:rsidR="00DD0401">
        <w:rPr>
          <w:rFonts w:hint="eastAsia"/>
        </w:rPr>
        <w:t>降</w:t>
      </w:r>
      <w:r>
        <w:rPr>
          <w:rFonts w:hint="eastAsia"/>
        </w:rPr>
        <w:t>序，mark降序进行。排序之后使得每一个cls内部的term是按照，mark从高到低排列。具体实现是通过</w:t>
      </w:r>
      <w:r w:rsidR="00DD0401">
        <w:rPr>
          <w:rFonts w:hint="eastAsia"/>
        </w:rPr>
        <w:t>自定义</w:t>
      </w:r>
      <w:r>
        <w:rPr>
          <w:rFonts w:hint="eastAsia"/>
        </w:rPr>
        <w:t>复合键+自定义SortComparator实现:</w:t>
      </w:r>
    </w:p>
    <w:p w:rsidR="00686683" w:rsidRDefault="00686683" w:rsidP="00686683">
      <w:pPr>
        <w:widowControl/>
        <w:jc w:val="left"/>
      </w:pPr>
      <w:r>
        <w:tab/>
      </w:r>
      <w:r>
        <w:tab/>
      </w:r>
      <w:r w:rsidR="000226AF">
        <w:tab/>
      </w:r>
      <w:r w:rsidRPr="00686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3745" cy="1204912"/>
            <wp:effectExtent l="0" t="0" r="6985" b="0"/>
            <wp:docPr id="9" name="图片 9" descr="C:\Users\zhangao\Documents\Tencent Files\3104376275\Image\C2C\A01]VEA75{3XH$YZK`HN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ao\Documents\Tencent Files\3104376275\Image\C2C\A01]VEA75{3XH$YZK`HN5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94" cy="120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83" w:rsidRPr="00686683" w:rsidRDefault="00686683" w:rsidP="00686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DD0401" w:rsidRPr="00DD0401" w:rsidRDefault="00DD0401" w:rsidP="000226A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40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62288" cy="2001473"/>
            <wp:effectExtent l="0" t="0" r="5080" b="0"/>
            <wp:docPr id="10" name="图片 10" descr="C:\Users\zhangao\Documents\Tencent Files\3104376275\Image\C2C\1DNV33LA($3~(31Y~)7EY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ao\Documents\Tencent Files\3104376275\Image\C2C\1DNV33LA($3~(31Y~)7EYTV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28" cy="20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01" w:rsidRDefault="00DD0401" w:rsidP="000226AF">
      <w:pPr>
        <w:pStyle w:val="a3"/>
        <w:ind w:left="1260" w:firstLineChars="0"/>
      </w:pPr>
      <w:r>
        <w:rPr>
          <w:rFonts w:hint="eastAsia"/>
        </w:rPr>
        <w:t>(</w:t>
      </w:r>
      <w:r>
        <w:t>2)va</w:t>
      </w:r>
      <w:r>
        <w:rPr>
          <w:rFonts w:hint="eastAsia"/>
        </w:rPr>
        <w:t>l为&lt;</w:t>
      </w:r>
      <w:r>
        <w:t>term,mark&gt;</w:t>
      </w:r>
      <w:r w:rsidR="00A73397">
        <w:rPr>
          <w:rFonts w:hint="eastAsia"/>
        </w:rPr>
        <w:t>，我们知道key中已经存储了一份mark，那么为什么这里还要再存一边呢？这是因为，</w:t>
      </w:r>
      <w:r>
        <w:rPr>
          <w:rFonts w:hint="eastAsia"/>
        </w:rPr>
        <w:t>下面自定义了Group</w:t>
      </w:r>
      <w:r>
        <w:t>C</w:t>
      </w:r>
      <w:r>
        <w:rPr>
          <w:rFonts w:hint="eastAsia"/>
        </w:rPr>
        <w:t>omparator</w:t>
      </w:r>
      <w:r w:rsidR="00A73397">
        <w:rPr>
          <w:rFonts w:hint="eastAsia"/>
        </w:rPr>
        <w:t>，会</w:t>
      </w:r>
      <w:r>
        <w:rPr>
          <w:rFonts w:hint="eastAsia"/>
        </w:rPr>
        <w:t>按照term进行reduce的分组</w:t>
      </w:r>
      <w:r w:rsidR="000226AF">
        <w:rPr>
          <w:rFonts w:hint="eastAsia"/>
        </w:rPr>
        <w:t>，导致</w:t>
      </w:r>
      <w:r>
        <w:rPr>
          <w:rFonts w:hint="eastAsia"/>
        </w:rPr>
        <w:t>部分mark值会丢失</w:t>
      </w:r>
      <w:r w:rsidR="000226AF">
        <w:rPr>
          <w:rFonts w:hint="eastAsia"/>
        </w:rPr>
        <w:t>。</w:t>
      </w:r>
      <w:r>
        <w:rPr>
          <w:rFonts w:hint="eastAsia"/>
        </w:rPr>
        <w:t>重复存储在value中</w:t>
      </w:r>
      <w:r w:rsidR="000226AF">
        <w:rPr>
          <w:rFonts w:hint="eastAsia"/>
        </w:rPr>
        <w:t>可以</w:t>
      </w:r>
      <w:r>
        <w:rPr>
          <w:rFonts w:hint="eastAsia"/>
        </w:rPr>
        <w:t>确保mark的可访问</w:t>
      </w:r>
      <w:r w:rsidR="000226AF">
        <w:rPr>
          <w:rFonts w:hint="eastAsia"/>
        </w:rPr>
        <w:t>性</w:t>
      </w:r>
      <w:r>
        <w:rPr>
          <w:rFonts w:hint="eastAsia"/>
        </w:rPr>
        <w:t>。</w:t>
      </w:r>
    </w:p>
    <w:p w:rsidR="000226AF" w:rsidRDefault="000226AF" w:rsidP="008C2008">
      <w:pPr>
        <w:pStyle w:val="a3"/>
        <w:ind w:left="792" w:firstLineChars="0" w:firstLine="0"/>
      </w:pPr>
    </w:p>
    <w:p w:rsidR="00DD0401" w:rsidRDefault="000226AF" w:rsidP="008C2008">
      <w:pPr>
        <w:pStyle w:val="a3"/>
        <w:ind w:left="792" w:firstLineChars="0" w:firstLine="0"/>
      </w:pPr>
      <w:r>
        <w:t>&lt;3&gt;</w:t>
      </w:r>
      <w:r w:rsidR="00DD0401">
        <w:rPr>
          <w:rFonts w:hint="eastAsia"/>
        </w:rPr>
        <w:t>Partitioner：&lt;cls</w:t>
      </w:r>
      <w:r w:rsidR="00DD0401">
        <w:t>, mark&gt;</w:t>
      </w:r>
      <w:r w:rsidR="00DD0401">
        <w:rPr>
          <w:rFonts w:hint="eastAsia"/>
        </w:rPr>
        <w:t>按照cls进行partition</w:t>
      </w:r>
    </w:p>
    <w:p w:rsidR="000226AF" w:rsidRDefault="000226AF" w:rsidP="008C2008">
      <w:pPr>
        <w:pStyle w:val="a3"/>
        <w:ind w:left="792" w:firstLineChars="0" w:firstLine="0"/>
      </w:pPr>
    </w:p>
    <w:p w:rsidR="00DD0401" w:rsidRDefault="000226AF" w:rsidP="008C2008">
      <w:pPr>
        <w:pStyle w:val="a3"/>
        <w:ind w:left="792" w:firstLineChars="0" w:firstLine="0"/>
      </w:pPr>
      <w:r>
        <w:t>&lt;4&gt;</w:t>
      </w:r>
      <w:r w:rsidR="00DD0401">
        <w:rPr>
          <w:rFonts w:hint="eastAsia"/>
        </w:rPr>
        <w:t>G</w:t>
      </w:r>
      <w:r w:rsidR="00DD0401">
        <w:t>roupComparator:&lt;</w:t>
      </w:r>
      <w:r w:rsidR="00DD0401">
        <w:rPr>
          <w:rFonts w:hint="eastAsia"/>
        </w:rPr>
        <w:t>cls</w:t>
      </w:r>
      <w:r w:rsidR="00DD0401">
        <w:t>,mark&gt;</w:t>
      </w:r>
      <w:r w:rsidR="00DD0401">
        <w:rPr>
          <w:rFonts w:hint="eastAsia"/>
        </w:rPr>
        <w:t>按照term进行group</w:t>
      </w:r>
    </w:p>
    <w:p w:rsidR="002C5310" w:rsidRDefault="002C5310" w:rsidP="008C2008">
      <w:pPr>
        <w:pStyle w:val="a3"/>
        <w:ind w:left="792" w:firstLineChars="0" w:firstLine="0"/>
      </w:pPr>
      <w:r>
        <w:rPr>
          <w:rFonts w:hint="eastAsia"/>
        </w:rPr>
        <w:t>具体使用参考了</w:t>
      </w:r>
      <w:hyperlink r:id="rId16" w:history="1">
        <w:r w:rsidRPr="002C5310">
          <w:rPr>
            <w:rStyle w:val="a4"/>
          </w:rPr>
          <w:t>https://www.cnblogs.com/datacloud/p/3584640.html</w:t>
        </w:r>
      </w:hyperlink>
    </w:p>
    <w:p w:rsidR="000226AF" w:rsidRDefault="000226AF" w:rsidP="008C2008">
      <w:pPr>
        <w:pStyle w:val="a3"/>
        <w:ind w:left="792" w:firstLineChars="0" w:firstLine="0"/>
      </w:pPr>
    </w:p>
    <w:p w:rsidR="00DD0401" w:rsidRDefault="000226AF" w:rsidP="008C2008">
      <w:pPr>
        <w:pStyle w:val="a3"/>
        <w:ind w:left="792" w:firstLineChars="0" w:firstLine="0"/>
      </w:pPr>
      <w:r>
        <w:t>&lt;5&gt;</w:t>
      </w:r>
      <w:r w:rsidR="00DD0401">
        <w:t>R</w:t>
      </w:r>
      <w:r w:rsidR="00DD0401">
        <w:rPr>
          <w:rFonts w:hint="eastAsia"/>
        </w:rPr>
        <w:t>educer</w:t>
      </w:r>
      <w:r w:rsidR="00DD0401">
        <w:t>:</w:t>
      </w:r>
      <w:r w:rsidR="00DD0401">
        <w:rPr>
          <w:rFonts w:hint="eastAsia"/>
        </w:rPr>
        <w:t>将同一</w:t>
      </w:r>
      <w:r w:rsidR="002C5310">
        <w:rPr>
          <w:rFonts w:hint="eastAsia"/>
        </w:rPr>
        <w:t>cls</w:t>
      </w:r>
      <w:r>
        <w:rPr>
          <w:rFonts w:hint="eastAsia"/>
        </w:rPr>
        <w:t>内</w:t>
      </w:r>
      <w:r w:rsidR="002C5310">
        <w:rPr>
          <w:rFonts w:hint="eastAsia"/>
        </w:rPr>
        <w:t>排名最高的m个单词</w:t>
      </w:r>
      <w:r>
        <w:rPr>
          <w:rFonts w:hint="eastAsia"/>
        </w:rPr>
        <w:t>以</w:t>
      </w:r>
      <w:r w:rsidR="002C5310">
        <w:rPr>
          <w:rFonts w:hint="eastAsia"/>
        </w:rPr>
        <w:t>(</w:t>
      </w:r>
      <w:r w:rsidR="002C5310">
        <w:t>cls,&lt;term,mark&gt;)</w:t>
      </w:r>
      <w:r w:rsidR="002C5310">
        <w:rPr>
          <w:rFonts w:hint="eastAsia"/>
        </w:rPr>
        <w:t>形式输出</w:t>
      </w:r>
    </w:p>
    <w:p w:rsidR="000226AF" w:rsidRDefault="000226AF" w:rsidP="008C2008">
      <w:pPr>
        <w:pStyle w:val="a3"/>
        <w:ind w:left="792" w:firstLineChars="0" w:firstLine="0"/>
      </w:pPr>
    </w:p>
    <w:p w:rsidR="002C5310" w:rsidRDefault="000226AF" w:rsidP="008C2008">
      <w:pPr>
        <w:pStyle w:val="a3"/>
        <w:ind w:left="792" w:firstLineChars="0" w:firstLine="0"/>
      </w:pPr>
      <w:r>
        <w:t>&lt;6&gt;</w:t>
      </w:r>
      <w:r w:rsidR="002C5310">
        <w:rPr>
          <w:rFonts w:hint="eastAsia"/>
        </w:rPr>
        <w:t xml:space="preserve">效果: </w:t>
      </w:r>
      <w:r w:rsidR="002C5310">
        <w:t xml:space="preserve"> </w:t>
      </w:r>
      <w:r w:rsidR="002C5310">
        <w:rPr>
          <w:rFonts w:hint="eastAsia"/>
        </w:rPr>
        <w:t>为方便使用没有输出mark</w:t>
      </w:r>
    </w:p>
    <w:p w:rsidR="002C5310" w:rsidRDefault="002C5310" w:rsidP="002C531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3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7428" cy="2580957"/>
            <wp:effectExtent l="0" t="0" r="7620" b="0"/>
            <wp:docPr id="11" name="图片 11" descr="C:\Users\zhangao\Documents\Tencent Files\3104376275\Image\C2C\ZN({35GHBP3)K`BHTY6OZ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ngao\Documents\Tencent Files\3104376275\Image\C2C\ZN({35GHBP3)K`BHTY6OZ$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05" cy="25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10" w:rsidRPr="002C5310" w:rsidRDefault="002C5310" w:rsidP="002C53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310">
        <w:rPr>
          <w:rFonts w:ascii="宋体" w:eastAsia="宋体" w:hAnsi="宋体" w:cs="宋体" w:hint="eastAsia"/>
          <w:kern w:val="0"/>
          <w:sz w:val="24"/>
          <w:szCs w:val="24"/>
        </w:rPr>
        <w:t>训练集向量化</w:t>
      </w:r>
    </w:p>
    <w:p w:rsidR="002C5310" w:rsidRDefault="002C5310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因为时间紧迫，我们计划使用较为熟悉的离散型朴素贝叶斯算法，所以向量化就使用的相对应的one-hot编码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。也就是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文档内有该特征词，则该维度的向量位置1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否则置0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C5310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1&gt;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 xml:space="preserve">输入：Train数据集 </w:t>
      </w:r>
    </w:p>
    <w:p w:rsidR="000226AF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5310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&lt;2&gt;</w:t>
      </w:r>
      <w:r w:rsidR="002C5310">
        <w:rPr>
          <w:rFonts w:ascii="宋体" w:eastAsia="宋体" w:hAnsi="宋体" w:cs="宋体"/>
          <w:kern w:val="0"/>
          <w:sz w:val="24"/>
          <w:szCs w:val="24"/>
        </w:rPr>
        <w:t>D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istributed</w:t>
      </w:r>
      <w:r w:rsidR="002C5310">
        <w:rPr>
          <w:rFonts w:ascii="宋体" w:eastAsia="宋体" w:hAnsi="宋体" w:cs="宋体"/>
          <w:kern w:val="0"/>
          <w:sz w:val="24"/>
          <w:szCs w:val="24"/>
        </w:rPr>
        <w:t>C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ache：特征词数据(上一步输出</w:t>
      </w:r>
      <w:r w:rsidR="002C531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226AF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5310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&lt;3&gt;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2C5310">
        <w:rPr>
          <w:rFonts w:ascii="宋体" w:eastAsia="宋体" w:hAnsi="宋体" w:cs="宋体"/>
          <w:kern w:val="0"/>
          <w:sz w:val="24"/>
          <w:szCs w:val="24"/>
        </w:rPr>
        <w:t>apper: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按照(&lt;</w:t>
      </w:r>
      <w:r w:rsidR="002C5310">
        <w:rPr>
          <w:rFonts w:ascii="宋体" w:eastAsia="宋体" w:hAnsi="宋体" w:cs="宋体"/>
          <w:kern w:val="0"/>
          <w:sz w:val="24"/>
          <w:szCs w:val="24"/>
        </w:rPr>
        <w:t>fileName</w:t>
      </w:r>
      <w:r w:rsidR="00A72CDB">
        <w:rPr>
          <w:rFonts w:ascii="宋体" w:eastAsia="宋体" w:hAnsi="宋体" w:cs="宋体"/>
          <w:kern w:val="0"/>
          <w:sz w:val="24"/>
          <w:szCs w:val="24"/>
        </w:rPr>
        <w:t>, cls</w:t>
      </w:r>
      <w:r w:rsidR="002C5310">
        <w:rPr>
          <w:rFonts w:ascii="宋体" w:eastAsia="宋体" w:hAnsi="宋体" w:cs="宋体"/>
          <w:kern w:val="0"/>
          <w:sz w:val="24"/>
          <w:szCs w:val="24"/>
        </w:rPr>
        <w:t>&gt;,</w:t>
      </w:r>
      <w:r w:rsidR="00A72CDB">
        <w:rPr>
          <w:rFonts w:ascii="宋体" w:eastAsia="宋体" w:hAnsi="宋体" w:cs="宋体"/>
          <w:kern w:val="0"/>
          <w:sz w:val="24"/>
          <w:szCs w:val="24"/>
        </w:rPr>
        <w:t>&lt;term, 1&gt;</w:t>
      </w:r>
      <w:r w:rsidR="002C5310">
        <w:rPr>
          <w:rFonts w:ascii="宋体" w:eastAsia="宋体" w:hAnsi="宋体" w:cs="宋体"/>
          <w:kern w:val="0"/>
          <w:sz w:val="24"/>
          <w:szCs w:val="24"/>
        </w:rPr>
        <w:t>)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0226AF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5310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&lt;4&gt;</w:t>
      </w:r>
      <w:r w:rsidR="002C5310">
        <w:rPr>
          <w:rFonts w:ascii="宋体" w:eastAsia="宋体" w:hAnsi="宋体" w:cs="宋体"/>
          <w:kern w:val="0"/>
          <w:sz w:val="24"/>
          <w:szCs w:val="24"/>
        </w:rPr>
        <w:t>P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artitoner：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0226AF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5310" w:rsidRDefault="000226AF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&lt;5&gt;</w:t>
      </w:r>
      <w:r w:rsidR="002C5310">
        <w:rPr>
          <w:rFonts w:ascii="宋体" w:eastAsia="宋体" w:hAnsi="宋体" w:cs="宋体" w:hint="eastAsia"/>
          <w:kern w:val="0"/>
          <w:sz w:val="24"/>
          <w:szCs w:val="24"/>
        </w:rPr>
        <w:t>Reducer：输出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A72CDB">
        <w:rPr>
          <w:rFonts w:ascii="宋体" w:eastAsia="宋体" w:hAnsi="宋体" w:cs="宋体"/>
          <w:kern w:val="0"/>
          <w:sz w:val="24"/>
          <w:szCs w:val="24"/>
        </w:rPr>
        <w:t>cls, term1:n1 term2:n2…)</w:t>
      </w:r>
    </w:p>
    <w:p w:rsidR="000226AF" w:rsidRDefault="000226AF" w:rsidP="00A72CD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Default="000226AF" w:rsidP="00A72CD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6&gt;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效果：</w:t>
      </w:r>
    </w:p>
    <w:p w:rsidR="00A72CDB" w:rsidRDefault="00A72CDB" w:rsidP="00A72CD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72C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894F5" wp14:editId="2C1768ED">
            <wp:extent cx="3059812" cy="871537"/>
            <wp:effectExtent l="0" t="0" r="7620" b="5080"/>
            <wp:docPr id="12" name="图片 12" descr="C:\Users\zhangao\Documents\Tencent Files\3104376275\Image\C2C\K`CKP]EDGN$)11A7{J8V7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ao\Documents\Tencent Files\3104376275\Image\C2C\K`CKP]EDGN$)11A7{J8V7D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03" cy="87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DB" w:rsidRPr="00A72CDB" w:rsidRDefault="00A72CDB" w:rsidP="00A72CD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B">
        <w:rPr>
          <w:rFonts w:ascii="宋体" w:eastAsia="宋体" w:hAnsi="宋体" w:cs="宋体" w:hint="eastAsia"/>
          <w:kern w:val="0"/>
          <w:sz w:val="24"/>
          <w:szCs w:val="24"/>
        </w:rPr>
        <w:t>朴素贝叶斯训练</w:t>
      </w:r>
    </w:p>
    <w:p w:rsidR="00A72CDB" w:rsidRDefault="00A72CDB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朴素贝叶斯原理，不多加赘述，可以参考南京大学大数据课程教材。</w:t>
      </w:r>
    </w:p>
    <w:p w:rsidR="00A72CDB" w:rsidRDefault="00A72CDB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目的:统计每一个cls内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rob</w:t>
      </w:r>
      <w:r>
        <w:rPr>
          <w:rFonts w:ascii="宋体" w:eastAsia="宋体" w:hAnsi="宋体" w:cs="宋体"/>
          <w:kern w:val="0"/>
          <w:sz w:val="24"/>
          <w:szCs w:val="24"/>
        </w:rPr>
        <w:t>(term|cls)</w:t>
      </w:r>
      <w:r>
        <w:rPr>
          <w:rFonts w:ascii="宋体" w:eastAsia="宋体" w:hAnsi="宋体" w:cs="宋体" w:hint="eastAsia"/>
          <w:kern w:val="0"/>
          <w:sz w:val="24"/>
          <w:szCs w:val="24"/>
        </w:rPr>
        <w:t>=freq</w:t>
      </w:r>
      <w:r>
        <w:rPr>
          <w:rFonts w:ascii="宋体" w:eastAsia="宋体" w:hAnsi="宋体" w:cs="宋体"/>
          <w:kern w:val="0"/>
          <w:sz w:val="24"/>
          <w:szCs w:val="24"/>
        </w:rPr>
        <w:t>(term,cls)/freq(cls)</w:t>
      </w:r>
    </w:p>
    <w:p w:rsidR="000226AF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&lt;1&gt;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Mapper</w:t>
      </w:r>
      <w:r w:rsidR="00A72CDB">
        <w:rPr>
          <w:rFonts w:ascii="宋体" w:eastAsia="宋体" w:hAnsi="宋体" w:cs="宋体"/>
          <w:kern w:val="0"/>
          <w:sz w:val="24"/>
          <w:szCs w:val="24"/>
        </w:rPr>
        <w:t>: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输出(&lt;</w:t>
      </w:r>
      <w:r w:rsidR="00A72CDB">
        <w:rPr>
          <w:rFonts w:ascii="宋体" w:eastAsia="宋体" w:hAnsi="宋体" w:cs="宋体"/>
          <w:kern w:val="0"/>
          <w:sz w:val="24"/>
          <w:szCs w:val="24"/>
        </w:rPr>
        <w:t>cls,term&gt;,1)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形式键值对</w:t>
      </w:r>
    </w:p>
    <w:p w:rsidR="000226AF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&lt;2&gt;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A72CDB">
        <w:rPr>
          <w:rFonts w:ascii="宋体" w:eastAsia="宋体" w:hAnsi="宋体" w:cs="宋体"/>
          <w:kern w:val="0"/>
          <w:sz w:val="24"/>
          <w:szCs w:val="24"/>
        </w:rPr>
        <w:t xml:space="preserve">artioner: 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按照term进行分类</w:t>
      </w:r>
    </w:p>
    <w:p w:rsidR="000226AF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Default="000226AF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&lt;3&gt;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Reducer</w:t>
      </w:r>
      <w:r w:rsidR="00A72CDB">
        <w:rPr>
          <w:rFonts w:ascii="宋体" w:eastAsia="宋体" w:hAnsi="宋体" w:cs="宋体"/>
          <w:kern w:val="0"/>
          <w:sz w:val="24"/>
          <w:szCs w:val="24"/>
        </w:rPr>
        <w:t>: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利用Job开始前的文件系统操作可以比较容易的得到freq</w:t>
      </w:r>
      <w:r w:rsidR="00A72CDB">
        <w:rPr>
          <w:rFonts w:ascii="宋体" w:eastAsia="宋体" w:hAnsi="宋体" w:cs="宋体"/>
          <w:kern w:val="0"/>
          <w:sz w:val="24"/>
          <w:szCs w:val="24"/>
        </w:rPr>
        <w:t>(cls)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，然后累加v</w:t>
      </w:r>
      <w:r w:rsidR="00A72CDB">
        <w:rPr>
          <w:rFonts w:ascii="宋体" w:eastAsia="宋体" w:hAnsi="宋体" w:cs="宋体"/>
          <w:kern w:val="0"/>
          <w:sz w:val="24"/>
          <w:szCs w:val="24"/>
        </w:rPr>
        <w:t>alue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得freq</w:t>
      </w:r>
      <w:r w:rsidR="00A72CDB">
        <w:rPr>
          <w:rFonts w:ascii="宋体" w:eastAsia="宋体" w:hAnsi="宋体" w:cs="宋体"/>
          <w:kern w:val="0"/>
          <w:sz w:val="24"/>
          <w:szCs w:val="24"/>
        </w:rPr>
        <w:t>(term,cls)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可以计算得Prob</w:t>
      </w:r>
      <w:r w:rsidR="003B0C1A">
        <w:rPr>
          <w:rFonts w:ascii="宋体" w:eastAsia="宋体" w:hAnsi="宋体" w:cs="宋体"/>
          <w:kern w:val="0"/>
          <w:sz w:val="24"/>
          <w:szCs w:val="24"/>
        </w:rPr>
        <w:t>(term|cls),</w:t>
      </w:r>
      <w:r w:rsidR="003B0C1A">
        <w:rPr>
          <w:rFonts w:ascii="宋体" w:eastAsia="宋体" w:hAnsi="宋体" w:cs="宋体" w:hint="eastAsia"/>
          <w:kern w:val="0"/>
          <w:sz w:val="24"/>
          <w:szCs w:val="24"/>
        </w:rPr>
        <w:t>以(</w:t>
      </w:r>
      <w:r w:rsidR="003B0C1A">
        <w:rPr>
          <w:rFonts w:ascii="宋体" w:eastAsia="宋体" w:hAnsi="宋体" w:cs="宋体"/>
          <w:kern w:val="0"/>
          <w:sz w:val="24"/>
          <w:szCs w:val="24"/>
        </w:rPr>
        <w:t>cls, term1:prob1 term2:prob2…)</w:t>
      </w:r>
      <w:r w:rsidR="003B0C1A">
        <w:rPr>
          <w:rFonts w:ascii="宋体" w:eastAsia="宋体" w:hAnsi="宋体" w:cs="宋体" w:hint="eastAsia"/>
          <w:kern w:val="0"/>
          <w:sz w:val="24"/>
          <w:szCs w:val="24"/>
        </w:rPr>
        <w:t>形式输出。</w:t>
      </w:r>
    </w:p>
    <w:p w:rsidR="003B0C1A" w:rsidRDefault="003B0C1A" w:rsidP="00A72CD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说明:书上的部分要稍微麻烦一些，因为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还要在</w:t>
      </w:r>
      <w:r>
        <w:rPr>
          <w:rFonts w:ascii="宋体" w:eastAsia="宋体" w:hAnsi="宋体" w:cs="宋体" w:hint="eastAsia"/>
          <w:kern w:val="0"/>
          <w:sz w:val="24"/>
          <w:szCs w:val="24"/>
        </w:rPr>
        <w:t>Map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educe任务统计freq</w:t>
      </w:r>
      <w:r>
        <w:rPr>
          <w:rFonts w:ascii="宋体" w:eastAsia="宋体" w:hAnsi="宋体" w:cs="宋体"/>
          <w:kern w:val="0"/>
          <w:sz w:val="24"/>
          <w:szCs w:val="24"/>
        </w:rPr>
        <w:t>(cls)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这里我们由于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文件系统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统计了freq</w:t>
      </w:r>
      <w:r w:rsidR="000226AF">
        <w:rPr>
          <w:rFonts w:ascii="宋体" w:eastAsia="宋体" w:hAnsi="宋体" w:cs="宋体"/>
          <w:kern w:val="0"/>
          <w:sz w:val="24"/>
          <w:szCs w:val="24"/>
        </w:rPr>
        <w:t>(cls)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，所以显得简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便</w:t>
      </w:r>
      <w:r>
        <w:rPr>
          <w:rFonts w:ascii="宋体" w:eastAsia="宋体" w:hAnsi="宋体" w:cs="宋体" w:hint="eastAsia"/>
          <w:kern w:val="0"/>
          <w:sz w:val="24"/>
          <w:szCs w:val="24"/>
        </w:rPr>
        <w:t>了一些。</w:t>
      </w:r>
    </w:p>
    <w:p w:rsidR="000226AF" w:rsidRDefault="00A72CDB" w:rsidP="00A72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A72CDB" w:rsidRDefault="000226AF" w:rsidP="000226A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&lt;4&gt;</w:t>
      </w:r>
      <w:r w:rsidR="00A72CDB">
        <w:rPr>
          <w:rFonts w:ascii="宋体" w:eastAsia="宋体" w:hAnsi="宋体" w:cs="宋体" w:hint="eastAsia"/>
          <w:kern w:val="0"/>
          <w:sz w:val="24"/>
          <w:szCs w:val="24"/>
        </w:rPr>
        <w:t>效果:</w:t>
      </w:r>
    </w:p>
    <w:p w:rsidR="003B0C1A" w:rsidRDefault="003B0C1A" w:rsidP="003B0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B0C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2338" cy="640192"/>
            <wp:effectExtent l="0" t="0" r="5080" b="7620"/>
            <wp:docPr id="13" name="图片 13" descr="C:\Users\zhangao\Documents\Tencent Files\3104376275\Image\C2C\{0C)(4{RS@C$]1NJR50Z2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ao\Documents\Tencent Files\3104376275\Image\C2C\{0C)(4{RS@C$]1NJR50Z2U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49" cy="6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1A" w:rsidRDefault="002668D4" w:rsidP="002668D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Test向量化</w:t>
      </w:r>
    </w:p>
    <w:p w:rsidR="002668D4" w:rsidRPr="002668D4" w:rsidRDefault="002668D4" w:rsidP="002668D4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与Train的向量化过程相同，不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多加赘述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68D4" w:rsidRPr="002668D4" w:rsidRDefault="002668D4" w:rsidP="002668D4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C1A" w:rsidRDefault="002668D4" w:rsidP="002668D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应用分类算法并统计正确率</w:t>
      </w:r>
    </w:p>
    <w:p w:rsidR="002668D4" w:rsidRDefault="002668D4" w:rsidP="002668D4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我们开始时使用了朴素贝叶斯，后来因为朴素贝叶斯效果太差，直接采取了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不同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类别的特征词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匹配</w:t>
      </w:r>
      <w:r>
        <w:rPr>
          <w:rFonts w:ascii="宋体" w:eastAsia="宋体" w:hAnsi="宋体" w:cs="宋体" w:hint="eastAsia"/>
          <w:kern w:val="0"/>
          <w:sz w:val="24"/>
          <w:szCs w:val="24"/>
        </w:rPr>
        <w:t>计数法，即对</w:t>
      </w:r>
      <w:r w:rsidR="000226A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226AF">
        <w:rPr>
          <w:rFonts w:ascii="宋体" w:eastAsia="宋体" w:hAnsi="宋体" w:cs="宋体" w:hint="eastAsia"/>
          <w:b/>
          <w:kern w:val="0"/>
          <w:sz w:val="24"/>
          <w:szCs w:val="24"/>
        </w:rPr>
        <w:t>待分类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226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文档的词向量，进行每个cls下的特征词匹配，选取</w:t>
      </w:r>
      <w:r w:rsidR="000226AF">
        <w:rPr>
          <w:rFonts w:ascii="宋体" w:eastAsia="宋体" w:hAnsi="宋体" w:cs="宋体" w:hint="eastAsia"/>
          <w:kern w:val="0"/>
          <w:sz w:val="24"/>
          <w:szCs w:val="24"/>
        </w:rPr>
        <w:t>特征词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匹配数量最多的一个cls作为预测结果。</w:t>
      </w:r>
    </w:p>
    <w:p w:rsidR="002668D4" w:rsidRDefault="002668D4" w:rsidP="002668D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朴素贝叶斯的测试</w:t>
      </w:r>
    </w:p>
    <w:p w:rsidR="002668D4" w:rsidRDefault="000226AF" w:rsidP="002668D4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1&gt;</w:t>
      </w:r>
      <w:r w:rsidR="002668D4">
        <w:rPr>
          <w:rFonts w:ascii="宋体" w:eastAsia="宋体" w:hAnsi="宋体" w:cs="宋体" w:hint="eastAsia"/>
          <w:kern w:val="0"/>
          <w:sz w:val="24"/>
          <w:szCs w:val="24"/>
        </w:rPr>
        <w:t>输入:向量化的Test</w:t>
      </w:r>
      <w:r w:rsidR="002668D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668D4" w:rsidRDefault="000226AF" w:rsidP="002668D4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&lt;2&gt;</w:t>
      </w:r>
      <w:r w:rsidR="002668D4">
        <w:rPr>
          <w:rFonts w:ascii="宋体" w:eastAsia="宋体" w:hAnsi="宋体" w:cs="宋体" w:hint="eastAsia"/>
          <w:kern w:val="0"/>
          <w:sz w:val="24"/>
          <w:szCs w:val="24"/>
        </w:rPr>
        <w:t>DistributedCache</w:t>
      </w:r>
      <w:r w:rsidR="002668D4">
        <w:rPr>
          <w:rFonts w:ascii="宋体" w:eastAsia="宋体" w:hAnsi="宋体" w:cs="宋体"/>
          <w:kern w:val="0"/>
          <w:sz w:val="24"/>
          <w:szCs w:val="24"/>
        </w:rPr>
        <w:t>:</w:t>
      </w:r>
      <w:r w:rsidR="002668D4">
        <w:rPr>
          <w:rFonts w:ascii="宋体" w:eastAsia="宋体" w:hAnsi="宋体" w:cs="宋体" w:hint="eastAsia"/>
          <w:kern w:val="0"/>
          <w:sz w:val="24"/>
          <w:szCs w:val="24"/>
        </w:rPr>
        <w:t>朴素贝叶斯的训练后参数</w:t>
      </w:r>
    </w:p>
    <w:p w:rsidR="00E22A29" w:rsidRDefault="000226AF" w:rsidP="000226AF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&lt;3&gt;</w:t>
      </w:r>
      <w:r w:rsidR="002668D4">
        <w:rPr>
          <w:rFonts w:ascii="宋体" w:eastAsia="宋体" w:hAnsi="宋体" w:cs="宋体" w:hint="eastAsia"/>
          <w:kern w:val="0"/>
          <w:sz w:val="24"/>
          <w:szCs w:val="24"/>
        </w:rPr>
        <w:t>Mapper:将每一个待分类文档词向量按照p=prob</w:t>
      </w:r>
      <w:r w:rsidR="002668D4">
        <w:rPr>
          <w:rFonts w:ascii="宋体" w:eastAsia="宋体" w:hAnsi="宋体" w:cs="宋体"/>
          <w:kern w:val="0"/>
          <w:sz w:val="24"/>
          <w:szCs w:val="24"/>
        </w:rPr>
        <w:t>(cls)*prob(term1</w:t>
      </w:r>
      <w:r w:rsidR="00E22A29">
        <w:rPr>
          <w:rFonts w:ascii="宋体" w:eastAsia="宋体" w:hAnsi="宋体" w:cs="宋体"/>
          <w:kern w:val="0"/>
          <w:sz w:val="24"/>
          <w:szCs w:val="24"/>
        </w:rPr>
        <w:t>=1</w:t>
      </w:r>
      <w:r w:rsidR="002668D4">
        <w:rPr>
          <w:rFonts w:ascii="宋体" w:eastAsia="宋体" w:hAnsi="宋体" w:cs="宋体"/>
          <w:kern w:val="0"/>
          <w:sz w:val="24"/>
          <w:szCs w:val="24"/>
        </w:rPr>
        <w:t>|cls)</w:t>
      </w:r>
      <w:r w:rsidR="00E22A29">
        <w:rPr>
          <w:rFonts w:ascii="宋体" w:eastAsia="宋体" w:hAnsi="宋体" w:cs="宋体"/>
          <w:kern w:val="0"/>
          <w:sz w:val="24"/>
          <w:szCs w:val="24"/>
        </w:rPr>
        <w:t>prob(term2=0|cls)…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的公式进行计算。选取可能性最大的一个cls作为预测分类，如果预测分类和实际分类相同，则输出</w:t>
      </w:r>
      <w:r w:rsidR="00E22A29">
        <w:rPr>
          <w:rFonts w:ascii="宋体" w:eastAsia="宋体" w:hAnsi="宋体" w:cs="宋体"/>
          <w:kern w:val="0"/>
          <w:sz w:val="24"/>
          <w:szCs w:val="24"/>
        </w:rPr>
        <w:t>(xx,true)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22A29">
        <w:rPr>
          <w:rFonts w:ascii="宋体" w:eastAsia="宋体" w:hAnsi="宋体" w:cs="宋体"/>
          <w:kern w:val="0"/>
          <w:sz w:val="24"/>
          <w:szCs w:val="24"/>
        </w:rPr>
        <w:t>xx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无关紧要，只要保证分到</w:t>
      </w:r>
      <w:r>
        <w:rPr>
          <w:rFonts w:ascii="宋体" w:eastAsia="宋体" w:hAnsi="宋体" w:cs="宋体" w:hint="eastAsia"/>
          <w:kern w:val="0"/>
          <w:sz w:val="24"/>
          <w:szCs w:val="24"/>
        </w:rPr>
        <w:t>同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一个Reducer即可。</w:t>
      </w:r>
    </w:p>
    <w:p w:rsidR="00E22A29" w:rsidRDefault="00E22A29" w:rsidP="000226AF">
      <w:pPr>
        <w:pStyle w:val="a3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说明:</w:t>
      </w:r>
      <w:r>
        <w:rPr>
          <w:rFonts w:ascii="宋体" w:eastAsia="宋体" w:hAnsi="宋体" w:cs="宋体"/>
          <w:kern w:val="0"/>
          <w:sz w:val="24"/>
          <w:szCs w:val="24"/>
        </w:rPr>
        <w:t>prob(cls)=freq(cls)/N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为总文档数量，由于N的一致性,计算时使用freq</w:t>
      </w:r>
      <w:r>
        <w:rPr>
          <w:rFonts w:ascii="宋体" w:eastAsia="宋体" w:hAnsi="宋体" w:cs="宋体"/>
          <w:kern w:val="0"/>
          <w:sz w:val="24"/>
          <w:szCs w:val="24"/>
        </w:rPr>
        <w:t>(cls)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E22A29" w:rsidRDefault="00E22A29" w:rsidP="000226AF">
      <w:pPr>
        <w:pStyle w:val="a3"/>
        <w:widowControl/>
        <w:ind w:left="1212" w:firstLineChars="0" w:firstLine="4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prob</w:t>
      </w:r>
      <w:r>
        <w:rPr>
          <w:rFonts w:ascii="宋体" w:eastAsia="宋体" w:hAnsi="宋体" w:cs="宋体"/>
          <w:kern w:val="0"/>
          <w:sz w:val="24"/>
          <w:szCs w:val="24"/>
        </w:rPr>
        <w:t>(term=0|cls)=1-prob(term=1|cls)</w:t>
      </w:r>
    </w:p>
    <w:p w:rsidR="00E22A29" w:rsidRDefault="00E22A29" w:rsidP="00E22A29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A29" w:rsidRDefault="000226AF" w:rsidP="00E22A29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&lt;4&gt;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Reducer</w:t>
      </w:r>
      <w:r w:rsidR="00E22A29">
        <w:rPr>
          <w:rFonts w:ascii="宋体" w:eastAsia="宋体" w:hAnsi="宋体" w:cs="宋体"/>
          <w:kern w:val="0"/>
          <w:sz w:val="24"/>
          <w:szCs w:val="24"/>
        </w:rPr>
        <w:t>: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累加总共的统计次数和正确次数，输出</w:t>
      </w:r>
      <w:r w:rsidR="00E22A29">
        <w:rPr>
          <w:rFonts w:ascii="宋体" w:eastAsia="宋体" w:hAnsi="宋体" w:cs="宋体"/>
          <w:kern w:val="0"/>
          <w:sz w:val="24"/>
          <w:szCs w:val="24"/>
        </w:rPr>
        <w:t>(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准确率</w:t>
      </w:r>
      <w:r w:rsidR="00E22A2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正确次数/总次数</w:t>
      </w:r>
      <w:r w:rsidR="00E22A2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226AF" w:rsidRPr="000226AF" w:rsidRDefault="000226AF" w:rsidP="00E22A29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A29" w:rsidRDefault="000226AF" w:rsidP="00E22A29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5&gt;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效果:</w:t>
      </w:r>
      <w:r w:rsidR="00E22A29" w:rsidRPr="00E22A2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在debug阶段选取train中数据进行小样本测试时，效果极好，能达到</w:t>
      </w:r>
      <w:r w:rsidR="00E22A29">
        <w:rPr>
          <w:rFonts w:ascii="宋体" w:eastAsia="宋体" w:hAnsi="宋体" w:cs="宋体"/>
          <w:kern w:val="0"/>
          <w:sz w:val="24"/>
          <w:szCs w:val="24"/>
        </w:rPr>
        <w:t>80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="00E22A29">
        <w:rPr>
          <w:rFonts w:ascii="宋体" w:eastAsia="宋体" w:hAnsi="宋体" w:cs="宋体"/>
          <w:kern w:val="0"/>
          <w:sz w:val="24"/>
          <w:szCs w:val="24"/>
        </w:rPr>
        <w:t>+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，而且出现过9</w:t>
      </w:r>
      <w:r w:rsidR="00E22A29">
        <w:rPr>
          <w:rFonts w:ascii="宋体" w:eastAsia="宋体" w:hAnsi="宋体" w:cs="宋体"/>
          <w:kern w:val="0"/>
          <w:sz w:val="24"/>
          <w:szCs w:val="24"/>
        </w:rPr>
        <w:t>0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="00E22A29">
        <w:rPr>
          <w:rFonts w:ascii="宋体" w:eastAsia="宋体" w:hAnsi="宋体" w:cs="宋体"/>
          <w:kern w:val="0"/>
          <w:sz w:val="24"/>
          <w:szCs w:val="24"/>
        </w:rPr>
        <w:t>+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22A2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然而在测试集上实测时，准确度不高，没有超过过</w:t>
      </w:r>
      <w:r w:rsidR="00E22A29">
        <w:rPr>
          <w:rFonts w:ascii="宋体" w:eastAsia="宋体" w:hAnsi="宋体" w:cs="宋体"/>
          <w:kern w:val="0"/>
          <w:sz w:val="24"/>
          <w:szCs w:val="24"/>
        </w:rPr>
        <w:t>50</w:t>
      </w:r>
      <w:r w:rsidR="00E22A29">
        <w:rPr>
          <w:rFonts w:ascii="宋体" w:eastAsia="宋体" w:hAnsi="宋体" w:cs="宋体" w:hint="eastAsia"/>
          <w:kern w:val="0"/>
          <w:sz w:val="24"/>
          <w:szCs w:val="24"/>
        </w:rPr>
        <w:t>%。</w:t>
      </w:r>
    </w:p>
    <w:p w:rsidR="009F7E9A" w:rsidRDefault="00E22A29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我们发现了一些问题比如,train当中会提取出一些诸如类别名一类词作为关键词，但是在test中没有。于是我们尝试筛选掉这些多余关键词，然而效果依然不好。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此外我们尝试增加选取的特征词数量。最后效果都不令人满意。</w:t>
      </w:r>
    </w:p>
    <w:p w:rsidR="009F7E9A" w:rsidRDefault="009F7E9A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A29" w:rsidRPr="009F7E9A" w:rsidRDefault="009F7E9A" w:rsidP="009F7E9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特征词匹配计数法</w:t>
      </w:r>
    </w:p>
    <w:p w:rsidR="009F7E9A" w:rsidRDefault="009F7E9A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输入:向量化的Test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F7E9A" w:rsidRDefault="000226AF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&lt;1&gt;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DistributedCache</w:t>
      </w:r>
      <w:r w:rsidR="009F7E9A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每一个类别以及对应的关键词</w:t>
      </w:r>
    </w:p>
    <w:p w:rsidR="002668D4" w:rsidRDefault="000226AF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&lt;2&gt;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Mapper:将每一个待分类文档词向量，进行不同类别上的特征词匹配,选取匹配数量最多的一个cls作为预测的分类。</w:t>
      </w:r>
    </w:p>
    <w:p w:rsidR="009F7E9A" w:rsidRDefault="009F7E9A" w:rsidP="009F7E9A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Reducer：与朴素贝叶斯的预测结果相同。</w:t>
      </w:r>
    </w:p>
    <w:p w:rsidR="009F7E9A" w:rsidRDefault="009F7E9A" w:rsidP="009F7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9F7E9A" w:rsidRDefault="000226AF" w:rsidP="009F7E9A">
      <w:pPr>
        <w:widowControl/>
        <w:ind w:left="792" w:firstLine="4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3&gt;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效果</w:t>
      </w:r>
      <w:r w:rsidR="009F7E9A">
        <w:rPr>
          <w:rFonts w:ascii="宋体" w:eastAsia="宋体" w:hAnsi="宋体" w:cs="宋体"/>
          <w:kern w:val="0"/>
          <w:sz w:val="24"/>
          <w:szCs w:val="24"/>
        </w:rPr>
        <w:t>: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每个类别选取1</w:t>
      </w:r>
      <w:r w:rsidR="009F7E9A">
        <w:rPr>
          <w:rFonts w:ascii="宋体" w:eastAsia="宋体" w:hAnsi="宋体" w:cs="宋体"/>
          <w:kern w:val="0"/>
          <w:sz w:val="24"/>
          <w:szCs w:val="24"/>
        </w:rPr>
        <w:t>0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个特征词时,准确率可以达到7</w:t>
      </w:r>
      <w:r w:rsidR="009F7E9A">
        <w:rPr>
          <w:rFonts w:ascii="宋体" w:eastAsia="宋体" w:hAnsi="宋体" w:cs="宋体"/>
          <w:kern w:val="0"/>
          <w:sz w:val="24"/>
          <w:szCs w:val="24"/>
        </w:rPr>
        <w:t>0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="009F7E9A">
        <w:rPr>
          <w:rFonts w:ascii="宋体" w:eastAsia="宋体" w:hAnsi="宋体" w:cs="宋体"/>
          <w:kern w:val="0"/>
          <w:sz w:val="24"/>
          <w:szCs w:val="24"/>
        </w:rPr>
        <w:t>+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，我们又采取了一些关键词词频的加成，最后效果达到了7</w:t>
      </w:r>
      <w:r w:rsidR="009F7E9A">
        <w:rPr>
          <w:rFonts w:ascii="宋体" w:eastAsia="宋体" w:hAnsi="宋体" w:cs="宋体"/>
          <w:kern w:val="0"/>
          <w:sz w:val="24"/>
          <w:szCs w:val="24"/>
        </w:rPr>
        <w:t>7</w:t>
      </w:r>
      <w:r w:rsidR="009F7E9A">
        <w:rPr>
          <w:rFonts w:ascii="宋体" w:eastAsia="宋体" w:hAnsi="宋体" w:cs="宋体" w:hint="eastAsia"/>
          <w:kern w:val="0"/>
          <w:sz w:val="24"/>
          <w:szCs w:val="24"/>
        </w:rPr>
        <w:t>%左右。之后尝试增加特征数量，无明显的突破。</w:t>
      </w:r>
    </w:p>
    <w:p w:rsidR="009F7E9A" w:rsidRPr="009F7E9A" w:rsidRDefault="009F7E9A" w:rsidP="009F7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7E9A" w:rsidRDefault="009F7E9A" w:rsidP="009F7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F7E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1365" cy="200025"/>
            <wp:effectExtent l="0" t="0" r="6985" b="9525"/>
            <wp:docPr id="14" name="图片 14" descr="C:\Users\zhangao\Documents\Tencent Files\3104376275\Image\C2C\L85UM`]BGL2EA_OG$~JW(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angao\Documents\Tencent Files\3104376275\Image\C2C\L85UM`]BGL2EA_OG$~JW(U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39" cy="2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9A" w:rsidRDefault="009F7E9A" w:rsidP="009F7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7E9A" w:rsidRDefault="009F7E9A" w:rsidP="009F7E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反思</w:t>
      </w:r>
    </w:p>
    <w:p w:rsidR="005E54BB" w:rsidRDefault="005E54BB" w:rsidP="005E54B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首先特征选择部分比较合理。</w:t>
      </w:r>
    </w:p>
    <w:p w:rsidR="005E54BB" w:rsidRDefault="005E54BB" w:rsidP="005E54BB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我们觉得问题主要出在编码加分类器。</w:t>
      </w:r>
    </w:p>
    <w:p w:rsidR="009F7E9A" w:rsidRPr="009F7E9A" w:rsidRDefault="009F7E9A" w:rsidP="009F7E9A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首先one-hot编码显得比较薄弱，无法体现词频的重要性。如果继续尝试，我们会选择T</w:t>
      </w: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>IDF</w:t>
      </w:r>
      <w:r w:rsidR="005E54BB">
        <w:rPr>
          <w:rFonts w:ascii="宋体" w:eastAsia="宋体" w:hAnsi="宋体" w:cs="宋体" w:hint="eastAsia"/>
          <w:kern w:val="0"/>
          <w:sz w:val="24"/>
          <w:szCs w:val="24"/>
        </w:rPr>
        <w:t>来计算词向量，然后分类算法采取S</w:t>
      </w:r>
      <w:r w:rsidR="005E54BB">
        <w:rPr>
          <w:rFonts w:ascii="宋体" w:eastAsia="宋体" w:hAnsi="宋体" w:cs="宋体"/>
          <w:kern w:val="0"/>
          <w:sz w:val="24"/>
          <w:szCs w:val="24"/>
        </w:rPr>
        <w:t>VM</w:t>
      </w:r>
      <w:r w:rsidR="005E54B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8210C">
        <w:rPr>
          <w:rFonts w:ascii="宋体" w:eastAsia="宋体" w:hAnsi="宋体" w:cs="宋体" w:hint="eastAsia"/>
          <w:kern w:val="0"/>
          <w:sz w:val="24"/>
          <w:szCs w:val="24"/>
        </w:rPr>
        <w:t>或者one-hot</w:t>
      </w:r>
      <w:r w:rsidR="00E8210C">
        <w:rPr>
          <w:rFonts w:ascii="宋体" w:eastAsia="宋体" w:hAnsi="宋体" w:cs="宋体"/>
          <w:kern w:val="0"/>
          <w:sz w:val="24"/>
          <w:szCs w:val="24"/>
        </w:rPr>
        <w:t>+</w:t>
      </w:r>
      <w:r w:rsidR="00E8210C">
        <w:rPr>
          <w:rFonts w:ascii="宋体" w:eastAsia="宋体" w:hAnsi="宋体" w:cs="宋体" w:hint="eastAsia"/>
          <w:kern w:val="0"/>
          <w:sz w:val="24"/>
          <w:szCs w:val="24"/>
        </w:rPr>
        <w:t>随机森林。</w:t>
      </w:r>
    </w:p>
    <w:p w:rsidR="002668D4" w:rsidRPr="009F7E9A" w:rsidRDefault="002668D4" w:rsidP="002668D4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Default="00A72CDB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CDB" w:rsidRPr="002C5310" w:rsidRDefault="00A72CDB" w:rsidP="002C5310">
      <w:pPr>
        <w:pStyle w:val="a3"/>
        <w:widowControl/>
        <w:ind w:left="43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5310" w:rsidRPr="00CE2333" w:rsidRDefault="002C5310" w:rsidP="008C2008">
      <w:pPr>
        <w:pStyle w:val="a3"/>
        <w:ind w:left="792" w:firstLineChars="0" w:firstLine="0"/>
      </w:pPr>
    </w:p>
    <w:sectPr w:rsidR="002C5310" w:rsidRPr="00CE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4C0"/>
    <w:multiLevelType w:val="hybridMultilevel"/>
    <w:tmpl w:val="4D5AC704"/>
    <w:lvl w:ilvl="0" w:tplc="8E689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D663A2"/>
    <w:multiLevelType w:val="hybridMultilevel"/>
    <w:tmpl w:val="B2644D1C"/>
    <w:lvl w:ilvl="0" w:tplc="4BDA709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8226E"/>
    <w:multiLevelType w:val="hybridMultilevel"/>
    <w:tmpl w:val="D016868C"/>
    <w:lvl w:ilvl="0" w:tplc="0E7ADD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F142180"/>
    <w:multiLevelType w:val="hybridMultilevel"/>
    <w:tmpl w:val="61208ADC"/>
    <w:lvl w:ilvl="0" w:tplc="8B0834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3E"/>
    <w:rsid w:val="000226AF"/>
    <w:rsid w:val="001051FE"/>
    <w:rsid w:val="001F18FE"/>
    <w:rsid w:val="002668D4"/>
    <w:rsid w:val="002C5310"/>
    <w:rsid w:val="002F2061"/>
    <w:rsid w:val="003B0C1A"/>
    <w:rsid w:val="00435DA1"/>
    <w:rsid w:val="005E54BB"/>
    <w:rsid w:val="00686683"/>
    <w:rsid w:val="00711207"/>
    <w:rsid w:val="0071600E"/>
    <w:rsid w:val="007332AA"/>
    <w:rsid w:val="008453BE"/>
    <w:rsid w:val="008856F6"/>
    <w:rsid w:val="008C2008"/>
    <w:rsid w:val="00956A3C"/>
    <w:rsid w:val="009C3557"/>
    <w:rsid w:val="009F7E9A"/>
    <w:rsid w:val="00A17BFF"/>
    <w:rsid w:val="00A3163E"/>
    <w:rsid w:val="00A72CDB"/>
    <w:rsid w:val="00A73397"/>
    <w:rsid w:val="00BD0BEB"/>
    <w:rsid w:val="00C36185"/>
    <w:rsid w:val="00CC601F"/>
    <w:rsid w:val="00CE2333"/>
    <w:rsid w:val="00D53E02"/>
    <w:rsid w:val="00DD0401"/>
    <w:rsid w:val="00DF67F4"/>
    <w:rsid w:val="00E22A29"/>
    <w:rsid w:val="00E22C62"/>
    <w:rsid w:val="00E7464F"/>
    <w:rsid w:val="00E8210C"/>
    <w:rsid w:val="00E94D21"/>
    <w:rsid w:val="00F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1F7A"/>
  <w15:chartTrackingRefBased/>
  <w15:docId w15:val="{58D4DBC4-1B91-4127-B191-C654056D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23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2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cnblogs.com/datacloud/p/3584640.html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aocong1990/article/details/70804589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粘 糕</dc:creator>
  <cp:keywords/>
  <dc:description/>
  <cp:lastModifiedBy>粘 糕</cp:lastModifiedBy>
  <cp:revision>9</cp:revision>
  <dcterms:created xsi:type="dcterms:W3CDTF">2018-07-21T22:29:00Z</dcterms:created>
  <dcterms:modified xsi:type="dcterms:W3CDTF">2018-07-23T02:36:00Z</dcterms:modified>
</cp:coreProperties>
</file>