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90757" w14:textId="65DF0696" w:rsidR="005816C0" w:rsidRPr="00520122" w:rsidRDefault="005816C0">
      <w:pPr>
        <w:rPr>
          <w:rFonts w:asciiTheme="minorEastAsia" w:hAnsiTheme="minorEastAsia"/>
        </w:rPr>
      </w:pPr>
      <w:r w:rsidRPr="00520122">
        <w:rPr>
          <w:rFonts w:asciiTheme="minorEastAsia" w:hAnsiTheme="minorEastAsia" w:hint="eastAsia"/>
        </w:rPr>
        <w:t>プレパラート記事7月号</w:t>
      </w:r>
    </w:p>
    <w:p w14:paraId="380C8AB9" w14:textId="5432BA11" w:rsidR="005816C0" w:rsidRPr="00520122" w:rsidRDefault="005816C0">
      <w:pPr>
        <w:rPr>
          <w:rFonts w:asciiTheme="minorEastAsia" w:hAnsiTheme="minorEastAsia"/>
        </w:rPr>
      </w:pPr>
    </w:p>
    <w:p w14:paraId="367D1536" w14:textId="16B970FE" w:rsidR="005816C0" w:rsidRPr="00520122" w:rsidRDefault="0038575A">
      <w:pPr>
        <w:rPr>
          <w:rFonts w:asciiTheme="minorEastAsia" w:hAnsiTheme="minorEastAsia"/>
        </w:rPr>
      </w:pPr>
      <w:r>
        <w:rPr>
          <w:rFonts w:asciiTheme="minorEastAsia" w:hAnsiTheme="minorEastAsia" w:hint="eastAsia"/>
        </w:rPr>
        <w:t>人類学のなかに、</w:t>
      </w:r>
      <w:r w:rsidR="005816C0" w:rsidRPr="00520122">
        <w:rPr>
          <w:rFonts w:asciiTheme="minorEastAsia" w:hAnsiTheme="minorEastAsia" w:hint="eastAsia"/>
        </w:rPr>
        <w:t>映像人類学</w:t>
      </w:r>
      <w:r>
        <w:rPr>
          <w:rFonts w:asciiTheme="minorEastAsia" w:hAnsiTheme="minorEastAsia" w:hint="eastAsia"/>
        </w:rPr>
        <w:t>と呼ばれる分野がある。映像を通した記録や現実を扱いながら、そこで可能な思考について研究する</w:t>
      </w:r>
      <w:r w:rsidR="00E86579">
        <w:rPr>
          <w:rFonts w:asciiTheme="minorEastAsia" w:hAnsiTheme="minorEastAsia" w:hint="eastAsia"/>
        </w:rPr>
        <w:t>、この映像人類学の</w:t>
      </w:r>
      <w:r w:rsidR="005816C0" w:rsidRPr="00520122">
        <w:rPr>
          <w:rFonts w:asciiTheme="minorEastAsia" w:hAnsiTheme="minorEastAsia" w:hint="eastAsia"/>
        </w:rPr>
        <w:t>ささやかな実践のために、藤田周と橋爪大作による</w:t>
      </w:r>
      <w:r w:rsidR="00E86579">
        <w:rPr>
          <w:rFonts w:asciiTheme="minorEastAsia" w:hAnsiTheme="minorEastAsia" w:hint="eastAsia"/>
        </w:rPr>
        <w:t>ワークショップ</w:t>
      </w:r>
      <w:r w:rsidR="005816C0" w:rsidRPr="00520122">
        <w:rPr>
          <w:rFonts w:asciiTheme="minorEastAsia" w:hAnsiTheme="minorEastAsia" w:hint="eastAsia"/>
        </w:rPr>
        <w:t>に参加した。</w:t>
      </w:r>
      <w:r w:rsidR="00E86579">
        <w:rPr>
          <w:rFonts w:asciiTheme="minorEastAsia" w:hAnsiTheme="minorEastAsia" w:hint="eastAsia"/>
        </w:rPr>
        <w:t>そこで感じた詩学は、情報の濁流を生き抜く私たちの実践にも近いものだった。</w:t>
      </w:r>
    </w:p>
    <w:p w14:paraId="06BC1C97" w14:textId="79A17490" w:rsidR="005816C0" w:rsidRPr="00520122" w:rsidRDefault="005816C0">
      <w:pPr>
        <w:rPr>
          <w:rFonts w:asciiTheme="minorEastAsia" w:hAnsiTheme="minorEastAsia"/>
        </w:rPr>
      </w:pPr>
    </w:p>
    <w:p w14:paraId="4201C2DB" w14:textId="34AED57E" w:rsidR="005816C0" w:rsidRDefault="00A81D5A">
      <w:pPr>
        <w:rPr>
          <w:rFonts w:asciiTheme="minorEastAsia" w:hAnsiTheme="minorEastAsia"/>
        </w:rPr>
      </w:pPr>
      <w:r>
        <w:rPr>
          <w:rFonts w:asciiTheme="minorEastAsia" w:hAnsiTheme="minorEastAsia" w:hint="eastAsia"/>
        </w:rPr>
        <w:t>小見出し：</w:t>
      </w:r>
      <w:r w:rsidR="00547061">
        <w:rPr>
          <w:rFonts w:asciiTheme="minorEastAsia" w:hAnsiTheme="minorEastAsia" w:hint="eastAsia"/>
        </w:rPr>
        <w:t>映像という「共有と切断」</w:t>
      </w:r>
    </w:p>
    <w:p w14:paraId="015EB62F" w14:textId="77777777" w:rsidR="00A81D5A" w:rsidRPr="00520122" w:rsidRDefault="00A81D5A">
      <w:pPr>
        <w:rPr>
          <w:rFonts w:asciiTheme="minorEastAsia" w:hAnsiTheme="minorEastAsia"/>
        </w:rPr>
      </w:pPr>
    </w:p>
    <w:p w14:paraId="032B6852" w14:textId="6708669E" w:rsidR="00D473EA" w:rsidRPr="00520122" w:rsidRDefault="005816C0">
      <w:pPr>
        <w:rPr>
          <w:rFonts w:asciiTheme="minorEastAsia" w:hAnsiTheme="minorEastAsia"/>
        </w:rPr>
      </w:pPr>
      <w:r w:rsidRPr="00520122">
        <w:rPr>
          <w:rFonts w:asciiTheme="minorEastAsia" w:hAnsiTheme="minorEastAsia" w:hint="eastAsia"/>
        </w:rPr>
        <w:t>映像人類学、と俗に日本語で述べるとき、</w:t>
      </w:r>
      <w:r w:rsidR="00BB44F9" w:rsidRPr="00520122">
        <w:rPr>
          <w:rFonts w:asciiTheme="minorEastAsia" w:hAnsiTheme="minorEastAsia" w:hint="eastAsia"/>
        </w:rPr>
        <w:t>頭</w:t>
      </w:r>
      <w:r w:rsidR="00E73EAE" w:rsidRPr="00520122">
        <w:rPr>
          <w:rFonts w:asciiTheme="minorEastAsia" w:hAnsiTheme="minorEastAsia" w:hint="eastAsia"/>
        </w:rPr>
        <w:t>に付せられた</w:t>
      </w:r>
      <w:r w:rsidRPr="00520122">
        <w:rPr>
          <w:rFonts w:asciiTheme="minorEastAsia" w:hAnsiTheme="minorEastAsia" w:hint="eastAsia"/>
        </w:rPr>
        <w:t>「映像」が</w:t>
      </w:r>
      <w:r w:rsidR="00E73EAE" w:rsidRPr="00520122">
        <w:rPr>
          <w:rFonts w:asciiTheme="minorEastAsia" w:hAnsiTheme="minorEastAsia" w:hint="eastAsia"/>
        </w:rPr>
        <w:t>私たちにダイナミックな動きの連続やロードムービー、</w:t>
      </w:r>
      <w:r w:rsidR="00BB44F9" w:rsidRPr="00520122">
        <w:rPr>
          <w:rFonts w:asciiTheme="minorEastAsia" w:hAnsiTheme="minorEastAsia" w:hint="eastAsia"/>
        </w:rPr>
        <w:t>映画、あるいはドキュメンタリーなどを思い起こさせる。じじつ、</w:t>
      </w:r>
      <w:r w:rsidR="00916E3B" w:rsidRPr="00520122">
        <w:rPr>
          <w:rFonts w:asciiTheme="minorEastAsia" w:hAnsiTheme="minorEastAsia" w:hint="eastAsia"/>
        </w:rPr>
        <w:t>映像人類学を学んだひとはその後のキャリアで映像制作</w:t>
      </w:r>
      <w:r w:rsidR="001F1C1E" w:rsidRPr="00520122">
        <w:rPr>
          <w:rFonts w:asciiTheme="minorEastAsia" w:hAnsiTheme="minorEastAsia" w:hint="eastAsia"/>
        </w:rPr>
        <w:t>や広告</w:t>
      </w:r>
      <w:r w:rsidR="00916E3B" w:rsidRPr="00520122">
        <w:rPr>
          <w:rFonts w:asciiTheme="minorEastAsia" w:hAnsiTheme="minorEastAsia" w:hint="eastAsia"/>
        </w:rPr>
        <w:t>に携わ</w:t>
      </w:r>
      <w:r w:rsidR="00BB4258" w:rsidRPr="00520122">
        <w:rPr>
          <w:rFonts w:asciiTheme="minorEastAsia" w:hAnsiTheme="minorEastAsia" w:hint="eastAsia"/>
        </w:rPr>
        <w:t>るなど</w:t>
      </w:r>
      <w:r w:rsidR="00916E3B" w:rsidRPr="00520122">
        <w:rPr>
          <w:rFonts w:asciiTheme="minorEastAsia" w:hAnsiTheme="minorEastAsia" w:hint="eastAsia"/>
        </w:rPr>
        <w:t>、</w:t>
      </w:r>
      <w:r w:rsidR="001F1C1E" w:rsidRPr="00520122">
        <w:rPr>
          <w:rFonts w:asciiTheme="minorEastAsia" w:hAnsiTheme="minorEastAsia" w:hint="eastAsia"/>
        </w:rPr>
        <w:t>何かしらの記録と伝達に</w:t>
      </w:r>
      <w:r w:rsidR="00BB4258" w:rsidRPr="00520122">
        <w:rPr>
          <w:rFonts w:asciiTheme="minorEastAsia" w:hAnsiTheme="minorEastAsia" w:hint="eastAsia"/>
        </w:rPr>
        <w:t>かかわりうる進路へ向かうこともあるという。</w:t>
      </w:r>
      <w:r w:rsidR="0070568D" w:rsidRPr="00520122">
        <w:rPr>
          <w:rFonts w:asciiTheme="minorEastAsia" w:hAnsiTheme="minorEastAsia" w:hint="eastAsia"/>
        </w:rPr>
        <w:t>ところで、英語圏ではこの「映像人類学」に</w:t>
      </w:r>
      <w:r w:rsidR="00F73DFA" w:rsidRPr="00520122">
        <w:rPr>
          <w:rFonts w:asciiTheme="minorEastAsia" w:hAnsiTheme="minorEastAsia" w:hint="eastAsia"/>
        </w:rPr>
        <w:t>対応する分野は</w:t>
      </w:r>
      <w:r w:rsidRPr="00520122">
        <w:rPr>
          <w:rFonts w:asciiTheme="minorEastAsia" w:hAnsiTheme="minorEastAsia" w:hint="eastAsia"/>
        </w:rPr>
        <w:t>「</w:t>
      </w:r>
      <w:r w:rsidRPr="00520122">
        <w:rPr>
          <w:rFonts w:asciiTheme="minorEastAsia" w:hAnsiTheme="minorEastAsia"/>
        </w:rPr>
        <w:t>Visual anthropology</w:t>
      </w:r>
      <w:r w:rsidRPr="00520122">
        <w:rPr>
          <w:rFonts w:asciiTheme="minorEastAsia" w:hAnsiTheme="minorEastAsia" w:hint="eastAsia"/>
        </w:rPr>
        <w:t>」と呼ばれている。そのまま直訳すれば「視覚人類学」となるだろうか。</w:t>
      </w:r>
      <w:r w:rsidR="007C0BF3" w:rsidRPr="00520122">
        <w:rPr>
          <w:rFonts w:asciiTheme="minorEastAsia" w:hAnsiTheme="minorEastAsia" w:hint="eastAsia"/>
        </w:rPr>
        <w:t>むしろこちらのほうが、今回取り上げる映像人類学的ワークショップの内容にふさわしいかもしれない。確かに</w:t>
      </w:r>
      <w:r w:rsidR="00C941F6" w:rsidRPr="00520122">
        <w:rPr>
          <w:rFonts w:asciiTheme="minorEastAsia" w:hAnsiTheme="minorEastAsia" w:hint="eastAsia"/>
        </w:rPr>
        <w:t>私たちが扱ったものは映像であるのだけれど、その態度はむしろ「まなざす／まなざされる」</w:t>
      </w:r>
      <w:r w:rsidR="00D473EA" w:rsidRPr="00520122">
        <w:rPr>
          <w:rFonts w:asciiTheme="minorEastAsia" w:hAnsiTheme="minorEastAsia" w:hint="eastAsia"/>
        </w:rPr>
        <w:t>を超えて、そこに〈視聴する・解釈する・またおのれの生活に戻る〉というなにか文学的な営みの予感さえ感じられたのだ。</w:t>
      </w:r>
    </w:p>
    <w:p w14:paraId="580958EC" w14:textId="79A53005" w:rsidR="005816C0" w:rsidRPr="00520122" w:rsidRDefault="005816C0">
      <w:pPr>
        <w:rPr>
          <w:rFonts w:asciiTheme="minorEastAsia" w:hAnsiTheme="minorEastAsia"/>
        </w:rPr>
      </w:pPr>
    </w:p>
    <w:p w14:paraId="35E17E6F" w14:textId="1A5D4964" w:rsidR="005816C0" w:rsidRPr="00520122" w:rsidRDefault="005816C0" w:rsidP="005816C0">
      <w:pPr>
        <w:rPr>
          <w:rFonts w:asciiTheme="minorEastAsia" w:hAnsiTheme="minorEastAsia"/>
        </w:rPr>
      </w:pPr>
      <w:r w:rsidRPr="00520122">
        <w:rPr>
          <w:rFonts w:asciiTheme="minorEastAsia" w:hAnsiTheme="minorEastAsia" w:hint="eastAsia"/>
        </w:rPr>
        <w:t>日本語圏での映像人類学のイントロダクションとしては、私には『映像人類学（シネ・アンスロポロジー）―人類学の新たな実践へ』</w:t>
      </w:r>
      <w:r w:rsidR="006520EB" w:rsidRPr="00520122">
        <w:rPr>
          <w:rStyle w:val="ad"/>
          <w:rFonts w:asciiTheme="minorEastAsia" w:hAnsiTheme="minorEastAsia"/>
        </w:rPr>
        <w:footnoteReference w:id="2"/>
      </w:r>
      <w:r w:rsidRPr="00520122">
        <w:rPr>
          <w:rFonts w:asciiTheme="minorEastAsia" w:hAnsiTheme="minorEastAsia" w:hint="eastAsia"/>
        </w:rPr>
        <w:t>という本が思い浮かぶ。このタイトルに付された「シネ：</w:t>
      </w:r>
      <w:proofErr w:type="spellStart"/>
      <w:r w:rsidRPr="00520122">
        <w:rPr>
          <w:rFonts w:asciiTheme="minorEastAsia" w:hAnsiTheme="minorEastAsia"/>
        </w:rPr>
        <w:t>Ciné</w:t>
      </w:r>
      <w:proofErr w:type="spellEnd"/>
      <w:r w:rsidRPr="00520122">
        <w:rPr>
          <w:rFonts w:asciiTheme="minorEastAsia" w:hAnsiTheme="minorEastAsia" w:hint="eastAsia"/>
        </w:rPr>
        <w:t>」は</w:t>
      </w:r>
      <w:r w:rsidRPr="00520122">
        <w:rPr>
          <w:rFonts w:asciiTheme="minorEastAsia" w:hAnsiTheme="minorEastAsia"/>
        </w:rPr>
        <w:t>Jean Rouch</w:t>
      </w:r>
      <w:r w:rsidRPr="00520122">
        <w:rPr>
          <w:rFonts w:asciiTheme="minorEastAsia" w:hAnsiTheme="minorEastAsia" w:hint="eastAsia"/>
        </w:rPr>
        <w:t>による論文「</w:t>
      </w:r>
      <w:proofErr w:type="spellStart"/>
      <w:r w:rsidRPr="00520122">
        <w:rPr>
          <w:rFonts w:asciiTheme="minorEastAsia" w:hAnsiTheme="minorEastAsia"/>
        </w:rPr>
        <w:t>Ciné</w:t>
      </w:r>
      <w:proofErr w:type="spellEnd"/>
      <w:r w:rsidRPr="00520122">
        <w:rPr>
          <w:rFonts w:asciiTheme="minorEastAsia" w:hAnsiTheme="minorEastAsia"/>
        </w:rPr>
        <w:t>-Ethnography</w:t>
      </w:r>
      <w:r w:rsidRPr="00520122">
        <w:rPr>
          <w:rFonts w:asciiTheme="minorEastAsia" w:hAnsiTheme="minorEastAsia" w:hint="eastAsia"/>
        </w:rPr>
        <w:t>（シネ・エスノグラフィー：映像民族誌）」（2003）を参照したものだが、そこで</w:t>
      </w:r>
      <w:proofErr w:type="spellStart"/>
      <w:r w:rsidRPr="00520122">
        <w:rPr>
          <w:rFonts w:asciiTheme="minorEastAsia" w:hAnsiTheme="minorEastAsia"/>
        </w:rPr>
        <w:t>Ciné</w:t>
      </w:r>
      <w:proofErr w:type="spellEnd"/>
      <w:r w:rsidRPr="00520122">
        <w:rPr>
          <w:rFonts w:asciiTheme="minorEastAsia" w:hAnsiTheme="minorEastAsia" w:hint="eastAsia"/>
        </w:rPr>
        <w:t>は次のように</w:t>
      </w:r>
      <w:r w:rsidR="007941D0" w:rsidRPr="00520122">
        <w:rPr>
          <w:rFonts w:asciiTheme="minorEastAsia" w:hAnsiTheme="minorEastAsia" w:hint="eastAsia"/>
        </w:rPr>
        <w:t>登場する</w:t>
      </w:r>
      <w:r w:rsidRPr="00520122">
        <w:rPr>
          <w:rFonts w:asciiTheme="minorEastAsia" w:hAnsiTheme="minorEastAsia" w:hint="eastAsia"/>
        </w:rPr>
        <w:t>。</w:t>
      </w:r>
    </w:p>
    <w:p w14:paraId="36B9444D" w14:textId="77777777" w:rsidR="00645226" w:rsidRPr="00520122" w:rsidRDefault="00645226" w:rsidP="005816C0">
      <w:pPr>
        <w:rPr>
          <w:rFonts w:asciiTheme="minorEastAsia" w:hAnsiTheme="minorEastAsia"/>
        </w:rPr>
      </w:pPr>
    </w:p>
    <w:p w14:paraId="0AA3EC6A" w14:textId="4E54423A" w:rsidR="00645226" w:rsidRPr="00520122" w:rsidRDefault="00645226" w:rsidP="00E96084">
      <w:pPr>
        <w:ind w:leftChars="200" w:left="420"/>
        <w:rPr>
          <w:rFonts w:asciiTheme="minorEastAsia" w:hAnsiTheme="minorEastAsia"/>
        </w:rPr>
      </w:pPr>
      <w:r w:rsidRPr="00520122">
        <w:rPr>
          <w:rFonts w:asciiTheme="minorEastAsia" w:hAnsiTheme="minorEastAsia" w:hint="eastAsia"/>
        </w:rPr>
        <w:t>カメラ</w:t>
      </w:r>
      <w:r w:rsidR="000254D2" w:rsidRPr="00520122">
        <w:rPr>
          <w:rFonts w:asciiTheme="minorEastAsia" w:hAnsiTheme="minorEastAsia" w:hint="eastAsia"/>
        </w:rPr>
        <w:t>が捉える</w:t>
      </w:r>
      <w:r w:rsidR="00FD73D7" w:rsidRPr="00520122">
        <w:rPr>
          <w:rFonts w:asciiTheme="minorEastAsia" w:hAnsiTheme="minorEastAsia" w:hint="eastAsia"/>
        </w:rPr>
        <w:t>現実としての</w:t>
      </w:r>
      <w:r w:rsidR="003B253B" w:rsidRPr="00520122">
        <w:rPr>
          <w:rFonts w:asciiTheme="minorEastAsia" w:hAnsiTheme="minorEastAsia" w:hint="eastAsia"/>
        </w:rPr>
        <w:t>「映</w:t>
      </w:r>
      <w:r w:rsidRPr="00520122">
        <w:rPr>
          <w:rFonts w:asciiTheme="minorEastAsia" w:hAnsiTheme="minorEastAsia"/>
        </w:rPr>
        <w:t>画の真実</w:t>
      </w:r>
      <w:r w:rsidR="003B253B" w:rsidRPr="00520122">
        <w:rPr>
          <w:rFonts w:asciiTheme="minorEastAsia" w:hAnsiTheme="minorEastAsia" w:hint="eastAsia"/>
        </w:rPr>
        <w:t>：</w:t>
      </w:r>
      <w:r w:rsidR="003B253B" w:rsidRPr="00520122">
        <w:rPr>
          <w:rFonts w:asciiTheme="minorEastAsia" w:hAnsiTheme="minorEastAsia"/>
        </w:rPr>
        <w:t>Film truth</w:t>
      </w:r>
      <w:r w:rsidR="003B253B" w:rsidRPr="00520122">
        <w:rPr>
          <w:rFonts w:asciiTheme="minorEastAsia" w:hAnsiTheme="minorEastAsia" w:hint="eastAsia"/>
        </w:rPr>
        <w:t>」</w:t>
      </w:r>
      <w:r w:rsidRPr="00520122">
        <w:rPr>
          <w:rFonts w:asciiTheme="minorEastAsia" w:hAnsiTheme="minorEastAsia"/>
        </w:rPr>
        <w:t>を、</w:t>
      </w:r>
      <w:r w:rsidR="00FD73D7" w:rsidRPr="00520122">
        <w:rPr>
          <w:rFonts w:asciiTheme="minorEastAsia" w:hAnsiTheme="minorEastAsia" w:hint="eastAsia"/>
        </w:rPr>
        <w:t>人間</w:t>
      </w:r>
      <w:r w:rsidR="00F86FA6" w:rsidRPr="00520122">
        <w:rPr>
          <w:rFonts w:asciiTheme="minorEastAsia" w:hAnsiTheme="minorEastAsia" w:hint="eastAsia"/>
        </w:rPr>
        <w:t>が直面する</w:t>
      </w:r>
      <w:r w:rsidRPr="00520122">
        <w:rPr>
          <w:rFonts w:asciiTheme="minorEastAsia" w:hAnsiTheme="minorEastAsia" w:hint="eastAsia"/>
        </w:rPr>
        <w:t>現</w:t>
      </w:r>
      <w:r w:rsidRPr="00520122">
        <w:rPr>
          <w:rFonts w:asciiTheme="minorEastAsia" w:hAnsiTheme="minorEastAsia"/>
        </w:rPr>
        <w:t>実と取り違えてはならない。フィルムに刻印された</w:t>
      </w:r>
      <w:r w:rsidR="00FD73D7" w:rsidRPr="00520122">
        <w:rPr>
          <w:rFonts w:asciiTheme="minorEastAsia" w:hAnsiTheme="minorEastAsia" w:hint="eastAsia"/>
        </w:rPr>
        <w:t>「</w:t>
      </w:r>
      <w:r w:rsidRPr="00520122">
        <w:rPr>
          <w:rFonts w:asciiTheme="minorEastAsia" w:hAnsiTheme="minorEastAsia"/>
        </w:rPr>
        <w:t>映画の真実</w:t>
      </w:r>
      <w:r w:rsidR="00FD73D7" w:rsidRPr="00520122">
        <w:rPr>
          <w:rFonts w:asciiTheme="minorEastAsia" w:hAnsiTheme="minorEastAsia" w:hint="eastAsia"/>
        </w:rPr>
        <w:t>」</w:t>
      </w:r>
      <w:r w:rsidRPr="00520122">
        <w:rPr>
          <w:rFonts w:asciiTheme="minorEastAsia" w:hAnsiTheme="minorEastAsia"/>
        </w:rPr>
        <w:t>は、人間のそれとは決定的に異なる。</w:t>
      </w:r>
      <w:r w:rsidR="00C70CE0" w:rsidRPr="00520122">
        <w:rPr>
          <w:rFonts w:asciiTheme="minorEastAsia" w:hAnsiTheme="minorEastAsia" w:hint="eastAsia"/>
        </w:rPr>
        <w:t>したがって</w:t>
      </w:r>
      <w:r w:rsidR="00A335DA" w:rsidRPr="00520122">
        <w:rPr>
          <w:rFonts w:asciiTheme="minorEastAsia" w:hAnsiTheme="minorEastAsia" w:hint="eastAsia"/>
        </w:rPr>
        <w:t>、日常生活</w:t>
      </w:r>
      <w:r w:rsidR="001A0BA2" w:rsidRPr="00520122">
        <w:rPr>
          <w:rFonts w:asciiTheme="minorEastAsia" w:hAnsiTheme="minorEastAsia" w:hint="eastAsia"/>
        </w:rPr>
        <w:t>を</w:t>
      </w:r>
      <w:r w:rsidR="00A335DA" w:rsidRPr="00520122">
        <w:rPr>
          <w:rFonts w:asciiTheme="minorEastAsia" w:hAnsiTheme="minorEastAsia" w:hint="eastAsia"/>
        </w:rPr>
        <w:t>映画的ヴィジョン</w:t>
      </w:r>
      <w:r w:rsidR="0011680B" w:rsidRPr="00520122">
        <w:rPr>
          <w:rFonts w:asciiTheme="minorEastAsia" w:hAnsiTheme="minorEastAsia" w:hint="eastAsia"/>
        </w:rPr>
        <w:t>に置き換えること</w:t>
      </w:r>
      <w:r w:rsidR="001A0BA2" w:rsidRPr="00520122">
        <w:rPr>
          <w:rFonts w:asciiTheme="minorEastAsia" w:hAnsiTheme="minorEastAsia" w:hint="eastAsia"/>
        </w:rPr>
        <w:t>は</w:t>
      </w:r>
      <w:r w:rsidR="00A335DA" w:rsidRPr="00520122">
        <w:rPr>
          <w:rFonts w:asciiTheme="minorEastAsia" w:hAnsiTheme="minorEastAsia" w:hint="eastAsia"/>
        </w:rPr>
        <w:t>、</w:t>
      </w:r>
      <w:r w:rsidR="00D82CC5" w:rsidRPr="00520122">
        <w:rPr>
          <w:rFonts w:asciiTheme="minorEastAsia" w:hAnsiTheme="minorEastAsia" w:hint="eastAsia"/>
        </w:rPr>
        <w:t>現実をシネ＝リアリティ</w:t>
      </w:r>
      <w:r w:rsidR="007941D0" w:rsidRPr="00520122">
        <w:rPr>
          <w:rFonts w:asciiTheme="minorEastAsia" w:hAnsiTheme="minorEastAsia" w:hint="eastAsia"/>
        </w:rPr>
        <w:t>（</w:t>
      </w:r>
      <w:proofErr w:type="spellStart"/>
      <w:r w:rsidR="007941D0" w:rsidRPr="00520122">
        <w:rPr>
          <w:rFonts w:asciiTheme="minorEastAsia" w:hAnsiTheme="minorEastAsia"/>
        </w:rPr>
        <w:t>ciné</w:t>
      </w:r>
      <w:proofErr w:type="spellEnd"/>
      <w:r w:rsidR="007941D0" w:rsidRPr="00520122">
        <w:rPr>
          <w:rFonts w:asciiTheme="minorEastAsia" w:hAnsiTheme="minorEastAsia"/>
        </w:rPr>
        <w:t>-reality</w:t>
      </w:r>
      <w:r w:rsidR="007941D0" w:rsidRPr="00520122">
        <w:rPr>
          <w:rFonts w:asciiTheme="minorEastAsia" w:hAnsiTheme="minorEastAsia" w:hint="eastAsia"/>
        </w:rPr>
        <w:t>）</w:t>
      </w:r>
      <w:r w:rsidR="00D82CC5" w:rsidRPr="00520122">
        <w:rPr>
          <w:rFonts w:asciiTheme="minorEastAsia" w:hAnsiTheme="minorEastAsia" w:hint="eastAsia"/>
        </w:rPr>
        <w:t>に</w:t>
      </w:r>
      <w:r w:rsidR="001A0BA2" w:rsidRPr="00520122">
        <w:rPr>
          <w:rFonts w:asciiTheme="minorEastAsia" w:hAnsiTheme="minorEastAsia" w:hint="eastAsia"/>
        </w:rPr>
        <w:t>、そしてシネ＝トゥルース</w:t>
      </w:r>
      <w:r w:rsidR="007941D0" w:rsidRPr="00520122">
        <w:rPr>
          <w:rFonts w:asciiTheme="minorEastAsia" w:hAnsiTheme="minorEastAsia" w:hint="eastAsia"/>
        </w:rPr>
        <w:t>(</w:t>
      </w:r>
      <w:proofErr w:type="spellStart"/>
      <w:r w:rsidR="007941D0" w:rsidRPr="00520122">
        <w:rPr>
          <w:rFonts w:asciiTheme="minorEastAsia" w:hAnsiTheme="minorEastAsia"/>
        </w:rPr>
        <w:t>ciné</w:t>
      </w:r>
      <w:proofErr w:type="spellEnd"/>
      <w:r w:rsidR="007941D0" w:rsidRPr="00520122">
        <w:rPr>
          <w:rFonts w:asciiTheme="minorEastAsia" w:hAnsiTheme="minorEastAsia"/>
        </w:rPr>
        <w:t>-truth)</w:t>
      </w:r>
      <w:r w:rsidR="001A0BA2" w:rsidRPr="00520122">
        <w:rPr>
          <w:rFonts w:asciiTheme="minorEastAsia" w:hAnsiTheme="minorEastAsia" w:hint="eastAsia"/>
        </w:rPr>
        <w:t>に、ついにはシネ＝ヴィジョン</w:t>
      </w:r>
      <w:r w:rsidR="007941D0" w:rsidRPr="00520122">
        <w:rPr>
          <w:rFonts w:asciiTheme="minorEastAsia" w:hAnsiTheme="minorEastAsia" w:hint="eastAsia"/>
        </w:rPr>
        <w:t>(</w:t>
      </w:r>
      <w:proofErr w:type="spellStart"/>
      <w:r w:rsidR="007941D0" w:rsidRPr="00520122">
        <w:rPr>
          <w:rFonts w:asciiTheme="minorEastAsia" w:hAnsiTheme="minorEastAsia"/>
        </w:rPr>
        <w:t>ciné</w:t>
      </w:r>
      <w:proofErr w:type="spellEnd"/>
      <w:r w:rsidR="007941D0" w:rsidRPr="00520122">
        <w:rPr>
          <w:rFonts w:asciiTheme="minorEastAsia" w:hAnsiTheme="minorEastAsia"/>
        </w:rPr>
        <w:t>-vision)</w:t>
      </w:r>
      <w:r w:rsidR="001A0BA2" w:rsidRPr="00520122">
        <w:rPr>
          <w:rFonts w:asciiTheme="minorEastAsia" w:hAnsiTheme="minorEastAsia" w:hint="eastAsia"/>
        </w:rPr>
        <w:t>に</w:t>
      </w:r>
      <w:r w:rsidR="00D82CC5" w:rsidRPr="00520122">
        <w:rPr>
          <w:rFonts w:asciiTheme="minorEastAsia" w:hAnsiTheme="minorEastAsia" w:hint="eastAsia"/>
        </w:rPr>
        <w:t>変換すること</w:t>
      </w:r>
      <w:r w:rsidR="001A0BA2" w:rsidRPr="00520122">
        <w:rPr>
          <w:rFonts w:asciiTheme="minorEastAsia" w:hAnsiTheme="minorEastAsia" w:hint="eastAsia"/>
        </w:rPr>
        <w:t>である。こうしたヴィジョンは、</w:t>
      </w:r>
      <w:r w:rsidR="007941D0" w:rsidRPr="00520122">
        <w:rPr>
          <w:rFonts w:asciiTheme="minorEastAsia" w:hAnsiTheme="minorEastAsia" w:hint="eastAsia"/>
        </w:rPr>
        <w:t>再帰的な</w:t>
      </w:r>
      <w:r w:rsidR="00F43987" w:rsidRPr="00520122">
        <w:rPr>
          <w:rFonts w:asciiTheme="minorEastAsia" w:hAnsiTheme="minorEastAsia" w:hint="eastAsia"/>
        </w:rPr>
        <w:t>「参与カメラ」と</w:t>
      </w:r>
      <w:r w:rsidR="006C57FF" w:rsidRPr="00520122">
        <w:rPr>
          <w:rFonts w:asciiTheme="minorEastAsia" w:hAnsiTheme="minorEastAsia" w:hint="eastAsia"/>
        </w:rPr>
        <w:t>、それまで撮影していた主体との</w:t>
      </w:r>
      <w:r w:rsidR="000B174A" w:rsidRPr="00520122">
        <w:rPr>
          <w:rFonts w:asciiTheme="minorEastAsia" w:hAnsiTheme="minorEastAsia" w:hint="eastAsia"/>
        </w:rPr>
        <w:t>、</w:t>
      </w:r>
      <w:r w:rsidRPr="00520122">
        <w:rPr>
          <w:rFonts w:asciiTheme="minorEastAsia" w:hAnsiTheme="minorEastAsia" w:hint="eastAsia"/>
        </w:rPr>
        <w:t>詩</w:t>
      </w:r>
      <w:r w:rsidRPr="00520122">
        <w:rPr>
          <w:rFonts w:asciiTheme="minorEastAsia" w:hAnsiTheme="minorEastAsia"/>
        </w:rPr>
        <w:t>的</w:t>
      </w:r>
      <w:r w:rsidR="007941D0" w:rsidRPr="00520122">
        <w:rPr>
          <w:rFonts w:asciiTheme="minorEastAsia" w:hAnsiTheme="minorEastAsia" w:hint="eastAsia"/>
        </w:rPr>
        <w:t>かつ</w:t>
      </w:r>
      <w:r w:rsidRPr="00520122">
        <w:rPr>
          <w:rFonts w:asciiTheme="minorEastAsia" w:hAnsiTheme="minorEastAsia"/>
        </w:rPr>
        <w:t>直接的なコミュニケーションの結果でなければならない。</w:t>
      </w:r>
      <w:r w:rsidR="00520122">
        <w:rPr>
          <w:rStyle w:val="ad"/>
          <w:rFonts w:asciiTheme="minorEastAsia" w:hAnsiTheme="minorEastAsia"/>
        </w:rPr>
        <w:footnoteReference w:id="3"/>
      </w:r>
    </w:p>
    <w:p w14:paraId="784061F7" w14:textId="63135539" w:rsidR="002D3B32" w:rsidRDefault="00430F95" w:rsidP="005816C0">
      <w:pPr>
        <w:rPr>
          <w:rFonts w:asciiTheme="minorEastAsia" w:hAnsiTheme="minorEastAsia"/>
        </w:rPr>
      </w:pPr>
      <w:r>
        <w:rPr>
          <w:rFonts w:asciiTheme="minorEastAsia" w:hAnsiTheme="minorEastAsia" w:hint="eastAsia"/>
        </w:rPr>
        <w:lastRenderedPageBreak/>
        <w:t>そう、</w:t>
      </w:r>
      <w:r>
        <w:rPr>
          <w:rFonts w:asciiTheme="minorEastAsia" w:hAnsiTheme="minorEastAsia"/>
        </w:rPr>
        <w:t>Rouch</w:t>
      </w:r>
      <w:r>
        <w:rPr>
          <w:rFonts w:asciiTheme="minorEastAsia" w:hAnsiTheme="minorEastAsia" w:hint="eastAsia"/>
        </w:rPr>
        <w:t>ははじめから現実そのものを記録しようとは考えていないのだろう。</w:t>
      </w:r>
      <w:r w:rsidR="00681856">
        <w:rPr>
          <w:rFonts w:asciiTheme="minorEastAsia" w:hAnsiTheme="minorEastAsia" w:hint="eastAsia"/>
        </w:rPr>
        <w:t>主体が</w:t>
      </w:r>
      <w:r w:rsidR="002D3B32">
        <w:rPr>
          <w:rFonts w:asciiTheme="minorEastAsia" w:hAnsiTheme="minorEastAsia" w:hint="eastAsia"/>
        </w:rPr>
        <w:t>カメラ</w:t>
      </w:r>
      <w:r w:rsidR="00681856">
        <w:rPr>
          <w:rFonts w:asciiTheme="minorEastAsia" w:hAnsiTheme="minorEastAsia" w:hint="eastAsia"/>
        </w:rPr>
        <w:t>をどう扱うのか、そしてカメラが主体にどう反応するのか……。今で</w:t>
      </w:r>
      <w:r w:rsidR="00B031F8">
        <w:rPr>
          <w:rFonts w:asciiTheme="minorEastAsia" w:hAnsiTheme="minorEastAsia" w:hint="eastAsia"/>
        </w:rPr>
        <w:t>は</w:t>
      </w:r>
      <w:r w:rsidR="00681856">
        <w:rPr>
          <w:rFonts w:asciiTheme="minorEastAsia" w:hAnsiTheme="minorEastAsia" w:hint="eastAsia"/>
        </w:rPr>
        <w:t>、自動露出や</w:t>
      </w:r>
      <w:r w:rsidR="00B47B17">
        <w:rPr>
          <w:rFonts w:asciiTheme="minorEastAsia" w:hAnsiTheme="minorEastAsia" w:hint="eastAsia"/>
        </w:rPr>
        <w:t>録音、スローモーション機能などがスマホに盛り込まれ、</w:t>
      </w:r>
      <w:r w:rsidR="003B6984">
        <w:rPr>
          <w:rFonts w:asciiTheme="minorEastAsia" w:hAnsiTheme="minorEastAsia" w:hint="eastAsia"/>
        </w:rPr>
        <w:t>ほとんど自然な流れとして「撮影」が可能だ</w:t>
      </w:r>
      <w:r w:rsidR="00B031F8">
        <w:rPr>
          <w:rFonts w:asciiTheme="minorEastAsia" w:hAnsiTheme="minorEastAsia" w:hint="eastAsia"/>
        </w:rPr>
        <w:t>。この</w:t>
      </w:r>
      <w:r w:rsidR="006A4092">
        <w:rPr>
          <w:rFonts w:asciiTheme="minorEastAsia" w:hAnsiTheme="minorEastAsia" w:hint="eastAsia"/>
        </w:rPr>
        <w:t>現代的で</w:t>
      </w:r>
      <w:r w:rsidR="00B031F8">
        <w:rPr>
          <w:rFonts w:asciiTheme="minorEastAsia" w:hAnsiTheme="minorEastAsia" w:hint="eastAsia"/>
        </w:rPr>
        <w:t>自然な撮影は</w:t>
      </w:r>
      <w:r w:rsidR="00B031F8">
        <w:rPr>
          <w:rFonts w:asciiTheme="minorEastAsia" w:hAnsiTheme="minorEastAsia"/>
        </w:rPr>
        <w:t>Rouch</w:t>
      </w:r>
      <w:r w:rsidR="00B031F8">
        <w:rPr>
          <w:rFonts w:asciiTheme="minorEastAsia" w:hAnsiTheme="minorEastAsia" w:hint="eastAsia"/>
        </w:rPr>
        <w:t>の述べる「詩的かつ</w:t>
      </w:r>
      <w:r w:rsidR="00B031F8" w:rsidRPr="00520122">
        <w:rPr>
          <w:rFonts w:asciiTheme="minorEastAsia" w:hAnsiTheme="minorEastAsia"/>
        </w:rPr>
        <w:t>直接的なコミュニケーション</w:t>
      </w:r>
      <w:r w:rsidR="00B031F8">
        <w:rPr>
          <w:rFonts w:asciiTheme="minorEastAsia" w:hAnsiTheme="minorEastAsia" w:hint="eastAsia"/>
        </w:rPr>
        <w:t>」にどう影響しているのだろうか。</w:t>
      </w:r>
    </w:p>
    <w:p w14:paraId="36424D40" w14:textId="77777777" w:rsidR="002D3B32" w:rsidRDefault="002D3B32" w:rsidP="005816C0">
      <w:pPr>
        <w:rPr>
          <w:rFonts w:asciiTheme="minorEastAsia" w:hAnsiTheme="minorEastAsia"/>
        </w:rPr>
      </w:pPr>
    </w:p>
    <w:p w14:paraId="54A427A2" w14:textId="4F01A7AA" w:rsidR="00520122" w:rsidRDefault="006A4092" w:rsidP="005816C0">
      <w:pPr>
        <w:rPr>
          <w:rFonts w:asciiTheme="minorEastAsia" w:hAnsiTheme="minorEastAsia"/>
        </w:rPr>
      </w:pPr>
      <w:r>
        <w:rPr>
          <w:rFonts w:asciiTheme="minorEastAsia" w:hAnsiTheme="minorEastAsia" w:hint="eastAsia"/>
        </w:rPr>
        <w:t>さて、</w:t>
      </w:r>
      <w:r w:rsidR="00520122" w:rsidRPr="00520122">
        <w:rPr>
          <w:rFonts w:asciiTheme="minorEastAsia" w:hAnsiTheme="minorEastAsia" w:hint="eastAsia"/>
        </w:rPr>
        <w:t>こうしたシネ＝ヴィジョンの行き着く先、</w:t>
      </w:r>
      <w:r w:rsidR="00520122" w:rsidRPr="00520122">
        <w:rPr>
          <w:rFonts w:asciiTheme="minorEastAsia" w:hAnsiTheme="minorEastAsia"/>
        </w:rPr>
        <w:t>Rouch</w:t>
      </w:r>
      <w:r w:rsidR="00520122" w:rsidRPr="00520122">
        <w:rPr>
          <w:rFonts w:asciiTheme="minorEastAsia" w:hAnsiTheme="minorEastAsia" w:hint="eastAsia"/>
        </w:rPr>
        <w:t>による映像人類学は、はたして</w:t>
      </w:r>
      <w:r w:rsidR="005816C0" w:rsidRPr="00520122">
        <w:rPr>
          <w:rFonts w:asciiTheme="minorEastAsia" w:hAnsiTheme="minorEastAsia" w:hint="eastAsia"/>
        </w:rPr>
        <w:t>s</w:t>
      </w:r>
      <w:r w:rsidR="005816C0" w:rsidRPr="00520122">
        <w:rPr>
          <w:rFonts w:asciiTheme="minorEastAsia" w:hAnsiTheme="minorEastAsia"/>
        </w:rPr>
        <w:t>hared-anthropology</w:t>
      </w:r>
      <w:r w:rsidR="00520122" w:rsidRPr="00520122">
        <w:rPr>
          <w:rFonts w:eastAsiaTheme="minorHAnsi" w:hint="eastAsia"/>
        </w:rPr>
        <w:t>——</w:t>
      </w:r>
      <w:r w:rsidR="005816C0" w:rsidRPr="00520122">
        <w:rPr>
          <w:rFonts w:eastAsiaTheme="minorHAnsi" w:hint="eastAsia"/>
        </w:rPr>
        <w:t>共有された人類学——</w:t>
      </w:r>
      <w:r w:rsidR="00520122">
        <w:rPr>
          <w:rFonts w:eastAsiaTheme="minorHAnsi" w:hint="eastAsia"/>
        </w:rPr>
        <w:t>になるの</w:t>
      </w:r>
      <w:r w:rsidR="005816C0" w:rsidRPr="00520122">
        <w:rPr>
          <w:rFonts w:asciiTheme="minorEastAsia" w:hAnsiTheme="minorEastAsia" w:hint="eastAsia"/>
        </w:rPr>
        <w:t>だという。</w:t>
      </w:r>
    </w:p>
    <w:p w14:paraId="38709E37" w14:textId="77777777" w:rsidR="00520122" w:rsidRDefault="00520122" w:rsidP="005816C0">
      <w:pPr>
        <w:rPr>
          <w:rFonts w:asciiTheme="minorEastAsia" w:hAnsiTheme="minorEastAsia"/>
        </w:rPr>
      </w:pPr>
    </w:p>
    <w:p w14:paraId="3244E4F4" w14:textId="3A1DEEFC" w:rsidR="005816C0" w:rsidRPr="00520122" w:rsidRDefault="005816C0" w:rsidP="005816C0">
      <w:pPr>
        <w:rPr>
          <w:rFonts w:asciiTheme="minorEastAsia" w:hAnsiTheme="minorEastAsia"/>
        </w:rPr>
      </w:pPr>
      <w:r w:rsidRPr="00520122">
        <w:rPr>
          <w:rFonts w:asciiTheme="minorEastAsia" w:hAnsiTheme="minorEastAsia" w:hint="eastAsia"/>
        </w:rPr>
        <w:t>この「</w:t>
      </w:r>
      <w:r w:rsidRPr="00520122">
        <w:rPr>
          <w:rFonts w:asciiTheme="minorEastAsia" w:hAnsiTheme="minorEastAsia"/>
        </w:rPr>
        <w:t>share</w:t>
      </w:r>
      <w:r w:rsidRPr="00520122">
        <w:rPr>
          <w:rFonts w:asciiTheme="minorEastAsia" w:hAnsiTheme="minorEastAsia" w:hint="eastAsia"/>
        </w:rPr>
        <w:t>：共有する」という言葉はとても興味深い語源を有している。かつては</w:t>
      </w:r>
      <w:r w:rsidR="00D04AFF" w:rsidRPr="00520122">
        <w:rPr>
          <w:rFonts w:asciiTheme="minorEastAsia" w:hAnsiTheme="minorEastAsia" w:hint="eastAsia"/>
        </w:rPr>
        <w:t>「</w:t>
      </w:r>
      <w:proofErr w:type="spellStart"/>
      <w:r w:rsidRPr="00520122">
        <w:rPr>
          <w:rFonts w:asciiTheme="minorEastAsia" w:hAnsiTheme="minorEastAsia"/>
        </w:rPr>
        <w:t>scearu</w:t>
      </w:r>
      <w:proofErr w:type="spellEnd"/>
      <w:r w:rsidRPr="00520122">
        <w:rPr>
          <w:rFonts w:asciiTheme="minorEastAsia" w:hAnsiTheme="minorEastAsia" w:hint="eastAsia"/>
        </w:rPr>
        <w:t>：切ること」であり、さらに源流を辿ると、ゲルマン祖語での</w:t>
      </w:r>
      <w:proofErr w:type="spellStart"/>
      <w:r w:rsidRPr="00520122">
        <w:rPr>
          <w:rFonts w:asciiTheme="minorEastAsia" w:hAnsiTheme="minorEastAsia"/>
        </w:rPr>
        <w:t>skaro</w:t>
      </w:r>
      <w:proofErr w:type="spellEnd"/>
      <w:r w:rsidRPr="00520122">
        <w:rPr>
          <w:rFonts w:asciiTheme="minorEastAsia" w:hAnsiTheme="minorEastAsia" w:hint="eastAsia"/>
        </w:rPr>
        <w:t>、</w:t>
      </w:r>
      <w:proofErr w:type="spellStart"/>
      <w:r w:rsidRPr="00520122">
        <w:rPr>
          <w:rFonts w:asciiTheme="minorEastAsia" w:hAnsiTheme="minorEastAsia"/>
        </w:rPr>
        <w:t>skerana</w:t>
      </w:r>
      <w:proofErr w:type="spellEnd"/>
      <w:r w:rsidRPr="00520122">
        <w:rPr>
          <w:rFonts w:asciiTheme="minorEastAsia" w:hAnsiTheme="minorEastAsia" w:hint="eastAsia"/>
        </w:rPr>
        <w:t>、そして印欧語根の</w:t>
      </w:r>
      <w:proofErr w:type="spellStart"/>
      <w:r w:rsidRPr="00520122">
        <w:rPr>
          <w:rFonts w:asciiTheme="minorEastAsia" w:hAnsiTheme="minorEastAsia"/>
        </w:rPr>
        <w:t>sker</w:t>
      </w:r>
      <w:proofErr w:type="spellEnd"/>
      <w:r w:rsidR="00520122">
        <w:rPr>
          <w:rFonts w:asciiTheme="minorEastAsia" w:hAnsiTheme="minorEastAsia" w:hint="eastAsia"/>
        </w:rPr>
        <w:t>−</w:t>
      </w:r>
      <w:r w:rsidRPr="00520122">
        <w:rPr>
          <w:rFonts w:asciiTheme="minorEastAsia" w:hAnsiTheme="minorEastAsia" w:hint="eastAsia"/>
        </w:rPr>
        <w:t>に行き着くのだが、これらはいずれも「切る」という意味を有するのだという。おおよそ似た発音</w:t>
      </w:r>
      <w:r w:rsidR="00520122">
        <w:rPr>
          <w:rFonts w:asciiTheme="minorEastAsia" w:hAnsiTheme="minorEastAsia" w:hint="eastAsia"/>
        </w:rPr>
        <w:t>で</w:t>
      </w:r>
      <w:r w:rsidRPr="00520122">
        <w:rPr>
          <w:rFonts w:asciiTheme="minorEastAsia" w:hAnsiTheme="minorEastAsia" w:hint="eastAsia"/>
        </w:rPr>
        <w:t>、同じ語源を有している</w:t>
      </w:r>
      <w:r w:rsidRPr="00520122">
        <w:rPr>
          <w:rFonts w:asciiTheme="minorEastAsia" w:hAnsiTheme="minorEastAsia"/>
        </w:rPr>
        <w:t>shear</w:t>
      </w:r>
      <w:r w:rsidRPr="00520122">
        <w:rPr>
          <w:rFonts w:asciiTheme="minorEastAsia" w:hAnsiTheme="minorEastAsia" w:hint="eastAsia"/>
        </w:rPr>
        <w:t>は「裁ちバサミ」であ</w:t>
      </w:r>
      <w:r w:rsidR="00520122">
        <w:rPr>
          <w:rFonts w:asciiTheme="minorEastAsia" w:hAnsiTheme="minorEastAsia" w:hint="eastAsia"/>
        </w:rPr>
        <w:t>ることからも</w:t>
      </w:r>
      <w:r w:rsidRPr="00520122">
        <w:rPr>
          <w:rFonts w:asciiTheme="minorEastAsia" w:hAnsiTheme="minorEastAsia" w:hint="eastAsia"/>
        </w:rPr>
        <w:t>、その根底に「切断」があることが認められるだろう。</w:t>
      </w:r>
    </w:p>
    <w:p w14:paraId="2E2FFF82" w14:textId="0269DD3F" w:rsidR="005816C0" w:rsidRPr="00520122" w:rsidRDefault="005816C0" w:rsidP="005816C0">
      <w:pPr>
        <w:rPr>
          <w:rFonts w:asciiTheme="minorEastAsia" w:hAnsiTheme="minorEastAsia"/>
        </w:rPr>
      </w:pPr>
    </w:p>
    <w:p w14:paraId="32596FA6" w14:textId="13093DFE" w:rsidR="005816C0" w:rsidRDefault="005816C0" w:rsidP="005816C0">
      <w:pPr>
        <w:rPr>
          <w:rFonts w:asciiTheme="minorEastAsia" w:hAnsiTheme="minorEastAsia"/>
        </w:rPr>
      </w:pPr>
      <w:r w:rsidRPr="00520122">
        <w:rPr>
          <w:rFonts w:asciiTheme="minorEastAsia" w:hAnsiTheme="minorEastAsia" w:hint="eastAsia"/>
        </w:rPr>
        <w:t>何かを共有するためには、何かを切り分けなければいけない……というやや教訓めいたことをここから</w:t>
      </w:r>
      <w:r w:rsidR="001E7FCA" w:rsidRPr="00520122">
        <w:rPr>
          <w:rFonts w:asciiTheme="minorEastAsia" w:hAnsiTheme="minorEastAsia" w:hint="eastAsia"/>
        </w:rPr>
        <w:t>読み取ってみるとしても、あながち間違ってはいないだろう。私たちは私たちの感じたこと全てを他者に共有できるわけではない。何かを伝えるために私たちは、経験を細かく分節化し、ときおり、メタファー</w:t>
      </w:r>
      <w:r w:rsidR="001E7FCA">
        <w:rPr>
          <w:rStyle w:val="ad"/>
          <w:rFonts w:asciiTheme="minorEastAsia" w:hAnsiTheme="minorEastAsia"/>
        </w:rPr>
        <w:footnoteReference w:id="4"/>
      </w:r>
      <w:r w:rsidR="001E7FCA">
        <w:rPr>
          <w:rFonts w:asciiTheme="minorEastAsia" w:hAnsiTheme="minorEastAsia" w:hint="eastAsia"/>
        </w:rPr>
        <w:t>を</w:t>
      </w:r>
      <w:r w:rsidR="001E7FCA" w:rsidRPr="00520122">
        <w:rPr>
          <w:rFonts w:asciiTheme="minorEastAsia" w:hAnsiTheme="minorEastAsia" w:hint="eastAsia"/>
        </w:rPr>
        <w:t>挟み込んだりしながら、主観と客観とを織り交ぜて話す。そうやって伝達された情報は、本来の情報そのものというより、話し手の色が付された</w:t>
      </w:r>
      <w:r w:rsidR="00531FFD">
        <w:rPr>
          <w:rFonts w:asciiTheme="minorEastAsia" w:hAnsiTheme="minorEastAsia" w:hint="eastAsia"/>
        </w:rPr>
        <w:t>現実＝詩</w:t>
      </w:r>
      <w:r w:rsidR="001E7FCA" w:rsidRPr="00520122">
        <w:rPr>
          <w:rFonts w:asciiTheme="minorEastAsia" w:hAnsiTheme="minorEastAsia" w:hint="eastAsia"/>
        </w:rPr>
        <w:t>になる。切り分けられた部分が全体を代表して、その切断が「あなたらしさ」に取って代わる。</w:t>
      </w:r>
      <w:r w:rsidR="00293D59">
        <w:rPr>
          <w:rFonts w:asciiTheme="minorEastAsia" w:hAnsiTheme="minorEastAsia" w:hint="eastAsia"/>
        </w:rPr>
        <w:t>ここで</w:t>
      </w:r>
      <w:r w:rsidRPr="00520122">
        <w:rPr>
          <w:rFonts w:asciiTheme="minorEastAsia" w:hAnsiTheme="minorEastAsia" w:hint="eastAsia"/>
        </w:rPr>
        <w:t>ドゥルーズが</w:t>
      </w:r>
      <w:r w:rsidR="00293D59">
        <w:rPr>
          <w:rFonts w:asciiTheme="minorEastAsia" w:hAnsiTheme="minorEastAsia" w:hint="eastAsia"/>
        </w:rPr>
        <w:t>しばしば取り上げた</w:t>
      </w:r>
      <w:r w:rsidRPr="00520122">
        <w:rPr>
          <w:rFonts w:asciiTheme="minorEastAsia" w:hAnsiTheme="minorEastAsia" w:hint="eastAsia"/>
        </w:rPr>
        <w:t>「切断</w:t>
      </w:r>
      <w:r w:rsidR="00293D59">
        <w:rPr>
          <w:rFonts w:asciiTheme="minorEastAsia" w:hAnsiTheme="minorEastAsia" w:hint="eastAsia"/>
        </w:rPr>
        <w:t>」や「</w:t>
      </w:r>
      <w:r w:rsidRPr="00520122">
        <w:rPr>
          <w:rFonts w:asciiTheme="minorEastAsia" w:hAnsiTheme="minorEastAsia" w:hint="eastAsia"/>
        </w:rPr>
        <w:t>接続」も見えてくるだろうし、後期の</w:t>
      </w:r>
      <w:r w:rsidR="00477BBB">
        <w:rPr>
          <w:rFonts w:asciiTheme="minorEastAsia" w:hAnsiTheme="minorEastAsia" w:hint="eastAsia"/>
        </w:rPr>
        <w:t>著作</w:t>
      </w:r>
      <w:r w:rsidRPr="00520122">
        <w:rPr>
          <w:rFonts w:asciiTheme="minorEastAsia" w:hAnsiTheme="minorEastAsia" w:hint="eastAsia"/>
        </w:rPr>
        <w:t>である</w:t>
      </w:r>
      <w:r w:rsidR="003C35CA">
        <w:rPr>
          <w:rFonts w:asciiTheme="minorEastAsia" w:hAnsiTheme="minorEastAsia" w:hint="eastAsia"/>
        </w:rPr>
        <w:t>『</w:t>
      </w:r>
      <w:r w:rsidRPr="00520122">
        <w:rPr>
          <w:rFonts w:asciiTheme="minorEastAsia" w:hAnsiTheme="minorEastAsia" w:hint="eastAsia"/>
        </w:rPr>
        <w:t>シネマ</w:t>
      </w:r>
      <w:r w:rsidR="003C35CA">
        <w:rPr>
          <w:rFonts w:asciiTheme="minorEastAsia" w:hAnsiTheme="minorEastAsia" w:hint="eastAsia"/>
        </w:rPr>
        <w:t>』</w:t>
      </w:r>
      <w:r w:rsidR="00477BBB">
        <w:rPr>
          <w:rFonts w:asciiTheme="minorEastAsia" w:hAnsiTheme="minorEastAsia" w:hint="eastAsia"/>
        </w:rPr>
        <w:t>（</w:t>
      </w:r>
      <w:r w:rsidR="003C35CA">
        <w:rPr>
          <w:rFonts w:asciiTheme="minorEastAsia" w:hAnsiTheme="minorEastAsia" w:hint="eastAsia"/>
        </w:rPr>
        <w:t>1</w:t>
      </w:r>
      <w:r w:rsidR="003C35CA">
        <w:rPr>
          <w:rFonts w:asciiTheme="minorEastAsia" w:hAnsiTheme="minorEastAsia"/>
        </w:rPr>
        <w:t>983-85</w:t>
      </w:r>
      <w:r w:rsidR="00477BBB">
        <w:rPr>
          <w:rFonts w:asciiTheme="minorEastAsia" w:hAnsiTheme="minorEastAsia" w:hint="eastAsia"/>
        </w:rPr>
        <w:t>）</w:t>
      </w:r>
      <w:r w:rsidRPr="00520122">
        <w:rPr>
          <w:rFonts w:asciiTheme="minorEastAsia" w:hAnsiTheme="minorEastAsia" w:hint="eastAsia"/>
        </w:rPr>
        <w:t>が映画を扱いながら「偽なる力能」</w:t>
      </w:r>
      <w:r w:rsidR="003C35CA">
        <w:rPr>
          <w:rFonts w:asciiTheme="minorEastAsia" w:hAnsiTheme="minorEastAsia" w:hint="eastAsia"/>
        </w:rPr>
        <w:t>、そして芸術の「はかないチャンス」、信頼（</w:t>
      </w:r>
      <w:proofErr w:type="spellStart"/>
      <w:r w:rsidR="003C35CA">
        <w:rPr>
          <w:rFonts w:asciiTheme="minorEastAsia" w:hAnsiTheme="minorEastAsia" w:hint="eastAsia"/>
        </w:rPr>
        <w:t>c</w:t>
      </w:r>
      <w:r w:rsidR="003C35CA">
        <w:rPr>
          <w:rFonts w:asciiTheme="minorEastAsia" w:hAnsiTheme="minorEastAsia"/>
        </w:rPr>
        <w:t>royance</w:t>
      </w:r>
      <w:proofErr w:type="spellEnd"/>
      <w:r w:rsidR="003C35CA">
        <w:rPr>
          <w:rFonts w:asciiTheme="minorEastAsia" w:hAnsiTheme="minorEastAsia" w:hint="eastAsia"/>
        </w:rPr>
        <w:t>）</w:t>
      </w:r>
      <w:r w:rsidRPr="00520122">
        <w:rPr>
          <w:rFonts w:asciiTheme="minorEastAsia" w:hAnsiTheme="minorEastAsia" w:hint="eastAsia"/>
        </w:rPr>
        <w:t>を扱おうとしたことも興味深く思える。</w:t>
      </w:r>
    </w:p>
    <w:p w14:paraId="4DA26A3D" w14:textId="77777777" w:rsidR="00293D59" w:rsidRDefault="00293D59" w:rsidP="005816C0">
      <w:pPr>
        <w:rPr>
          <w:rFonts w:asciiTheme="minorEastAsia" w:hAnsiTheme="minorEastAsia"/>
        </w:rPr>
      </w:pPr>
    </w:p>
    <w:p w14:paraId="56BABE36" w14:textId="1A9C7CBE" w:rsidR="00963DE6" w:rsidRPr="00520122" w:rsidRDefault="00B666F3" w:rsidP="005816C0">
      <w:pPr>
        <w:rPr>
          <w:rFonts w:asciiTheme="minorEastAsia" w:hAnsiTheme="minorEastAsia"/>
        </w:rPr>
      </w:pPr>
      <w:r>
        <w:rPr>
          <w:rFonts w:asciiTheme="minorEastAsia" w:hAnsiTheme="minorEastAsia" w:hint="eastAsia"/>
        </w:rPr>
        <w:t>さて、</w:t>
      </w:r>
      <w:r w:rsidR="009044B1">
        <w:rPr>
          <w:rFonts w:asciiTheme="minorEastAsia" w:hAnsiTheme="minorEastAsia" w:hint="eastAsia"/>
        </w:rPr>
        <w:t>どのような形・経路であれ、映像人類学が「視覚」をベースとしながら、そこでなにかの伝達と共有をその主題としているのだとして、やはり興味を惹かれるのはそこで発生する「詩学」である。</w:t>
      </w:r>
      <w:r>
        <w:rPr>
          <w:rFonts w:asciiTheme="minorEastAsia" w:hAnsiTheme="minorEastAsia" w:hint="eastAsia"/>
        </w:rPr>
        <w:t>たんなる切断と共有であれば、そこに詩学を介在させる必然性は薄い。</w:t>
      </w:r>
      <w:r w:rsidR="00AB3273">
        <w:rPr>
          <w:rFonts w:asciiTheme="minorEastAsia" w:hAnsiTheme="minorEastAsia" w:hint="eastAsia"/>
        </w:rPr>
        <w:t>そこで</w:t>
      </w:r>
      <w:r w:rsidR="00C7604A">
        <w:rPr>
          <w:rFonts w:asciiTheme="minorEastAsia" w:hAnsiTheme="minorEastAsia" w:hint="eastAsia"/>
        </w:rPr>
        <w:t>映像人類学が……というより、</w:t>
      </w:r>
      <w:proofErr w:type="spellStart"/>
      <w:r w:rsidR="00C7604A">
        <w:rPr>
          <w:rFonts w:asciiTheme="minorEastAsia" w:hAnsiTheme="minorEastAsia"/>
        </w:rPr>
        <w:t>Ciné</w:t>
      </w:r>
      <w:proofErr w:type="spellEnd"/>
      <w:r w:rsidR="00C7604A">
        <w:rPr>
          <w:rFonts w:asciiTheme="minorEastAsia" w:hAnsiTheme="minorEastAsia" w:hint="eastAsia"/>
        </w:rPr>
        <w:t>が……芽生えさせる詩学</w:t>
      </w:r>
      <w:r w:rsidR="005929EE">
        <w:rPr>
          <w:rFonts w:asciiTheme="minorEastAsia" w:hAnsiTheme="minorEastAsia" w:hint="eastAsia"/>
        </w:rPr>
        <w:t>のかすかな匂いを辿ることで、情報の濁流でいまを生きる私たちの</w:t>
      </w:r>
      <w:r w:rsidR="00AB3273">
        <w:rPr>
          <w:rFonts w:asciiTheme="minorEastAsia" w:hAnsiTheme="minorEastAsia" w:hint="eastAsia"/>
        </w:rPr>
        <w:t>目が必要とする詩について、考えることができるのではないか。</w:t>
      </w:r>
    </w:p>
    <w:p w14:paraId="0B1F41CA" w14:textId="492B9E66" w:rsidR="005816C0" w:rsidRDefault="005816C0" w:rsidP="005816C0">
      <w:pPr>
        <w:rPr>
          <w:rFonts w:asciiTheme="minorEastAsia" w:hAnsiTheme="minorEastAsia"/>
        </w:rPr>
      </w:pPr>
    </w:p>
    <w:p w14:paraId="750748C8" w14:textId="31B4AE36" w:rsidR="00B666F3" w:rsidRPr="00520122" w:rsidRDefault="00A81D5A" w:rsidP="005816C0">
      <w:pPr>
        <w:rPr>
          <w:rFonts w:asciiTheme="minorEastAsia" w:hAnsiTheme="minorEastAsia"/>
        </w:rPr>
      </w:pPr>
      <w:r>
        <w:rPr>
          <w:rFonts w:asciiTheme="minorEastAsia" w:hAnsiTheme="minorEastAsia" w:hint="eastAsia"/>
        </w:rPr>
        <w:t>小見出し：</w:t>
      </w:r>
      <w:r w:rsidR="006F7F3A">
        <w:rPr>
          <w:rFonts w:asciiTheme="minorEastAsia" w:hAnsiTheme="minorEastAsia" w:hint="eastAsia"/>
        </w:rPr>
        <w:t>東京外国語大学・アジアアフリカ文化研究所にて</w:t>
      </w:r>
    </w:p>
    <w:p w14:paraId="29689BDA" w14:textId="48E0B794" w:rsidR="005816C0" w:rsidRPr="00520122" w:rsidRDefault="005816C0" w:rsidP="005816C0">
      <w:pPr>
        <w:rPr>
          <w:rFonts w:asciiTheme="minorEastAsia" w:hAnsiTheme="minorEastAsia"/>
        </w:rPr>
      </w:pPr>
    </w:p>
    <w:p w14:paraId="6AF75D92" w14:textId="60284181" w:rsidR="00AF692D" w:rsidRDefault="001A394B" w:rsidP="005816C0">
      <w:pPr>
        <w:rPr>
          <w:rFonts w:asciiTheme="minorEastAsia" w:hAnsiTheme="minorEastAsia"/>
        </w:rPr>
      </w:pPr>
      <w:r>
        <w:rPr>
          <w:rFonts w:asciiTheme="minorEastAsia" w:hAnsiTheme="minorEastAsia" w:hint="eastAsia"/>
        </w:rPr>
        <w:lastRenderedPageBreak/>
        <w:t>7月8日、</w:t>
      </w:r>
      <w:r w:rsidR="001918A2" w:rsidRPr="00520122">
        <w:rPr>
          <w:rFonts w:asciiTheme="minorEastAsia" w:hAnsiTheme="minorEastAsia" w:hint="eastAsia"/>
        </w:rPr>
        <w:t>曇り、雨がぽつぽつと肌に当たるような天候</w:t>
      </w:r>
      <w:r w:rsidR="00775F40">
        <w:rPr>
          <w:rFonts w:asciiTheme="minorEastAsia" w:hAnsiTheme="minorEastAsia" w:hint="eastAsia"/>
        </w:rPr>
        <w:t>。</w:t>
      </w:r>
    </w:p>
    <w:p w14:paraId="1F6E27DC" w14:textId="77777777" w:rsidR="00AF692D" w:rsidRDefault="00AF692D" w:rsidP="005816C0">
      <w:pPr>
        <w:rPr>
          <w:rFonts w:asciiTheme="minorEastAsia" w:hAnsiTheme="minorEastAsia"/>
        </w:rPr>
      </w:pPr>
    </w:p>
    <w:p w14:paraId="74D6F814" w14:textId="2E00AD56" w:rsidR="001918A2" w:rsidRPr="00520122" w:rsidRDefault="006F7F3A" w:rsidP="005816C0">
      <w:pPr>
        <w:rPr>
          <w:rFonts w:asciiTheme="minorEastAsia" w:hAnsiTheme="minorEastAsia"/>
        </w:rPr>
      </w:pPr>
      <w:r>
        <w:rPr>
          <w:rFonts w:asciiTheme="minorEastAsia" w:hAnsiTheme="minorEastAsia" w:hint="eastAsia"/>
        </w:rPr>
        <w:t>この日から遡ること数週間前、</w:t>
      </w:r>
      <w:r w:rsidR="007E2178" w:rsidRPr="00520122">
        <w:rPr>
          <w:rFonts w:asciiTheme="minorEastAsia" w:hAnsiTheme="minorEastAsia" w:hint="eastAsia"/>
        </w:rPr>
        <w:t>このワークショップ</w:t>
      </w:r>
      <w:r>
        <w:rPr>
          <w:rFonts w:asciiTheme="minorEastAsia" w:hAnsiTheme="minorEastAsia" w:hint="eastAsia"/>
        </w:rPr>
        <w:t>の情報がTwitter上で流れてきた。</w:t>
      </w:r>
      <w:r w:rsidR="00775F40">
        <w:rPr>
          <w:rFonts w:asciiTheme="minorEastAsia" w:hAnsiTheme="minorEastAsia" w:hint="eastAsia"/>
        </w:rPr>
        <w:t>前々から興味があった映像人類学の思考法について実践的に何かを学べるよい機会だ、と思い、</w:t>
      </w:r>
      <w:r w:rsidR="00A6712A" w:rsidRPr="00520122">
        <w:rPr>
          <w:rFonts w:asciiTheme="minorEastAsia" w:hAnsiTheme="minorEastAsia" w:hint="eastAsia"/>
        </w:rPr>
        <w:t>参加者の1人として</w:t>
      </w:r>
      <w:r w:rsidR="003E3DAD" w:rsidRPr="00520122">
        <w:rPr>
          <w:rFonts w:asciiTheme="minorEastAsia" w:hAnsiTheme="minorEastAsia" w:hint="eastAsia"/>
        </w:rPr>
        <w:t>私も</w:t>
      </w:r>
      <w:r w:rsidR="00BD12D4" w:rsidRPr="00520122">
        <w:rPr>
          <w:rFonts w:asciiTheme="minorEastAsia" w:hAnsiTheme="minorEastAsia" w:hint="eastAsia"/>
        </w:rPr>
        <w:t>登録し</w:t>
      </w:r>
      <w:r w:rsidR="00775F40">
        <w:rPr>
          <w:rFonts w:asciiTheme="minorEastAsia" w:hAnsiTheme="minorEastAsia" w:hint="eastAsia"/>
        </w:rPr>
        <w:t>た</w:t>
      </w:r>
      <w:r w:rsidR="00BD12D4" w:rsidRPr="00520122">
        <w:rPr>
          <w:rFonts w:asciiTheme="minorEastAsia" w:hAnsiTheme="minorEastAsia" w:hint="eastAsia"/>
        </w:rPr>
        <w:t>（記事を書くつもりでは全くなく</w:t>
      </w:r>
      <w:r w:rsidR="00775F40">
        <w:rPr>
          <w:rFonts w:asciiTheme="minorEastAsia" w:hAnsiTheme="minorEastAsia" w:hint="eastAsia"/>
        </w:rPr>
        <w:t>……）。</w:t>
      </w:r>
      <w:r w:rsidR="00AF692D">
        <w:rPr>
          <w:rFonts w:asciiTheme="minorEastAsia" w:hAnsiTheme="minorEastAsia" w:hint="eastAsia"/>
        </w:rPr>
        <w:t>そして当日。</w:t>
      </w:r>
      <w:r w:rsidR="001A394B">
        <w:rPr>
          <w:rFonts w:asciiTheme="minorEastAsia" w:hAnsiTheme="minorEastAsia" w:hint="eastAsia"/>
        </w:rPr>
        <w:t>車を走らせ、</w:t>
      </w:r>
      <w:r w:rsidR="00487EB8">
        <w:rPr>
          <w:rFonts w:asciiTheme="minorEastAsia" w:hAnsiTheme="minorEastAsia" w:hint="eastAsia"/>
        </w:rPr>
        <w:t>東京外国語大学・府中キャンバスに</w:t>
      </w:r>
      <w:r w:rsidR="00AF692D">
        <w:rPr>
          <w:rFonts w:asciiTheme="minorEastAsia" w:hAnsiTheme="minorEastAsia" w:hint="eastAsia"/>
        </w:rPr>
        <w:t>ある</w:t>
      </w:r>
      <w:r w:rsidR="00487EB8">
        <w:rPr>
          <w:rFonts w:asciiTheme="minorEastAsia" w:hAnsiTheme="minorEastAsia" w:hint="eastAsia"/>
        </w:rPr>
        <w:t>アジアアフリカ研究所</w:t>
      </w:r>
      <w:r w:rsidR="00AF692D">
        <w:rPr>
          <w:rFonts w:asciiTheme="minorEastAsia" w:hAnsiTheme="minorEastAsia" w:hint="eastAsia"/>
        </w:rPr>
        <w:t>に</w:t>
      </w:r>
      <w:r w:rsidR="00B76965">
        <w:rPr>
          <w:rFonts w:asciiTheme="minorEastAsia" w:hAnsiTheme="minorEastAsia" w:hint="eastAsia"/>
        </w:rPr>
        <w:t>足を運んだ。</w:t>
      </w:r>
      <w:r w:rsidR="00B76965">
        <w:rPr>
          <w:rFonts w:asciiTheme="minorEastAsia" w:hAnsiTheme="minorEastAsia"/>
        </w:rPr>
        <w:t>Twitter</w:t>
      </w:r>
      <w:r w:rsidR="00B76965">
        <w:rPr>
          <w:rFonts w:asciiTheme="minorEastAsia" w:hAnsiTheme="minorEastAsia" w:hint="eastAsia"/>
        </w:rPr>
        <w:t>の情報をあらためて見直し、概要を確認しながらエレベーターに乗る。</w:t>
      </w:r>
    </w:p>
    <w:p w14:paraId="490DEF53" w14:textId="77777777" w:rsidR="001918A2" w:rsidRPr="00520122" w:rsidRDefault="001918A2" w:rsidP="005816C0">
      <w:pPr>
        <w:rPr>
          <w:rFonts w:asciiTheme="minorEastAsia" w:hAnsiTheme="minorEastAsia"/>
        </w:rPr>
      </w:pPr>
    </w:p>
    <w:p w14:paraId="6B97D11F" w14:textId="77777777" w:rsidR="003D6F94" w:rsidRPr="00520122" w:rsidRDefault="003D6F94" w:rsidP="003D6F94">
      <w:pPr>
        <w:rPr>
          <w:rFonts w:asciiTheme="minorEastAsia" w:hAnsiTheme="minorEastAsia"/>
        </w:rPr>
      </w:pPr>
      <w:r w:rsidRPr="00520122">
        <w:rPr>
          <w:rFonts w:asciiTheme="minorEastAsia" w:hAnsiTheme="minorEastAsia" w:hint="eastAsia"/>
        </w:rPr>
        <w:t>「</w:t>
      </w:r>
      <w:r w:rsidRPr="00520122">
        <w:rPr>
          <w:rFonts w:asciiTheme="minorEastAsia" w:hAnsiTheme="minorEastAsia"/>
        </w:rPr>
        <w:t>映像編集を通してフィールドワークを学ぼう</w:t>
      </w:r>
      <w:r w:rsidRPr="00520122">
        <w:rPr>
          <w:rFonts w:asciiTheme="minorEastAsia" w:hAnsiTheme="minorEastAsia" w:hint="eastAsia"/>
        </w:rPr>
        <w:t>」</w:t>
      </w:r>
    </w:p>
    <w:p w14:paraId="3A3E85F4" w14:textId="77777777" w:rsidR="003D6F94" w:rsidRPr="00520122" w:rsidRDefault="003D6F94" w:rsidP="003D6F94">
      <w:pPr>
        <w:rPr>
          <w:rFonts w:asciiTheme="minorEastAsia" w:hAnsiTheme="minorEastAsia"/>
        </w:rPr>
      </w:pPr>
      <w:hyperlink r:id="rId7" w:history="1">
        <w:r w:rsidRPr="00520122">
          <w:rPr>
            <w:rStyle w:val="a3"/>
            <w:rFonts w:asciiTheme="minorEastAsia" w:hAnsiTheme="minorEastAsia"/>
          </w:rPr>
          <w:t>http://www.tufs.ac.jp/event/2022/230204_1.html</w:t>
        </w:r>
      </w:hyperlink>
    </w:p>
    <w:p w14:paraId="0BA5A681" w14:textId="77777777" w:rsidR="003D6F94" w:rsidRPr="00520122" w:rsidRDefault="003D6F94" w:rsidP="003D6F94">
      <w:pPr>
        <w:rPr>
          <w:rFonts w:asciiTheme="minorEastAsia" w:hAnsiTheme="minorEastAsia"/>
        </w:rPr>
      </w:pPr>
    </w:p>
    <w:p w14:paraId="346306E0" w14:textId="067A39C0" w:rsidR="003D6F94" w:rsidRPr="00520122" w:rsidRDefault="003D6F94" w:rsidP="003D6F94">
      <w:pPr>
        <w:ind w:left="420"/>
        <w:rPr>
          <w:rFonts w:asciiTheme="minorEastAsia" w:hAnsiTheme="minorEastAsia"/>
        </w:rPr>
      </w:pPr>
      <w:r w:rsidRPr="00520122">
        <w:rPr>
          <w:rFonts w:asciiTheme="minorEastAsia" w:hAnsiTheme="minorEastAsia"/>
        </w:rPr>
        <w:t>フィールドワークは、フィールドで物事を経験することと、そこで感じたり思ったりしたことについてよく考え、文字や映像に表すことからなります。このワークショップでは、コーディネーターがペルーでの文化人類学的フィールドワークで撮影した映像を見ることをフィールドでの経験とみなし、その映像を編集することによって、フィールドの経験について思考し表現する過程について学んでいきます。フィールドワークに基づく映像を、みなさんが自分自身で編集してみることで、フィールドワークから思考する"かのような"体験をしてみませんか？映像を編集したことがない人も、フィールドワークをしたことがない人も、ぜひ遊びにきてください。</w:t>
      </w:r>
      <w:r w:rsidRPr="00520122">
        <w:rPr>
          <w:rFonts w:asciiTheme="minorEastAsia" w:hAnsiTheme="minorEastAsia" w:hint="eastAsia"/>
        </w:rPr>
        <w:t>（藤田による説明から引用）</w:t>
      </w:r>
    </w:p>
    <w:p w14:paraId="172117B9" w14:textId="77777777" w:rsidR="00862653" w:rsidRPr="00520122" w:rsidRDefault="00862653" w:rsidP="005816C0">
      <w:pPr>
        <w:rPr>
          <w:rFonts w:asciiTheme="minorEastAsia" w:hAnsiTheme="minorEastAsia"/>
        </w:rPr>
      </w:pPr>
    </w:p>
    <w:p w14:paraId="72481674" w14:textId="5ACAE2DF" w:rsidR="00ED58F6" w:rsidRPr="00520122" w:rsidRDefault="00862653" w:rsidP="005816C0">
      <w:pPr>
        <w:rPr>
          <w:rFonts w:asciiTheme="minorEastAsia" w:hAnsiTheme="minorEastAsia"/>
        </w:rPr>
      </w:pPr>
      <w:r w:rsidRPr="00520122">
        <w:rPr>
          <w:rFonts w:asciiTheme="minorEastAsia" w:hAnsiTheme="minorEastAsia" w:hint="eastAsia"/>
        </w:rPr>
        <w:t>大まかな流れとしては、次のような進行だった。</w:t>
      </w:r>
      <w:r w:rsidR="00DA7162" w:rsidRPr="00520122">
        <w:rPr>
          <w:rFonts w:asciiTheme="minorEastAsia" w:hAnsiTheme="minorEastAsia" w:hint="eastAsia"/>
        </w:rPr>
        <w:t>《理論的な背景や映像</w:t>
      </w:r>
      <w:r w:rsidR="007254D5" w:rsidRPr="00520122">
        <w:rPr>
          <w:rFonts w:asciiTheme="minorEastAsia" w:hAnsiTheme="minorEastAsia" w:hint="eastAsia"/>
        </w:rPr>
        <w:t>を扱う手つきの説明・実践としての映像編集・フィードバック》、これを1セットとして、合計2セット行われた、ということになろうか。</w:t>
      </w:r>
      <w:r w:rsidR="00A520EF" w:rsidRPr="00520122">
        <w:rPr>
          <w:rFonts w:asciiTheme="minorEastAsia" w:hAnsiTheme="minorEastAsia" w:hint="eastAsia"/>
        </w:rPr>
        <w:t>参加者は全員で</w:t>
      </w:r>
      <w:r w:rsidR="004621AC" w:rsidRPr="00520122">
        <w:rPr>
          <w:rFonts w:asciiTheme="minorEastAsia" w:hAnsiTheme="minorEastAsia" w:hint="eastAsia"/>
        </w:rPr>
        <w:t>7人。全員が大学や大学院に所属している学生だった。終始なごやかな雰囲気で</w:t>
      </w:r>
      <w:r w:rsidR="007D3C22" w:rsidRPr="00520122">
        <w:rPr>
          <w:rFonts w:asciiTheme="minorEastAsia" w:hAnsiTheme="minorEastAsia" w:hint="eastAsia"/>
        </w:rPr>
        <w:t>……ときにはソファや床に寝転びながら……</w:t>
      </w:r>
      <w:r w:rsidR="00516F03" w:rsidRPr="00520122">
        <w:rPr>
          <w:rFonts w:asciiTheme="minorEastAsia" w:hAnsiTheme="minorEastAsia" w:hint="eastAsia"/>
        </w:rPr>
        <w:t>ワークショップは実践された。</w:t>
      </w:r>
    </w:p>
    <w:p w14:paraId="41576F27" w14:textId="77777777" w:rsidR="007254D5" w:rsidRPr="00520122" w:rsidRDefault="007254D5" w:rsidP="005816C0">
      <w:pPr>
        <w:rPr>
          <w:rFonts w:asciiTheme="minorEastAsia" w:hAnsiTheme="minorEastAsia"/>
        </w:rPr>
      </w:pPr>
    </w:p>
    <w:tbl>
      <w:tblPr>
        <w:tblStyle w:val="aa"/>
        <w:tblW w:w="0" w:type="auto"/>
        <w:tblLook w:val="04A0" w:firstRow="1" w:lastRow="0" w:firstColumn="1" w:lastColumn="0" w:noHBand="0" w:noVBand="1"/>
      </w:tblPr>
      <w:tblGrid>
        <w:gridCol w:w="1838"/>
        <w:gridCol w:w="6656"/>
      </w:tblGrid>
      <w:tr w:rsidR="007254D5" w:rsidRPr="00520122" w14:paraId="01D7471A" w14:textId="77777777" w:rsidTr="00931E54">
        <w:tc>
          <w:tcPr>
            <w:tcW w:w="1838" w:type="dxa"/>
          </w:tcPr>
          <w:p w14:paraId="0C6A3C21" w14:textId="1F48B22A" w:rsidR="007254D5" w:rsidRPr="00520122" w:rsidRDefault="007254D5" w:rsidP="005816C0">
            <w:pPr>
              <w:rPr>
                <w:rFonts w:asciiTheme="minorEastAsia" w:hAnsiTheme="minorEastAsia"/>
              </w:rPr>
            </w:pPr>
            <w:r w:rsidRPr="00520122">
              <w:rPr>
                <w:rFonts w:asciiTheme="minorEastAsia" w:hAnsiTheme="minorEastAsia" w:hint="eastAsia"/>
              </w:rPr>
              <w:t>10時〜</w:t>
            </w:r>
          </w:p>
        </w:tc>
        <w:tc>
          <w:tcPr>
            <w:tcW w:w="6656" w:type="dxa"/>
          </w:tcPr>
          <w:p w14:paraId="629178E1" w14:textId="19FA8FB6" w:rsidR="007254D5" w:rsidRPr="00520122" w:rsidRDefault="00916ECE" w:rsidP="005816C0">
            <w:pPr>
              <w:rPr>
                <w:rFonts w:asciiTheme="minorEastAsia" w:hAnsiTheme="minorEastAsia"/>
              </w:rPr>
            </w:pPr>
            <w:r w:rsidRPr="00520122">
              <w:rPr>
                <w:rFonts w:asciiTheme="minorEastAsia" w:hAnsiTheme="minorEastAsia" w:hint="eastAsia"/>
              </w:rPr>
              <w:t>映像人類学に関する軽い説明、編集作業の説明など。</w:t>
            </w:r>
          </w:p>
        </w:tc>
      </w:tr>
      <w:tr w:rsidR="007254D5" w:rsidRPr="00520122" w14:paraId="404C3262" w14:textId="77777777" w:rsidTr="00931E54">
        <w:tc>
          <w:tcPr>
            <w:tcW w:w="1838" w:type="dxa"/>
          </w:tcPr>
          <w:p w14:paraId="3ACF717C" w14:textId="32DEBFE6" w:rsidR="007254D5" w:rsidRPr="00520122" w:rsidRDefault="007254D5" w:rsidP="005816C0">
            <w:pPr>
              <w:rPr>
                <w:rFonts w:asciiTheme="minorEastAsia" w:hAnsiTheme="minorEastAsia"/>
              </w:rPr>
            </w:pPr>
            <w:r w:rsidRPr="00520122">
              <w:rPr>
                <w:rFonts w:asciiTheme="minorEastAsia" w:hAnsiTheme="minorEastAsia" w:hint="eastAsia"/>
              </w:rPr>
              <w:t>11時〜14時半</w:t>
            </w:r>
          </w:p>
        </w:tc>
        <w:tc>
          <w:tcPr>
            <w:tcW w:w="6656" w:type="dxa"/>
          </w:tcPr>
          <w:p w14:paraId="43416F00" w14:textId="04992B43" w:rsidR="007254D5" w:rsidRPr="00520122" w:rsidRDefault="00916ECE" w:rsidP="005816C0">
            <w:pPr>
              <w:rPr>
                <w:rFonts w:asciiTheme="minorEastAsia" w:hAnsiTheme="minorEastAsia"/>
              </w:rPr>
            </w:pPr>
            <w:r w:rsidRPr="00520122">
              <w:rPr>
                <w:rFonts w:asciiTheme="minorEastAsia" w:hAnsiTheme="minorEastAsia" w:hint="eastAsia"/>
              </w:rPr>
              <w:t>参加者各自の映像編集</w:t>
            </w:r>
            <w:r w:rsidR="00931E54" w:rsidRPr="00520122">
              <w:rPr>
                <w:rFonts w:asciiTheme="minorEastAsia" w:hAnsiTheme="minorEastAsia" w:hint="eastAsia"/>
              </w:rPr>
              <w:t>。</w:t>
            </w:r>
          </w:p>
        </w:tc>
      </w:tr>
      <w:tr w:rsidR="007254D5" w:rsidRPr="00520122" w14:paraId="17F642CF" w14:textId="77777777" w:rsidTr="00931E54">
        <w:tc>
          <w:tcPr>
            <w:tcW w:w="1838" w:type="dxa"/>
          </w:tcPr>
          <w:p w14:paraId="4635BC35" w14:textId="45DADC2E" w:rsidR="007254D5" w:rsidRPr="00520122" w:rsidRDefault="00916ECE" w:rsidP="005816C0">
            <w:pPr>
              <w:rPr>
                <w:rFonts w:asciiTheme="minorEastAsia" w:hAnsiTheme="minorEastAsia"/>
              </w:rPr>
            </w:pPr>
            <w:r w:rsidRPr="00520122">
              <w:rPr>
                <w:rFonts w:asciiTheme="minorEastAsia" w:hAnsiTheme="minorEastAsia" w:hint="eastAsia"/>
              </w:rPr>
              <w:t>14時半〜17時</w:t>
            </w:r>
          </w:p>
        </w:tc>
        <w:tc>
          <w:tcPr>
            <w:tcW w:w="6656" w:type="dxa"/>
          </w:tcPr>
          <w:p w14:paraId="16821898" w14:textId="32C29EFE" w:rsidR="007254D5" w:rsidRPr="00520122" w:rsidRDefault="00931E54" w:rsidP="005816C0">
            <w:pPr>
              <w:rPr>
                <w:rFonts w:asciiTheme="minorEastAsia" w:hAnsiTheme="minorEastAsia"/>
              </w:rPr>
            </w:pPr>
            <w:r w:rsidRPr="00520122">
              <w:rPr>
                <w:rFonts w:asciiTheme="minorEastAsia" w:hAnsiTheme="minorEastAsia" w:hint="eastAsia"/>
              </w:rPr>
              <w:t>参加者各自の映像上映、コメント、フィードバック。</w:t>
            </w:r>
          </w:p>
        </w:tc>
      </w:tr>
      <w:tr w:rsidR="007254D5" w:rsidRPr="00520122" w14:paraId="0B64A4AD" w14:textId="77777777" w:rsidTr="00931E54">
        <w:tc>
          <w:tcPr>
            <w:tcW w:w="1838" w:type="dxa"/>
          </w:tcPr>
          <w:p w14:paraId="5D6DAC88" w14:textId="7DC478B4" w:rsidR="007254D5" w:rsidRPr="00520122" w:rsidRDefault="00916ECE" w:rsidP="005816C0">
            <w:pPr>
              <w:rPr>
                <w:rFonts w:asciiTheme="minorEastAsia" w:hAnsiTheme="minorEastAsia"/>
              </w:rPr>
            </w:pPr>
            <w:r w:rsidRPr="00520122">
              <w:rPr>
                <w:rFonts w:asciiTheme="minorEastAsia" w:hAnsiTheme="minorEastAsia" w:hint="eastAsia"/>
              </w:rPr>
              <w:t>17時〜18時半</w:t>
            </w:r>
          </w:p>
        </w:tc>
        <w:tc>
          <w:tcPr>
            <w:tcW w:w="6656" w:type="dxa"/>
          </w:tcPr>
          <w:p w14:paraId="5380B320" w14:textId="276F9655" w:rsidR="007254D5" w:rsidRPr="00520122" w:rsidRDefault="00931E54" w:rsidP="005816C0">
            <w:pPr>
              <w:rPr>
                <w:rFonts w:asciiTheme="minorEastAsia" w:hAnsiTheme="minorEastAsia"/>
              </w:rPr>
            </w:pPr>
            <w:r w:rsidRPr="00520122">
              <w:rPr>
                <w:rFonts w:asciiTheme="minorEastAsia" w:hAnsiTheme="minorEastAsia" w:hint="eastAsia"/>
              </w:rPr>
              <w:t>フィードバックを受けて、映像の再編集。同時に、映像のステートメント（説明文）の作成。</w:t>
            </w:r>
          </w:p>
        </w:tc>
      </w:tr>
      <w:tr w:rsidR="00916ECE" w:rsidRPr="00520122" w14:paraId="208B23E7" w14:textId="77777777" w:rsidTr="00931E54">
        <w:tc>
          <w:tcPr>
            <w:tcW w:w="1838" w:type="dxa"/>
          </w:tcPr>
          <w:p w14:paraId="7FBE427B" w14:textId="6B866487" w:rsidR="00916ECE" w:rsidRPr="00520122" w:rsidRDefault="00916ECE" w:rsidP="005816C0">
            <w:pPr>
              <w:rPr>
                <w:rFonts w:asciiTheme="minorEastAsia" w:hAnsiTheme="minorEastAsia"/>
              </w:rPr>
            </w:pPr>
            <w:r w:rsidRPr="00520122">
              <w:rPr>
                <w:rFonts w:asciiTheme="minorEastAsia" w:hAnsiTheme="minorEastAsia" w:hint="eastAsia"/>
              </w:rPr>
              <w:t>18時半〜19時半</w:t>
            </w:r>
          </w:p>
        </w:tc>
        <w:tc>
          <w:tcPr>
            <w:tcW w:w="6656" w:type="dxa"/>
          </w:tcPr>
          <w:p w14:paraId="41096597" w14:textId="4F4621F4" w:rsidR="00916ECE" w:rsidRPr="00520122" w:rsidRDefault="00931E54" w:rsidP="005816C0">
            <w:pPr>
              <w:rPr>
                <w:rFonts w:asciiTheme="minorEastAsia" w:hAnsiTheme="minorEastAsia"/>
              </w:rPr>
            </w:pPr>
            <w:r w:rsidRPr="00520122">
              <w:rPr>
                <w:rFonts w:asciiTheme="minorEastAsia" w:hAnsiTheme="minorEastAsia" w:hint="eastAsia"/>
              </w:rPr>
              <w:t>2回目の映像上映とコメント。総括。</w:t>
            </w:r>
          </w:p>
        </w:tc>
      </w:tr>
    </w:tbl>
    <w:p w14:paraId="15FBBBA7" w14:textId="77777777" w:rsidR="00127F4B" w:rsidRPr="00520122" w:rsidRDefault="00127F4B" w:rsidP="005816C0">
      <w:pPr>
        <w:rPr>
          <w:rFonts w:asciiTheme="minorEastAsia" w:hAnsiTheme="minorEastAsia"/>
        </w:rPr>
      </w:pPr>
    </w:p>
    <w:p w14:paraId="52322ADC" w14:textId="05A45890" w:rsidR="00127F4B" w:rsidRPr="00520122" w:rsidRDefault="005816C0" w:rsidP="005816C0">
      <w:pPr>
        <w:rPr>
          <w:rFonts w:asciiTheme="minorEastAsia" w:hAnsiTheme="minorEastAsia"/>
        </w:rPr>
      </w:pPr>
      <w:r w:rsidRPr="00520122">
        <w:rPr>
          <w:rFonts w:asciiTheme="minorEastAsia" w:hAnsiTheme="minorEastAsia" w:hint="eastAsia"/>
        </w:rPr>
        <w:t>作業風景（</w:t>
      </w:r>
      <w:r w:rsidR="00127F4B" w:rsidRPr="00520122">
        <w:rPr>
          <w:rFonts w:asciiTheme="minorEastAsia" w:hAnsiTheme="minorEastAsia" w:hint="eastAsia"/>
        </w:rPr>
        <w:t>藤田さんからいただきたい</w:t>
      </w:r>
      <w:r w:rsidRPr="00520122">
        <w:rPr>
          <w:rFonts w:asciiTheme="minorEastAsia" w:hAnsiTheme="minorEastAsia" w:hint="eastAsia"/>
        </w:rPr>
        <w:t>）</w:t>
      </w:r>
    </w:p>
    <w:p w14:paraId="7594D7CC" w14:textId="77777777" w:rsidR="00D55D82" w:rsidRPr="00520122" w:rsidRDefault="00D55D82" w:rsidP="005816C0">
      <w:pPr>
        <w:rPr>
          <w:rFonts w:asciiTheme="minorEastAsia" w:hAnsiTheme="minorEastAsia"/>
        </w:rPr>
      </w:pPr>
    </w:p>
    <w:p w14:paraId="2E54B599" w14:textId="6A338D12" w:rsidR="00127F4B" w:rsidRPr="00520122" w:rsidRDefault="00D55D82" w:rsidP="005816C0">
      <w:pPr>
        <w:rPr>
          <w:rFonts w:asciiTheme="minorEastAsia" w:hAnsiTheme="minorEastAsia"/>
        </w:rPr>
      </w:pPr>
      <w:r w:rsidRPr="00520122">
        <w:rPr>
          <w:rFonts w:asciiTheme="minorEastAsia" w:hAnsiTheme="minorEastAsia" w:hint="eastAsia"/>
        </w:rPr>
        <w:lastRenderedPageBreak/>
        <w:t>クリフォード・ギアーツ（注釈）による「厚い記述」</w:t>
      </w:r>
      <w:r w:rsidR="00342760" w:rsidRPr="00520122">
        <w:rPr>
          <w:rStyle w:val="ad"/>
          <w:rFonts w:asciiTheme="minorEastAsia" w:hAnsiTheme="minorEastAsia"/>
        </w:rPr>
        <w:footnoteReference w:id="5"/>
      </w:r>
      <w:r w:rsidRPr="00520122">
        <w:rPr>
          <w:rFonts w:asciiTheme="minorEastAsia" w:hAnsiTheme="minorEastAsia" w:hint="eastAsia"/>
        </w:rPr>
        <w:t>をベースとした、人類学ないし民族誌に対する理論を軽くさらいながら、映像の編集における留意点の説明があった。その際に示されたスライドを一部お借りした。以下に示してみよう。</w:t>
      </w:r>
      <w:r w:rsidR="00FE1782" w:rsidRPr="00520122">
        <w:rPr>
          <w:rFonts w:asciiTheme="minorEastAsia" w:hAnsiTheme="minorEastAsia" w:hint="eastAsia"/>
        </w:rPr>
        <w:t>（画像</w:t>
      </w:r>
      <w:r w:rsidR="00E37C75">
        <w:rPr>
          <w:rFonts w:asciiTheme="minorEastAsia" w:hAnsiTheme="minorEastAsia" w:hint="eastAsia"/>
        </w:rPr>
        <w:t>1</w:t>
      </w:r>
      <w:r w:rsidR="00FE1782" w:rsidRPr="00520122">
        <w:rPr>
          <w:rFonts w:asciiTheme="minorEastAsia" w:hAnsiTheme="minorEastAsia" w:hint="eastAsia"/>
        </w:rPr>
        <w:t>）</w:t>
      </w:r>
    </w:p>
    <w:p w14:paraId="0F495665" w14:textId="5565E4BE" w:rsidR="0082418A" w:rsidRPr="00520122" w:rsidRDefault="00765E5D" w:rsidP="005816C0">
      <w:pPr>
        <w:rPr>
          <w:rFonts w:asciiTheme="minorEastAsia" w:hAnsiTheme="minorEastAsia"/>
        </w:rPr>
      </w:pPr>
      <w:r>
        <w:rPr>
          <w:rFonts w:asciiTheme="minorEastAsia" w:hAnsiTheme="minorEastAsia"/>
          <w:noProof/>
        </w:rPr>
        <w:drawing>
          <wp:inline distT="0" distB="0" distL="0" distR="0" wp14:anchorId="41053B18" wp14:editId="3C73988E">
            <wp:extent cx="5400040" cy="3815715"/>
            <wp:effectExtent l="0" t="0" r="0" b="0"/>
            <wp:docPr id="9" name="図 9" descr="グラフィカル ユーザー インターフェイス&#10;&#10;中程度の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図 9" descr="グラフィカル ユーザー インターフェイス&#10;&#10;中程度の精度で自動的に生成された説明"/>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40" cy="3815715"/>
                    </a:xfrm>
                    <a:prstGeom prst="rect">
                      <a:avLst/>
                    </a:prstGeom>
                  </pic:spPr>
                </pic:pic>
              </a:graphicData>
            </a:graphic>
          </wp:inline>
        </w:drawing>
      </w:r>
    </w:p>
    <w:p w14:paraId="6CD4463C" w14:textId="5DF96B20" w:rsidR="00E37C75" w:rsidRPr="00520122" w:rsidRDefault="00E661C4" w:rsidP="005816C0">
      <w:pPr>
        <w:rPr>
          <w:rFonts w:asciiTheme="minorEastAsia" w:hAnsiTheme="minorEastAsia"/>
        </w:rPr>
      </w:pPr>
      <w:r w:rsidRPr="00520122">
        <w:rPr>
          <w:rFonts w:asciiTheme="minorEastAsia" w:hAnsiTheme="minorEastAsia" w:hint="eastAsia"/>
        </w:rPr>
        <w:t>ワークショップを通じて実践する「映像編集」はできる限り簡素な技法にとどめ</w:t>
      </w:r>
      <w:r w:rsidR="00E37C75">
        <w:rPr>
          <w:rFonts w:asciiTheme="minorEastAsia" w:hAnsiTheme="minorEastAsia" w:hint="eastAsia"/>
        </w:rPr>
        <w:t>られている</w:t>
      </w:r>
      <w:r w:rsidRPr="00520122">
        <w:rPr>
          <w:rFonts w:asciiTheme="minorEastAsia" w:hAnsiTheme="minorEastAsia" w:hint="eastAsia"/>
        </w:rPr>
        <w:t>印象だった。そう、トリミング</w:t>
      </w:r>
      <w:r w:rsidR="005A27C5" w:rsidRPr="00520122">
        <w:rPr>
          <w:rFonts w:asciiTheme="minorEastAsia" w:hAnsiTheme="minorEastAsia" w:hint="eastAsia"/>
        </w:rPr>
        <w:t>と配置、という極めて普遍的な編集方法である。</w:t>
      </w:r>
      <w:r w:rsidR="00E37C75" w:rsidRPr="00520122">
        <w:rPr>
          <w:rFonts w:asciiTheme="minorEastAsia" w:hAnsiTheme="minorEastAsia" w:hint="eastAsia"/>
        </w:rPr>
        <w:t>コーディネーター・文化人類学者の</w:t>
      </w:r>
      <w:r w:rsidR="00E37C75">
        <w:rPr>
          <w:rFonts w:asciiTheme="minorEastAsia" w:hAnsiTheme="minorEastAsia" w:hint="eastAsia"/>
        </w:rPr>
        <w:t>藤田周さん</w:t>
      </w:r>
      <w:r w:rsidR="00BC3F44">
        <w:rPr>
          <w:rStyle w:val="ad"/>
          <w:rFonts w:asciiTheme="minorEastAsia" w:hAnsiTheme="minorEastAsia"/>
        </w:rPr>
        <w:footnoteReference w:id="6"/>
      </w:r>
      <w:r w:rsidR="00E37C75">
        <w:rPr>
          <w:rFonts w:asciiTheme="minorEastAsia" w:hAnsiTheme="minorEastAsia" w:hint="eastAsia"/>
        </w:rPr>
        <w:t>はたびたびこの</w:t>
      </w:r>
      <w:r w:rsidR="00B3018B">
        <w:rPr>
          <w:rFonts w:asciiTheme="minorEastAsia" w:hAnsiTheme="minorEastAsia" w:hint="eastAsia"/>
        </w:rPr>
        <w:t>編集技術の簡素さを強調していた。できる限り最小限の技術から、最大限の特異さを引き出そうとするかのように。</w:t>
      </w:r>
    </w:p>
    <w:p w14:paraId="670A1073" w14:textId="041D6E19" w:rsidR="00D55D82" w:rsidRPr="00520122" w:rsidRDefault="00D55D82" w:rsidP="005816C0">
      <w:pPr>
        <w:rPr>
          <w:rFonts w:asciiTheme="minorEastAsia" w:hAnsiTheme="minorEastAsia"/>
        </w:rPr>
      </w:pPr>
    </w:p>
    <w:p w14:paraId="2966F9F8" w14:textId="3CAB0E1B" w:rsidR="00944CDB" w:rsidRDefault="003D6F94" w:rsidP="005816C0">
      <w:pPr>
        <w:rPr>
          <w:rFonts w:asciiTheme="minorEastAsia" w:hAnsiTheme="minorEastAsia"/>
        </w:rPr>
      </w:pPr>
      <w:r w:rsidRPr="00520122">
        <w:rPr>
          <w:rFonts w:asciiTheme="minorEastAsia" w:hAnsiTheme="minorEastAsia" w:hint="eastAsia"/>
        </w:rPr>
        <w:t>ここで扱う映像、その撮影地たるフィールドについても触れておこう。</w:t>
      </w:r>
      <w:r w:rsidR="00781679" w:rsidRPr="00520122">
        <w:rPr>
          <w:rFonts w:asciiTheme="minorEastAsia" w:hAnsiTheme="minorEastAsia" w:hint="eastAsia"/>
        </w:rPr>
        <w:t>これらの映像は文化人類学者・橋爪大作</w:t>
      </w:r>
      <w:r w:rsidR="00B3018B">
        <w:rPr>
          <w:rFonts w:asciiTheme="minorEastAsia" w:hAnsiTheme="minorEastAsia" w:hint="eastAsia"/>
        </w:rPr>
        <w:t>さん</w:t>
      </w:r>
      <w:r w:rsidR="00061C86">
        <w:rPr>
          <w:rStyle w:val="ad"/>
          <w:rFonts w:asciiTheme="minorEastAsia" w:hAnsiTheme="minorEastAsia"/>
        </w:rPr>
        <w:footnoteReference w:id="7"/>
      </w:r>
      <w:r w:rsidR="00781679" w:rsidRPr="00520122">
        <w:rPr>
          <w:rFonts w:asciiTheme="minorEastAsia" w:hAnsiTheme="minorEastAsia" w:hint="eastAsia"/>
        </w:rPr>
        <w:t>によって撮影されたものである。橋爪さんが私たちに提供してくれたものは</w:t>
      </w:r>
      <w:r w:rsidR="002E777E" w:rsidRPr="00520122">
        <w:rPr>
          <w:rFonts w:asciiTheme="minorEastAsia" w:hAnsiTheme="minorEastAsia" w:hint="eastAsia"/>
        </w:rPr>
        <w:t>、</w:t>
      </w:r>
      <w:r w:rsidR="00DA4D69" w:rsidRPr="00520122">
        <w:rPr>
          <w:rFonts w:asciiTheme="minorEastAsia" w:hAnsiTheme="minorEastAsia" w:hint="eastAsia"/>
        </w:rPr>
        <w:t>ソロモン諸島を構成している島のひとつであるマライタ島</w:t>
      </w:r>
      <w:r w:rsidR="00D76A47" w:rsidRPr="00520122">
        <w:rPr>
          <w:rFonts w:asciiTheme="minorEastAsia" w:hAnsiTheme="minorEastAsia" w:hint="eastAsia"/>
        </w:rPr>
        <w:t>を主たる</w:t>
      </w:r>
      <w:r w:rsidR="002E777E" w:rsidRPr="00520122">
        <w:rPr>
          <w:rFonts w:asciiTheme="minorEastAsia" w:hAnsiTheme="minorEastAsia" w:hint="eastAsia"/>
        </w:rPr>
        <w:t>フィール</w:t>
      </w:r>
      <w:r w:rsidR="002E777E" w:rsidRPr="00520122">
        <w:rPr>
          <w:rFonts w:asciiTheme="minorEastAsia" w:hAnsiTheme="minorEastAsia" w:hint="eastAsia"/>
        </w:rPr>
        <w:lastRenderedPageBreak/>
        <w:t>ド</w:t>
      </w:r>
      <w:r w:rsidR="00D76A47" w:rsidRPr="00520122">
        <w:rPr>
          <w:rFonts w:asciiTheme="minorEastAsia" w:hAnsiTheme="minorEastAsia" w:hint="eastAsia"/>
        </w:rPr>
        <w:t>とした</w:t>
      </w:r>
      <w:r w:rsidR="002E777E" w:rsidRPr="00520122">
        <w:rPr>
          <w:rFonts w:asciiTheme="minorEastAsia" w:hAnsiTheme="minorEastAsia" w:hint="eastAsia"/>
        </w:rPr>
        <w:t>、断片的な映像群である。</w:t>
      </w:r>
      <w:r w:rsidR="007211A8" w:rsidRPr="00520122">
        <w:rPr>
          <w:rFonts w:asciiTheme="minorEastAsia" w:hAnsiTheme="minorEastAsia" w:hint="eastAsia"/>
        </w:rPr>
        <w:t>ソロモン諸島は</w:t>
      </w:r>
      <w:r w:rsidR="00DC420F" w:rsidRPr="00520122">
        <w:rPr>
          <w:rFonts w:asciiTheme="minorEastAsia" w:hAnsiTheme="minorEastAsia" w:hint="eastAsia"/>
        </w:rPr>
        <w:t>オーストラリアの北東、</w:t>
      </w:r>
      <w:r w:rsidR="00A24E39" w:rsidRPr="00520122">
        <w:rPr>
          <w:rFonts w:asciiTheme="minorEastAsia" w:hAnsiTheme="minorEastAsia" w:hint="eastAsia"/>
        </w:rPr>
        <w:t>パプアニューギニアの東に位置しており、</w:t>
      </w:r>
      <w:r w:rsidR="00FF2F3E" w:rsidRPr="00520122">
        <w:rPr>
          <w:rFonts w:asciiTheme="minorEastAsia" w:hAnsiTheme="minorEastAsia" w:hint="eastAsia"/>
        </w:rPr>
        <w:t>全体として熱帯雨林に覆われている。</w:t>
      </w:r>
      <w:r w:rsidR="00781679" w:rsidRPr="00520122">
        <w:rPr>
          <w:rFonts w:asciiTheme="minorEastAsia" w:hAnsiTheme="minorEastAsia" w:hint="eastAsia"/>
        </w:rPr>
        <w:t>飛び飛びの映像群からも</w:t>
      </w:r>
      <w:r w:rsidR="00B24780" w:rsidRPr="00520122">
        <w:rPr>
          <w:rFonts w:asciiTheme="minorEastAsia" w:hAnsiTheme="minorEastAsia" w:hint="eastAsia"/>
        </w:rPr>
        <w:t>湿り気が間近に迫って感じられるような</w:t>
      </w:r>
      <w:r w:rsidR="008B51BD" w:rsidRPr="00520122">
        <w:rPr>
          <w:rFonts w:asciiTheme="minorEastAsia" w:hAnsiTheme="minorEastAsia" w:hint="eastAsia"/>
        </w:rPr>
        <w:t>森林</w:t>
      </w:r>
      <w:r w:rsidR="00B24780" w:rsidRPr="00520122">
        <w:rPr>
          <w:rFonts w:asciiTheme="minorEastAsia" w:hAnsiTheme="minorEastAsia" w:hint="eastAsia"/>
        </w:rPr>
        <w:t>の</w:t>
      </w:r>
      <w:r w:rsidR="001E1F41" w:rsidRPr="00520122">
        <w:rPr>
          <w:rFonts w:asciiTheme="minorEastAsia" w:hAnsiTheme="minorEastAsia" w:hint="eastAsia"/>
        </w:rPr>
        <w:t>印象</w:t>
      </w:r>
      <w:r w:rsidR="008B51BD" w:rsidRPr="00520122">
        <w:rPr>
          <w:rFonts w:asciiTheme="minorEastAsia" w:hAnsiTheme="minorEastAsia" w:hint="eastAsia"/>
        </w:rPr>
        <w:t>、</w:t>
      </w:r>
      <w:r w:rsidR="003B51E6" w:rsidRPr="00520122">
        <w:rPr>
          <w:rFonts w:asciiTheme="minorEastAsia" w:hAnsiTheme="minorEastAsia" w:hint="eastAsia"/>
        </w:rPr>
        <w:t>土の匂い</w:t>
      </w:r>
      <w:r w:rsidR="00CC090B" w:rsidRPr="00520122">
        <w:rPr>
          <w:rFonts w:asciiTheme="minorEastAsia" w:hAnsiTheme="minorEastAsia" w:hint="eastAsia"/>
        </w:rPr>
        <w:t>、気温、そうした感覚が</w:t>
      </w:r>
      <w:r w:rsidR="002C7EA8" w:rsidRPr="00520122">
        <w:rPr>
          <w:rFonts w:asciiTheme="minorEastAsia" w:hAnsiTheme="minorEastAsia" w:hint="eastAsia"/>
        </w:rPr>
        <w:t>受け取れるようだった。</w:t>
      </w:r>
      <w:r w:rsidR="00C54B3C" w:rsidRPr="00520122">
        <w:rPr>
          <w:rFonts w:asciiTheme="minorEastAsia" w:hAnsiTheme="minorEastAsia" w:hint="eastAsia"/>
        </w:rPr>
        <w:t>（映像スクショ入れる）</w:t>
      </w:r>
    </w:p>
    <w:p w14:paraId="70C77D34" w14:textId="200DBCFB" w:rsidR="00127F4B" w:rsidRPr="00520122" w:rsidRDefault="00B80DA1" w:rsidP="005816C0">
      <w:pPr>
        <w:rPr>
          <w:rFonts w:asciiTheme="minorEastAsia" w:hAnsiTheme="minorEastAsia"/>
        </w:rPr>
      </w:pPr>
      <w:r>
        <w:rPr>
          <w:rFonts w:asciiTheme="minorEastAsia" w:hAnsiTheme="minorEastAsia"/>
          <w:noProof/>
        </w:rPr>
        <w:drawing>
          <wp:inline distT="0" distB="0" distL="0" distR="0" wp14:anchorId="3BA6B307" wp14:editId="371B0693">
            <wp:extent cx="5400040" cy="3815715"/>
            <wp:effectExtent l="0" t="0" r="0" b="0"/>
            <wp:docPr id="10" name="図 10" descr="ジャンプをしている人たち&#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図 10" descr="ジャンプをしている人たち&#10;&#10;低い精度で自動的に生成された説明"/>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040" cy="3815715"/>
                    </a:xfrm>
                    <a:prstGeom prst="rect">
                      <a:avLst/>
                    </a:prstGeom>
                  </pic:spPr>
                </pic:pic>
              </a:graphicData>
            </a:graphic>
          </wp:inline>
        </w:drawing>
      </w:r>
    </w:p>
    <w:p w14:paraId="7412D2B2" w14:textId="4A17BE60" w:rsidR="001164AF" w:rsidRPr="00520122" w:rsidRDefault="00C54B3C" w:rsidP="005816C0">
      <w:pPr>
        <w:rPr>
          <w:rFonts w:asciiTheme="minorEastAsia" w:hAnsiTheme="minorEastAsia"/>
        </w:rPr>
      </w:pPr>
      <w:r w:rsidRPr="00520122">
        <w:rPr>
          <w:rFonts w:asciiTheme="minorEastAsia" w:hAnsiTheme="minorEastAsia" w:hint="eastAsia"/>
        </w:rPr>
        <w:t>また、映像群には結婚式と思しきイベント・祝祭のような出来事も多く残されていた。</w:t>
      </w:r>
      <w:r w:rsidR="00006E57" w:rsidRPr="00520122">
        <w:rPr>
          <w:rFonts w:asciiTheme="minorEastAsia" w:hAnsiTheme="minorEastAsia" w:hint="eastAsia"/>
        </w:rPr>
        <w:t>ほかにも、木を加工する機材の稼働音、海での魚釣りの様子、</w:t>
      </w:r>
      <w:r w:rsidR="004607E2" w:rsidRPr="00520122">
        <w:rPr>
          <w:rFonts w:asciiTheme="minorEastAsia" w:hAnsiTheme="minorEastAsia" w:hint="eastAsia"/>
        </w:rPr>
        <w:t>水辺に飛び込む若人、路上で売られる魚たち、</w:t>
      </w:r>
      <w:r w:rsidR="009563A0" w:rsidRPr="00520122">
        <w:rPr>
          <w:rFonts w:asciiTheme="minorEastAsia" w:hAnsiTheme="minorEastAsia" w:hint="eastAsia"/>
        </w:rPr>
        <w:t>といった生活の断片が記録されていた。（いずれの映像も多くは1分に満た</w:t>
      </w:r>
      <w:r w:rsidR="0064459C" w:rsidRPr="00520122">
        <w:rPr>
          <w:rFonts w:asciiTheme="minorEastAsia" w:hAnsiTheme="minorEastAsia" w:hint="eastAsia"/>
        </w:rPr>
        <w:t>ない。</w:t>
      </w:r>
      <w:r w:rsidR="009563A0" w:rsidRPr="00520122">
        <w:rPr>
          <w:rFonts w:asciiTheme="minorEastAsia" w:hAnsiTheme="minorEastAsia" w:hint="eastAsia"/>
        </w:rPr>
        <w:t>長くても3分ほど。全体としての映像数は</w:t>
      </w:r>
      <w:r w:rsidR="003962BC" w:rsidRPr="00520122">
        <w:rPr>
          <w:rFonts w:asciiTheme="minorEastAsia" w:hAnsiTheme="minorEastAsia" w:hint="eastAsia"/>
        </w:rPr>
        <w:t>138個にものぼる）</w:t>
      </w:r>
      <w:r w:rsidR="001164AF" w:rsidRPr="00520122">
        <w:rPr>
          <w:rFonts w:asciiTheme="minorEastAsia" w:hAnsiTheme="minorEastAsia" w:hint="eastAsia"/>
        </w:rPr>
        <w:t>。</w:t>
      </w:r>
    </w:p>
    <w:p w14:paraId="62EE1AB0" w14:textId="3972617D" w:rsidR="001164AF" w:rsidRPr="00520122" w:rsidRDefault="003962BC" w:rsidP="005816C0">
      <w:pPr>
        <w:rPr>
          <w:rFonts w:asciiTheme="minorEastAsia" w:hAnsiTheme="minorEastAsia"/>
        </w:rPr>
      </w:pPr>
      <w:r w:rsidRPr="00520122">
        <w:rPr>
          <w:rFonts w:asciiTheme="minorEastAsia" w:hAnsiTheme="minorEastAsia" w:hint="eastAsia"/>
        </w:rPr>
        <w:t>これらの断片群から参加者が「直感を信じて」映像をチョイスし、トリミングし、切り貼りし、音を調整したりしながら、ある程度まとまりのある「民族誌的映像」を作成・編集していくわけだ。</w:t>
      </w:r>
    </w:p>
    <w:p w14:paraId="27132252" w14:textId="77777777" w:rsidR="001164AF" w:rsidRPr="00520122" w:rsidRDefault="001164AF" w:rsidP="005816C0">
      <w:pPr>
        <w:rPr>
          <w:rFonts w:asciiTheme="minorEastAsia" w:hAnsiTheme="minorEastAsia"/>
        </w:rPr>
      </w:pPr>
    </w:p>
    <w:p w14:paraId="2C2011D9" w14:textId="54E1ACFB" w:rsidR="003962BC" w:rsidRDefault="00516F03" w:rsidP="005816C0">
      <w:pPr>
        <w:rPr>
          <w:rFonts w:asciiTheme="minorEastAsia" w:hAnsiTheme="minorEastAsia"/>
        </w:rPr>
      </w:pPr>
      <w:r w:rsidRPr="00520122">
        <w:rPr>
          <w:rFonts w:asciiTheme="minorEastAsia" w:hAnsiTheme="minorEastAsia" w:hint="eastAsia"/>
        </w:rPr>
        <w:t>そもそも、このマライタ島は</w:t>
      </w:r>
      <w:r w:rsidR="00D0073E" w:rsidRPr="00520122">
        <w:rPr>
          <w:rFonts w:asciiTheme="minorEastAsia" w:hAnsiTheme="minorEastAsia" w:hint="eastAsia"/>
        </w:rPr>
        <w:t>同じく文化人類学者である里見龍樹による『不穏な熱帯』（注釈入れる）でも扱われたフィールドである。</w:t>
      </w:r>
    </w:p>
    <w:p w14:paraId="12919851" w14:textId="77777777" w:rsidR="00B43945" w:rsidRDefault="00B43945" w:rsidP="005816C0">
      <w:pPr>
        <w:rPr>
          <w:rFonts w:asciiTheme="minorEastAsia" w:hAnsiTheme="minorEastAsia"/>
        </w:rPr>
      </w:pPr>
    </w:p>
    <w:p w14:paraId="6C2FB491" w14:textId="77EA9860" w:rsidR="00006661" w:rsidRDefault="00CE447C" w:rsidP="009959C0">
      <w:pPr>
        <w:ind w:leftChars="200" w:left="420"/>
        <w:rPr>
          <w:rFonts w:asciiTheme="minorEastAsia" w:hAnsiTheme="minorEastAsia"/>
        </w:rPr>
      </w:pPr>
      <w:r>
        <w:rPr>
          <w:rFonts w:asciiTheme="minorEastAsia" w:hAnsiTheme="minorEastAsia" w:hint="eastAsia"/>
        </w:rPr>
        <w:t>東京から約5000キロ離れた南西太平洋（メラネシア）の海上に、マライタ島という島がある。ソロモン諸島を構成する島々の一つであるこの島の北東岸には、海岸線に沿って南北30キロ以上にわたり、広大なサンゴ礁が広がっている。この地域を訪れる人は誰しも、サンゴ礁の内部に点在する無数の島々に目を奪われるだろう。これらの島々は、</w:t>
      </w:r>
      <w:r>
        <w:rPr>
          <w:rFonts w:asciiTheme="minorEastAsia" w:hAnsiTheme="minorEastAsia" w:hint="eastAsia"/>
        </w:rPr>
        <w:lastRenderedPageBreak/>
        <w:t>この地域に住むアシ（</w:t>
      </w:r>
      <w:r>
        <w:rPr>
          <w:rFonts w:asciiTheme="minorEastAsia" w:hAnsiTheme="minorEastAsia"/>
        </w:rPr>
        <w:t>Asi</w:t>
      </w:r>
      <w:r>
        <w:rPr>
          <w:rFonts w:asciiTheme="minorEastAsia" w:hAnsiTheme="minorEastAsia" w:hint="eastAsia"/>
        </w:rPr>
        <w:t>、海の民）または</w:t>
      </w:r>
      <w:r w:rsidR="00006661">
        <w:rPr>
          <w:rFonts w:asciiTheme="minorEastAsia" w:hAnsiTheme="minorEastAsia" w:hint="eastAsia"/>
        </w:rPr>
        <w:t>ラウ（</w:t>
      </w:r>
      <w:r w:rsidR="00006661">
        <w:rPr>
          <w:rFonts w:asciiTheme="minorEastAsia" w:hAnsiTheme="minorEastAsia"/>
        </w:rPr>
        <w:t>Lau</w:t>
      </w:r>
      <w:r w:rsidR="00006661">
        <w:rPr>
          <w:rFonts w:asciiTheme="minorEastAsia" w:hAnsiTheme="minorEastAsia" w:hint="eastAsia"/>
        </w:rPr>
        <w:t>）と呼ばれる人々が、岩石状のサンゴやサンゴ化石の破片を浅い海底に積み上げて築いたものである。マライタ島北東部には現在、これまで「人工島」（</w:t>
      </w:r>
      <w:r w:rsidR="00006661">
        <w:rPr>
          <w:rFonts w:asciiTheme="minorEastAsia" w:hAnsiTheme="minorEastAsia"/>
        </w:rPr>
        <w:t>artifi</w:t>
      </w:r>
      <w:r w:rsidR="009122DE">
        <w:rPr>
          <w:rFonts w:asciiTheme="minorEastAsia" w:hAnsiTheme="minorEastAsia"/>
        </w:rPr>
        <w:t>cial islands</w:t>
      </w:r>
      <w:r w:rsidR="009122DE">
        <w:rPr>
          <w:rFonts w:asciiTheme="minorEastAsia" w:hAnsiTheme="minorEastAsia" w:hint="eastAsia"/>
        </w:rPr>
        <w:t>）として紹介されてきたこのような島が90個以上も点在しており、それらのうち小さなものにはわずか一家族数人が、大きなものには数百人もの人々が居住する。</w:t>
      </w:r>
      <w:r w:rsidR="006F4DCD">
        <w:rPr>
          <w:rFonts w:asciiTheme="minorEastAsia" w:hAnsiTheme="minorEastAsia" w:hint="eastAsia"/>
        </w:rPr>
        <w:t>アシの人々は（…）自らの暮らしを、「海に住まうこと」（</w:t>
      </w:r>
      <w:proofErr w:type="spellStart"/>
      <w:r w:rsidR="006F4DCD">
        <w:rPr>
          <w:rFonts w:asciiTheme="minorEastAsia" w:hAnsiTheme="minorEastAsia"/>
        </w:rPr>
        <w:t>toolaa</w:t>
      </w:r>
      <w:proofErr w:type="spellEnd"/>
      <w:r w:rsidR="006F4DCD">
        <w:rPr>
          <w:rFonts w:asciiTheme="minorEastAsia" w:hAnsiTheme="minorEastAsia"/>
        </w:rPr>
        <w:t xml:space="preserve"> ‘</w:t>
      </w:r>
      <w:proofErr w:type="spellStart"/>
      <w:r w:rsidR="006F4DCD">
        <w:rPr>
          <w:rFonts w:asciiTheme="minorEastAsia" w:hAnsiTheme="minorEastAsia"/>
        </w:rPr>
        <w:t>i</w:t>
      </w:r>
      <w:proofErr w:type="spellEnd"/>
      <w:r w:rsidR="006F4DCD">
        <w:rPr>
          <w:rFonts w:asciiTheme="minorEastAsia" w:hAnsiTheme="minorEastAsia"/>
        </w:rPr>
        <w:t xml:space="preserve"> </w:t>
      </w:r>
      <w:proofErr w:type="spellStart"/>
      <w:r w:rsidR="006F4DCD">
        <w:rPr>
          <w:rFonts w:asciiTheme="minorEastAsia" w:hAnsiTheme="minorEastAsia"/>
        </w:rPr>
        <w:t>asi</w:t>
      </w:r>
      <w:proofErr w:type="spellEnd"/>
      <w:r w:rsidR="006F4DCD">
        <w:rPr>
          <w:rFonts w:asciiTheme="minorEastAsia" w:hAnsiTheme="minorEastAsia" w:hint="eastAsia"/>
        </w:rPr>
        <w:t>）と呼ぶ。（里見、</w:t>
      </w:r>
      <w:r w:rsidR="006F4DCD">
        <w:rPr>
          <w:rFonts w:asciiTheme="minorEastAsia" w:hAnsiTheme="minorEastAsia"/>
        </w:rPr>
        <w:t xml:space="preserve">p. </w:t>
      </w:r>
      <w:r w:rsidR="009959C0">
        <w:rPr>
          <w:rFonts w:asciiTheme="minorEastAsia" w:hAnsiTheme="minorEastAsia"/>
        </w:rPr>
        <w:t>11-12</w:t>
      </w:r>
      <w:r w:rsidR="009959C0">
        <w:rPr>
          <w:rFonts w:asciiTheme="minorEastAsia" w:hAnsiTheme="minorEastAsia" w:hint="eastAsia"/>
        </w:rPr>
        <w:t>）</w:t>
      </w:r>
    </w:p>
    <w:p w14:paraId="34ACD176" w14:textId="095777F6" w:rsidR="00D2020E" w:rsidRPr="00520122" w:rsidRDefault="00D2020E" w:rsidP="005816C0">
      <w:pPr>
        <w:rPr>
          <w:rFonts w:asciiTheme="minorEastAsia" w:hAnsiTheme="minorEastAsia"/>
        </w:rPr>
      </w:pPr>
    </w:p>
    <w:p w14:paraId="6EF8B798" w14:textId="0BDE36F6" w:rsidR="00D55D82" w:rsidRPr="00520122" w:rsidRDefault="00C23FF1" w:rsidP="005816C0">
      <w:pPr>
        <w:rPr>
          <w:rFonts w:asciiTheme="minorEastAsia" w:hAnsiTheme="minorEastAsia"/>
        </w:rPr>
      </w:pPr>
      <w:r w:rsidRPr="00520122">
        <w:rPr>
          <w:rFonts w:asciiTheme="minorEastAsia" w:hAnsiTheme="minorEastAsia" w:hint="eastAsia"/>
        </w:rPr>
        <w:t>こうした背景を軽く理解しておきながら、138個の映像群から任意の映像を選び、トリミング</w:t>
      </w:r>
      <w:r w:rsidR="001A4E32" w:rsidRPr="00520122">
        <w:rPr>
          <w:rFonts w:asciiTheme="minorEastAsia" w:hAnsiTheme="minorEastAsia" w:hint="eastAsia"/>
        </w:rPr>
        <w:t>し、配置し、構成していくわけなのだが、</w:t>
      </w:r>
      <w:r w:rsidR="00403DBD" w:rsidRPr="00520122">
        <w:rPr>
          <w:rFonts w:asciiTheme="minorEastAsia" w:hAnsiTheme="minorEastAsia" w:hint="eastAsia"/>
        </w:rPr>
        <w:t>藤田さんがスライド内で示した「直感を信じる」「</w:t>
      </w:r>
      <w:r w:rsidR="00234DE7" w:rsidRPr="00520122">
        <w:rPr>
          <w:rFonts w:asciiTheme="minorEastAsia" w:hAnsiTheme="minorEastAsia" w:hint="eastAsia"/>
        </w:rPr>
        <w:t>根拠づけのない映像」という条件に、ややつまずいてしまった。</w:t>
      </w:r>
    </w:p>
    <w:p w14:paraId="1596862E" w14:textId="77777777" w:rsidR="00234DE7" w:rsidRPr="00520122" w:rsidRDefault="00234DE7" w:rsidP="005816C0">
      <w:pPr>
        <w:rPr>
          <w:rFonts w:asciiTheme="minorEastAsia" w:hAnsiTheme="minorEastAsia"/>
        </w:rPr>
      </w:pPr>
    </w:p>
    <w:p w14:paraId="48B4629E" w14:textId="188046CD" w:rsidR="005816C0" w:rsidRPr="00520122" w:rsidRDefault="005816C0" w:rsidP="005816C0">
      <w:pPr>
        <w:rPr>
          <w:rFonts w:asciiTheme="minorEastAsia" w:hAnsiTheme="minorEastAsia"/>
        </w:rPr>
      </w:pPr>
      <w:r w:rsidRPr="00520122">
        <w:rPr>
          <w:rFonts w:asciiTheme="minorEastAsia" w:hAnsiTheme="minorEastAsia" w:hint="eastAsia"/>
        </w:rPr>
        <w:t>正直なところ、この説明を聞いたときに面食らった</w:t>
      </w:r>
      <w:r w:rsidR="00234DE7" w:rsidRPr="00520122">
        <w:rPr>
          <w:rFonts w:asciiTheme="minorEastAsia" w:hAnsiTheme="minorEastAsia" w:hint="eastAsia"/>
        </w:rPr>
        <w:t>のである</w:t>
      </w:r>
      <w:r w:rsidRPr="00520122">
        <w:rPr>
          <w:rFonts w:asciiTheme="minorEastAsia" w:hAnsiTheme="minorEastAsia" w:hint="eastAsia"/>
        </w:rPr>
        <w:t>。映像人類学、と聞いたときにすぐ脳内に浮かび上がった「ドキュメンタリー」や「フィールドの現実を記録した映像」というイメージとかけ離れていたからだ。なんの根拠づけもないようで不安になるような映像は、果たして「ドキュメンタリー」や「記録」として機能するのか。フィールド固有の、その場でしか語れないような／体験できないような何かを伝えるのが、報道や取材、そして伝達のひとつの役割であるとするならば</w:t>
      </w:r>
      <w:r w:rsidR="00234DE7" w:rsidRPr="00520122">
        <w:rPr>
          <w:rFonts w:asciiTheme="minorEastAsia" w:hAnsiTheme="minorEastAsia" w:hint="eastAsia"/>
        </w:rPr>
        <w:t>——厚い記述の役割ならば——</w:t>
      </w:r>
      <w:r w:rsidRPr="00520122">
        <w:rPr>
          <w:rFonts w:asciiTheme="minorEastAsia" w:hAnsiTheme="minorEastAsia" w:hint="eastAsia"/>
        </w:rPr>
        <w:t>、ここで要請されている映像はむしろ、独断的な選り好みであ</w:t>
      </w:r>
      <w:r w:rsidR="00234DE7" w:rsidRPr="00520122">
        <w:rPr>
          <w:rFonts w:asciiTheme="minorEastAsia" w:hAnsiTheme="minorEastAsia" w:hint="eastAsia"/>
        </w:rPr>
        <w:t>り、</w:t>
      </w:r>
      <w:r w:rsidR="001164AF" w:rsidRPr="00520122">
        <w:rPr>
          <w:rFonts w:asciiTheme="minorEastAsia" w:hAnsiTheme="minorEastAsia" w:hint="eastAsia"/>
        </w:rPr>
        <w:t>編集者の作品で</w:t>
      </w:r>
      <w:r w:rsidRPr="00520122">
        <w:rPr>
          <w:rFonts w:asciiTheme="minorEastAsia" w:hAnsiTheme="minorEastAsia" w:hint="eastAsia"/>
        </w:rPr>
        <w:t>ある。</w:t>
      </w:r>
    </w:p>
    <w:p w14:paraId="3FE20642" w14:textId="5D16F6C1" w:rsidR="005816C0" w:rsidRPr="00520122" w:rsidRDefault="005816C0" w:rsidP="005816C0">
      <w:pPr>
        <w:rPr>
          <w:rFonts w:asciiTheme="minorEastAsia" w:hAnsiTheme="minorEastAsia"/>
        </w:rPr>
      </w:pPr>
    </w:p>
    <w:p w14:paraId="326262C8" w14:textId="4A7281B1" w:rsidR="005816C0" w:rsidRPr="00520122" w:rsidRDefault="005816C0" w:rsidP="005816C0">
      <w:pPr>
        <w:rPr>
          <w:rFonts w:asciiTheme="minorEastAsia" w:hAnsiTheme="minorEastAsia"/>
        </w:rPr>
      </w:pPr>
      <w:r w:rsidRPr="00520122">
        <w:rPr>
          <w:rFonts w:asciiTheme="minorEastAsia" w:hAnsiTheme="minorEastAsia" w:hint="eastAsia"/>
        </w:rPr>
        <w:t>データに基づいて、そのデータから議論を立脚させ、そして再現可能なように研究として落とし込んでいく一連の流れ——科学的な手続きと言ってもいいのかもしれない——、はもはやここで必要とされていないのではないか。そう感じたのである。とはいえ、これは喜ぶべきことなのかもしれなかった。というのも、この「直感による並び替え」が意味するのは、「何をしてもよい」という自由さであり、根拠のない信頼や微かな気付きをそのままに持ってきてもよい、という保証でもあるからだ。</w:t>
      </w:r>
    </w:p>
    <w:p w14:paraId="25E640AA" w14:textId="0D4B79AD" w:rsidR="005816C0" w:rsidRPr="00520122" w:rsidRDefault="005816C0" w:rsidP="005816C0">
      <w:pPr>
        <w:rPr>
          <w:rFonts w:asciiTheme="minorEastAsia" w:hAnsiTheme="minorEastAsia"/>
        </w:rPr>
      </w:pPr>
    </w:p>
    <w:p w14:paraId="7248751D" w14:textId="7281202D" w:rsidR="001164AF" w:rsidRPr="00520122" w:rsidRDefault="00D17ECD" w:rsidP="005816C0">
      <w:pPr>
        <w:rPr>
          <w:rFonts w:asciiTheme="minorEastAsia" w:hAnsiTheme="minorEastAsia"/>
        </w:rPr>
      </w:pPr>
      <w:r w:rsidRPr="00520122">
        <w:rPr>
          <w:rFonts w:asciiTheme="minorEastAsia" w:hAnsiTheme="minorEastAsia" w:hint="eastAsia"/>
        </w:rPr>
        <w:t>とはいえ、「まとまりを持たせる」、つまり映像を終わらせること……強引に言い換えてみれば、はじまりがあり、終わりがあるように構成すること……</w:t>
      </w:r>
      <w:r w:rsidR="00E969FB" w:rsidRPr="00520122">
        <w:rPr>
          <w:rFonts w:asciiTheme="minorEastAsia" w:hAnsiTheme="minorEastAsia" w:hint="eastAsia"/>
        </w:rPr>
        <w:t>。定められた映像の時間はないものの、</w:t>
      </w:r>
      <w:r w:rsidR="00AA76B6" w:rsidRPr="00520122">
        <w:rPr>
          <w:rFonts w:asciiTheme="minorEastAsia" w:hAnsiTheme="minorEastAsia" w:hint="eastAsia"/>
        </w:rPr>
        <w:t>他の参加者が鑑賞する、というひとつの条件が課されている以上、</w:t>
      </w:r>
      <w:r w:rsidR="00B1171C" w:rsidRPr="00520122">
        <w:rPr>
          <w:rFonts w:asciiTheme="minorEastAsia" w:hAnsiTheme="minorEastAsia" w:hint="eastAsia"/>
        </w:rPr>
        <w:t>「見るに堪える」ようにはしなければならないわけだ。</w:t>
      </w:r>
      <w:r w:rsidR="00FE5136">
        <w:rPr>
          <w:rFonts w:asciiTheme="minorEastAsia" w:hAnsiTheme="minorEastAsia" w:hint="eastAsia"/>
        </w:rPr>
        <w:t>根拠のない自由さを、ただの</w:t>
      </w:r>
      <w:r w:rsidR="00141114">
        <w:rPr>
          <w:rFonts w:asciiTheme="minorEastAsia" w:hAnsiTheme="minorEastAsia" w:hint="eastAsia"/>
        </w:rPr>
        <w:t>粗雑なコラージュと取り違えてはならない。この困難さは</w:t>
      </w:r>
      <w:r w:rsidR="00BF5012">
        <w:rPr>
          <w:rFonts w:asciiTheme="minorEastAsia" w:hAnsiTheme="minorEastAsia" w:hint="eastAsia"/>
        </w:rPr>
        <w:t>「詩−学」そのものだといっても良いかもしれない。詩そのものはどんな表現であれ、どんなに意味不明であっても、それが詩として発信されればそれは疑いなく詩たりうるのだ。しかし、学としてはそこに規則や決まりごとを見出し、</w:t>
      </w:r>
      <w:r w:rsidR="003F2EC1">
        <w:rPr>
          <w:rFonts w:asciiTheme="minorEastAsia" w:hAnsiTheme="minorEastAsia" w:hint="eastAsia"/>
        </w:rPr>
        <w:t>その詩が詩たりうる条件を精査していく</w:t>
      </w:r>
      <w:r w:rsidR="009E6E92">
        <w:rPr>
          <w:rFonts w:asciiTheme="minorEastAsia" w:hAnsiTheme="minorEastAsia" w:hint="eastAsia"/>
        </w:rPr>
        <w:t>必要がある。表現を表現として扱いうるように</w:t>
      </w:r>
      <w:r w:rsidR="00DE1A1D">
        <w:rPr>
          <w:rFonts w:asciiTheme="minorEastAsia" w:hAnsiTheme="minorEastAsia" w:hint="eastAsia"/>
        </w:rPr>
        <w:t>、目の前の素材を見つめ、組み合わせ、壊し、再び組み立てていく</w:t>
      </w:r>
      <w:r w:rsidR="009F77B3">
        <w:rPr>
          <w:rFonts w:asciiTheme="minorEastAsia" w:hAnsiTheme="minorEastAsia" w:hint="eastAsia"/>
        </w:rPr>
        <w:t>作業</w:t>
      </w:r>
      <w:r w:rsidR="006B1144">
        <w:rPr>
          <w:rFonts w:asciiTheme="minorEastAsia" w:hAnsiTheme="minorEastAsia" w:hint="eastAsia"/>
        </w:rPr>
        <w:t>。それは私たちが普段耳にする「科学」ではないかもしれないが、しかし確実に「実験」であ</w:t>
      </w:r>
      <w:r w:rsidR="009F4ACA">
        <w:rPr>
          <w:rFonts w:asciiTheme="minorEastAsia" w:hAnsiTheme="minorEastAsia" w:hint="eastAsia"/>
        </w:rPr>
        <w:t>る。</w:t>
      </w:r>
      <w:r w:rsidR="00261FB6">
        <w:rPr>
          <w:rFonts w:asciiTheme="minorEastAsia" w:hAnsiTheme="minorEastAsia" w:hint="eastAsia"/>
        </w:rPr>
        <w:t>自由だからといって、</w:t>
      </w:r>
      <w:r w:rsidR="00261FB6">
        <w:rPr>
          <w:rFonts w:asciiTheme="minorEastAsia" w:hAnsiTheme="minorEastAsia" w:hint="eastAsia"/>
        </w:rPr>
        <w:lastRenderedPageBreak/>
        <w:t>成功や失敗がないわけではない。</w:t>
      </w:r>
      <w:r w:rsidR="008F57E2">
        <w:rPr>
          <w:rFonts w:asciiTheme="minorEastAsia" w:hAnsiTheme="minorEastAsia" w:hint="eastAsia"/>
        </w:rPr>
        <w:t>その</w:t>
      </w:r>
      <w:r w:rsidR="00261FB6">
        <w:rPr>
          <w:rFonts w:asciiTheme="minorEastAsia" w:hAnsiTheme="minorEastAsia" w:hint="eastAsia"/>
        </w:rPr>
        <w:t>自由</w:t>
      </w:r>
      <w:r w:rsidR="008F57E2">
        <w:rPr>
          <w:rFonts w:asciiTheme="minorEastAsia" w:hAnsiTheme="minorEastAsia" w:hint="eastAsia"/>
        </w:rPr>
        <w:t>には詩的−成功と、詩的−失敗があるのだろう。</w:t>
      </w:r>
    </w:p>
    <w:p w14:paraId="05E24F65" w14:textId="77777777" w:rsidR="001164AF" w:rsidRPr="00520122" w:rsidRDefault="001164AF" w:rsidP="005816C0">
      <w:pPr>
        <w:rPr>
          <w:rFonts w:asciiTheme="minorEastAsia" w:hAnsiTheme="minorEastAsia"/>
        </w:rPr>
      </w:pPr>
    </w:p>
    <w:p w14:paraId="3C724BB6" w14:textId="7A1CD207" w:rsidR="001164AF" w:rsidRPr="00520122" w:rsidRDefault="007712EA" w:rsidP="005816C0">
      <w:pPr>
        <w:rPr>
          <w:rFonts w:asciiTheme="minorEastAsia" w:hAnsiTheme="minorEastAsia"/>
        </w:rPr>
      </w:pPr>
      <w:r w:rsidRPr="00520122">
        <w:rPr>
          <w:rFonts w:asciiTheme="minorEastAsia" w:hAnsiTheme="minorEastAsia" w:hint="eastAsia"/>
        </w:rPr>
        <w:t>しかし同時に、</w:t>
      </w:r>
      <w:r w:rsidR="00B1171C" w:rsidRPr="00520122">
        <w:rPr>
          <w:rFonts w:asciiTheme="minorEastAsia" w:hAnsiTheme="minorEastAsia" w:hint="eastAsia"/>
        </w:rPr>
        <w:t>このとき</w:t>
      </w:r>
      <w:r w:rsidRPr="00520122">
        <w:rPr>
          <w:rFonts w:asciiTheme="minorEastAsia" w:hAnsiTheme="minorEastAsia" w:hint="eastAsia"/>
        </w:rPr>
        <w:t>強引に言い換えた「はじまりと終わり」は、本当に正しいのだろうか、と思う。現実を生きる人々にとって（もちろん私たちを含めて）、生活に、現実に、はじまりと終わりなどあるのだろうか。連綿と続いていく生の営みをトリミングし、</w:t>
      </w:r>
      <w:r w:rsidR="00A25EA5" w:rsidRPr="00520122">
        <w:rPr>
          <w:rFonts w:asciiTheme="minorEastAsia" w:hAnsiTheme="minorEastAsia" w:hint="eastAsia"/>
        </w:rPr>
        <w:t>配置することは、とても暴力的なのではないか、と。</w:t>
      </w:r>
    </w:p>
    <w:p w14:paraId="59216171" w14:textId="77777777" w:rsidR="00A25EA5" w:rsidRPr="00520122" w:rsidRDefault="00A25EA5" w:rsidP="005816C0">
      <w:pPr>
        <w:rPr>
          <w:rFonts w:asciiTheme="minorEastAsia" w:hAnsiTheme="minorEastAsia"/>
        </w:rPr>
      </w:pPr>
    </w:p>
    <w:p w14:paraId="2099B36A" w14:textId="66F8325A" w:rsidR="001164AF" w:rsidRPr="00520122" w:rsidRDefault="00387694" w:rsidP="005816C0">
      <w:pPr>
        <w:rPr>
          <w:rFonts w:asciiTheme="minorEastAsia" w:hAnsiTheme="minorEastAsia"/>
        </w:rPr>
      </w:pPr>
      <w:r w:rsidRPr="00520122">
        <w:rPr>
          <w:rFonts w:asciiTheme="minorEastAsia" w:hAnsiTheme="minorEastAsia" w:hint="eastAsia"/>
        </w:rPr>
        <w:t>ここでひとつの前提が効いてくるのである。参加者としての私たちは、フィールドに関与していない、というとても当たり前の事実である。私たちは実際にマライタ島へ足を運んでいないし、その湿気や匂いを、おのれの肌や器官を通じて経験していない。</w:t>
      </w:r>
      <w:r w:rsidR="00A3524A">
        <w:rPr>
          <w:rFonts w:asciiTheme="minorEastAsia" w:hAnsiTheme="minorEastAsia" w:hint="eastAsia"/>
        </w:rPr>
        <w:t>映像に記録されている会話のほとんどを理解できないし、これが何月何日の出来事なのかも</w:t>
      </w:r>
      <w:r w:rsidR="007A63F6">
        <w:rPr>
          <w:rFonts w:asciiTheme="minorEastAsia" w:hAnsiTheme="minorEastAsia" w:hint="eastAsia"/>
        </w:rPr>
        <w:t>私たちは</w:t>
      </w:r>
      <w:r w:rsidR="00A3524A">
        <w:rPr>
          <w:rFonts w:asciiTheme="minorEastAsia" w:hAnsiTheme="minorEastAsia" w:hint="eastAsia"/>
        </w:rPr>
        <w:t>あずかりしらない。</w:t>
      </w:r>
      <w:r w:rsidR="007A63F6">
        <w:rPr>
          <w:rFonts w:asciiTheme="minorEastAsia" w:hAnsiTheme="minorEastAsia" w:hint="eastAsia"/>
        </w:rPr>
        <w:t>ただエアコンの効いた部屋でそれぞれのパソコンの画面を見つめているだけである。</w:t>
      </w:r>
      <w:r w:rsidR="00F237AD">
        <w:rPr>
          <w:rFonts w:asciiTheme="minorEastAsia" w:hAnsiTheme="minorEastAsia" w:hint="eastAsia"/>
        </w:rPr>
        <w:t>ある瞬間に</w:t>
      </w:r>
      <w:r w:rsidR="008364F1">
        <w:rPr>
          <w:rFonts w:asciiTheme="minorEastAsia" w:hAnsiTheme="minorEastAsia" w:hint="eastAsia"/>
        </w:rPr>
        <w:t>パソコンが</w:t>
      </w:r>
      <w:r w:rsidR="00F237AD">
        <w:rPr>
          <w:rFonts w:asciiTheme="minorEastAsia" w:hAnsiTheme="minorEastAsia" w:hint="eastAsia"/>
        </w:rPr>
        <w:t>充電残量低下のメッセージを表示し、それに気付き、充電</w:t>
      </w:r>
      <w:r w:rsidR="00AD0070">
        <w:rPr>
          <w:rFonts w:asciiTheme="minorEastAsia" w:hAnsiTheme="minorEastAsia" w:hint="eastAsia"/>
        </w:rPr>
        <w:t>ケーブル</w:t>
      </w:r>
      <w:r w:rsidR="00F237AD">
        <w:rPr>
          <w:rFonts w:asciiTheme="minorEastAsia" w:hAnsiTheme="minorEastAsia" w:hint="eastAsia"/>
        </w:rPr>
        <w:t>を挿し、</w:t>
      </w:r>
      <w:r w:rsidR="00AD0070">
        <w:rPr>
          <w:rFonts w:asciiTheme="minorEastAsia" w:hAnsiTheme="minorEastAsia" w:hint="eastAsia"/>
        </w:rPr>
        <w:t>少し伸びをして深呼吸をしたとき、ふっと思い浮かぶ流れ。あの映像とあの音を組み合わせてみよう、という詩的実験の</w:t>
      </w:r>
      <w:r w:rsidR="006D7ED0">
        <w:rPr>
          <w:rFonts w:asciiTheme="minorEastAsia" w:hAnsiTheme="minorEastAsia" w:hint="eastAsia"/>
        </w:rPr>
        <w:t>微かな稲妻。たしかに、このとき私が感じたのは「根拠のない信頼」だった。</w:t>
      </w:r>
    </w:p>
    <w:p w14:paraId="541F4358" w14:textId="77777777" w:rsidR="001164AF" w:rsidRPr="00520122" w:rsidRDefault="001164AF" w:rsidP="005816C0">
      <w:pPr>
        <w:rPr>
          <w:rFonts w:asciiTheme="minorEastAsia" w:hAnsiTheme="minorEastAsia"/>
        </w:rPr>
      </w:pPr>
    </w:p>
    <w:p w14:paraId="447C19D1" w14:textId="334DE5F8" w:rsidR="00E726FD" w:rsidRDefault="005816C0" w:rsidP="005816C0">
      <w:pPr>
        <w:rPr>
          <w:rFonts w:asciiTheme="minorEastAsia" w:hAnsiTheme="minorEastAsia"/>
        </w:rPr>
      </w:pPr>
      <w:r w:rsidRPr="00520122">
        <w:rPr>
          <w:rFonts w:asciiTheme="minorEastAsia" w:hAnsiTheme="minorEastAsia" w:hint="eastAsia"/>
        </w:rPr>
        <w:t>この根拠のない信頼、というのは私たちが日常生活で何度も繰り返し行使していることなのではないか。今日はいいことあるかも、</w:t>
      </w:r>
      <w:r w:rsidR="00420198">
        <w:rPr>
          <w:rFonts w:asciiTheme="minorEastAsia" w:hAnsiTheme="minorEastAsia" w:hint="eastAsia"/>
        </w:rPr>
        <w:t>なんとなく</w:t>
      </w:r>
      <w:r w:rsidRPr="00520122">
        <w:rPr>
          <w:rFonts w:asciiTheme="minorEastAsia" w:hAnsiTheme="minorEastAsia" w:hint="eastAsia"/>
        </w:rPr>
        <w:t>パプリカを食べた方がいいかな、</w:t>
      </w:r>
      <w:r w:rsidR="00420198">
        <w:rPr>
          <w:rFonts w:asciiTheme="minorEastAsia" w:hAnsiTheme="minorEastAsia" w:hint="eastAsia"/>
        </w:rPr>
        <w:t>ポカリスエットとアクエリアスのどちらを選ぼうか、</w:t>
      </w:r>
      <w:r w:rsidR="00E726FD">
        <w:rPr>
          <w:rFonts w:asciiTheme="minorEastAsia" w:hAnsiTheme="minorEastAsia" w:hint="eastAsia"/>
        </w:rPr>
        <w:t>帰り道に</w:t>
      </w:r>
      <w:r w:rsidRPr="00520122">
        <w:rPr>
          <w:rFonts w:asciiTheme="minorEastAsia" w:hAnsiTheme="minorEastAsia" w:hint="eastAsia"/>
        </w:rPr>
        <w:t>あの人に会えるかもしれない……</w:t>
      </w:r>
      <w:r w:rsidR="00E726FD">
        <w:rPr>
          <w:rFonts w:asciiTheme="minorEastAsia" w:hAnsiTheme="minorEastAsia" w:hint="eastAsia"/>
        </w:rPr>
        <w:t>。</w:t>
      </w:r>
    </w:p>
    <w:p w14:paraId="10F2CE1B" w14:textId="77777777" w:rsidR="00E726FD" w:rsidRPr="00420198" w:rsidRDefault="00E726FD" w:rsidP="005816C0">
      <w:pPr>
        <w:rPr>
          <w:rFonts w:asciiTheme="minorEastAsia" w:hAnsiTheme="minorEastAsia"/>
        </w:rPr>
      </w:pPr>
    </w:p>
    <w:p w14:paraId="12953A8D" w14:textId="172D9B2B" w:rsidR="005816C0" w:rsidRDefault="005816C0" w:rsidP="005816C0">
      <w:pPr>
        <w:rPr>
          <w:rFonts w:asciiTheme="minorEastAsia" w:hAnsiTheme="minorEastAsia"/>
        </w:rPr>
      </w:pPr>
      <w:r w:rsidRPr="00520122">
        <w:rPr>
          <w:rFonts w:asciiTheme="minorEastAsia" w:hAnsiTheme="minorEastAsia" w:hint="eastAsia"/>
        </w:rPr>
        <w:t>あるいはとても素直であること、かもしれない。</w:t>
      </w:r>
      <w:r w:rsidR="00D2020E">
        <w:rPr>
          <w:rFonts w:asciiTheme="minorEastAsia" w:hAnsiTheme="minorEastAsia" w:hint="eastAsia"/>
        </w:rPr>
        <w:t>なんの証拠も</w:t>
      </w:r>
      <w:r w:rsidR="005F6597">
        <w:rPr>
          <w:rFonts w:asciiTheme="minorEastAsia" w:hAnsiTheme="minorEastAsia" w:hint="eastAsia"/>
        </w:rPr>
        <w:t>、外在化された論理もないけれど、たしかに信じられるような現実を捉え直すこと。</w:t>
      </w:r>
      <w:r w:rsidR="00F20379">
        <w:rPr>
          <w:rFonts w:asciiTheme="minorEastAsia" w:hAnsiTheme="minorEastAsia"/>
        </w:rPr>
        <w:t>Rouch</w:t>
      </w:r>
      <w:r w:rsidR="00F20379">
        <w:rPr>
          <w:rFonts w:asciiTheme="minorEastAsia" w:hAnsiTheme="minorEastAsia" w:hint="eastAsia"/>
        </w:rPr>
        <w:t>の詩学</w:t>
      </w:r>
      <w:r w:rsidR="003B389B">
        <w:rPr>
          <w:rFonts w:asciiTheme="minorEastAsia" w:hAnsiTheme="minorEastAsia" w:hint="eastAsia"/>
        </w:rPr>
        <w:t>のように。</w:t>
      </w:r>
      <w:r w:rsidR="00F20379">
        <w:rPr>
          <w:rFonts w:asciiTheme="minorEastAsia" w:hAnsiTheme="minorEastAsia" w:hint="eastAsia"/>
        </w:rPr>
        <w:t>記録された現実としての映像は、それ自体現実そのものではない。現実から切り取られた現実</w:t>
      </w:r>
      <w:r w:rsidR="00AA07FA">
        <w:rPr>
          <w:rFonts w:asciiTheme="minorEastAsia" w:hAnsiTheme="minorEastAsia" w:hint="eastAsia"/>
        </w:rPr>
        <w:t>、微分された</w:t>
      </w:r>
      <w:r w:rsidR="003B389B">
        <w:rPr>
          <w:rFonts w:asciiTheme="minorEastAsia" w:hAnsiTheme="minorEastAsia" w:hint="eastAsia"/>
        </w:rPr>
        <w:t>関数から、</w:t>
      </w:r>
      <w:r w:rsidR="0086292E">
        <w:rPr>
          <w:rFonts w:asciiTheme="minorEastAsia" w:hAnsiTheme="minorEastAsia" w:hint="eastAsia"/>
        </w:rPr>
        <w:t>母関数を思い出すのである。</w:t>
      </w:r>
      <w:r w:rsidR="00DC7835">
        <w:rPr>
          <w:rFonts w:asciiTheme="minorEastAsia" w:hAnsiTheme="minorEastAsia" w:hint="eastAsia"/>
        </w:rPr>
        <w:t>そのとき必要なのは、映像に対して限りなく素直であることだった。限りなく透明に、映像を映像以上でもそれ以下でもなく、ひたすら零度の領域で捉え返し、まなざす／まなざされる、を超えて、純然と見ることなのだった。</w:t>
      </w:r>
    </w:p>
    <w:p w14:paraId="596A47E2" w14:textId="77777777" w:rsidR="00D2020E" w:rsidRPr="00520122" w:rsidRDefault="00D2020E" w:rsidP="005816C0">
      <w:pPr>
        <w:rPr>
          <w:rFonts w:asciiTheme="minorEastAsia" w:hAnsiTheme="minorEastAsia"/>
        </w:rPr>
      </w:pPr>
    </w:p>
    <w:p w14:paraId="76A387C2" w14:textId="2C09D6CF" w:rsidR="00CD4A88" w:rsidRDefault="001D713F" w:rsidP="005816C0">
      <w:pPr>
        <w:rPr>
          <w:rFonts w:asciiTheme="minorEastAsia" w:hAnsiTheme="minorEastAsia"/>
        </w:rPr>
      </w:pPr>
      <w:r>
        <w:rPr>
          <w:rFonts w:asciiTheme="minorEastAsia" w:hAnsiTheme="minorEastAsia" w:hint="eastAsia"/>
        </w:rPr>
        <w:t>それまでの</w:t>
      </w:r>
      <w:r w:rsidR="005816C0" w:rsidRPr="00520122">
        <w:rPr>
          <w:rFonts w:asciiTheme="minorEastAsia" w:hAnsiTheme="minorEastAsia" w:hint="eastAsia"/>
        </w:rPr>
        <w:t>私の感覚では「映像」はつねに撮影者がいて、撮影される人がいて、編集者がいて（いないこともあるが）、現実と、そこに映りきらない現実、画角外のあれこれ、というものが数多くあったのだ。切断</w:t>
      </w:r>
      <w:r>
        <w:rPr>
          <w:rFonts w:asciiTheme="minorEastAsia" w:hAnsiTheme="minorEastAsia" w:hint="eastAsia"/>
        </w:rPr>
        <w:t>、あるいは捨象</w:t>
      </w:r>
      <w:r w:rsidR="005816C0" w:rsidRPr="00520122">
        <w:rPr>
          <w:rFonts w:asciiTheme="minorEastAsia" w:hAnsiTheme="minorEastAsia" w:hint="eastAsia"/>
        </w:rPr>
        <w:t>と</w:t>
      </w:r>
      <w:r>
        <w:rPr>
          <w:rFonts w:asciiTheme="minorEastAsia" w:hAnsiTheme="minorEastAsia" w:hint="eastAsia"/>
        </w:rPr>
        <w:t>呼んでもよいそれら</w:t>
      </w:r>
      <w:r w:rsidR="004A1563">
        <w:rPr>
          <w:rFonts w:asciiTheme="minorEastAsia" w:hAnsiTheme="minorEastAsia" w:hint="eastAsia"/>
        </w:rPr>
        <w:t>。</w:t>
      </w:r>
      <w:r w:rsidR="005816C0" w:rsidRPr="00520122">
        <w:rPr>
          <w:rFonts w:asciiTheme="minorEastAsia" w:hAnsiTheme="minorEastAsia" w:hint="eastAsia"/>
        </w:rPr>
        <w:t>その位相を超えて、というより離れて、ずれて、映像そのものを受け止める勇気、と言おうか。</w:t>
      </w:r>
      <w:r w:rsidR="00ED33A8">
        <w:rPr>
          <w:rFonts w:asciiTheme="minorEastAsia" w:hAnsiTheme="minorEastAsia" w:hint="eastAsia"/>
        </w:rPr>
        <w:t>そうした勇気を見出して、軽やかに、しかし同時に偏執的に映像に向き合うこと。（映像リンク）</w:t>
      </w:r>
    </w:p>
    <w:p w14:paraId="323517CB" w14:textId="77777777" w:rsidR="00ED33A8" w:rsidRDefault="00ED33A8" w:rsidP="005816C0">
      <w:pPr>
        <w:rPr>
          <w:rFonts w:asciiTheme="minorEastAsia" w:hAnsiTheme="minorEastAsia"/>
        </w:rPr>
      </w:pPr>
    </w:p>
    <w:p w14:paraId="0F65A8C6" w14:textId="77777777" w:rsidR="007410C9" w:rsidRPr="007410C9" w:rsidRDefault="007410C9" w:rsidP="007410C9">
      <w:pPr>
        <w:rPr>
          <w:rFonts w:asciiTheme="minorEastAsia" w:hAnsiTheme="minorEastAsia"/>
        </w:rPr>
      </w:pPr>
      <w:hyperlink r:id="rId10" w:history="1">
        <w:r w:rsidRPr="007410C9">
          <w:rPr>
            <w:rStyle w:val="a3"/>
            <w:rFonts w:asciiTheme="minorEastAsia" w:hAnsiTheme="minorEastAsia"/>
          </w:rPr>
          <w:t>https://youtu.be/PgxE8Rl9I9o</w:t>
        </w:r>
      </w:hyperlink>
    </w:p>
    <w:p w14:paraId="7EC6EF0A" w14:textId="09E8E3B9" w:rsidR="007410C9" w:rsidRPr="007410C9" w:rsidRDefault="00ED33A8" w:rsidP="005816C0">
      <w:pPr>
        <w:rPr>
          <w:rFonts w:asciiTheme="minorEastAsia" w:hAnsiTheme="minorEastAsia"/>
        </w:rPr>
      </w:pPr>
      <w:r>
        <w:rPr>
          <w:rFonts w:asciiTheme="minorEastAsia" w:hAnsiTheme="minorEastAsia" w:hint="eastAsia"/>
        </w:rPr>
        <w:lastRenderedPageBreak/>
        <w:t>（サムネイルキャプション：筆者である小川が編集した作品。3分22秒。）</w:t>
      </w:r>
    </w:p>
    <w:p w14:paraId="16A89AEE" w14:textId="77777777" w:rsidR="000A74E7" w:rsidRDefault="000A74E7" w:rsidP="005816C0">
      <w:pPr>
        <w:rPr>
          <w:rFonts w:asciiTheme="minorEastAsia" w:hAnsiTheme="minorEastAsia"/>
        </w:rPr>
      </w:pPr>
    </w:p>
    <w:p w14:paraId="785CB80F" w14:textId="0EED88FF" w:rsidR="003D7049" w:rsidRDefault="003D7049" w:rsidP="005816C0">
      <w:pPr>
        <w:rPr>
          <w:rFonts w:asciiTheme="minorEastAsia" w:hAnsiTheme="minorEastAsia"/>
        </w:rPr>
      </w:pPr>
      <w:r>
        <w:rPr>
          <w:rFonts w:asciiTheme="minorEastAsia" w:hAnsiTheme="minorEastAsia" w:hint="eastAsia"/>
        </w:rPr>
        <w:t>小見出し：根拠のない信頼</w:t>
      </w:r>
    </w:p>
    <w:p w14:paraId="6F88D52B" w14:textId="77777777" w:rsidR="003D7049" w:rsidRPr="00520122" w:rsidRDefault="003D7049" w:rsidP="005816C0">
      <w:pPr>
        <w:rPr>
          <w:rFonts w:asciiTheme="minorEastAsia" w:hAnsiTheme="minorEastAsia"/>
        </w:rPr>
      </w:pPr>
    </w:p>
    <w:p w14:paraId="63DF033F" w14:textId="345775B9" w:rsidR="005816C0" w:rsidRDefault="005816C0" w:rsidP="005816C0">
      <w:pPr>
        <w:rPr>
          <w:rFonts w:asciiTheme="minorEastAsia" w:hAnsiTheme="minorEastAsia"/>
        </w:rPr>
      </w:pPr>
      <w:r w:rsidRPr="00520122">
        <w:rPr>
          <w:rFonts w:asciiTheme="minorEastAsia" w:hAnsiTheme="minorEastAsia" w:hint="eastAsia"/>
        </w:rPr>
        <w:t>思い返してみれば、わたしたちの日常はそうした映像に溢れている。</w:t>
      </w:r>
      <w:r w:rsidR="00B771A8">
        <w:rPr>
          <w:rFonts w:asciiTheme="minorEastAsia" w:hAnsiTheme="minorEastAsia" w:hint="eastAsia"/>
        </w:rPr>
        <w:t>唐突な導入、30秒ほどのショート動画、</w:t>
      </w:r>
      <w:r w:rsidR="0032635D">
        <w:rPr>
          <w:rFonts w:asciiTheme="minorEastAsia" w:hAnsiTheme="minorEastAsia" w:hint="eastAsia"/>
        </w:rPr>
        <w:t>巻き返され、見飛ばされる数々の断片。あるいは誰かの謝罪会見や</w:t>
      </w:r>
      <w:r w:rsidR="00885F4C">
        <w:rPr>
          <w:rFonts w:asciiTheme="minorEastAsia" w:hAnsiTheme="minorEastAsia" w:hint="eastAsia"/>
        </w:rPr>
        <w:t>号泣、痛ましい事件、エログロ画像、ほとんど意味のないように思える私的な</w:t>
      </w:r>
      <w:r w:rsidR="003C0744">
        <w:rPr>
          <w:rFonts w:asciiTheme="minorEastAsia" w:hAnsiTheme="minorEastAsia" w:hint="eastAsia"/>
        </w:rPr>
        <w:t>記録、安売りされていく感動や、どこかの</w:t>
      </w:r>
      <w:r w:rsidR="00A0010C">
        <w:rPr>
          <w:rFonts w:asciiTheme="minorEastAsia" w:hAnsiTheme="minorEastAsia" w:hint="eastAsia"/>
        </w:rPr>
        <w:t>アフリカ系の人々がたどたどしい日本語で読み上げる祝福。</w:t>
      </w:r>
    </w:p>
    <w:p w14:paraId="7184DABB" w14:textId="77777777" w:rsidR="00787DAD" w:rsidRDefault="00787DAD" w:rsidP="005816C0">
      <w:pPr>
        <w:rPr>
          <w:rFonts w:asciiTheme="minorEastAsia" w:hAnsiTheme="minorEastAsia"/>
        </w:rPr>
      </w:pPr>
    </w:p>
    <w:p w14:paraId="69472941" w14:textId="14186922" w:rsidR="00787DAD" w:rsidRDefault="00787DAD" w:rsidP="005816C0">
      <w:pPr>
        <w:rPr>
          <w:rFonts w:asciiTheme="minorEastAsia" w:hAnsiTheme="minorEastAsia"/>
        </w:rPr>
      </w:pPr>
      <w:r>
        <w:rPr>
          <w:rFonts w:asciiTheme="minorEastAsia" w:hAnsiTheme="minorEastAsia" w:hint="eastAsia"/>
        </w:rPr>
        <w:t>こうした断片だらけの現実から何かを拾い上げ、</w:t>
      </w:r>
      <w:r w:rsidR="00A21AB0">
        <w:rPr>
          <w:rFonts w:asciiTheme="minorEastAsia" w:hAnsiTheme="minorEastAsia" w:hint="eastAsia"/>
        </w:rPr>
        <w:t>心を動かしたり、怒ったり、落ち込んだりする私たちの日常は、つねにすでに、映像人類学者であるといってよいのかもしれない。</w:t>
      </w:r>
      <w:r w:rsidR="007410C9">
        <w:rPr>
          <w:rFonts w:asciiTheme="minorEastAsia" w:hAnsiTheme="minorEastAsia" w:hint="eastAsia"/>
        </w:rPr>
        <w:t>映像人類学者たる視座によって、</w:t>
      </w:r>
      <w:r w:rsidR="003B7B8C">
        <w:rPr>
          <w:rFonts w:asciiTheme="minorEastAsia" w:hAnsiTheme="minorEastAsia" w:hint="eastAsia"/>
        </w:rPr>
        <w:t>現実を捉え返す。現実は目の前にあるのだけれど、私たちの伸ばす手と、純然たる目によって、現実は</w:t>
      </w:r>
      <w:r w:rsidR="00247288">
        <w:rPr>
          <w:rFonts w:asciiTheme="minorEastAsia" w:hAnsiTheme="minorEastAsia" w:hint="eastAsia"/>
        </w:rPr>
        <w:t>形を変え、私たちに「根拠のない信頼」の素材を提供してくれる。</w:t>
      </w:r>
    </w:p>
    <w:p w14:paraId="380A6B79" w14:textId="77777777" w:rsidR="00247288" w:rsidRDefault="00247288" w:rsidP="005816C0">
      <w:pPr>
        <w:rPr>
          <w:rFonts w:asciiTheme="minorEastAsia" w:hAnsiTheme="minorEastAsia"/>
        </w:rPr>
      </w:pPr>
    </w:p>
    <w:p w14:paraId="14A4F83E" w14:textId="765AE193" w:rsidR="00247288" w:rsidRDefault="00247288" w:rsidP="005816C0">
      <w:pPr>
        <w:rPr>
          <w:rFonts w:asciiTheme="minorEastAsia" w:hAnsiTheme="minorEastAsia"/>
        </w:rPr>
      </w:pPr>
      <w:r>
        <w:rPr>
          <w:rFonts w:asciiTheme="minorEastAsia" w:hAnsiTheme="minorEastAsia" w:hint="eastAsia"/>
        </w:rPr>
        <w:t>そこから「根拠のない信頼」の素材を切り取り、編集し、組み替え、壊し、再び組み立て直す作業を通じ、なにかを共有できるようにするのは、私たちの内奥にある〈</w:t>
      </w:r>
      <w:proofErr w:type="spellStart"/>
      <w:r>
        <w:rPr>
          <w:rFonts w:asciiTheme="minorEastAsia" w:hAnsiTheme="minorEastAsia"/>
        </w:rPr>
        <w:t>Ciné</w:t>
      </w:r>
      <w:proofErr w:type="spellEnd"/>
      <w:r>
        <w:rPr>
          <w:rFonts w:asciiTheme="minorEastAsia" w:hAnsiTheme="minorEastAsia" w:hint="eastAsia"/>
        </w:rPr>
        <w:t>＝詩学〉</w:t>
      </w:r>
      <w:r w:rsidR="005F34D2">
        <w:rPr>
          <w:rFonts w:asciiTheme="minorEastAsia" w:hAnsiTheme="minorEastAsia" w:hint="eastAsia"/>
        </w:rPr>
        <w:t>に依っている。最後にドゥルーズの『シネマ』から</w:t>
      </w:r>
      <w:r w:rsidR="009C4514">
        <w:rPr>
          <w:rFonts w:asciiTheme="minorEastAsia" w:hAnsiTheme="minorEastAsia" w:hint="eastAsia"/>
        </w:rPr>
        <w:t>断片的</w:t>
      </w:r>
      <w:r w:rsidR="005F34D2">
        <w:rPr>
          <w:rFonts w:asciiTheme="minorEastAsia" w:hAnsiTheme="minorEastAsia" w:hint="eastAsia"/>
        </w:rPr>
        <w:t>に引用してみよう。</w:t>
      </w:r>
    </w:p>
    <w:p w14:paraId="53481A41" w14:textId="77777777" w:rsidR="005F34D2" w:rsidRDefault="005F34D2" w:rsidP="005816C0">
      <w:pPr>
        <w:rPr>
          <w:rFonts w:asciiTheme="minorEastAsia" w:hAnsiTheme="minorEastAsia"/>
        </w:rPr>
      </w:pPr>
    </w:p>
    <w:p w14:paraId="53B1D188" w14:textId="711B3056" w:rsidR="00DB4A52" w:rsidRPr="00EB1ACC" w:rsidRDefault="003D7049" w:rsidP="00DB4A52">
      <w:pPr>
        <w:spacing w:line="360" w:lineRule="exact"/>
        <w:ind w:leftChars="200" w:left="420"/>
        <w:rPr>
          <w:rFonts w:eastAsiaTheme="minorHAnsi"/>
          <w:szCs w:val="21"/>
        </w:rPr>
      </w:pPr>
      <w:r>
        <w:rPr>
          <w:rFonts w:eastAsiaTheme="minorHAnsi" w:hint="eastAsia"/>
          <w:szCs w:val="21"/>
        </w:rPr>
        <w:t>・・・</w:t>
      </w:r>
      <w:r w:rsidR="00DB4A52" w:rsidRPr="00EB1ACC">
        <w:rPr>
          <w:rFonts w:eastAsiaTheme="minorHAnsi" w:hint="eastAsia"/>
          <w:szCs w:val="21"/>
        </w:rPr>
        <w:t>つまり、問題は、言葉の手前で、あるいは彼方で、世界への信頼を再発見すること、取り戻すことである</w:t>
      </w:r>
      <w:r w:rsidR="003E447B">
        <w:rPr>
          <w:rFonts w:eastAsiaTheme="minorHAnsi" w:hint="eastAsia"/>
          <w:szCs w:val="21"/>
        </w:rPr>
        <w:t>・・・</w:t>
      </w:r>
    </w:p>
    <w:p w14:paraId="70144048" w14:textId="53F2FFA5" w:rsidR="005816C0" w:rsidRDefault="005816C0" w:rsidP="005816C0">
      <w:pPr>
        <w:rPr>
          <w:rFonts w:asciiTheme="minorEastAsia" w:hAnsiTheme="minorEastAsia"/>
        </w:rPr>
      </w:pPr>
    </w:p>
    <w:p w14:paraId="4F6BBDF0" w14:textId="5F6FB571" w:rsidR="006A1598" w:rsidRDefault="003E447B" w:rsidP="003E447B">
      <w:pPr>
        <w:spacing w:line="360" w:lineRule="exact"/>
        <w:ind w:leftChars="200" w:left="420"/>
        <w:rPr>
          <w:rFonts w:eastAsiaTheme="minorHAnsi"/>
          <w:szCs w:val="21"/>
        </w:rPr>
      </w:pPr>
      <w:r>
        <w:rPr>
          <w:rFonts w:eastAsiaTheme="minorHAnsi" w:hint="eastAsia"/>
          <w:szCs w:val="21"/>
        </w:rPr>
        <w:t>・・・</w:t>
      </w:r>
      <w:r w:rsidR="00FD21DC">
        <w:rPr>
          <w:rFonts w:eastAsiaTheme="minorHAnsi" w:hint="eastAsia"/>
          <w:szCs w:val="21"/>
        </w:rPr>
        <w:t>それなら微妙な出口とはどんなものか。別の世界を信じることではなく、</w:t>
      </w:r>
      <w:r w:rsidR="00476FCA">
        <w:rPr>
          <w:rFonts w:eastAsiaTheme="minorHAnsi" w:hint="eastAsia"/>
          <w:szCs w:val="21"/>
        </w:rPr>
        <w:t>人間と世界の絆、愛あるいは生を信じること、不可能なことを信じ、それでも思考されることしかできない思考不可能なものを信じるようにして、それらを信じることだ。</w:t>
      </w:r>
      <w:r w:rsidR="0090682D">
        <w:rPr>
          <w:rFonts w:eastAsiaTheme="minorHAnsi" w:hint="eastAsia"/>
          <w:szCs w:val="21"/>
        </w:rPr>
        <w:t>「可能なものをいくばくか、さもなければ息がつまってしまう」。この信頼ことそが、不条理なものによって、不条理なものの力で、思考されないものを思考に固有の力能にするのだ</w:t>
      </w:r>
      <w:r>
        <w:rPr>
          <w:rFonts w:eastAsiaTheme="minorHAnsi" w:hint="eastAsia"/>
          <w:szCs w:val="21"/>
        </w:rPr>
        <w:t>・・・</w:t>
      </w:r>
    </w:p>
    <w:p w14:paraId="5663E3E5" w14:textId="77777777" w:rsidR="003570F0" w:rsidRDefault="003570F0" w:rsidP="006A1598">
      <w:pPr>
        <w:spacing w:line="360" w:lineRule="exact"/>
        <w:ind w:leftChars="200" w:left="420"/>
        <w:rPr>
          <w:rFonts w:eastAsiaTheme="minorHAnsi"/>
          <w:szCs w:val="21"/>
        </w:rPr>
      </w:pPr>
    </w:p>
    <w:p w14:paraId="6BCA9C3F" w14:textId="67C6312F" w:rsidR="003570F0" w:rsidRPr="00C71471" w:rsidRDefault="003E447B" w:rsidP="006A1598">
      <w:pPr>
        <w:spacing w:line="360" w:lineRule="exact"/>
        <w:ind w:leftChars="200" w:left="420"/>
        <w:rPr>
          <w:rFonts w:eastAsiaTheme="minorHAnsi"/>
          <w:szCs w:val="21"/>
        </w:rPr>
      </w:pPr>
      <w:r>
        <w:rPr>
          <w:rFonts w:eastAsiaTheme="minorHAnsi" w:hint="eastAsia"/>
          <w:szCs w:val="21"/>
        </w:rPr>
        <w:t>・・・</w:t>
      </w:r>
      <w:r w:rsidR="003570F0">
        <w:rPr>
          <w:rFonts w:eastAsiaTheme="minorHAnsi" w:hint="eastAsia"/>
          <w:szCs w:val="21"/>
        </w:rPr>
        <w:t>確かなのは、信じるということは、別の世界を信じるということではなく、改造された世界を信じるということでもないということである。それはただ単純に、身体を信じることである。言説を身体にもどすことである。そしてそのためには、言説以前の、言葉以前の、事物が名づけられる前の身体に到達しなくてはならない</w:t>
      </w:r>
      <w:r>
        <w:rPr>
          <w:rFonts w:eastAsiaTheme="minorHAnsi" w:hint="eastAsia"/>
          <w:szCs w:val="21"/>
        </w:rPr>
        <w:t>・・・</w:t>
      </w:r>
      <w:r>
        <w:rPr>
          <w:rStyle w:val="ad"/>
          <w:rFonts w:eastAsiaTheme="minorHAnsi"/>
          <w:szCs w:val="21"/>
        </w:rPr>
        <w:footnoteReference w:id="8"/>
      </w:r>
    </w:p>
    <w:p w14:paraId="2B149382" w14:textId="4550CAB2" w:rsidR="006A1598" w:rsidRDefault="003D7049" w:rsidP="005816C0">
      <w:pPr>
        <w:rPr>
          <w:rFonts w:asciiTheme="minorEastAsia" w:hAnsiTheme="minorEastAsia"/>
        </w:rPr>
      </w:pPr>
      <w:r>
        <w:rPr>
          <w:rFonts w:asciiTheme="minorEastAsia" w:hAnsiTheme="minorEastAsia" w:hint="eastAsia"/>
        </w:rPr>
        <w:lastRenderedPageBreak/>
        <w:t>言葉の手前で、映像を解釈する口や耳や目を手放して、</w:t>
      </w:r>
      <w:r w:rsidR="00B54EA7">
        <w:rPr>
          <w:rFonts w:asciiTheme="minorEastAsia" w:hAnsiTheme="minorEastAsia" w:hint="eastAsia"/>
        </w:rPr>
        <w:t>現地の匂いや湿度を感じるおのれの感覚器官の彼方で、映像を信じること。それが、映像人類学的な思考法なのではないか。そしてそれが、この「息がつまってしまう」ような世界で</w:t>
      </w:r>
      <w:r w:rsidR="00B062E8">
        <w:rPr>
          <w:rFonts w:asciiTheme="minorEastAsia" w:hAnsiTheme="minorEastAsia" w:hint="eastAsia"/>
        </w:rPr>
        <w:t>生きることを可能にしてくれる。インターネット上であらゆる事実も現実も想像も虚構もすべてが混淆に私たちに突き刺さってくる世界で、</w:t>
      </w:r>
      <w:r w:rsidR="004465CF">
        <w:rPr>
          <w:rFonts w:asciiTheme="minorEastAsia" w:hAnsiTheme="minorEastAsia" w:hint="eastAsia"/>
        </w:rPr>
        <w:t>映像を見ること。</w:t>
      </w:r>
    </w:p>
    <w:p w14:paraId="1D5AF543" w14:textId="77777777" w:rsidR="004465CF" w:rsidRDefault="004465CF" w:rsidP="005816C0">
      <w:pPr>
        <w:rPr>
          <w:rFonts w:asciiTheme="minorEastAsia" w:hAnsiTheme="minorEastAsia"/>
        </w:rPr>
      </w:pPr>
    </w:p>
    <w:p w14:paraId="63FF0D86" w14:textId="60DA9CD1" w:rsidR="004D5DF1" w:rsidRDefault="004465CF" w:rsidP="004D5DF1">
      <w:pPr>
        <w:rPr>
          <w:rFonts w:asciiTheme="minorEastAsia" w:hAnsiTheme="minorEastAsia"/>
        </w:rPr>
      </w:pPr>
      <w:r>
        <w:rPr>
          <w:rFonts w:asciiTheme="minorEastAsia" w:hAnsiTheme="minorEastAsia" w:hint="eastAsia"/>
        </w:rPr>
        <w:t>さきの引用でドゥルーズが「不条理なもの」と示したのは、おそらく</w:t>
      </w:r>
      <w:r w:rsidR="00697A75">
        <w:rPr>
          <w:rFonts w:asciiTheme="minorEastAsia" w:hAnsiTheme="minorEastAsia" w:hint="eastAsia"/>
        </w:rPr>
        <w:t>ジャン・ジュネ、ウジェーヌ・イヨネスコ、そしてサミュエル・ベケットらによる「不条理</w:t>
      </w:r>
      <w:r w:rsidR="002B0ACF">
        <w:rPr>
          <w:rFonts w:asciiTheme="minorEastAsia" w:hAnsiTheme="minorEastAsia" w:hint="eastAsia"/>
        </w:rPr>
        <w:t>演</w:t>
      </w:r>
      <w:r w:rsidR="00697A75">
        <w:rPr>
          <w:rFonts w:asciiTheme="minorEastAsia" w:hAnsiTheme="minorEastAsia" w:hint="eastAsia"/>
        </w:rPr>
        <w:t>劇」を受けての</w:t>
      </w:r>
      <w:r w:rsidR="002B0ACF">
        <w:rPr>
          <w:rFonts w:asciiTheme="minorEastAsia" w:hAnsiTheme="minorEastAsia" w:hint="eastAsia"/>
        </w:rPr>
        <w:t>表現と思われるが</w:t>
      </w:r>
      <w:r w:rsidR="002F7582">
        <w:rPr>
          <w:rStyle w:val="ad"/>
          <w:rFonts w:asciiTheme="minorEastAsia" w:hAnsiTheme="minorEastAsia"/>
        </w:rPr>
        <w:footnoteReference w:id="9"/>
      </w:r>
      <w:r w:rsidR="002B0ACF">
        <w:rPr>
          <w:rFonts w:asciiTheme="minorEastAsia" w:hAnsiTheme="minorEastAsia" w:hint="eastAsia"/>
        </w:rPr>
        <w:t>、</w:t>
      </w:r>
      <w:r w:rsidR="00980830">
        <w:rPr>
          <w:rFonts w:asciiTheme="minorEastAsia" w:hAnsiTheme="minorEastAsia" w:hint="eastAsia"/>
        </w:rPr>
        <w:t>ここからやや脱線して……切断して……</w:t>
      </w:r>
      <w:r w:rsidR="004D5DF1">
        <w:rPr>
          <w:rFonts w:asciiTheme="minorEastAsia" w:hAnsiTheme="minorEastAsia" w:hint="eastAsia"/>
        </w:rPr>
        <w:t>ポーランドにて「不条理演劇」の先駆けを試みたと言われるス</w:t>
      </w:r>
      <w:r w:rsidR="004D5DF1" w:rsidRPr="004D5DF1">
        <w:rPr>
          <w:rFonts w:asciiTheme="minorEastAsia" w:hAnsiTheme="minorEastAsia" w:hint="eastAsia"/>
        </w:rPr>
        <w:t>タニスワフ・イグナツィ・ヴィトキェーヴィチ</w:t>
      </w:r>
      <w:r w:rsidR="004D5DF1">
        <w:rPr>
          <w:rFonts w:asciiTheme="minorEastAsia" w:hAnsiTheme="minorEastAsia" w:hint="eastAsia"/>
        </w:rPr>
        <w:t>（俗にヴィトカツィ）</w:t>
      </w:r>
      <w:r w:rsidR="00721967">
        <w:rPr>
          <w:rStyle w:val="ad"/>
          <w:rFonts w:asciiTheme="minorEastAsia" w:hAnsiTheme="minorEastAsia"/>
        </w:rPr>
        <w:footnoteReference w:id="10"/>
      </w:r>
      <w:r w:rsidR="004D5DF1">
        <w:rPr>
          <w:rFonts w:asciiTheme="minorEastAsia" w:hAnsiTheme="minorEastAsia" w:hint="eastAsia"/>
        </w:rPr>
        <w:t>を軽く参照してみよう。</w:t>
      </w:r>
    </w:p>
    <w:p w14:paraId="204CB9CD" w14:textId="77777777" w:rsidR="004D5DF1" w:rsidRDefault="004D5DF1" w:rsidP="004D5DF1">
      <w:pPr>
        <w:rPr>
          <w:rFonts w:asciiTheme="minorEastAsia" w:hAnsiTheme="minorEastAsia"/>
        </w:rPr>
      </w:pPr>
    </w:p>
    <w:p w14:paraId="32ED3841" w14:textId="5AD59E79" w:rsidR="004D5DF1" w:rsidRDefault="00721967" w:rsidP="005816C0">
      <w:pPr>
        <w:rPr>
          <w:rFonts w:asciiTheme="minorEastAsia" w:hAnsiTheme="minorEastAsia"/>
        </w:rPr>
      </w:pPr>
      <w:r>
        <w:rPr>
          <w:rFonts w:asciiTheme="minorEastAsia" w:hAnsiTheme="minorEastAsia" w:hint="eastAsia"/>
        </w:rPr>
        <w:t>ヴィトカツィ</w:t>
      </w:r>
      <w:r w:rsidR="00393FD3">
        <w:rPr>
          <w:rFonts w:asciiTheme="minorEastAsia" w:hAnsiTheme="minorEastAsia" w:hint="eastAsia"/>
        </w:rPr>
        <w:t>は演劇以外にも</w:t>
      </w:r>
      <w:r w:rsidR="00493FD6">
        <w:rPr>
          <w:rFonts w:asciiTheme="minorEastAsia" w:hAnsiTheme="minorEastAsia" w:hint="eastAsia"/>
        </w:rPr>
        <w:t>写真作品を多く残しているのだが、この写真作品の「顔」は純然たる「顔」そのものとして現れている。こめかみから顎まで</w:t>
      </w:r>
      <w:r w:rsidR="00866C57">
        <w:rPr>
          <w:rFonts w:asciiTheme="minorEastAsia" w:hAnsiTheme="minorEastAsia" w:hint="eastAsia"/>
        </w:rPr>
        <w:t>を示す</w:t>
      </w:r>
      <w:r w:rsidR="00493FD6">
        <w:rPr>
          <w:rFonts w:asciiTheme="minorEastAsia" w:hAnsiTheme="minorEastAsia" w:hint="eastAsia"/>
        </w:rPr>
        <w:t>ぎりぎりの</w:t>
      </w:r>
      <w:r w:rsidR="00866C57">
        <w:rPr>
          <w:rFonts w:asciiTheme="minorEastAsia" w:hAnsiTheme="minorEastAsia" w:hint="eastAsia"/>
        </w:rPr>
        <w:t>部位</w:t>
      </w:r>
      <w:r w:rsidR="00A9230D">
        <w:rPr>
          <w:rFonts w:asciiTheme="minorEastAsia" w:hAnsiTheme="minorEastAsia" w:hint="eastAsia"/>
        </w:rPr>
        <w:t>で</w:t>
      </w:r>
      <w:r w:rsidR="00866C57">
        <w:rPr>
          <w:rFonts w:asciiTheme="minorEastAsia" w:hAnsiTheme="minorEastAsia" w:hint="eastAsia"/>
        </w:rPr>
        <w:t>タイト・トリミングし、それ以外の状況をひたすら切除した写真群</w:t>
      </w:r>
      <w:r w:rsidR="00A9230D">
        <w:rPr>
          <w:rFonts w:asciiTheme="minorEastAsia" w:hAnsiTheme="minorEastAsia" w:hint="eastAsia"/>
        </w:rPr>
        <w:t>。その顔は顔以外のなにものをも示さない、極度な顔への集中がゆえに、次第に顔らしさが瓦解していくように見える。</w:t>
      </w:r>
      <w:r w:rsidR="00D6213D">
        <w:rPr>
          <w:rFonts w:asciiTheme="minorEastAsia" w:hAnsiTheme="minorEastAsia" w:hint="eastAsia"/>
        </w:rPr>
        <w:t>ドゥルーズが示した〈</w:t>
      </w:r>
      <w:r w:rsidR="00D6213D">
        <w:rPr>
          <w:rFonts w:eastAsiaTheme="minorHAnsi" w:hint="eastAsia"/>
          <w:szCs w:val="21"/>
        </w:rPr>
        <w:t>事物が名づけられる前の身体で、微妙な出口を通り抜け、信じること〉は、こうした顔なのではないか、と思う。</w:t>
      </w:r>
    </w:p>
    <w:p w14:paraId="053C13E8" w14:textId="77777777" w:rsidR="00CB1E2E" w:rsidRPr="004D5DF1" w:rsidRDefault="00CB1E2E" w:rsidP="005816C0">
      <w:pPr>
        <w:rPr>
          <w:rFonts w:asciiTheme="minorEastAsia" w:hAnsiTheme="minorEastAsia"/>
        </w:rPr>
      </w:pPr>
    </w:p>
    <w:p w14:paraId="221E8EA5" w14:textId="1715CE7B" w:rsidR="005816C0" w:rsidRPr="00520122" w:rsidRDefault="00CB1E2E" w:rsidP="005816C0">
      <w:pPr>
        <w:rPr>
          <w:rFonts w:asciiTheme="minorEastAsia" w:hAnsiTheme="minorEastAsia"/>
        </w:rPr>
      </w:pPr>
      <w:r>
        <w:rPr>
          <w:rFonts w:asciiTheme="minorEastAsia" w:hAnsiTheme="minorEastAsia" w:hint="eastAsia"/>
          <w:noProof/>
        </w:rPr>
        <w:lastRenderedPageBreak/>
        <w:drawing>
          <wp:inline distT="0" distB="0" distL="0" distR="0" wp14:anchorId="3A9EF89C" wp14:editId="36BCFDB1">
            <wp:extent cx="5400040" cy="3788410"/>
            <wp:effectExtent l="0" t="0" r="0" b="0"/>
            <wp:docPr id="11" name="図 11" descr="白黒の写真に写ってる男性の顔&#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図 11" descr="白黒の写真に写ってる男性の顔&#10;&#10;自動的に生成された説明"/>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3788410"/>
                    </a:xfrm>
                    <a:prstGeom prst="rect">
                      <a:avLst/>
                    </a:prstGeom>
                  </pic:spPr>
                </pic:pic>
              </a:graphicData>
            </a:graphic>
          </wp:inline>
        </w:drawing>
      </w:r>
    </w:p>
    <w:p w14:paraId="01272294" w14:textId="128C56EB" w:rsidR="005816C0" w:rsidRPr="00520122" w:rsidRDefault="00CB1E2E" w:rsidP="005816C0">
      <w:pPr>
        <w:rPr>
          <w:rFonts w:asciiTheme="minorEastAsia" w:hAnsiTheme="minorEastAsia"/>
        </w:rPr>
      </w:pPr>
      <w:r>
        <w:rPr>
          <w:rFonts w:asciiTheme="minorEastAsia" w:hAnsiTheme="minorEastAsia" w:hint="eastAsia"/>
        </w:rPr>
        <w:t>キャプション：</w:t>
      </w:r>
      <w:r w:rsidR="00C61125">
        <w:rPr>
          <w:rFonts w:asciiTheme="minorEastAsia" w:hAnsiTheme="minorEastAsia" w:hint="eastAsia"/>
        </w:rPr>
        <w:t>1911年から12年にかけての写真作品。いずれも</w:t>
      </w:r>
      <w:r w:rsidR="00763C38">
        <w:rPr>
          <w:rFonts w:asciiTheme="minorEastAsia" w:hAnsiTheme="minorEastAsia"/>
        </w:rPr>
        <w:t>Maciej Szymanowicz</w:t>
      </w:r>
      <w:r w:rsidR="00763C38">
        <w:rPr>
          <w:rFonts w:asciiTheme="minorEastAsia" w:hAnsiTheme="minorEastAsia" w:hint="eastAsia"/>
        </w:rPr>
        <w:t>の論文から。</w:t>
      </w:r>
    </w:p>
    <w:p w14:paraId="4FD0161E" w14:textId="7CED4E31" w:rsidR="005816C0" w:rsidRPr="00520122" w:rsidRDefault="005816C0" w:rsidP="005816C0">
      <w:pPr>
        <w:rPr>
          <w:rFonts w:asciiTheme="minorEastAsia" w:hAnsiTheme="minorEastAsia"/>
        </w:rPr>
      </w:pPr>
    </w:p>
    <w:p w14:paraId="36DDB113" w14:textId="2D79D028" w:rsidR="005816C0" w:rsidRPr="00520122" w:rsidRDefault="003E6F48" w:rsidP="005816C0">
      <w:pPr>
        <w:rPr>
          <w:rFonts w:asciiTheme="minorEastAsia" w:hAnsiTheme="minorEastAsia"/>
        </w:rPr>
      </w:pPr>
      <w:r>
        <w:rPr>
          <w:rFonts w:asciiTheme="minorEastAsia" w:hAnsiTheme="minorEastAsia" w:hint="eastAsia"/>
        </w:rPr>
        <w:t>私たちを見つめ返す顔——</w:t>
      </w:r>
      <w:r w:rsidR="00B63EC4">
        <w:rPr>
          <w:rFonts w:asciiTheme="minorEastAsia" w:hAnsiTheme="minorEastAsia" w:hint="eastAsia"/>
        </w:rPr>
        <w:t>捉え返す</w:t>
      </w:r>
      <w:r>
        <w:rPr>
          <w:rFonts w:asciiTheme="minorEastAsia" w:hAnsiTheme="minorEastAsia" w:hint="eastAsia"/>
        </w:rPr>
        <w:t>現実、素材</w:t>
      </w:r>
      <w:r w:rsidR="00157E2E">
        <w:rPr>
          <w:rFonts w:asciiTheme="minorEastAsia" w:hAnsiTheme="minorEastAsia" w:hint="eastAsia"/>
        </w:rPr>
        <w:t>——その先にある詩的な声。不条理演劇は</w:t>
      </w:r>
      <w:r w:rsidR="00B63EC4">
        <w:rPr>
          <w:rFonts w:asciiTheme="minorEastAsia" w:hAnsiTheme="minorEastAsia" w:hint="eastAsia"/>
        </w:rPr>
        <w:t>反文学的だというより、その「しかえす」態度</w:t>
      </w:r>
      <w:r w:rsidR="005B672C">
        <w:rPr>
          <w:rFonts w:asciiTheme="minorEastAsia" w:hAnsiTheme="minorEastAsia" w:hint="eastAsia"/>
        </w:rPr>
        <w:t>によって文学的たりえているのではないか。同様に、あの日私が感じた映像人類学もまた、「しかえす根拠のない</w:t>
      </w:r>
      <w:r w:rsidR="00DB3228">
        <w:rPr>
          <w:rFonts w:asciiTheme="minorEastAsia" w:hAnsiTheme="minorEastAsia" w:hint="eastAsia"/>
        </w:rPr>
        <w:t>直感</w:t>
      </w:r>
      <w:r w:rsidR="005B672C">
        <w:rPr>
          <w:rFonts w:asciiTheme="minorEastAsia" w:hAnsiTheme="minorEastAsia" w:hint="eastAsia"/>
        </w:rPr>
        <w:t>」によって、</w:t>
      </w:r>
      <w:r w:rsidR="00DB3228">
        <w:rPr>
          <w:rFonts w:asciiTheme="minorEastAsia" w:hAnsiTheme="minorEastAsia" w:hint="eastAsia"/>
        </w:rPr>
        <w:t>現実をタイトに見つめているのである。</w:t>
      </w:r>
    </w:p>
    <w:p w14:paraId="44C1BD82" w14:textId="57900FAC" w:rsidR="005816C0" w:rsidRPr="00520122" w:rsidRDefault="005816C0" w:rsidP="005816C0">
      <w:pPr>
        <w:rPr>
          <w:rFonts w:asciiTheme="minorEastAsia" w:hAnsiTheme="minorEastAsia"/>
        </w:rPr>
      </w:pPr>
    </w:p>
    <w:p w14:paraId="4CB62575" w14:textId="6DF55F74" w:rsidR="005816C0" w:rsidRPr="00520122" w:rsidRDefault="00DB3228" w:rsidP="005816C0">
      <w:pPr>
        <w:rPr>
          <w:rFonts w:asciiTheme="minorEastAsia" w:hAnsiTheme="minorEastAsia"/>
        </w:rPr>
      </w:pPr>
      <w:r>
        <w:rPr>
          <w:rFonts w:asciiTheme="minorEastAsia" w:hAnsiTheme="minorEastAsia" w:hint="eastAsia"/>
        </w:rPr>
        <w:t>小見出し：むすびにかえて</w:t>
      </w:r>
    </w:p>
    <w:p w14:paraId="0B01D06D" w14:textId="5FA5A7AF" w:rsidR="005816C0" w:rsidRPr="00520122" w:rsidRDefault="005816C0" w:rsidP="005816C0">
      <w:pPr>
        <w:rPr>
          <w:rFonts w:asciiTheme="minorEastAsia" w:hAnsiTheme="minorEastAsia"/>
        </w:rPr>
      </w:pPr>
    </w:p>
    <w:p w14:paraId="711EC65A" w14:textId="45BDF30E" w:rsidR="005816C0" w:rsidRDefault="00286A9E" w:rsidP="005816C0">
      <w:pPr>
        <w:rPr>
          <w:rFonts w:asciiTheme="minorEastAsia" w:hAnsiTheme="minorEastAsia"/>
        </w:rPr>
      </w:pPr>
      <w:r>
        <w:rPr>
          <w:rFonts w:asciiTheme="minorEastAsia" w:hAnsiTheme="minorEastAsia" w:hint="eastAsia"/>
        </w:rPr>
        <w:t>私が感じた映像人類学的思考法が、どこまで映像人類学的で、民俗誌的なのか、という疑問は数多く残っている。しかし、確実に……これもまた根拠のない直感で……</w:t>
      </w:r>
      <w:r w:rsidR="00BF7AB3">
        <w:rPr>
          <w:rFonts w:asciiTheme="minorEastAsia" w:hAnsiTheme="minorEastAsia" w:hint="eastAsia"/>
        </w:rPr>
        <w:t>映像を見つめ、現実を捉え返す態度は</w:t>
      </w:r>
      <w:r w:rsidR="00F7501D">
        <w:rPr>
          <w:rFonts w:asciiTheme="minorEastAsia" w:hAnsiTheme="minorEastAsia" w:hint="eastAsia"/>
        </w:rPr>
        <w:t>、</w:t>
      </w:r>
      <w:r w:rsidR="00BF7AB3">
        <w:rPr>
          <w:rFonts w:asciiTheme="minorEastAsia" w:hAnsiTheme="minorEastAsia" w:hint="eastAsia"/>
        </w:rPr>
        <w:t>現代の私たちの生き抜く実践に近い匂いがする。</w:t>
      </w:r>
      <w:r w:rsidR="00F7501D">
        <w:rPr>
          <w:rFonts w:asciiTheme="minorEastAsia" w:hAnsiTheme="minorEastAsia" w:hint="eastAsia"/>
        </w:rPr>
        <w:t>泣くことも叫ぶことも</w:t>
      </w:r>
      <w:r w:rsidR="00135DF0">
        <w:rPr>
          <w:rFonts w:asciiTheme="minorEastAsia" w:hAnsiTheme="minorEastAsia" w:hint="eastAsia"/>
        </w:rPr>
        <w:t>なく、ただひたすらに情報の濁流のなかで「おねがい、何かを信じさせて」と見つめているのだ。</w:t>
      </w:r>
    </w:p>
    <w:p w14:paraId="74B8B7E3" w14:textId="77777777" w:rsidR="00135DF0" w:rsidRDefault="00135DF0" w:rsidP="005816C0">
      <w:pPr>
        <w:rPr>
          <w:rFonts w:asciiTheme="minorEastAsia" w:hAnsiTheme="minorEastAsia"/>
        </w:rPr>
      </w:pPr>
    </w:p>
    <w:p w14:paraId="7EF642E8" w14:textId="77777777" w:rsidR="00135DF0" w:rsidRDefault="00135DF0" w:rsidP="005816C0">
      <w:pPr>
        <w:rPr>
          <w:rFonts w:asciiTheme="minorEastAsia" w:hAnsiTheme="minorEastAsia"/>
        </w:rPr>
      </w:pPr>
    </w:p>
    <w:p w14:paraId="1F89BE49" w14:textId="77777777" w:rsidR="006164E8" w:rsidRDefault="006164E8" w:rsidP="005816C0">
      <w:pPr>
        <w:rPr>
          <w:rFonts w:asciiTheme="minorEastAsia" w:hAnsiTheme="minorEastAsia"/>
        </w:rPr>
      </w:pPr>
    </w:p>
    <w:p w14:paraId="2EC5C683" w14:textId="77777777" w:rsidR="006164E8" w:rsidRPr="00520122" w:rsidRDefault="006164E8" w:rsidP="005816C0">
      <w:pPr>
        <w:rPr>
          <w:rFonts w:asciiTheme="minorEastAsia" w:hAnsiTheme="minorEastAsia"/>
        </w:rPr>
      </w:pPr>
    </w:p>
    <w:p w14:paraId="7A67328B" w14:textId="26BC3DE5" w:rsidR="005816C0" w:rsidRPr="00CB6F92" w:rsidRDefault="005816C0">
      <w:pPr>
        <w:rPr>
          <w:rFonts w:asciiTheme="minorEastAsia" w:hAnsiTheme="minorEastAsia"/>
        </w:rPr>
      </w:pPr>
    </w:p>
    <w:sectPr w:rsidR="005816C0" w:rsidRPr="00CB6F92">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899DB" w14:textId="77777777" w:rsidR="002D0213" w:rsidRDefault="0057479E">
      <w:r>
        <w:separator/>
      </w:r>
    </w:p>
  </w:endnote>
  <w:endnote w:type="continuationSeparator" w:id="0">
    <w:p w14:paraId="076F48F9" w14:textId="77777777" w:rsidR="002D0213" w:rsidRDefault="0057479E">
      <w:r>
        <w:continuationSeparator/>
      </w:r>
    </w:p>
  </w:endnote>
  <w:endnote w:type="continuationNotice" w:id="1">
    <w:p w14:paraId="1F35A2EC" w14:textId="77777777" w:rsidR="009E7B4A" w:rsidRDefault="009E7B4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51F04" w14:textId="77777777" w:rsidR="002D0213" w:rsidRDefault="0057479E">
      <w:r>
        <w:separator/>
      </w:r>
    </w:p>
  </w:footnote>
  <w:footnote w:type="continuationSeparator" w:id="0">
    <w:p w14:paraId="42DD520E" w14:textId="77777777" w:rsidR="002D0213" w:rsidRDefault="0057479E">
      <w:r>
        <w:continuationSeparator/>
      </w:r>
    </w:p>
  </w:footnote>
  <w:footnote w:type="continuationNotice" w:id="1">
    <w:p w14:paraId="3880DCCD" w14:textId="77777777" w:rsidR="009E7B4A" w:rsidRDefault="009E7B4A"/>
  </w:footnote>
  <w:footnote w:id="2">
    <w:p w14:paraId="07D53841" w14:textId="0B8699AF" w:rsidR="006520EB" w:rsidRPr="006520EB" w:rsidRDefault="006520EB">
      <w:pPr>
        <w:pStyle w:val="ab"/>
      </w:pPr>
      <w:r>
        <w:rPr>
          <w:rStyle w:val="ad"/>
        </w:rPr>
        <w:footnoteRef/>
      </w:r>
      <w:r>
        <w:t xml:space="preserve"> </w:t>
      </w:r>
      <w:r w:rsidRPr="005816C0">
        <w:rPr>
          <w:rFonts w:hint="eastAsia"/>
        </w:rPr>
        <w:t>村尾 静二・箭内 匡・久保 正敏</w:t>
      </w:r>
      <w:r>
        <w:rPr>
          <w:rFonts w:hint="eastAsia"/>
        </w:rPr>
        <w:t>、2014年、せりか書房。</w:t>
      </w:r>
    </w:p>
  </w:footnote>
  <w:footnote w:id="3">
    <w:p w14:paraId="117D7720" w14:textId="7AB80045" w:rsidR="00520122" w:rsidRPr="00520122" w:rsidRDefault="00520122" w:rsidP="00520122">
      <w:pPr>
        <w:rPr>
          <w:rFonts w:asciiTheme="minorEastAsia" w:hAnsiTheme="minorEastAsia"/>
        </w:rPr>
      </w:pPr>
      <w:r>
        <w:rPr>
          <w:rStyle w:val="ad"/>
        </w:rPr>
        <w:footnoteRef/>
      </w:r>
      <w:r>
        <w:t xml:space="preserve"> </w:t>
      </w:r>
      <w:r w:rsidRPr="00520122">
        <w:rPr>
          <w:rFonts w:asciiTheme="minorEastAsia" w:hAnsiTheme="minorEastAsia"/>
        </w:rPr>
        <w:t xml:space="preserve">Steven Feld, 2003, </w:t>
      </w:r>
      <w:proofErr w:type="spellStart"/>
      <w:r w:rsidRPr="00520122">
        <w:rPr>
          <w:rFonts w:asciiTheme="minorEastAsia" w:hAnsiTheme="minorEastAsia"/>
        </w:rPr>
        <w:t>Ciné</w:t>
      </w:r>
      <w:proofErr w:type="spellEnd"/>
      <w:r w:rsidRPr="00520122">
        <w:rPr>
          <w:rFonts w:asciiTheme="minorEastAsia" w:hAnsiTheme="minorEastAsia"/>
        </w:rPr>
        <w:t>-Ethnography/Jean Rouch, Visual Anthropology Review, vol. 20, issue 2, University of Minnesota Press, pp. 96-98.</w:t>
      </w:r>
    </w:p>
  </w:footnote>
  <w:footnote w:id="4">
    <w:p w14:paraId="6CF45E49" w14:textId="5315561C" w:rsidR="001E7FCA" w:rsidRPr="001E7FCA" w:rsidRDefault="001E7FCA">
      <w:pPr>
        <w:pStyle w:val="ab"/>
      </w:pPr>
      <w:r>
        <w:rPr>
          <w:rStyle w:val="ad"/>
        </w:rPr>
        <w:footnoteRef/>
      </w:r>
      <w:r>
        <w:t xml:space="preserve"> </w:t>
      </w:r>
      <w:r w:rsidRPr="00520122">
        <w:rPr>
          <w:rFonts w:asciiTheme="minorEastAsia" w:hAnsiTheme="minorEastAsia" w:hint="eastAsia"/>
        </w:rPr>
        <w:t>比喩</w:t>
      </w:r>
      <w:r>
        <w:rPr>
          <w:rFonts w:asciiTheme="minorEastAsia" w:hAnsiTheme="minorEastAsia" w:hint="eastAsia"/>
        </w:rPr>
        <w:t>。暗喩。</w:t>
      </w:r>
      <w:r w:rsidRPr="00520122">
        <w:rPr>
          <w:rFonts w:asciiTheme="minorEastAsia" w:hAnsiTheme="minorEastAsia" w:hint="eastAsia"/>
        </w:rPr>
        <w:t>…のようだ…</w:t>
      </w:r>
      <w:r w:rsidR="00531FFD">
        <w:rPr>
          <w:rFonts w:asciiTheme="minorEastAsia" w:hAnsiTheme="minorEastAsia" w:hint="eastAsia"/>
        </w:rPr>
        <w:t>。</w:t>
      </w:r>
    </w:p>
  </w:footnote>
  <w:footnote w:id="5">
    <w:p w14:paraId="7A4EA0DC" w14:textId="18CD56CB" w:rsidR="00342760" w:rsidRDefault="00342760" w:rsidP="00342760">
      <w:pPr>
        <w:pStyle w:val="ab"/>
      </w:pPr>
      <w:r>
        <w:rPr>
          <w:rStyle w:val="ad"/>
        </w:rPr>
        <w:footnoteRef/>
      </w:r>
      <w:r>
        <w:t xml:space="preserve"> </w:t>
      </w:r>
      <w:r w:rsidR="00356355">
        <w:rPr>
          <w:rFonts w:hint="eastAsia"/>
        </w:rPr>
        <w:t>サンフランシスコ生まれの文化人類学者、</w:t>
      </w:r>
      <w:r>
        <w:rPr>
          <w:rFonts w:hint="eastAsia"/>
        </w:rPr>
        <w:t>ギアーツ（</w:t>
      </w:r>
      <w:r w:rsidR="00D776C2">
        <w:rPr>
          <w:rFonts w:hint="eastAsia"/>
        </w:rPr>
        <w:t>19</w:t>
      </w:r>
      <w:r w:rsidR="00D776C2">
        <w:t>26-2006</w:t>
      </w:r>
      <w:r>
        <w:rPr>
          <w:rFonts w:hint="eastAsia"/>
        </w:rPr>
        <w:t>）</w:t>
      </w:r>
      <w:r w:rsidR="00D776C2">
        <w:rPr>
          <w:rFonts w:hint="eastAsia"/>
        </w:rPr>
        <w:t>の提示した概念、「</w:t>
      </w:r>
      <w:r>
        <w:rPr>
          <w:rFonts w:hint="eastAsia"/>
        </w:rPr>
        <w:t>厚い記述：</w:t>
      </w:r>
      <w:r w:rsidRPr="00342760">
        <w:t>t</w:t>
      </w:r>
      <w:r w:rsidRPr="00342760">
        <w:rPr>
          <w:rFonts w:hint="eastAsia"/>
        </w:rPr>
        <w:t>h</w:t>
      </w:r>
      <w:r w:rsidRPr="00342760">
        <w:t>ick description</w:t>
      </w:r>
      <w:r w:rsidR="00D776C2">
        <w:rPr>
          <w:rFonts w:hint="eastAsia"/>
        </w:rPr>
        <w:t>」。</w:t>
      </w:r>
      <w:r w:rsidR="00917F98">
        <w:rPr>
          <w:rFonts w:hint="eastAsia"/>
        </w:rPr>
        <w:t>ある出来事やコミュニティ、その内側で発生する事象を記述するさいに、その状況に関与していない人たちにも十分伝わるよう、行動のみならずその周囲にある文脈や</w:t>
      </w:r>
      <w:r w:rsidR="0052136F">
        <w:rPr>
          <w:rFonts w:hint="eastAsia"/>
        </w:rPr>
        <w:t>意味合いを含めて「厚く」記述しようとする試み。</w:t>
      </w:r>
      <w:r w:rsidR="00D77A72">
        <w:rPr>
          <w:rFonts w:hint="eastAsia"/>
        </w:rPr>
        <w:t>この提言は文化人類学のみならず、</w:t>
      </w:r>
      <w:r w:rsidR="007B64BC">
        <w:rPr>
          <w:rFonts w:hint="eastAsia"/>
        </w:rPr>
        <w:t>広範な学問領域に影響をもたらした。</w:t>
      </w:r>
    </w:p>
  </w:footnote>
  <w:footnote w:id="6">
    <w:p w14:paraId="26754FDE" w14:textId="733E18C1" w:rsidR="00BC3F44" w:rsidRPr="00BC3F44" w:rsidRDefault="00BC3F44">
      <w:pPr>
        <w:pStyle w:val="ab"/>
      </w:pPr>
      <w:r>
        <w:rPr>
          <w:rStyle w:val="ad"/>
        </w:rPr>
        <w:footnoteRef/>
      </w:r>
      <w:r>
        <w:t xml:space="preserve"> </w:t>
      </w:r>
      <w:hyperlink r:id="rId1" w:history="1">
        <w:r w:rsidRPr="006D6585">
          <w:rPr>
            <w:rStyle w:val="a3"/>
          </w:rPr>
          <w:t>https://researchmap.jp/shu-fujita</w:t>
        </w:r>
      </w:hyperlink>
    </w:p>
  </w:footnote>
  <w:footnote w:id="7">
    <w:p w14:paraId="1550FEB2" w14:textId="3AB243C7" w:rsidR="00061C86" w:rsidRPr="00061C86" w:rsidRDefault="00061C86">
      <w:pPr>
        <w:pStyle w:val="ab"/>
      </w:pPr>
      <w:r>
        <w:rPr>
          <w:rStyle w:val="ad"/>
        </w:rPr>
        <w:footnoteRef/>
      </w:r>
      <w:r>
        <w:t xml:space="preserve"> </w:t>
      </w:r>
      <w:hyperlink r:id="rId2" w:history="1">
        <w:r w:rsidRPr="006D6585">
          <w:rPr>
            <w:rStyle w:val="a3"/>
          </w:rPr>
          <w:t>https://researchmap.jp/hashizume_daisaku</w:t>
        </w:r>
      </w:hyperlink>
    </w:p>
  </w:footnote>
  <w:footnote w:id="8">
    <w:p w14:paraId="38CFC2A3" w14:textId="19FA2D6A" w:rsidR="003E447B" w:rsidRDefault="003E447B">
      <w:pPr>
        <w:pStyle w:val="ab"/>
      </w:pPr>
      <w:r>
        <w:rPr>
          <w:rStyle w:val="ad"/>
        </w:rPr>
        <w:footnoteRef/>
      </w:r>
      <w:r>
        <w:t xml:space="preserve"> </w:t>
      </w:r>
      <w:r>
        <w:rPr>
          <w:rFonts w:hint="eastAsia"/>
        </w:rPr>
        <w:t>いずれもジル・ドゥルーズ（</w:t>
      </w:r>
      <w:r w:rsidR="003D7049">
        <w:rPr>
          <w:rFonts w:hint="eastAsia"/>
        </w:rPr>
        <w:t>2006</w:t>
      </w:r>
      <w:r>
        <w:rPr>
          <w:rFonts w:hint="eastAsia"/>
        </w:rPr>
        <w:t>）『シネマ2＊時間イメージ』</w:t>
      </w:r>
      <w:r w:rsidR="003D7049">
        <w:rPr>
          <w:rFonts w:hint="eastAsia"/>
        </w:rPr>
        <w:t>法政大学出版局による。引用にあたり、前後内容を並べ替え。</w:t>
      </w:r>
    </w:p>
  </w:footnote>
  <w:footnote w:id="9">
    <w:p w14:paraId="5EEDAA3A" w14:textId="6D829E19" w:rsidR="006B1B88" w:rsidRDefault="002F7582">
      <w:pPr>
        <w:pStyle w:val="ab"/>
      </w:pPr>
      <w:r>
        <w:rPr>
          <w:rStyle w:val="ad"/>
        </w:rPr>
        <w:footnoteRef/>
      </w:r>
      <w:r>
        <w:t xml:space="preserve"> </w:t>
      </w:r>
      <w:r>
        <w:rPr>
          <w:rFonts w:hint="eastAsia"/>
        </w:rPr>
        <w:t>本文では明示されない。アントナン・アルトー</w:t>
      </w:r>
      <w:r w:rsidR="009E003F">
        <w:rPr>
          <w:rFonts w:hint="eastAsia"/>
        </w:rPr>
        <w:t>が本文中で示される</w:t>
      </w:r>
      <w:r w:rsidR="006B1B88">
        <w:rPr>
          <w:rFonts w:hint="eastAsia"/>
        </w:rPr>
        <w:t>。237ページ。</w:t>
      </w:r>
      <w:r w:rsidR="00325553">
        <w:rPr>
          <w:rFonts w:hint="eastAsia"/>
        </w:rPr>
        <w:t>なお、ドゥルーズはベケットについての論『消尽したもの』（1994）も出しており、</w:t>
      </w:r>
      <w:r w:rsidR="00980830">
        <w:rPr>
          <w:rFonts w:hint="eastAsia"/>
        </w:rPr>
        <w:t>また、『シネマ』内でもジュネ同様、言及が多い。</w:t>
      </w:r>
    </w:p>
  </w:footnote>
  <w:footnote w:id="10">
    <w:p w14:paraId="3DBEE028" w14:textId="2C734A13" w:rsidR="00721967" w:rsidRPr="00CB6F92" w:rsidRDefault="00721967" w:rsidP="00CB6F92">
      <w:pPr>
        <w:rPr>
          <w:rFonts w:asciiTheme="minorEastAsia" w:hAnsiTheme="minorEastAsia"/>
        </w:rPr>
      </w:pPr>
      <w:r>
        <w:rPr>
          <w:rStyle w:val="ad"/>
        </w:rPr>
        <w:footnoteRef/>
      </w:r>
      <w:r>
        <w:t xml:space="preserve"> </w:t>
      </w:r>
      <w:r w:rsidRPr="00721967">
        <w:rPr>
          <w:rFonts w:hint="eastAsia"/>
          <w:sz w:val="20"/>
          <w:szCs w:val="20"/>
        </w:rPr>
        <w:t>ヴィトカツィ。</w:t>
      </w:r>
      <w:r>
        <w:rPr>
          <w:rFonts w:hint="eastAsia"/>
        </w:rPr>
        <w:t>1885</w:t>
      </w:r>
      <w:r w:rsidRPr="00721967">
        <w:rPr>
          <w:rFonts w:hint="eastAsia"/>
          <w:sz w:val="20"/>
          <w:szCs w:val="20"/>
        </w:rPr>
        <w:t>年ワルシャワ（ポーランド）</w:t>
      </w:r>
      <w:r>
        <w:rPr>
          <w:rFonts w:hint="eastAsia"/>
        </w:rPr>
        <w:t>生まれ</w:t>
      </w:r>
      <w:r w:rsidRPr="00721967">
        <w:rPr>
          <w:rFonts w:hint="eastAsia"/>
          <w:sz w:val="20"/>
          <w:szCs w:val="20"/>
        </w:rPr>
        <w:t>、</w:t>
      </w:r>
      <w:r>
        <w:rPr>
          <w:rFonts w:hint="eastAsia"/>
        </w:rPr>
        <w:t>1939</w:t>
      </w:r>
      <w:r w:rsidRPr="00721967">
        <w:rPr>
          <w:rFonts w:hint="eastAsia"/>
          <w:sz w:val="20"/>
          <w:szCs w:val="20"/>
        </w:rPr>
        <w:t>年イェジョーリ村（現ウクライナ）没。</w:t>
      </w:r>
      <w:r>
        <w:rPr>
          <w:rFonts w:hint="eastAsia"/>
        </w:rPr>
        <w:t>20</w:t>
      </w:r>
      <w:r w:rsidRPr="00721967">
        <w:rPr>
          <w:rFonts w:hint="eastAsia"/>
          <w:sz w:val="20"/>
          <w:szCs w:val="20"/>
        </w:rPr>
        <w:t>世紀ポーランド文化を代表する劇作家・画家。生涯の大半を南部山岳地帯のザコパネの町で過ごした。</w:t>
      </w:r>
      <w:r>
        <w:rPr>
          <w:rFonts w:hint="eastAsia"/>
        </w:rPr>
        <w:t>1939</w:t>
      </w:r>
      <w:r w:rsidRPr="00721967">
        <w:rPr>
          <w:rFonts w:hint="eastAsia"/>
          <w:sz w:val="20"/>
          <w:szCs w:val="20"/>
        </w:rPr>
        <w:t>年</w:t>
      </w:r>
      <w:r>
        <w:rPr>
          <w:rFonts w:hint="eastAsia"/>
        </w:rPr>
        <w:t>9</w:t>
      </w:r>
      <w:r w:rsidRPr="00721967">
        <w:rPr>
          <w:rFonts w:hint="eastAsia"/>
          <w:sz w:val="20"/>
          <w:szCs w:val="20"/>
        </w:rPr>
        <w:t>月、ソ連軍進攻の報に接して自殺。テクストとしての代表作には、不条理演劇の先駆と言われた戯曲数十篇の他、小説『非充足』、『秋への別れ』などがある</w:t>
      </w:r>
      <w:r>
        <w:rPr>
          <w:rFonts w:hint="eastAsia"/>
        </w:rPr>
        <w:t>。（</w:t>
      </w:r>
      <w:r w:rsidRPr="00721967">
        <w:rPr>
          <w:rFonts w:hint="eastAsia"/>
          <w:sz w:val="20"/>
          <w:szCs w:val="20"/>
        </w:rPr>
        <w:t> </w:t>
      </w:r>
      <w:r w:rsidR="00CB6F92" w:rsidRPr="00CB6F92">
        <w:rPr>
          <w:rFonts w:asciiTheme="minorEastAsia" w:hAnsiTheme="minorEastAsia" w:hint="eastAsia"/>
        </w:rPr>
        <w:t>『ヴィトカツィの戯曲四篇 ポーランド文学古典叢書』</w:t>
      </w:r>
      <w:r w:rsidR="00CB6F92">
        <w:rPr>
          <w:rFonts w:asciiTheme="minorEastAsia" w:hAnsiTheme="minorEastAsia" w:hint="eastAsia"/>
        </w:rPr>
        <w:t>から）</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37761"/>
    <w:multiLevelType w:val="multilevel"/>
    <w:tmpl w:val="2EE4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C5094D"/>
    <w:multiLevelType w:val="multilevel"/>
    <w:tmpl w:val="13E2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8401724">
    <w:abstractNumId w:val="0"/>
  </w:num>
  <w:num w:numId="2" w16cid:durableId="10493799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bordersDoNotSurroundHeader/>
  <w:bordersDoNotSurroundFooter/>
  <w:proofState w:spelling="clean" w:grammar="dirty"/>
  <w:defaultTabStop w:val="840"/>
  <w:displayHorizontalDrawingGridEvery w:val="0"/>
  <w:displayVerticalDrawingGridEvery w:val="2"/>
  <w:characterSpacingControl w:val="compressPunctuation"/>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6C0"/>
    <w:rsid w:val="00006661"/>
    <w:rsid w:val="00006E57"/>
    <w:rsid w:val="000254D2"/>
    <w:rsid w:val="00042FB4"/>
    <w:rsid w:val="00061C86"/>
    <w:rsid w:val="00084DB5"/>
    <w:rsid w:val="000A74E7"/>
    <w:rsid w:val="000B174A"/>
    <w:rsid w:val="000C42C3"/>
    <w:rsid w:val="000E4C4B"/>
    <w:rsid w:val="001164AF"/>
    <w:rsid w:val="0011680B"/>
    <w:rsid w:val="00127F4B"/>
    <w:rsid w:val="001302DC"/>
    <w:rsid w:val="00135DF0"/>
    <w:rsid w:val="00141114"/>
    <w:rsid w:val="00157E2E"/>
    <w:rsid w:val="001918A2"/>
    <w:rsid w:val="001A0BA2"/>
    <w:rsid w:val="001A394B"/>
    <w:rsid w:val="001A4E32"/>
    <w:rsid w:val="001D713F"/>
    <w:rsid w:val="001E125F"/>
    <w:rsid w:val="001E1F41"/>
    <w:rsid w:val="001E7FCA"/>
    <w:rsid w:val="001F1C1E"/>
    <w:rsid w:val="00234DE7"/>
    <w:rsid w:val="00245700"/>
    <w:rsid w:val="00247288"/>
    <w:rsid w:val="00247DD4"/>
    <w:rsid w:val="00261FB6"/>
    <w:rsid w:val="00285EBE"/>
    <w:rsid w:val="00286A9E"/>
    <w:rsid w:val="00293D59"/>
    <w:rsid w:val="002B0ACF"/>
    <w:rsid w:val="002C7EA8"/>
    <w:rsid w:val="002D0213"/>
    <w:rsid w:val="002D3B32"/>
    <w:rsid w:val="002E777E"/>
    <w:rsid w:val="002F7582"/>
    <w:rsid w:val="00325553"/>
    <w:rsid w:val="0032635D"/>
    <w:rsid w:val="0032648B"/>
    <w:rsid w:val="00342760"/>
    <w:rsid w:val="00356355"/>
    <w:rsid w:val="003570F0"/>
    <w:rsid w:val="0037357C"/>
    <w:rsid w:val="0038575A"/>
    <w:rsid w:val="00387694"/>
    <w:rsid w:val="00393FD3"/>
    <w:rsid w:val="003962BC"/>
    <w:rsid w:val="003A796F"/>
    <w:rsid w:val="003B253B"/>
    <w:rsid w:val="003B389B"/>
    <w:rsid w:val="003B51E6"/>
    <w:rsid w:val="003B6984"/>
    <w:rsid w:val="003B7B8C"/>
    <w:rsid w:val="003C0744"/>
    <w:rsid w:val="003C35CA"/>
    <w:rsid w:val="003C46C7"/>
    <w:rsid w:val="003D6F94"/>
    <w:rsid w:val="003D7049"/>
    <w:rsid w:val="003E3DAD"/>
    <w:rsid w:val="003E447B"/>
    <w:rsid w:val="003E6F48"/>
    <w:rsid w:val="003F2EC1"/>
    <w:rsid w:val="00403DBD"/>
    <w:rsid w:val="00420198"/>
    <w:rsid w:val="00430F95"/>
    <w:rsid w:val="0044001B"/>
    <w:rsid w:val="004465CF"/>
    <w:rsid w:val="004607E2"/>
    <w:rsid w:val="004621AC"/>
    <w:rsid w:val="00476FCA"/>
    <w:rsid w:val="00477BBB"/>
    <w:rsid w:val="00487EB8"/>
    <w:rsid w:val="00493FD6"/>
    <w:rsid w:val="004A1563"/>
    <w:rsid w:val="004D15E1"/>
    <w:rsid w:val="004D5DF1"/>
    <w:rsid w:val="00514F4D"/>
    <w:rsid w:val="00516F03"/>
    <w:rsid w:val="00520122"/>
    <w:rsid w:val="0052136F"/>
    <w:rsid w:val="00531FFD"/>
    <w:rsid w:val="00547061"/>
    <w:rsid w:val="0057479E"/>
    <w:rsid w:val="005816C0"/>
    <w:rsid w:val="005929EE"/>
    <w:rsid w:val="005A27C5"/>
    <w:rsid w:val="005B672C"/>
    <w:rsid w:val="005F34D2"/>
    <w:rsid w:val="005F6597"/>
    <w:rsid w:val="006138F0"/>
    <w:rsid w:val="006164E8"/>
    <w:rsid w:val="00634E75"/>
    <w:rsid w:val="0064459C"/>
    <w:rsid w:val="00645226"/>
    <w:rsid w:val="00646C1C"/>
    <w:rsid w:val="006520EB"/>
    <w:rsid w:val="00662F0B"/>
    <w:rsid w:val="00680238"/>
    <w:rsid w:val="00681856"/>
    <w:rsid w:val="00697A75"/>
    <w:rsid w:val="006A1598"/>
    <w:rsid w:val="006A4092"/>
    <w:rsid w:val="006A5A48"/>
    <w:rsid w:val="006B1144"/>
    <w:rsid w:val="006B1891"/>
    <w:rsid w:val="006B1B88"/>
    <w:rsid w:val="006B2721"/>
    <w:rsid w:val="006C57FF"/>
    <w:rsid w:val="006D7ED0"/>
    <w:rsid w:val="006F4DCD"/>
    <w:rsid w:val="006F7F3A"/>
    <w:rsid w:val="0070568D"/>
    <w:rsid w:val="00714489"/>
    <w:rsid w:val="007211A8"/>
    <w:rsid w:val="00721967"/>
    <w:rsid w:val="007254D5"/>
    <w:rsid w:val="007410C9"/>
    <w:rsid w:val="00763C38"/>
    <w:rsid w:val="00765E5D"/>
    <w:rsid w:val="007712EA"/>
    <w:rsid w:val="00775F40"/>
    <w:rsid w:val="00781679"/>
    <w:rsid w:val="00787DAD"/>
    <w:rsid w:val="00792205"/>
    <w:rsid w:val="007941D0"/>
    <w:rsid w:val="007A63F6"/>
    <w:rsid w:val="007B64BC"/>
    <w:rsid w:val="007C0BF3"/>
    <w:rsid w:val="007D3C22"/>
    <w:rsid w:val="007E2178"/>
    <w:rsid w:val="0082418A"/>
    <w:rsid w:val="008364F1"/>
    <w:rsid w:val="00837CFE"/>
    <w:rsid w:val="008562D4"/>
    <w:rsid w:val="00862653"/>
    <w:rsid w:val="00862661"/>
    <w:rsid w:val="0086292E"/>
    <w:rsid w:val="00866C57"/>
    <w:rsid w:val="00885F4C"/>
    <w:rsid w:val="008B51BD"/>
    <w:rsid w:val="008F57E2"/>
    <w:rsid w:val="009044B1"/>
    <w:rsid w:val="0090682D"/>
    <w:rsid w:val="009122DE"/>
    <w:rsid w:val="00916E3B"/>
    <w:rsid w:val="00916ECE"/>
    <w:rsid w:val="00917F98"/>
    <w:rsid w:val="00931E54"/>
    <w:rsid w:val="00931EB4"/>
    <w:rsid w:val="00944CDB"/>
    <w:rsid w:val="00944D85"/>
    <w:rsid w:val="009563A0"/>
    <w:rsid w:val="00963DE6"/>
    <w:rsid w:val="00980830"/>
    <w:rsid w:val="009959C0"/>
    <w:rsid w:val="009C4514"/>
    <w:rsid w:val="009E003F"/>
    <w:rsid w:val="009E6E92"/>
    <w:rsid w:val="009E7B4A"/>
    <w:rsid w:val="009F4ACA"/>
    <w:rsid w:val="009F77B3"/>
    <w:rsid w:val="00A0010C"/>
    <w:rsid w:val="00A21AB0"/>
    <w:rsid w:val="00A24E39"/>
    <w:rsid w:val="00A25EA5"/>
    <w:rsid w:val="00A335DA"/>
    <w:rsid w:val="00A3524A"/>
    <w:rsid w:val="00A520EF"/>
    <w:rsid w:val="00A6712A"/>
    <w:rsid w:val="00A81D5A"/>
    <w:rsid w:val="00A9230D"/>
    <w:rsid w:val="00AA07FA"/>
    <w:rsid w:val="00AA76B6"/>
    <w:rsid w:val="00AB3273"/>
    <w:rsid w:val="00AD0070"/>
    <w:rsid w:val="00AD7967"/>
    <w:rsid w:val="00AF692D"/>
    <w:rsid w:val="00B031F8"/>
    <w:rsid w:val="00B04A35"/>
    <w:rsid w:val="00B062E8"/>
    <w:rsid w:val="00B1171C"/>
    <w:rsid w:val="00B24780"/>
    <w:rsid w:val="00B3018B"/>
    <w:rsid w:val="00B43945"/>
    <w:rsid w:val="00B47B17"/>
    <w:rsid w:val="00B54EA7"/>
    <w:rsid w:val="00B63EC4"/>
    <w:rsid w:val="00B666F3"/>
    <w:rsid w:val="00B73723"/>
    <w:rsid w:val="00B76965"/>
    <w:rsid w:val="00B771A8"/>
    <w:rsid w:val="00B80DA1"/>
    <w:rsid w:val="00BB4258"/>
    <w:rsid w:val="00BB44F9"/>
    <w:rsid w:val="00BC3F44"/>
    <w:rsid w:val="00BC5683"/>
    <w:rsid w:val="00BD12D4"/>
    <w:rsid w:val="00BF5012"/>
    <w:rsid w:val="00BF7AB3"/>
    <w:rsid w:val="00C14CB5"/>
    <w:rsid w:val="00C23FF1"/>
    <w:rsid w:val="00C27FF5"/>
    <w:rsid w:val="00C37376"/>
    <w:rsid w:val="00C54B3C"/>
    <w:rsid w:val="00C61125"/>
    <w:rsid w:val="00C70CE0"/>
    <w:rsid w:val="00C7604A"/>
    <w:rsid w:val="00C8361B"/>
    <w:rsid w:val="00C941F6"/>
    <w:rsid w:val="00CB1E2E"/>
    <w:rsid w:val="00CB6F92"/>
    <w:rsid w:val="00CC090B"/>
    <w:rsid w:val="00CD4A88"/>
    <w:rsid w:val="00CE447C"/>
    <w:rsid w:val="00D0073E"/>
    <w:rsid w:val="00D04AFF"/>
    <w:rsid w:val="00D17ECD"/>
    <w:rsid w:val="00D2020E"/>
    <w:rsid w:val="00D3185B"/>
    <w:rsid w:val="00D473EA"/>
    <w:rsid w:val="00D55D82"/>
    <w:rsid w:val="00D6213D"/>
    <w:rsid w:val="00D66913"/>
    <w:rsid w:val="00D76A47"/>
    <w:rsid w:val="00D776C2"/>
    <w:rsid w:val="00D77A72"/>
    <w:rsid w:val="00D82CC5"/>
    <w:rsid w:val="00D97187"/>
    <w:rsid w:val="00DA4D69"/>
    <w:rsid w:val="00DA7162"/>
    <w:rsid w:val="00DB3228"/>
    <w:rsid w:val="00DB4A52"/>
    <w:rsid w:val="00DC40AE"/>
    <w:rsid w:val="00DC420F"/>
    <w:rsid w:val="00DC7835"/>
    <w:rsid w:val="00DD0392"/>
    <w:rsid w:val="00DE1A1D"/>
    <w:rsid w:val="00E15DDB"/>
    <w:rsid w:val="00E37C75"/>
    <w:rsid w:val="00E62925"/>
    <w:rsid w:val="00E661C4"/>
    <w:rsid w:val="00E726FD"/>
    <w:rsid w:val="00E73EAE"/>
    <w:rsid w:val="00E86579"/>
    <w:rsid w:val="00E96084"/>
    <w:rsid w:val="00E969FB"/>
    <w:rsid w:val="00ED33A8"/>
    <w:rsid w:val="00ED58F6"/>
    <w:rsid w:val="00F20379"/>
    <w:rsid w:val="00F237AD"/>
    <w:rsid w:val="00F43987"/>
    <w:rsid w:val="00F449CF"/>
    <w:rsid w:val="00F53266"/>
    <w:rsid w:val="00F6494C"/>
    <w:rsid w:val="00F70CB8"/>
    <w:rsid w:val="00F73DFA"/>
    <w:rsid w:val="00F7501D"/>
    <w:rsid w:val="00F86FA6"/>
    <w:rsid w:val="00FD21DC"/>
    <w:rsid w:val="00FD73D7"/>
    <w:rsid w:val="00FE1782"/>
    <w:rsid w:val="00FE5136"/>
    <w:rsid w:val="00FF2F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A5AB3A4"/>
  <w15:chartTrackingRefBased/>
  <w15:docId w15:val="{2DDFD204-8F54-B44D-9E31-7340B1AB0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4570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5816C0"/>
    <w:pPr>
      <w:keepNext/>
      <w:outlineLvl w:val="1"/>
    </w:pPr>
    <w:rPr>
      <w:rFonts w:asciiTheme="majorHAnsi" w:eastAsiaTheme="majorEastAsia" w:hAnsiTheme="majorHAnsi" w:cstheme="majorBidi"/>
    </w:rPr>
  </w:style>
  <w:style w:type="paragraph" w:styleId="3">
    <w:name w:val="heading 3"/>
    <w:basedOn w:val="a"/>
    <w:next w:val="a"/>
    <w:link w:val="30"/>
    <w:uiPriority w:val="9"/>
    <w:semiHidden/>
    <w:unhideWhenUsed/>
    <w:qFormat/>
    <w:rsid w:val="005816C0"/>
    <w:pPr>
      <w:keepNext/>
      <w:ind w:leftChars="400" w:left="4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見出し 2 (文字)"/>
    <w:basedOn w:val="a0"/>
    <w:link w:val="2"/>
    <w:uiPriority w:val="9"/>
    <w:semiHidden/>
    <w:rsid w:val="005816C0"/>
    <w:rPr>
      <w:rFonts w:asciiTheme="majorHAnsi" w:eastAsiaTheme="majorEastAsia" w:hAnsiTheme="majorHAnsi" w:cstheme="majorBidi"/>
    </w:rPr>
  </w:style>
  <w:style w:type="character" w:styleId="a3">
    <w:name w:val="Hyperlink"/>
    <w:basedOn w:val="a0"/>
    <w:uiPriority w:val="99"/>
    <w:unhideWhenUsed/>
    <w:rsid w:val="005816C0"/>
    <w:rPr>
      <w:color w:val="0563C1" w:themeColor="hyperlink"/>
      <w:u w:val="single"/>
    </w:rPr>
  </w:style>
  <w:style w:type="character" w:styleId="a4">
    <w:name w:val="Unresolved Mention"/>
    <w:basedOn w:val="a0"/>
    <w:uiPriority w:val="99"/>
    <w:semiHidden/>
    <w:unhideWhenUsed/>
    <w:rsid w:val="005816C0"/>
    <w:rPr>
      <w:color w:val="605E5C"/>
      <w:shd w:val="clear" w:color="auto" w:fill="E1DFDD"/>
    </w:rPr>
  </w:style>
  <w:style w:type="character" w:styleId="a5">
    <w:name w:val="FollowedHyperlink"/>
    <w:basedOn w:val="a0"/>
    <w:uiPriority w:val="99"/>
    <w:semiHidden/>
    <w:unhideWhenUsed/>
    <w:rsid w:val="005816C0"/>
    <w:rPr>
      <w:color w:val="954F72" w:themeColor="followedHyperlink"/>
      <w:u w:val="single"/>
    </w:rPr>
  </w:style>
  <w:style w:type="character" w:customStyle="1" w:styleId="30">
    <w:name w:val="見出し 3 (文字)"/>
    <w:basedOn w:val="a0"/>
    <w:link w:val="3"/>
    <w:uiPriority w:val="9"/>
    <w:semiHidden/>
    <w:rsid w:val="005816C0"/>
    <w:rPr>
      <w:rFonts w:asciiTheme="majorHAnsi" w:eastAsiaTheme="majorEastAsia" w:hAnsiTheme="majorHAnsi" w:cstheme="majorBidi"/>
    </w:rPr>
  </w:style>
  <w:style w:type="paragraph" w:styleId="a6">
    <w:name w:val="header"/>
    <w:basedOn w:val="a"/>
    <w:link w:val="a7"/>
    <w:uiPriority w:val="99"/>
    <w:semiHidden/>
    <w:unhideWhenUsed/>
    <w:rsid w:val="00F449CF"/>
    <w:pPr>
      <w:tabs>
        <w:tab w:val="center" w:pos="4680"/>
        <w:tab w:val="right" w:pos="9360"/>
      </w:tabs>
    </w:pPr>
  </w:style>
  <w:style w:type="character" w:customStyle="1" w:styleId="a7">
    <w:name w:val="ヘッダー (文字)"/>
    <w:basedOn w:val="a0"/>
    <w:link w:val="a6"/>
    <w:uiPriority w:val="99"/>
    <w:semiHidden/>
    <w:rsid w:val="009E7B4A"/>
  </w:style>
  <w:style w:type="paragraph" w:styleId="a8">
    <w:name w:val="footer"/>
    <w:basedOn w:val="a"/>
    <w:link w:val="a9"/>
    <w:uiPriority w:val="99"/>
    <w:semiHidden/>
    <w:unhideWhenUsed/>
    <w:rsid w:val="00F449CF"/>
    <w:pPr>
      <w:tabs>
        <w:tab w:val="center" w:pos="4680"/>
        <w:tab w:val="right" w:pos="9360"/>
      </w:tabs>
    </w:pPr>
  </w:style>
  <w:style w:type="character" w:customStyle="1" w:styleId="a9">
    <w:name w:val="フッター (文字)"/>
    <w:basedOn w:val="a0"/>
    <w:link w:val="a8"/>
    <w:uiPriority w:val="99"/>
    <w:semiHidden/>
    <w:rsid w:val="009E7B4A"/>
  </w:style>
  <w:style w:type="table" w:styleId="aa">
    <w:name w:val="Table Grid"/>
    <w:basedOn w:val="a1"/>
    <w:uiPriority w:val="39"/>
    <w:rsid w:val="009E7B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footnote text"/>
    <w:basedOn w:val="a"/>
    <w:link w:val="ac"/>
    <w:uiPriority w:val="99"/>
    <w:semiHidden/>
    <w:unhideWhenUsed/>
    <w:rsid w:val="009E7B4A"/>
    <w:rPr>
      <w:sz w:val="20"/>
      <w:szCs w:val="20"/>
    </w:rPr>
  </w:style>
  <w:style w:type="character" w:customStyle="1" w:styleId="ac">
    <w:name w:val="脚注文字列 (文字)"/>
    <w:basedOn w:val="a0"/>
    <w:link w:val="ab"/>
    <w:uiPriority w:val="99"/>
    <w:semiHidden/>
    <w:rsid w:val="009E7B4A"/>
    <w:rPr>
      <w:sz w:val="20"/>
      <w:szCs w:val="20"/>
    </w:rPr>
  </w:style>
  <w:style w:type="character" w:styleId="ad">
    <w:name w:val="footnote reference"/>
    <w:basedOn w:val="a0"/>
    <w:uiPriority w:val="99"/>
    <w:semiHidden/>
    <w:unhideWhenUsed/>
    <w:rsid w:val="009E7B4A"/>
    <w:rPr>
      <w:vertAlign w:val="superscript"/>
    </w:rPr>
  </w:style>
  <w:style w:type="character" w:customStyle="1" w:styleId="10">
    <w:name w:val="見出し 1 (文字)"/>
    <w:basedOn w:val="a0"/>
    <w:link w:val="1"/>
    <w:uiPriority w:val="9"/>
    <w:rsid w:val="00245700"/>
    <w:rPr>
      <w:rFonts w:asciiTheme="majorHAnsi" w:eastAsiaTheme="majorEastAsia" w:hAnsiTheme="majorHAnsi" w:cstheme="majorBidi"/>
      <w:color w:val="2F5496" w:themeColor="accent1" w:themeShade="BF"/>
      <w:sz w:val="32"/>
      <w:szCs w:val="32"/>
    </w:rPr>
  </w:style>
  <w:style w:type="character" w:styleId="ae">
    <w:name w:val="annotation reference"/>
    <w:basedOn w:val="a0"/>
    <w:uiPriority w:val="99"/>
    <w:semiHidden/>
    <w:unhideWhenUsed/>
    <w:rsid w:val="006A4092"/>
    <w:rPr>
      <w:sz w:val="18"/>
      <w:szCs w:val="18"/>
    </w:rPr>
  </w:style>
  <w:style w:type="paragraph" w:styleId="af">
    <w:name w:val="annotation text"/>
    <w:basedOn w:val="a"/>
    <w:link w:val="af0"/>
    <w:uiPriority w:val="99"/>
    <w:semiHidden/>
    <w:unhideWhenUsed/>
    <w:rsid w:val="006A4092"/>
    <w:pPr>
      <w:jc w:val="left"/>
    </w:pPr>
  </w:style>
  <w:style w:type="character" w:customStyle="1" w:styleId="af0">
    <w:name w:val="コメント文字列 (文字)"/>
    <w:basedOn w:val="a0"/>
    <w:link w:val="af"/>
    <w:uiPriority w:val="99"/>
    <w:semiHidden/>
    <w:rsid w:val="006A4092"/>
  </w:style>
  <w:style w:type="paragraph" w:styleId="af1">
    <w:name w:val="annotation subject"/>
    <w:basedOn w:val="af"/>
    <w:next w:val="af"/>
    <w:link w:val="af2"/>
    <w:uiPriority w:val="99"/>
    <w:semiHidden/>
    <w:unhideWhenUsed/>
    <w:rsid w:val="006A4092"/>
    <w:rPr>
      <w:b/>
      <w:bCs/>
    </w:rPr>
  </w:style>
  <w:style w:type="character" w:customStyle="1" w:styleId="af2">
    <w:name w:val="コメント内容 (文字)"/>
    <w:basedOn w:val="af0"/>
    <w:link w:val="af1"/>
    <w:uiPriority w:val="99"/>
    <w:semiHidden/>
    <w:rsid w:val="006A40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61336">
      <w:bodyDiv w:val="1"/>
      <w:marLeft w:val="0"/>
      <w:marRight w:val="0"/>
      <w:marTop w:val="0"/>
      <w:marBottom w:val="0"/>
      <w:divBdr>
        <w:top w:val="none" w:sz="0" w:space="0" w:color="auto"/>
        <w:left w:val="none" w:sz="0" w:space="0" w:color="auto"/>
        <w:bottom w:val="none" w:sz="0" w:space="0" w:color="auto"/>
        <w:right w:val="none" w:sz="0" w:space="0" w:color="auto"/>
      </w:divBdr>
    </w:div>
    <w:div w:id="31226159">
      <w:bodyDiv w:val="1"/>
      <w:marLeft w:val="0"/>
      <w:marRight w:val="0"/>
      <w:marTop w:val="0"/>
      <w:marBottom w:val="0"/>
      <w:divBdr>
        <w:top w:val="none" w:sz="0" w:space="0" w:color="auto"/>
        <w:left w:val="none" w:sz="0" w:space="0" w:color="auto"/>
        <w:bottom w:val="none" w:sz="0" w:space="0" w:color="auto"/>
        <w:right w:val="none" w:sz="0" w:space="0" w:color="auto"/>
      </w:divBdr>
    </w:div>
    <w:div w:id="306446565">
      <w:bodyDiv w:val="1"/>
      <w:marLeft w:val="0"/>
      <w:marRight w:val="0"/>
      <w:marTop w:val="0"/>
      <w:marBottom w:val="0"/>
      <w:divBdr>
        <w:top w:val="none" w:sz="0" w:space="0" w:color="auto"/>
        <w:left w:val="none" w:sz="0" w:space="0" w:color="auto"/>
        <w:bottom w:val="none" w:sz="0" w:space="0" w:color="auto"/>
        <w:right w:val="none" w:sz="0" w:space="0" w:color="auto"/>
      </w:divBdr>
    </w:div>
    <w:div w:id="324557549">
      <w:bodyDiv w:val="1"/>
      <w:marLeft w:val="0"/>
      <w:marRight w:val="0"/>
      <w:marTop w:val="0"/>
      <w:marBottom w:val="0"/>
      <w:divBdr>
        <w:top w:val="none" w:sz="0" w:space="0" w:color="auto"/>
        <w:left w:val="none" w:sz="0" w:space="0" w:color="auto"/>
        <w:bottom w:val="none" w:sz="0" w:space="0" w:color="auto"/>
        <w:right w:val="none" w:sz="0" w:space="0" w:color="auto"/>
      </w:divBdr>
    </w:div>
    <w:div w:id="424375913">
      <w:bodyDiv w:val="1"/>
      <w:marLeft w:val="0"/>
      <w:marRight w:val="0"/>
      <w:marTop w:val="0"/>
      <w:marBottom w:val="0"/>
      <w:divBdr>
        <w:top w:val="none" w:sz="0" w:space="0" w:color="auto"/>
        <w:left w:val="none" w:sz="0" w:space="0" w:color="auto"/>
        <w:bottom w:val="none" w:sz="0" w:space="0" w:color="auto"/>
        <w:right w:val="none" w:sz="0" w:space="0" w:color="auto"/>
      </w:divBdr>
    </w:div>
    <w:div w:id="556627193">
      <w:bodyDiv w:val="1"/>
      <w:marLeft w:val="0"/>
      <w:marRight w:val="0"/>
      <w:marTop w:val="0"/>
      <w:marBottom w:val="0"/>
      <w:divBdr>
        <w:top w:val="none" w:sz="0" w:space="0" w:color="auto"/>
        <w:left w:val="none" w:sz="0" w:space="0" w:color="auto"/>
        <w:bottom w:val="none" w:sz="0" w:space="0" w:color="auto"/>
        <w:right w:val="none" w:sz="0" w:space="0" w:color="auto"/>
      </w:divBdr>
    </w:div>
    <w:div w:id="583952250">
      <w:bodyDiv w:val="1"/>
      <w:marLeft w:val="0"/>
      <w:marRight w:val="0"/>
      <w:marTop w:val="0"/>
      <w:marBottom w:val="0"/>
      <w:divBdr>
        <w:top w:val="none" w:sz="0" w:space="0" w:color="auto"/>
        <w:left w:val="none" w:sz="0" w:space="0" w:color="auto"/>
        <w:bottom w:val="none" w:sz="0" w:space="0" w:color="auto"/>
        <w:right w:val="none" w:sz="0" w:space="0" w:color="auto"/>
      </w:divBdr>
    </w:div>
    <w:div w:id="600838070">
      <w:bodyDiv w:val="1"/>
      <w:marLeft w:val="0"/>
      <w:marRight w:val="0"/>
      <w:marTop w:val="0"/>
      <w:marBottom w:val="0"/>
      <w:divBdr>
        <w:top w:val="none" w:sz="0" w:space="0" w:color="auto"/>
        <w:left w:val="none" w:sz="0" w:space="0" w:color="auto"/>
        <w:bottom w:val="none" w:sz="0" w:space="0" w:color="auto"/>
        <w:right w:val="none" w:sz="0" w:space="0" w:color="auto"/>
      </w:divBdr>
    </w:div>
    <w:div w:id="760639267">
      <w:bodyDiv w:val="1"/>
      <w:marLeft w:val="0"/>
      <w:marRight w:val="0"/>
      <w:marTop w:val="0"/>
      <w:marBottom w:val="0"/>
      <w:divBdr>
        <w:top w:val="none" w:sz="0" w:space="0" w:color="auto"/>
        <w:left w:val="none" w:sz="0" w:space="0" w:color="auto"/>
        <w:bottom w:val="none" w:sz="0" w:space="0" w:color="auto"/>
        <w:right w:val="none" w:sz="0" w:space="0" w:color="auto"/>
      </w:divBdr>
    </w:div>
    <w:div w:id="993146427">
      <w:bodyDiv w:val="1"/>
      <w:marLeft w:val="0"/>
      <w:marRight w:val="0"/>
      <w:marTop w:val="0"/>
      <w:marBottom w:val="0"/>
      <w:divBdr>
        <w:top w:val="none" w:sz="0" w:space="0" w:color="auto"/>
        <w:left w:val="none" w:sz="0" w:space="0" w:color="auto"/>
        <w:bottom w:val="none" w:sz="0" w:space="0" w:color="auto"/>
        <w:right w:val="none" w:sz="0" w:space="0" w:color="auto"/>
      </w:divBdr>
    </w:div>
    <w:div w:id="1034497874">
      <w:bodyDiv w:val="1"/>
      <w:marLeft w:val="0"/>
      <w:marRight w:val="0"/>
      <w:marTop w:val="0"/>
      <w:marBottom w:val="0"/>
      <w:divBdr>
        <w:top w:val="none" w:sz="0" w:space="0" w:color="auto"/>
        <w:left w:val="none" w:sz="0" w:space="0" w:color="auto"/>
        <w:bottom w:val="none" w:sz="0" w:space="0" w:color="auto"/>
        <w:right w:val="none" w:sz="0" w:space="0" w:color="auto"/>
      </w:divBdr>
    </w:div>
    <w:div w:id="1062096255">
      <w:bodyDiv w:val="1"/>
      <w:marLeft w:val="0"/>
      <w:marRight w:val="0"/>
      <w:marTop w:val="0"/>
      <w:marBottom w:val="0"/>
      <w:divBdr>
        <w:top w:val="none" w:sz="0" w:space="0" w:color="auto"/>
        <w:left w:val="none" w:sz="0" w:space="0" w:color="auto"/>
        <w:bottom w:val="none" w:sz="0" w:space="0" w:color="auto"/>
        <w:right w:val="none" w:sz="0" w:space="0" w:color="auto"/>
      </w:divBdr>
    </w:div>
    <w:div w:id="1165124781">
      <w:bodyDiv w:val="1"/>
      <w:marLeft w:val="0"/>
      <w:marRight w:val="0"/>
      <w:marTop w:val="0"/>
      <w:marBottom w:val="0"/>
      <w:divBdr>
        <w:top w:val="none" w:sz="0" w:space="0" w:color="auto"/>
        <w:left w:val="none" w:sz="0" w:space="0" w:color="auto"/>
        <w:bottom w:val="none" w:sz="0" w:space="0" w:color="auto"/>
        <w:right w:val="none" w:sz="0" w:space="0" w:color="auto"/>
      </w:divBdr>
    </w:div>
    <w:div w:id="1195071509">
      <w:bodyDiv w:val="1"/>
      <w:marLeft w:val="0"/>
      <w:marRight w:val="0"/>
      <w:marTop w:val="0"/>
      <w:marBottom w:val="0"/>
      <w:divBdr>
        <w:top w:val="none" w:sz="0" w:space="0" w:color="auto"/>
        <w:left w:val="none" w:sz="0" w:space="0" w:color="auto"/>
        <w:bottom w:val="none" w:sz="0" w:space="0" w:color="auto"/>
        <w:right w:val="none" w:sz="0" w:space="0" w:color="auto"/>
      </w:divBdr>
    </w:div>
    <w:div w:id="1303578034">
      <w:bodyDiv w:val="1"/>
      <w:marLeft w:val="0"/>
      <w:marRight w:val="0"/>
      <w:marTop w:val="0"/>
      <w:marBottom w:val="0"/>
      <w:divBdr>
        <w:top w:val="none" w:sz="0" w:space="0" w:color="auto"/>
        <w:left w:val="none" w:sz="0" w:space="0" w:color="auto"/>
        <w:bottom w:val="none" w:sz="0" w:space="0" w:color="auto"/>
        <w:right w:val="none" w:sz="0" w:space="0" w:color="auto"/>
      </w:divBdr>
    </w:div>
    <w:div w:id="1337922231">
      <w:bodyDiv w:val="1"/>
      <w:marLeft w:val="0"/>
      <w:marRight w:val="0"/>
      <w:marTop w:val="0"/>
      <w:marBottom w:val="0"/>
      <w:divBdr>
        <w:top w:val="none" w:sz="0" w:space="0" w:color="auto"/>
        <w:left w:val="none" w:sz="0" w:space="0" w:color="auto"/>
        <w:bottom w:val="none" w:sz="0" w:space="0" w:color="auto"/>
        <w:right w:val="none" w:sz="0" w:space="0" w:color="auto"/>
      </w:divBdr>
    </w:div>
    <w:div w:id="1818063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tufs.ac.jp/event/2022/230204_1.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0" Type="http://schemas.openxmlformats.org/officeDocument/2006/relationships/hyperlink" Target="https://youtu.be/PgxE8Rl9I9o" TargetMode="External"/><Relationship Id="rId4" Type="http://schemas.openxmlformats.org/officeDocument/2006/relationships/webSettings" Target="webSettings.xml"/><Relationship Id="rId9" Type="http://schemas.openxmlformats.org/officeDocument/2006/relationships/image" Target="media/image2.jpeg"/></Relationships>
</file>

<file path=word/_rels/footnotes.xml.rels><?xml version="1.0" encoding="UTF-8" standalone="yes"?>
<Relationships xmlns="http://schemas.openxmlformats.org/package/2006/relationships"><Relationship Id="rId2" Type="http://schemas.openxmlformats.org/officeDocument/2006/relationships/hyperlink" Target="https://researchmap.jp/hashizume_daisaku" TargetMode="External"/><Relationship Id="rId1" Type="http://schemas.openxmlformats.org/officeDocument/2006/relationships/hyperlink" Target="https://researchmap.jp/shu-fujita"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3612</Words>
  <Characters>4913</Characters>
  <Application>Microsoft Office Word</Application>
  <DocSecurity>0</DocSecurity>
  <Lines>116</Lines>
  <Paragraphs>41</Paragraphs>
  <ScaleCrop>false</ScaleCrop>
  <Company/>
  <LinksUpToDate>false</LinksUpToDate>
  <CharactersWithSpaces>8484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小川 楽生</dc:creator>
  <cp:keywords/>
  <dc:description/>
  <cp:lastModifiedBy>ogawa.rakuki@keio.jp</cp:lastModifiedBy>
  <cp:revision>2</cp:revision>
  <cp:lastPrinted>2023-07-15T04:06:00Z</cp:lastPrinted>
  <dcterms:created xsi:type="dcterms:W3CDTF">2026-06-17T13:41:00Z</dcterms:created>
  <dcterms:modified xsi:type="dcterms:W3CDTF">2026-06-17T13:41:00Z</dcterms:modified>
</cp:coreProperties>
</file>