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BEA57" w14:textId="77777777" w:rsidR="003B2DB3" w:rsidRDefault="003B2DB3" w:rsidP="001A4176">
      <w:pPr>
        <w:jc w:val="center"/>
        <w:rPr>
          <w:b/>
          <w:i/>
          <w:sz w:val="72"/>
        </w:rPr>
      </w:pPr>
      <w:bookmarkStart w:id="0" w:name="_Toc515940944"/>
      <w:bookmarkStart w:id="1" w:name="_Toc516300949"/>
      <w:bookmarkStart w:id="2" w:name="_Toc516301015"/>
      <w:bookmarkStart w:id="3" w:name="_Toc516371594"/>
      <w:bookmarkStart w:id="4" w:name="_Toc517059612"/>
    </w:p>
    <w:p w14:paraId="7FE9DC26" w14:textId="77777777" w:rsidR="003B2DB3" w:rsidRDefault="003B2DB3" w:rsidP="001A4176">
      <w:pPr>
        <w:jc w:val="center"/>
        <w:rPr>
          <w:b/>
          <w:i/>
          <w:sz w:val="72"/>
        </w:rPr>
      </w:pPr>
    </w:p>
    <w:p w14:paraId="49AFA81F" w14:textId="77777777" w:rsidR="001A4176" w:rsidRDefault="008B74EC" w:rsidP="001A4176">
      <w:pPr>
        <w:jc w:val="center"/>
        <w:rPr>
          <w:b/>
          <w:i/>
          <w:sz w:val="72"/>
        </w:rPr>
      </w:pPr>
      <w:r>
        <w:rPr>
          <w:b/>
          <w:i/>
          <w:sz w:val="72"/>
        </w:rPr>
        <w:t>Uniform</w:t>
      </w:r>
      <w:r w:rsidR="001A4176">
        <w:rPr>
          <w:b/>
          <w:i/>
          <w:sz w:val="72"/>
        </w:rPr>
        <w:t xml:space="preserve"> Billing </w:t>
      </w:r>
      <w:r>
        <w:rPr>
          <w:b/>
          <w:i/>
          <w:sz w:val="72"/>
        </w:rPr>
        <w:t>Public Use</w:t>
      </w:r>
    </w:p>
    <w:p w14:paraId="72D19316" w14:textId="77777777" w:rsidR="001A4176" w:rsidRDefault="001A4176" w:rsidP="001A4176">
      <w:pPr>
        <w:jc w:val="center"/>
        <w:rPr>
          <w:b/>
          <w:i/>
          <w:sz w:val="72"/>
        </w:rPr>
      </w:pPr>
      <w:r>
        <w:rPr>
          <w:b/>
          <w:i/>
          <w:sz w:val="72"/>
        </w:rPr>
        <w:t>Data Dictionary</w:t>
      </w:r>
    </w:p>
    <w:p w14:paraId="6D04AD6C" w14:textId="77777777" w:rsidR="001A4176" w:rsidRDefault="001A4176" w:rsidP="001A4176">
      <w:pPr>
        <w:rPr>
          <w:b/>
          <w:sz w:val="20"/>
        </w:rPr>
      </w:pPr>
    </w:p>
    <w:p w14:paraId="677E00F1" w14:textId="77777777" w:rsidR="001A4176" w:rsidRDefault="001A4176" w:rsidP="001A4176">
      <w:pPr>
        <w:rPr>
          <w:b/>
          <w:sz w:val="20"/>
        </w:rPr>
      </w:pPr>
    </w:p>
    <w:p w14:paraId="67F70F5D" w14:textId="77777777" w:rsidR="001A4176" w:rsidRDefault="001A4176" w:rsidP="001A4176">
      <w:pPr>
        <w:rPr>
          <w:b/>
          <w:sz w:val="20"/>
        </w:rPr>
      </w:pPr>
    </w:p>
    <w:p w14:paraId="0C155F9F" w14:textId="77777777" w:rsidR="001A4176" w:rsidRDefault="001A4176" w:rsidP="001A4176">
      <w:pPr>
        <w:rPr>
          <w:b/>
          <w:sz w:val="20"/>
        </w:rPr>
      </w:pPr>
    </w:p>
    <w:p w14:paraId="2B01FB67" w14:textId="77777777" w:rsidR="001A4176" w:rsidRDefault="001A4176" w:rsidP="001A4176">
      <w:pPr>
        <w:jc w:val="center"/>
        <w:rPr>
          <w:b/>
          <w:szCs w:val="24"/>
        </w:rPr>
      </w:pPr>
    </w:p>
    <w:p w14:paraId="06167171" w14:textId="77777777" w:rsidR="008B74EC" w:rsidRDefault="008B74EC" w:rsidP="001A4176">
      <w:pPr>
        <w:jc w:val="center"/>
        <w:rPr>
          <w:b/>
          <w:szCs w:val="24"/>
        </w:rPr>
      </w:pPr>
    </w:p>
    <w:p w14:paraId="260AB96B" w14:textId="77777777" w:rsidR="008B74EC" w:rsidRDefault="008B74EC" w:rsidP="001A4176">
      <w:pPr>
        <w:jc w:val="center"/>
        <w:rPr>
          <w:b/>
          <w:szCs w:val="24"/>
        </w:rPr>
      </w:pPr>
    </w:p>
    <w:p w14:paraId="04780EA6" w14:textId="77777777" w:rsidR="008B74EC" w:rsidRDefault="008B74EC" w:rsidP="001A4176">
      <w:pPr>
        <w:jc w:val="center"/>
        <w:rPr>
          <w:b/>
          <w:szCs w:val="24"/>
        </w:rPr>
      </w:pPr>
    </w:p>
    <w:p w14:paraId="0CD6A271" w14:textId="77777777" w:rsidR="008B74EC" w:rsidRDefault="008B74EC" w:rsidP="001A4176">
      <w:pPr>
        <w:jc w:val="center"/>
        <w:rPr>
          <w:b/>
          <w:szCs w:val="24"/>
        </w:rPr>
      </w:pPr>
    </w:p>
    <w:p w14:paraId="21227C01" w14:textId="77777777" w:rsidR="008B74EC" w:rsidRDefault="008B74EC" w:rsidP="001A4176">
      <w:pPr>
        <w:jc w:val="center"/>
        <w:rPr>
          <w:b/>
          <w:szCs w:val="24"/>
        </w:rPr>
      </w:pPr>
    </w:p>
    <w:p w14:paraId="42FBF99F" w14:textId="77777777" w:rsidR="008B74EC" w:rsidRDefault="008B74EC" w:rsidP="001A4176">
      <w:pPr>
        <w:jc w:val="center"/>
        <w:rPr>
          <w:b/>
          <w:szCs w:val="24"/>
        </w:rPr>
      </w:pPr>
    </w:p>
    <w:p w14:paraId="57A418A2" w14:textId="77777777" w:rsidR="008B74EC" w:rsidRDefault="008B74EC" w:rsidP="001A4176">
      <w:pPr>
        <w:jc w:val="center"/>
        <w:rPr>
          <w:b/>
          <w:szCs w:val="24"/>
        </w:rPr>
      </w:pPr>
    </w:p>
    <w:p w14:paraId="4D51F0D1" w14:textId="77777777" w:rsidR="003B2DB3" w:rsidRDefault="003B2DB3" w:rsidP="008B74EC">
      <w:pPr>
        <w:jc w:val="center"/>
        <w:rPr>
          <w:b/>
          <w:bCs/>
          <w:noProof/>
          <w:szCs w:val="24"/>
        </w:rPr>
      </w:pPr>
    </w:p>
    <w:p w14:paraId="5B906654" w14:textId="77777777" w:rsidR="003B2DB3" w:rsidRDefault="003B2DB3" w:rsidP="008B74EC">
      <w:pPr>
        <w:jc w:val="center"/>
        <w:rPr>
          <w:b/>
          <w:bCs/>
          <w:noProof/>
          <w:szCs w:val="24"/>
        </w:rPr>
      </w:pPr>
    </w:p>
    <w:p w14:paraId="4DB28DA4" w14:textId="77777777" w:rsidR="003B2DB3" w:rsidRDefault="003B2DB3" w:rsidP="008B74EC">
      <w:pPr>
        <w:jc w:val="center"/>
        <w:rPr>
          <w:b/>
          <w:bCs/>
          <w:noProof/>
          <w:szCs w:val="24"/>
        </w:rPr>
      </w:pPr>
    </w:p>
    <w:p w14:paraId="55F0A059" w14:textId="77777777" w:rsidR="003B2DB3" w:rsidRDefault="003B2DB3" w:rsidP="008B74EC">
      <w:pPr>
        <w:jc w:val="center"/>
        <w:rPr>
          <w:b/>
          <w:bCs/>
          <w:noProof/>
          <w:szCs w:val="24"/>
        </w:rPr>
      </w:pPr>
    </w:p>
    <w:p w14:paraId="0EBD142B" w14:textId="77777777" w:rsidR="008B74EC" w:rsidRPr="008B74EC" w:rsidRDefault="008B74EC" w:rsidP="008B74EC">
      <w:pPr>
        <w:jc w:val="center"/>
        <w:rPr>
          <w:b/>
          <w:bCs/>
          <w:noProof/>
          <w:szCs w:val="24"/>
        </w:rPr>
        <w:sectPr w:rsidR="008B74EC" w:rsidRPr="008B74EC" w:rsidSect="001A4176">
          <w:footerReference w:type="first" r:id="rId8"/>
          <w:pgSz w:w="15840" w:h="12240" w:orient="landscape" w:code="1"/>
          <w:pgMar w:top="1440" w:right="1440" w:bottom="1267" w:left="1440" w:header="1080" w:footer="720" w:gutter="0"/>
          <w:pgNumType w:start="1" w:chapStyle="1"/>
          <w:cols w:space="720" w:equalWidth="0">
            <w:col w:w="12960" w:space="720"/>
          </w:cols>
          <w:titlePg/>
        </w:sectPr>
      </w:pPr>
      <w:r>
        <w:rPr>
          <w:b/>
          <w:bCs/>
          <w:noProof/>
          <w:szCs w:val="24"/>
        </w:rPr>
        <w:t xml:space="preserve">Revised </w:t>
      </w:r>
      <w:r w:rsidR="00BA02AB">
        <w:rPr>
          <w:b/>
          <w:bCs/>
          <w:noProof/>
          <w:szCs w:val="24"/>
        </w:rPr>
        <w:t xml:space="preserve"> July 2020</w:t>
      </w:r>
    </w:p>
    <w:sdt>
      <w:sdtPr>
        <w:rPr>
          <w:rFonts w:ascii="Times New Roman" w:eastAsia="Times New Roman" w:hAnsi="Times New Roman" w:cs="Times New Roman"/>
          <w:snapToGrid w:val="0"/>
          <w:color w:val="auto"/>
          <w:sz w:val="24"/>
          <w:szCs w:val="20"/>
        </w:rPr>
        <w:id w:val="1617252100"/>
        <w:docPartObj>
          <w:docPartGallery w:val="Table of Contents"/>
          <w:docPartUnique/>
        </w:docPartObj>
      </w:sdtPr>
      <w:sdtEndPr>
        <w:rPr>
          <w:b/>
          <w:bCs/>
          <w:noProof/>
          <w:szCs w:val="24"/>
        </w:rPr>
      </w:sdtEndPr>
      <w:sdtContent>
        <w:p w14:paraId="06BB6EA5" w14:textId="77777777" w:rsidR="001A4176" w:rsidRPr="001A4176" w:rsidRDefault="001A4176" w:rsidP="001A4176">
          <w:pPr>
            <w:pStyle w:val="TOCHeading"/>
            <w:jc w:val="center"/>
            <w:rPr>
              <w:rFonts w:ascii="Times New Roman" w:hAnsi="Times New Roman" w:cs="Times New Roman"/>
              <w:b/>
              <w:color w:val="auto"/>
            </w:rPr>
          </w:pPr>
          <w:r w:rsidRPr="001A4176">
            <w:rPr>
              <w:rFonts w:ascii="Times New Roman" w:hAnsi="Times New Roman" w:cs="Times New Roman"/>
              <w:b/>
              <w:color w:val="auto"/>
            </w:rPr>
            <w:t>Table of Contents</w:t>
          </w:r>
        </w:p>
        <w:p w14:paraId="5F906C2F" w14:textId="77777777" w:rsidR="001A4176" w:rsidRPr="001A4176" w:rsidRDefault="001A4176" w:rsidP="004E7104">
          <w:pPr>
            <w:pStyle w:val="TOC1"/>
            <w:spacing w:line="276" w:lineRule="auto"/>
            <w:rPr>
              <w:rFonts w:asciiTheme="minorHAnsi" w:eastAsiaTheme="minorEastAsia" w:hAnsiTheme="minorHAnsi" w:cstheme="minorBidi"/>
              <w:b w:val="0"/>
              <w:noProof/>
              <w:snapToGrid/>
              <w:sz w:val="24"/>
              <w:szCs w:val="24"/>
            </w:rPr>
          </w:pPr>
          <w:r w:rsidRPr="001A4176">
            <w:rPr>
              <w:bCs/>
              <w:noProof/>
              <w:sz w:val="24"/>
              <w:szCs w:val="24"/>
            </w:rPr>
            <w:fldChar w:fldCharType="begin"/>
          </w:r>
          <w:r w:rsidRPr="001A4176">
            <w:rPr>
              <w:bCs/>
              <w:noProof/>
              <w:sz w:val="24"/>
              <w:szCs w:val="24"/>
            </w:rPr>
            <w:instrText xml:space="preserve"> TOC \o "1-3" \h \z \u </w:instrText>
          </w:r>
          <w:r w:rsidRPr="001A4176">
            <w:rPr>
              <w:bCs/>
              <w:noProof/>
              <w:sz w:val="24"/>
              <w:szCs w:val="24"/>
            </w:rPr>
            <w:fldChar w:fldCharType="separate"/>
          </w:r>
          <w:hyperlink w:anchor="_Toc522609513" w:history="1">
            <w:r w:rsidRPr="001A4176">
              <w:rPr>
                <w:rStyle w:val="Hyperlink"/>
                <w:noProof/>
                <w:sz w:val="24"/>
                <w:szCs w:val="24"/>
              </w:rPr>
              <w:t>Uniform Billing Public Use Statistical File</w:t>
            </w:r>
            <w:r w:rsidRPr="001A4176">
              <w:rPr>
                <w:noProof/>
                <w:webHidden/>
                <w:sz w:val="24"/>
                <w:szCs w:val="24"/>
              </w:rPr>
              <w:tab/>
            </w:r>
            <w:r w:rsidRPr="001A4176">
              <w:rPr>
                <w:noProof/>
                <w:webHidden/>
                <w:sz w:val="24"/>
                <w:szCs w:val="24"/>
              </w:rPr>
              <w:fldChar w:fldCharType="begin"/>
            </w:r>
            <w:r w:rsidRPr="001A4176">
              <w:rPr>
                <w:noProof/>
                <w:webHidden/>
                <w:sz w:val="24"/>
                <w:szCs w:val="24"/>
              </w:rPr>
              <w:instrText xml:space="preserve"> PAGEREF _Toc522609513 \h </w:instrText>
            </w:r>
            <w:r w:rsidRPr="001A4176">
              <w:rPr>
                <w:noProof/>
                <w:webHidden/>
                <w:sz w:val="24"/>
                <w:szCs w:val="24"/>
              </w:rPr>
            </w:r>
            <w:r w:rsidRPr="001A4176">
              <w:rPr>
                <w:noProof/>
                <w:webHidden/>
                <w:sz w:val="24"/>
                <w:szCs w:val="24"/>
              </w:rPr>
              <w:fldChar w:fldCharType="separate"/>
            </w:r>
            <w:r w:rsidRPr="001A4176">
              <w:rPr>
                <w:noProof/>
                <w:webHidden/>
                <w:sz w:val="24"/>
                <w:szCs w:val="24"/>
              </w:rPr>
              <w:t>1</w:t>
            </w:r>
            <w:r w:rsidRPr="001A4176">
              <w:rPr>
                <w:noProof/>
                <w:webHidden/>
                <w:sz w:val="24"/>
                <w:szCs w:val="24"/>
              </w:rPr>
              <w:fldChar w:fldCharType="end"/>
            </w:r>
          </w:hyperlink>
        </w:p>
        <w:p w14:paraId="42932269" w14:textId="77777777" w:rsidR="001A4176" w:rsidRPr="001A4176" w:rsidRDefault="00F362E2" w:rsidP="004E7104">
          <w:pPr>
            <w:pStyle w:val="TOC2"/>
            <w:spacing w:line="276" w:lineRule="auto"/>
            <w:rPr>
              <w:rFonts w:asciiTheme="minorHAnsi" w:eastAsiaTheme="minorEastAsia" w:hAnsiTheme="minorHAnsi" w:cstheme="minorBidi"/>
              <w:i/>
              <w:snapToGrid/>
            </w:rPr>
          </w:pPr>
          <w:hyperlink w:anchor="_Toc522609514" w:history="1">
            <w:r w:rsidR="001A4176" w:rsidRPr="001A4176">
              <w:rPr>
                <w:rStyle w:val="Hyperlink"/>
              </w:rPr>
              <w:t>Data Structure</w:t>
            </w:r>
            <w:r w:rsidR="001A4176" w:rsidRPr="001A4176">
              <w:rPr>
                <w:webHidden/>
              </w:rPr>
              <w:tab/>
            </w:r>
            <w:r w:rsidR="001A4176" w:rsidRPr="001A4176">
              <w:rPr>
                <w:webHidden/>
              </w:rPr>
              <w:fldChar w:fldCharType="begin"/>
            </w:r>
            <w:r w:rsidR="001A4176" w:rsidRPr="001A4176">
              <w:rPr>
                <w:webHidden/>
              </w:rPr>
              <w:instrText xml:space="preserve"> PAGEREF _Toc522609514 \h </w:instrText>
            </w:r>
            <w:r w:rsidR="001A4176" w:rsidRPr="001A4176">
              <w:rPr>
                <w:webHidden/>
              </w:rPr>
            </w:r>
            <w:r w:rsidR="001A4176" w:rsidRPr="001A4176">
              <w:rPr>
                <w:webHidden/>
              </w:rPr>
              <w:fldChar w:fldCharType="separate"/>
            </w:r>
            <w:r w:rsidR="001A4176" w:rsidRPr="001A4176">
              <w:rPr>
                <w:webHidden/>
              </w:rPr>
              <w:t>1</w:t>
            </w:r>
            <w:r w:rsidR="001A4176" w:rsidRPr="001A4176">
              <w:rPr>
                <w:webHidden/>
              </w:rPr>
              <w:fldChar w:fldCharType="end"/>
            </w:r>
          </w:hyperlink>
        </w:p>
        <w:p w14:paraId="219C0018"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15" w:history="1">
            <w:r w:rsidR="001A4176" w:rsidRPr="001A4176">
              <w:rPr>
                <w:rStyle w:val="Hyperlink"/>
                <w:noProof/>
                <w:sz w:val="24"/>
                <w:szCs w:val="24"/>
              </w:rPr>
              <w:t>Appendix A – Hospital/Facility IDs</w:t>
            </w:r>
            <w:r w:rsidR="001A4176" w:rsidRPr="001A4176">
              <w:rPr>
                <w:noProof/>
                <w:webHidden/>
                <w:sz w:val="24"/>
                <w:szCs w:val="24"/>
              </w:rPr>
              <w:tab/>
              <w:t>A-</w:t>
            </w:r>
            <w:r w:rsidR="001A4176" w:rsidRPr="001A4176">
              <w:rPr>
                <w:noProof/>
                <w:webHidden/>
                <w:sz w:val="24"/>
                <w:szCs w:val="24"/>
              </w:rPr>
              <w:fldChar w:fldCharType="begin"/>
            </w:r>
            <w:r w:rsidR="001A4176" w:rsidRPr="001A4176">
              <w:rPr>
                <w:noProof/>
                <w:webHidden/>
                <w:sz w:val="24"/>
                <w:szCs w:val="24"/>
              </w:rPr>
              <w:instrText xml:space="preserve"> PAGEREF _Toc522609515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78BC6C69" w14:textId="77777777" w:rsidR="001A4176" w:rsidRPr="001A4176" w:rsidRDefault="00F362E2" w:rsidP="004E7104">
          <w:pPr>
            <w:pStyle w:val="TOC2"/>
            <w:spacing w:line="276" w:lineRule="auto"/>
            <w:rPr>
              <w:rFonts w:asciiTheme="minorHAnsi" w:eastAsiaTheme="minorEastAsia" w:hAnsiTheme="minorHAnsi" w:cstheme="minorBidi"/>
              <w:i/>
              <w:snapToGrid/>
            </w:rPr>
          </w:pPr>
          <w:hyperlink w:anchor="_Toc522609516" w:history="1">
            <w:r w:rsidR="001A4176" w:rsidRPr="001A4176">
              <w:rPr>
                <w:rStyle w:val="Hyperlink"/>
              </w:rPr>
              <w:t>General Acute Care Facilities</w:t>
            </w:r>
            <w:r w:rsidR="001A4176" w:rsidRPr="001A4176">
              <w:rPr>
                <w:webHidden/>
              </w:rPr>
              <w:tab/>
              <w:t>A-</w:t>
            </w:r>
            <w:r w:rsidR="001A4176" w:rsidRPr="001A4176">
              <w:rPr>
                <w:webHidden/>
              </w:rPr>
              <w:fldChar w:fldCharType="begin"/>
            </w:r>
            <w:r w:rsidR="001A4176" w:rsidRPr="001A4176">
              <w:rPr>
                <w:webHidden/>
              </w:rPr>
              <w:instrText xml:space="preserve"> PAGEREF _Toc522609516 \h </w:instrText>
            </w:r>
            <w:r w:rsidR="001A4176" w:rsidRPr="001A4176">
              <w:rPr>
                <w:webHidden/>
              </w:rPr>
            </w:r>
            <w:r w:rsidR="001A4176" w:rsidRPr="001A4176">
              <w:rPr>
                <w:webHidden/>
              </w:rPr>
              <w:fldChar w:fldCharType="separate"/>
            </w:r>
            <w:r w:rsidR="001A4176" w:rsidRPr="001A4176">
              <w:rPr>
                <w:webHidden/>
              </w:rPr>
              <w:t>1</w:t>
            </w:r>
            <w:r w:rsidR="001A4176" w:rsidRPr="001A4176">
              <w:rPr>
                <w:webHidden/>
              </w:rPr>
              <w:fldChar w:fldCharType="end"/>
            </w:r>
          </w:hyperlink>
        </w:p>
        <w:p w14:paraId="6F97F439" w14:textId="77777777" w:rsidR="001A4176" w:rsidRPr="001A4176" w:rsidRDefault="00F362E2" w:rsidP="004E7104">
          <w:pPr>
            <w:pStyle w:val="TOC2"/>
            <w:spacing w:line="276" w:lineRule="auto"/>
            <w:rPr>
              <w:rFonts w:asciiTheme="minorHAnsi" w:eastAsiaTheme="minorEastAsia" w:hAnsiTheme="minorHAnsi" w:cstheme="minorBidi"/>
              <w:i/>
              <w:snapToGrid/>
            </w:rPr>
          </w:pPr>
          <w:hyperlink w:anchor="_Toc522609517" w:history="1">
            <w:r w:rsidR="001A4176" w:rsidRPr="001A4176">
              <w:rPr>
                <w:rStyle w:val="Hyperlink"/>
              </w:rPr>
              <w:t>Freestanding Facilities</w:t>
            </w:r>
            <w:r w:rsidR="001A4176" w:rsidRPr="001A4176">
              <w:rPr>
                <w:webHidden/>
              </w:rPr>
              <w:tab/>
              <w:t>A-</w:t>
            </w:r>
            <w:r w:rsidR="001A4176" w:rsidRPr="001A4176">
              <w:rPr>
                <w:webHidden/>
              </w:rPr>
              <w:fldChar w:fldCharType="begin"/>
            </w:r>
            <w:r w:rsidR="001A4176" w:rsidRPr="001A4176">
              <w:rPr>
                <w:webHidden/>
              </w:rPr>
              <w:instrText xml:space="preserve"> PAGEREF _Toc522609517 \h </w:instrText>
            </w:r>
            <w:r w:rsidR="001A4176" w:rsidRPr="001A4176">
              <w:rPr>
                <w:webHidden/>
              </w:rPr>
            </w:r>
            <w:r w:rsidR="001A4176" w:rsidRPr="001A4176">
              <w:rPr>
                <w:webHidden/>
              </w:rPr>
              <w:fldChar w:fldCharType="separate"/>
            </w:r>
            <w:r w:rsidR="001A4176" w:rsidRPr="001A4176">
              <w:rPr>
                <w:webHidden/>
              </w:rPr>
              <w:t>2</w:t>
            </w:r>
            <w:r w:rsidR="001A4176" w:rsidRPr="001A4176">
              <w:rPr>
                <w:webHidden/>
              </w:rPr>
              <w:fldChar w:fldCharType="end"/>
            </w:r>
          </w:hyperlink>
        </w:p>
        <w:p w14:paraId="3381271E"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18" w:history="1">
            <w:r w:rsidR="001A4176" w:rsidRPr="001A4176">
              <w:rPr>
                <w:rStyle w:val="Hyperlink"/>
                <w:noProof/>
                <w:sz w:val="24"/>
                <w:szCs w:val="24"/>
              </w:rPr>
              <w:t>Appendix B – County Codes</w:t>
            </w:r>
            <w:r w:rsidR="001A4176" w:rsidRPr="001A4176">
              <w:rPr>
                <w:noProof/>
                <w:webHidden/>
                <w:sz w:val="24"/>
                <w:szCs w:val="24"/>
              </w:rPr>
              <w:tab/>
              <w:t>B-</w:t>
            </w:r>
            <w:r w:rsidR="001A4176" w:rsidRPr="001A4176">
              <w:rPr>
                <w:noProof/>
                <w:webHidden/>
                <w:sz w:val="24"/>
                <w:szCs w:val="24"/>
              </w:rPr>
              <w:fldChar w:fldCharType="begin"/>
            </w:r>
            <w:r w:rsidR="001A4176" w:rsidRPr="001A4176">
              <w:rPr>
                <w:noProof/>
                <w:webHidden/>
                <w:sz w:val="24"/>
                <w:szCs w:val="24"/>
              </w:rPr>
              <w:instrText xml:space="preserve"> PAGEREF _Toc522609518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7CC67FD6"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19" w:history="1">
            <w:r w:rsidR="001A4176" w:rsidRPr="001A4176">
              <w:rPr>
                <w:rStyle w:val="Hyperlink"/>
                <w:noProof/>
                <w:sz w:val="24"/>
                <w:szCs w:val="24"/>
              </w:rPr>
              <w:t>Appendix C – Physician Specialty Codes</w:t>
            </w:r>
            <w:r w:rsidR="001A4176" w:rsidRPr="001A4176">
              <w:rPr>
                <w:noProof/>
                <w:webHidden/>
                <w:sz w:val="24"/>
                <w:szCs w:val="24"/>
              </w:rPr>
              <w:tab/>
              <w:t>C-</w:t>
            </w:r>
            <w:r w:rsidR="001A4176" w:rsidRPr="001A4176">
              <w:rPr>
                <w:noProof/>
                <w:webHidden/>
                <w:sz w:val="24"/>
                <w:szCs w:val="24"/>
              </w:rPr>
              <w:fldChar w:fldCharType="begin"/>
            </w:r>
            <w:r w:rsidR="001A4176" w:rsidRPr="001A4176">
              <w:rPr>
                <w:noProof/>
                <w:webHidden/>
                <w:sz w:val="24"/>
                <w:szCs w:val="24"/>
              </w:rPr>
              <w:instrText xml:space="preserve"> PAGEREF _Toc522609519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6623420E"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0" w:history="1">
            <w:r w:rsidR="001A4176" w:rsidRPr="001A4176">
              <w:rPr>
                <w:rStyle w:val="Hyperlink"/>
                <w:noProof/>
                <w:sz w:val="24"/>
                <w:szCs w:val="24"/>
              </w:rPr>
              <w:t>Appendix D – Major Diagnostic Categories</w:t>
            </w:r>
            <w:r w:rsidR="001A4176" w:rsidRPr="001A4176">
              <w:rPr>
                <w:noProof/>
                <w:webHidden/>
                <w:sz w:val="24"/>
                <w:szCs w:val="24"/>
              </w:rPr>
              <w:tab/>
              <w:t>D-</w:t>
            </w:r>
            <w:r w:rsidR="001A4176" w:rsidRPr="001A4176">
              <w:rPr>
                <w:noProof/>
                <w:webHidden/>
                <w:sz w:val="24"/>
                <w:szCs w:val="24"/>
              </w:rPr>
              <w:fldChar w:fldCharType="begin"/>
            </w:r>
            <w:r w:rsidR="001A4176" w:rsidRPr="001A4176">
              <w:rPr>
                <w:noProof/>
                <w:webHidden/>
                <w:sz w:val="24"/>
                <w:szCs w:val="24"/>
              </w:rPr>
              <w:instrText xml:space="preserve"> PAGEREF _Toc522609520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71AA031A"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1" w:history="1">
            <w:r w:rsidR="001A4176" w:rsidRPr="001A4176">
              <w:rPr>
                <w:rStyle w:val="Hyperlink"/>
                <w:noProof/>
                <w:sz w:val="24"/>
                <w:szCs w:val="24"/>
              </w:rPr>
              <w:t>Appendix E – Payor</w:t>
            </w:r>
            <w:r w:rsidR="001A4176" w:rsidRPr="001A4176">
              <w:rPr>
                <w:noProof/>
                <w:webHidden/>
                <w:sz w:val="24"/>
                <w:szCs w:val="24"/>
              </w:rPr>
              <w:tab/>
              <w:t>E-</w:t>
            </w:r>
            <w:r w:rsidR="001A4176" w:rsidRPr="001A4176">
              <w:rPr>
                <w:noProof/>
                <w:webHidden/>
                <w:sz w:val="24"/>
                <w:szCs w:val="24"/>
              </w:rPr>
              <w:fldChar w:fldCharType="begin"/>
            </w:r>
            <w:r w:rsidR="001A4176" w:rsidRPr="001A4176">
              <w:rPr>
                <w:noProof/>
                <w:webHidden/>
                <w:sz w:val="24"/>
                <w:szCs w:val="24"/>
              </w:rPr>
              <w:instrText xml:space="preserve"> PAGEREF _Toc522609521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2245EB7E"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2" w:history="1">
            <w:r w:rsidR="001A4176" w:rsidRPr="001A4176">
              <w:rPr>
                <w:rStyle w:val="Hyperlink"/>
                <w:noProof/>
                <w:sz w:val="24"/>
                <w:szCs w:val="24"/>
              </w:rPr>
              <w:t>Appendix F – Trauma Levels</w:t>
            </w:r>
            <w:r w:rsidR="001A4176" w:rsidRPr="001A4176">
              <w:rPr>
                <w:noProof/>
                <w:webHidden/>
                <w:sz w:val="24"/>
                <w:szCs w:val="24"/>
              </w:rPr>
              <w:tab/>
              <w:t>F-</w:t>
            </w:r>
            <w:r w:rsidR="001A4176" w:rsidRPr="001A4176">
              <w:rPr>
                <w:noProof/>
                <w:webHidden/>
                <w:sz w:val="24"/>
                <w:szCs w:val="24"/>
              </w:rPr>
              <w:fldChar w:fldCharType="begin"/>
            </w:r>
            <w:r w:rsidR="001A4176" w:rsidRPr="001A4176">
              <w:rPr>
                <w:noProof/>
                <w:webHidden/>
                <w:sz w:val="24"/>
                <w:szCs w:val="24"/>
              </w:rPr>
              <w:instrText xml:space="preserve"> PAGEREF _Toc522609522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6F67FBBD"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3" w:history="1">
            <w:r w:rsidR="001A4176" w:rsidRPr="001A4176">
              <w:rPr>
                <w:rStyle w:val="Hyperlink"/>
                <w:noProof/>
                <w:sz w:val="24"/>
                <w:szCs w:val="24"/>
              </w:rPr>
              <w:t>Appendix G – ED Major/Minor Diagnostic Levels</w:t>
            </w:r>
            <w:r w:rsidR="001A4176" w:rsidRPr="001A4176">
              <w:rPr>
                <w:noProof/>
                <w:webHidden/>
                <w:sz w:val="24"/>
                <w:szCs w:val="24"/>
              </w:rPr>
              <w:tab/>
              <w:t>G-</w:t>
            </w:r>
            <w:r w:rsidR="001A4176" w:rsidRPr="001A4176">
              <w:rPr>
                <w:noProof/>
                <w:webHidden/>
                <w:sz w:val="24"/>
                <w:szCs w:val="24"/>
              </w:rPr>
              <w:fldChar w:fldCharType="begin"/>
            </w:r>
            <w:r w:rsidR="001A4176" w:rsidRPr="001A4176">
              <w:rPr>
                <w:noProof/>
                <w:webHidden/>
                <w:sz w:val="24"/>
                <w:szCs w:val="24"/>
              </w:rPr>
              <w:instrText xml:space="preserve"> PAGEREF _Toc522609523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03317FFE"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4" w:history="1">
            <w:r w:rsidR="001A4176" w:rsidRPr="001A4176">
              <w:rPr>
                <w:rStyle w:val="Hyperlink"/>
                <w:noProof/>
                <w:sz w:val="24"/>
                <w:szCs w:val="24"/>
              </w:rPr>
              <w:t>Appendix H – Patient Discharge Status</w:t>
            </w:r>
            <w:r w:rsidR="001A4176" w:rsidRPr="001A4176">
              <w:rPr>
                <w:noProof/>
                <w:webHidden/>
                <w:sz w:val="24"/>
                <w:szCs w:val="24"/>
              </w:rPr>
              <w:tab/>
              <w:t>H-</w:t>
            </w:r>
            <w:r w:rsidR="001A4176" w:rsidRPr="001A4176">
              <w:rPr>
                <w:noProof/>
                <w:webHidden/>
                <w:sz w:val="24"/>
                <w:szCs w:val="24"/>
              </w:rPr>
              <w:fldChar w:fldCharType="begin"/>
            </w:r>
            <w:r w:rsidR="001A4176" w:rsidRPr="001A4176">
              <w:rPr>
                <w:noProof/>
                <w:webHidden/>
                <w:sz w:val="24"/>
                <w:szCs w:val="24"/>
              </w:rPr>
              <w:instrText xml:space="preserve"> PAGEREF _Toc522609524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1D07F058"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5" w:history="1">
            <w:r w:rsidR="001A4176" w:rsidRPr="001A4176">
              <w:rPr>
                <w:rStyle w:val="Hyperlink"/>
                <w:noProof/>
                <w:sz w:val="24"/>
                <w:szCs w:val="24"/>
              </w:rPr>
              <w:t>Appendix I – Admit Source</w:t>
            </w:r>
            <w:r w:rsidR="001A4176" w:rsidRPr="001A4176">
              <w:rPr>
                <w:noProof/>
                <w:webHidden/>
                <w:sz w:val="24"/>
                <w:szCs w:val="24"/>
              </w:rPr>
              <w:tab/>
              <w:t>I-</w:t>
            </w:r>
            <w:r w:rsidR="001A4176" w:rsidRPr="001A4176">
              <w:rPr>
                <w:noProof/>
                <w:webHidden/>
                <w:sz w:val="24"/>
                <w:szCs w:val="24"/>
              </w:rPr>
              <w:fldChar w:fldCharType="begin"/>
            </w:r>
            <w:r w:rsidR="001A4176" w:rsidRPr="001A4176">
              <w:rPr>
                <w:noProof/>
                <w:webHidden/>
                <w:sz w:val="24"/>
                <w:szCs w:val="24"/>
              </w:rPr>
              <w:instrText xml:space="preserve"> PAGEREF _Toc522609525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549C14DF" w14:textId="77777777" w:rsidR="001A4176" w:rsidRPr="001A4176" w:rsidRDefault="00F362E2" w:rsidP="004E7104">
          <w:pPr>
            <w:pStyle w:val="TOC2"/>
            <w:spacing w:line="276" w:lineRule="auto"/>
            <w:rPr>
              <w:rFonts w:asciiTheme="minorHAnsi" w:eastAsiaTheme="minorEastAsia" w:hAnsiTheme="minorHAnsi" w:cstheme="minorBidi"/>
              <w:snapToGrid/>
            </w:rPr>
          </w:pPr>
          <w:hyperlink w:anchor="_Toc522609526" w:history="1">
            <w:r w:rsidR="001A4176" w:rsidRPr="001A4176">
              <w:rPr>
                <w:rStyle w:val="Hyperlink"/>
              </w:rPr>
              <w:t>(For discharges occurring prior to October 1, 2007)</w:t>
            </w:r>
            <w:r w:rsidR="001A4176" w:rsidRPr="001A4176">
              <w:rPr>
                <w:webHidden/>
              </w:rPr>
              <w:tab/>
              <w:t>I-</w:t>
            </w:r>
            <w:r w:rsidR="001A4176" w:rsidRPr="001A4176">
              <w:rPr>
                <w:webHidden/>
              </w:rPr>
              <w:fldChar w:fldCharType="begin"/>
            </w:r>
            <w:r w:rsidR="001A4176" w:rsidRPr="001A4176">
              <w:rPr>
                <w:webHidden/>
              </w:rPr>
              <w:instrText xml:space="preserve"> PAGEREF _Toc522609526 \h </w:instrText>
            </w:r>
            <w:r w:rsidR="001A4176" w:rsidRPr="001A4176">
              <w:rPr>
                <w:webHidden/>
              </w:rPr>
            </w:r>
            <w:r w:rsidR="001A4176" w:rsidRPr="001A4176">
              <w:rPr>
                <w:webHidden/>
              </w:rPr>
              <w:fldChar w:fldCharType="separate"/>
            </w:r>
            <w:r w:rsidR="001A4176" w:rsidRPr="001A4176">
              <w:rPr>
                <w:webHidden/>
              </w:rPr>
              <w:t>1</w:t>
            </w:r>
            <w:r w:rsidR="001A4176" w:rsidRPr="001A4176">
              <w:rPr>
                <w:webHidden/>
              </w:rPr>
              <w:fldChar w:fldCharType="end"/>
            </w:r>
          </w:hyperlink>
        </w:p>
        <w:p w14:paraId="02D982A3" w14:textId="77777777" w:rsidR="001A4176" w:rsidRPr="001A4176" w:rsidRDefault="00F362E2" w:rsidP="004E7104">
          <w:pPr>
            <w:pStyle w:val="TOC1"/>
            <w:spacing w:line="276" w:lineRule="auto"/>
            <w:rPr>
              <w:rFonts w:asciiTheme="minorHAnsi" w:eastAsiaTheme="minorEastAsia" w:hAnsiTheme="minorHAnsi" w:cstheme="minorBidi"/>
              <w:b w:val="0"/>
              <w:noProof/>
              <w:snapToGrid/>
              <w:sz w:val="24"/>
              <w:szCs w:val="24"/>
            </w:rPr>
          </w:pPr>
          <w:hyperlink w:anchor="_Toc522609527" w:history="1">
            <w:r w:rsidR="001A4176" w:rsidRPr="001A4176">
              <w:rPr>
                <w:rStyle w:val="Hyperlink"/>
                <w:noProof/>
                <w:sz w:val="24"/>
                <w:szCs w:val="24"/>
              </w:rPr>
              <w:t>Appendix J – Admit Source</w:t>
            </w:r>
            <w:r w:rsidR="001A4176" w:rsidRPr="001A4176">
              <w:rPr>
                <w:noProof/>
                <w:webHidden/>
                <w:sz w:val="24"/>
                <w:szCs w:val="24"/>
              </w:rPr>
              <w:tab/>
              <w:t>J-</w:t>
            </w:r>
            <w:r w:rsidR="001A4176" w:rsidRPr="001A4176">
              <w:rPr>
                <w:noProof/>
                <w:webHidden/>
                <w:sz w:val="24"/>
                <w:szCs w:val="24"/>
              </w:rPr>
              <w:fldChar w:fldCharType="begin"/>
            </w:r>
            <w:r w:rsidR="001A4176" w:rsidRPr="001A4176">
              <w:rPr>
                <w:noProof/>
                <w:webHidden/>
                <w:sz w:val="24"/>
                <w:szCs w:val="24"/>
              </w:rPr>
              <w:instrText xml:space="preserve"> PAGEREF _Toc522609527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6D754F99" w14:textId="77777777" w:rsidR="001A4176" w:rsidRPr="001A4176" w:rsidRDefault="00F362E2" w:rsidP="004E7104">
          <w:pPr>
            <w:pStyle w:val="TOC2"/>
            <w:spacing w:line="276" w:lineRule="auto"/>
            <w:rPr>
              <w:rFonts w:asciiTheme="minorHAnsi" w:eastAsiaTheme="minorEastAsia" w:hAnsiTheme="minorHAnsi" w:cstheme="minorBidi"/>
              <w:i/>
              <w:snapToGrid/>
            </w:rPr>
          </w:pPr>
          <w:hyperlink w:anchor="_Toc522609528" w:history="1">
            <w:r w:rsidR="001A4176" w:rsidRPr="001A4176">
              <w:rPr>
                <w:rStyle w:val="Hyperlink"/>
              </w:rPr>
              <w:t>(For discharges occurring on or after October 1, 2007)</w:t>
            </w:r>
            <w:r w:rsidR="001A4176" w:rsidRPr="001A4176">
              <w:rPr>
                <w:webHidden/>
              </w:rPr>
              <w:tab/>
              <w:t>J</w:t>
            </w:r>
            <w:r w:rsidR="004E7104">
              <w:rPr>
                <w:webHidden/>
              </w:rPr>
              <w:t>-1</w:t>
            </w:r>
          </w:hyperlink>
        </w:p>
        <w:p w14:paraId="487B9D1D" w14:textId="77777777" w:rsidR="004E7104" w:rsidRPr="004E7104" w:rsidRDefault="00F362E2" w:rsidP="004E7104">
          <w:pPr>
            <w:pStyle w:val="TOC1"/>
            <w:spacing w:line="276" w:lineRule="auto"/>
            <w:rPr>
              <w:noProof/>
              <w:sz w:val="24"/>
              <w:szCs w:val="24"/>
            </w:rPr>
          </w:pPr>
          <w:hyperlink w:anchor="_Toc522609529" w:history="1">
            <w:r w:rsidR="001A4176" w:rsidRPr="001A4176">
              <w:rPr>
                <w:rStyle w:val="Hyperlink"/>
                <w:noProof/>
                <w:sz w:val="24"/>
                <w:szCs w:val="24"/>
              </w:rPr>
              <w:t>Appendix K – Discipline Type</w:t>
            </w:r>
            <w:r w:rsidR="001A4176" w:rsidRPr="001A4176">
              <w:rPr>
                <w:noProof/>
                <w:webHidden/>
                <w:sz w:val="24"/>
                <w:szCs w:val="24"/>
              </w:rPr>
              <w:tab/>
              <w:t>K-</w:t>
            </w:r>
            <w:r w:rsidR="001A4176" w:rsidRPr="001A4176">
              <w:rPr>
                <w:noProof/>
                <w:webHidden/>
                <w:sz w:val="24"/>
                <w:szCs w:val="24"/>
              </w:rPr>
              <w:fldChar w:fldCharType="begin"/>
            </w:r>
            <w:r w:rsidR="001A4176" w:rsidRPr="001A4176">
              <w:rPr>
                <w:noProof/>
                <w:webHidden/>
                <w:sz w:val="24"/>
                <w:szCs w:val="24"/>
              </w:rPr>
              <w:instrText xml:space="preserve"> PAGEREF _Toc522609529 \h </w:instrText>
            </w:r>
            <w:r w:rsidR="001A4176" w:rsidRPr="001A4176">
              <w:rPr>
                <w:noProof/>
                <w:webHidden/>
                <w:sz w:val="24"/>
                <w:szCs w:val="24"/>
              </w:rPr>
            </w:r>
            <w:r w:rsidR="001A4176" w:rsidRPr="001A4176">
              <w:rPr>
                <w:noProof/>
                <w:webHidden/>
                <w:sz w:val="24"/>
                <w:szCs w:val="24"/>
              </w:rPr>
              <w:fldChar w:fldCharType="separate"/>
            </w:r>
            <w:r w:rsidR="001A4176" w:rsidRPr="001A4176">
              <w:rPr>
                <w:noProof/>
                <w:webHidden/>
                <w:sz w:val="24"/>
                <w:szCs w:val="24"/>
              </w:rPr>
              <w:t>1</w:t>
            </w:r>
            <w:r w:rsidR="001A4176" w:rsidRPr="001A4176">
              <w:rPr>
                <w:noProof/>
                <w:webHidden/>
                <w:sz w:val="24"/>
                <w:szCs w:val="24"/>
              </w:rPr>
              <w:fldChar w:fldCharType="end"/>
            </w:r>
          </w:hyperlink>
        </w:p>
        <w:p w14:paraId="49474E1B" w14:textId="77777777" w:rsidR="004E7104" w:rsidRPr="004E7104" w:rsidRDefault="004E7104" w:rsidP="004E7104">
          <w:pPr>
            <w:spacing w:line="276" w:lineRule="auto"/>
            <w:rPr>
              <w:rFonts w:eastAsiaTheme="minorEastAsia"/>
              <w:b/>
            </w:rPr>
          </w:pPr>
          <w:r w:rsidRPr="004E7104">
            <w:rPr>
              <w:rFonts w:eastAsiaTheme="minorEastAsia"/>
              <w:b/>
            </w:rPr>
            <w:t>Appendix L – CCS Diagnosis Groupings</w:t>
          </w:r>
          <w:r>
            <w:rPr>
              <w:rFonts w:eastAsiaTheme="minorEastAsia"/>
              <w:b/>
            </w:rPr>
            <w:t>………………………………………………………………………………………..…..L-1</w:t>
          </w:r>
        </w:p>
        <w:p w14:paraId="4F8C4337" w14:textId="77777777" w:rsidR="001A4176" w:rsidRDefault="001A4176" w:rsidP="004E7104">
          <w:pPr>
            <w:spacing w:line="276" w:lineRule="auto"/>
            <w:rPr>
              <w:b/>
              <w:bCs/>
              <w:noProof/>
              <w:szCs w:val="24"/>
            </w:rPr>
          </w:pPr>
          <w:r w:rsidRPr="001A4176">
            <w:rPr>
              <w:b/>
              <w:bCs/>
              <w:noProof/>
              <w:szCs w:val="24"/>
            </w:rPr>
            <w:fldChar w:fldCharType="end"/>
          </w:r>
        </w:p>
      </w:sdtContent>
    </w:sdt>
    <w:p w14:paraId="52FB73EA" w14:textId="77777777" w:rsidR="0019637B" w:rsidRDefault="0019637B">
      <w:pPr>
        <w:pStyle w:val="Heading5"/>
        <w:ind w:firstLine="0"/>
        <w:jc w:val="center"/>
        <w:sectPr w:rsidR="0019637B" w:rsidSect="001A4176">
          <w:pgSz w:w="15840" w:h="12240" w:orient="landscape" w:code="1"/>
          <w:pgMar w:top="1440" w:right="1440" w:bottom="1267" w:left="1440" w:header="1080" w:footer="720" w:gutter="0"/>
          <w:pgNumType w:start="1" w:chapStyle="1"/>
          <w:cols w:space="720" w:equalWidth="0">
            <w:col w:w="12960" w:space="720"/>
          </w:cols>
          <w:titlePg/>
        </w:sectPr>
      </w:pPr>
    </w:p>
    <w:p w14:paraId="139AB72B" w14:textId="77777777" w:rsidR="00781C1D" w:rsidRPr="00682997" w:rsidRDefault="00982194" w:rsidP="00682997">
      <w:pPr>
        <w:pStyle w:val="Heading1"/>
        <w:jc w:val="center"/>
        <w:rPr>
          <w:b/>
          <w:sz w:val="52"/>
          <w:szCs w:val="52"/>
        </w:rPr>
      </w:pPr>
      <w:bookmarkStart w:id="5" w:name="_Toc522609513"/>
      <w:r w:rsidRPr="00682997">
        <w:rPr>
          <w:b/>
          <w:sz w:val="52"/>
          <w:szCs w:val="52"/>
        </w:rPr>
        <w:lastRenderedPageBreak/>
        <w:t>U</w:t>
      </w:r>
      <w:r w:rsidR="00727C23" w:rsidRPr="00682997">
        <w:rPr>
          <w:b/>
          <w:sz w:val="52"/>
          <w:szCs w:val="52"/>
        </w:rPr>
        <w:t xml:space="preserve">niform </w:t>
      </w:r>
      <w:r w:rsidRPr="00682997">
        <w:rPr>
          <w:b/>
          <w:sz w:val="52"/>
          <w:szCs w:val="52"/>
        </w:rPr>
        <w:t>B</w:t>
      </w:r>
      <w:r w:rsidR="00727C23" w:rsidRPr="00682997">
        <w:rPr>
          <w:b/>
          <w:sz w:val="52"/>
          <w:szCs w:val="52"/>
        </w:rPr>
        <w:t>illing Public Use</w:t>
      </w:r>
      <w:r w:rsidR="00781C1D" w:rsidRPr="00682997">
        <w:rPr>
          <w:b/>
          <w:sz w:val="52"/>
          <w:szCs w:val="52"/>
        </w:rPr>
        <w:t xml:space="preserve"> Statistical File</w:t>
      </w:r>
      <w:bookmarkEnd w:id="0"/>
      <w:bookmarkEnd w:id="1"/>
      <w:bookmarkEnd w:id="2"/>
      <w:bookmarkEnd w:id="3"/>
      <w:bookmarkEnd w:id="4"/>
      <w:bookmarkEnd w:id="5"/>
    </w:p>
    <w:p w14:paraId="3171BA53" w14:textId="77777777" w:rsidR="00781C1D" w:rsidRDefault="00781C1D" w:rsidP="00682997">
      <w:pPr>
        <w:pStyle w:val="Heading2"/>
        <w:ind w:firstLine="0"/>
      </w:pPr>
      <w:bookmarkStart w:id="6" w:name="_Toc515940945"/>
      <w:bookmarkStart w:id="7" w:name="_Toc516300950"/>
      <w:bookmarkStart w:id="8" w:name="_Toc516301079"/>
      <w:bookmarkStart w:id="9" w:name="_Toc516371595"/>
      <w:bookmarkStart w:id="10" w:name="_Toc517059613"/>
      <w:bookmarkStart w:id="11" w:name="_Toc522609514"/>
      <w:r>
        <w:t>Data Structure</w:t>
      </w:r>
      <w:bookmarkEnd w:id="6"/>
      <w:bookmarkEnd w:id="7"/>
      <w:bookmarkEnd w:id="8"/>
      <w:bookmarkEnd w:id="9"/>
      <w:bookmarkEnd w:id="10"/>
      <w:bookmarkEnd w:id="11"/>
    </w:p>
    <w:p w14:paraId="7305C37D" w14:textId="77777777" w:rsidR="002100BD" w:rsidRPr="00000449" w:rsidRDefault="002100BD" w:rsidP="002100BD">
      <w:pPr>
        <w:jc w:val="center"/>
      </w:pPr>
      <w:r w:rsidRPr="00000449">
        <w:t>(Variables provided differ depending on approval)</w:t>
      </w:r>
    </w:p>
    <w:p w14:paraId="3F297B3C" w14:textId="77777777" w:rsidR="00781C1D" w:rsidRDefault="00781C1D" w:rsidP="00D705D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890"/>
        <w:gridCol w:w="1080"/>
        <w:gridCol w:w="1170"/>
        <w:gridCol w:w="4135"/>
        <w:gridCol w:w="2520"/>
      </w:tblGrid>
      <w:tr w:rsidR="00781C1D" w14:paraId="5072D4CE" w14:textId="77777777" w:rsidTr="00735E8E">
        <w:trPr>
          <w:trHeight w:val="413"/>
          <w:tblHeader/>
          <w:jc w:val="center"/>
        </w:trPr>
        <w:tc>
          <w:tcPr>
            <w:tcW w:w="1800" w:type="dxa"/>
            <w:shd w:val="pct12" w:color="auto" w:fill="FFFFFF"/>
          </w:tcPr>
          <w:p w14:paraId="35698B22" w14:textId="77777777" w:rsidR="00781C1D" w:rsidRDefault="00781C1D" w:rsidP="00845EA9">
            <w:pPr>
              <w:jc w:val="center"/>
              <w:rPr>
                <w:b/>
                <w:sz w:val="22"/>
              </w:rPr>
            </w:pPr>
            <w:r>
              <w:rPr>
                <w:b/>
                <w:sz w:val="22"/>
              </w:rPr>
              <w:t>Variable Name</w:t>
            </w:r>
          </w:p>
          <w:p w14:paraId="2D0B6521" w14:textId="77777777" w:rsidR="00781C1D" w:rsidRDefault="00781C1D" w:rsidP="00845EA9">
            <w:pPr>
              <w:jc w:val="center"/>
              <w:rPr>
                <w:b/>
                <w:sz w:val="22"/>
              </w:rPr>
            </w:pPr>
            <w:r>
              <w:rPr>
                <w:b/>
                <w:sz w:val="22"/>
              </w:rPr>
              <w:t>(for non-ASC11)</w:t>
            </w:r>
          </w:p>
        </w:tc>
        <w:tc>
          <w:tcPr>
            <w:tcW w:w="1890" w:type="dxa"/>
            <w:shd w:val="pct12" w:color="auto" w:fill="FFFFFF"/>
          </w:tcPr>
          <w:p w14:paraId="29336B4C" w14:textId="77777777" w:rsidR="00781C1D" w:rsidRDefault="00781C1D" w:rsidP="00845EA9">
            <w:pPr>
              <w:jc w:val="center"/>
              <w:rPr>
                <w:b/>
                <w:sz w:val="22"/>
              </w:rPr>
            </w:pPr>
            <w:r>
              <w:rPr>
                <w:b/>
                <w:sz w:val="22"/>
              </w:rPr>
              <w:t>Data</w:t>
            </w:r>
          </w:p>
          <w:p w14:paraId="34A800F3" w14:textId="77777777" w:rsidR="00781C1D" w:rsidRDefault="00781C1D" w:rsidP="00845EA9">
            <w:pPr>
              <w:jc w:val="center"/>
              <w:rPr>
                <w:b/>
                <w:sz w:val="22"/>
              </w:rPr>
            </w:pPr>
            <w:r>
              <w:rPr>
                <w:b/>
                <w:sz w:val="22"/>
              </w:rPr>
              <w:t>Element</w:t>
            </w:r>
          </w:p>
        </w:tc>
        <w:tc>
          <w:tcPr>
            <w:tcW w:w="1080" w:type="dxa"/>
            <w:shd w:val="pct12" w:color="auto" w:fill="FFFFFF"/>
          </w:tcPr>
          <w:p w14:paraId="2C3948EA" w14:textId="77777777" w:rsidR="00781C1D" w:rsidRDefault="00781C1D" w:rsidP="00845EA9">
            <w:pPr>
              <w:jc w:val="center"/>
              <w:rPr>
                <w:b/>
                <w:sz w:val="22"/>
              </w:rPr>
            </w:pPr>
            <w:r>
              <w:rPr>
                <w:b/>
                <w:sz w:val="22"/>
              </w:rPr>
              <w:t>Type</w:t>
            </w:r>
          </w:p>
        </w:tc>
        <w:tc>
          <w:tcPr>
            <w:tcW w:w="1170" w:type="dxa"/>
            <w:shd w:val="pct12" w:color="auto" w:fill="FFFFFF"/>
          </w:tcPr>
          <w:p w14:paraId="2CAEFC4C" w14:textId="77777777" w:rsidR="00781C1D" w:rsidRDefault="00781C1D" w:rsidP="00845EA9">
            <w:pPr>
              <w:jc w:val="center"/>
              <w:rPr>
                <w:b/>
                <w:sz w:val="22"/>
              </w:rPr>
            </w:pPr>
            <w:r>
              <w:rPr>
                <w:b/>
                <w:sz w:val="22"/>
              </w:rPr>
              <w:t>Length</w:t>
            </w:r>
          </w:p>
        </w:tc>
        <w:tc>
          <w:tcPr>
            <w:tcW w:w="4135" w:type="dxa"/>
            <w:shd w:val="pct12" w:color="auto" w:fill="FFFFFF"/>
          </w:tcPr>
          <w:p w14:paraId="5011A76E" w14:textId="77777777" w:rsidR="00781C1D" w:rsidRDefault="00781C1D" w:rsidP="00845EA9">
            <w:pPr>
              <w:jc w:val="center"/>
              <w:rPr>
                <w:b/>
                <w:sz w:val="22"/>
              </w:rPr>
            </w:pPr>
            <w:r>
              <w:rPr>
                <w:b/>
                <w:sz w:val="22"/>
              </w:rPr>
              <w:t>Values</w:t>
            </w:r>
          </w:p>
        </w:tc>
        <w:tc>
          <w:tcPr>
            <w:tcW w:w="2520" w:type="dxa"/>
            <w:shd w:val="pct12" w:color="auto" w:fill="FFFFFF"/>
          </w:tcPr>
          <w:p w14:paraId="50510D2A" w14:textId="77777777" w:rsidR="00781C1D" w:rsidRDefault="00781C1D" w:rsidP="00845EA9">
            <w:pPr>
              <w:jc w:val="center"/>
              <w:rPr>
                <w:b/>
                <w:sz w:val="22"/>
              </w:rPr>
            </w:pPr>
            <w:r>
              <w:rPr>
                <w:b/>
                <w:sz w:val="22"/>
              </w:rPr>
              <w:t>Comments</w:t>
            </w:r>
          </w:p>
        </w:tc>
      </w:tr>
      <w:tr w:rsidR="00CE5626" w14:paraId="754AA5A1" w14:textId="77777777" w:rsidTr="00735E8E">
        <w:trPr>
          <w:jc w:val="center"/>
        </w:trPr>
        <w:tc>
          <w:tcPr>
            <w:tcW w:w="1800" w:type="dxa"/>
          </w:tcPr>
          <w:p w14:paraId="605AC6CA" w14:textId="77777777" w:rsidR="00CE5626" w:rsidRDefault="00CE5626" w:rsidP="00381E0A">
            <w:pPr>
              <w:rPr>
                <w:sz w:val="22"/>
              </w:rPr>
            </w:pPr>
            <w:r>
              <w:rPr>
                <w:sz w:val="22"/>
              </w:rPr>
              <w:t>ADHOUR</w:t>
            </w:r>
          </w:p>
        </w:tc>
        <w:tc>
          <w:tcPr>
            <w:tcW w:w="1890" w:type="dxa"/>
          </w:tcPr>
          <w:p w14:paraId="15891910" w14:textId="77777777" w:rsidR="00CE5626" w:rsidRDefault="00CE5626" w:rsidP="00381E0A">
            <w:pPr>
              <w:rPr>
                <w:sz w:val="22"/>
              </w:rPr>
            </w:pPr>
            <w:r>
              <w:rPr>
                <w:sz w:val="22"/>
              </w:rPr>
              <w:t>Admission Hour</w:t>
            </w:r>
          </w:p>
        </w:tc>
        <w:tc>
          <w:tcPr>
            <w:tcW w:w="1080" w:type="dxa"/>
          </w:tcPr>
          <w:p w14:paraId="479340F2" w14:textId="77777777" w:rsidR="00CE5626" w:rsidRDefault="00CE5626" w:rsidP="00381E0A">
            <w:pPr>
              <w:jc w:val="center"/>
              <w:rPr>
                <w:sz w:val="22"/>
              </w:rPr>
            </w:pPr>
            <w:r>
              <w:rPr>
                <w:sz w:val="22"/>
              </w:rPr>
              <w:t>Num</w:t>
            </w:r>
          </w:p>
        </w:tc>
        <w:tc>
          <w:tcPr>
            <w:tcW w:w="1170" w:type="dxa"/>
          </w:tcPr>
          <w:p w14:paraId="772F5E59" w14:textId="77777777" w:rsidR="00CE5626" w:rsidRDefault="00CE5626" w:rsidP="00381E0A">
            <w:pPr>
              <w:jc w:val="center"/>
              <w:rPr>
                <w:sz w:val="22"/>
              </w:rPr>
            </w:pPr>
            <w:r>
              <w:rPr>
                <w:sz w:val="22"/>
              </w:rPr>
              <w:t>3</w:t>
            </w:r>
          </w:p>
        </w:tc>
        <w:tc>
          <w:tcPr>
            <w:tcW w:w="4135" w:type="dxa"/>
          </w:tcPr>
          <w:tbl>
            <w:tblPr>
              <w:tblW w:w="9220" w:type="dxa"/>
              <w:tblLayout w:type="fixed"/>
              <w:tblLook w:val="04A0" w:firstRow="1" w:lastRow="0" w:firstColumn="1" w:lastColumn="0" w:noHBand="0" w:noVBand="1"/>
            </w:tblPr>
            <w:tblGrid>
              <w:gridCol w:w="9220"/>
            </w:tblGrid>
            <w:tr w:rsidR="00EA5F5F" w:rsidRPr="00845EA9" w14:paraId="0C6EF5B0" w14:textId="77777777" w:rsidTr="00EA5F5F">
              <w:trPr>
                <w:trHeight w:val="300"/>
              </w:trPr>
              <w:tc>
                <w:tcPr>
                  <w:tcW w:w="9220" w:type="dxa"/>
                  <w:tcBorders>
                    <w:top w:val="nil"/>
                    <w:left w:val="nil"/>
                    <w:bottom w:val="nil"/>
                    <w:right w:val="nil"/>
                  </w:tcBorders>
                  <w:shd w:val="clear" w:color="auto" w:fill="auto"/>
                  <w:noWrap/>
                  <w:vAlign w:val="bottom"/>
                  <w:hideMark/>
                </w:tcPr>
                <w:p w14:paraId="6F4385BF" w14:textId="77777777" w:rsidR="00EA5F5F" w:rsidRPr="00845EA9" w:rsidRDefault="00EA5F5F" w:rsidP="00D705D9">
                  <w:pPr>
                    <w:widowControl/>
                    <w:rPr>
                      <w:snapToGrid/>
                      <w:color w:val="000000"/>
                      <w:sz w:val="22"/>
                      <w:szCs w:val="22"/>
                    </w:rPr>
                  </w:pPr>
                  <w:r w:rsidRPr="00845EA9">
                    <w:rPr>
                      <w:snapToGrid/>
                      <w:color w:val="000000"/>
                      <w:sz w:val="22"/>
                      <w:szCs w:val="22"/>
                    </w:rPr>
                    <w:t>00   12:00 - 12:59 Midnight</w:t>
                  </w:r>
                </w:p>
              </w:tc>
            </w:tr>
            <w:tr w:rsidR="00EA5F5F" w:rsidRPr="00845EA9" w14:paraId="3EEEEEDE" w14:textId="77777777" w:rsidTr="00EA5F5F">
              <w:trPr>
                <w:trHeight w:val="300"/>
              </w:trPr>
              <w:tc>
                <w:tcPr>
                  <w:tcW w:w="9220" w:type="dxa"/>
                  <w:tcBorders>
                    <w:top w:val="nil"/>
                    <w:left w:val="nil"/>
                    <w:bottom w:val="nil"/>
                    <w:right w:val="nil"/>
                  </w:tcBorders>
                  <w:shd w:val="clear" w:color="auto" w:fill="auto"/>
                  <w:noWrap/>
                  <w:vAlign w:val="bottom"/>
                  <w:hideMark/>
                </w:tcPr>
                <w:p w14:paraId="17D419D0" w14:textId="77777777" w:rsidR="00EA5F5F" w:rsidRPr="00845EA9" w:rsidRDefault="00EA5F5F" w:rsidP="00D705D9">
                  <w:pPr>
                    <w:widowControl/>
                    <w:rPr>
                      <w:snapToGrid/>
                      <w:color w:val="000000"/>
                      <w:sz w:val="22"/>
                      <w:szCs w:val="22"/>
                    </w:rPr>
                  </w:pPr>
                  <w:r w:rsidRPr="00845EA9">
                    <w:rPr>
                      <w:snapToGrid/>
                      <w:color w:val="000000"/>
                      <w:sz w:val="22"/>
                      <w:szCs w:val="22"/>
                    </w:rPr>
                    <w:t>01   01:00 - 01:59 AM</w:t>
                  </w:r>
                </w:p>
              </w:tc>
            </w:tr>
            <w:tr w:rsidR="00EA5F5F" w:rsidRPr="00845EA9" w14:paraId="36190045" w14:textId="77777777" w:rsidTr="00EA5F5F">
              <w:trPr>
                <w:trHeight w:val="300"/>
              </w:trPr>
              <w:tc>
                <w:tcPr>
                  <w:tcW w:w="9220" w:type="dxa"/>
                  <w:tcBorders>
                    <w:top w:val="nil"/>
                    <w:left w:val="nil"/>
                    <w:bottom w:val="nil"/>
                    <w:right w:val="nil"/>
                  </w:tcBorders>
                  <w:shd w:val="clear" w:color="auto" w:fill="auto"/>
                  <w:noWrap/>
                  <w:vAlign w:val="bottom"/>
                  <w:hideMark/>
                </w:tcPr>
                <w:p w14:paraId="6F4E9E3A" w14:textId="77777777" w:rsidR="00EA5F5F" w:rsidRPr="00845EA9" w:rsidRDefault="00EA5F5F" w:rsidP="00D705D9">
                  <w:pPr>
                    <w:widowControl/>
                    <w:rPr>
                      <w:snapToGrid/>
                      <w:color w:val="000000"/>
                      <w:sz w:val="22"/>
                      <w:szCs w:val="22"/>
                    </w:rPr>
                  </w:pPr>
                  <w:r w:rsidRPr="00845EA9">
                    <w:rPr>
                      <w:snapToGrid/>
                      <w:color w:val="000000"/>
                      <w:sz w:val="22"/>
                      <w:szCs w:val="22"/>
                    </w:rPr>
                    <w:t>02   02:00 - 02:59 AM</w:t>
                  </w:r>
                </w:p>
              </w:tc>
            </w:tr>
            <w:tr w:rsidR="00EA5F5F" w:rsidRPr="00845EA9" w14:paraId="527F8467" w14:textId="77777777" w:rsidTr="00EA5F5F">
              <w:trPr>
                <w:trHeight w:val="300"/>
              </w:trPr>
              <w:tc>
                <w:tcPr>
                  <w:tcW w:w="9220" w:type="dxa"/>
                  <w:tcBorders>
                    <w:top w:val="nil"/>
                    <w:left w:val="nil"/>
                    <w:bottom w:val="nil"/>
                    <w:right w:val="nil"/>
                  </w:tcBorders>
                  <w:shd w:val="clear" w:color="auto" w:fill="auto"/>
                  <w:noWrap/>
                  <w:vAlign w:val="bottom"/>
                  <w:hideMark/>
                </w:tcPr>
                <w:p w14:paraId="782C31CD" w14:textId="77777777" w:rsidR="00EA5F5F" w:rsidRPr="00845EA9" w:rsidRDefault="00EA5F5F" w:rsidP="00D705D9">
                  <w:pPr>
                    <w:widowControl/>
                    <w:rPr>
                      <w:snapToGrid/>
                      <w:color w:val="000000"/>
                      <w:sz w:val="22"/>
                      <w:szCs w:val="22"/>
                    </w:rPr>
                  </w:pPr>
                  <w:r w:rsidRPr="00845EA9">
                    <w:rPr>
                      <w:snapToGrid/>
                      <w:color w:val="000000"/>
                      <w:sz w:val="22"/>
                      <w:szCs w:val="22"/>
                    </w:rPr>
                    <w:t>03   03:00 - 03:59 AM</w:t>
                  </w:r>
                </w:p>
              </w:tc>
            </w:tr>
            <w:tr w:rsidR="00EA5F5F" w:rsidRPr="00845EA9" w14:paraId="0C10F24F" w14:textId="77777777" w:rsidTr="00EA5F5F">
              <w:trPr>
                <w:trHeight w:val="300"/>
              </w:trPr>
              <w:tc>
                <w:tcPr>
                  <w:tcW w:w="9220" w:type="dxa"/>
                  <w:tcBorders>
                    <w:top w:val="nil"/>
                    <w:left w:val="nil"/>
                    <w:bottom w:val="nil"/>
                    <w:right w:val="nil"/>
                  </w:tcBorders>
                  <w:shd w:val="clear" w:color="auto" w:fill="auto"/>
                  <w:noWrap/>
                  <w:vAlign w:val="bottom"/>
                  <w:hideMark/>
                </w:tcPr>
                <w:p w14:paraId="010731DF" w14:textId="77777777" w:rsidR="00EA5F5F" w:rsidRPr="00845EA9" w:rsidRDefault="00EA5F5F" w:rsidP="00D705D9">
                  <w:pPr>
                    <w:widowControl/>
                    <w:rPr>
                      <w:snapToGrid/>
                      <w:color w:val="000000"/>
                      <w:sz w:val="22"/>
                      <w:szCs w:val="22"/>
                    </w:rPr>
                  </w:pPr>
                  <w:r w:rsidRPr="00845EA9">
                    <w:rPr>
                      <w:snapToGrid/>
                      <w:color w:val="000000"/>
                      <w:sz w:val="22"/>
                      <w:szCs w:val="22"/>
                    </w:rPr>
                    <w:t>04   04:00 - 04:59 AM</w:t>
                  </w:r>
                </w:p>
              </w:tc>
            </w:tr>
            <w:tr w:rsidR="00EA5F5F" w:rsidRPr="00845EA9" w14:paraId="23436A93" w14:textId="77777777" w:rsidTr="00EA5F5F">
              <w:trPr>
                <w:trHeight w:val="300"/>
              </w:trPr>
              <w:tc>
                <w:tcPr>
                  <w:tcW w:w="9220" w:type="dxa"/>
                  <w:tcBorders>
                    <w:top w:val="nil"/>
                    <w:left w:val="nil"/>
                    <w:bottom w:val="nil"/>
                    <w:right w:val="nil"/>
                  </w:tcBorders>
                  <w:shd w:val="clear" w:color="auto" w:fill="auto"/>
                  <w:noWrap/>
                  <w:vAlign w:val="bottom"/>
                  <w:hideMark/>
                </w:tcPr>
                <w:p w14:paraId="012C8052" w14:textId="77777777" w:rsidR="00EA5F5F" w:rsidRPr="00845EA9" w:rsidRDefault="00EA5F5F" w:rsidP="00D705D9">
                  <w:pPr>
                    <w:widowControl/>
                    <w:rPr>
                      <w:snapToGrid/>
                      <w:color w:val="000000"/>
                      <w:sz w:val="22"/>
                      <w:szCs w:val="22"/>
                    </w:rPr>
                  </w:pPr>
                  <w:r w:rsidRPr="00845EA9">
                    <w:rPr>
                      <w:snapToGrid/>
                      <w:color w:val="000000"/>
                      <w:sz w:val="22"/>
                      <w:szCs w:val="22"/>
                    </w:rPr>
                    <w:t>05   05:00 - 05:59 AM</w:t>
                  </w:r>
                </w:p>
              </w:tc>
            </w:tr>
            <w:tr w:rsidR="00EA5F5F" w:rsidRPr="00845EA9" w14:paraId="2968F30C" w14:textId="77777777" w:rsidTr="00EA5F5F">
              <w:trPr>
                <w:trHeight w:val="300"/>
              </w:trPr>
              <w:tc>
                <w:tcPr>
                  <w:tcW w:w="9220" w:type="dxa"/>
                  <w:tcBorders>
                    <w:top w:val="nil"/>
                    <w:left w:val="nil"/>
                    <w:bottom w:val="nil"/>
                    <w:right w:val="nil"/>
                  </w:tcBorders>
                  <w:shd w:val="clear" w:color="auto" w:fill="auto"/>
                  <w:noWrap/>
                  <w:vAlign w:val="bottom"/>
                  <w:hideMark/>
                </w:tcPr>
                <w:p w14:paraId="6C5C3BA4" w14:textId="77777777" w:rsidR="00EA5F5F" w:rsidRPr="00845EA9" w:rsidRDefault="00EA5F5F" w:rsidP="00D705D9">
                  <w:pPr>
                    <w:widowControl/>
                    <w:rPr>
                      <w:snapToGrid/>
                      <w:color w:val="000000"/>
                      <w:sz w:val="22"/>
                      <w:szCs w:val="22"/>
                    </w:rPr>
                  </w:pPr>
                  <w:r w:rsidRPr="00845EA9">
                    <w:rPr>
                      <w:snapToGrid/>
                      <w:color w:val="000000"/>
                      <w:sz w:val="22"/>
                      <w:szCs w:val="22"/>
                    </w:rPr>
                    <w:t>06   06:00 - 06:59 AM</w:t>
                  </w:r>
                </w:p>
              </w:tc>
            </w:tr>
            <w:tr w:rsidR="00EA5F5F" w:rsidRPr="00845EA9" w14:paraId="65CD66BC" w14:textId="77777777" w:rsidTr="00EA5F5F">
              <w:trPr>
                <w:trHeight w:val="300"/>
              </w:trPr>
              <w:tc>
                <w:tcPr>
                  <w:tcW w:w="9220" w:type="dxa"/>
                  <w:tcBorders>
                    <w:top w:val="nil"/>
                    <w:left w:val="nil"/>
                    <w:bottom w:val="nil"/>
                    <w:right w:val="nil"/>
                  </w:tcBorders>
                  <w:shd w:val="clear" w:color="auto" w:fill="auto"/>
                  <w:noWrap/>
                  <w:vAlign w:val="bottom"/>
                  <w:hideMark/>
                </w:tcPr>
                <w:p w14:paraId="3A40DF90" w14:textId="77777777" w:rsidR="00EA5F5F" w:rsidRPr="00845EA9" w:rsidRDefault="00EA5F5F" w:rsidP="00D705D9">
                  <w:pPr>
                    <w:widowControl/>
                    <w:rPr>
                      <w:snapToGrid/>
                      <w:color w:val="000000"/>
                      <w:sz w:val="22"/>
                      <w:szCs w:val="22"/>
                    </w:rPr>
                  </w:pPr>
                  <w:r w:rsidRPr="00845EA9">
                    <w:rPr>
                      <w:snapToGrid/>
                      <w:color w:val="000000"/>
                      <w:sz w:val="22"/>
                      <w:szCs w:val="22"/>
                    </w:rPr>
                    <w:t>07   07:00 - 07:59 AM</w:t>
                  </w:r>
                </w:p>
              </w:tc>
            </w:tr>
            <w:tr w:rsidR="00EA5F5F" w:rsidRPr="00845EA9" w14:paraId="3F89B0B1" w14:textId="77777777" w:rsidTr="00EA5F5F">
              <w:trPr>
                <w:trHeight w:val="300"/>
              </w:trPr>
              <w:tc>
                <w:tcPr>
                  <w:tcW w:w="9220" w:type="dxa"/>
                  <w:tcBorders>
                    <w:top w:val="nil"/>
                    <w:left w:val="nil"/>
                    <w:bottom w:val="nil"/>
                    <w:right w:val="nil"/>
                  </w:tcBorders>
                  <w:shd w:val="clear" w:color="auto" w:fill="auto"/>
                  <w:noWrap/>
                  <w:vAlign w:val="bottom"/>
                  <w:hideMark/>
                </w:tcPr>
                <w:p w14:paraId="13EB28D2" w14:textId="77777777" w:rsidR="00EA5F5F" w:rsidRPr="00845EA9" w:rsidRDefault="00EA5F5F" w:rsidP="00D705D9">
                  <w:pPr>
                    <w:widowControl/>
                    <w:rPr>
                      <w:snapToGrid/>
                      <w:color w:val="000000"/>
                      <w:sz w:val="22"/>
                      <w:szCs w:val="22"/>
                    </w:rPr>
                  </w:pPr>
                  <w:r w:rsidRPr="00845EA9">
                    <w:rPr>
                      <w:snapToGrid/>
                      <w:color w:val="000000"/>
                      <w:sz w:val="22"/>
                      <w:szCs w:val="22"/>
                    </w:rPr>
                    <w:t>08   08:00 - 08:59 AM</w:t>
                  </w:r>
                </w:p>
              </w:tc>
            </w:tr>
            <w:tr w:rsidR="00EA5F5F" w:rsidRPr="00845EA9" w14:paraId="2C9F7040" w14:textId="77777777" w:rsidTr="00EA5F5F">
              <w:trPr>
                <w:trHeight w:val="300"/>
              </w:trPr>
              <w:tc>
                <w:tcPr>
                  <w:tcW w:w="9220" w:type="dxa"/>
                  <w:tcBorders>
                    <w:top w:val="nil"/>
                    <w:left w:val="nil"/>
                    <w:bottom w:val="nil"/>
                    <w:right w:val="nil"/>
                  </w:tcBorders>
                  <w:shd w:val="clear" w:color="auto" w:fill="auto"/>
                  <w:noWrap/>
                  <w:vAlign w:val="bottom"/>
                  <w:hideMark/>
                </w:tcPr>
                <w:p w14:paraId="204C5D2E" w14:textId="77777777" w:rsidR="00EA5F5F" w:rsidRPr="00845EA9" w:rsidRDefault="00EA5F5F" w:rsidP="00D705D9">
                  <w:pPr>
                    <w:widowControl/>
                    <w:rPr>
                      <w:snapToGrid/>
                      <w:color w:val="000000"/>
                      <w:sz w:val="22"/>
                      <w:szCs w:val="22"/>
                    </w:rPr>
                  </w:pPr>
                  <w:r w:rsidRPr="00845EA9">
                    <w:rPr>
                      <w:snapToGrid/>
                      <w:color w:val="000000"/>
                      <w:sz w:val="22"/>
                      <w:szCs w:val="22"/>
                    </w:rPr>
                    <w:t>09   09:00 - 09:59 AM</w:t>
                  </w:r>
                </w:p>
              </w:tc>
            </w:tr>
            <w:tr w:rsidR="00EA5F5F" w:rsidRPr="00845EA9" w14:paraId="11D16F96" w14:textId="77777777" w:rsidTr="00EA5F5F">
              <w:trPr>
                <w:trHeight w:val="300"/>
              </w:trPr>
              <w:tc>
                <w:tcPr>
                  <w:tcW w:w="9220" w:type="dxa"/>
                  <w:tcBorders>
                    <w:top w:val="nil"/>
                    <w:left w:val="nil"/>
                    <w:bottom w:val="nil"/>
                    <w:right w:val="nil"/>
                  </w:tcBorders>
                  <w:shd w:val="clear" w:color="auto" w:fill="auto"/>
                  <w:noWrap/>
                  <w:vAlign w:val="bottom"/>
                  <w:hideMark/>
                </w:tcPr>
                <w:p w14:paraId="7BA2061D" w14:textId="77777777" w:rsidR="00EA5F5F" w:rsidRPr="00845EA9" w:rsidRDefault="00EA5F5F" w:rsidP="00D705D9">
                  <w:pPr>
                    <w:widowControl/>
                    <w:rPr>
                      <w:snapToGrid/>
                      <w:color w:val="000000"/>
                      <w:sz w:val="22"/>
                      <w:szCs w:val="22"/>
                    </w:rPr>
                  </w:pPr>
                  <w:r w:rsidRPr="00845EA9">
                    <w:rPr>
                      <w:snapToGrid/>
                      <w:color w:val="000000"/>
                      <w:sz w:val="22"/>
                      <w:szCs w:val="22"/>
                    </w:rPr>
                    <w:t>10   10:00 - 10:59 AM</w:t>
                  </w:r>
                </w:p>
              </w:tc>
            </w:tr>
            <w:tr w:rsidR="00EA5F5F" w:rsidRPr="00845EA9" w14:paraId="20DBCFCC" w14:textId="77777777" w:rsidTr="00EA5F5F">
              <w:trPr>
                <w:trHeight w:val="300"/>
              </w:trPr>
              <w:tc>
                <w:tcPr>
                  <w:tcW w:w="9220" w:type="dxa"/>
                  <w:tcBorders>
                    <w:top w:val="nil"/>
                    <w:left w:val="nil"/>
                    <w:bottom w:val="nil"/>
                    <w:right w:val="nil"/>
                  </w:tcBorders>
                  <w:shd w:val="clear" w:color="auto" w:fill="auto"/>
                  <w:noWrap/>
                  <w:vAlign w:val="bottom"/>
                  <w:hideMark/>
                </w:tcPr>
                <w:p w14:paraId="2AB29A72" w14:textId="77777777" w:rsidR="00EA5F5F" w:rsidRPr="00845EA9" w:rsidRDefault="00EA5F5F" w:rsidP="00D705D9">
                  <w:pPr>
                    <w:widowControl/>
                    <w:rPr>
                      <w:snapToGrid/>
                      <w:color w:val="000000"/>
                      <w:sz w:val="22"/>
                      <w:szCs w:val="22"/>
                    </w:rPr>
                  </w:pPr>
                  <w:r w:rsidRPr="00845EA9">
                    <w:rPr>
                      <w:snapToGrid/>
                      <w:color w:val="000000"/>
                      <w:sz w:val="22"/>
                      <w:szCs w:val="22"/>
                    </w:rPr>
                    <w:t>11   11:00 - 11:59 AM</w:t>
                  </w:r>
                </w:p>
              </w:tc>
            </w:tr>
            <w:tr w:rsidR="00EA5F5F" w:rsidRPr="00845EA9" w14:paraId="6E2E0562" w14:textId="77777777" w:rsidTr="00EA5F5F">
              <w:trPr>
                <w:trHeight w:val="300"/>
              </w:trPr>
              <w:tc>
                <w:tcPr>
                  <w:tcW w:w="9220" w:type="dxa"/>
                  <w:tcBorders>
                    <w:top w:val="nil"/>
                    <w:left w:val="nil"/>
                    <w:bottom w:val="nil"/>
                    <w:right w:val="nil"/>
                  </w:tcBorders>
                  <w:shd w:val="clear" w:color="auto" w:fill="auto"/>
                  <w:noWrap/>
                  <w:vAlign w:val="bottom"/>
                  <w:hideMark/>
                </w:tcPr>
                <w:p w14:paraId="2BBF8A6B" w14:textId="77777777" w:rsidR="00EA5F5F" w:rsidRPr="00845EA9" w:rsidRDefault="00EA5F5F" w:rsidP="00D705D9">
                  <w:pPr>
                    <w:widowControl/>
                    <w:rPr>
                      <w:snapToGrid/>
                      <w:color w:val="000000"/>
                      <w:sz w:val="22"/>
                      <w:szCs w:val="22"/>
                    </w:rPr>
                  </w:pPr>
                  <w:r w:rsidRPr="00845EA9">
                    <w:rPr>
                      <w:snapToGrid/>
                      <w:color w:val="000000"/>
                      <w:sz w:val="22"/>
                      <w:szCs w:val="22"/>
                    </w:rPr>
                    <w:t>12   12:00 - 12:59 Noon</w:t>
                  </w:r>
                </w:p>
              </w:tc>
            </w:tr>
            <w:tr w:rsidR="00EA5F5F" w:rsidRPr="00845EA9" w14:paraId="43B456DD" w14:textId="77777777" w:rsidTr="00EA5F5F">
              <w:trPr>
                <w:trHeight w:val="300"/>
              </w:trPr>
              <w:tc>
                <w:tcPr>
                  <w:tcW w:w="9220" w:type="dxa"/>
                  <w:tcBorders>
                    <w:top w:val="nil"/>
                    <w:left w:val="nil"/>
                    <w:bottom w:val="nil"/>
                    <w:right w:val="nil"/>
                  </w:tcBorders>
                  <w:shd w:val="clear" w:color="auto" w:fill="auto"/>
                  <w:noWrap/>
                  <w:vAlign w:val="bottom"/>
                  <w:hideMark/>
                </w:tcPr>
                <w:p w14:paraId="76916A9F" w14:textId="77777777" w:rsidR="00EA5F5F" w:rsidRPr="00845EA9" w:rsidRDefault="00EA5F5F" w:rsidP="00D705D9">
                  <w:pPr>
                    <w:widowControl/>
                    <w:rPr>
                      <w:snapToGrid/>
                      <w:color w:val="000000"/>
                      <w:sz w:val="22"/>
                      <w:szCs w:val="22"/>
                    </w:rPr>
                  </w:pPr>
                  <w:r w:rsidRPr="00845EA9">
                    <w:rPr>
                      <w:snapToGrid/>
                      <w:color w:val="000000"/>
                      <w:sz w:val="22"/>
                      <w:szCs w:val="22"/>
                    </w:rPr>
                    <w:t>13   01:00 - 01:59 PM</w:t>
                  </w:r>
                </w:p>
              </w:tc>
            </w:tr>
            <w:tr w:rsidR="00EA5F5F" w:rsidRPr="00845EA9" w14:paraId="437C3D5E" w14:textId="77777777" w:rsidTr="00EA5F5F">
              <w:trPr>
                <w:trHeight w:val="300"/>
              </w:trPr>
              <w:tc>
                <w:tcPr>
                  <w:tcW w:w="9220" w:type="dxa"/>
                  <w:tcBorders>
                    <w:top w:val="nil"/>
                    <w:left w:val="nil"/>
                    <w:bottom w:val="nil"/>
                    <w:right w:val="nil"/>
                  </w:tcBorders>
                  <w:shd w:val="clear" w:color="auto" w:fill="auto"/>
                  <w:noWrap/>
                  <w:vAlign w:val="bottom"/>
                  <w:hideMark/>
                </w:tcPr>
                <w:p w14:paraId="787534EC" w14:textId="77777777" w:rsidR="00EA5F5F" w:rsidRPr="00845EA9" w:rsidRDefault="00EA5F5F" w:rsidP="00D705D9">
                  <w:pPr>
                    <w:widowControl/>
                    <w:rPr>
                      <w:snapToGrid/>
                      <w:color w:val="000000"/>
                      <w:sz w:val="22"/>
                      <w:szCs w:val="22"/>
                    </w:rPr>
                  </w:pPr>
                  <w:r w:rsidRPr="00845EA9">
                    <w:rPr>
                      <w:snapToGrid/>
                      <w:color w:val="000000"/>
                      <w:sz w:val="22"/>
                      <w:szCs w:val="22"/>
                    </w:rPr>
                    <w:t>14   02:00 - 02:59 PM</w:t>
                  </w:r>
                </w:p>
              </w:tc>
            </w:tr>
            <w:tr w:rsidR="00EA5F5F" w:rsidRPr="00845EA9" w14:paraId="2A6106B9" w14:textId="77777777" w:rsidTr="00EA5F5F">
              <w:trPr>
                <w:trHeight w:val="300"/>
              </w:trPr>
              <w:tc>
                <w:tcPr>
                  <w:tcW w:w="9220" w:type="dxa"/>
                  <w:tcBorders>
                    <w:top w:val="nil"/>
                    <w:left w:val="nil"/>
                    <w:bottom w:val="nil"/>
                    <w:right w:val="nil"/>
                  </w:tcBorders>
                  <w:shd w:val="clear" w:color="auto" w:fill="auto"/>
                  <w:noWrap/>
                  <w:vAlign w:val="bottom"/>
                  <w:hideMark/>
                </w:tcPr>
                <w:p w14:paraId="104B0DE7" w14:textId="77777777" w:rsidR="00EA5F5F" w:rsidRPr="00845EA9" w:rsidRDefault="00EA5F5F" w:rsidP="00D705D9">
                  <w:pPr>
                    <w:widowControl/>
                    <w:rPr>
                      <w:snapToGrid/>
                      <w:color w:val="000000"/>
                      <w:sz w:val="22"/>
                      <w:szCs w:val="22"/>
                    </w:rPr>
                  </w:pPr>
                  <w:r w:rsidRPr="00845EA9">
                    <w:rPr>
                      <w:snapToGrid/>
                      <w:color w:val="000000"/>
                      <w:sz w:val="22"/>
                      <w:szCs w:val="22"/>
                    </w:rPr>
                    <w:t>15   03:00 - 03:59 PM</w:t>
                  </w:r>
                </w:p>
              </w:tc>
            </w:tr>
            <w:tr w:rsidR="00EA5F5F" w:rsidRPr="00845EA9" w14:paraId="5F930288" w14:textId="77777777" w:rsidTr="00EA5F5F">
              <w:trPr>
                <w:trHeight w:val="300"/>
              </w:trPr>
              <w:tc>
                <w:tcPr>
                  <w:tcW w:w="9220" w:type="dxa"/>
                  <w:tcBorders>
                    <w:top w:val="nil"/>
                    <w:left w:val="nil"/>
                    <w:bottom w:val="nil"/>
                    <w:right w:val="nil"/>
                  </w:tcBorders>
                  <w:shd w:val="clear" w:color="auto" w:fill="auto"/>
                  <w:noWrap/>
                  <w:vAlign w:val="bottom"/>
                  <w:hideMark/>
                </w:tcPr>
                <w:p w14:paraId="674BBCB3" w14:textId="77777777" w:rsidR="00EA5F5F" w:rsidRPr="00845EA9" w:rsidRDefault="00EA5F5F" w:rsidP="00D705D9">
                  <w:pPr>
                    <w:widowControl/>
                    <w:rPr>
                      <w:snapToGrid/>
                      <w:color w:val="000000"/>
                      <w:sz w:val="22"/>
                      <w:szCs w:val="22"/>
                    </w:rPr>
                  </w:pPr>
                  <w:r w:rsidRPr="00845EA9">
                    <w:rPr>
                      <w:snapToGrid/>
                      <w:color w:val="000000"/>
                      <w:sz w:val="22"/>
                      <w:szCs w:val="22"/>
                    </w:rPr>
                    <w:t>16   04:00 - 04:59 PM</w:t>
                  </w:r>
                </w:p>
              </w:tc>
            </w:tr>
            <w:tr w:rsidR="00EA5F5F" w:rsidRPr="00845EA9" w14:paraId="77133512" w14:textId="77777777" w:rsidTr="00EA5F5F">
              <w:trPr>
                <w:trHeight w:val="300"/>
              </w:trPr>
              <w:tc>
                <w:tcPr>
                  <w:tcW w:w="9220" w:type="dxa"/>
                  <w:tcBorders>
                    <w:top w:val="nil"/>
                    <w:left w:val="nil"/>
                    <w:bottom w:val="nil"/>
                    <w:right w:val="nil"/>
                  </w:tcBorders>
                  <w:shd w:val="clear" w:color="auto" w:fill="auto"/>
                  <w:noWrap/>
                  <w:vAlign w:val="bottom"/>
                  <w:hideMark/>
                </w:tcPr>
                <w:p w14:paraId="25D4FDA4" w14:textId="77777777" w:rsidR="00EA5F5F" w:rsidRPr="00845EA9" w:rsidRDefault="00EA5F5F" w:rsidP="00D705D9">
                  <w:pPr>
                    <w:widowControl/>
                    <w:rPr>
                      <w:snapToGrid/>
                      <w:color w:val="000000"/>
                      <w:sz w:val="22"/>
                      <w:szCs w:val="22"/>
                    </w:rPr>
                  </w:pPr>
                  <w:r w:rsidRPr="00845EA9">
                    <w:rPr>
                      <w:snapToGrid/>
                      <w:color w:val="000000"/>
                      <w:sz w:val="22"/>
                      <w:szCs w:val="22"/>
                    </w:rPr>
                    <w:t>17   05:00 - 05:59 PM</w:t>
                  </w:r>
                </w:p>
              </w:tc>
            </w:tr>
            <w:tr w:rsidR="00EA5F5F" w:rsidRPr="00845EA9" w14:paraId="7B3F549D" w14:textId="77777777" w:rsidTr="00EA5F5F">
              <w:trPr>
                <w:trHeight w:val="300"/>
              </w:trPr>
              <w:tc>
                <w:tcPr>
                  <w:tcW w:w="9220" w:type="dxa"/>
                  <w:tcBorders>
                    <w:top w:val="nil"/>
                    <w:left w:val="nil"/>
                    <w:bottom w:val="nil"/>
                    <w:right w:val="nil"/>
                  </w:tcBorders>
                  <w:shd w:val="clear" w:color="auto" w:fill="auto"/>
                  <w:noWrap/>
                  <w:vAlign w:val="bottom"/>
                  <w:hideMark/>
                </w:tcPr>
                <w:p w14:paraId="36E7F218" w14:textId="77777777" w:rsidR="00EA5F5F" w:rsidRPr="00845EA9" w:rsidRDefault="00EA5F5F" w:rsidP="00D705D9">
                  <w:pPr>
                    <w:widowControl/>
                    <w:rPr>
                      <w:snapToGrid/>
                      <w:color w:val="000000"/>
                      <w:sz w:val="22"/>
                      <w:szCs w:val="22"/>
                    </w:rPr>
                  </w:pPr>
                  <w:r w:rsidRPr="00845EA9">
                    <w:rPr>
                      <w:snapToGrid/>
                      <w:color w:val="000000"/>
                      <w:sz w:val="22"/>
                      <w:szCs w:val="22"/>
                    </w:rPr>
                    <w:t>18   06:00 - 06:59 PM</w:t>
                  </w:r>
                </w:p>
              </w:tc>
            </w:tr>
            <w:tr w:rsidR="00EA5F5F" w:rsidRPr="00845EA9" w14:paraId="1272F3BE" w14:textId="77777777" w:rsidTr="00EA5F5F">
              <w:trPr>
                <w:trHeight w:val="300"/>
              </w:trPr>
              <w:tc>
                <w:tcPr>
                  <w:tcW w:w="9220" w:type="dxa"/>
                  <w:tcBorders>
                    <w:top w:val="nil"/>
                    <w:left w:val="nil"/>
                    <w:bottom w:val="nil"/>
                    <w:right w:val="nil"/>
                  </w:tcBorders>
                  <w:shd w:val="clear" w:color="auto" w:fill="auto"/>
                  <w:noWrap/>
                  <w:vAlign w:val="bottom"/>
                  <w:hideMark/>
                </w:tcPr>
                <w:p w14:paraId="479DF954" w14:textId="77777777" w:rsidR="00EA5F5F" w:rsidRPr="00845EA9" w:rsidRDefault="00EA5F5F" w:rsidP="00D705D9">
                  <w:pPr>
                    <w:widowControl/>
                    <w:rPr>
                      <w:snapToGrid/>
                      <w:color w:val="000000"/>
                      <w:sz w:val="22"/>
                      <w:szCs w:val="22"/>
                    </w:rPr>
                  </w:pPr>
                  <w:r w:rsidRPr="00845EA9">
                    <w:rPr>
                      <w:snapToGrid/>
                      <w:color w:val="000000"/>
                      <w:sz w:val="22"/>
                      <w:szCs w:val="22"/>
                    </w:rPr>
                    <w:t>19   07:00 - 07:59 PM</w:t>
                  </w:r>
                </w:p>
              </w:tc>
            </w:tr>
            <w:tr w:rsidR="00EA5F5F" w:rsidRPr="00845EA9" w14:paraId="40133B55" w14:textId="77777777" w:rsidTr="00EA5F5F">
              <w:trPr>
                <w:trHeight w:val="300"/>
              </w:trPr>
              <w:tc>
                <w:tcPr>
                  <w:tcW w:w="9220" w:type="dxa"/>
                  <w:tcBorders>
                    <w:top w:val="nil"/>
                    <w:left w:val="nil"/>
                    <w:bottom w:val="nil"/>
                    <w:right w:val="nil"/>
                  </w:tcBorders>
                  <w:shd w:val="clear" w:color="auto" w:fill="auto"/>
                  <w:noWrap/>
                  <w:vAlign w:val="bottom"/>
                  <w:hideMark/>
                </w:tcPr>
                <w:p w14:paraId="5EFD8CE6" w14:textId="77777777" w:rsidR="00EA5F5F" w:rsidRPr="00845EA9" w:rsidRDefault="00EA5F5F" w:rsidP="00D705D9">
                  <w:pPr>
                    <w:widowControl/>
                    <w:rPr>
                      <w:snapToGrid/>
                      <w:color w:val="000000"/>
                      <w:sz w:val="22"/>
                      <w:szCs w:val="22"/>
                    </w:rPr>
                  </w:pPr>
                  <w:r w:rsidRPr="00845EA9">
                    <w:rPr>
                      <w:snapToGrid/>
                      <w:color w:val="000000"/>
                      <w:sz w:val="22"/>
                      <w:szCs w:val="22"/>
                    </w:rPr>
                    <w:t>20   08:00 - 08:59 PM</w:t>
                  </w:r>
                </w:p>
              </w:tc>
            </w:tr>
            <w:tr w:rsidR="00EA5F5F" w:rsidRPr="00845EA9" w14:paraId="43EAB1D7" w14:textId="77777777" w:rsidTr="00EA5F5F">
              <w:trPr>
                <w:trHeight w:val="300"/>
              </w:trPr>
              <w:tc>
                <w:tcPr>
                  <w:tcW w:w="9220" w:type="dxa"/>
                  <w:tcBorders>
                    <w:top w:val="nil"/>
                    <w:left w:val="nil"/>
                    <w:bottom w:val="nil"/>
                    <w:right w:val="nil"/>
                  </w:tcBorders>
                  <w:shd w:val="clear" w:color="auto" w:fill="auto"/>
                  <w:noWrap/>
                  <w:vAlign w:val="bottom"/>
                  <w:hideMark/>
                </w:tcPr>
                <w:p w14:paraId="3CD7F54F" w14:textId="77777777" w:rsidR="00EA5F5F" w:rsidRPr="00845EA9" w:rsidRDefault="00EA5F5F" w:rsidP="00D705D9">
                  <w:pPr>
                    <w:widowControl/>
                    <w:rPr>
                      <w:snapToGrid/>
                      <w:color w:val="000000"/>
                      <w:sz w:val="22"/>
                      <w:szCs w:val="22"/>
                    </w:rPr>
                  </w:pPr>
                  <w:r w:rsidRPr="00845EA9">
                    <w:rPr>
                      <w:snapToGrid/>
                      <w:color w:val="000000"/>
                      <w:sz w:val="22"/>
                      <w:szCs w:val="22"/>
                    </w:rPr>
                    <w:t>21   09:00 - 09:59 PM</w:t>
                  </w:r>
                </w:p>
              </w:tc>
            </w:tr>
            <w:tr w:rsidR="00EA5F5F" w:rsidRPr="00845EA9" w14:paraId="4F3C7BCA" w14:textId="77777777" w:rsidTr="00EA5F5F">
              <w:trPr>
                <w:trHeight w:val="300"/>
              </w:trPr>
              <w:tc>
                <w:tcPr>
                  <w:tcW w:w="9220" w:type="dxa"/>
                  <w:tcBorders>
                    <w:top w:val="nil"/>
                    <w:left w:val="nil"/>
                    <w:bottom w:val="nil"/>
                    <w:right w:val="nil"/>
                  </w:tcBorders>
                  <w:shd w:val="clear" w:color="auto" w:fill="auto"/>
                  <w:noWrap/>
                  <w:vAlign w:val="bottom"/>
                  <w:hideMark/>
                </w:tcPr>
                <w:p w14:paraId="1DB54C4A" w14:textId="77777777" w:rsidR="00EA5F5F" w:rsidRPr="00845EA9" w:rsidRDefault="00EA5F5F" w:rsidP="00D705D9">
                  <w:pPr>
                    <w:widowControl/>
                    <w:rPr>
                      <w:snapToGrid/>
                      <w:color w:val="000000"/>
                      <w:sz w:val="22"/>
                      <w:szCs w:val="22"/>
                    </w:rPr>
                  </w:pPr>
                  <w:r w:rsidRPr="00845EA9">
                    <w:rPr>
                      <w:snapToGrid/>
                      <w:color w:val="000000"/>
                      <w:sz w:val="22"/>
                      <w:szCs w:val="22"/>
                    </w:rPr>
                    <w:t>22   10:00 - 10:59 PM</w:t>
                  </w:r>
                </w:p>
              </w:tc>
            </w:tr>
            <w:tr w:rsidR="00EA5F5F" w:rsidRPr="00845EA9" w14:paraId="012123D8" w14:textId="77777777" w:rsidTr="00EA5F5F">
              <w:trPr>
                <w:trHeight w:val="300"/>
              </w:trPr>
              <w:tc>
                <w:tcPr>
                  <w:tcW w:w="9220" w:type="dxa"/>
                  <w:tcBorders>
                    <w:top w:val="nil"/>
                    <w:left w:val="nil"/>
                    <w:bottom w:val="nil"/>
                    <w:right w:val="nil"/>
                  </w:tcBorders>
                  <w:shd w:val="clear" w:color="auto" w:fill="auto"/>
                  <w:noWrap/>
                  <w:vAlign w:val="bottom"/>
                  <w:hideMark/>
                </w:tcPr>
                <w:p w14:paraId="5E65C41B" w14:textId="77777777" w:rsidR="00845EA9" w:rsidRPr="00845EA9" w:rsidRDefault="00EA5F5F" w:rsidP="00D705D9">
                  <w:pPr>
                    <w:widowControl/>
                    <w:rPr>
                      <w:snapToGrid/>
                      <w:color w:val="000000"/>
                      <w:sz w:val="22"/>
                      <w:szCs w:val="22"/>
                    </w:rPr>
                  </w:pPr>
                  <w:r w:rsidRPr="00845EA9">
                    <w:rPr>
                      <w:snapToGrid/>
                      <w:color w:val="000000"/>
                      <w:sz w:val="22"/>
                      <w:szCs w:val="22"/>
                    </w:rPr>
                    <w:t>23   11:00 - 11:59 PM</w:t>
                  </w:r>
                </w:p>
              </w:tc>
            </w:tr>
            <w:tr w:rsidR="00EA5F5F" w:rsidRPr="00845EA9" w14:paraId="1F037F58" w14:textId="77777777" w:rsidTr="00EA5F5F">
              <w:trPr>
                <w:trHeight w:val="300"/>
              </w:trPr>
              <w:tc>
                <w:tcPr>
                  <w:tcW w:w="9220" w:type="dxa"/>
                  <w:tcBorders>
                    <w:top w:val="nil"/>
                    <w:left w:val="nil"/>
                    <w:bottom w:val="nil"/>
                    <w:right w:val="nil"/>
                  </w:tcBorders>
                  <w:shd w:val="clear" w:color="auto" w:fill="auto"/>
                  <w:noWrap/>
                  <w:vAlign w:val="bottom"/>
                  <w:hideMark/>
                </w:tcPr>
                <w:p w14:paraId="6F68B563" w14:textId="77777777" w:rsidR="00EA5F5F" w:rsidRPr="00845EA9" w:rsidRDefault="00EA5F5F" w:rsidP="00D705D9">
                  <w:pPr>
                    <w:widowControl/>
                    <w:rPr>
                      <w:snapToGrid/>
                      <w:color w:val="000000"/>
                      <w:sz w:val="22"/>
                      <w:szCs w:val="22"/>
                    </w:rPr>
                  </w:pPr>
                  <w:r w:rsidRPr="00845EA9">
                    <w:rPr>
                      <w:snapToGrid/>
                      <w:color w:val="000000"/>
                      <w:sz w:val="22"/>
                      <w:szCs w:val="22"/>
                    </w:rPr>
                    <w:t>99   Hour Unknown</w:t>
                  </w:r>
                </w:p>
              </w:tc>
            </w:tr>
          </w:tbl>
          <w:p w14:paraId="64391308" w14:textId="77777777" w:rsidR="00CE5626" w:rsidRPr="00845EA9" w:rsidRDefault="00CE5626" w:rsidP="00381E0A">
            <w:pPr>
              <w:rPr>
                <w:sz w:val="22"/>
              </w:rPr>
            </w:pPr>
          </w:p>
        </w:tc>
        <w:tc>
          <w:tcPr>
            <w:tcW w:w="2520" w:type="dxa"/>
          </w:tcPr>
          <w:p w14:paraId="7C9BFF5B" w14:textId="77777777" w:rsidR="00CE5626" w:rsidRDefault="00CE5626" w:rsidP="00381E0A">
            <w:pPr>
              <w:rPr>
                <w:sz w:val="22"/>
              </w:rPr>
            </w:pPr>
            <w:r>
              <w:rPr>
                <w:sz w:val="22"/>
              </w:rPr>
              <w:t>The hour is in military format.</w:t>
            </w:r>
          </w:p>
          <w:p w14:paraId="07A04404" w14:textId="77777777" w:rsidR="00CE5626" w:rsidRDefault="00CE5626" w:rsidP="00381E0A">
            <w:pPr>
              <w:rPr>
                <w:sz w:val="22"/>
              </w:rPr>
            </w:pPr>
          </w:p>
          <w:p w14:paraId="2A5E0DF8" w14:textId="77777777" w:rsidR="00CE5626" w:rsidRDefault="00CE5626" w:rsidP="00381E0A">
            <w:pPr>
              <w:rPr>
                <w:sz w:val="22"/>
              </w:rPr>
            </w:pPr>
            <w:r>
              <w:rPr>
                <w:sz w:val="22"/>
              </w:rPr>
              <w:t>For Quarter 4 2006 data, the ADHOUR variable is missing from approximately 3% of the records.</w:t>
            </w:r>
          </w:p>
        </w:tc>
      </w:tr>
      <w:tr w:rsidR="00781C1D" w14:paraId="4E8107B9" w14:textId="77777777" w:rsidTr="00735E8E">
        <w:trPr>
          <w:jc w:val="center"/>
        </w:trPr>
        <w:tc>
          <w:tcPr>
            <w:tcW w:w="1800" w:type="dxa"/>
          </w:tcPr>
          <w:p w14:paraId="4BC0F6B7" w14:textId="77777777" w:rsidR="00781C1D" w:rsidRDefault="00781C1D">
            <w:pPr>
              <w:rPr>
                <w:sz w:val="22"/>
              </w:rPr>
            </w:pPr>
            <w:r>
              <w:rPr>
                <w:sz w:val="22"/>
              </w:rPr>
              <w:lastRenderedPageBreak/>
              <w:t>ADMD</w:t>
            </w:r>
          </w:p>
        </w:tc>
        <w:tc>
          <w:tcPr>
            <w:tcW w:w="1890" w:type="dxa"/>
          </w:tcPr>
          <w:p w14:paraId="44C5B39B" w14:textId="77777777" w:rsidR="00781C1D" w:rsidRDefault="00781C1D">
            <w:pPr>
              <w:rPr>
                <w:sz w:val="22"/>
              </w:rPr>
            </w:pPr>
            <w:r>
              <w:rPr>
                <w:sz w:val="22"/>
              </w:rPr>
              <w:t>Admission Date</w:t>
            </w:r>
          </w:p>
        </w:tc>
        <w:tc>
          <w:tcPr>
            <w:tcW w:w="1080" w:type="dxa"/>
          </w:tcPr>
          <w:p w14:paraId="6F881513" w14:textId="77777777" w:rsidR="00781C1D" w:rsidRDefault="00781C1D">
            <w:pPr>
              <w:jc w:val="center"/>
              <w:rPr>
                <w:sz w:val="22"/>
              </w:rPr>
            </w:pPr>
            <w:r>
              <w:rPr>
                <w:sz w:val="22"/>
              </w:rPr>
              <w:t>Num</w:t>
            </w:r>
          </w:p>
        </w:tc>
        <w:tc>
          <w:tcPr>
            <w:tcW w:w="1170" w:type="dxa"/>
          </w:tcPr>
          <w:p w14:paraId="529D7CF3" w14:textId="77777777" w:rsidR="00781C1D" w:rsidRDefault="00781C1D">
            <w:pPr>
              <w:jc w:val="center"/>
              <w:rPr>
                <w:sz w:val="22"/>
              </w:rPr>
            </w:pPr>
            <w:r>
              <w:rPr>
                <w:sz w:val="22"/>
              </w:rPr>
              <w:t>8</w:t>
            </w:r>
          </w:p>
        </w:tc>
        <w:tc>
          <w:tcPr>
            <w:tcW w:w="4135" w:type="dxa"/>
          </w:tcPr>
          <w:p w14:paraId="7ECF6AA3" w14:textId="77777777" w:rsidR="00781C1D" w:rsidRDefault="00781C1D">
            <w:pPr>
              <w:rPr>
                <w:sz w:val="22"/>
              </w:rPr>
            </w:pPr>
            <w:r>
              <w:rPr>
                <w:sz w:val="22"/>
              </w:rPr>
              <w:t>SAS Date</w:t>
            </w:r>
          </w:p>
        </w:tc>
        <w:tc>
          <w:tcPr>
            <w:tcW w:w="2520" w:type="dxa"/>
          </w:tcPr>
          <w:p w14:paraId="763AF2C9" w14:textId="77777777" w:rsidR="00781C1D" w:rsidRDefault="00781C1D">
            <w:pPr>
              <w:rPr>
                <w:sz w:val="22"/>
              </w:rPr>
            </w:pPr>
            <w:r>
              <w:rPr>
                <w:sz w:val="22"/>
              </w:rPr>
              <w:t>For observation cases, the date the patient is actually admitted is the admission date.</w:t>
            </w:r>
          </w:p>
        </w:tc>
      </w:tr>
      <w:tr w:rsidR="00781C1D" w14:paraId="1F266B56" w14:textId="77777777" w:rsidTr="00735E8E">
        <w:trPr>
          <w:jc w:val="center"/>
        </w:trPr>
        <w:tc>
          <w:tcPr>
            <w:tcW w:w="1800" w:type="dxa"/>
          </w:tcPr>
          <w:p w14:paraId="4712240A" w14:textId="77777777" w:rsidR="00781C1D" w:rsidRDefault="00781C1D">
            <w:pPr>
              <w:rPr>
                <w:sz w:val="22"/>
              </w:rPr>
            </w:pPr>
            <w:r>
              <w:rPr>
                <w:sz w:val="22"/>
              </w:rPr>
              <w:t>ADMDAY</w:t>
            </w:r>
          </w:p>
        </w:tc>
        <w:tc>
          <w:tcPr>
            <w:tcW w:w="1890" w:type="dxa"/>
          </w:tcPr>
          <w:p w14:paraId="1DFD79B0" w14:textId="77777777" w:rsidR="00781C1D" w:rsidRDefault="00781C1D">
            <w:pPr>
              <w:rPr>
                <w:sz w:val="22"/>
              </w:rPr>
            </w:pPr>
            <w:r>
              <w:rPr>
                <w:sz w:val="22"/>
              </w:rPr>
              <w:t>Admission Day of the week</w:t>
            </w:r>
          </w:p>
        </w:tc>
        <w:tc>
          <w:tcPr>
            <w:tcW w:w="1080" w:type="dxa"/>
          </w:tcPr>
          <w:p w14:paraId="2032178D" w14:textId="77777777" w:rsidR="00781C1D" w:rsidRDefault="00781C1D">
            <w:pPr>
              <w:jc w:val="center"/>
              <w:rPr>
                <w:sz w:val="22"/>
              </w:rPr>
            </w:pPr>
            <w:r>
              <w:rPr>
                <w:sz w:val="22"/>
              </w:rPr>
              <w:t>Num</w:t>
            </w:r>
          </w:p>
        </w:tc>
        <w:tc>
          <w:tcPr>
            <w:tcW w:w="1170" w:type="dxa"/>
          </w:tcPr>
          <w:p w14:paraId="3CBE420E" w14:textId="77777777" w:rsidR="00781C1D" w:rsidRDefault="00781C1D">
            <w:pPr>
              <w:jc w:val="center"/>
              <w:rPr>
                <w:sz w:val="22"/>
              </w:rPr>
            </w:pPr>
            <w:r>
              <w:rPr>
                <w:sz w:val="22"/>
              </w:rPr>
              <w:t>8</w:t>
            </w:r>
          </w:p>
        </w:tc>
        <w:tc>
          <w:tcPr>
            <w:tcW w:w="4135" w:type="dxa"/>
          </w:tcPr>
          <w:p w14:paraId="69F8F803" w14:textId="77777777" w:rsidR="00781C1D" w:rsidRDefault="00781C1D" w:rsidP="00781C1D">
            <w:pPr>
              <w:numPr>
                <w:ilvl w:val="0"/>
                <w:numId w:val="8"/>
              </w:numPr>
              <w:tabs>
                <w:tab w:val="clear" w:pos="360"/>
                <w:tab w:val="num" w:pos="702"/>
              </w:tabs>
              <w:rPr>
                <w:sz w:val="22"/>
              </w:rPr>
            </w:pPr>
            <w:r>
              <w:rPr>
                <w:sz w:val="22"/>
              </w:rPr>
              <w:t>Sunday</w:t>
            </w:r>
          </w:p>
          <w:p w14:paraId="0F4F7EA2" w14:textId="77777777" w:rsidR="00781C1D" w:rsidRDefault="00781C1D" w:rsidP="00781C1D">
            <w:pPr>
              <w:numPr>
                <w:ilvl w:val="0"/>
                <w:numId w:val="8"/>
              </w:numPr>
              <w:tabs>
                <w:tab w:val="clear" w:pos="360"/>
                <w:tab w:val="num" w:pos="702"/>
              </w:tabs>
              <w:rPr>
                <w:sz w:val="22"/>
              </w:rPr>
            </w:pPr>
            <w:r>
              <w:rPr>
                <w:sz w:val="22"/>
              </w:rPr>
              <w:t>Monday</w:t>
            </w:r>
          </w:p>
          <w:p w14:paraId="77B9C3C5" w14:textId="77777777" w:rsidR="00781C1D" w:rsidRDefault="00781C1D" w:rsidP="00781C1D">
            <w:pPr>
              <w:numPr>
                <w:ilvl w:val="0"/>
                <w:numId w:val="8"/>
              </w:numPr>
              <w:tabs>
                <w:tab w:val="clear" w:pos="360"/>
                <w:tab w:val="num" w:pos="702"/>
              </w:tabs>
              <w:rPr>
                <w:sz w:val="22"/>
              </w:rPr>
            </w:pPr>
            <w:r>
              <w:rPr>
                <w:sz w:val="22"/>
              </w:rPr>
              <w:t>Tuesday</w:t>
            </w:r>
          </w:p>
          <w:p w14:paraId="2C98623D" w14:textId="77777777" w:rsidR="00781C1D" w:rsidRDefault="00781C1D" w:rsidP="00781C1D">
            <w:pPr>
              <w:numPr>
                <w:ilvl w:val="0"/>
                <w:numId w:val="8"/>
              </w:numPr>
              <w:tabs>
                <w:tab w:val="clear" w:pos="360"/>
                <w:tab w:val="num" w:pos="702"/>
              </w:tabs>
              <w:rPr>
                <w:sz w:val="22"/>
              </w:rPr>
            </w:pPr>
            <w:r>
              <w:rPr>
                <w:sz w:val="22"/>
              </w:rPr>
              <w:t>Wednesday</w:t>
            </w:r>
          </w:p>
          <w:p w14:paraId="6CFD99CC" w14:textId="77777777" w:rsidR="00781C1D" w:rsidRDefault="00781C1D" w:rsidP="00781C1D">
            <w:pPr>
              <w:numPr>
                <w:ilvl w:val="0"/>
                <w:numId w:val="8"/>
              </w:numPr>
              <w:tabs>
                <w:tab w:val="clear" w:pos="360"/>
                <w:tab w:val="num" w:pos="702"/>
              </w:tabs>
              <w:rPr>
                <w:sz w:val="22"/>
              </w:rPr>
            </w:pPr>
            <w:r>
              <w:rPr>
                <w:sz w:val="22"/>
              </w:rPr>
              <w:t>Thursday</w:t>
            </w:r>
          </w:p>
          <w:p w14:paraId="58020691" w14:textId="77777777" w:rsidR="00781C1D" w:rsidRDefault="00781C1D" w:rsidP="00781C1D">
            <w:pPr>
              <w:numPr>
                <w:ilvl w:val="0"/>
                <w:numId w:val="8"/>
              </w:numPr>
              <w:tabs>
                <w:tab w:val="clear" w:pos="360"/>
                <w:tab w:val="num" w:pos="702"/>
              </w:tabs>
              <w:rPr>
                <w:sz w:val="22"/>
              </w:rPr>
            </w:pPr>
            <w:r>
              <w:rPr>
                <w:sz w:val="22"/>
              </w:rPr>
              <w:t>Friday</w:t>
            </w:r>
          </w:p>
          <w:p w14:paraId="60C2D266" w14:textId="77777777" w:rsidR="00781C1D" w:rsidRDefault="00781C1D" w:rsidP="00781C1D">
            <w:pPr>
              <w:numPr>
                <w:ilvl w:val="0"/>
                <w:numId w:val="8"/>
              </w:numPr>
              <w:tabs>
                <w:tab w:val="clear" w:pos="360"/>
                <w:tab w:val="num" w:pos="702"/>
              </w:tabs>
              <w:rPr>
                <w:sz w:val="22"/>
              </w:rPr>
            </w:pPr>
            <w:r>
              <w:rPr>
                <w:sz w:val="22"/>
              </w:rPr>
              <w:t>Saturday</w:t>
            </w:r>
          </w:p>
        </w:tc>
        <w:tc>
          <w:tcPr>
            <w:tcW w:w="2520" w:type="dxa"/>
          </w:tcPr>
          <w:p w14:paraId="2D0E7836" w14:textId="77777777" w:rsidR="00781C1D" w:rsidRDefault="00781C1D">
            <w:pPr>
              <w:rPr>
                <w:sz w:val="22"/>
              </w:rPr>
            </w:pPr>
          </w:p>
        </w:tc>
      </w:tr>
      <w:tr w:rsidR="00781C1D" w14:paraId="6BFFA465" w14:textId="77777777" w:rsidTr="00735E8E">
        <w:trPr>
          <w:jc w:val="center"/>
        </w:trPr>
        <w:tc>
          <w:tcPr>
            <w:tcW w:w="1800" w:type="dxa"/>
          </w:tcPr>
          <w:p w14:paraId="1FF0932B" w14:textId="77777777" w:rsidR="00781C1D" w:rsidRDefault="00781C1D">
            <w:pPr>
              <w:rPr>
                <w:sz w:val="22"/>
              </w:rPr>
            </w:pPr>
            <w:r>
              <w:rPr>
                <w:sz w:val="22"/>
              </w:rPr>
              <w:t xml:space="preserve">ADMMTH </w:t>
            </w:r>
          </w:p>
        </w:tc>
        <w:tc>
          <w:tcPr>
            <w:tcW w:w="1890" w:type="dxa"/>
          </w:tcPr>
          <w:p w14:paraId="6B4A92B0" w14:textId="77777777" w:rsidR="00781C1D" w:rsidRDefault="00781C1D">
            <w:pPr>
              <w:rPr>
                <w:sz w:val="22"/>
              </w:rPr>
            </w:pPr>
            <w:r>
              <w:rPr>
                <w:sz w:val="22"/>
              </w:rPr>
              <w:t>Admission Month of the Year</w:t>
            </w:r>
          </w:p>
        </w:tc>
        <w:tc>
          <w:tcPr>
            <w:tcW w:w="1080" w:type="dxa"/>
          </w:tcPr>
          <w:p w14:paraId="26EA6160" w14:textId="77777777" w:rsidR="00781C1D" w:rsidRDefault="00781C1D">
            <w:pPr>
              <w:jc w:val="center"/>
              <w:rPr>
                <w:sz w:val="22"/>
              </w:rPr>
            </w:pPr>
            <w:r>
              <w:rPr>
                <w:sz w:val="22"/>
              </w:rPr>
              <w:t>Num</w:t>
            </w:r>
          </w:p>
        </w:tc>
        <w:tc>
          <w:tcPr>
            <w:tcW w:w="1170" w:type="dxa"/>
          </w:tcPr>
          <w:p w14:paraId="08A66809" w14:textId="77777777" w:rsidR="00781C1D" w:rsidRDefault="00781C1D">
            <w:pPr>
              <w:jc w:val="center"/>
              <w:rPr>
                <w:sz w:val="22"/>
              </w:rPr>
            </w:pPr>
            <w:r>
              <w:rPr>
                <w:sz w:val="22"/>
              </w:rPr>
              <w:t>8</w:t>
            </w:r>
          </w:p>
        </w:tc>
        <w:tc>
          <w:tcPr>
            <w:tcW w:w="4135" w:type="dxa"/>
          </w:tcPr>
          <w:p w14:paraId="72F1D1AC" w14:textId="77777777" w:rsidR="00781C1D" w:rsidRDefault="00781C1D">
            <w:pPr>
              <w:rPr>
                <w:sz w:val="22"/>
              </w:rPr>
            </w:pPr>
          </w:p>
        </w:tc>
        <w:tc>
          <w:tcPr>
            <w:tcW w:w="2520" w:type="dxa"/>
          </w:tcPr>
          <w:p w14:paraId="42059A5C" w14:textId="77777777" w:rsidR="00781C1D" w:rsidRDefault="00781C1D">
            <w:pPr>
              <w:rPr>
                <w:sz w:val="22"/>
              </w:rPr>
            </w:pPr>
          </w:p>
        </w:tc>
      </w:tr>
      <w:tr w:rsidR="00552893" w14:paraId="2ADA3006" w14:textId="77777777" w:rsidTr="00735E8E">
        <w:trPr>
          <w:jc w:val="center"/>
        </w:trPr>
        <w:tc>
          <w:tcPr>
            <w:tcW w:w="1800" w:type="dxa"/>
          </w:tcPr>
          <w:p w14:paraId="4952A2E3" w14:textId="77777777" w:rsidR="00552893" w:rsidRDefault="00552893" w:rsidP="00940C92">
            <w:pPr>
              <w:rPr>
                <w:sz w:val="22"/>
              </w:rPr>
            </w:pPr>
            <w:r>
              <w:rPr>
                <w:sz w:val="22"/>
              </w:rPr>
              <w:t>ADMS</w:t>
            </w:r>
          </w:p>
        </w:tc>
        <w:tc>
          <w:tcPr>
            <w:tcW w:w="1890" w:type="dxa"/>
          </w:tcPr>
          <w:p w14:paraId="023FC366" w14:textId="77777777" w:rsidR="00552893" w:rsidRDefault="00810AB2" w:rsidP="00940C92">
            <w:pPr>
              <w:rPr>
                <w:sz w:val="22"/>
              </w:rPr>
            </w:pPr>
            <w:r>
              <w:rPr>
                <w:sz w:val="22"/>
              </w:rPr>
              <w:t>Point of Origin for Admission or Visit (</w:t>
            </w:r>
            <w:r w:rsidR="00552893">
              <w:rPr>
                <w:sz w:val="22"/>
              </w:rPr>
              <w:t>Admission Source</w:t>
            </w:r>
            <w:r>
              <w:rPr>
                <w:sz w:val="22"/>
              </w:rPr>
              <w:t>)</w:t>
            </w:r>
          </w:p>
        </w:tc>
        <w:tc>
          <w:tcPr>
            <w:tcW w:w="1080" w:type="dxa"/>
          </w:tcPr>
          <w:p w14:paraId="6337C6DE" w14:textId="77777777" w:rsidR="00552893" w:rsidRDefault="00552893" w:rsidP="00940C92">
            <w:pPr>
              <w:jc w:val="center"/>
              <w:rPr>
                <w:sz w:val="22"/>
              </w:rPr>
            </w:pPr>
            <w:r>
              <w:rPr>
                <w:sz w:val="22"/>
              </w:rPr>
              <w:t>Char</w:t>
            </w:r>
          </w:p>
        </w:tc>
        <w:tc>
          <w:tcPr>
            <w:tcW w:w="1170" w:type="dxa"/>
          </w:tcPr>
          <w:p w14:paraId="6DD50FEF" w14:textId="77777777" w:rsidR="00552893" w:rsidRDefault="00552893" w:rsidP="00940C92">
            <w:pPr>
              <w:jc w:val="center"/>
              <w:rPr>
                <w:sz w:val="22"/>
              </w:rPr>
            </w:pPr>
            <w:r>
              <w:rPr>
                <w:sz w:val="22"/>
              </w:rPr>
              <w:t>1</w:t>
            </w:r>
          </w:p>
        </w:tc>
        <w:tc>
          <w:tcPr>
            <w:tcW w:w="4135" w:type="dxa"/>
          </w:tcPr>
          <w:p w14:paraId="21D13A23" w14:textId="77777777" w:rsidR="00663272" w:rsidRPr="00663272" w:rsidRDefault="00663272" w:rsidP="006F2C6B">
            <w:pPr>
              <w:rPr>
                <w:sz w:val="22"/>
              </w:rPr>
            </w:pPr>
            <w:r>
              <w:rPr>
                <w:sz w:val="22"/>
              </w:rPr>
              <w:t xml:space="preserve">Appendix </w:t>
            </w:r>
            <w:r w:rsidR="00F35140">
              <w:rPr>
                <w:sz w:val="22"/>
              </w:rPr>
              <w:t>I</w:t>
            </w:r>
            <w:r w:rsidRPr="00663272">
              <w:rPr>
                <w:sz w:val="22"/>
              </w:rPr>
              <w:t xml:space="preserve"> – discharges occurring prior to October 1, 2007    </w:t>
            </w:r>
          </w:p>
          <w:p w14:paraId="72B0235C" w14:textId="77777777" w:rsidR="00663272" w:rsidRPr="00663272" w:rsidRDefault="00663272" w:rsidP="00663272">
            <w:pPr>
              <w:ind w:left="720"/>
              <w:rPr>
                <w:sz w:val="22"/>
              </w:rPr>
            </w:pPr>
          </w:p>
          <w:p w14:paraId="6A4967AC" w14:textId="77777777" w:rsidR="000079C9" w:rsidRDefault="00663272" w:rsidP="000079C9">
            <w:pPr>
              <w:rPr>
                <w:sz w:val="22"/>
              </w:rPr>
            </w:pPr>
            <w:r>
              <w:rPr>
                <w:sz w:val="22"/>
              </w:rPr>
              <w:t xml:space="preserve">Appendix </w:t>
            </w:r>
            <w:r w:rsidR="00F35140">
              <w:rPr>
                <w:sz w:val="22"/>
              </w:rPr>
              <w:t>J</w:t>
            </w:r>
            <w:r>
              <w:rPr>
                <w:sz w:val="22"/>
              </w:rPr>
              <w:t xml:space="preserve"> </w:t>
            </w:r>
            <w:r w:rsidRPr="00663272">
              <w:rPr>
                <w:sz w:val="22"/>
              </w:rPr>
              <w:t>– discharges occurring</w:t>
            </w:r>
            <w:r w:rsidR="000079C9">
              <w:rPr>
                <w:sz w:val="22"/>
              </w:rPr>
              <w:t xml:space="preserve"> on or</w:t>
            </w:r>
            <w:r w:rsidRPr="00663272">
              <w:rPr>
                <w:sz w:val="22"/>
              </w:rPr>
              <w:t xml:space="preserve"> </w:t>
            </w:r>
            <w:r w:rsidR="000079C9">
              <w:rPr>
                <w:sz w:val="22"/>
              </w:rPr>
              <w:t>after October 1, 2007</w:t>
            </w:r>
          </w:p>
          <w:p w14:paraId="1D1B1704" w14:textId="77777777" w:rsidR="00552893" w:rsidRDefault="00552893" w:rsidP="006F2C6B">
            <w:pPr>
              <w:rPr>
                <w:sz w:val="22"/>
              </w:rPr>
            </w:pPr>
          </w:p>
        </w:tc>
        <w:tc>
          <w:tcPr>
            <w:tcW w:w="2520" w:type="dxa"/>
          </w:tcPr>
          <w:p w14:paraId="334EACA7" w14:textId="77777777" w:rsidR="00552893" w:rsidRDefault="00552893" w:rsidP="00940C92">
            <w:pPr>
              <w:rPr>
                <w:sz w:val="22"/>
              </w:rPr>
            </w:pPr>
            <w:r>
              <w:rPr>
                <w:sz w:val="22"/>
              </w:rPr>
              <w:t>If determining a person admitted through the ED, use CHG450 greater than zero.</w:t>
            </w:r>
          </w:p>
          <w:p w14:paraId="6C423EFC" w14:textId="77777777" w:rsidR="00552893" w:rsidRDefault="00552893" w:rsidP="00940C92">
            <w:pPr>
              <w:rPr>
                <w:sz w:val="22"/>
              </w:rPr>
            </w:pPr>
          </w:p>
          <w:p w14:paraId="44772BDA" w14:textId="77777777" w:rsidR="00552893" w:rsidRDefault="00552893" w:rsidP="00940C92">
            <w:pPr>
              <w:rPr>
                <w:sz w:val="22"/>
              </w:rPr>
            </w:pPr>
            <w:r>
              <w:rPr>
                <w:sz w:val="22"/>
              </w:rPr>
              <w:t>When ADM_TYPE equals ‘4’, use the Newborn Coding Structure.</w:t>
            </w:r>
          </w:p>
        </w:tc>
      </w:tr>
      <w:tr w:rsidR="00552893" w14:paraId="0E3FFCD8" w14:textId="77777777" w:rsidTr="00735E8E">
        <w:trPr>
          <w:jc w:val="center"/>
        </w:trPr>
        <w:tc>
          <w:tcPr>
            <w:tcW w:w="1800" w:type="dxa"/>
          </w:tcPr>
          <w:p w14:paraId="0F712A41" w14:textId="77777777" w:rsidR="00552893" w:rsidRDefault="00552893">
            <w:pPr>
              <w:rPr>
                <w:sz w:val="22"/>
              </w:rPr>
            </w:pPr>
            <w:r>
              <w:rPr>
                <w:sz w:val="22"/>
              </w:rPr>
              <w:t>ADMYEAR</w:t>
            </w:r>
          </w:p>
        </w:tc>
        <w:tc>
          <w:tcPr>
            <w:tcW w:w="1890" w:type="dxa"/>
          </w:tcPr>
          <w:p w14:paraId="036EAB73" w14:textId="77777777" w:rsidR="00552893" w:rsidRDefault="00552893">
            <w:pPr>
              <w:rPr>
                <w:sz w:val="22"/>
              </w:rPr>
            </w:pPr>
            <w:r>
              <w:rPr>
                <w:sz w:val="22"/>
              </w:rPr>
              <w:t>Admission Year</w:t>
            </w:r>
          </w:p>
        </w:tc>
        <w:tc>
          <w:tcPr>
            <w:tcW w:w="1080" w:type="dxa"/>
          </w:tcPr>
          <w:p w14:paraId="47B41838" w14:textId="77777777" w:rsidR="00552893" w:rsidRDefault="00552893">
            <w:pPr>
              <w:jc w:val="center"/>
              <w:rPr>
                <w:sz w:val="22"/>
              </w:rPr>
            </w:pPr>
            <w:r>
              <w:rPr>
                <w:sz w:val="22"/>
              </w:rPr>
              <w:t>Num</w:t>
            </w:r>
          </w:p>
        </w:tc>
        <w:tc>
          <w:tcPr>
            <w:tcW w:w="1170" w:type="dxa"/>
          </w:tcPr>
          <w:p w14:paraId="6311F415" w14:textId="77777777" w:rsidR="00552893" w:rsidRDefault="00552893">
            <w:pPr>
              <w:jc w:val="center"/>
              <w:rPr>
                <w:sz w:val="22"/>
              </w:rPr>
            </w:pPr>
            <w:r>
              <w:rPr>
                <w:sz w:val="22"/>
              </w:rPr>
              <w:t>8</w:t>
            </w:r>
          </w:p>
        </w:tc>
        <w:tc>
          <w:tcPr>
            <w:tcW w:w="4135" w:type="dxa"/>
          </w:tcPr>
          <w:p w14:paraId="42CDBE5E" w14:textId="77777777" w:rsidR="00552893" w:rsidRDefault="00552893">
            <w:pPr>
              <w:rPr>
                <w:sz w:val="22"/>
              </w:rPr>
            </w:pPr>
          </w:p>
        </w:tc>
        <w:tc>
          <w:tcPr>
            <w:tcW w:w="2520" w:type="dxa"/>
          </w:tcPr>
          <w:p w14:paraId="6A0CF5D6" w14:textId="77777777" w:rsidR="00552893" w:rsidRDefault="00552893">
            <w:pPr>
              <w:rPr>
                <w:sz w:val="22"/>
              </w:rPr>
            </w:pPr>
          </w:p>
        </w:tc>
      </w:tr>
      <w:tr w:rsidR="00552893" w14:paraId="06FD04D1" w14:textId="77777777" w:rsidTr="00735E8E">
        <w:trPr>
          <w:jc w:val="center"/>
        </w:trPr>
        <w:tc>
          <w:tcPr>
            <w:tcW w:w="1800" w:type="dxa"/>
          </w:tcPr>
          <w:p w14:paraId="47D3A5BD" w14:textId="77777777" w:rsidR="00552893" w:rsidRDefault="00552893">
            <w:pPr>
              <w:rPr>
                <w:sz w:val="22"/>
              </w:rPr>
            </w:pPr>
            <w:r>
              <w:rPr>
                <w:sz w:val="22"/>
              </w:rPr>
              <w:t>ADM_DIAG</w:t>
            </w:r>
          </w:p>
        </w:tc>
        <w:tc>
          <w:tcPr>
            <w:tcW w:w="1890" w:type="dxa"/>
          </w:tcPr>
          <w:p w14:paraId="1D8A1123" w14:textId="77777777" w:rsidR="00552893" w:rsidRDefault="00552893">
            <w:pPr>
              <w:rPr>
                <w:sz w:val="22"/>
              </w:rPr>
            </w:pPr>
            <w:r>
              <w:rPr>
                <w:sz w:val="22"/>
              </w:rPr>
              <w:t>Admission Diagnosis</w:t>
            </w:r>
          </w:p>
        </w:tc>
        <w:tc>
          <w:tcPr>
            <w:tcW w:w="1080" w:type="dxa"/>
          </w:tcPr>
          <w:p w14:paraId="54C03E82" w14:textId="77777777" w:rsidR="00552893" w:rsidRDefault="00552893">
            <w:pPr>
              <w:jc w:val="center"/>
              <w:rPr>
                <w:sz w:val="22"/>
              </w:rPr>
            </w:pPr>
            <w:r>
              <w:rPr>
                <w:sz w:val="22"/>
              </w:rPr>
              <w:t>Char</w:t>
            </w:r>
          </w:p>
        </w:tc>
        <w:tc>
          <w:tcPr>
            <w:tcW w:w="1170" w:type="dxa"/>
          </w:tcPr>
          <w:p w14:paraId="6E2AF669" w14:textId="77777777" w:rsidR="00552893" w:rsidRDefault="00552893">
            <w:pPr>
              <w:jc w:val="center"/>
              <w:rPr>
                <w:sz w:val="22"/>
              </w:rPr>
            </w:pPr>
            <w:r>
              <w:rPr>
                <w:sz w:val="22"/>
              </w:rPr>
              <w:t>6</w:t>
            </w:r>
          </w:p>
        </w:tc>
        <w:tc>
          <w:tcPr>
            <w:tcW w:w="4135" w:type="dxa"/>
          </w:tcPr>
          <w:p w14:paraId="013C1DA6" w14:textId="77777777" w:rsidR="00552893" w:rsidRDefault="00552893">
            <w:pPr>
              <w:rPr>
                <w:sz w:val="22"/>
              </w:rPr>
            </w:pPr>
            <w:r>
              <w:rPr>
                <w:sz w:val="22"/>
              </w:rPr>
              <w:t>ICD-9</w:t>
            </w:r>
          </w:p>
        </w:tc>
        <w:tc>
          <w:tcPr>
            <w:tcW w:w="2520" w:type="dxa"/>
          </w:tcPr>
          <w:p w14:paraId="7A4A1463" w14:textId="77777777" w:rsidR="00552893" w:rsidRDefault="00552893">
            <w:pPr>
              <w:rPr>
                <w:sz w:val="22"/>
              </w:rPr>
            </w:pPr>
          </w:p>
        </w:tc>
      </w:tr>
      <w:tr w:rsidR="002C463D" w14:paraId="7A4EACA2" w14:textId="77777777" w:rsidTr="00735E8E">
        <w:trPr>
          <w:jc w:val="center"/>
        </w:trPr>
        <w:tc>
          <w:tcPr>
            <w:tcW w:w="1800" w:type="dxa"/>
          </w:tcPr>
          <w:p w14:paraId="33AE85B1" w14:textId="77777777" w:rsidR="002C463D" w:rsidRDefault="002C463D" w:rsidP="002C463D">
            <w:pPr>
              <w:rPr>
                <w:sz w:val="22"/>
              </w:rPr>
            </w:pPr>
            <w:r>
              <w:rPr>
                <w:sz w:val="22"/>
              </w:rPr>
              <w:t>ADM_DIAG10</w:t>
            </w:r>
          </w:p>
        </w:tc>
        <w:tc>
          <w:tcPr>
            <w:tcW w:w="1890" w:type="dxa"/>
          </w:tcPr>
          <w:p w14:paraId="494BA0E1" w14:textId="77777777" w:rsidR="002C463D" w:rsidRDefault="002C463D" w:rsidP="002C463D">
            <w:pPr>
              <w:rPr>
                <w:sz w:val="22"/>
              </w:rPr>
            </w:pPr>
            <w:r>
              <w:rPr>
                <w:sz w:val="22"/>
              </w:rPr>
              <w:t>Admission Diagnosis</w:t>
            </w:r>
          </w:p>
        </w:tc>
        <w:tc>
          <w:tcPr>
            <w:tcW w:w="1080" w:type="dxa"/>
          </w:tcPr>
          <w:p w14:paraId="7567BFD0" w14:textId="77777777" w:rsidR="002C463D" w:rsidRDefault="002C463D" w:rsidP="002C463D">
            <w:pPr>
              <w:jc w:val="center"/>
              <w:rPr>
                <w:sz w:val="22"/>
              </w:rPr>
            </w:pPr>
            <w:r>
              <w:rPr>
                <w:sz w:val="22"/>
              </w:rPr>
              <w:t>Char</w:t>
            </w:r>
          </w:p>
        </w:tc>
        <w:tc>
          <w:tcPr>
            <w:tcW w:w="1170" w:type="dxa"/>
          </w:tcPr>
          <w:p w14:paraId="283673DE" w14:textId="77777777" w:rsidR="002C463D" w:rsidRDefault="002C463D" w:rsidP="002C463D">
            <w:pPr>
              <w:jc w:val="center"/>
              <w:rPr>
                <w:sz w:val="22"/>
              </w:rPr>
            </w:pPr>
            <w:r>
              <w:rPr>
                <w:sz w:val="22"/>
              </w:rPr>
              <w:t>6</w:t>
            </w:r>
          </w:p>
        </w:tc>
        <w:tc>
          <w:tcPr>
            <w:tcW w:w="4135" w:type="dxa"/>
          </w:tcPr>
          <w:p w14:paraId="4C07D54D" w14:textId="77777777" w:rsidR="002C463D" w:rsidRDefault="002C463D" w:rsidP="002C463D">
            <w:pPr>
              <w:rPr>
                <w:sz w:val="22"/>
              </w:rPr>
            </w:pPr>
            <w:r>
              <w:rPr>
                <w:sz w:val="22"/>
              </w:rPr>
              <w:t>Refer to the ICD-10 Coding Manual.</w:t>
            </w:r>
          </w:p>
        </w:tc>
        <w:tc>
          <w:tcPr>
            <w:tcW w:w="2520" w:type="dxa"/>
          </w:tcPr>
          <w:p w14:paraId="638EDA04" w14:textId="77777777" w:rsidR="002C463D" w:rsidRDefault="002C463D" w:rsidP="002C463D">
            <w:pPr>
              <w:rPr>
                <w:sz w:val="22"/>
              </w:rPr>
            </w:pPr>
            <w:r>
              <w:rPr>
                <w:sz w:val="22"/>
              </w:rPr>
              <w:t>October 1, 2015 Forward Discharges</w:t>
            </w:r>
          </w:p>
        </w:tc>
      </w:tr>
      <w:tr w:rsidR="002C463D" w14:paraId="388528D3" w14:textId="77777777" w:rsidTr="00735E8E">
        <w:trPr>
          <w:jc w:val="center"/>
        </w:trPr>
        <w:tc>
          <w:tcPr>
            <w:tcW w:w="1800" w:type="dxa"/>
          </w:tcPr>
          <w:p w14:paraId="3741B33F" w14:textId="77777777" w:rsidR="002C463D" w:rsidRDefault="002C463D" w:rsidP="002C463D">
            <w:pPr>
              <w:rPr>
                <w:sz w:val="22"/>
              </w:rPr>
            </w:pPr>
            <w:r>
              <w:rPr>
                <w:sz w:val="22"/>
              </w:rPr>
              <w:t>ADM_TYPE</w:t>
            </w:r>
          </w:p>
        </w:tc>
        <w:tc>
          <w:tcPr>
            <w:tcW w:w="1890" w:type="dxa"/>
          </w:tcPr>
          <w:p w14:paraId="6E863D0B" w14:textId="77777777" w:rsidR="002C463D" w:rsidRDefault="002C463D" w:rsidP="002C463D">
            <w:pPr>
              <w:rPr>
                <w:sz w:val="22"/>
              </w:rPr>
            </w:pPr>
            <w:r>
              <w:rPr>
                <w:sz w:val="22"/>
              </w:rPr>
              <w:t>Admission Type</w:t>
            </w:r>
          </w:p>
        </w:tc>
        <w:tc>
          <w:tcPr>
            <w:tcW w:w="1080" w:type="dxa"/>
          </w:tcPr>
          <w:p w14:paraId="2EE0C1F0" w14:textId="77777777" w:rsidR="002C463D" w:rsidRDefault="002C463D" w:rsidP="002C463D">
            <w:pPr>
              <w:jc w:val="center"/>
              <w:rPr>
                <w:sz w:val="22"/>
              </w:rPr>
            </w:pPr>
            <w:r>
              <w:rPr>
                <w:sz w:val="22"/>
              </w:rPr>
              <w:t>Char</w:t>
            </w:r>
          </w:p>
        </w:tc>
        <w:tc>
          <w:tcPr>
            <w:tcW w:w="1170" w:type="dxa"/>
          </w:tcPr>
          <w:p w14:paraId="7F7CE03C" w14:textId="77777777" w:rsidR="002C463D" w:rsidRDefault="002C463D" w:rsidP="002C463D">
            <w:pPr>
              <w:jc w:val="center"/>
              <w:rPr>
                <w:sz w:val="22"/>
              </w:rPr>
            </w:pPr>
            <w:r>
              <w:rPr>
                <w:sz w:val="22"/>
              </w:rPr>
              <w:t>1</w:t>
            </w:r>
          </w:p>
        </w:tc>
        <w:tc>
          <w:tcPr>
            <w:tcW w:w="4135" w:type="dxa"/>
          </w:tcPr>
          <w:p w14:paraId="74B36C02" w14:textId="77777777" w:rsidR="002C463D" w:rsidRDefault="002C463D" w:rsidP="002C463D">
            <w:pPr>
              <w:numPr>
                <w:ilvl w:val="0"/>
                <w:numId w:val="1"/>
              </w:numPr>
              <w:rPr>
                <w:sz w:val="22"/>
              </w:rPr>
            </w:pPr>
            <w:r>
              <w:rPr>
                <w:sz w:val="22"/>
              </w:rPr>
              <w:t>Emergency</w:t>
            </w:r>
          </w:p>
          <w:p w14:paraId="22437FA4" w14:textId="77777777" w:rsidR="002C463D" w:rsidRDefault="002C463D" w:rsidP="002C463D">
            <w:pPr>
              <w:numPr>
                <w:ilvl w:val="0"/>
                <w:numId w:val="1"/>
              </w:numPr>
              <w:rPr>
                <w:sz w:val="22"/>
              </w:rPr>
            </w:pPr>
            <w:r>
              <w:rPr>
                <w:sz w:val="22"/>
              </w:rPr>
              <w:t>Urgent</w:t>
            </w:r>
          </w:p>
          <w:p w14:paraId="1284743F" w14:textId="77777777" w:rsidR="002C463D" w:rsidRDefault="002C463D" w:rsidP="002C463D">
            <w:pPr>
              <w:numPr>
                <w:ilvl w:val="0"/>
                <w:numId w:val="1"/>
              </w:numPr>
              <w:rPr>
                <w:sz w:val="22"/>
              </w:rPr>
            </w:pPr>
            <w:r>
              <w:rPr>
                <w:sz w:val="22"/>
              </w:rPr>
              <w:t>Elective</w:t>
            </w:r>
          </w:p>
          <w:p w14:paraId="7E6C5B2A" w14:textId="77777777" w:rsidR="002C463D" w:rsidRDefault="002C463D" w:rsidP="002C463D">
            <w:pPr>
              <w:numPr>
                <w:ilvl w:val="0"/>
                <w:numId w:val="1"/>
              </w:numPr>
              <w:rPr>
                <w:sz w:val="22"/>
              </w:rPr>
            </w:pPr>
            <w:r>
              <w:rPr>
                <w:sz w:val="22"/>
              </w:rPr>
              <w:t>Newborn</w:t>
            </w:r>
          </w:p>
          <w:p w14:paraId="1DF26900" w14:textId="77777777" w:rsidR="002C463D" w:rsidRDefault="002C463D" w:rsidP="002C463D">
            <w:pPr>
              <w:numPr>
                <w:ilvl w:val="0"/>
                <w:numId w:val="1"/>
              </w:numPr>
              <w:rPr>
                <w:sz w:val="22"/>
              </w:rPr>
            </w:pPr>
            <w:smartTag w:uri="urn:schemas-microsoft-com:office:smarttags" w:element="place">
              <w:smartTag w:uri="urn:schemas-microsoft-com:office:smarttags" w:element="PlaceName">
                <w:r>
                  <w:rPr>
                    <w:sz w:val="22"/>
                  </w:rPr>
                  <w:t>Trauma</w:t>
                </w:r>
              </w:smartTag>
              <w:r>
                <w:rPr>
                  <w:sz w:val="22"/>
                </w:rPr>
                <w:t xml:space="preserve"> </w:t>
              </w:r>
              <w:smartTag w:uri="urn:schemas-microsoft-com:office:smarttags" w:element="PlaceType">
                <w:r>
                  <w:rPr>
                    <w:sz w:val="22"/>
                  </w:rPr>
                  <w:t>Center</w:t>
                </w:r>
              </w:smartTag>
            </w:smartTag>
            <w:r>
              <w:rPr>
                <w:sz w:val="22"/>
              </w:rPr>
              <w:t xml:space="preserve"> Activation</w:t>
            </w:r>
          </w:p>
          <w:p w14:paraId="77B2D986" w14:textId="77777777" w:rsidR="002C463D" w:rsidRDefault="002C463D" w:rsidP="002C463D">
            <w:pPr>
              <w:rPr>
                <w:sz w:val="22"/>
              </w:rPr>
            </w:pPr>
            <w:r>
              <w:rPr>
                <w:sz w:val="22"/>
              </w:rPr>
              <w:t xml:space="preserve">6 </w:t>
            </w:r>
            <w:proofErr w:type="gramStart"/>
            <w:r>
              <w:rPr>
                <w:sz w:val="22"/>
              </w:rPr>
              <w:t>–  8</w:t>
            </w:r>
            <w:proofErr w:type="gramEnd"/>
            <w:r>
              <w:rPr>
                <w:sz w:val="22"/>
              </w:rPr>
              <w:t xml:space="preserve">    Reserved National Assignment</w:t>
            </w:r>
          </w:p>
          <w:p w14:paraId="234FD02F" w14:textId="77777777" w:rsidR="002C463D" w:rsidRDefault="002C463D" w:rsidP="002C463D">
            <w:pPr>
              <w:rPr>
                <w:sz w:val="22"/>
              </w:rPr>
            </w:pPr>
            <w:r>
              <w:rPr>
                <w:sz w:val="22"/>
              </w:rPr>
              <w:t>9           N/A</w:t>
            </w:r>
          </w:p>
        </w:tc>
        <w:tc>
          <w:tcPr>
            <w:tcW w:w="2520" w:type="dxa"/>
          </w:tcPr>
          <w:p w14:paraId="47F26122" w14:textId="77777777" w:rsidR="002C463D" w:rsidRDefault="002C463D" w:rsidP="002C463D">
            <w:pPr>
              <w:rPr>
                <w:sz w:val="22"/>
              </w:rPr>
            </w:pPr>
          </w:p>
        </w:tc>
      </w:tr>
      <w:tr w:rsidR="002C463D" w14:paraId="1BB8C0F7" w14:textId="77777777" w:rsidTr="00735E8E">
        <w:trPr>
          <w:jc w:val="center"/>
        </w:trPr>
        <w:tc>
          <w:tcPr>
            <w:tcW w:w="1800" w:type="dxa"/>
          </w:tcPr>
          <w:p w14:paraId="677BE777" w14:textId="77777777" w:rsidR="002C463D" w:rsidRDefault="002C463D" w:rsidP="002C463D">
            <w:pPr>
              <w:rPr>
                <w:sz w:val="22"/>
              </w:rPr>
            </w:pPr>
            <w:r>
              <w:rPr>
                <w:sz w:val="22"/>
              </w:rPr>
              <w:t>AGE</w:t>
            </w:r>
          </w:p>
        </w:tc>
        <w:tc>
          <w:tcPr>
            <w:tcW w:w="1890" w:type="dxa"/>
          </w:tcPr>
          <w:p w14:paraId="176B9EA5" w14:textId="77777777" w:rsidR="002C463D" w:rsidRDefault="002C463D" w:rsidP="002C463D">
            <w:pPr>
              <w:rPr>
                <w:sz w:val="22"/>
              </w:rPr>
            </w:pPr>
            <w:r>
              <w:rPr>
                <w:sz w:val="22"/>
              </w:rPr>
              <w:t>Patient Age</w:t>
            </w:r>
          </w:p>
        </w:tc>
        <w:tc>
          <w:tcPr>
            <w:tcW w:w="1080" w:type="dxa"/>
          </w:tcPr>
          <w:p w14:paraId="16B1CE53" w14:textId="77777777" w:rsidR="002C463D" w:rsidRDefault="002C463D" w:rsidP="002C463D">
            <w:pPr>
              <w:jc w:val="center"/>
              <w:rPr>
                <w:sz w:val="22"/>
              </w:rPr>
            </w:pPr>
            <w:r>
              <w:rPr>
                <w:sz w:val="22"/>
              </w:rPr>
              <w:t>Num</w:t>
            </w:r>
          </w:p>
        </w:tc>
        <w:tc>
          <w:tcPr>
            <w:tcW w:w="1170" w:type="dxa"/>
          </w:tcPr>
          <w:p w14:paraId="3E450A56" w14:textId="77777777" w:rsidR="002C463D" w:rsidRDefault="002C463D" w:rsidP="002C463D">
            <w:pPr>
              <w:jc w:val="center"/>
              <w:rPr>
                <w:sz w:val="22"/>
              </w:rPr>
            </w:pPr>
            <w:r>
              <w:rPr>
                <w:sz w:val="22"/>
              </w:rPr>
              <w:t>5</w:t>
            </w:r>
          </w:p>
        </w:tc>
        <w:tc>
          <w:tcPr>
            <w:tcW w:w="4135" w:type="dxa"/>
          </w:tcPr>
          <w:p w14:paraId="79AA6A51" w14:textId="77777777" w:rsidR="002C463D" w:rsidRDefault="002C463D" w:rsidP="002C463D">
            <w:pPr>
              <w:rPr>
                <w:sz w:val="22"/>
              </w:rPr>
            </w:pPr>
            <w:r>
              <w:rPr>
                <w:sz w:val="22"/>
              </w:rPr>
              <w:t>Integer</w:t>
            </w:r>
          </w:p>
        </w:tc>
        <w:tc>
          <w:tcPr>
            <w:tcW w:w="2520" w:type="dxa"/>
          </w:tcPr>
          <w:p w14:paraId="19BDA6E8" w14:textId="77777777" w:rsidR="002C463D" w:rsidRDefault="002C463D" w:rsidP="002C463D">
            <w:pPr>
              <w:rPr>
                <w:sz w:val="22"/>
              </w:rPr>
            </w:pPr>
            <w:r>
              <w:rPr>
                <w:sz w:val="22"/>
              </w:rPr>
              <w:t xml:space="preserve">Age at date of discharge. </w:t>
            </w:r>
          </w:p>
        </w:tc>
      </w:tr>
      <w:tr w:rsidR="002C463D" w14:paraId="7AE9A59D" w14:textId="77777777" w:rsidTr="00735E8E">
        <w:trPr>
          <w:jc w:val="center"/>
        </w:trPr>
        <w:tc>
          <w:tcPr>
            <w:tcW w:w="1800" w:type="dxa"/>
          </w:tcPr>
          <w:p w14:paraId="19CF7D6E" w14:textId="77777777" w:rsidR="002C463D" w:rsidRDefault="002C463D" w:rsidP="002C463D">
            <w:pPr>
              <w:rPr>
                <w:sz w:val="22"/>
              </w:rPr>
            </w:pPr>
            <w:r>
              <w:rPr>
                <w:sz w:val="22"/>
              </w:rPr>
              <w:lastRenderedPageBreak/>
              <w:t>AGRP</w:t>
            </w:r>
          </w:p>
        </w:tc>
        <w:tc>
          <w:tcPr>
            <w:tcW w:w="1890" w:type="dxa"/>
          </w:tcPr>
          <w:p w14:paraId="480B9331" w14:textId="77777777" w:rsidR="002C463D" w:rsidRDefault="002C463D" w:rsidP="002C463D">
            <w:pPr>
              <w:rPr>
                <w:sz w:val="22"/>
              </w:rPr>
            </w:pPr>
            <w:r>
              <w:rPr>
                <w:sz w:val="22"/>
              </w:rPr>
              <w:t>Patient Age Group</w:t>
            </w:r>
          </w:p>
        </w:tc>
        <w:tc>
          <w:tcPr>
            <w:tcW w:w="1080" w:type="dxa"/>
          </w:tcPr>
          <w:p w14:paraId="7F1A9B69" w14:textId="77777777" w:rsidR="002C463D" w:rsidRDefault="002C463D" w:rsidP="002C463D">
            <w:pPr>
              <w:jc w:val="center"/>
              <w:rPr>
                <w:sz w:val="22"/>
              </w:rPr>
            </w:pPr>
            <w:r>
              <w:rPr>
                <w:sz w:val="22"/>
              </w:rPr>
              <w:t>Num</w:t>
            </w:r>
          </w:p>
        </w:tc>
        <w:tc>
          <w:tcPr>
            <w:tcW w:w="1170" w:type="dxa"/>
          </w:tcPr>
          <w:p w14:paraId="3AC8F877" w14:textId="77777777" w:rsidR="002C463D" w:rsidRDefault="002C463D" w:rsidP="002C463D">
            <w:pPr>
              <w:jc w:val="center"/>
              <w:rPr>
                <w:sz w:val="22"/>
              </w:rPr>
            </w:pPr>
            <w:r>
              <w:rPr>
                <w:sz w:val="22"/>
              </w:rPr>
              <w:t>3</w:t>
            </w:r>
          </w:p>
        </w:tc>
        <w:tc>
          <w:tcPr>
            <w:tcW w:w="4135" w:type="dxa"/>
          </w:tcPr>
          <w:p w14:paraId="4AF0C7AB" w14:textId="77777777" w:rsidR="002C463D" w:rsidRPr="00DC500C" w:rsidRDefault="002C463D" w:rsidP="002C463D">
            <w:pPr>
              <w:numPr>
                <w:ilvl w:val="0"/>
                <w:numId w:val="11"/>
              </w:numPr>
              <w:ind w:hanging="720"/>
              <w:rPr>
                <w:sz w:val="22"/>
                <w:szCs w:val="22"/>
              </w:rPr>
            </w:pPr>
            <w:r w:rsidRPr="00DC500C">
              <w:rPr>
                <w:sz w:val="22"/>
                <w:szCs w:val="22"/>
              </w:rPr>
              <w:t>Age less than 1</w:t>
            </w:r>
          </w:p>
          <w:p w14:paraId="1228CE2E"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01-04</w:t>
            </w:r>
          </w:p>
          <w:p w14:paraId="427A7322"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05-09</w:t>
            </w:r>
          </w:p>
          <w:p w14:paraId="6E9FB092"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10-14</w:t>
            </w:r>
          </w:p>
          <w:p w14:paraId="7F45CD57"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15-19</w:t>
            </w:r>
          </w:p>
          <w:p w14:paraId="33E38FFF"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20-24</w:t>
            </w:r>
          </w:p>
          <w:p w14:paraId="3C17FA2F"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25-29</w:t>
            </w:r>
          </w:p>
          <w:p w14:paraId="7EE5C106"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30-34</w:t>
            </w:r>
          </w:p>
          <w:p w14:paraId="4F2B0F38"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35-39</w:t>
            </w:r>
          </w:p>
          <w:p w14:paraId="41F3C3EA"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40-44</w:t>
            </w:r>
          </w:p>
          <w:p w14:paraId="3FAFC96A"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45-49</w:t>
            </w:r>
          </w:p>
          <w:p w14:paraId="55CEC671"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50-54</w:t>
            </w:r>
          </w:p>
          <w:p w14:paraId="789FBC35"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55-59</w:t>
            </w:r>
          </w:p>
          <w:p w14:paraId="23043152"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60-64</w:t>
            </w:r>
          </w:p>
          <w:p w14:paraId="72E4D833"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65-69</w:t>
            </w:r>
          </w:p>
          <w:p w14:paraId="50470C52"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70-74</w:t>
            </w:r>
          </w:p>
          <w:p w14:paraId="50B07FED" w14:textId="77777777" w:rsidR="002C463D" w:rsidRPr="00DC500C" w:rsidRDefault="002C463D" w:rsidP="002C463D">
            <w:pPr>
              <w:numPr>
                <w:ilvl w:val="0"/>
                <w:numId w:val="11"/>
              </w:numPr>
              <w:ind w:hanging="720"/>
              <w:rPr>
                <w:rFonts w:eastAsia="Arial Unicode MS"/>
                <w:sz w:val="22"/>
                <w:szCs w:val="22"/>
              </w:rPr>
            </w:pPr>
            <w:r w:rsidRPr="00DC500C">
              <w:rPr>
                <w:sz w:val="22"/>
                <w:szCs w:val="22"/>
              </w:rPr>
              <w:t>Age 75-79</w:t>
            </w:r>
          </w:p>
          <w:p w14:paraId="1E2894A5" w14:textId="77777777" w:rsidR="002C463D" w:rsidRPr="00DC500C" w:rsidRDefault="002C463D" w:rsidP="002C463D">
            <w:pPr>
              <w:numPr>
                <w:ilvl w:val="0"/>
                <w:numId w:val="11"/>
              </w:numPr>
              <w:ind w:hanging="720"/>
              <w:rPr>
                <w:sz w:val="22"/>
                <w:szCs w:val="22"/>
              </w:rPr>
            </w:pPr>
            <w:r w:rsidRPr="00DC500C">
              <w:rPr>
                <w:sz w:val="22"/>
                <w:szCs w:val="22"/>
              </w:rPr>
              <w:t>Age 80-84</w:t>
            </w:r>
          </w:p>
          <w:p w14:paraId="15DB46D9" w14:textId="77777777" w:rsidR="002C463D" w:rsidRPr="00DC500C" w:rsidRDefault="002C463D" w:rsidP="002C463D">
            <w:pPr>
              <w:numPr>
                <w:ilvl w:val="0"/>
                <w:numId w:val="11"/>
              </w:numPr>
              <w:ind w:hanging="720"/>
              <w:rPr>
                <w:sz w:val="22"/>
                <w:szCs w:val="22"/>
              </w:rPr>
            </w:pPr>
            <w:r w:rsidRPr="00DC500C">
              <w:rPr>
                <w:sz w:val="22"/>
                <w:szCs w:val="22"/>
              </w:rPr>
              <w:t>Age 85+</w:t>
            </w:r>
          </w:p>
        </w:tc>
        <w:tc>
          <w:tcPr>
            <w:tcW w:w="2520" w:type="dxa"/>
          </w:tcPr>
          <w:p w14:paraId="1839C28F" w14:textId="77777777" w:rsidR="002C463D" w:rsidRDefault="002C463D" w:rsidP="002C463D">
            <w:pPr>
              <w:rPr>
                <w:sz w:val="22"/>
              </w:rPr>
            </w:pPr>
            <w:r>
              <w:rPr>
                <w:sz w:val="22"/>
              </w:rPr>
              <w:t xml:space="preserve">Patient Age Group </w:t>
            </w:r>
          </w:p>
        </w:tc>
      </w:tr>
      <w:tr w:rsidR="002C463D" w14:paraId="488C0B02" w14:textId="77777777" w:rsidTr="00735E8E">
        <w:trPr>
          <w:jc w:val="center"/>
        </w:trPr>
        <w:tc>
          <w:tcPr>
            <w:tcW w:w="1800" w:type="dxa"/>
          </w:tcPr>
          <w:p w14:paraId="708364AE" w14:textId="77777777" w:rsidR="002C463D" w:rsidRDefault="002C463D" w:rsidP="002C463D">
            <w:pPr>
              <w:rPr>
                <w:sz w:val="22"/>
              </w:rPr>
            </w:pPr>
            <w:r>
              <w:rPr>
                <w:sz w:val="22"/>
              </w:rPr>
              <w:t>APDRG20</w:t>
            </w:r>
          </w:p>
        </w:tc>
        <w:tc>
          <w:tcPr>
            <w:tcW w:w="1890" w:type="dxa"/>
          </w:tcPr>
          <w:p w14:paraId="7BBA4FBC" w14:textId="77777777" w:rsidR="002C463D" w:rsidRDefault="002C463D" w:rsidP="002C463D">
            <w:pPr>
              <w:rPr>
                <w:sz w:val="22"/>
              </w:rPr>
            </w:pPr>
            <w:r>
              <w:rPr>
                <w:sz w:val="22"/>
              </w:rPr>
              <w:t>All Patient Severity adjusted DRG</w:t>
            </w:r>
          </w:p>
        </w:tc>
        <w:tc>
          <w:tcPr>
            <w:tcW w:w="1080" w:type="dxa"/>
          </w:tcPr>
          <w:p w14:paraId="3591C81F" w14:textId="77777777" w:rsidR="002C463D" w:rsidRDefault="002C463D" w:rsidP="002C463D">
            <w:pPr>
              <w:jc w:val="center"/>
              <w:rPr>
                <w:sz w:val="22"/>
              </w:rPr>
            </w:pPr>
            <w:r>
              <w:rPr>
                <w:sz w:val="22"/>
              </w:rPr>
              <w:t>Num</w:t>
            </w:r>
          </w:p>
        </w:tc>
        <w:tc>
          <w:tcPr>
            <w:tcW w:w="1170" w:type="dxa"/>
          </w:tcPr>
          <w:p w14:paraId="34B72B99" w14:textId="77777777" w:rsidR="002C463D" w:rsidRDefault="002C463D" w:rsidP="002C463D">
            <w:pPr>
              <w:jc w:val="center"/>
              <w:rPr>
                <w:sz w:val="22"/>
              </w:rPr>
            </w:pPr>
            <w:r>
              <w:rPr>
                <w:sz w:val="22"/>
              </w:rPr>
              <w:t>4</w:t>
            </w:r>
          </w:p>
        </w:tc>
        <w:tc>
          <w:tcPr>
            <w:tcW w:w="4135" w:type="dxa"/>
          </w:tcPr>
          <w:p w14:paraId="72105A5B" w14:textId="77777777" w:rsidR="002C463D" w:rsidRDefault="002C463D" w:rsidP="002C463D">
            <w:pPr>
              <w:rPr>
                <w:sz w:val="22"/>
              </w:rPr>
            </w:pPr>
          </w:p>
          <w:p w14:paraId="786743B9" w14:textId="77777777" w:rsidR="002C463D" w:rsidRDefault="002C463D" w:rsidP="002C463D">
            <w:pPr>
              <w:rPr>
                <w:sz w:val="22"/>
              </w:rPr>
            </w:pPr>
            <w:r>
              <w:rPr>
                <w:sz w:val="22"/>
              </w:rPr>
              <w:t>Version 20</w:t>
            </w:r>
          </w:p>
        </w:tc>
        <w:tc>
          <w:tcPr>
            <w:tcW w:w="2520" w:type="dxa"/>
          </w:tcPr>
          <w:p w14:paraId="2C9E1B5A" w14:textId="77777777" w:rsidR="002C463D" w:rsidRDefault="002C463D" w:rsidP="002C463D">
            <w:pPr>
              <w:rPr>
                <w:sz w:val="22"/>
              </w:rPr>
            </w:pPr>
          </w:p>
        </w:tc>
      </w:tr>
      <w:tr w:rsidR="002C463D" w14:paraId="7D700A45" w14:textId="77777777" w:rsidTr="00735E8E">
        <w:trPr>
          <w:jc w:val="center"/>
        </w:trPr>
        <w:tc>
          <w:tcPr>
            <w:tcW w:w="1800" w:type="dxa"/>
          </w:tcPr>
          <w:p w14:paraId="3F8F3839" w14:textId="77777777" w:rsidR="002C463D" w:rsidRDefault="002C463D" w:rsidP="002C463D">
            <w:pPr>
              <w:rPr>
                <w:sz w:val="22"/>
              </w:rPr>
            </w:pPr>
            <w:r>
              <w:rPr>
                <w:sz w:val="22"/>
              </w:rPr>
              <w:t>APDRGDSC</w:t>
            </w:r>
          </w:p>
        </w:tc>
        <w:tc>
          <w:tcPr>
            <w:tcW w:w="1890" w:type="dxa"/>
          </w:tcPr>
          <w:p w14:paraId="746CBD25" w14:textId="77777777" w:rsidR="002C463D" w:rsidRDefault="002C463D" w:rsidP="002C463D">
            <w:pPr>
              <w:rPr>
                <w:sz w:val="22"/>
              </w:rPr>
            </w:pPr>
            <w:r>
              <w:rPr>
                <w:sz w:val="22"/>
              </w:rPr>
              <w:t>APDRG20 Description</w:t>
            </w:r>
          </w:p>
        </w:tc>
        <w:tc>
          <w:tcPr>
            <w:tcW w:w="1080" w:type="dxa"/>
          </w:tcPr>
          <w:p w14:paraId="0AA11780" w14:textId="77777777" w:rsidR="002C463D" w:rsidRDefault="002C463D" w:rsidP="002C463D">
            <w:pPr>
              <w:jc w:val="center"/>
              <w:rPr>
                <w:sz w:val="22"/>
              </w:rPr>
            </w:pPr>
            <w:r>
              <w:rPr>
                <w:sz w:val="22"/>
              </w:rPr>
              <w:t>Char</w:t>
            </w:r>
          </w:p>
        </w:tc>
        <w:tc>
          <w:tcPr>
            <w:tcW w:w="1170" w:type="dxa"/>
          </w:tcPr>
          <w:p w14:paraId="610F4212" w14:textId="77777777" w:rsidR="002C463D" w:rsidRDefault="002C463D" w:rsidP="002C463D">
            <w:pPr>
              <w:jc w:val="center"/>
              <w:rPr>
                <w:sz w:val="22"/>
              </w:rPr>
            </w:pPr>
            <w:r>
              <w:rPr>
                <w:sz w:val="22"/>
              </w:rPr>
              <w:t>35</w:t>
            </w:r>
          </w:p>
        </w:tc>
        <w:tc>
          <w:tcPr>
            <w:tcW w:w="4135" w:type="dxa"/>
          </w:tcPr>
          <w:p w14:paraId="21668BB3" w14:textId="77777777" w:rsidR="002C463D" w:rsidRDefault="002C463D" w:rsidP="002C463D">
            <w:pPr>
              <w:rPr>
                <w:sz w:val="22"/>
              </w:rPr>
            </w:pPr>
          </w:p>
        </w:tc>
        <w:tc>
          <w:tcPr>
            <w:tcW w:w="2520" w:type="dxa"/>
          </w:tcPr>
          <w:p w14:paraId="760A1FBA" w14:textId="77777777" w:rsidR="002C463D" w:rsidRDefault="002C463D" w:rsidP="002C463D">
            <w:pPr>
              <w:rPr>
                <w:sz w:val="22"/>
              </w:rPr>
            </w:pPr>
          </w:p>
        </w:tc>
      </w:tr>
      <w:tr w:rsidR="002C463D" w14:paraId="5C28EB36" w14:textId="77777777" w:rsidTr="00735E8E">
        <w:trPr>
          <w:jc w:val="center"/>
        </w:trPr>
        <w:tc>
          <w:tcPr>
            <w:tcW w:w="1800" w:type="dxa"/>
          </w:tcPr>
          <w:p w14:paraId="4E46E1E4" w14:textId="77777777" w:rsidR="002C463D" w:rsidRDefault="002C463D" w:rsidP="002C463D">
            <w:pPr>
              <w:rPr>
                <w:sz w:val="22"/>
              </w:rPr>
            </w:pPr>
            <w:r>
              <w:rPr>
                <w:sz w:val="22"/>
              </w:rPr>
              <w:t>ATTFNAME</w:t>
            </w:r>
          </w:p>
        </w:tc>
        <w:tc>
          <w:tcPr>
            <w:tcW w:w="1890" w:type="dxa"/>
          </w:tcPr>
          <w:p w14:paraId="1054C62B" w14:textId="77777777" w:rsidR="002C463D" w:rsidRDefault="002C463D" w:rsidP="002C463D">
            <w:pPr>
              <w:rPr>
                <w:sz w:val="22"/>
              </w:rPr>
            </w:pPr>
            <w:r>
              <w:rPr>
                <w:sz w:val="22"/>
              </w:rPr>
              <w:t>1</w:t>
            </w:r>
            <w:r w:rsidRPr="009F3479">
              <w:rPr>
                <w:sz w:val="22"/>
                <w:vertAlign w:val="superscript"/>
              </w:rPr>
              <w:t>st</w:t>
            </w:r>
            <w:r>
              <w:rPr>
                <w:sz w:val="22"/>
              </w:rPr>
              <w:t xml:space="preserve"> Physician </w:t>
            </w:r>
          </w:p>
          <w:p w14:paraId="1F430709" w14:textId="77777777" w:rsidR="002C463D" w:rsidRDefault="002C463D" w:rsidP="002C463D">
            <w:pPr>
              <w:rPr>
                <w:sz w:val="22"/>
              </w:rPr>
            </w:pPr>
            <w:r>
              <w:rPr>
                <w:sz w:val="22"/>
              </w:rPr>
              <w:t>First Name</w:t>
            </w:r>
          </w:p>
        </w:tc>
        <w:tc>
          <w:tcPr>
            <w:tcW w:w="1080" w:type="dxa"/>
          </w:tcPr>
          <w:p w14:paraId="6971AC93" w14:textId="77777777" w:rsidR="002C463D" w:rsidRDefault="002C463D" w:rsidP="002C463D">
            <w:pPr>
              <w:jc w:val="center"/>
              <w:rPr>
                <w:sz w:val="22"/>
              </w:rPr>
            </w:pPr>
            <w:r>
              <w:rPr>
                <w:sz w:val="22"/>
              </w:rPr>
              <w:t>Char</w:t>
            </w:r>
          </w:p>
        </w:tc>
        <w:tc>
          <w:tcPr>
            <w:tcW w:w="1170" w:type="dxa"/>
          </w:tcPr>
          <w:p w14:paraId="48F6681B" w14:textId="77777777" w:rsidR="002C463D" w:rsidRDefault="002C463D" w:rsidP="002C463D">
            <w:pPr>
              <w:jc w:val="center"/>
              <w:rPr>
                <w:sz w:val="22"/>
              </w:rPr>
            </w:pPr>
            <w:r>
              <w:rPr>
                <w:sz w:val="22"/>
              </w:rPr>
              <w:t>16</w:t>
            </w:r>
          </w:p>
        </w:tc>
        <w:tc>
          <w:tcPr>
            <w:tcW w:w="4135" w:type="dxa"/>
          </w:tcPr>
          <w:p w14:paraId="3004B272" w14:textId="77777777" w:rsidR="002C463D" w:rsidRDefault="002C463D" w:rsidP="002C463D">
            <w:pPr>
              <w:ind w:left="720"/>
              <w:rPr>
                <w:sz w:val="22"/>
              </w:rPr>
            </w:pPr>
          </w:p>
        </w:tc>
        <w:tc>
          <w:tcPr>
            <w:tcW w:w="2520" w:type="dxa"/>
          </w:tcPr>
          <w:p w14:paraId="3F3E82B3" w14:textId="77777777" w:rsidR="002C463D" w:rsidRDefault="002C463D" w:rsidP="002C463D">
            <w:pPr>
              <w:rPr>
                <w:sz w:val="22"/>
              </w:rPr>
            </w:pPr>
            <w:r>
              <w:rPr>
                <w:sz w:val="22"/>
              </w:rPr>
              <w:t>As Reported on Bill. Not required by law but submitted by some hospitals.  Can be used when available.</w:t>
            </w:r>
          </w:p>
        </w:tc>
      </w:tr>
      <w:tr w:rsidR="002C463D" w14:paraId="0DB52D4F" w14:textId="77777777" w:rsidTr="00735E8E">
        <w:trPr>
          <w:jc w:val="center"/>
        </w:trPr>
        <w:tc>
          <w:tcPr>
            <w:tcW w:w="1800" w:type="dxa"/>
          </w:tcPr>
          <w:p w14:paraId="28D45CD2" w14:textId="77777777" w:rsidR="002C463D" w:rsidRDefault="002C463D" w:rsidP="002C463D">
            <w:pPr>
              <w:rPr>
                <w:sz w:val="22"/>
              </w:rPr>
            </w:pPr>
            <w:r>
              <w:rPr>
                <w:sz w:val="22"/>
              </w:rPr>
              <w:t>ATTLIC</w:t>
            </w:r>
          </w:p>
        </w:tc>
        <w:tc>
          <w:tcPr>
            <w:tcW w:w="1890" w:type="dxa"/>
          </w:tcPr>
          <w:p w14:paraId="75F9B4D6" w14:textId="77777777" w:rsidR="002C463D" w:rsidRDefault="002C463D" w:rsidP="004F7A42">
            <w:pPr>
              <w:rPr>
                <w:sz w:val="22"/>
              </w:rPr>
            </w:pPr>
            <w:r>
              <w:rPr>
                <w:sz w:val="22"/>
              </w:rPr>
              <w:t>1</w:t>
            </w:r>
            <w:r w:rsidR="004F7A42" w:rsidRPr="004F7A42">
              <w:rPr>
                <w:sz w:val="22"/>
                <w:vertAlign w:val="superscript"/>
              </w:rPr>
              <w:t>st</w:t>
            </w:r>
            <w:r>
              <w:rPr>
                <w:sz w:val="22"/>
              </w:rPr>
              <w:t xml:space="preserve"> Physician </w:t>
            </w:r>
            <w:r w:rsidR="00845EA9">
              <w:rPr>
                <w:sz w:val="22"/>
              </w:rPr>
              <w:t>License #</w:t>
            </w:r>
          </w:p>
        </w:tc>
        <w:tc>
          <w:tcPr>
            <w:tcW w:w="1080" w:type="dxa"/>
          </w:tcPr>
          <w:p w14:paraId="079B59B3" w14:textId="77777777" w:rsidR="002C463D" w:rsidRDefault="002C463D" w:rsidP="002C463D">
            <w:pPr>
              <w:jc w:val="center"/>
              <w:rPr>
                <w:sz w:val="22"/>
              </w:rPr>
            </w:pPr>
            <w:r>
              <w:rPr>
                <w:sz w:val="22"/>
              </w:rPr>
              <w:t>Char</w:t>
            </w:r>
          </w:p>
        </w:tc>
        <w:tc>
          <w:tcPr>
            <w:tcW w:w="1170" w:type="dxa"/>
          </w:tcPr>
          <w:p w14:paraId="6DCCE77D" w14:textId="77777777" w:rsidR="002C463D" w:rsidRDefault="002C463D" w:rsidP="002C463D">
            <w:pPr>
              <w:jc w:val="center"/>
              <w:rPr>
                <w:sz w:val="22"/>
              </w:rPr>
            </w:pPr>
            <w:r>
              <w:rPr>
                <w:sz w:val="22"/>
              </w:rPr>
              <w:t>6</w:t>
            </w:r>
          </w:p>
        </w:tc>
        <w:tc>
          <w:tcPr>
            <w:tcW w:w="4135" w:type="dxa"/>
          </w:tcPr>
          <w:p w14:paraId="68D9A0D7" w14:textId="77777777" w:rsidR="002C463D" w:rsidRDefault="002C463D" w:rsidP="002C463D">
            <w:pPr>
              <w:rPr>
                <w:sz w:val="22"/>
              </w:rPr>
            </w:pPr>
          </w:p>
        </w:tc>
        <w:tc>
          <w:tcPr>
            <w:tcW w:w="2520" w:type="dxa"/>
          </w:tcPr>
          <w:p w14:paraId="7FFC50D0" w14:textId="77777777" w:rsidR="002C463D" w:rsidRDefault="002C463D" w:rsidP="002C463D">
            <w:pPr>
              <w:rPr>
                <w:sz w:val="22"/>
              </w:rPr>
            </w:pPr>
          </w:p>
        </w:tc>
      </w:tr>
      <w:tr w:rsidR="002C463D" w14:paraId="31BFC543" w14:textId="77777777" w:rsidTr="00735E8E">
        <w:trPr>
          <w:jc w:val="center"/>
        </w:trPr>
        <w:tc>
          <w:tcPr>
            <w:tcW w:w="1800" w:type="dxa"/>
          </w:tcPr>
          <w:p w14:paraId="7A97D8FB" w14:textId="77777777" w:rsidR="002C463D" w:rsidRDefault="002C463D" w:rsidP="002C463D">
            <w:pPr>
              <w:rPr>
                <w:sz w:val="22"/>
              </w:rPr>
            </w:pPr>
            <w:r>
              <w:rPr>
                <w:sz w:val="22"/>
              </w:rPr>
              <w:t>ATTLNAME</w:t>
            </w:r>
          </w:p>
        </w:tc>
        <w:tc>
          <w:tcPr>
            <w:tcW w:w="1890" w:type="dxa"/>
          </w:tcPr>
          <w:p w14:paraId="2E6C189C" w14:textId="77777777" w:rsidR="002C463D" w:rsidRDefault="002C463D" w:rsidP="002C463D">
            <w:pPr>
              <w:rPr>
                <w:sz w:val="22"/>
              </w:rPr>
            </w:pPr>
            <w:r>
              <w:rPr>
                <w:sz w:val="22"/>
              </w:rPr>
              <w:t>1</w:t>
            </w:r>
            <w:r w:rsidRPr="009F3479">
              <w:rPr>
                <w:sz w:val="22"/>
                <w:vertAlign w:val="superscript"/>
              </w:rPr>
              <w:t>st</w:t>
            </w:r>
            <w:r>
              <w:rPr>
                <w:sz w:val="22"/>
              </w:rPr>
              <w:t xml:space="preserve"> Physician</w:t>
            </w:r>
          </w:p>
          <w:p w14:paraId="03F8E33B" w14:textId="77777777" w:rsidR="002C463D" w:rsidRDefault="002C463D" w:rsidP="002C463D">
            <w:pPr>
              <w:rPr>
                <w:sz w:val="22"/>
              </w:rPr>
            </w:pPr>
            <w:r>
              <w:rPr>
                <w:sz w:val="22"/>
              </w:rPr>
              <w:t>Last Name</w:t>
            </w:r>
          </w:p>
        </w:tc>
        <w:tc>
          <w:tcPr>
            <w:tcW w:w="1080" w:type="dxa"/>
          </w:tcPr>
          <w:p w14:paraId="7E31F7A4" w14:textId="77777777" w:rsidR="002C463D" w:rsidRDefault="002C463D" w:rsidP="002C463D">
            <w:pPr>
              <w:jc w:val="center"/>
              <w:rPr>
                <w:sz w:val="22"/>
              </w:rPr>
            </w:pPr>
            <w:r>
              <w:rPr>
                <w:sz w:val="22"/>
              </w:rPr>
              <w:t>Char</w:t>
            </w:r>
          </w:p>
        </w:tc>
        <w:tc>
          <w:tcPr>
            <w:tcW w:w="1170" w:type="dxa"/>
          </w:tcPr>
          <w:p w14:paraId="5DF64B08" w14:textId="77777777" w:rsidR="002C463D" w:rsidRDefault="002C463D" w:rsidP="002C463D">
            <w:pPr>
              <w:jc w:val="center"/>
              <w:rPr>
                <w:sz w:val="22"/>
              </w:rPr>
            </w:pPr>
            <w:r>
              <w:rPr>
                <w:sz w:val="22"/>
              </w:rPr>
              <w:t>23</w:t>
            </w:r>
          </w:p>
        </w:tc>
        <w:tc>
          <w:tcPr>
            <w:tcW w:w="4135" w:type="dxa"/>
          </w:tcPr>
          <w:p w14:paraId="4CA966DE" w14:textId="77777777" w:rsidR="002C463D" w:rsidRDefault="002C463D" w:rsidP="002C463D">
            <w:pPr>
              <w:rPr>
                <w:sz w:val="22"/>
              </w:rPr>
            </w:pPr>
          </w:p>
        </w:tc>
        <w:tc>
          <w:tcPr>
            <w:tcW w:w="2520" w:type="dxa"/>
          </w:tcPr>
          <w:p w14:paraId="19DC413F" w14:textId="77777777" w:rsidR="002C463D" w:rsidRDefault="002C463D" w:rsidP="002C463D">
            <w:pPr>
              <w:rPr>
                <w:sz w:val="22"/>
              </w:rPr>
            </w:pPr>
            <w:r>
              <w:rPr>
                <w:sz w:val="22"/>
              </w:rPr>
              <w:t xml:space="preserve">As Reported on Bill. Not required by law but submitted by some hospitals.  Can be used </w:t>
            </w:r>
            <w:r>
              <w:rPr>
                <w:sz w:val="22"/>
              </w:rPr>
              <w:lastRenderedPageBreak/>
              <w:t>when available.</w:t>
            </w:r>
          </w:p>
        </w:tc>
      </w:tr>
      <w:tr w:rsidR="002C463D" w14:paraId="72006545" w14:textId="77777777" w:rsidTr="00735E8E">
        <w:trPr>
          <w:jc w:val="center"/>
        </w:trPr>
        <w:tc>
          <w:tcPr>
            <w:tcW w:w="1800" w:type="dxa"/>
          </w:tcPr>
          <w:p w14:paraId="24FF57BC" w14:textId="77777777" w:rsidR="002C463D" w:rsidRDefault="002C463D" w:rsidP="002C463D">
            <w:pPr>
              <w:rPr>
                <w:sz w:val="22"/>
              </w:rPr>
            </w:pPr>
            <w:r>
              <w:rPr>
                <w:sz w:val="22"/>
              </w:rPr>
              <w:lastRenderedPageBreak/>
              <w:t>ATTNPI</w:t>
            </w:r>
          </w:p>
        </w:tc>
        <w:tc>
          <w:tcPr>
            <w:tcW w:w="1890" w:type="dxa"/>
          </w:tcPr>
          <w:p w14:paraId="72D58A34" w14:textId="77777777" w:rsidR="002C463D" w:rsidRDefault="002C463D" w:rsidP="002C463D">
            <w:pPr>
              <w:rPr>
                <w:sz w:val="22"/>
              </w:rPr>
            </w:pPr>
            <w:r>
              <w:rPr>
                <w:sz w:val="22"/>
              </w:rPr>
              <w:t>1</w:t>
            </w:r>
            <w:r w:rsidRPr="001F2582">
              <w:rPr>
                <w:sz w:val="22"/>
                <w:vertAlign w:val="superscript"/>
              </w:rPr>
              <w:t>st</w:t>
            </w:r>
            <w:r>
              <w:rPr>
                <w:sz w:val="22"/>
              </w:rPr>
              <w:t xml:space="preserve"> Physician </w:t>
            </w:r>
          </w:p>
          <w:p w14:paraId="0523F4F7" w14:textId="77777777" w:rsidR="002C463D" w:rsidRDefault="002C463D" w:rsidP="002C463D">
            <w:pPr>
              <w:rPr>
                <w:sz w:val="22"/>
              </w:rPr>
            </w:pPr>
            <w:r>
              <w:rPr>
                <w:sz w:val="22"/>
              </w:rPr>
              <w:t>NPI #</w:t>
            </w:r>
          </w:p>
        </w:tc>
        <w:tc>
          <w:tcPr>
            <w:tcW w:w="1080" w:type="dxa"/>
          </w:tcPr>
          <w:p w14:paraId="4F7955D0" w14:textId="77777777" w:rsidR="002C463D" w:rsidRDefault="002C463D" w:rsidP="002C463D">
            <w:pPr>
              <w:jc w:val="center"/>
              <w:rPr>
                <w:sz w:val="22"/>
              </w:rPr>
            </w:pPr>
            <w:r>
              <w:rPr>
                <w:sz w:val="22"/>
              </w:rPr>
              <w:t>Char</w:t>
            </w:r>
          </w:p>
        </w:tc>
        <w:tc>
          <w:tcPr>
            <w:tcW w:w="1170" w:type="dxa"/>
          </w:tcPr>
          <w:p w14:paraId="7CDDDB3C" w14:textId="77777777" w:rsidR="002C463D" w:rsidRDefault="002C463D" w:rsidP="002C463D">
            <w:pPr>
              <w:jc w:val="center"/>
              <w:rPr>
                <w:sz w:val="22"/>
              </w:rPr>
            </w:pPr>
            <w:r>
              <w:rPr>
                <w:sz w:val="22"/>
              </w:rPr>
              <w:t>10</w:t>
            </w:r>
          </w:p>
        </w:tc>
        <w:tc>
          <w:tcPr>
            <w:tcW w:w="4135" w:type="dxa"/>
          </w:tcPr>
          <w:p w14:paraId="6630825B" w14:textId="77777777" w:rsidR="002C463D" w:rsidRDefault="002C463D" w:rsidP="002C463D">
            <w:pPr>
              <w:rPr>
                <w:sz w:val="22"/>
              </w:rPr>
            </w:pPr>
          </w:p>
        </w:tc>
        <w:tc>
          <w:tcPr>
            <w:tcW w:w="2520" w:type="dxa"/>
          </w:tcPr>
          <w:p w14:paraId="6E05DD1C" w14:textId="77777777" w:rsidR="002C463D" w:rsidRDefault="002C463D" w:rsidP="002C463D">
            <w:pPr>
              <w:rPr>
                <w:sz w:val="22"/>
              </w:rPr>
            </w:pPr>
          </w:p>
        </w:tc>
      </w:tr>
      <w:tr w:rsidR="002C463D" w14:paraId="3362EADF" w14:textId="77777777" w:rsidTr="00735E8E">
        <w:trPr>
          <w:jc w:val="center"/>
        </w:trPr>
        <w:tc>
          <w:tcPr>
            <w:tcW w:w="1800" w:type="dxa"/>
          </w:tcPr>
          <w:p w14:paraId="1439E9B3" w14:textId="77777777" w:rsidR="002C463D" w:rsidRDefault="002C463D" w:rsidP="002C463D">
            <w:pPr>
              <w:rPr>
                <w:sz w:val="22"/>
              </w:rPr>
            </w:pPr>
            <w:r>
              <w:rPr>
                <w:sz w:val="22"/>
              </w:rPr>
              <w:t>CARRCOD1</w:t>
            </w:r>
          </w:p>
        </w:tc>
        <w:tc>
          <w:tcPr>
            <w:tcW w:w="1890" w:type="dxa"/>
          </w:tcPr>
          <w:p w14:paraId="0CC74595" w14:textId="77777777" w:rsidR="002C463D" w:rsidRDefault="002C463D" w:rsidP="004F7A42">
            <w:pPr>
              <w:rPr>
                <w:sz w:val="22"/>
              </w:rPr>
            </w:pPr>
            <w:r>
              <w:rPr>
                <w:sz w:val="22"/>
              </w:rPr>
              <w:t>1</w:t>
            </w:r>
            <w:r w:rsidR="004F7A42" w:rsidRPr="004F7A42">
              <w:rPr>
                <w:sz w:val="22"/>
                <w:vertAlign w:val="superscript"/>
              </w:rPr>
              <w:t>st</w:t>
            </w:r>
            <w:r>
              <w:rPr>
                <w:sz w:val="22"/>
              </w:rPr>
              <w:t xml:space="preserve"> Carrier Code</w:t>
            </w:r>
          </w:p>
        </w:tc>
        <w:tc>
          <w:tcPr>
            <w:tcW w:w="1080" w:type="dxa"/>
          </w:tcPr>
          <w:p w14:paraId="53C51887" w14:textId="77777777" w:rsidR="002C463D" w:rsidRDefault="002C463D" w:rsidP="002C463D">
            <w:pPr>
              <w:jc w:val="center"/>
              <w:rPr>
                <w:sz w:val="22"/>
              </w:rPr>
            </w:pPr>
            <w:r>
              <w:rPr>
                <w:sz w:val="22"/>
              </w:rPr>
              <w:t>Char</w:t>
            </w:r>
          </w:p>
        </w:tc>
        <w:tc>
          <w:tcPr>
            <w:tcW w:w="1170" w:type="dxa"/>
          </w:tcPr>
          <w:p w14:paraId="4B4AE41C" w14:textId="77777777" w:rsidR="002C463D" w:rsidRDefault="002C463D" w:rsidP="002C463D">
            <w:pPr>
              <w:jc w:val="center"/>
              <w:rPr>
                <w:sz w:val="22"/>
              </w:rPr>
            </w:pPr>
            <w:r>
              <w:rPr>
                <w:sz w:val="22"/>
              </w:rPr>
              <w:t>9</w:t>
            </w:r>
          </w:p>
        </w:tc>
        <w:tc>
          <w:tcPr>
            <w:tcW w:w="4135" w:type="dxa"/>
          </w:tcPr>
          <w:p w14:paraId="131DE3AF" w14:textId="77777777" w:rsidR="002C463D" w:rsidRDefault="002C463D" w:rsidP="002C463D">
            <w:pPr>
              <w:rPr>
                <w:sz w:val="22"/>
              </w:rPr>
            </w:pPr>
          </w:p>
        </w:tc>
        <w:tc>
          <w:tcPr>
            <w:tcW w:w="2520" w:type="dxa"/>
          </w:tcPr>
          <w:p w14:paraId="7CB47E6C" w14:textId="77777777" w:rsidR="002C463D" w:rsidRDefault="002C463D" w:rsidP="002C463D">
            <w:pPr>
              <w:rPr>
                <w:sz w:val="22"/>
              </w:rPr>
            </w:pPr>
            <w:r>
              <w:rPr>
                <w:sz w:val="22"/>
              </w:rPr>
              <w:t>Specific insurance carrier code, this is the code used to determine PAYOR1.</w:t>
            </w:r>
          </w:p>
        </w:tc>
      </w:tr>
      <w:tr w:rsidR="002C463D" w14:paraId="6E94D07B" w14:textId="77777777" w:rsidTr="00735E8E">
        <w:trPr>
          <w:jc w:val="center"/>
        </w:trPr>
        <w:tc>
          <w:tcPr>
            <w:tcW w:w="1800" w:type="dxa"/>
          </w:tcPr>
          <w:p w14:paraId="74D94DBE" w14:textId="77777777" w:rsidR="002C463D" w:rsidRDefault="002C463D" w:rsidP="002C463D">
            <w:pPr>
              <w:rPr>
                <w:sz w:val="22"/>
              </w:rPr>
            </w:pPr>
            <w:r>
              <w:rPr>
                <w:sz w:val="22"/>
              </w:rPr>
              <w:t>CARRCOD2</w:t>
            </w:r>
          </w:p>
        </w:tc>
        <w:tc>
          <w:tcPr>
            <w:tcW w:w="1890" w:type="dxa"/>
          </w:tcPr>
          <w:p w14:paraId="4F885EF8" w14:textId="77777777" w:rsidR="002C463D" w:rsidRDefault="002C463D" w:rsidP="004F7A42">
            <w:pPr>
              <w:rPr>
                <w:sz w:val="22"/>
              </w:rPr>
            </w:pPr>
            <w:r>
              <w:rPr>
                <w:sz w:val="22"/>
              </w:rPr>
              <w:t>2</w:t>
            </w:r>
            <w:r w:rsidR="004F7A42" w:rsidRPr="004F7A42">
              <w:rPr>
                <w:sz w:val="22"/>
                <w:vertAlign w:val="superscript"/>
              </w:rPr>
              <w:t>nd</w:t>
            </w:r>
            <w:r>
              <w:rPr>
                <w:sz w:val="22"/>
              </w:rPr>
              <w:t xml:space="preserve"> Carrier Code</w:t>
            </w:r>
          </w:p>
        </w:tc>
        <w:tc>
          <w:tcPr>
            <w:tcW w:w="1080" w:type="dxa"/>
          </w:tcPr>
          <w:p w14:paraId="3DB02E21" w14:textId="77777777" w:rsidR="002C463D" w:rsidRDefault="002C463D" w:rsidP="002C463D">
            <w:pPr>
              <w:jc w:val="center"/>
              <w:rPr>
                <w:sz w:val="22"/>
              </w:rPr>
            </w:pPr>
            <w:r>
              <w:rPr>
                <w:sz w:val="22"/>
              </w:rPr>
              <w:t>Char</w:t>
            </w:r>
          </w:p>
        </w:tc>
        <w:tc>
          <w:tcPr>
            <w:tcW w:w="1170" w:type="dxa"/>
          </w:tcPr>
          <w:p w14:paraId="2AE68041" w14:textId="77777777" w:rsidR="002C463D" w:rsidRDefault="002C463D" w:rsidP="002C463D">
            <w:pPr>
              <w:jc w:val="center"/>
              <w:rPr>
                <w:sz w:val="22"/>
              </w:rPr>
            </w:pPr>
            <w:r>
              <w:rPr>
                <w:sz w:val="22"/>
              </w:rPr>
              <w:t>9</w:t>
            </w:r>
          </w:p>
        </w:tc>
        <w:tc>
          <w:tcPr>
            <w:tcW w:w="4135" w:type="dxa"/>
          </w:tcPr>
          <w:p w14:paraId="67D31667" w14:textId="77777777" w:rsidR="002C463D" w:rsidRDefault="002C463D" w:rsidP="002C463D">
            <w:pPr>
              <w:rPr>
                <w:sz w:val="22"/>
              </w:rPr>
            </w:pPr>
          </w:p>
        </w:tc>
        <w:tc>
          <w:tcPr>
            <w:tcW w:w="2520" w:type="dxa"/>
          </w:tcPr>
          <w:p w14:paraId="280F50A0" w14:textId="77777777" w:rsidR="002C463D" w:rsidRDefault="002C463D" w:rsidP="002C463D">
            <w:pPr>
              <w:rPr>
                <w:sz w:val="22"/>
              </w:rPr>
            </w:pPr>
            <w:r>
              <w:rPr>
                <w:sz w:val="22"/>
              </w:rPr>
              <w:t>Specific insurance carrier code, this is the code used to determine PAYOR2.</w:t>
            </w:r>
          </w:p>
        </w:tc>
      </w:tr>
      <w:tr w:rsidR="002C463D" w14:paraId="32C009C5" w14:textId="77777777" w:rsidTr="00735E8E">
        <w:trPr>
          <w:jc w:val="center"/>
        </w:trPr>
        <w:tc>
          <w:tcPr>
            <w:tcW w:w="1800" w:type="dxa"/>
          </w:tcPr>
          <w:p w14:paraId="5E0EEE07" w14:textId="77777777" w:rsidR="002C463D" w:rsidRDefault="002C463D" w:rsidP="002C463D">
            <w:pPr>
              <w:rPr>
                <w:sz w:val="22"/>
              </w:rPr>
            </w:pPr>
            <w:r>
              <w:rPr>
                <w:sz w:val="22"/>
              </w:rPr>
              <w:t>CARRCOD3</w:t>
            </w:r>
          </w:p>
        </w:tc>
        <w:tc>
          <w:tcPr>
            <w:tcW w:w="1890" w:type="dxa"/>
          </w:tcPr>
          <w:p w14:paraId="7DCE5962" w14:textId="77777777" w:rsidR="002C463D" w:rsidRDefault="002C463D" w:rsidP="004F7A42">
            <w:pPr>
              <w:rPr>
                <w:sz w:val="22"/>
              </w:rPr>
            </w:pPr>
            <w:r>
              <w:rPr>
                <w:sz w:val="22"/>
              </w:rPr>
              <w:t>3</w:t>
            </w:r>
            <w:r w:rsidR="004F7A42" w:rsidRPr="004F7A42">
              <w:rPr>
                <w:sz w:val="22"/>
                <w:vertAlign w:val="superscript"/>
              </w:rPr>
              <w:t>rd</w:t>
            </w:r>
            <w:r>
              <w:rPr>
                <w:sz w:val="22"/>
              </w:rPr>
              <w:t xml:space="preserve"> Carrier Code</w:t>
            </w:r>
          </w:p>
        </w:tc>
        <w:tc>
          <w:tcPr>
            <w:tcW w:w="1080" w:type="dxa"/>
          </w:tcPr>
          <w:p w14:paraId="7047F272" w14:textId="77777777" w:rsidR="002C463D" w:rsidRDefault="002C463D" w:rsidP="002C463D">
            <w:pPr>
              <w:jc w:val="center"/>
              <w:rPr>
                <w:sz w:val="22"/>
              </w:rPr>
            </w:pPr>
            <w:r>
              <w:rPr>
                <w:sz w:val="22"/>
              </w:rPr>
              <w:t>Char</w:t>
            </w:r>
          </w:p>
        </w:tc>
        <w:tc>
          <w:tcPr>
            <w:tcW w:w="1170" w:type="dxa"/>
          </w:tcPr>
          <w:p w14:paraId="132CE458" w14:textId="77777777" w:rsidR="002C463D" w:rsidRDefault="002C463D" w:rsidP="002C463D">
            <w:pPr>
              <w:jc w:val="center"/>
              <w:rPr>
                <w:sz w:val="22"/>
              </w:rPr>
            </w:pPr>
            <w:r>
              <w:rPr>
                <w:sz w:val="22"/>
              </w:rPr>
              <w:t>9</w:t>
            </w:r>
          </w:p>
        </w:tc>
        <w:tc>
          <w:tcPr>
            <w:tcW w:w="4135" w:type="dxa"/>
          </w:tcPr>
          <w:p w14:paraId="3C40D138" w14:textId="77777777" w:rsidR="002C463D" w:rsidRDefault="002C463D" w:rsidP="002C463D">
            <w:pPr>
              <w:rPr>
                <w:sz w:val="22"/>
              </w:rPr>
            </w:pPr>
          </w:p>
        </w:tc>
        <w:tc>
          <w:tcPr>
            <w:tcW w:w="2520" w:type="dxa"/>
          </w:tcPr>
          <w:p w14:paraId="1DA7359A" w14:textId="77777777" w:rsidR="002C463D" w:rsidRDefault="002C463D" w:rsidP="002C463D">
            <w:pPr>
              <w:rPr>
                <w:sz w:val="22"/>
              </w:rPr>
            </w:pPr>
            <w:r>
              <w:rPr>
                <w:sz w:val="22"/>
              </w:rPr>
              <w:t>Specific insurance carrier code, this is the code used to determine PAYOR3.</w:t>
            </w:r>
          </w:p>
        </w:tc>
      </w:tr>
      <w:tr w:rsidR="002C463D" w14:paraId="0F645AE2" w14:textId="77777777" w:rsidTr="00735E8E">
        <w:trPr>
          <w:jc w:val="center"/>
        </w:trPr>
        <w:tc>
          <w:tcPr>
            <w:tcW w:w="1800" w:type="dxa"/>
          </w:tcPr>
          <w:p w14:paraId="0C43A695" w14:textId="77777777" w:rsidR="002C463D" w:rsidRDefault="002C463D" w:rsidP="002C463D">
            <w:pPr>
              <w:rPr>
                <w:sz w:val="22"/>
              </w:rPr>
            </w:pPr>
            <w:r>
              <w:rPr>
                <w:sz w:val="22"/>
              </w:rPr>
              <w:t>CHG001</w:t>
            </w:r>
          </w:p>
        </w:tc>
        <w:tc>
          <w:tcPr>
            <w:tcW w:w="1890" w:type="dxa"/>
          </w:tcPr>
          <w:p w14:paraId="1A5A57B5" w14:textId="77777777" w:rsidR="002C463D" w:rsidRDefault="002C463D" w:rsidP="002C463D">
            <w:pPr>
              <w:rPr>
                <w:sz w:val="22"/>
              </w:rPr>
            </w:pPr>
            <w:r>
              <w:rPr>
                <w:sz w:val="22"/>
              </w:rPr>
              <w:t>Total Charges</w:t>
            </w:r>
          </w:p>
        </w:tc>
        <w:tc>
          <w:tcPr>
            <w:tcW w:w="1080" w:type="dxa"/>
          </w:tcPr>
          <w:p w14:paraId="16E3695D" w14:textId="77777777" w:rsidR="002C463D" w:rsidRDefault="002C463D" w:rsidP="002C463D">
            <w:pPr>
              <w:jc w:val="center"/>
              <w:rPr>
                <w:sz w:val="22"/>
              </w:rPr>
            </w:pPr>
            <w:r>
              <w:rPr>
                <w:sz w:val="22"/>
              </w:rPr>
              <w:t>Num</w:t>
            </w:r>
          </w:p>
        </w:tc>
        <w:tc>
          <w:tcPr>
            <w:tcW w:w="1170" w:type="dxa"/>
          </w:tcPr>
          <w:p w14:paraId="2D4DC783" w14:textId="77777777" w:rsidR="002C463D" w:rsidRDefault="002C463D" w:rsidP="002C463D">
            <w:pPr>
              <w:jc w:val="center"/>
              <w:rPr>
                <w:sz w:val="22"/>
              </w:rPr>
            </w:pPr>
            <w:r>
              <w:rPr>
                <w:sz w:val="22"/>
              </w:rPr>
              <w:t>5</w:t>
            </w:r>
          </w:p>
        </w:tc>
        <w:tc>
          <w:tcPr>
            <w:tcW w:w="4135" w:type="dxa"/>
          </w:tcPr>
          <w:p w14:paraId="1BEBC54F" w14:textId="77777777" w:rsidR="002C463D" w:rsidRDefault="002C463D" w:rsidP="002C463D">
            <w:pPr>
              <w:rPr>
                <w:sz w:val="22"/>
              </w:rPr>
            </w:pPr>
            <w:r>
              <w:rPr>
                <w:sz w:val="22"/>
              </w:rPr>
              <w:t>Dollar amount</w:t>
            </w:r>
          </w:p>
        </w:tc>
        <w:tc>
          <w:tcPr>
            <w:tcW w:w="2520" w:type="dxa"/>
          </w:tcPr>
          <w:p w14:paraId="3EFD1D93" w14:textId="77777777" w:rsidR="002C463D" w:rsidRDefault="002C463D" w:rsidP="002C463D">
            <w:pPr>
              <w:rPr>
                <w:sz w:val="22"/>
              </w:rPr>
            </w:pPr>
            <w:r>
              <w:rPr>
                <w:sz w:val="22"/>
              </w:rPr>
              <w:t>Charges as received on the UB-92 billing file for the covered episode.</w:t>
            </w:r>
          </w:p>
        </w:tc>
      </w:tr>
      <w:tr w:rsidR="00810AB2" w14:paraId="67F56EE6" w14:textId="77777777" w:rsidTr="00735E8E">
        <w:trPr>
          <w:jc w:val="center"/>
        </w:trPr>
        <w:tc>
          <w:tcPr>
            <w:tcW w:w="1800" w:type="dxa"/>
          </w:tcPr>
          <w:p w14:paraId="17FF58B6" w14:textId="77777777" w:rsidR="00810AB2" w:rsidRDefault="00810AB2" w:rsidP="00810AB2">
            <w:pPr>
              <w:rPr>
                <w:sz w:val="22"/>
              </w:rPr>
            </w:pPr>
            <w:r>
              <w:rPr>
                <w:sz w:val="22"/>
              </w:rPr>
              <w:t>CHG020</w:t>
            </w:r>
          </w:p>
        </w:tc>
        <w:tc>
          <w:tcPr>
            <w:tcW w:w="1890" w:type="dxa"/>
          </w:tcPr>
          <w:p w14:paraId="39FAF1F8" w14:textId="77777777" w:rsidR="00810AB2" w:rsidRDefault="00810AB2" w:rsidP="00810AB2">
            <w:pPr>
              <w:rPr>
                <w:sz w:val="22"/>
              </w:rPr>
            </w:pPr>
            <w:r>
              <w:rPr>
                <w:sz w:val="22"/>
              </w:rPr>
              <w:t>Health Ins. Prospective Payment System</w:t>
            </w:r>
          </w:p>
        </w:tc>
        <w:tc>
          <w:tcPr>
            <w:tcW w:w="1080" w:type="dxa"/>
          </w:tcPr>
          <w:p w14:paraId="6B21853E" w14:textId="77777777" w:rsidR="00810AB2" w:rsidRPr="00212EE1" w:rsidRDefault="00810AB2" w:rsidP="00810AB2">
            <w:pPr>
              <w:jc w:val="center"/>
              <w:rPr>
                <w:sz w:val="22"/>
              </w:rPr>
            </w:pPr>
            <w:r w:rsidRPr="00212EE1">
              <w:rPr>
                <w:sz w:val="22"/>
              </w:rPr>
              <w:t>Num</w:t>
            </w:r>
          </w:p>
        </w:tc>
        <w:tc>
          <w:tcPr>
            <w:tcW w:w="1170" w:type="dxa"/>
          </w:tcPr>
          <w:p w14:paraId="000186AD" w14:textId="77777777" w:rsidR="00810AB2" w:rsidRPr="00212EE1" w:rsidRDefault="00810AB2" w:rsidP="00810AB2">
            <w:pPr>
              <w:jc w:val="center"/>
              <w:rPr>
                <w:sz w:val="22"/>
              </w:rPr>
            </w:pPr>
            <w:r w:rsidRPr="00212EE1">
              <w:rPr>
                <w:sz w:val="22"/>
              </w:rPr>
              <w:t>5</w:t>
            </w:r>
          </w:p>
        </w:tc>
        <w:tc>
          <w:tcPr>
            <w:tcW w:w="4135" w:type="dxa"/>
          </w:tcPr>
          <w:p w14:paraId="559844BB" w14:textId="77777777" w:rsidR="00810AB2" w:rsidRPr="00212EE1" w:rsidRDefault="00810AB2" w:rsidP="00810AB2">
            <w:pPr>
              <w:rPr>
                <w:sz w:val="22"/>
              </w:rPr>
            </w:pPr>
          </w:p>
        </w:tc>
        <w:tc>
          <w:tcPr>
            <w:tcW w:w="2520" w:type="dxa"/>
          </w:tcPr>
          <w:p w14:paraId="4D91A861" w14:textId="77777777" w:rsidR="00810AB2" w:rsidRPr="00212EE1" w:rsidRDefault="00810AB2" w:rsidP="00810AB2">
            <w:pPr>
              <w:rPr>
                <w:sz w:val="22"/>
              </w:rPr>
            </w:pPr>
            <w:r w:rsidRPr="00212EE1">
              <w:rPr>
                <w:sz w:val="22"/>
              </w:rPr>
              <w:t>Dollar amount</w:t>
            </w:r>
          </w:p>
        </w:tc>
      </w:tr>
      <w:tr w:rsidR="00810AB2" w14:paraId="2BC968E8" w14:textId="77777777" w:rsidTr="00735E8E">
        <w:trPr>
          <w:jc w:val="center"/>
        </w:trPr>
        <w:tc>
          <w:tcPr>
            <w:tcW w:w="1800" w:type="dxa"/>
          </w:tcPr>
          <w:p w14:paraId="4DAC4957" w14:textId="77777777" w:rsidR="00810AB2" w:rsidRDefault="00810AB2" w:rsidP="00810AB2">
            <w:pPr>
              <w:rPr>
                <w:sz w:val="22"/>
              </w:rPr>
            </w:pPr>
            <w:r>
              <w:rPr>
                <w:sz w:val="22"/>
              </w:rPr>
              <w:t>CHG100</w:t>
            </w:r>
          </w:p>
        </w:tc>
        <w:tc>
          <w:tcPr>
            <w:tcW w:w="1890" w:type="dxa"/>
          </w:tcPr>
          <w:p w14:paraId="65867C00" w14:textId="77777777" w:rsidR="00810AB2" w:rsidRDefault="00810AB2" w:rsidP="00810AB2">
            <w:pPr>
              <w:rPr>
                <w:sz w:val="22"/>
              </w:rPr>
            </w:pPr>
            <w:r>
              <w:rPr>
                <w:sz w:val="22"/>
              </w:rPr>
              <w:t>Room &amp; Board All Inclusive</w:t>
            </w:r>
          </w:p>
        </w:tc>
        <w:tc>
          <w:tcPr>
            <w:tcW w:w="1080" w:type="dxa"/>
          </w:tcPr>
          <w:p w14:paraId="734FED54" w14:textId="77777777" w:rsidR="00810AB2" w:rsidRDefault="00810AB2" w:rsidP="00810AB2">
            <w:pPr>
              <w:jc w:val="center"/>
              <w:rPr>
                <w:sz w:val="22"/>
              </w:rPr>
            </w:pPr>
            <w:r>
              <w:rPr>
                <w:sz w:val="22"/>
              </w:rPr>
              <w:t>Num</w:t>
            </w:r>
          </w:p>
        </w:tc>
        <w:tc>
          <w:tcPr>
            <w:tcW w:w="1170" w:type="dxa"/>
          </w:tcPr>
          <w:p w14:paraId="5C50ADD8" w14:textId="77777777" w:rsidR="00810AB2" w:rsidRDefault="00810AB2" w:rsidP="00810AB2">
            <w:pPr>
              <w:jc w:val="center"/>
              <w:rPr>
                <w:sz w:val="22"/>
              </w:rPr>
            </w:pPr>
            <w:r>
              <w:rPr>
                <w:sz w:val="22"/>
              </w:rPr>
              <w:t>5</w:t>
            </w:r>
          </w:p>
        </w:tc>
        <w:tc>
          <w:tcPr>
            <w:tcW w:w="4135" w:type="dxa"/>
          </w:tcPr>
          <w:p w14:paraId="1E2A1AE7" w14:textId="77777777" w:rsidR="00810AB2" w:rsidRDefault="00810AB2" w:rsidP="00810AB2">
            <w:pPr>
              <w:rPr>
                <w:sz w:val="22"/>
              </w:rPr>
            </w:pPr>
            <w:r>
              <w:rPr>
                <w:sz w:val="22"/>
              </w:rPr>
              <w:t>Dollar amount</w:t>
            </w:r>
          </w:p>
        </w:tc>
        <w:tc>
          <w:tcPr>
            <w:tcW w:w="2520" w:type="dxa"/>
          </w:tcPr>
          <w:p w14:paraId="5056C4D1" w14:textId="77777777" w:rsidR="00810AB2" w:rsidRDefault="00810AB2" w:rsidP="00810AB2">
            <w:pPr>
              <w:rPr>
                <w:sz w:val="22"/>
              </w:rPr>
            </w:pPr>
          </w:p>
        </w:tc>
      </w:tr>
      <w:tr w:rsidR="00810AB2" w14:paraId="217AED1B" w14:textId="77777777" w:rsidTr="00735E8E">
        <w:trPr>
          <w:jc w:val="center"/>
        </w:trPr>
        <w:tc>
          <w:tcPr>
            <w:tcW w:w="1800" w:type="dxa"/>
          </w:tcPr>
          <w:p w14:paraId="68CA6418" w14:textId="77777777" w:rsidR="00810AB2" w:rsidRDefault="00810AB2" w:rsidP="00810AB2">
            <w:pPr>
              <w:rPr>
                <w:sz w:val="22"/>
              </w:rPr>
            </w:pPr>
            <w:r>
              <w:rPr>
                <w:sz w:val="22"/>
              </w:rPr>
              <w:t>CHG110</w:t>
            </w:r>
          </w:p>
        </w:tc>
        <w:tc>
          <w:tcPr>
            <w:tcW w:w="1890" w:type="dxa"/>
          </w:tcPr>
          <w:p w14:paraId="376EE86D" w14:textId="77777777" w:rsidR="00810AB2" w:rsidRDefault="00810AB2" w:rsidP="00810AB2">
            <w:pPr>
              <w:rPr>
                <w:sz w:val="22"/>
              </w:rPr>
            </w:pPr>
            <w:r>
              <w:rPr>
                <w:sz w:val="22"/>
              </w:rPr>
              <w:t>Room &amp; Board General Medicine</w:t>
            </w:r>
          </w:p>
        </w:tc>
        <w:tc>
          <w:tcPr>
            <w:tcW w:w="1080" w:type="dxa"/>
          </w:tcPr>
          <w:p w14:paraId="34D7732B" w14:textId="77777777" w:rsidR="00810AB2" w:rsidRDefault="00810AB2" w:rsidP="00810AB2">
            <w:pPr>
              <w:jc w:val="center"/>
              <w:rPr>
                <w:sz w:val="22"/>
              </w:rPr>
            </w:pPr>
            <w:r>
              <w:rPr>
                <w:sz w:val="22"/>
              </w:rPr>
              <w:t>Num</w:t>
            </w:r>
          </w:p>
        </w:tc>
        <w:tc>
          <w:tcPr>
            <w:tcW w:w="1170" w:type="dxa"/>
          </w:tcPr>
          <w:p w14:paraId="4869FCBB" w14:textId="77777777" w:rsidR="00810AB2" w:rsidRDefault="00810AB2" w:rsidP="00810AB2">
            <w:pPr>
              <w:jc w:val="center"/>
              <w:rPr>
                <w:sz w:val="22"/>
              </w:rPr>
            </w:pPr>
            <w:r>
              <w:rPr>
                <w:sz w:val="22"/>
              </w:rPr>
              <w:t>5</w:t>
            </w:r>
          </w:p>
        </w:tc>
        <w:tc>
          <w:tcPr>
            <w:tcW w:w="4135" w:type="dxa"/>
          </w:tcPr>
          <w:p w14:paraId="2511700C" w14:textId="77777777" w:rsidR="00810AB2" w:rsidRDefault="00810AB2" w:rsidP="00810AB2">
            <w:pPr>
              <w:rPr>
                <w:sz w:val="22"/>
              </w:rPr>
            </w:pPr>
            <w:r>
              <w:rPr>
                <w:sz w:val="22"/>
              </w:rPr>
              <w:t>Dollar amount</w:t>
            </w:r>
          </w:p>
        </w:tc>
        <w:tc>
          <w:tcPr>
            <w:tcW w:w="2520" w:type="dxa"/>
          </w:tcPr>
          <w:p w14:paraId="2904353B" w14:textId="77777777" w:rsidR="00810AB2" w:rsidRDefault="00810AB2" w:rsidP="00810AB2">
            <w:pPr>
              <w:rPr>
                <w:sz w:val="22"/>
              </w:rPr>
            </w:pPr>
          </w:p>
        </w:tc>
      </w:tr>
      <w:tr w:rsidR="00810AB2" w14:paraId="5C144265" w14:textId="77777777" w:rsidTr="00735E8E">
        <w:trPr>
          <w:jc w:val="center"/>
        </w:trPr>
        <w:tc>
          <w:tcPr>
            <w:tcW w:w="1800" w:type="dxa"/>
          </w:tcPr>
          <w:p w14:paraId="03E6E207" w14:textId="77777777" w:rsidR="00810AB2" w:rsidRDefault="00810AB2" w:rsidP="00810AB2">
            <w:pPr>
              <w:rPr>
                <w:sz w:val="22"/>
              </w:rPr>
            </w:pPr>
            <w:r>
              <w:rPr>
                <w:sz w:val="22"/>
              </w:rPr>
              <w:t>CHG114</w:t>
            </w:r>
          </w:p>
        </w:tc>
        <w:tc>
          <w:tcPr>
            <w:tcW w:w="1890" w:type="dxa"/>
          </w:tcPr>
          <w:p w14:paraId="4B79E961" w14:textId="77777777" w:rsidR="00810AB2" w:rsidRDefault="00810AB2" w:rsidP="00810AB2">
            <w:pPr>
              <w:rPr>
                <w:sz w:val="22"/>
              </w:rPr>
            </w:pPr>
            <w:r>
              <w:rPr>
                <w:sz w:val="22"/>
              </w:rPr>
              <w:t>Room &amp; Board</w:t>
            </w:r>
          </w:p>
          <w:p w14:paraId="1EFB08FB" w14:textId="77777777" w:rsidR="00810AB2" w:rsidRDefault="00810AB2" w:rsidP="00810AB2">
            <w:pPr>
              <w:rPr>
                <w:sz w:val="22"/>
              </w:rPr>
            </w:pPr>
            <w:r>
              <w:rPr>
                <w:sz w:val="22"/>
              </w:rPr>
              <w:t>Psych</w:t>
            </w:r>
          </w:p>
        </w:tc>
        <w:tc>
          <w:tcPr>
            <w:tcW w:w="1080" w:type="dxa"/>
          </w:tcPr>
          <w:p w14:paraId="1F943763" w14:textId="77777777" w:rsidR="00810AB2" w:rsidRDefault="00810AB2" w:rsidP="00810AB2">
            <w:pPr>
              <w:jc w:val="center"/>
              <w:rPr>
                <w:sz w:val="22"/>
              </w:rPr>
            </w:pPr>
            <w:r>
              <w:rPr>
                <w:sz w:val="22"/>
              </w:rPr>
              <w:t>Num</w:t>
            </w:r>
          </w:p>
        </w:tc>
        <w:tc>
          <w:tcPr>
            <w:tcW w:w="1170" w:type="dxa"/>
          </w:tcPr>
          <w:p w14:paraId="141D9F45" w14:textId="77777777" w:rsidR="00810AB2" w:rsidRDefault="00810AB2" w:rsidP="00810AB2">
            <w:pPr>
              <w:jc w:val="center"/>
              <w:rPr>
                <w:sz w:val="22"/>
              </w:rPr>
            </w:pPr>
            <w:r>
              <w:rPr>
                <w:sz w:val="22"/>
              </w:rPr>
              <w:t>5</w:t>
            </w:r>
          </w:p>
        </w:tc>
        <w:tc>
          <w:tcPr>
            <w:tcW w:w="4135" w:type="dxa"/>
          </w:tcPr>
          <w:p w14:paraId="4F73C66C" w14:textId="77777777" w:rsidR="00810AB2" w:rsidRDefault="00810AB2" w:rsidP="00810AB2">
            <w:pPr>
              <w:rPr>
                <w:sz w:val="22"/>
              </w:rPr>
            </w:pPr>
            <w:r>
              <w:rPr>
                <w:sz w:val="22"/>
              </w:rPr>
              <w:t>Dollar amount</w:t>
            </w:r>
          </w:p>
        </w:tc>
        <w:tc>
          <w:tcPr>
            <w:tcW w:w="2520" w:type="dxa"/>
          </w:tcPr>
          <w:p w14:paraId="27900B75" w14:textId="77777777" w:rsidR="00810AB2" w:rsidRDefault="00810AB2" w:rsidP="00810AB2">
            <w:pPr>
              <w:rPr>
                <w:sz w:val="22"/>
              </w:rPr>
            </w:pPr>
          </w:p>
        </w:tc>
      </w:tr>
      <w:tr w:rsidR="00810AB2" w14:paraId="5D5C5862" w14:textId="77777777" w:rsidTr="00735E8E">
        <w:trPr>
          <w:jc w:val="center"/>
        </w:trPr>
        <w:tc>
          <w:tcPr>
            <w:tcW w:w="1800" w:type="dxa"/>
          </w:tcPr>
          <w:p w14:paraId="1044140E" w14:textId="77777777" w:rsidR="00810AB2" w:rsidRDefault="00810AB2" w:rsidP="00810AB2">
            <w:pPr>
              <w:rPr>
                <w:sz w:val="22"/>
              </w:rPr>
            </w:pPr>
            <w:r>
              <w:rPr>
                <w:sz w:val="22"/>
              </w:rPr>
              <w:t>CHG115</w:t>
            </w:r>
          </w:p>
        </w:tc>
        <w:tc>
          <w:tcPr>
            <w:tcW w:w="1890" w:type="dxa"/>
          </w:tcPr>
          <w:p w14:paraId="1EC21E20" w14:textId="77777777" w:rsidR="00810AB2" w:rsidRDefault="00810AB2" w:rsidP="00810AB2">
            <w:pPr>
              <w:rPr>
                <w:sz w:val="22"/>
              </w:rPr>
            </w:pPr>
            <w:r>
              <w:rPr>
                <w:sz w:val="22"/>
              </w:rPr>
              <w:t>Room &amp; Board Hospice</w:t>
            </w:r>
          </w:p>
        </w:tc>
        <w:tc>
          <w:tcPr>
            <w:tcW w:w="1080" w:type="dxa"/>
          </w:tcPr>
          <w:p w14:paraId="180A7E94" w14:textId="77777777" w:rsidR="00810AB2" w:rsidRDefault="00810AB2" w:rsidP="00810AB2">
            <w:pPr>
              <w:jc w:val="center"/>
              <w:rPr>
                <w:sz w:val="22"/>
              </w:rPr>
            </w:pPr>
            <w:r>
              <w:rPr>
                <w:sz w:val="22"/>
              </w:rPr>
              <w:t>Num</w:t>
            </w:r>
          </w:p>
        </w:tc>
        <w:tc>
          <w:tcPr>
            <w:tcW w:w="1170" w:type="dxa"/>
          </w:tcPr>
          <w:p w14:paraId="65A6BC25" w14:textId="77777777" w:rsidR="00810AB2" w:rsidRDefault="00810AB2" w:rsidP="00810AB2">
            <w:pPr>
              <w:jc w:val="center"/>
              <w:rPr>
                <w:sz w:val="22"/>
              </w:rPr>
            </w:pPr>
            <w:r>
              <w:rPr>
                <w:sz w:val="22"/>
              </w:rPr>
              <w:t>5</w:t>
            </w:r>
          </w:p>
        </w:tc>
        <w:tc>
          <w:tcPr>
            <w:tcW w:w="4135" w:type="dxa"/>
          </w:tcPr>
          <w:p w14:paraId="488CC31D" w14:textId="77777777" w:rsidR="00810AB2" w:rsidRDefault="00810AB2" w:rsidP="00810AB2">
            <w:pPr>
              <w:rPr>
                <w:sz w:val="22"/>
              </w:rPr>
            </w:pPr>
            <w:r>
              <w:rPr>
                <w:sz w:val="22"/>
              </w:rPr>
              <w:t>Dollar amount</w:t>
            </w:r>
          </w:p>
        </w:tc>
        <w:tc>
          <w:tcPr>
            <w:tcW w:w="2520" w:type="dxa"/>
          </w:tcPr>
          <w:p w14:paraId="5B260A0C" w14:textId="77777777" w:rsidR="00810AB2" w:rsidRDefault="00810AB2" w:rsidP="00810AB2">
            <w:pPr>
              <w:rPr>
                <w:sz w:val="22"/>
              </w:rPr>
            </w:pPr>
          </w:p>
        </w:tc>
      </w:tr>
      <w:tr w:rsidR="00810AB2" w14:paraId="48AED2EC" w14:textId="77777777" w:rsidTr="00735E8E">
        <w:trPr>
          <w:jc w:val="center"/>
        </w:trPr>
        <w:tc>
          <w:tcPr>
            <w:tcW w:w="1800" w:type="dxa"/>
          </w:tcPr>
          <w:p w14:paraId="3AB78244" w14:textId="77777777" w:rsidR="00810AB2" w:rsidRDefault="00810AB2" w:rsidP="00810AB2">
            <w:pPr>
              <w:rPr>
                <w:sz w:val="22"/>
              </w:rPr>
            </w:pPr>
            <w:r>
              <w:rPr>
                <w:sz w:val="22"/>
              </w:rPr>
              <w:t>CHG116</w:t>
            </w:r>
          </w:p>
        </w:tc>
        <w:tc>
          <w:tcPr>
            <w:tcW w:w="1890" w:type="dxa"/>
          </w:tcPr>
          <w:p w14:paraId="2D0D3C4D" w14:textId="77777777" w:rsidR="00810AB2" w:rsidRDefault="00810AB2" w:rsidP="00810AB2">
            <w:pPr>
              <w:rPr>
                <w:sz w:val="22"/>
              </w:rPr>
            </w:pPr>
            <w:r>
              <w:rPr>
                <w:sz w:val="22"/>
              </w:rPr>
              <w:t>Room &amp; Board</w:t>
            </w:r>
          </w:p>
          <w:p w14:paraId="6FCF2864" w14:textId="77777777" w:rsidR="00810AB2" w:rsidRDefault="00810AB2" w:rsidP="00810AB2">
            <w:pPr>
              <w:rPr>
                <w:sz w:val="22"/>
              </w:rPr>
            </w:pPr>
            <w:r>
              <w:rPr>
                <w:sz w:val="22"/>
              </w:rPr>
              <w:t>Detox</w:t>
            </w:r>
          </w:p>
        </w:tc>
        <w:tc>
          <w:tcPr>
            <w:tcW w:w="1080" w:type="dxa"/>
          </w:tcPr>
          <w:p w14:paraId="794D7D09" w14:textId="77777777" w:rsidR="00810AB2" w:rsidRDefault="00810AB2" w:rsidP="00810AB2">
            <w:pPr>
              <w:jc w:val="center"/>
              <w:rPr>
                <w:sz w:val="22"/>
              </w:rPr>
            </w:pPr>
            <w:r>
              <w:rPr>
                <w:sz w:val="22"/>
              </w:rPr>
              <w:t>Num</w:t>
            </w:r>
          </w:p>
        </w:tc>
        <w:tc>
          <w:tcPr>
            <w:tcW w:w="1170" w:type="dxa"/>
          </w:tcPr>
          <w:p w14:paraId="2CC2B416" w14:textId="77777777" w:rsidR="00810AB2" w:rsidRDefault="00810AB2" w:rsidP="00810AB2">
            <w:pPr>
              <w:jc w:val="center"/>
              <w:rPr>
                <w:sz w:val="22"/>
              </w:rPr>
            </w:pPr>
            <w:r>
              <w:rPr>
                <w:sz w:val="22"/>
              </w:rPr>
              <w:t>5</w:t>
            </w:r>
          </w:p>
        </w:tc>
        <w:tc>
          <w:tcPr>
            <w:tcW w:w="4135" w:type="dxa"/>
          </w:tcPr>
          <w:p w14:paraId="44838689" w14:textId="77777777" w:rsidR="00810AB2" w:rsidRDefault="00810AB2" w:rsidP="00810AB2">
            <w:pPr>
              <w:rPr>
                <w:sz w:val="22"/>
              </w:rPr>
            </w:pPr>
            <w:r>
              <w:rPr>
                <w:sz w:val="22"/>
              </w:rPr>
              <w:t>Dollar amount</w:t>
            </w:r>
          </w:p>
        </w:tc>
        <w:tc>
          <w:tcPr>
            <w:tcW w:w="2520" w:type="dxa"/>
          </w:tcPr>
          <w:p w14:paraId="04CD07BF" w14:textId="77777777" w:rsidR="00810AB2" w:rsidRDefault="00810AB2" w:rsidP="00810AB2">
            <w:pPr>
              <w:rPr>
                <w:sz w:val="22"/>
              </w:rPr>
            </w:pPr>
          </w:p>
        </w:tc>
      </w:tr>
      <w:tr w:rsidR="00810AB2" w14:paraId="5541DC13" w14:textId="77777777" w:rsidTr="00735E8E">
        <w:trPr>
          <w:jc w:val="center"/>
        </w:trPr>
        <w:tc>
          <w:tcPr>
            <w:tcW w:w="1800" w:type="dxa"/>
          </w:tcPr>
          <w:p w14:paraId="75DE8BD6" w14:textId="77777777" w:rsidR="00810AB2" w:rsidRDefault="00810AB2" w:rsidP="00810AB2">
            <w:pPr>
              <w:rPr>
                <w:sz w:val="22"/>
              </w:rPr>
            </w:pPr>
            <w:r>
              <w:rPr>
                <w:sz w:val="22"/>
              </w:rPr>
              <w:t>CHG117</w:t>
            </w:r>
          </w:p>
        </w:tc>
        <w:tc>
          <w:tcPr>
            <w:tcW w:w="1890" w:type="dxa"/>
          </w:tcPr>
          <w:p w14:paraId="75A7845B" w14:textId="77777777" w:rsidR="00810AB2" w:rsidRDefault="00810AB2" w:rsidP="00810AB2">
            <w:pPr>
              <w:rPr>
                <w:sz w:val="22"/>
              </w:rPr>
            </w:pPr>
            <w:r>
              <w:rPr>
                <w:sz w:val="22"/>
              </w:rPr>
              <w:t>Room &amp; Board Oncology</w:t>
            </w:r>
          </w:p>
        </w:tc>
        <w:tc>
          <w:tcPr>
            <w:tcW w:w="1080" w:type="dxa"/>
          </w:tcPr>
          <w:p w14:paraId="368D7B63" w14:textId="77777777" w:rsidR="00810AB2" w:rsidRDefault="00810AB2" w:rsidP="00810AB2">
            <w:pPr>
              <w:jc w:val="center"/>
              <w:rPr>
                <w:sz w:val="22"/>
              </w:rPr>
            </w:pPr>
            <w:r>
              <w:rPr>
                <w:sz w:val="22"/>
              </w:rPr>
              <w:t>Num</w:t>
            </w:r>
          </w:p>
        </w:tc>
        <w:tc>
          <w:tcPr>
            <w:tcW w:w="1170" w:type="dxa"/>
          </w:tcPr>
          <w:p w14:paraId="6CC36732" w14:textId="77777777" w:rsidR="00810AB2" w:rsidRDefault="00810AB2" w:rsidP="00810AB2">
            <w:pPr>
              <w:jc w:val="center"/>
              <w:rPr>
                <w:sz w:val="22"/>
              </w:rPr>
            </w:pPr>
            <w:r>
              <w:rPr>
                <w:sz w:val="22"/>
              </w:rPr>
              <w:t>5</w:t>
            </w:r>
          </w:p>
        </w:tc>
        <w:tc>
          <w:tcPr>
            <w:tcW w:w="4135" w:type="dxa"/>
          </w:tcPr>
          <w:p w14:paraId="1F5AC807" w14:textId="77777777" w:rsidR="00810AB2" w:rsidRDefault="00810AB2" w:rsidP="00810AB2">
            <w:pPr>
              <w:rPr>
                <w:sz w:val="22"/>
              </w:rPr>
            </w:pPr>
            <w:r>
              <w:rPr>
                <w:sz w:val="22"/>
              </w:rPr>
              <w:t>Dollar amount</w:t>
            </w:r>
          </w:p>
        </w:tc>
        <w:tc>
          <w:tcPr>
            <w:tcW w:w="2520" w:type="dxa"/>
          </w:tcPr>
          <w:p w14:paraId="78B86684" w14:textId="77777777" w:rsidR="00810AB2" w:rsidRDefault="00810AB2" w:rsidP="00810AB2">
            <w:pPr>
              <w:rPr>
                <w:sz w:val="22"/>
              </w:rPr>
            </w:pPr>
          </w:p>
        </w:tc>
      </w:tr>
      <w:tr w:rsidR="00810AB2" w14:paraId="48B94420" w14:textId="77777777" w:rsidTr="00735E8E">
        <w:trPr>
          <w:jc w:val="center"/>
        </w:trPr>
        <w:tc>
          <w:tcPr>
            <w:tcW w:w="1800" w:type="dxa"/>
          </w:tcPr>
          <w:p w14:paraId="5AA4A423" w14:textId="77777777" w:rsidR="00810AB2" w:rsidRDefault="00810AB2" w:rsidP="00810AB2">
            <w:pPr>
              <w:rPr>
                <w:sz w:val="22"/>
              </w:rPr>
            </w:pPr>
            <w:r>
              <w:rPr>
                <w:sz w:val="22"/>
              </w:rPr>
              <w:t>CHG118</w:t>
            </w:r>
          </w:p>
        </w:tc>
        <w:tc>
          <w:tcPr>
            <w:tcW w:w="1890" w:type="dxa"/>
          </w:tcPr>
          <w:p w14:paraId="7939A761" w14:textId="77777777" w:rsidR="00810AB2" w:rsidRDefault="00810AB2" w:rsidP="00810AB2">
            <w:pPr>
              <w:rPr>
                <w:sz w:val="22"/>
              </w:rPr>
            </w:pPr>
            <w:r>
              <w:rPr>
                <w:sz w:val="22"/>
              </w:rPr>
              <w:t>Room &amp; Board Rehab</w:t>
            </w:r>
          </w:p>
        </w:tc>
        <w:tc>
          <w:tcPr>
            <w:tcW w:w="1080" w:type="dxa"/>
          </w:tcPr>
          <w:p w14:paraId="33D73E2F" w14:textId="77777777" w:rsidR="00810AB2" w:rsidRDefault="00810AB2" w:rsidP="00810AB2">
            <w:pPr>
              <w:jc w:val="center"/>
              <w:rPr>
                <w:sz w:val="22"/>
              </w:rPr>
            </w:pPr>
            <w:r>
              <w:rPr>
                <w:sz w:val="22"/>
              </w:rPr>
              <w:t>Num</w:t>
            </w:r>
          </w:p>
        </w:tc>
        <w:tc>
          <w:tcPr>
            <w:tcW w:w="1170" w:type="dxa"/>
          </w:tcPr>
          <w:p w14:paraId="637953FC" w14:textId="77777777" w:rsidR="00810AB2" w:rsidRDefault="00810AB2" w:rsidP="00810AB2">
            <w:pPr>
              <w:jc w:val="center"/>
              <w:rPr>
                <w:sz w:val="22"/>
              </w:rPr>
            </w:pPr>
            <w:r>
              <w:rPr>
                <w:sz w:val="22"/>
              </w:rPr>
              <w:t>5</w:t>
            </w:r>
          </w:p>
        </w:tc>
        <w:tc>
          <w:tcPr>
            <w:tcW w:w="4135" w:type="dxa"/>
          </w:tcPr>
          <w:p w14:paraId="4097CC41" w14:textId="77777777" w:rsidR="00810AB2" w:rsidRDefault="00810AB2" w:rsidP="00810AB2">
            <w:pPr>
              <w:rPr>
                <w:sz w:val="22"/>
              </w:rPr>
            </w:pPr>
            <w:r>
              <w:rPr>
                <w:sz w:val="22"/>
              </w:rPr>
              <w:t>Dollar amount</w:t>
            </w:r>
          </w:p>
        </w:tc>
        <w:tc>
          <w:tcPr>
            <w:tcW w:w="2520" w:type="dxa"/>
          </w:tcPr>
          <w:p w14:paraId="1A83AE0F" w14:textId="77777777" w:rsidR="00810AB2" w:rsidRDefault="00810AB2" w:rsidP="00810AB2">
            <w:pPr>
              <w:rPr>
                <w:sz w:val="22"/>
              </w:rPr>
            </w:pPr>
          </w:p>
        </w:tc>
      </w:tr>
      <w:tr w:rsidR="00810AB2" w14:paraId="2C08B2B7" w14:textId="77777777" w:rsidTr="00735E8E">
        <w:trPr>
          <w:jc w:val="center"/>
        </w:trPr>
        <w:tc>
          <w:tcPr>
            <w:tcW w:w="1800" w:type="dxa"/>
          </w:tcPr>
          <w:p w14:paraId="06774ED4" w14:textId="77777777" w:rsidR="00810AB2" w:rsidRDefault="00810AB2" w:rsidP="00810AB2">
            <w:pPr>
              <w:rPr>
                <w:sz w:val="22"/>
              </w:rPr>
            </w:pPr>
            <w:r>
              <w:rPr>
                <w:sz w:val="22"/>
              </w:rPr>
              <w:t>CHG119</w:t>
            </w:r>
          </w:p>
        </w:tc>
        <w:tc>
          <w:tcPr>
            <w:tcW w:w="1890" w:type="dxa"/>
          </w:tcPr>
          <w:p w14:paraId="2A17CE45" w14:textId="77777777" w:rsidR="00810AB2" w:rsidRDefault="00810AB2" w:rsidP="00810AB2">
            <w:pPr>
              <w:rPr>
                <w:sz w:val="22"/>
              </w:rPr>
            </w:pPr>
            <w:r>
              <w:rPr>
                <w:sz w:val="22"/>
              </w:rPr>
              <w:t>Other Room &amp; Board</w:t>
            </w:r>
          </w:p>
        </w:tc>
        <w:tc>
          <w:tcPr>
            <w:tcW w:w="1080" w:type="dxa"/>
          </w:tcPr>
          <w:p w14:paraId="6E50E9D5" w14:textId="77777777" w:rsidR="00810AB2" w:rsidRDefault="00810AB2" w:rsidP="00810AB2">
            <w:pPr>
              <w:jc w:val="center"/>
              <w:rPr>
                <w:sz w:val="22"/>
              </w:rPr>
            </w:pPr>
            <w:r>
              <w:rPr>
                <w:sz w:val="22"/>
              </w:rPr>
              <w:t>Num</w:t>
            </w:r>
          </w:p>
        </w:tc>
        <w:tc>
          <w:tcPr>
            <w:tcW w:w="1170" w:type="dxa"/>
          </w:tcPr>
          <w:p w14:paraId="31277622" w14:textId="77777777" w:rsidR="00810AB2" w:rsidRDefault="00810AB2" w:rsidP="00810AB2">
            <w:pPr>
              <w:jc w:val="center"/>
              <w:rPr>
                <w:sz w:val="22"/>
              </w:rPr>
            </w:pPr>
            <w:r>
              <w:rPr>
                <w:sz w:val="22"/>
              </w:rPr>
              <w:t>5</w:t>
            </w:r>
          </w:p>
        </w:tc>
        <w:tc>
          <w:tcPr>
            <w:tcW w:w="4135" w:type="dxa"/>
          </w:tcPr>
          <w:p w14:paraId="51EBC39A" w14:textId="77777777" w:rsidR="00810AB2" w:rsidRDefault="00810AB2" w:rsidP="00810AB2">
            <w:pPr>
              <w:rPr>
                <w:sz w:val="22"/>
              </w:rPr>
            </w:pPr>
            <w:r>
              <w:rPr>
                <w:sz w:val="22"/>
              </w:rPr>
              <w:t>Dollar amount</w:t>
            </w:r>
          </w:p>
        </w:tc>
        <w:tc>
          <w:tcPr>
            <w:tcW w:w="2520" w:type="dxa"/>
          </w:tcPr>
          <w:p w14:paraId="5CBBCF33" w14:textId="77777777" w:rsidR="00810AB2" w:rsidRDefault="00810AB2" w:rsidP="00810AB2">
            <w:pPr>
              <w:rPr>
                <w:sz w:val="22"/>
              </w:rPr>
            </w:pPr>
          </w:p>
        </w:tc>
      </w:tr>
      <w:tr w:rsidR="00810AB2" w14:paraId="297CE4BC" w14:textId="77777777" w:rsidTr="00735E8E">
        <w:trPr>
          <w:jc w:val="center"/>
        </w:trPr>
        <w:tc>
          <w:tcPr>
            <w:tcW w:w="1800" w:type="dxa"/>
          </w:tcPr>
          <w:p w14:paraId="64BCF27E" w14:textId="77777777" w:rsidR="00810AB2" w:rsidRDefault="00810AB2" w:rsidP="00810AB2">
            <w:pPr>
              <w:rPr>
                <w:sz w:val="22"/>
              </w:rPr>
            </w:pPr>
            <w:r>
              <w:rPr>
                <w:sz w:val="22"/>
              </w:rPr>
              <w:t>CHG170</w:t>
            </w:r>
          </w:p>
        </w:tc>
        <w:tc>
          <w:tcPr>
            <w:tcW w:w="1890" w:type="dxa"/>
          </w:tcPr>
          <w:p w14:paraId="3FAFA7B6" w14:textId="77777777" w:rsidR="00810AB2" w:rsidRDefault="00810AB2" w:rsidP="00810AB2">
            <w:pPr>
              <w:rPr>
                <w:sz w:val="22"/>
              </w:rPr>
            </w:pPr>
            <w:r>
              <w:rPr>
                <w:sz w:val="22"/>
              </w:rPr>
              <w:t>Nursery Level 1</w:t>
            </w:r>
          </w:p>
        </w:tc>
        <w:tc>
          <w:tcPr>
            <w:tcW w:w="1080" w:type="dxa"/>
          </w:tcPr>
          <w:p w14:paraId="50C1C616" w14:textId="77777777" w:rsidR="00810AB2" w:rsidRDefault="00810AB2" w:rsidP="00810AB2">
            <w:pPr>
              <w:jc w:val="center"/>
              <w:rPr>
                <w:sz w:val="22"/>
              </w:rPr>
            </w:pPr>
            <w:r>
              <w:rPr>
                <w:sz w:val="22"/>
              </w:rPr>
              <w:t>Num</w:t>
            </w:r>
          </w:p>
        </w:tc>
        <w:tc>
          <w:tcPr>
            <w:tcW w:w="1170" w:type="dxa"/>
          </w:tcPr>
          <w:p w14:paraId="34D91315" w14:textId="77777777" w:rsidR="00810AB2" w:rsidRDefault="00810AB2" w:rsidP="00810AB2">
            <w:pPr>
              <w:jc w:val="center"/>
              <w:rPr>
                <w:sz w:val="22"/>
              </w:rPr>
            </w:pPr>
            <w:r>
              <w:rPr>
                <w:sz w:val="22"/>
              </w:rPr>
              <w:t>5</w:t>
            </w:r>
          </w:p>
        </w:tc>
        <w:tc>
          <w:tcPr>
            <w:tcW w:w="4135" w:type="dxa"/>
          </w:tcPr>
          <w:p w14:paraId="06BDE559" w14:textId="77777777" w:rsidR="00810AB2" w:rsidRDefault="00810AB2" w:rsidP="00810AB2">
            <w:pPr>
              <w:rPr>
                <w:sz w:val="22"/>
              </w:rPr>
            </w:pPr>
            <w:r>
              <w:rPr>
                <w:sz w:val="22"/>
              </w:rPr>
              <w:t>Dollar amount</w:t>
            </w:r>
          </w:p>
        </w:tc>
        <w:tc>
          <w:tcPr>
            <w:tcW w:w="2520" w:type="dxa"/>
          </w:tcPr>
          <w:p w14:paraId="3E143D35" w14:textId="77777777" w:rsidR="00810AB2" w:rsidRDefault="00810AB2" w:rsidP="00810AB2">
            <w:pPr>
              <w:rPr>
                <w:sz w:val="22"/>
              </w:rPr>
            </w:pPr>
          </w:p>
        </w:tc>
      </w:tr>
      <w:tr w:rsidR="00810AB2" w14:paraId="0A88DC3C" w14:textId="77777777" w:rsidTr="00735E8E">
        <w:trPr>
          <w:jc w:val="center"/>
        </w:trPr>
        <w:tc>
          <w:tcPr>
            <w:tcW w:w="1800" w:type="dxa"/>
          </w:tcPr>
          <w:p w14:paraId="375FC8E7" w14:textId="77777777" w:rsidR="00810AB2" w:rsidRDefault="00810AB2" w:rsidP="00810AB2">
            <w:pPr>
              <w:rPr>
                <w:sz w:val="22"/>
              </w:rPr>
            </w:pPr>
            <w:r>
              <w:rPr>
                <w:sz w:val="22"/>
              </w:rPr>
              <w:t>CHG172</w:t>
            </w:r>
          </w:p>
        </w:tc>
        <w:tc>
          <w:tcPr>
            <w:tcW w:w="1890" w:type="dxa"/>
          </w:tcPr>
          <w:p w14:paraId="70AB2021" w14:textId="77777777" w:rsidR="00810AB2" w:rsidRDefault="00810AB2" w:rsidP="00810AB2">
            <w:pPr>
              <w:rPr>
                <w:sz w:val="22"/>
              </w:rPr>
            </w:pPr>
            <w:r>
              <w:rPr>
                <w:sz w:val="22"/>
              </w:rPr>
              <w:t>Nursery Level 2</w:t>
            </w:r>
          </w:p>
        </w:tc>
        <w:tc>
          <w:tcPr>
            <w:tcW w:w="1080" w:type="dxa"/>
          </w:tcPr>
          <w:p w14:paraId="6FFC8680" w14:textId="77777777" w:rsidR="00810AB2" w:rsidRDefault="00810AB2" w:rsidP="00810AB2">
            <w:pPr>
              <w:jc w:val="center"/>
              <w:rPr>
                <w:sz w:val="22"/>
              </w:rPr>
            </w:pPr>
            <w:r>
              <w:rPr>
                <w:sz w:val="22"/>
              </w:rPr>
              <w:t>Num</w:t>
            </w:r>
          </w:p>
        </w:tc>
        <w:tc>
          <w:tcPr>
            <w:tcW w:w="1170" w:type="dxa"/>
          </w:tcPr>
          <w:p w14:paraId="45C0C7B9" w14:textId="77777777" w:rsidR="00810AB2" w:rsidRDefault="00810AB2" w:rsidP="00810AB2">
            <w:pPr>
              <w:jc w:val="center"/>
              <w:rPr>
                <w:sz w:val="22"/>
              </w:rPr>
            </w:pPr>
            <w:r>
              <w:rPr>
                <w:sz w:val="22"/>
              </w:rPr>
              <w:t>5</w:t>
            </w:r>
          </w:p>
        </w:tc>
        <w:tc>
          <w:tcPr>
            <w:tcW w:w="4135" w:type="dxa"/>
          </w:tcPr>
          <w:p w14:paraId="0FBADB5A" w14:textId="77777777" w:rsidR="00810AB2" w:rsidRDefault="00810AB2" w:rsidP="00810AB2">
            <w:pPr>
              <w:rPr>
                <w:sz w:val="22"/>
              </w:rPr>
            </w:pPr>
            <w:r>
              <w:rPr>
                <w:sz w:val="22"/>
              </w:rPr>
              <w:t>Dollar amount</w:t>
            </w:r>
          </w:p>
        </w:tc>
        <w:tc>
          <w:tcPr>
            <w:tcW w:w="2520" w:type="dxa"/>
          </w:tcPr>
          <w:p w14:paraId="0E7DC8B1" w14:textId="77777777" w:rsidR="00810AB2" w:rsidRDefault="00810AB2" w:rsidP="00810AB2">
            <w:pPr>
              <w:rPr>
                <w:sz w:val="22"/>
              </w:rPr>
            </w:pPr>
          </w:p>
        </w:tc>
      </w:tr>
      <w:tr w:rsidR="00810AB2" w14:paraId="7315894F" w14:textId="77777777" w:rsidTr="00735E8E">
        <w:trPr>
          <w:jc w:val="center"/>
        </w:trPr>
        <w:tc>
          <w:tcPr>
            <w:tcW w:w="1800" w:type="dxa"/>
          </w:tcPr>
          <w:p w14:paraId="3F75AA89" w14:textId="77777777" w:rsidR="00810AB2" w:rsidRDefault="00810AB2" w:rsidP="00810AB2">
            <w:pPr>
              <w:rPr>
                <w:sz w:val="22"/>
              </w:rPr>
            </w:pPr>
            <w:r>
              <w:rPr>
                <w:sz w:val="22"/>
              </w:rPr>
              <w:t>CHG173</w:t>
            </w:r>
          </w:p>
        </w:tc>
        <w:tc>
          <w:tcPr>
            <w:tcW w:w="1890" w:type="dxa"/>
          </w:tcPr>
          <w:p w14:paraId="201C2137" w14:textId="77777777" w:rsidR="00810AB2" w:rsidRDefault="00810AB2" w:rsidP="00810AB2">
            <w:pPr>
              <w:rPr>
                <w:sz w:val="22"/>
              </w:rPr>
            </w:pPr>
            <w:r>
              <w:rPr>
                <w:sz w:val="22"/>
              </w:rPr>
              <w:t>Nursery Level 3</w:t>
            </w:r>
          </w:p>
        </w:tc>
        <w:tc>
          <w:tcPr>
            <w:tcW w:w="1080" w:type="dxa"/>
          </w:tcPr>
          <w:p w14:paraId="7232ED7B" w14:textId="77777777" w:rsidR="00810AB2" w:rsidRDefault="00810AB2" w:rsidP="00810AB2">
            <w:pPr>
              <w:jc w:val="center"/>
              <w:rPr>
                <w:sz w:val="22"/>
              </w:rPr>
            </w:pPr>
            <w:r>
              <w:rPr>
                <w:sz w:val="22"/>
              </w:rPr>
              <w:t>Num</w:t>
            </w:r>
          </w:p>
        </w:tc>
        <w:tc>
          <w:tcPr>
            <w:tcW w:w="1170" w:type="dxa"/>
          </w:tcPr>
          <w:p w14:paraId="26CD71DC" w14:textId="77777777" w:rsidR="00810AB2" w:rsidRDefault="00810AB2" w:rsidP="00810AB2">
            <w:pPr>
              <w:jc w:val="center"/>
              <w:rPr>
                <w:sz w:val="22"/>
              </w:rPr>
            </w:pPr>
            <w:r>
              <w:rPr>
                <w:sz w:val="22"/>
              </w:rPr>
              <w:t>5</w:t>
            </w:r>
          </w:p>
        </w:tc>
        <w:tc>
          <w:tcPr>
            <w:tcW w:w="4135" w:type="dxa"/>
          </w:tcPr>
          <w:p w14:paraId="3295C73C" w14:textId="77777777" w:rsidR="00810AB2" w:rsidRDefault="00810AB2" w:rsidP="00810AB2">
            <w:pPr>
              <w:rPr>
                <w:sz w:val="22"/>
              </w:rPr>
            </w:pPr>
            <w:r>
              <w:rPr>
                <w:sz w:val="22"/>
              </w:rPr>
              <w:t>Dollar amount</w:t>
            </w:r>
          </w:p>
        </w:tc>
        <w:tc>
          <w:tcPr>
            <w:tcW w:w="2520" w:type="dxa"/>
          </w:tcPr>
          <w:p w14:paraId="3709191F" w14:textId="77777777" w:rsidR="00810AB2" w:rsidRDefault="00810AB2" w:rsidP="00810AB2">
            <w:pPr>
              <w:rPr>
                <w:sz w:val="22"/>
              </w:rPr>
            </w:pPr>
          </w:p>
        </w:tc>
      </w:tr>
      <w:tr w:rsidR="00810AB2" w14:paraId="02649A6E" w14:textId="77777777" w:rsidTr="00735E8E">
        <w:trPr>
          <w:jc w:val="center"/>
        </w:trPr>
        <w:tc>
          <w:tcPr>
            <w:tcW w:w="1800" w:type="dxa"/>
          </w:tcPr>
          <w:p w14:paraId="1C418DBE" w14:textId="77777777" w:rsidR="00810AB2" w:rsidRDefault="00810AB2" w:rsidP="00810AB2">
            <w:pPr>
              <w:rPr>
                <w:sz w:val="22"/>
              </w:rPr>
            </w:pPr>
            <w:r>
              <w:rPr>
                <w:sz w:val="22"/>
              </w:rPr>
              <w:t>CHG174</w:t>
            </w:r>
          </w:p>
        </w:tc>
        <w:tc>
          <w:tcPr>
            <w:tcW w:w="1890" w:type="dxa"/>
          </w:tcPr>
          <w:p w14:paraId="19E7772F" w14:textId="77777777" w:rsidR="00810AB2" w:rsidRDefault="00810AB2" w:rsidP="00810AB2">
            <w:pPr>
              <w:rPr>
                <w:sz w:val="22"/>
              </w:rPr>
            </w:pPr>
            <w:r>
              <w:rPr>
                <w:sz w:val="22"/>
              </w:rPr>
              <w:t>Nursery Level 4</w:t>
            </w:r>
          </w:p>
        </w:tc>
        <w:tc>
          <w:tcPr>
            <w:tcW w:w="1080" w:type="dxa"/>
          </w:tcPr>
          <w:p w14:paraId="5FD412A6" w14:textId="77777777" w:rsidR="00810AB2" w:rsidRDefault="00810AB2" w:rsidP="00810AB2">
            <w:pPr>
              <w:jc w:val="center"/>
              <w:rPr>
                <w:sz w:val="22"/>
              </w:rPr>
            </w:pPr>
            <w:r>
              <w:rPr>
                <w:sz w:val="22"/>
              </w:rPr>
              <w:t>Num</w:t>
            </w:r>
          </w:p>
        </w:tc>
        <w:tc>
          <w:tcPr>
            <w:tcW w:w="1170" w:type="dxa"/>
          </w:tcPr>
          <w:p w14:paraId="65DC5C91" w14:textId="77777777" w:rsidR="00810AB2" w:rsidRDefault="00810AB2" w:rsidP="00810AB2">
            <w:pPr>
              <w:jc w:val="center"/>
              <w:rPr>
                <w:sz w:val="22"/>
              </w:rPr>
            </w:pPr>
            <w:r>
              <w:rPr>
                <w:sz w:val="22"/>
              </w:rPr>
              <w:t>5</w:t>
            </w:r>
          </w:p>
        </w:tc>
        <w:tc>
          <w:tcPr>
            <w:tcW w:w="4135" w:type="dxa"/>
          </w:tcPr>
          <w:p w14:paraId="51D826F4" w14:textId="77777777" w:rsidR="00810AB2" w:rsidRDefault="00810AB2" w:rsidP="00810AB2">
            <w:pPr>
              <w:rPr>
                <w:sz w:val="22"/>
              </w:rPr>
            </w:pPr>
            <w:r>
              <w:rPr>
                <w:sz w:val="22"/>
              </w:rPr>
              <w:t>Dollar amount</w:t>
            </w:r>
          </w:p>
        </w:tc>
        <w:tc>
          <w:tcPr>
            <w:tcW w:w="2520" w:type="dxa"/>
          </w:tcPr>
          <w:p w14:paraId="6C5B3747" w14:textId="77777777" w:rsidR="00810AB2" w:rsidRDefault="00810AB2" w:rsidP="00810AB2">
            <w:pPr>
              <w:rPr>
                <w:sz w:val="22"/>
              </w:rPr>
            </w:pPr>
          </w:p>
        </w:tc>
      </w:tr>
      <w:tr w:rsidR="00810AB2" w14:paraId="76117B9A" w14:textId="77777777" w:rsidTr="00735E8E">
        <w:trPr>
          <w:jc w:val="center"/>
        </w:trPr>
        <w:tc>
          <w:tcPr>
            <w:tcW w:w="1800" w:type="dxa"/>
          </w:tcPr>
          <w:p w14:paraId="68851658" w14:textId="77777777" w:rsidR="00810AB2" w:rsidRDefault="00810AB2" w:rsidP="00810AB2">
            <w:pPr>
              <w:rPr>
                <w:sz w:val="22"/>
              </w:rPr>
            </w:pPr>
            <w:r>
              <w:rPr>
                <w:sz w:val="22"/>
              </w:rPr>
              <w:t>CHG200</w:t>
            </w:r>
          </w:p>
        </w:tc>
        <w:tc>
          <w:tcPr>
            <w:tcW w:w="1890" w:type="dxa"/>
          </w:tcPr>
          <w:p w14:paraId="54B72A80" w14:textId="77777777" w:rsidR="00810AB2" w:rsidRDefault="004F7A42" w:rsidP="00810AB2">
            <w:pPr>
              <w:rPr>
                <w:sz w:val="22"/>
              </w:rPr>
            </w:pPr>
            <w:r>
              <w:rPr>
                <w:sz w:val="22"/>
              </w:rPr>
              <w:t>ICU</w:t>
            </w:r>
          </w:p>
        </w:tc>
        <w:tc>
          <w:tcPr>
            <w:tcW w:w="1080" w:type="dxa"/>
          </w:tcPr>
          <w:p w14:paraId="11E65D00" w14:textId="77777777" w:rsidR="00810AB2" w:rsidRDefault="00810AB2" w:rsidP="00810AB2">
            <w:pPr>
              <w:jc w:val="center"/>
              <w:rPr>
                <w:sz w:val="22"/>
              </w:rPr>
            </w:pPr>
            <w:r>
              <w:rPr>
                <w:sz w:val="22"/>
              </w:rPr>
              <w:t>Num</w:t>
            </w:r>
          </w:p>
        </w:tc>
        <w:tc>
          <w:tcPr>
            <w:tcW w:w="1170" w:type="dxa"/>
          </w:tcPr>
          <w:p w14:paraId="4D8A7D13" w14:textId="77777777" w:rsidR="00810AB2" w:rsidRDefault="00810AB2" w:rsidP="00810AB2">
            <w:pPr>
              <w:jc w:val="center"/>
              <w:rPr>
                <w:sz w:val="22"/>
              </w:rPr>
            </w:pPr>
            <w:r>
              <w:rPr>
                <w:sz w:val="22"/>
              </w:rPr>
              <w:t>5</w:t>
            </w:r>
          </w:p>
        </w:tc>
        <w:tc>
          <w:tcPr>
            <w:tcW w:w="4135" w:type="dxa"/>
          </w:tcPr>
          <w:p w14:paraId="54ED24F5" w14:textId="77777777" w:rsidR="00810AB2" w:rsidRDefault="00810AB2" w:rsidP="00810AB2">
            <w:pPr>
              <w:rPr>
                <w:sz w:val="22"/>
              </w:rPr>
            </w:pPr>
            <w:r>
              <w:rPr>
                <w:sz w:val="22"/>
              </w:rPr>
              <w:t>Dollar amount</w:t>
            </w:r>
          </w:p>
        </w:tc>
        <w:tc>
          <w:tcPr>
            <w:tcW w:w="2520" w:type="dxa"/>
          </w:tcPr>
          <w:p w14:paraId="28AFA9CA" w14:textId="77777777" w:rsidR="00810AB2" w:rsidRDefault="00810AB2" w:rsidP="00810AB2">
            <w:pPr>
              <w:rPr>
                <w:sz w:val="22"/>
              </w:rPr>
            </w:pPr>
          </w:p>
        </w:tc>
      </w:tr>
      <w:tr w:rsidR="00810AB2" w14:paraId="2D4FA730" w14:textId="77777777" w:rsidTr="00735E8E">
        <w:trPr>
          <w:jc w:val="center"/>
        </w:trPr>
        <w:tc>
          <w:tcPr>
            <w:tcW w:w="1800" w:type="dxa"/>
          </w:tcPr>
          <w:p w14:paraId="17BFBF41" w14:textId="77777777" w:rsidR="00810AB2" w:rsidRDefault="00810AB2" w:rsidP="00810AB2">
            <w:pPr>
              <w:rPr>
                <w:sz w:val="22"/>
              </w:rPr>
            </w:pPr>
            <w:r>
              <w:rPr>
                <w:sz w:val="22"/>
              </w:rPr>
              <w:t>CHG203</w:t>
            </w:r>
          </w:p>
        </w:tc>
        <w:tc>
          <w:tcPr>
            <w:tcW w:w="1890" w:type="dxa"/>
          </w:tcPr>
          <w:p w14:paraId="3218E147" w14:textId="77777777" w:rsidR="00810AB2" w:rsidRDefault="004F7A42" w:rsidP="00810AB2">
            <w:pPr>
              <w:rPr>
                <w:sz w:val="22"/>
              </w:rPr>
            </w:pPr>
            <w:r>
              <w:rPr>
                <w:sz w:val="22"/>
              </w:rPr>
              <w:t>ICU</w:t>
            </w:r>
            <w:r w:rsidR="00810AB2">
              <w:rPr>
                <w:sz w:val="22"/>
              </w:rPr>
              <w:t xml:space="preserve"> Pediatric</w:t>
            </w:r>
          </w:p>
        </w:tc>
        <w:tc>
          <w:tcPr>
            <w:tcW w:w="1080" w:type="dxa"/>
          </w:tcPr>
          <w:p w14:paraId="7F873143" w14:textId="77777777" w:rsidR="00810AB2" w:rsidRDefault="00810AB2" w:rsidP="00810AB2">
            <w:pPr>
              <w:jc w:val="center"/>
              <w:rPr>
                <w:sz w:val="22"/>
              </w:rPr>
            </w:pPr>
            <w:r>
              <w:rPr>
                <w:sz w:val="22"/>
              </w:rPr>
              <w:t>Num</w:t>
            </w:r>
          </w:p>
        </w:tc>
        <w:tc>
          <w:tcPr>
            <w:tcW w:w="1170" w:type="dxa"/>
          </w:tcPr>
          <w:p w14:paraId="0079DAB1" w14:textId="77777777" w:rsidR="00810AB2" w:rsidRDefault="00810AB2" w:rsidP="00810AB2">
            <w:pPr>
              <w:jc w:val="center"/>
              <w:rPr>
                <w:sz w:val="22"/>
              </w:rPr>
            </w:pPr>
            <w:r>
              <w:rPr>
                <w:sz w:val="22"/>
              </w:rPr>
              <w:t>5</w:t>
            </w:r>
          </w:p>
        </w:tc>
        <w:tc>
          <w:tcPr>
            <w:tcW w:w="4135" w:type="dxa"/>
          </w:tcPr>
          <w:p w14:paraId="5DC77BCF" w14:textId="77777777" w:rsidR="00810AB2" w:rsidRDefault="00810AB2" w:rsidP="00810AB2">
            <w:pPr>
              <w:rPr>
                <w:sz w:val="22"/>
              </w:rPr>
            </w:pPr>
            <w:r>
              <w:rPr>
                <w:sz w:val="22"/>
              </w:rPr>
              <w:t>Dollar amount</w:t>
            </w:r>
          </w:p>
        </w:tc>
        <w:tc>
          <w:tcPr>
            <w:tcW w:w="2520" w:type="dxa"/>
          </w:tcPr>
          <w:p w14:paraId="48E5A74A" w14:textId="77777777" w:rsidR="00810AB2" w:rsidRDefault="00810AB2" w:rsidP="00810AB2">
            <w:pPr>
              <w:rPr>
                <w:sz w:val="22"/>
              </w:rPr>
            </w:pPr>
          </w:p>
        </w:tc>
      </w:tr>
      <w:tr w:rsidR="00810AB2" w14:paraId="7C6463D0" w14:textId="77777777" w:rsidTr="00735E8E">
        <w:trPr>
          <w:jc w:val="center"/>
        </w:trPr>
        <w:tc>
          <w:tcPr>
            <w:tcW w:w="1800" w:type="dxa"/>
          </w:tcPr>
          <w:p w14:paraId="63CDA617" w14:textId="77777777" w:rsidR="00810AB2" w:rsidRDefault="00810AB2" w:rsidP="00810AB2">
            <w:pPr>
              <w:rPr>
                <w:sz w:val="22"/>
              </w:rPr>
            </w:pPr>
            <w:r>
              <w:rPr>
                <w:sz w:val="22"/>
              </w:rPr>
              <w:t>CHG204</w:t>
            </w:r>
          </w:p>
        </w:tc>
        <w:tc>
          <w:tcPr>
            <w:tcW w:w="1890" w:type="dxa"/>
          </w:tcPr>
          <w:p w14:paraId="6369AF66" w14:textId="77777777" w:rsidR="00810AB2" w:rsidRDefault="004F7A42" w:rsidP="00810AB2">
            <w:pPr>
              <w:rPr>
                <w:sz w:val="22"/>
              </w:rPr>
            </w:pPr>
            <w:r>
              <w:rPr>
                <w:sz w:val="22"/>
              </w:rPr>
              <w:t>ICU</w:t>
            </w:r>
            <w:r w:rsidR="00810AB2">
              <w:rPr>
                <w:sz w:val="22"/>
              </w:rPr>
              <w:t xml:space="preserve"> Psych</w:t>
            </w:r>
          </w:p>
        </w:tc>
        <w:tc>
          <w:tcPr>
            <w:tcW w:w="1080" w:type="dxa"/>
          </w:tcPr>
          <w:p w14:paraId="687ABD3C" w14:textId="77777777" w:rsidR="00810AB2" w:rsidRDefault="00810AB2" w:rsidP="00810AB2">
            <w:pPr>
              <w:jc w:val="center"/>
              <w:rPr>
                <w:sz w:val="22"/>
              </w:rPr>
            </w:pPr>
            <w:r>
              <w:rPr>
                <w:sz w:val="22"/>
              </w:rPr>
              <w:t>Num</w:t>
            </w:r>
          </w:p>
        </w:tc>
        <w:tc>
          <w:tcPr>
            <w:tcW w:w="1170" w:type="dxa"/>
          </w:tcPr>
          <w:p w14:paraId="47BA9730" w14:textId="77777777" w:rsidR="00810AB2" w:rsidRDefault="00810AB2" w:rsidP="00810AB2">
            <w:pPr>
              <w:jc w:val="center"/>
              <w:rPr>
                <w:sz w:val="22"/>
              </w:rPr>
            </w:pPr>
            <w:r>
              <w:rPr>
                <w:sz w:val="22"/>
              </w:rPr>
              <w:t xml:space="preserve">5 </w:t>
            </w:r>
          </w:p>
        </w:tc>
        <w:tc>
          <w:tcPr>
            <w:tcW w:w="4135" w:type="dxa"/>
          </w:tcPr>
          <w:p w14:paraId="5C46F7F5" w14:textId="77777777" w:rsidR="00810AB2" w:rsidRDefault="00810AB2" w:rsidP="00810AB2">
            <w:pPr>
              <w:rPr>
                <w:sz w:val="22"/>
              </w:rPr>
            </w:pPr>
            <w:r>
              <w:rPr>
                <w:sz w:val="22"/>
              </w:rPr>
              <w:t>Dollar amount</w:t>
            </w:r>
          </w:p>
        </w:tc>
        <w:tc>
          <w:tcPr>
            <w:tcW w:w="2520" w:type="dxa"/>
          </w:tcPr>
          <w:p w14:paraId="29A364F2" w14:textId="77777777" w:rsidR="00810AB2" w:rsidRDefault="00810AB2" w:rsidP="00810AB2">
            <w:pPr>
              <w:rPr>
                <w:sz w:val="22"/>
              </w:rPr>
            </w:pPr>
          </w:p>
        </w:tc>
      </w:tr>
      <w:tr w:rsidR="00810AB2" w14:paraId="4D646D8B" w14:textId="77777777" w:rsidTr="00735E8E">
        <w:trPr>
          <w:jc w:val="center"/>
        </w:trPr>
        <w:tc>
          <w:tcPr>
            <w:tcW w:w="1800" w:type="dxa"/>
          </w:tcPr>
          <w:p w14:paraId="325622D7" w14:textId="77777777" w:rsidR="00810AB2" w:rsidRDefault="00810AB2" w:rsidP="00810AB2">
            <w:pPr>
              <w:rPr>
                <w:sz w:val="22"/>
              </w:rPr>
            </w:pPr>
            <w:r>
              <w:rPr>
                <w:sz w:val="22"/>
              </w:rPr>
              <w:t>CHG206</w:t>
            </w:r>
          </w:p>
        </w:tc>
        <w:tc>
          <w:tcPr>
            <w:tcW w:w="1890" w:type="dxa"/>
          </w:tcPr>
          <w:p w14:paraId="2D836ABF" w14:textId="77777777" w:rsidR="00810AB2" w:rsidRDefault="00810AB2" w:rsidP="00810AB2">
            <w:pPr>
              <w:rPr>
                <w:sz w:val="22"/>
              </w:rPr>
            </w:pPr>
            <w:r>
              <w:rPr>
                <w:sz w:val="22"/>
              </w:rPr>
              <w:t>I</w:t>
            </w:r>
            <w:r w:rsidR="004F7A42">
              <w:rPr>
                <w:sz w:val="22"/>
              </w:rPr>
              <w:t>ntermediate ICU</w:t>
            </w:r>
          </w:p>
        </w:tc>
        <w:tc>
          <w:tcPr>
            <w:tcW w:w="1080" w:type="dxa"/>
          </w:tcPr>
          <w:p w14:paraId="25A2F6A8" w14:textId="77777777" w:rsidR="00810AB2" w:rsidRDefault="00810AB2" w:rsidP="00810AB2">
            <w:pPr>
              <w:jc w:val="center"/>
              <w:rPr>
                <w:sz w:val="22"/>
              </w:rPr>
            </w:pPr>
            <w:r>
              <w:rPr>
                <w:sz w:val="22"/>
              </w:rPr>
              <w:t>Num</w:t>
            </w:r>
          </w:p>
        </w:tc>
        <w:tc>
          <w:tcPr>
            <w:tcW w:w="1170" w:type="dxa"/>
          </w:tcPr>
          <w:p w14:paraId="77DD59A1" w14:textId="77777777" w:rsidR="00810AB2" w:rsidRDefault="00810AB2" w:rsidP="00810AB2">
            <w:pPr>
              <w:jc w:val="center"/>
              <w:rPr>
                <w:sz w:val="22"/>
              </w:rPr>
            </w:pPr>
            <w:r>
              <w:rPr>
                <w:sz w:val="22"/>
              </w:rPr>
              <w:t>5</w:t>
            </w:r>
          </w:p>
        </w:tc>
        <w:tc>
          <w:tcPr>
            <w:tcW w:w="4135" w:type="dxa"/>
          </w:tcPr>
          <w:p w14:paraId="01C46416" w14:textId="77777777" w:rsidR="00810AB2" w:rsidRDefault="00810AB2" w:rsidP="00810AB2">
            <w:pPr>
              <w:rPr>
                <w:sz w:val="22"/>
              </w:rPr>
            </w:pPr>
            <w:r>
              <w:rPr>
                <w:sz w:val="22"/>
              </w:rPr>
              <w:t>Dollar amount</w:t>
            </w:r>
          </w:p>
        </w:tc>
        <w:tc>
          <w:tcPr>
            <w:tcW w:w="2520" w:type="dxa"/>
          </w:tcPr>
          <w:p w14:paraId="6640575D" w14:textId="77777777" w:rsidR="00810AB2" w:rsidRDefault="00810AB2" w:rsidP="00810AB2">
            <w:pPr>
              <w:rPr>
                <w:sz w:val="22"/>
              </w:rPr>
            </w:pPr>
          </w:p>
        </w:tc>
      </w:tr>
      <w:tr w:rsidR="00810AB2" w14:paraId="0AAC09B1" w14:textId="77777777" w:rsidTr="00735E8E">
        <w:trPr>
          <w:jc w:val="center"/>
        </w:trPr>
        <w:tc>
          <w:tcPr>
            <w:tcW w:w="1800" w:type="dxa"/>
          </w:tcPr>
          <w:p w14:paraId="20CB476A" w14:textId="77777777" w:rsidR="00810AB2" w:rsidRDefault="00810AB2" w:rsidP="00810AB2">
            <w:pPr>
              <w:rPr>
                <w:sz w:val="22"/>
              </w:rPr>
            </w:pPr>
            <w:r>
              <w:rPr>
                <w:sz w:val="22"/>
              </w:rPr>
              <w:t>CHG207</w:t>
            </w:r>
          </w:p>
        </w:tc>
        <w:tc>
          <w:tcPr>
            <w:tcW w:w="1890" w:type="dxa"/>
          </w:tcPr>
          <w:p w14:paraId="317F5FC9" w14:textId="77777777" w:rsidR="00810AB2" w:rsidRDefault="004F7A42" w:rsidP="00810AB2">
            <w:pPr>
              <w:rPr>
                <w:sz w:val="22"/>
              </w:rPr>
            </w:pPr>
            <w:r>
              <w:rPr>
                <w:sz w:val="22"/>
              </w:rPr>
              <w:t xml:space="preserve">ICU – </w:t>
            </w:r>
            <w:r w:rsidR="00810AB2">
              <w:rPr>
                <w:sz w:val="22"/>
              </w:rPr>
              <w:t>Burn Unit</w:t>
            </w:r>
          </w:p>
        </w:tc>
        <w:tc>
          <w:tcPr>
            <w:tcW w:w="1080" w:type="dxa"/>
          </w:tcPr>
          <w:p w14:paraId="7E8A7749" w14:textId="77777777" w:rsidR="00810AB2" w:rsidRDefault="00810AB2" w:rsidP="00810AB2">
            <w:pPr>
              <w:jc w:val="center"/>
              <w:rPr>
                <w:sz w:val="22"/>
              </w:rPr>
            </w:pPr>
            <w:r>
              <w:rPr>
                <w:sz w:val="22"/>
              </w:rPr>
              <w:t>Num</w:t>
            </w:r>
          </w:p>
        </w:tc>
        <w:tc>
          <w:tcPr>
            <w:tcW w:w="1170" w:type="dxa"/>
          </w:tcPr>
          <w:p w14:paraId="210F207C" w14:textId="77777777" w:rsidR="00810AB2" w:rsidRDefault="00810AB2" w:rsidP="00810AB2">
            <w:pPr>
              <w:jc w:val="center"/>
              <w:rPr>
                <w:sz w:val="22"/>
              </w:rPr>
            </w:pPr>
            <w:r>
              <w:rPr>
                <w:sz w:val="22"/>
              </w:rPr>
              <w:t>5</w:t>
            </w:r>
          </w:p>
        </w:tc>
        <w:tc>
          <w:tcPr>
            <w:tcW w:w="4135" w:type="dxa"/>
          </w:tcPr>
          <w:p w14:paraId="5C5DFD5A" w14:textId="77777777" w:rsidR="00810AB2" w:rsidRDefault="00810AB2" w:rsidP="00810AB2">
            <w:pPr>
              <w:rPr>
                <w:sz w:val="22"/>
              </w:rPr>
            </w:pPr>
            <w:r>
              <w:rPr>
                <w:sz w:val="22"/>
              </w:rPr>
              <w:t>Dollar amount</w:t>
            </w:r>
          </w:p>
        </w:tc>
        <w:tc>
          <w:tcPr>
            <w:tcW w:w="2520" w:type="dxa"/>
          </w:tcPr>
          <w:p w14:paraId="1CCD4A67" w14:textId="77777777" w:rsidR="00810AB2" w:rsidRDefault="00810AB2" w:rsidP="00810AB2">
            <w:pPr>
              <w:rPr>
                <w:sz w:val="22"/>
              </w:rPr>
            </w:pPr>
          </w:p>
        </w:tc>
      </w:tr>
      <w:tr w:rsidR="00810AB2" w14:paraId="32FA7A45" w14:textId="77777777" w:rsidTr="00735E8E">
        <w:trPr>
          <w:jc w:val="center"/>
        </w:trPr>
        <w:tc>
          <w:tcPr>
            <w:tcW w:w="1800" w:type="dxa"/>
          </w:tcPr>
          <w:p w14:paraId="04FC8E97" w14:textId="77777777" w:rsidR="00810AB2" w:rsidRDefault="00810AB2" w:rsidP="00810AB2">
            <w:pPr>
              <w:rPr>
                <w:sz w:val="22"/>
              </w:rPr>
            </w:pPr>
            <w:r>
              <w:rPr>
                <w:sz w:val="22"/>
              </w:rPr>
              <w:t>CHG210</w:t>
            </w:r>
          </w:p>
        </w:tc>
        <w:tc>
          <w:tcPr>
            <w:tcW w:w="1890" w:type="dxa"/>
          </w:tcPr>
          <w:p w14:paraId="67F6EEAD" w14:textId="77777777" w:rsidR="00810AB2" w:rsidRDefault="00810AB2" w:rsidP="00810AB2">
            <w:pPr>
              <w:rPr>
                <w:sz w:val="22"/>
              </w:rPr>
            </w:pPr>
            <w:r>
              <w:rPr>
                <w:sz w:val="22"/>
              </w:rPr>
              <w:t>Coronary Care</w:t>
            </w:r>
          </w:p>
        </w:tc>
        <w:tc>
          <w:tcPr>
            <w:tcW w:w="1080" w:type="dxa"/>
          </w:tcPr>
          <w:p w14:paraId="072F490E" w14:textId="77777777" w:rsidR="00810AB2" w:rsidRDefault="00810AB2" w:rsidP="00810AB2">
            <w:pPr>
              <w:jc w:val="center"/>
              <w:rPr>
                <w:sz w:val="22"/>
              </w:rPr>
            </w:pPr>
            <w:r>
              <w:rPr>
                <w:sz w:val="22"/>
              </w:rPr>
              <w:t>Num</w:t>
            </w:r>
          </w:p>
        </w:tc>
        <w:tc>
          <w:tcPr>
            <w:tcW w:w="1170" w:type="dxa"/>
          </w:tcPr>
          <w:p w14:paraId="3C124845" w14:textId="77777777" w:rsidR="00810AB2" w:rsidRDefault="00810AB2" w:rsidP="00810AB2">
            <w:pPr>
              <w:jc w:val="center"/>
              <w:rPr>
                <w:sz w:val="22"/>
              </w:rPr>
            </w:pPr>
            <w:r>
              <w:rPr>
                <w:sz w:val="22"/>
              </w:rPr>
              <w:t>5</w:t>
            </w:r>
          </w:p>
        </w:tc>
        <w:tc>
          <w:tcPr>
            <w:tcW w:w="4135" w:type="dxa"/>
          </w:tcPr>
          <w:p w14:paraId="246B6306" w14:textId="77777777" w:rsidR="00810AB2" w:rsidRDefault="00810AB2" w:rsidP="00810AB2">
            <w:pPr>
              <w:rPr>
                <w:sz w:val="22"/>
              </w:rPr>
            </w:pPr>
            <w:r>
              <w:rPr>
                <w:sz w:val="22"/>
              </w:rPr>
              <w:t>Dollar amount</w:t>
            </w:r>
          </w:p>
        </w:tc>
        <w:tc>
          <w:tcPr>
            <w:tcW w:w="2520" w:type="dxa"/>
          </w:tcPr>
          <w:p w14:paraId="46C29C7E" w14:textId="77777777" w:rsidR="00810AB2" w:rsidRDefault="00810AB2" w:rsidP="00810AB2">
            <w:pPr>
              <w:rPr>
                <w:sz w:val="22"/>
              </w:rPr>
            </w:pPr>
          </w:p>
        </w:tc>
      </w:tr>
      <w:tr w:rsidR="00810AB2" w14:paraId="44363202" w14:textId="77777777" w:rsidTr="00735E8E">
        <w:trPr>
          <w:jc w:val="center"/>
        </w:trPr>
        <w:tc>
          <w:tcPr>
            <w:tcW w:w="1800" w:type="dxa"/>
          </w:tcPr>
          <w:p w14:paraId="4E318381" w14:textId="77777777" w:rsidR="00810AB2" w:rsidRDefault="00810AB2" w:rsidP="00810AB2">
            <w:pPr>
              <w:rPr>
                <w:sz w:val="22"/>
              </w:rPr>
            </w:pPr>
            <w:r>
              <w:rPr>
                <w:sz w:val="22"/>
              </w:rPr>
              <w:t>CHG214</w:t>
            </w:r>
          </w:p>
        </w:tc>
        <w:tc>
          <w:tcPr>
            <w:tcW w:w="1890" w:type="dxa"/>
          </w:tcPr>
          <w:p w14:paraId="5C8ECEEB" w14:textId="77777777" w:rsidR="00810AB2" w:rsidRDefault="004F7A42" w:rsidP="00810AB2">
            <w:pPr>
              <w:rPr>
                <w:sz w:val="22"/>
              </w:rPr>
            </w:pPr>
            <w:r>
              <w:rPr>
                <w:sz w:val="22"/>
              </w:rPr>
              <w:t>Coronary Care-Inter. ICU</w:t>
            </w:r>
          </w:p>
        </w:tc>
        <w:tc>
          <w:tcPr>
            <w:tcW w:w="1080" w:type="dxa"/>
          </w:tcPr>
          <w:p w14:paraId="6DA4EC27" w14:textId="77777777" w:rsidR="00810AB2" w:rsidRDefault="00810AB2" w:rsidP="00810AB2">
            <w:pPr>
              <w:jc w:val="center"/>
              <w:rPr>
                <w:sz w:val="22"/>
              </w:rPr>
            </w:pPr>
            <w:r>
              <w:rPr>
                <w:sz w:val="22"/>
              </w:rPr>
              <w:t>Num</w:t>
            </w:r>
          </w:p>
        </w:tc>
        <w:tc>
          <w:tcPr>
            <w:tcW w:w="1170" w:type="dxa"/>
          </w:tcPr>
          <w:p w14:paraId="6B048BC0" w14:textId="77777777" w:rsidR="00810AB2" w:rsidRDefault="00810AB2" w:rsidP="00810AB2">
            <w:pPr>
              <w:jc w:val="center"/>
              <w:rPr>
                <w:sz w:val="22"/>
              </w:rPr>
            </w:pPr>
            <w:r>
              <w:rPr>
                <w:sz w:val="22"/>
              </w:rPr>
              <w:t>5</w:t>
            </w:r>
          </w:p>
        </w:tc>
        <w:tc>
          <w:tcPr>
            <w:tcW w:w="4135" w:type="dxa"/>
          </w:tcPr>
          <w:p w14:paraId="2872410F" w14:textId="77777777" w:rsidR="00810AB2" w:rsidRDefault="00810AB2" w:rsidP="00810AB2">
            <w:pPr>
              <w:rPr>
                <w:sz w:val="22"/>
              </w:rPr>
            </w:pPr>
            <w:r>
              <w:rPr>
                <w:sz w:val="22"/>
              </w:rPr>
              <w:t>Dollar amount</w:t>
            </w:r>
          </w:p>
        </w:tc>
        <w:tc>
          <w:tcPr>
            <w:tcW w:w="2520" w:type="dxa"/>
          </w:tcPr>
          <w:p w14:paraId="42369D1D" w14:textId="77777777" w:rsidR="00810AB2" w:rsidRDefault="00810AB2" w:rsidP="00810AB2">
            <w:pPr>
              <w:rPr>
                <w:sz w:val="22"/>
              </w:rPr>
            </w:pPr>
          </w:p>
        </w:tc>
      </w:tr>
      <w:tr w:rsidR="00810AB2" w14:paraId="180E53E6" w14:textId="77777777" w:rsidTr="00735E8E">
        <w:trPr>
          <w:jc w:val="center"/>
        </w:trPr>
        <w:tc>
          <w:tcPr>
            <w:tcW w:w="1800" w:type="dxa"/>
          </w:tcPr>
          <w:p w14:paraId="6E2953B6" w14:textId="77777777" w:rsidR="00810AB2" w:rsidRDefault="00810AB2" w:rsidP="00810AB2">
            <w:pPr>
              <w:rPr>
                <w:sz w:val="22"/>
              </w:rPr>
            </w:pPr>
            <w:r>
              <w:rPr>
                <w:sz w:val="22"/>
              </w:rPr>
              <w:t>CHG220</w:t>
            </w:r>
          </w:p>
        </w:tc>
        <w:tc>
          <w:tcPr>
            <w:tcW w:w="1890" w:type="dxa"/>
          </w:tcPr>
          <w:p w14:paraId="427D56EB" w14:textId="77777777" w:rsidR="00810AB2" w:rsidRDefault="00810AB2" w:rsidP="00810AB2">
            <w:pPr>
              <w:rPr>
                <w:sz w:val="22"/>
              </w:rPr>
            </w:pPr>
            <w:r>
              <w:rPr>
                <w:sz w:val="22"/>
              </w:rPr>
              <w:t>Special Charges</w:t>
            </w:r>
          </w:p>
        </w:tc>
        <w:tc>
          <w:tcPr>
            <w:tcW w:w="1080" w:type="dxa"/>
          </w:tcPr>
          <w:p w14:paraId="5D7C3B21" w14:textId="77777777" w:rsidR="00810AB2" w:rsidRDefault="00810AB2" w:rsidP="00810AB2">
            <w:pPr>
              <w:jc w:val="center"/>
              <w:rPr>
                <w:sz w:val="22"/>
              </w:rPr>
            </w:pPr>
            <w:r>
              <w:rPr>
                <w:sz w:val="22"/>
              </w:rPr>
              <w:t>Num</w:t>
            </w:r>
          </w:p>
        </w:tc>
        <w:tc>
          <w:tcPr>
            <w:tcW w:w="1170" w:type="dxa"/>
          </w:tcPr>
          <w:p w14:paraId="01F53EF4" w14:textId="77777777" w:rsidR="00810AB2" w:rsidRDefault="00810AB2" w:rsidP="00810AB2">
            <w:pPr>
              <w:jc w:val="center"/>
              <w:rPr>
                <w:sz w:val="22"/>
              </w:rPr>
            </w:pPr>
            <w:r>
              <w:rPr>
                <w:sz w:val="22"/>
              </w:rPr>
              <w:t>5</w:t>
            </w:r>
          </w:p>
        </w:tc>
        <w:tc>
          <w:tcPr>
            <w:tcW w:w="4135" w:type="dxa"/>
          </w:tcPr>
          <w:p w14:paraId="387CC193" w14:textId="77777777" w:rsidR="00810AB2" w:rsidRDefault="00810AB2" w:rsidP="00810AB2">
            <w:pPr>
              <w:rPr>
                <w:sz w:val="22"/>
              </w:rPr>
            </w:pPr>
            <w:r>
              <w:rPr>
                <w:sz w:val="22"/>
              </w:rPr>
              <w:t>Dollar amount</w:t>
            </w:r>
          </w:p>
        </w:tc>
        <w:tc>
          <w:tcPr>
            <w:tcW w:w="2520" w:type="dxa"/>
          </w:tcPr>
          <w:p w14:paraId="251B0151" w14:textId="77777777" w:rsidR="00810AB2" w:rsidRDefault="00810AB2" w:rsidP="00810AB2">
            <w:pPr>
              <w:rPr>
                <w:sz w:val="22"/>
              </w:rPr>
            </w:pPr>
          </w:p>
        </w:tc>
      </w:tr>
      <w:tr w:rsidR="00810AB2" w14:paraId="5E369ED1" w14:textId="77777777" w:rsidTr="00735E8E">
        <w:trPr>
          <w:jc w:val="center"/>
        </w:trPr>
        <w:tc>
          <w:tcPr>
            <w:tcW w:w="1800" w:type="dxa"/>
          </w:tcPr>
          <w:p w14:paraId="78B55F5D" w14:textId="77777777" w:rsidR="00810AB2" w:rsidRDefault="00810AB2" w:rsidP="00810AB2">
            <w:pPr>
              <w:rPr>
                <w:sz w:val="22"/>
              </w:rPr>
            </w:pPr>
            <w:r>
              <w:rPr>
                <w:sz w:val="22"/>
              </w:rPr>
              <w:t>CHG230</w:t>
            </w:r>
          </w:p>
        </w:tc>
        <w:tc>
          <w:tcPr>
            <w:tcW w:w="1890" w:type="dxa"/>
          </w:tcPr>
          <w:p w14:paraId="6118778E" w14:textId="77777777" w:rsidR="00810AB2" w:rsidRDefault="00810AB2" w:rsidP="00810AB2">
            <w:pPr>
              <w:rPr>
                <w:sz w:val="22"/>
              </w:rPr>
            </w:pPr>
            <w:r>
              <w:rPr>
                <w:sz w:val="22"/>
              </w:rPr>
              <w:t>Nursing Acuity</w:t>
            </w:r>
          </w:p>
        </w:tc>
        <w:tc>
          <w:tcPr>
            <w:tcW w:w="1080" w:type="dxa"/>
          </w:tcPr>
          <w:p w14:paraId="02AF7DB2" w14:textId="77777777" w:rsidR="00810AB2" w:rsidRDefault="00810AB2" w:rsidP="00810AB2">
            <w:pPr>
              <w:jc w:val="center"/>
              <w:rPr>
                <w:sz w:val="22"/>
              </w:rPr>
            </w:pPr>
            <w:r>
              <w:rPr>
                <w:sz w:val="22"/>
              </w:rPr>
              <w:t>Num</w:t>
            </w:r>
          </w:p>
        </w:tc>
        <w:tc>
          <w:tcPr>
            <w:tcW w:w="1170" w:type="dxa"/>
          </w:tcPr>
          <w:p w14:paraId="2175D9DA" w14:textId="77777777" w:rsidR="00810AB2" w:rsidRDefault="00810AB2" w:rsidP="00810AB2">
            <w:pPr>
              <w:jc w:val="center"/>
              <w:rPr>
                <w:sz w:val="22"/>
              </w:rPr>
            </w:pPr>
            <w:r>
              <w:rPr>
                <w:sz w:val="22"/>
              </w:rPr>
              <w:t>5</w:t>
            </w:r>
          </w:p>
        </w:tc>
        <w:tc>
          <w:tcPr>
            <w:tcW w:w="4135" w:type="dxa"/>
          </w:tcPr>
          <w:p w14:paraId="41333EEA" w14:textId="77777777" w:rsidR="00810AB2" w:rsidRDefault="00810AB2" w:rsidP="00810AB2">
            <w:pPr>
              <w:rPr>
                <w:sz w:val="22"/>
              </w:rPr>
            </w:pPr>
            <w:r>
              <w:rPr>
                <w:sz w:val="22"/>
              </w:rPr>
              <w:t>Dollar amount</w:t>
            </w:r>
          </w:p>
        </w:tc>
        <w:tc>
          <w:tcPr>
            <w:tcW w:w="2520" w:type="dxa"/>
          </w:tcPr>
          <w:p w14:paraId="660162C2" w14:textId="77777777" w:rsidR="00810AB2" w:rsidRDefault="00810AB2" w:rsidP="00810AB2">
            <w:pPr>
              <w:rPr>
                <w:sz w:val="22"/>
              </w:rPr>
            </w:pPr>
          </w:p>
        </w:tc>
      </w:tr>
      <w:tr w:rsidR="00810AB2" w14:paraId="46F1C6A2" w14:textId="77777777" w:rsidTr="00735E8E">
        <w:trPr>
          <w:jc w:val="center"/>
        </w:trPr>
        <w:tc>
          <w:tcPr>
            <w:tcW w:w="1800" w:type="dxa"/>
          </w:tcPr>
          <w:p w14:paraId="707798CE" w14:textId="77777777" w:rsidR="00810AB2" w:rsidRDefault="00810AB2" w:rsidP="00810AB2">
            <w:pPr>
              <w:rPr>
                <w:sz w:val="22"/>
              </w:rPr>
            </w:pPr>
            <w:r>
              <w:rPr>
                <w:sz w:val="22"/>
              </w:rPr>
              <w:t>CHG240</w:t>
            </w:r>
          </w:p>
        </w:tc>
        <w:tc>
          <w:tcPr>
            <w:tcW w:w="1890" w:type="dxa"/>
          </w:tcPr>
          <w:p w14:paraId="372E11B8" w14:textId="77777777" w:rsidR="00810AB2" w:rsidRDefault="00810AB2" w:rsidP="00810AB2">
            <w:pPr>
              <w:rPr>
                <w:sz w:val="22"/>
              </w:rPr>
            </w:pPr>
            <w:r>
              <w:rPr>
                <w:sz w:val="22"/>
              </w:rPr>
              <w:t>All Inclusive Ancillary</w:t>
            </w:r>
          </w:p>
        </w:tc>
        <w:tc>
          <w:tcPr>
            <w:tcW w:w="1080" w:type="dxa"/>
          </w:tcPr>
          <w:p w14:paraId="7D6A957C" w14:textId="77777777" w:rsidR="00810AB2" w:rsidRDefault="00810AB2" w:rsidP="00810AB2">
            <w:pPr>
              <w:jc w:val="center"/>
              <w:rPr>
                <w:sz w:val="22"/>
              </w:rPr>
            </w:pPr>
            <w:r>
              <w:rPr>
                <w:sz w:val="22"/>
              </w:rPr>
              <w:t>Num</w:t>
            </w:r>
          </w:p>
        </w:tc>
        <w:tc>
          <w:tcPr>
            <w:tcW w:w="1170" w:type="dxa"/>
          </w:tcPr>
          <w:p w14:paraId="7CF5A77C" w14:textId="77777777" w:rsidR="00810AB2" w:rsidRDefault="00810AB2" w:rsidP="00810AB2">
            <w:pPr>
              <w:jc w:val="center"/>
              <w:rPr>
                <w:sz w:val="22"/>
              </w:rPr>
            </w:pPr>
            <w:r>
              <w:rPr>
                <w:sz w:val="22"/>
              </w:rPr>
              <w:t>5</w:t>
            </w:r>
          </w:p>
        </w:tc>
        <w:tc>
          <w:tcPr>
            <w:tcW w:w="4135" w:type="dxa"/>
          </w:tcPr>
          <w:p w14:paraId="7727408C" w14:textId="77777777" w:rsidR="00810AB2" w:rsidRDefault="00810AB2" w:rsidP="00810AB2">
            <w:pPr>
              <w:rPr>
                <w:sz w:val="22"/>
              </w:rPr>
            </w:pPr>
            <w:r>
              <w:rPr>
                <w:sz w:val="22"/>
              </w:rPr>
              <w:t>Dollar amount</w:t>
            </w:r>
          </w:p>
        </w:tc>
        <w:tc>
          <w:tcPr>
            <w:tcW w:w="2520" w:type="dxa"/>
          </w:tcPr>
          <w:p w14:paraId="37E4287B" w14:textId="77777777" w:rsidR="00810AB2" w:rsidRDefault="00810AB2" w:rsidP="00810AB2">
            <w:pPr>
              <w:rPr>
                <w:sz w:val="22"/>
              </w:rPr>
            </w:pPr>
          </w:p>
        </w:tc>
      </w:tr>
      <w:tr w:rsidR="00810AB2" w14:paraId="500A788C" w14:textId="77777777" w:rsidTr="00735E8E">
        <w:trPr>
          <w:jc w:val="center"/>
        </w:trPr>
        <w:tc>
          <w:tcPr>
            <w:tcW w:w="1800" w:type="dxa"/>
          </w:tcPr>
          <w:p w14:paraId="445E076C" w14:textId="77777777" w:rsidR="00810AB2" w:rsidRDefault="00810AB2" w:rsidP="00810AB2">
            <w:pPr>
              <w:rPr>
                <w:sz w:val="22"/>
              </w:rPr>
            </w:pPr>
            <w:r>
              <w:rPr>
                <w:sz w:val="22"/>
              </w:rPr>
              <w:t>CHG250</w:t>
            </w:r>
          </w:p>
        </w:tc>
        <w:tc>
          <w:tcPr>
            <w:tcW w:w="1890" w:type="dxa"/>
          </w:tcPr>
          <w:p w14:paraId="664F9A84" w14:textId="77777777" w:rsidR="00810AB2" w:rsidRDefault="00810AB2" w:rsidP="00810AB2">
            <w:pPr>
              <w:rPr>
                <w:sz w:val="22"/>
              </w:rPr>
            </w:pPr>
            <w:r>
              <w:rPr>
                <w:sz w:val="22"/>
              </w:rPr>
              <w:t>Pharmacy</w:t>
            </w:r>
          </w:p>
        </w:tc>
        <w:tc>
          <w:tcPr>
            <w:tcW w:w="1080" w:type="dxa"/>
          </w:tcPr>
          <w:p w14:paraId="16E7A374" w14:textId="77777777" w:rsidR="00810AB2" w:rsidRDefault="00810AB2" w:rsidP="00810AB2">
            <w:pPr>
              <w:jc w:val="center"/>
              <w:rPr>
                <w:sz w:val="22"/>
              </w:rPr>
            </w:pPr>
            <w:r>
              <w:rPr>
                <w:sz w:val="22"/>
              </w:rPr>
              <w:t>Num</w:t>
            </w:r>
          </w:p>
        </w:tc>
        <w:tc>
          <w:tcPr>
            <w:tcW w:w="1170" w:type="dxa"/>
          </w:tcPr>
          <w:p w14:paraId="4F766963" w14:textId="77777777" w:rsidR="00810AB2" w:rsidRDefault="00810AB2" w:rsidP="00810AB2">
            <w:pPr>
              <w:jc w:val="center"/>
              <w:rPr>
                <w:sz w:val="22"/>
              </w:rPr>
            </w:pPr>
            <w:r>
              <w:rPr>
                <w:sz w:val="22"/>
              </w:rPr>
              <w:t>5</w:t>
            </w:r>
          </w:p>
        </w:tc>
        <w:tc>
          <w:tcPr>
            <w:tcW w:w="4135" w:type="dxa"/>
          </w:tcPr>
          <w:p w14:paraId="0CB5E96A" w14:textId="77777777" w:rsidR="00810AB2" w:rsidRDefault="00810AB2" w:rsidP="00810AB2">
            <w:pPr>
              <w:rPr>
                <w:sz w:val="22"/>
              </w:rPr>
            </w:pPr>
            <w:r>
              <w:rPr>
                <w:sz w:val="22"/>
              </w:rPr>
              <w:t>Dollar amount</w:t>
            </w:r>
          </w:p>
        </w:tc>
        <w:tc>
          <w:tcPr>
            <w:tcW w:w="2520" w:type="dxa"/>
          </w:tcPr>
          <w:p w14:paraId="39C830F2" w14:textId="77777777" w:rsidR="00810AB2" w:rsidRDefault="00810AB2" w:rsidP="00810AB2">
            <w:pPr>
              <w:rPr>
                <w:sz w:val="22"/>
              </w:rPr>
            </w:pPr>
          </w:p>
        </w:tc>
      </w:tr>
      <w:tr w:rsidR="00810AB2" w14:paraId="7BB833FF" w14:textId="77777777" w:rsidTr="00735E8E">
        <w:trPr>
          <w:jc w:val="center"/>
        </w:trPr>
        <w:tc>
          <w:tcPr>
            <w:tcW w:w="1800" w:type="dxa"/>
          </w:tcPr>
          <w:p w14:paraId="3CBF7B63" w14:textId="77777777" w:rsidR="00810AB2" w:rsidRDefault="00810AB2" w:rsidP="00810AB2">
            <w:pPr>
              <w:rPr>
                <w:sz w:val="22"/>
              </w:rPr>
            </w:pPr>
            <w:r>
              <w:rPr>
                <w:sz w:val="22"/>
              </w:rPr>
              <w:t>CHG260</w:t>
            </w:r>
          </w:p>
        </w:tc>
        <w:tc>
          <w:tcPr>
            <w:tcW w:w="1890" w:type="dxa"/>
          </w:tcPr>
          <w:p w14:paraId="18ED475B" w14:textId="77777777" w:rsidR="00810AB2" w:rsidRDefault="004F7A42" w:rsidP="00810AB2">
            <w:pPr>
              <w:rPr>
                <w:sz w:val="22"/>
              </w:rPr>
            </w:pPr>
            <w:r>
              <w:rPr>
                <w:sz w:val="22"/>
              </w:rPr>
              <w:t>IV</w:t>
            </w:r>
            <w:r w:rsidR="00810AB2">
              <w:rPr>
                <w:sz w:val="22"/>
              </w:rPr>
              <w:t xml:space="preserve"> Therapy</w:t>
            </w:r>
          </w:p>
        </w:tc>
        <w:tc>
          <w:tcPr>
            <w:tcW w:w="1080" w:type="dxa"/>
          </w:tcPr>
          <w:p w14:paraId="61D71EFC" w14:textId="77777777" w:rsidR="00810AB2" w:rsidRDefault="00810AB2" w:rsidP="00810AB2">
            <w:pPr>
              <w:jc w:val="center"/>
              <w:rPr>
                <w:sz w:val="22"/>
              </w:rPr>
            </w:pPr>
            <w:r>
              <w:rPr>
                <w:sz w:val="22"/>
              </w:rPr>
              <w:t>Num</w:t>
            </w:r>
          </w:p>
        </w:tc>
        <w:tc>
          <w:tcPr>
            <w:tcW w:w="1170" w:type="dxa"/>
          </w:tcPr>
          <w:p w14:paraId="14CC9AD7" w14:textId="77777777" w:rsidR="00810AB2" w:rsidRDefault="00810AB2" w:rsidP="00810AB2">
            <w:pPr>
              <w:jc w:val="center"/>
              <w:rPr>
                <w:sz w:val="22"/>
              </w:rPr>
            </w:pPr>
            <w:r>
              <w:rPr>
                <w:sz w:val="22"/>
              </w:rPr>
              <w:t>5</w:t>
            </w:r>
          </w:p>
        </w:tc>
        <w:tc>
          <w:tcPr>
            <w:tcW w:w="4135" w:type="dxa"/>
          </w:tcPr>
          <w:p w14:paraId="085CF629" w14:textId="77777777" w:rsidR="00810AB2" w:rsidRDefault="00810AB2" w:rsidP="00810AB2">
            <w:pPr>
              <w:rPr>
                <w:sz w:val="22"/>
              </w:rPr>
            </w:pPr>
            <w:r>
              <w:rPr>
                <w:sz w:val="22"/>
              </w:rPr>
              <w:t>Dollar amount</w:t>
            </w:r>
          </w:p>
        </w:tc>
        <w:tc>
          <w:tcPr>
            <w:tcW w:w="2520" w:type="dxa"/>
          </w:tcPr>
          <w:p w14:paraId="715C4461" w14:textId="77777777" w:rsidR="00810AB2" w:rsidRDefault="00810AB2" w:rsidP="00810AB2">
            <w:pPr>
              <w:rPr>
                <w:sz w:val="22"/>
              </w:rPr>
            </w:pPr>
          </w:p>
        </w:tc>
      </w:tr>
      <w:tr w:rsidR="00810AB2" w14:paraId="6C90472F" w14:textId="77777777" w:rsidTr="00735E8E">
        <w:trPr>
          <w:jc w:val="center"/>
        </w:trPr>
        <w:tc>
          <w:tcPr>
            <w:tcW w:w="1800" w:type="dxa"/>
          </w:tcPr>
          <w:p w14:paraId="64AFBA17" w14:textId="77777777" w:rsidR="00810AB2" w:rsidRDefault="00810AB2" w:rsidP="00810AB2">
            <w:pPr>
              <w:rPr>
                <w:sz w:val="22"/>
              </w:rPr>
            </w:pPr>
            <w:r>
              <w:rPr>
                <w:sz w:val="22"/>
              </w:rPr>
              <w:t>CHG270</w:t>
            </w:r>
          </w:p>
        </w:tc>
        <w:tc>
          <w:tcPr>
            <w:tcW w:w="1890" w:type="dxa"/>
          </w:tcPr>
          <w:p w14:paraId="4482F952" w14:textId="77777777" w:rsidR="00810AB2" w:rsidRDefault="00810AB2" w:rsidP="00810AB2">
            <w:pPr>
              <w:rPr>
                <w:sz w:val="22"/>
              </w:rPr>
            </w:pPr>
            <w:r>
              <w:rPr>
                <w:sz w:val="22"/>
              </w:rPr>
              <w:t>Supplies</w:t>
            </w:r>
          </w:p>
        </w:tc>
        <w:tc>
          <w:tcPr>
            <w:tcW w:w="1080" w:type="dxa"/>
          </w:tcPr>
          <w:p w14:paraId="6FA38704" w14:textId="77777777" w:rsidR="00810AB2" w:rsidRDefault="00810AB2" w:rsidP="00810AB2">
            <w:pPr>
              <w:jc w:val="center"/>
              <w:rPr>
                <w:sz w:val="22"/>
              </w:rPr>
            </w:pPr>
            <w:r>
              <w:rPr>
                <w:sz w:val="22"/>
              </w:rPr>
              <w:t>Num</w:t>
            </w:r>
          </w:p>
        </w:tc>
        <w:tc>
          <w:tcPr>
            <w:tcW w:w="1170" w:type="dxa"/>
          </w:tcPr>
          <w:p w14:paraId="6F7FA88D" w14:textId="77777777" w:rsidR="00810AB2" w:rsidRDefault="00810AB2" w:rsidP="00810AB2">
            <w:pPr>
              <w:jc w:val="center"/>
              <w:rPr>
                <w:sz w:val="22"/>
              </w:rPr>
            </w:pPr>
            <w:r>
              <w:rPr>
                <w:sz w:val="22"/>
              </w:rPr>
              <w:t>5</w:t>
            </w:r>
          </w:p>
        </w:tc>
        <w:tc>
          <w:tcPr>
            <w:tcW w:w="4135" w:type="dxa"/>
          </w:tcPr>
          <w:p w14:paraId="0F720C0E" w14:textId="77777777" w:rsidR="00810AB2" w:rsidRDefault="00810AB2" w:rsidP="00810AB2">
            <w:pPr>
              <w:rPr>
                <w:sz w:val="22"/>
              </w:rPr>
            </w:pPr>
            <w:r>
              <w:rPr>
                <w:sz w:val="22"/>
              </w:rPr>
              <w:t>Dollar amount</w:t>
            </w:r>
          </w:p>
        </w:tc>
        <w:tc>
          <w:tcPr>
            <w:tcW w:w="2520" w:type="dxa"/>
          </w:tcPr>
          <w:p w14:paraId="25453F0B" w14:textId="77777777" w:rsidR="00810AB2" w:rsidRDefault="00810AB2" w:rsidP="00810AB2">
            <w:pPr>
              <w:rPr>
                <w:sz w:val="22"/>
              </w:rPr>
            </w:pPr>
          </w:p>
        </w:tc>
      </w:tr>
      <w:tr w:rsidR="00810AB2" w14:paraId="1EB72C9D" w14:textId="77777777" w:rsidTr="00735E8E">
        <w:trPr>
          <w:jc w:val="center"/>
        </w:trPr>
        <w:tc>
          <w:tcPr>
            <w:tcW w:w="1800" w:type="dxa"/>
          </w:tcPr>
          <w:p w14:paraId="7607CD22" w14:textId="77777777" w:rsidR="00810AB2" w:rsidRDefault="00810AB2" w:rsidP="00810AB2">
            <w:pPr>
              <w:rPr>
                <w:sz w:val="22"/>
              </w:rPr>
            </w:pPr>
            <w:r>
              <w:rPr>
                <w:sz w:val="22"/>
              </w:rPr>
              <w:t>CHG280</w:t>
            </w:r>
          </w:p>
        </w:tc>
        <w:tc>
          <w:tcPr>
            <w:tcW w:w="1890" w:type="dxa"/>
          </w:tcPr>
          <w:p w14:paraId="24558352" w14:textId="77777777" w:rsidR="00810AB2" w:rsidRDefault="00810AB2" w:rsidP="00810AB2">
            <w:pPr>
              <w:rPr>
                <w:sz w:val="22"/>
              </w:rPr>
            </w:pPr>
            <w:r>
              <w:rPr>
                <w:sz w:val="22"/>
              </w:rPr>
              <w:t>Oncology</w:t>
            </w:r>
          </w:p>
        </w:tc>
        <w:tc>
          <w:tcPr>
            <w:tcW w:w="1080" w:type="dxa"/>
          </w:tcPr>
          <w:p w14:paraId="7F9B9EE7" w14:textId="77777777" w:rsidR="00810AB2" w:rsidRDefault="00810AB2" w:rsidP="00810AB2">
            <w:pPr>
              <w:jc w:val="center"/>
              <w:rPr>
                <w:sz w:val="22"/>
              </w:rPr>
            </w:pPr>
            <w:r>
              <w:rPr>
                <w:sz w:val="22"/>
              </w:rPr>
              <w:t>Num</w:t>
            </w:r>
          </w:p>
        </w:tc>
        <w:tc>
          <w:tcPr>
            <w:tcW w:w="1170" w:type="dxa"/>
          </w:tcPr>
          <w:p w14:paraId="102BF404" w14:textId="77777777" w:rsidR="00810AB2" w:rsidRDefault="00810AB2" w:rsidP="00810AB2">
            <w:pPr>
              <w:jc w:val="center"/>
              <w:rPr>
                <w:sz w:val="22"/>
              </w:rPr>
            </w:pPr>
            <w:r>
              <w:rPr>
                <w:sz w:val="22"/>
              </w:rPr>
              <w:t>5</w:t>
            </w:r>
          </w:p>
        </w:tc>
        <w:tc>
          <w:tcPr>
            <w:tcW w:w="4135" w:type="dxa"/>
          </w:tcPr>
          <w:p w14:paraId="013CE6BE" w14:textId="77777777" w:rsidR="00810AB2" w:rsidRDefault="00810AB2" w:rsidP="00810AB2">
            <w:pPr>
              <w:rPr>
                <w:sz w:val="22"/>
              </w:rPr>
            </w:pPr>
            <w:r>
              <w:rPr>
                <w:sz w:val="22"/>
              </w:rPr>
              <w:t>Dollar amount</w:t>
            </w:r>
          </w:p>
        </w:tc>
        <w:tc>
          <w:tcPr>
            <w:tcW w:w="2520" w:type="dxa"/>
          </w:tcPr>
          <w:p w14:paraId="186CBDB9" w14:textId="77777777" w:rsidR="00810AB2" w:rsidRDefault="00810AB2" w:rsidP="00810AB2">
            <w:pPr>
              <w:rPr>
                <w:sz w:val="22"/>
              </w:rPr>
            </w:pPr>
          </w:p>
        </w:tc>
      </w:tr>
      <w:tr w:rsidR="00810AB2" w14:paraId="4CC802DD" w14:textId="77777777" w:rsidTr="00735E8E">
        <w:trPr>
          <w:jc w:val="center"/>
        </w:trPr>
        <w:tc>
          <w:tcPr>
            <w:tcW w:w="1800" w:type="dxa"/>
          </w:tcPr>
          <w:p w14:paraId="7437502C" w14:textId="77777777" w:rsidR="00810AB2" w:rsidRDefault="00810AB2" w:rsidP="00810AB2">
            <w:pPr>
              <w:rPr>
                <w:sz w:val="22"/>
              </w:rPr>
            </w:pPr>
            <w:r>
              <w:rPr>
                <w:sz w:val="22"/>
              </w:rPr>
              <w:t>CHG290</w:t>
            </w:r>
          </w:p>
        </w:tc>
        <w:tc>
          <w:tcPr>
            <w:tcW w:w="1890" w:type="dxa"/>
          </w:tcPr>
          <w:p w14:paraId="090B94F9" w14:textId="77777777" w:rsidR="00810AB2" w:rsidRDefault="00810AB2" w:rsidP="00810AB2">
            <w:pPr>
              <w:rPr>
                <w:sz w:val="22"/>
              </w:rPr>
            </w:pPr>
            <w:r>
              <w:rPr>
                <w:sz w:val="22"/>
              </w:rPr>
              <w:t>Equipment</w:t>
            </w:r>
          </w:p>
        </w:tc>
        <w:tc>
          <w:tcPr>
            <w:tcW w:w="1080" w:type="dxa"/>
          </w:tcPr>
          <w:p w14:paraId="1C5EBC65" w14:textId="77777777" w:rsidR="00810AB2" w:rsidRDefault="00810AB2" w:rsidP="00810AB2">
            <w:pPr>
              <w:jc w:val="center"/>
              <w:rPr>
                <w:sz w:val="22"/>
              </w:rPr>
            </w:pPr>
            <w:r>
              <w:rPr>
                <w:sz w:val="22"/>
              </w:rPr>
              <w:t>Num</w:t>
            </w:r>
          </w:p>
        </w:tc>
        <w:tc>
          <w:tcPr>
            <w:tcW w:w="1170" w:type="dxa"/>
          </w:tcPr>
          <w:p w14:paraId="796E4169" w14:textId="77777777" w:rsidR="00810AB2" w:rsidRDefault="00810AB2" w:rsidP="00810AB2">
            <w:pPr>
              <w:jc w:val="center"/>
              <w:rPr>
                <w:sz w:val="22"/>
              </w:rPr>
            </w:pPr>
            <w:r>
              <w:rPr>
                <w:sz w:val="22"/>
              </w:rPr>
              <w:t>5</w:t>
            </w:r>
          </w:p>
        </w:tc>
        <w:tc>
          <w:tcPr>
            <w:tcW w:w="4135" w:type="dxa"/>
          </w:tcPr>
          <w:p w14:paraId="15D0475E" w14:textId="77777777" w:rsidR="00810AB2" w:rsidRDefault="00810AB2" w:rsidP="00810AB2">
            <w:pPr>
              <w:rPr>
                <w:sz w:val="22"/>
              </w:rPr>
            </w:pPr>
            <w:r>
              <w:rPr>
                <w:sz w:val="22"/>
              </w:rPr>
              <w:t>Dollar amount</w:t>
            </w:r>
          </w:p>
        </w:tc>
        <w:tc>
          <w:tcPr>
            <w:tcW w:w="2520" w:type="dxa"/>
          </w:tcPr>
          <w:p w14:paraId="724E9C1D" w14:textId="77777777" w:rsidR="00810AB2" w:rsidRDefault="00810AB2" w:rsidP="00810AB2">
            <w:pPr>
              <w:rPr>
                <w:sz w:val="22"/>
              </w:rPr>
            </w:pPr>
          </w:p>
        </w:tc>
      </w:tr>
      <w:tr w:rsidR="00810AB2" w14:paraId="24F08125" w14:textId="77777777" w:rsidTr="00735E8E">
        <w:trPr>
          <w:jc w:val="center"/>
        </w:trPr>
        <w:tc>
          <w:tcPr>
            <w:tcW w:w="1800" w:type="dxa"/>
          </w:tcPr>
          <w:p w14:paraId="3022BBB7" w14:textId="77777777" w:rsidR="00810AB2" w:rsidRDefault="00810AB2" w:rsidP="00810AB2">
            <w:pPr>
              <w:rPr>
                <w:sz w:val="22"/>
              </w:rPr>
            </w:pPr>
            <w:r>
              <w:rPr>
                <w:sz w:val="22"/>
              </w:rPr>
              <w:t>CHG300</w:t>
            </w:r>
          </w:p>
        </w:tc>
        <w:tc>
          <w:tcPr>
            <w:tcW w:w="1890" w:type="dxa"/>
          </w:tcPr>
          <w:p w14:paraId="3F8836BE" w14:textId="77777777" w:rsidR="00810AB2" w:rsidRDefault="00810AB2" w:rsidP="00810AB2">
            <w:pPr>
              <w:rPr>
                <w:sz w:val="22"/>
              </w:rPr>
            </w:pPr>
            <w:r>
              <w:rPr>
                <w:sz w:val="22"/>
              </w:rPr>
              <w:t>Laboratory</w:t>
            </w:r>
          </w:p>
        </w:tc>
        <w:tc>
          <w:tcPr>
            <w:tcW w:w="1080" w:type="dxa"/>
          </w:tcPr>
          <w:p w14:paraId="67A8FA00" w14:textId="77777777" w:rsidR="00810AB2" w:rsidRDefault="00810AB2" w:rsidP="00810AB2">
            <w:pPr>
              <w:jc w:val="center"/>
              <w:rPr>
                <w:sz w:val="22"/>
              </w:rPr>
            </w:pPr>
            <w:r>
              <w:rPr>
                <w:sz w:val="22"/>
              </w:rPr>
              <w:t>Num</w:t>
            </w:r>
          </w:p>
        </w:tc>
        <w:tc>
          <w:tcPr>
            <w:tcW w:w="1170" w:type="dxa"/>
          </w:tcPr>
          <w:p w14:paraId="588BD02E" w14:textId="77777777" w:rsidR="00810AB2" w:rsidRDefault="00810AB2" w:rsidP="00810AB2">
            <w:pPr>
              <w:jc w:val="center"/>
              <w:rPr>
                <w:sz w:val="22"/>
              </w:rPr>
            </w:pPr>
            <w:r>
              <w:rPr>
                <w:sz w:val="22"/>
              </w:rPr>
              <w:t>5</w:t>
            </w:r>
          </w:p>
        </w:tc>
        <w:tc>
          <w:tcPr>
            <w:tcW w:w="4135" w:type="dxa"/>
          </w:tcPr>
          <w:p w14:paraId="06BE4A0F" w14:textId="77777777" w:rsidR="00810AB2" w:rsidRDefault="00810AB2" w:rsidP="00810AB2">
            <w:pPr>
              <w:rPr>
                <w:sz w:val="22"/>
              </w:rPr>
            </w:pPr>
            <w:r>
              <w:rPr>
                <w:sz w:val="22"/>
              </w:rPr>
              <w:t>Dollar amount</w:t>
            </w:r>
          </w:p>
        </w:tc>
        <w:tc>
          <w:tcPr>
            <w:tcW w:w="2520" w:type="dxa"/>
          </w:tcPr>
          <w:p w14:paraId="4D2BD0A7" w14:textId="77777777" w:rsidR="00810AB2" w:rsidRDefault="00810AB2" w:rsidP="00810AB2">
            <w:pPr>
              <w:rPr>
                <w:sz w:val="22"/>
              </w:rPr>
            </w:pPr>
          </w:p>
        </w:tc>
      </w:tr>
      <w:tr w:rsidR="00810AB2" w14:paraId="45921B68" w14:textId="77777777" w:rsidTr="00735E8E">
        <w:trPr>
          <w:jc w:val="center"/>
        </w:trPr>
        <w:tc>
          <w:tcPr>
            <w:tcW w:w="1800" w:type="dxa"/>
          </w:tcPr>
          <w:p w14:paraId="39972030" w14:textId="77777777" w:rsidR="00810AB2" w:rsidRDefault="00810AB2" w:rsidP="00810AB2">
            <w:pPr>
              <w:rPr>
                <w:sz w:val="22"/>
              </w:rPr>
            </w:pPr>
            <w:r>
              <w:rPr>
                <w:sz w:val="22"/>
              </w:rPr>
              <w:t>CHG320</w:t>
            </w:r>
          </w:p>
        </w:tc>
        <w:tc>
          <w:tcPr>
            <w:tcW w:w="1890" w:type="dxa"/>
          </w:tcPr>
          <w:p w14:paraId="75BAB0AB" w14:textId="77777777" w:rsidR="00810AB2" w:rsidRDefault="00810AB2" w:rsidP="00810AB2">
            <w:pPr>
              <w:rPr>
                <w:sz w:val="22"/>
              </w:rPr>
            </w:pPr>
            <w:r>
              <w:rPr>
                <w:sz w:val="22"/>
              </w:rPr>
              <w:t>Radiology-Diagnostic</w:t>
            </w:r>
          </w:p>
        </w:tc>
        <w:tc>
          <w:tcPr>
            <w:tcW w:w="1080" w:type="dxa"/>
          </w:tcPr>
          <w:p w14:paraId="16188B28" w14:textId="77777777" w:rsidR="00810AB2" w:rsidRDefault="00810AB2" w:rsidP="00810AB2">
            <w:pPr>
              <w:jc w:val="center"/>
              <w:rPr>
                <w:sz w:val="22"/>
              </w:rPr>
            </w:pPr>
            <w:r>
              <w:rPr>
                <w:sz w:val="22"/>
              </w:rPr>
              <w:t>Num</w:t>
            </w:r>
          </w:p>
        </w:tc>
        <w:tc>
          <w:tcPr>
            <w:tcW w:w="1170" w:type="dxa"/>
          </w:tcPr>
          <w:p w14:paraId="469F3AE6" w14:textId="77777777" w:rsidR="00810AB2" w:rsidRDefault="00810AB2" w:rsidP="00810AB2">
            <w:pPr>
              <w:jc w:val="center"/>
              <w:rPr>
                <w:sz w:val="22"/>
              </w:rPr>
            </w:pPr>
            <w:r>
              <w:rPr>
                <w:sz w:val="22"/>
              </w:rPr>
              <w:t>5</w:t>
            </w:r>
          </w:p>
        </w:tc>
        <w:tc>
          <w:tcPr>
            <w:tcW w:w="4135" w:type="dxa"/>
          </w:tcPr>
          <w:p w14:paraId="65A35A53" w14:textId="77777777" w:rsidR="00810AB2" w:rsidRDefault="00810AB2" w:rsidP="00810AB2">
            <w:pPr>
              <w:rPr>
                <w:sz w:val="22"/>
              </w:rPr>
            </w:pPr>
            <w:r>
              <w:rPr>
                <w:sz w:val="22"/>
              </w:rPr>
              <w:t>Dollar amount</w:t>
            </w:r>
          </w:p>
        </w:tc>
        <w:tc>
          <w:tcPr>
            <w:tcW w:w="2520" w:type="dxa"/>
          </w:tcPr>
          <w:p w14:paraId="46CD1B03" w14:textId="77777777" w:rsidR="00810AB2" w:rsidRDefault="00810AB2" w:rsidP="00810AB2">
            <w:pPr>
              <w:rPr>
                <w:sz w:val="22"/>
              </w:rPr>
            </w:pPr>
          </w:p>
        </w:tc>
      </w:tr>
      <w:tr w:rsidR="00810AB2" w14:paraId="2D1D2F78" w14:textId="77777777" w:rsidTr="00735E8E">
        <w:trPr>
          <w:jc w:val="center"/>
        </w:trPr>
        <w:tc>
          <w:tcPr>
            <w:tcW w:w="1800" w:type="dxa"/>
          </w:tcPr>
          <w:p w14:paraId="11322C0B" w14:textId="77777777" w:rsidR="00810AB2" w:rsidRDefault="00810AB2" w:rsidP="00810AB2">
            <w:pPr>
              <w:rPr>
                <w:sz w:val="22"/>
              </w:rPr>
            </w:pPr>
            <w:r>
              <w:rPr>
                <w:sz w:val="22"/>
              </w:rPr>
              <w:t>CHG330</w:t>
            </w:r>
          </w:p>
        </w:tc>
        <w:tc>
          <w:tcPr>
            <w:tcW w:w="1890" w:type="dxa"/>
          </w:tcPr>
          <w:p w14:paraId="4CD04B82" w14:textId="77777777" w:rsidR="00810AB2" w:rsidRDefault="00810AB2" w:rsidP="00810AB2">
            <w:pPr>
              <w:rPr>
                <w:sz w:val="22"/>
              </w:rPr>
            </w:pPr>
            <w:r>
              <w:rPr>
                <w:sz w:val="22"/>
              </w:rPr>
              <w:t>Radiology-Therapeutic</w:t>
            </w:r>
          </w:p>
        </w:tc>
        <w:tc>
          <w:tcPr>
            <w:tcW w:w="1080" w:type="dxa"/>
          </w:tcPr>
          <w:p w14:paraId="6DED85D4" w14:textId="77777777" w:rsidR="00810AB2" w:rsidRDefault="00810AB2" w:rsidP="00810AB2">
            <w:pPr>
              <w:jc w:val="center"/>
              <w:rPr>
                <w:sz w:val="22"/>
              </w:rPr>
            </w:pPr>
            <w:r>
              <w:rPr>
                <w:sz w:val="22"/>
              </w:rPr>
              <w:t>Num</w:t>
            </w:r>
          </w:p>
        </w:tc>
        <w:tc>
          <w:tcPr>
            <w:tcW w:w="1170" w:type="dxa"/>
          </w:tcPr>
          <w:p w14:paraId="4C33FA6B" w14:textId="77777777" w:rsidR="00810AB2" w:rsidRDefault="00810AB2" w:rsidP="00810AB2">
            <w:pPr>
              <w:jc w:val="center"/>
              <w:rPr>
                <w:sz w:val="22"/>
              </w:rPr>
            </w:pPr>
            <w:r>
              <w:rPr>
                <w:sz w:val="22"/>
              </w:rPr>
              <w:t>5</w:t>
            </w:r>
          </w:p>
        </w:tc>
        <w:tc>
          <w:tcPr>
            <w:tcW w:w="4135" w:type="dxa"/>
          </w:tcPr>
          <w:p w14:paraId="011AC400" w14:textId="77777777" w:rsidR="00810AB2" w:rsidRDefault="00810AB2" w:rsidP="00810AB2">
            <w:pPr>
              <w:rPr>
                <w:sz w:val="22"/>
              </w:rPr>
            </w:pPr>
            <w:r>
              <w:rPr>
                <w:sz w:val="22"/>
              </w:rPr>
              <w:t>Dollar amount</w:t>
            </w:r>
          </w:p>
        </w:tc>
        <w:tc>
          <w:tcPr>
            <w:tcW w:w="2520" w:type="dxa"/>
          </w:tcPr>
          <w:p w14:paraId="7ADDE167" w14:textId="77777777" w:rsidR="00810AB2" w:rsidRDefault="00810AB2" w:rsidP="00810AB2">
            <w:pPr>
              <w:rPr>
                <w:sz w:val="22"/>
              </w:rPr>
            </w:pPr>
          </w:p>
        </w:tc>
      </w:tr>
      <w:tr w:rsidR="00810AB2" w14:paraId="7E80CA56" w14:textId="77777777" w:rsidTr="00735E8E">
        <w:trPr>
          <w:jc w:val="center"/>
        </w:trPr>
        <w:tc>
          <w:tcPr>
            <w:tcW w:w="1800" w:type="dxa"/>
          </w:tcPr>
          <w:p w14:paraId="53B2E822" w14:textId="77777777" w:rsidR="00810AB2" w:rsidRDefault="00810AB2" w:rsidP="00810AB2">
            <w:pPr>
              <w:rPr>
                <w:sz w:val="22"/>
              </w:rPr>
            </w:pPr>
            <w:r>
              <w:rPr>
                <w:sz w:val="22"/>
              </w:rPr>
              <w:t>CHG331</w:t>
            </w:r>
          </w:p>
        </w:tc>
        <w:tc>
          <w:tcPr>
            <w:tcW w:w="1890" w:type="dxa"/>
          </w:tcPr>
          <w:p w14:paraId="11803C84" w14:textId="77777777" w:rsidR="00810AB2" w:rsidRDefault="00810AB2" w:rsidP="00810AB2">
            <w:pPr>
              <w:rPr>
                <w:sz w:val="22"/>
              </w:rPr>
            </w:pPr>
            <w:r>
              <w:rPr>
                <w:sz w:val="22"/>
              </w:rPr>
              <w:t>Chemotherapy</w:t>
            </w:r>
          </w:p>
        </w:tc>
        <w:tc>
          <w:tcPr>
            <w:tcW w:w="1080" w:type="dxa"/>
          </w:tcPr>
          <w:p w14:paraId="7F9E5776" w14:textId="77777777" w:rsidR="00810AB2" w:rsidRDefault="00810AB2" w:rsidP="00810AB2">
            <w:pPr>
              <w:jc w:val="center"/>
              <w:rPr>
                <w:sz w:val="22"/>
              </w:rPr>
            </w:pPr>
            <w:r>
              <w:rPr>
                <w:sz w:val="22"/>
              </w:rPr>
              <w:t>Num</w:t>
            </w:r>
          </w:p>
        </w:tc>
        <w:tc>
          <w:tcPr>
            <w:tcW w:w="1170" w:type="dxa"/>
          </w:tcPr>
          <w:p w14:paraId="788E3CF4" w14:textId="77777777" w:rsidR="00810AB2" w:rsidRDefault="00810AB2" w:rsidP="00810AB2">
            <w:pPr>
              <w:jc w:val="center"/>
              <w:rPr>
                <w:sz w:val="22"/>
              </w:rPr>
            </w:pPr>
            <w:r>
              <w:rPr>
                <w:sz w:val="22"/>
              </w:rPr>
              <w:t>5</w:t>
            </w:r>
          </w:p>
        </w:tc>
        <w:tc>
          <w:tcPr>
            <w:tcW w:w="4135" w:type="dxa"/>
          </w:tcPr>
          <w:p w14:paraId="03C55CD9" w14:textId="77777777" w:rsidR="00810AB2" w:rsidRDefault="00810AB2" w:rsidP="00810AB2">
            <w:pPr>
              <w:rPr>
                <w:sz w:val="22"/>
              </w:rPr>
            </w:pPr>
            <w:r>
              <w:rPr>
                <w:sz w:val="22"/>
              </w:rPr>
              <w:t>Dollar amount</w:t>
            </w:r>
          </w:p>
        </w:tc>
        <w:tc>
          <w:tcPr>
            <w:tcW w:w="2520" w:type="dxa"/>
          </w:tcPr>
          <w:p w14:paraId="45879C37" w14:textId="77777777" w:rsidR="00810AB2" w:rsidRDefault="00810AB2" w:rsidP="00810AB2">
            <w:pPr>
              <w:rPr>
                <w:sz w:val="22"/>
              </w:rPr>
            </w:pPr>
          </w:p>
        </w:tc>
      </w:tr>
      <w:tr w:rsidR="00810AB2" w14:paraId="4CADD297" w14:textId="77777777" w:rsidTr="00735E8E">
        <w:trPr>
          <w:jc w:val="center"/>
        </w:trPr>
        <w:tc>
          <w:tcPr>
            <w:tcW w:w="1800" w:type="dxa"/>
          </w:tcPr>
          <w:p w14:paraId="2DDF35B6" w14:textId="77777777" w:rsidR="00810AB2" w:rsidRDefault="00810AB2" w:rsidP="00810AB2">
            <w:pPr>
              <w:rPr>
                <w:sz w:val="22"/>
              </w:rPr>
            </w:pPr>
            <w:r>
              <w:rPr>
                <w:sz w:val="22"/>
              </w:rPr>
              <w:t>CHG333</w:t>
            </w:r>
          </w:p>
        </w:tc>
        <w:tc>
          <w:tcPr>
            <w:tcW w:w="1890" w:type="dxa"/>
          </w:tcPr>
          <w:p w14:paraId="671C5351" w14:textId="77777777" w:rsidR="00810AB2" w:rsidRDefault="00810AB2" w:rsidP="00810AB2">
            <w:pPr>
              <w:rPr>
                <w:sz w:val="22"/>
              </w:rPr>
            </w:pPr>
            <w:r>
              <w:rPr>
                <w:sz w:val="22"/>
              </w:rPr>
              <w:t>Linear Accelerator</w:t>
            </w:r>
          </w:p>
        </w:tc>
        <w:tc>
          <w:tcPr>
            <w:tcW w:w="1080" w:type="dxa"/>
          </w:tcPr>
          <w:p w14:paraId="44B54037" w14:textId="77777777" w:rsidR="00810AB2" w:rsidRDefault="00810AB2" w:rsidP="00810AB2">
            <w:pPr>
              <w:jc w:val="center"/>
              <w:rPr>
                <w:sz w:val="22"/>
              </w:rPr>
            </w:pPr>
            <w:r>
              <w:rPr>
                <w:sz w:val="22"/>
              </w:rPr>
              <w:t>Num</w:t>
            </w:r>
          </w:p>
        </w:tc>
        <w:tc>
          <w:tcPr>
            <w:tcW w:w="1170" w:type="dxa"/>
          </w:tcPr>
          <w:p w14:paraId="786D4622" w14:textId="77777777" w:rsidR="00810AB2" w:rsidRDefault="00810AB2" w:rsidP="00810AB2">
            <w:pPr>
              <w:jc w:val="center"/>
              <w:rPr>
                <w:sz w:val="22"/>
              </w:rPr>
            </w:pPr>
            <w:r>
              <w:rPr>
                <w:sz w:val="22"/>
              </w:rPr>
              <w:t>5</w:t>
            </w:r>
          </w:p>
        </w:tc>
        <w:tc>
          <w:tcPr>
            <w:tcW w:w="4135" w:type="dxa"/>
          </w:tcPr>
          <w:p w14:paraId="1328837C" w14:textId="77777777" w:rsidR="00810AB2" w:rsidRDefault="00810AB2" w:rsidP="00810AB2">
            <w:pPr>
              <w:rPr>
                <w:sz w:val="22"/>
              </w:rPr>
            </w:pPr>
            <w:r>
              <w:rPr>
                <w:sz w:val="22"/>
              </w:rPr>
              <w:t>Dollar amount</w:t>
            </w:r>
          </w:p>
        </w:tc>
        <w:tc>
          <w:tcPr>
            <w:tcW w:w="2520" w:type="dxa"/>
          </w:tcPr>
          <w:p w14:paraId="1448ECB7" w14:textId="77777777" w:rsidR="00810AB2" w:rsidRDefault="00810AB2" w:rsidP="00810AB2">
            <w:pPr>
              <w:rPr>
                <w:sz w:val="22"/>
              </w:rPr>
            </w:pPr>
          </w:p>
        </w:tc>
      </w:tr>
      <w:tr w:rsidR="00810AB2" w14:paraId="5F38B451" w14:textId="77777777" w:rsidTr="00735E8E">
        <w:trPr>
          <w:jc w:val="center"/>
        </w:trPr>
        <w:tc>
          <w:tcPr>
            <w:tcW w:w="1800" w:type="dxa"/>
          </w:tcPr>
          <w:p w14:paraId="4374C7D7" w14:textId="77777777" w:rsidR="00810AB2" w:rsidRDefault="00810AB2" w:rsidP="00810AB2">
            <w:pPr>
              <w:rPr>
                <w:sz w:val="22"/>
              </w:rPr>
            </w:pPr>
            <w:r>
              <w:rPr>
                <w:sz w:val="22"/>
              </w:rPr>
              <w:t>CHG340</w:t>
            </w:r>
          </w:p>
        </w:tc>
        <w:tc>
          <w:tcPr>
            <w:tcW w:w="1890" w:type="dxa"/>
          </w:tcPr>
          <w:p w14:paraId="72236CE7" w14:textId="77777777" w:rsidR="00810AB2" w:rsidRDefault="00810AB2" w:rsidP="00810AB2">
            <w:pPr>
              <w:rPr>
                <w:sz w:val="22"/>
              </w:rPr>
            </w:pPr>
            <w:r>
              <w:rPr>
                <w:sz w:val="22"/>
              </w:rPr>
              <w:t>Nuclear Medicine</w:t>
            </w:r>
          </w:p>
        </w:tc>
        <w:tc>
          <w:tcPr>
            <w:tcW w:w="1080" w:type="dxa"/>
          </w:tcPr>
          <w:p w14:paraId="5415C60A" w14:textId="77777777" w:rsidR="00810AB2" w:rsidRDefault="00810AB2" w:rsidP="00810AB2">
            <w:pPr>
              <w:jc w:val="center"/>
              <w:rPr>
                <w:sz w:val="22"/>
              </w:rPr>
            </w:pPr>
            <w:r>
              <w:rPr>
                <w:sz w:val="22"/>
              </w:rPr>
              <w:t>Num</w:t>
            </w:r>
          </w:p>
        </w:tc>
        <w:tc>
          <w:tcPr>
            <w:tcW w:w="1170" w:type="dxa"/>
          </w:tcPr>
          <w:p w14:paraId="625B4BAB" w14:textId="77777777" w:rsidR="00810AB2" w:rsidRDefault="00810AB2" w:rsidP="00810AB2">
            <w:pPr>
              <w:jc w:val="center"/>
              <w:rPr>
                <w:sz w:val="22"/>
              </w:rPr>
            </w:pPr>
            <w:r>
              <w:rPr>
                <w:sz w:val="22"/>
              </w:rPr>
              <w:t>5</w:t>
            </w:r>
          </w:p>
        </w:tc>
        <w:tc>
          <w:tcPr>
            <w:tcW w:w="4135" w:type="dxa"/>
          </w:tcPr>
          <w:p w14:paraId="6372B763" w14:textId="77777777" w:rsidR="00810AB2" w:rsidRDefault="00810AB2" w:rsidP="00810AB2">
            <w:pPr>
              <w:rPr>
                <w:sz w:val="22"/>
              </w:rPr>
            </w:pPr>
            <w:r>
              <w:rPr>
                <w:sz w:val="22"/>
              </w:rPr>
              <w:t>Dollar amount</w:t>
            </w:r>
          </w:p>
        </w:tc>
        <w:tc>
          <w:tcPr>
            <w:tcW w:w="2520" w:type="dxa"/>
          </w:tcPr>
          <w:p w14:paraId="42F229C1" w14:textId="77777777" w:rsidR="00810AB2" w:rsidRDefault="00810AB2" w:rsidP="00810AB2">
            <w:pPr>
              <w:rPr>
                <w:sz w:val="22"/>
              </w:rPr>
            </w:pPr>
          </w:p>
        </w:tc>
      </w:tr>
      <w:tr w:rsidR="00810AB2" w14:paraId="5AFEEECF" w14:textId="77777777" w:rsidTr="00735E8E">
        <w:trPr>
          <w:jc w:val="center"/>
        </w:trPr>
        <w:tc>
          <w:tcPr>
            <w:tcW w:w="1800" w:type="dxa"/>
          </w:tcPr>
          <w:p w14:paraId="1D6A7426" w14:textId="77777777" w:rsidR="00810AB2" w:rsidRDefault="00810AB2" w:rsidP="00810AB2">
            <w:pPr>
              <w:rPr>
                <w:sz w:val="22"/>
              </w:rPr>
            </w:pPr>
            <w:r>
              <w:rPr>
                <w:sz w:val="22"/>
              </w:rPr>
              <w:t>CHG350</w:t>
            </w:r>
          </w:p>
        </w:tc>
        <w:tc>
          <w:tcPr>
            <w:tcW w:w="1890" w:type="dxa"/>
          </w:tcPr>
          <w:p w14:paraId="17F69ECA" w14:textId="77777777" w:rsidR="00810AB2" w:rsidRDefault="00810AB2" w:rsidP="004F7A42">
            <w:pPr>
              <w:rPr>
                <w:sz w:val="22"/>
              </w:rPr>
            </w:pPr>
            <w:r>
              <w:rPr>
                <w:sz w:val="22"/>
              </w:rPr>
              <w:t>C</w:t>
            </w:r>
            <w:r w:rsidR="004F7A42">
              <w:rPr>
                <w:sz w:val="22"/>
              </w:rPr>
              <w:t>T</w:t>
            </w:r>
            <w:r>
              <w:rPr>
                <w:sz w:val="22"/>
              </w:rPr>
              <w:t xml:space="preserve"> Scan</w:t>
            </w:r>
          </w:p>
        </w:tc>
        <w:tc>
          <w:tcPr>
            <w:tcW w:w="1080" w:type="dxa"/>
          </w:tcPr>
          <w:p w14:paraId="6B365BB6" w14:textId="77777777" w:rsidR="00810AB2" w:rsidRDefault="00810AB2" w:rsidP="00810AB2">
            <w:pPr>
              <w:jc w:val="center"/>
              <w:rPr>
                <w:sz w:val="22"/>
              </w:rPr>
            </w:pPr>
            <w:r>
              <w:rPr>
                <w:sz w:val="22"/>
              </w:rPr>
              <w:t>Num</w:t>
            </w:r>
          </w:p>
        </w:tc>
        <w:tc>
          <w:tcPr>
            <w:tcW w:w="1170" w:type="dxa"/>
          </w:tcPr>
          <w:p w14:paraId="1F693507" w14:textId="77777777" w:rsidR="00810AB2" w:rsidRDefault="00810AB2" w:rsidP="00810AB2">
            <w:pPr>
              <w:jc w:val="center"/>
              <w:rPr>
                <w:sz w:val="22"/>
              </w:rPr>
            </w:pPr>
            <w:r>
              <w:rPr>
                <w:sz w:val="22"/>
              </w:rPr>
              <w:t>5</w:t>
            </w:r>
          </w:p>
        </w:tc>
        <w:tc>
          <w:tcPr>
            <w:tcW w:w="4135" w:type="dxa"/>
          </w:tcPr>
          <w:p w14:paraId="22241434" w14:textId="77777777" w:rsidR="00810AB2" w:rsidRDefault="00810AB2" w:rsidP="00810AB2">
            <w:pPr>
              <w:rPr>
                <w:sz w:val="22"/>
              </w:rPr>
            </w:pPr>
            <w:r>
              <w:rPr>
                <w:sz w:val="22"/>
              </w:rPr>
              <w:t>Dollar amount</w:t>
            </w:r>
          </w:p>
        </w:tc>
        <w:tc>
          <w:tcPr>
            <w:tcW w:w="2520" w:type="dxa"/>
          </w:tcPr>
          <w:p w14:paraId="5D27CD61" w14:textId="77777777" w:rsidR="00810AB2" w:rsidRDefault="00810AB2" w:rsidP="00810AB2">
            <w:pPr>
              <w:rPr>
                <w:sz w:val="22"/>
              </w:rPr>
            </w:pPr>
          </w:p>
        </w:tc>
      </w:tr>
      <w:tr w:rsidR="00810AB2" w14:paraId="7AAD34D8" w14:textId="77777777" w:rsidTr="00735E8E">
        <w:trPr>
          <w:jc w:val="center"/>
        </w:trPr>
        <w:tc>
          <w:tcPr>
            <w:tcW w:w="1800" w:type="dxa"/>
          </w:tcPr>
          <w:p w14:paraId="011C5C9C" w14:textId="77777777" w:rsidR="00810AB2" w:rsidRDefault="00810AB2" w:rsidP="00810AB2">
            <w:pPr>
              <w:rPr>
                <w:sz w:val="22"/>
              </w:rPr>
            </w:pPr>
            <w:r>
              <w:rPr>
                <w:sz w:val="22"/>
              </w:rPr>
              <w:t>CHG360</w:t>
            </w:r>
          </w:p>
        </w:tc>
        <w:tc>
          <w:tcPr>
            <w:tcW w:w="1890" w:type="dxa"/>
          </w:tcPr>
          <w:p w14:paraId="3819853E" w14:textId="77777777" w:rsidR="00810AB2" w:rsidRDefault="00810AB2" w:rsidP="00810AB2">
            <w:pPr>
              <w:rPr>
                <w:sz w:val="22"/>
              </w:rPr>
            </w:pPr>
            <w:r>
              <w:rPr>
                <w:sz w:val="22"/>
              </w:rPr>
              <w:t>OR</w:t>
            </w:r>
          </w:p>
        </w:tc>
        <w:tc>
          <w:tcPr>
            <w:tcW w:w="1080" w:type="dxa"/>
          </w:tcPr>
          <w:p w14:paraId="46197AAF" w14:textId="77777777" w:rsidR="00810AB2" w:rsidRDefault="00810AB2" w:rsidP="00810AB2">
            <w:pPr>
              <w:jc w:val="center"/>
              <w:rPr>
                <w:sz w:val="22"/>
              </w:rPr>
            </w:pPr>
            <w:r>
              <w:rPr>
                <w:sz w:val="22"/>
              </w:rPr>
              <w:t>Num</w:t>
            </w:r>
          </w:p>
        </w:tc>
        <w:tc>
          <w:tcPr>
            <w:tcW w:w="1170" w:type="dxa"/>
          </w:tcPr>
          <w:p w14:paraId="5A8464BD" w14:textId="77777777" w:rsidR="00810AB2" w:rsidRDefault="00810AB2" w:rsidP="00810AB2">
            <w:pPr>
              <w:jc w:val="center"/>
              <w:rPr>
                <w:sz w:val="22"/>
              </w:rPr>
            </w:pPr>
            <w:r>
              <w:rPr>
                <w:sz w:val="22"/>
              </w:rPr>
              <w:t>5</w:t>
            </w:r>
          </w:p>
        </w:tc>
        <w:tc>
          <w:tcPr>
            <w:tcW w:w="4135" w:type="dxa"/>
          </w:tcPr>
          <w:p w14:paraId="24198658" w14:textId="77777777" w:rsidR="00810AB2" w:rsidRDefault="00810AB2" w:rsidP="00810AB2">
            <w:pPr>
              <w:rPr>
                <w:sz w:val="22"/>
              </w:rPr>
            </w:pPr>
            <w:r>
              <w:rPr>
                <w:sz w:val="22"/>
              </w:rPr>
              <w:t>Dollar amount</w:t>
            </w:r>
          </w:p>
        </w:tc>
        <w:tc>
          <w:tcPr>
            <w:tcW w:w="2520" w:type="dxa"/>
          </w:tcPr>
          <w:p w14:paraId="0243B617" w14:textId="77777777" w:rsidR="00810AB2" w:rsidRDefault="00810AB2" w:rsidP="00810AB2">
            <w:pPr>
              <w:rPr>
                <w:sz w:val="22"/>
              </w:rPr>
            </w:pPr>
          </w:p>
        </w:tc>
      </w:tr>
      <w:tr w:rsidR="00810AB2" w14:paraId="4EA54955" w14:textId="77777777" w:rsidTr="00735E8E">
        <w:trPr>
          <w:jc w:val="center"/>
        </w:trPr>
        <w:tc>
          <w:tcPr>
            <w:tcW w:w="1800" w:type="dxa"/>
          </w:tcPr>
          <w:p w14:paraId="61D12DEB" w14:textId="77777777" w:rsidR="00810AB2" w:rsidRDefault="00810AB2" w:rsidP="00810AB2">
            <w:pPr>
              <w:rPr>
                <w:sz w:val="22"/>
              </w:rPr>
            </w:pPr>
            <w:r>
              <w:rPr>
                <w:sz w:val="22"/>
              </w:rPr>
              <w:t>CHG370</w:t>
            </w:r>
          </w:p>
        </w:tc>
        <w:tc>
          <w:tcPr>
            <w:tcW w:w="1890" w:type="dxa"/>
          </w:tcPr>
          <w:p w14:paraId="30DB6D0F" w14:textId="77777777" w:rsidR="00810AB2" w:rsidRDefault="00810AB2" w:rsidP="00810AB2">
            <w:pPr>
              <w:rPr>
                <w:sz w:val="22"/>
              </w:rPr>
            </w:pPr>
            <w:r>
              <w:rPr>
                <w:sz w:val="22"/>
              </w:rPr>
              <w:t>Anesthesia</w:t>
            </w:r>
          </w:p>
        </w:tc>
        <w:tc>
          <w:tcPr>
            <w:tcW w:w="1080" w:type="dxa"/>
          </w:tcPr>
          <w:p w14:paraId="6CF3A65F" w14:textId="77777777" w:rsidR="00810AB2" w:rsidRDefault="00810AB2" w:rsidP="00810AB2">
            <w:pPr>
              <w:jc w:val="center"/>
              <w:rPr>
                <w:sz w:val="22"/>
              </w:rPr>
            </w:pPr>
            <w:r>
              <w:rPr>
                <w:sz w:val="22"/>
              </w:rPr>
              <w:t>Num</w:t>
            </w:r>
          </w:p>
        </w:tc>
        <w:tc>
          <w:tcPr>
            <w:tcW w:w="1170" w:type="dxa"/>
          </w:tcPr>
          <w:p w14:paraId="5A42871E" w14:textId="77777777" w:rsidR="00810AB2" w:rsidRDefault="00810AB2" w:rsidP="00810AB2">
            <w:pPr>
              <w:jc w:val="center"/>
              <w:rPr>
                <w:sz w:val="22"/>
              </w:rPr>
            </w:pPr>
            <w:r>
              <w:rPr>
                <w:sz w:val="22"/>
              </w:rPr>
              <w:t>5</w:t>
            </w:r>
          </w:p>
        </w:tc>
        <w:tc>
          <w:tcPr>
            <w:tcW w:w="4135" w:type="dxa"/>
          </w:tcPr>
          <w:p w14:paraId="4546666F" w14:textId="77777777" w:rsidR="00810AB2" w:rsidRDefault="00810AB2" w:rsidP="00810AB2">
            <w:pPr>
              <w:rPr>
                <w:sz w:val="22"/>
              </w:rPr>
            </w:pPr>
            <w:r>
              <w:rPr>
                <w:sz w:val="22"/>
              </w:rPr>
              <w:t>Dollar amount</w:t>
            </w:r>
          </w:p>
        </w:tc>
        <w:tc>
          <w:tcPr>
            <w:tcW w:w="2520" w:type="dxa"/>
          </w:tcPr>
          <w:p w14:paraId="38D496AD" w14:textId="77777777" w:rsidR="00810AB2" w:rsidRDefault="00810AB2" w:rsidP="00810AB2">
            <w:pPr>
              <w:rPr>
                <w:sz w:val="22"/>
              </w:rPr>
            </w:pPr>
          </w:p>
        </w:tc>
      </w:tr>
      <w:tr w:rsidR="00810AB2" w14:paraId="0A15A18F" w14:textId="77777777" w:rsidTr="00735E8E">
        <w:trPr>
          <w:jc w:val="center"/>
        </w:trPr>
        <w:tc>
          <w:tcPr>
            <w:tcW w:w="1800" w:type="dxa"/>
          </w:tcPr>
          <w:p w14:paraId="35FB1D98" w14:textId="77777777" w:rsidR="00810AB2" w:rsidRDefault="00810AB2" w:rsidP="00810AB2">
            <w:pPr>
              <w:rPr>
                <w:sz w:val="22"/>
              </w:rPr>
            </w:pPr>
            <w:r>
              <w:rPr>
                <w:sz w:val="22"/>
              </w:rPr>
              <w:t>CHG380</w:t>
            </w:r>
          </w:p>
        </w:tc>
        <w:tc>
          <w:tcPr>
            <w:tcW w:w="1890" w:type="dxa"/>
          </w:tcPr>
          <w:p w14:paraId="7DAB1047" w14:textId="77777777" w:rsidR="00810AB2" w:rsidRDefault="00810AB2" w:rsidP="00810AB2">
            <w:pPr>
              <w:rPr>
                <w:sz w:val="22"/>
              </w:rPr>
            </w:pPr>
            <w:r>
              <w:rPr>
                <w:sz w:val="22"/>
              </w:rPr>
              <w:t>Blood</w:t>
            </w:r>
          </w:p>
        </w:tc>
        <w:tc>
          <w:tcPr>
            <w:tcW w:w="1080" w:type="dxa"/>
          </w:tcPr>
          <w:p w14:paraId="269C7F9C" w14:textId="77777777" w:rsidR="00810AB2" w:rsidRDefault="00810AB2" w:rsidP="00810AB2">
            <w:pPr>
              <w:jc w:val="center"/>
              <w:rPr>
                <w:sz w:val="22"/>
              </w:rPr>
            </w:pPr>
            <w:r>
              <w:rPr>
                <w:sz w:val="22"/>
              </w:rPr>
              <w:t>Num</w:t>
            </w:r>
          </w:p>
        </w:tc>
        <w:tc>
          <w:tcPr>
            <w:tcW w:w="1170" w:type="dxa"/>
          </w:tcPr>
          <w:p w14:paraId="5CD85B69" w14:textId="77777777" w:rsidR="00810AB2" w:rsidRDefault="00810AB2" w:rsidP="00810AB2">
            <w:pPr>
              <w:jc w:val="center"/>
              <w:rPr>
                <w:sz w:val="22"/>
              </w:rPr>
            </w:pPr>
            <w:r>
              <w:rPr>
                <w:sz w:val="22"/>
              </w:rPr>
              <w:t>5</w:t>
            </w:r>
          </w:p>
        </w:tc>
        <w:tc>
          <w:tcPr>
            <w:tcW w:w="4135" w:type="dxa"/>
          </w:tcPr>
          <w:p w14:paraId="7337BFE1" w14:textId="77777777" w:rsidR="00810AB2" w:rsidRDefault="00810AB2" w:rsidP="00810AB2">
            <w:pPr>
              <w:rPr>
                <w:sz w:val="22"/>
              </w:rPr>
            </w:pPr>
            <w:r>
              <w:rPr>
                <w:sz w:val="22"/>
              </w:rPr>
              <w:t>Dollar amount</w:t>
            </w:r>
          </w:p>
        </w:tc>
        <w:tc>
          <w:tcPr>
            <w:tcW w:w="2520" w:type="dxa"/>
          </w:tcPr>
          <w:p w14:paraId="3CC91ACB" w14:textId="77777777" w:rsidR="00810AB2" w:rsidRDefault="00810AB2" w:rsidP="00810AB2">
            <w:pPr>
              <w:rPr>
                <w:sz w:val="22"/>
              </w:rPr>
            </w:pPr>
          </w:p>
        </w:tc>
      </w:tr>
      <w:tr w:rsidR="00810AB2" w14:paraId="04FFC6B1" w14:textId="77777777" w:rsidTr="00735E8E">
        <w:trPr>
          <w:jc w:val="center"/>
        </w:trPr>
        <w:tc>
          <w:tcPr>
            <w:tcW w:w="1800" w:type="dxa"/>
          </w:tcPr>
          <w:p w14:paraId="7AE3AD2F" w14:textId="77777777" w:rsidR="00810AB2" w:rsidRDefault="00810AB2" w:rsidP="00810AB2">
            <w:pPr>
              <w:rPr>
                <w:sz w:val="22"/>
              </w:rPr>
            </w:pPr>
            <w:r>
              <w:rPr>
                <w:sz w:val="22"/>
              </w:rPr>
              <w:t>CHG400</w:t>
            </w:r>
          </w:p>
        </w:tc>
        <w:tc>
          <w:tcPr>
            <w:tcW w:w="1890" w:type="dxa"/>
          </w:tcPr>
          <w:p w14:paraId="0B77D3CC" w14:textId="77777777" w:rsidR="00810AB2" w:rsidRDefault="00810AB2" w:rsidP="00810AB2">
            <w:pPr>
              <w:rPr>
                <w:sz w:val="22"/>
              </w:rPr>
            </w:pPr>
            <w:r>
              <w:rPr>
                <w:sz w:val="22"/>
              </w:rPr>
              <w:t>Other Imaging</w:t>
            </w:r>
          </w:p>
        </w:tc>
        <w:tc>
          <w:tcPr>
            <w:tcW w:w="1080" w:type="dxa"/>
          </w:tcPr>
          <w:p w14:paraId="0F04E5FF" w14:textId="77777777" w:rsidR="00810AB2" w:rsidRDefault="00810AB2" w:rsidP="00810AB2">
            <w:pPr>
              <w:jc w:val="center"/>
              <w:rPr>
                <w:sz w:val="22"/>
              </w:rPr>
            </w:pPr>
            <w:r>
              <w:rPr>
                <w:sz w:val="22"/>
              </w:rPr>
              <w:t>Num</w:t>
            </w:r>
          </w:p>
        </w:tc>
        <w:tc>
          <w:tcPr>
            <w:tcW w:w="1170" w:type="dxa"/>
          </w:tcPr>
          <w:p w14:paraId="49F8138B" w14:textId="77777777" w:rsidR="00810AB2" w:rsidRDefault="00810AB2" w:rsidP="00810AB2">
            <w:pPr>
              <w:jc w:val="center"/>
              <w:rPr>
                <w:sz w:val="22"/>
              </w:rPr>
            </w:pPr>
            <w:r>
              <w:rPr>
                <w:sz w:val="22"/>
              </w:rPr>
              <w:t>5</w:t>
            </w:r>
          </w:p>
        </w:tc>
        <w:tc>
          <w:tcPr>
            <w:tcW w:w="4135" w:type="dxa"/>
          </w:tcPr>
          <w:p w14:paraId="4D12A645" w14:textId="77777777" w:rsidR="00810AB2" w:rsidRDefault="00810AB2" w:rsidP="00810AB2">
            <w:pPr>
              <w:rPr>
                <w:sz w:val="22"/>
              </w:rPr>
            </w:pPr>
            <w:r>
              <w:rPr>
                <w:sz w:val="22"/>
              </w:rPr>
              <w:t>Dollar amount</w:t>
            </w:r>
          </w:p>
        </w:tc>
        <w:tc>
          <w:tcPr>
            <w:tcW w:w="2520" w:type="dxa"/>
          </w:tcPr>
          <w:p w14:paraId="5F8178AF" w14:textId="77777777" w:rsidR="00810AB2" w:rsidRDefault="00810AB2" w:rsidP="00810AB2">
            <w:pPr>
              <w:rPr>
                <w:sz w:val="22"/>
              </w:rPr>
            </w:pPr>
          </w:p>
        </w:tc>
      </w:tr>
      <w:tr w:rsidR="00810AB2" w14:paraId="1218D31D" w14:textId="77777777" w:rsidTr="00735E8E">
        <w:trPr>
          <w:jc w:val="center"/>
        </w:trPr>
        <w:tc>
          <w:tcPr>
            <w:tcW w:w="1800" w:type="dxa"/>
          </w:tcPr>
          <w:p w14:paraId="6376241A" w14:textId="77777777" w:rsidR="00810AB2" w:rsidRDefault="00810AB2" w:rsidP="00810AB2">
            <w:pPr>
              <w:rPr>
                <w:sz w:val="22"/>
              </w:rPr>
            </w:pPr>
            <w:r>
              <w:rPr>
                <w:sz w:val="22"/>
              </w:rPr>
              <w:t>CHG404</w:t>
            </w:r>
          </w:p>
        </w:tc>
        <w:tc>
          <w:tcPr>
            <w:tcW w:w="1890" w:type="dxa"/>
          </w:tcPr>
          <w:p w14:paraId="4653F54D" w14:textId="77777777" w:rsidR="00810AB2" w:rsidRDefault="00810AB2" w:rsidP="004F7A42">
            <w:pPr>
              <w:rPr>
                <w:sz w:val="22"/>
              </w:rPr>
            </w:pPr>
            <w:r>
              <w:rPr>
                <w:sz w:val="22"/>
              </w:rPr>
              <w:t>P</w:t>
            </w:r>
            <w:r w:rsidR="004F7A42">
              <w:rPr>
                <w:sz w:val="22"/>
              </w:rPr>
              <w:t>ET</w:t>
            </w:r>
            <w:r>
              <w:rPr>
                <w:sz w:val="22"/>
              </w:rPr>
              <w:t xml:space="preserve"> Scan</w:t>
            </w:r>
          </w:p>
        </w:tc>
        <w:tc>
          <w:tcPr>
            <w:tcW w:w="1080" w:type="dxa"/>
          </w:tcPr>
          <w:p w14:paraId="1DF66E7B" w14:textId="77777777" w:rsidR="00810AB2" w:rsidRDefault="00810AB2" w:rsidP="00810AB2">
            <w:pPr>
              <w:jc w:val="center"/>
              <w:rPr>
                <w:sz w:val="22"/>
              </w:rPr>
            </w:pPr>
            <w:r>
              <w:rPr>
                <w:sz w:val="22"/>
              </w:rPr>
              <w:t>Num</w:t>
            </w:r>
          </w:p>
        </w:tc>
        <w:tc>
          <w:tcPr>
            <w:tcW w:w="1170" w:type="dxa"/>
          </w:tcPr>
          <w:p w14:paraId="11F9208E" w14:textId="77777777" w:rsidR="00810AB2" w:rsidRDefault="00810AB2" w:rsidP="00810AB2">
            <w:pPr>
              <w:jc w:val="center"/>
              <w:rPr>
                <w:sz w:val="22"/>
              </w:rPr>
            </w:pPr>
            <w:r>
              <w:rPr>
                <w:sz w:val="22"/>
              </w:rPr>
              <w:t>5</w:t>
            </w:r>
          </w:p>
        </w:tc>
        <w:tc>
          <w:tcPr>
            <w:tcW w:w="4135" w:type="dxa"/>
          </w:tcPr>
          <w:p w14:paraId="1D62A016" w14:textId="77777777" w:rsidR="00810AB2" w:rsidRDefault="00810AB2" w:rsidP="00810AB2">
            <w:pPr>
              <w:rPr>
                <w:sz w:val="22"/>
              </w:rPr>
            </w:pPr>
            <w:r>
              <w:rPr>
                <w:sz w:val="22"/>
              </w:rPr>
              <w:t>Dollar amount</w:t>
            </w:r>
          </w:p>
        </w:tc>
        <w:tc>
          <w:tcPr>
            <w:tcW w:w="2520" w:type="dxa"/>
          </w:tcPr>
          <w:p w14:paraId="6BA41DD1" w14:textId="77777777" w:rsidR="00810AB2" w:rsidRDefault="00810AB2" w:rsidP="00810AB2">
            <w:pPr>
              <w:rPr>
                <w:sz w:val="22"/>
              </w:rPr>
            </w:pPr>
          </w:p>
        </w:tc>
      </w:tr>
      <w:tr w:rsidR="00810AB2" w14:paraId="7ED85F9D" w14:textId="77777777" w:rsidTr="00735E8E">
        <w:trPr>
          <w:jc w:val="center"/>
        </w:trPr>
        <w:tc>
          <w:tcPr>
            <w:tcW w:w="1800" w:type="dxa"/>
          </w:tcPr>
          <w:p w14:paraId="5D67C07F" w14:textId="77777777" w:rsidR="00810AB2" w:rsidRDefault="00810AB2" w:rsidP="00810AB2">
            <w:pPr>
              <w:rPr>
                <w:sz w:val="22"/>
              </w:rPr>
            </w:pPr>
            <w:r>
              <w:rPr>
                <w:sz w:val="22"/>
              </w:rPr>
              <w:t>CHG410</w:t>
            </w:r>
          </w:p>
        </w:tc>
        <w:tc>
          <w:tcPr>
            <w:tcW w:w="1890" w:type="dxa"/>
          </w:tcPr>
          <w:p w14:paraId="7050B47B" w14:textId="77777777" w:rsidR="00810AB2" w:rsidRDefault="00810AB2" w:rsidP="00810AB2">
            <w:pPr>
              <w:rPr>
                <w:sz w:val="22"/>
              </w:rPr>
            </w:pPr>
            <w:r>
              <w:rPr>
                <w:sz w:val="22"/>
              </w:rPr>
              <w:t>Respiratory</w:t>
            </w:r>
          </w:p>
        </w:tc>
        <w:tc>
          <w:tcPr>
            <w:tcW w:w="1080" w:type="dxa"/>
          </w:tcPr>
          <w:p w14:paraId="6328C58C" w14:textId="77777777" w:rsidR="00810AB2" w:rsidRDefault="00810AB2" w:rsidP="00810AB2">
            <w:pPr>
              <w:jc w:val="center"/>
              <w:rPr>
                <w:sz w:val="22"/>
              </w:rPr>
            </w:pPr>
            <w:r>
              <w:rPr>
                <w:sz w:val="22"/>
              </w:rPr>
              <w:t>Num</w:t>
            </w:r>
          </w:p>
        </w:tc>
        <w:tc>
          <w:tcPr>
            <w:tcW w:w="1170" w:type="dxa"/>
          </w:tcPr>
          <w:p w14:paraId="2E2F773C" w14:textId="77777777" w:rsidR="00810AB2" w:rsidRDefault="00810AB2" w:rsidP="00810AB2">
            <w:pPr>
              <w:jc w:val="center"/>
              <w:rPr>
                <w:sz w:val="22"/>
              </w:rPr>
            </w:pPr>
            <w:r>
              <w:rPr>
                <w:sz w:val="22"/>
              </w:rPr>
              <w:t>5</w:t>
            </w:r>
          </w:p>
        </w:tc>
        <w:tc>
          <w:tcPr>
            <w:tcW w:w="4135" w:type="dxa"/>
          </w:tcPr>
          <w:p w14:paraId="6DFDF76F" w14:textId="77777777" w:rsidR="00810AB2" w:rsidRDefault="00810AB2" w:rsidP="00810AB2">
            <w:pPr>
              <w:rPr>
                <w:sz w:val="22"/>
              </w:rPr>
            </w:pPr>
            <w:r>
              <w:rPr>
                <w:sz w:val="22"/>
              </w:rPr>
              <w:t>Dollar amount</w:t>
            </w:r>
          </w:p>
        </w:tc>
        <w:tc>
          <w:tcPr>
            <w:tcW w:w="2520" w:type="dxa"/>
          </w:tcPr>
          <w:p w14:paraId="430A57D5" w14:textId="77777777" w:rsidR="00810AB2" w:rsidRDefault="00810AB2" w:rsidP="00810AB2">
            <w:pPr>
              <w:rPr>
                <w:sz w:val="22"/>
              </w:rPr>
            </w:pPr>
          </w:p>
        </w:tc>
      </w:tr>
      <w:tr w:rsidR="00810AB2" w14:paraId="53B0786D" w14:textId="77777777" w:rsidTr="00735E8E">
        <w:trPr>
          <w:jc w:val="center"/>
        </w:trPr>
        <w:tc>
          <w:tcPr>
            <w:tcW w:w="1800" w:type="dxa"/>
          </w:tcPr>
          <w:p w14:paraId="4DD9170D" w14:textId="77777777" w:rsidR="00810AB2" w:rsidRDefault="00810AB2" w:rsidP="00810AB2">
            <w:pPr>
              <w:rPr>
                <w:sz w:val="22"/>
              </w:rPr>
            </w:pPr>
            <w:r>
              <w:rPr>
                <w:sz w:val="22"/>
              </w:rPr>
              <w:t>CHG420</w:t>
            </w:r>
          </w:p>
        </w:tc>
        <w:tc>
          <w:tcPr>
            <w:tcW w:w="1890" w:type="dxa"/>
          </w:tcPr>
          <w:p w14:paraId="1C5621DF" w14:textId="77777777" w:rsidR="00810AB2" w:rsidRDefault="00810AB2" w:rsidP="00810AB2">
            <w:pPr>
              <w:rPr>
                <w:sz w:val="22"/>
              </w:rPr>
            </w:pPr>
            <w:r>
              <w:rPr>
                <w:sz w:val="22"/>
              </w:rPr>
              <w:t>Physical Therapy</w:t>
            </w:r>
          </w:p>
        </w:tc>
        <w:tc>
          <w:tcPr>
            <w:tcW w:w="1080" w:type="dxa"/>
          </w:tcPr>
          <w:p w14:paraId="2F5E1AD0" w14:textId="77777777" w:rsidR="00810AB2" w:rsidRDefault="00810AB2" w:rsidP="00810AB2">
            <w:pPr>
              <w:jc w:val="center"/>
              <w:rPr>
                <w:sz w:val="22"/>
              </w:rPr>
            </w:pPr>
            <w:r>
              <w:rPr>
                <w:sz w:val="22"/>
              </w:rPr>
              <w:t>Num</w:t>
            </w:r>
          </w:p>
        </w:tc>
        <w:tc>
          <w:tcPr>
            <w:tcW w:w="1170" w:type="dxa"/>
          </w:tcPr>
          <w:p w14:paraId="48377D3F" w14:textId="77777777" w:rsidR="00810AB2" w:rsidRDefault="00810AB2" w:rsidP="00810AB2">
            <w:pPr>
              <w:jc w:val="center"/>
              <w:rPr>
                <w:sz w:val="22"/>
              </w:rPr>
            </w:pPr>
            <w:r>
              <w:rPr>
                <w:sz w:val="22"/>
              </w:rPr>
              <w:t>5</w:t>
            </w:r>
          </w:p>
        </w:tc>
        <w:tc>
          <w:tcPr>
            <w:tcW w:w="4135" w:type="dxa"/>
          </w:tcPr>
          <w:p w14:paraId="13CCB201" w14:textId="77777777" w:rsidR="00810AB2" w:rsidRDefault="00810AB2" w:rsidP="00810AB2">
            <w:pPr>
              <w:rPr>
                <w:sz w:val="22"/>
              </w:rPr>
            </w:pPr>
            <w:r>
              <w:rPr>
                <w:sz w:val="22"/>
              </w:rPr>
              <w:t>Dollar amount</w:t>
            </w:r>
          </w:p>
        </w:tc>
        <w:tc>
          <w:tcPr>
            <w:tcW w:w="2520" w:type="dxa"/>
          </w:tcPr>
          <w:p w14:paraId="2ED59B38" w14:textId="77777777" w:rsidR="00810AB2" w:rsidRDefault="00810AB2" w:rsidP="00810AB2">
            <w:pPr>
              <w:rPr>
                <w:sz w:val="22"/>
              </w:rPr>
            </w:pPr>
          </w:p>
        </w:tc>
      </w:tr>
      <w:tr w:rsidR="00810AB2" w14:paraId="198A076F" w14:textId="77777777" w:rsidTr="00735E8E">
        <w:trPr>
          <w:jc w:val="center"/>
        </w:trPr>
        <w:tc>
          <w:tcPr>
            <w:tcW w:w="1800" w:type="dxa"/>
          </w:tcPr>
          <w:p w14:paraId="3408D992" w14:textId="77777777" w:rsidR="00810AB2" w:rsidRDefault="00810AB2" w:rsidP="00810AB2">
            <w:pPr>
              <w:rPr>
                <w:sz w:val="22"/>
              </w:rPr>
            </w:pPr>
            <w:r>
              <w:rPr>
                <w:sz w:val="22"/>
              </w:rPr>
              <w:t>CHG430</w:t>
            </w:r>
          </w:p>
        </w:tc>
        <w:tc>
          <w:tcPr>
            <w:tcW w:w="1890" w:type="dxa"/>
          </w:tcPr>
          <w:p w14:paraId="528F8610" w14:textId="77777777" w:rsidR="00810AB2" w:rsidRDefault="00810AB2" w:rsidP="00810AB2">
            <w:pPr>
              <w:rPr>
                <w:sz w:val="22"/>
              </w:rPr>
            </w:pPr>
            <w:r>
              <w:rPr>
                <w:sz w:val="22"/>
              </w:rPr>
              <w:t>Occupational Therapy</w:t>
            </w:r>
          </w:p>
        </w:tc>
        <w:tc>
          <w:tcPr>
            <w:tcW w:w="1080" w:type="dxa"/>
          </w:tcPr>
          <w:p w14:paraId="6716ED5A" w14:textId="77777777" w:rsidR="00810AB2" w:rsidRDefault="00810AB2" w:rsidP="00810AB2">
            <w:pPr>
              <w:jc w:val="center"/>
              <w:rPr>
                <w:sz w:val="22"/>
              </w:rPr>
            </w:pPr>
            <w:r>
              <w:rPr>
                <w:sz w:val="22"/>
              </w:rPr>
              <w:t>Num</w:t>
            </w:r>
          </w:p>
        </w:tc>
        <w:tc>
          <w:tcPr>
            <w:tcW w:w="1170" w:type="dxa"/>
          </w:tcPr>
          <w:p w14:paraId="759C71DB" w14:textId="77777777" w:rsidR="00810AB2" w:rsidRDefault="00810AB2" w:rsidP="00810AB2">
            <w:pPr>
              <w:jc w:val="center"/>
              <w:rPr>
                <w:sz w:val="22"/>
              </w:rPr>
            </w:pPr>
            <w:r>
              <w:rPr>
                <w:sz w:val="22"/>
              </w:rPr>
              <w:t>5</w:t>
            </w:r>
          </w:p>
        </w:tc>
        <w:tc>
          <w:tcPr>
            <w:tcW w:w="4135" w:type="dxa"/>
          </w:tcPr>
          <w:p w14:paraId="0DC8C870" w14:textId="77777777" w:rsidR="00810AB2" w:rsidRDefault="00810AB2" w:rsidP="00810AB2">
            <w:pPr>
              <w:rPr>
                <w:sz w:val="22"/>
              </w:rPr>
            </w:pPr>
            <w:r>
              <w:rPr>
                <w:sz w:val="22"/>
              </w:rPr>
              <w:t>Dollar amount</w:t>
            </w:r>
          </w:p>
        </w:tc>
        <w:tc>
          <w:tcPr>
            <w:tcW w:w="2520" w:type="dxa"/>
          </w:tcPr>
          <w:p w14:paraId="6ABE1720" w14:textId="77777777" w:rsidR="00810AB2" w:rsidRDefault="00810AB2" w:rsidP="00810AB2">
            <w:pPr>
              <w:rPr>
                <w:sz w:val="22"/>
              </w:rPr>
            </w:pPr>
          </w:p>
        </w:tc>
      </w:tr>
      <w:tr w:rsidR="00810AB2" w14:paraId="7FAE0B49" w14:textId="77777777" w:rsidTr="00735E8E">
        <w:trPr>
          <w:jc w:val="center"/>
        </w:trPr>
        <w:tc>
          <w:tcPr>
            <w:tcW w:w="1800" w:type="dxa"/>
          </w:tcPr>
          <w:p w14:paraId="5F4BFAE0" w14:textId="77777777" w:rsidR="00810AB2" w:rsidRDefault="00810AB2" w:rsidP="00810AB2">
            <w:pPr>
              <w:rPr>
                <w:sz w:val="22"/>
              </w:rPr>
            </w:pPr>
            <w:r>
              <w:rPr>
                <w:sz w:val="22"/>
              </w:rPr>
              <w:t>CHG440</w:t>
            </w:r>
          </w:p>
        </w:tc>
        <w:tc>
          <w:tcPr>
            <w:tcW w:w="1890" w:type="dxa"/>
          </w:tcPr>
          <w:p w14:paraId="00E43D25" w14:textId="77777777" w:rsidR="00810AB2" w:rsidRDefault="00810AB2" w:rsidP="00810AB2">
            <w:pPr>
              <w:rPr>
                <w:sz w:val="22"/>
              </w:rPr>
            </w:pPr>
            <w:r>
              <w:rPr>
                <w:sz w:val="22"/>
              </w:rPr>
              <w:t>Speech and Audiology</w:t>
            </w:r>
          </w:p>
        </w:tc>
        <w:tc>
          <w:tcPr>
            <w:tcW w:w="1080" w:type="dxa"/>
          </w:tcPr>
          <w:p w14:paraId="4F0A58C8" w14:textId="77777777" w:rsidR="00810AB2" w:rsidRDefault="00810AB2" w:rsidP="00810AB2">
            <w:pPr>
              <w:jc w:val="center"/>
              <w:rPr>
                <w:sz w:val="22"/>
              </w:rPr>
            </w:pPr>
            <w:r>
              <w:rPr>
                <w:sz w:val="22"/>
              </w:rPr>
              <w:t>Num</w:t>
            </w:r>
          </w:p>
        </w:tc>
        <w:tc>
          <w:tcPr>
            <w:tcW w:w="1170" w:type="dxa"/>
          </w:tcPr>
          <w:p w14:paraId="5AFCCE2B" w14:textId="77777777" w:rsidR="00810AB2" w:rsidRDefault="00810AB2" w:rsidP="00810AB2">
            <w:pPr>
              <w:jc w:val="center"/>
              <w:rPr>
                <w:sz w:val="22"/>
              </w:rPr>
            </w:pPr>
            <w:r>
              <w:rPr>
                <w:sz w:val="22"/>
              </w:rPr>
              <w:t>5</w:t>
            </w:r>
          </w:p>
        </w:tc>
        <w:tc>
          <w:tcPr>
            <w:tcW w:w="4135" w:type="dxa"/>
          </w:tcPr>
          <w:p w14:paraId="2F7E20F0" w14:textId="77777777" w:rsidR="00810AB2" w:rsidRDefault="00810AB2" w:rsidP="00810AB2">
            <w:pPr>
              <w:rPr>
                <w:sz w:val="22"/>
              </w:rPr>
            </w:pPr>
            <w:r>
              <w:rPr>
                <w:sz w:val="22"/>
              </w:rPr>
              <w:t>Dollar amount</w:t>
            </w:r>
          </w:p>
        </w:tc>
        <w:tc>
          <w:tcPr>
            <w:tcW w:w="2520" w:type="dxa"/>
          </w:tcPr>
          <w:p w14:paraId="14C25E73" w14:textId="77777777" w:rsidR="00810AB2" w:rsidRDefault="00810AB2" w:rsidP="00810AB2">
            <w:pPr>
              <w:rPr>
                <w:sz w:val="22"/>
              </w:rPr>
            </w:pPr>
          </w:p>
        </w:tc>
      </w:tr>
      <w:tr w:rsidR="00810AB2" w14:paraId="5E8866DF" w14:textId="77777777" w:rsidTr="00735E8E">
        <w:trPr>
          <w:jc w:val="center"/>
        </w:trPr>
        <w:tc>
          <w:tcPr>
            <w:tcW w:w="1800" w:type="dxa"/>
          </w:tcPr>
          <w:p w14:paraId="52F3E17C" w14:textId="77777777" w:rsidR="00810AB2" w:rsidRDefault="00810AB2" w:rsidP="00810AB2">
            <w:pPr>
              <w:rPr>
                <w:sz w:val="22"/>
              </w:rPr>
            </w:pPr>
            <w:r>
              <w:rPr>
                <w:sz w:val="22"/>
              </w:rPr>
              <w:t>CHG450</w:t>
            </w:r>
          </w:p>
        </w:tc>
        <w:tc>
          <w:tcPr>
            <w:tcW w:w="1890" w:type="dxa"/>
          </w:tcPr>
          <w:p w14:paraId="711E3686" w14:textId="77777777" w:rsidR="00810AB2" w:rsidRDefault="00810AB2" w:rsidP="00810AB2">
            <w:pPr>
              <w:rPr>
                <w:sz w:val="22"/>
              </w:rPr>
            </w:pPr>
            <w:r>
              <w:rPr>
                <w:sz w:val="22"/>
              </w:rPr>
              <w:t>ER</w:t>
            </w:r>
          </w:p>
        </w:tc>
        <w:tc>
          <w:tcPr>
            <w:tcW w:w="1080" w:type="dxa"/>
          </w:tcPr>
          <w:p w14:paraId="2F1EA2C6" w14:textId="77777777" w:rsidR="00810AB2" w:rsidRDefault="00810AB2" w:rsidP="00810AB2">
            <w:pPr>
              <w:jc w:val="center"/>
              <w:rPr>
                <w:sz w:val="22"/>
              </w:rPr>
            </w:pPr>
            <w:r>
              <w:rPr>
                <w:sz w:val="22"/>
              </w:rPr>
              <w:t>Num</w:t>
            </w:r>
          </w:p>
        </w:tc>
        <w:tc>
          <w:tcPr>
            <w:tcW w:w="1170" w:type="dxa"/>
          </w:tcPr>
          <w:p w14:paraId="45575594" w14:textId="77777777" w:rsidR="00810AB2" w:rsidRDefault="00810AB2" w:rsidP="00810AB2">
            <w:pPr>
              <w:jc w:val="center"/>
              <w:rPr>
                <w:sz w:val="22"/>
              </w:rPr>
            </w:pPr>
            <w:r>
              <w:rPr>
                <w:sz w:val="22"/>
              </w:rPr>
              <w:t>5</w:t>
            </w:r>
          </w:p>
        </w:tc>
        <w:tc>
          <w:tcPr>
            <w:tcW w:w="4135" w:type="dxa"/>
          </w:tcPr>
          <w:p w14:paraId="427AEBD4" w14:textId="77777777" w:rsidR="00810AB2" w:rsidRDefault="00810AB2" w:rsidP="00810AB2">
            <w:pPr>
              <w:rPr>
                <w:sz w:val="22"/>
              </w:rPr>
            </w:pPr>
            <w:r>
              <w:rPr>
                <w:sz w:val="22"/>
              </w:rPr>
              <w:t>Dollar amount</w:t>
            </w:r>
          </w:p>
        </w:tc>
        <w:tc>
          <w:tcPr>
            <w:tcW w:w="2520" w:type="dxa"/>
          </w:tcPr>
          <w:p w14:paraId="00B5EE6C" w14:textId="77777777" w:rsidR="00810AB2" w:rsidRDefault="00810AB2" w:rsidP="00810AB2">
            <w:pPr>
              <w:rPr>
                <w:sz w:val="22"/>
              </w:rPr>
            </w:pPr>
            <w:r>
              <w:rPr>
                <w:sz w:val="22"/>
              </w:rPr>
              <w:t>Charges Related to the Emergency Room. This variable is used to determine which inpatient admissions came through the ED.</w:t>
            </w:r>
          </w:p>
        </w:tc>
      </w:tr>
      <w:tr w:rsidR="00810AB2" w14:paraId="5F304590" w14:textId="77777777" w:rsidTr="00735E8E">
        <w:trPr>
          <w:jc w:val="center"/>
        </w:trPr>
        <w:tc>
          <w:tcPr>
            <w:tcW w:w="1800" w:type="dxa"/>
          </w:tcPr>
          <w:p w14:paraId="31DF5759" w14:textId="77777777" w:rsidR="00810AB2" w:rsidRDefault="00810AB2" w:rsidP="00810AB2">
            <w:pPr>
              <w:rPr>
                <w:sz w:val="22"/>
              </w:rPr>
            </w:pPr>
            <w:r>
              <w:rPr>
                <w:sz w:val="22"/>
              </w:rPr>
              <w:t>CHG460</w:t>
            </w:r>
          </w:p>
        </w:tc>
        <w:tc>
          <w:tcPr>
            <w:tcW w:w="1890" w:type="dxa"/>
          </w:tcPr>
          <w:p w14:paraId="6026CA92" w14:textId="77777777" w:rsidR="00810AB2" w:rsidRDefault="00810AB2" w:rsidP="00810AB2">
            <w:pPr>
              <w:rPr>
                <w:sz w:val="22"/>
              </w:rPr>
            </w:pPr>
            <w:r>
              <w:rPr>
                <w:sz w:val="22"/>
              </w:rPr>
              <w:t>Pulmonary Function</w:t>
            </w:r>
          </w:p>
        </w:tc>
        <w:tc>
          <w:tcPr>
            <w:tcW w:w="1080" w:type="dxa"/>
          </w:tcPr>
          <w:p w14:paraId="4B3629B1" w14:textId="77777777" w:rsidR="00810AB2" w:rsidRDefault="00810AB2" w:rsidP="00810AB2">
            <w:pPr>
              <w:jc w:val="center"/>
              <w:rPr>
                <w:sz w:val="22"/>
              </w:rPr>
            </w:pPr>
            <w:r>
              <w:rPr>
                <w:sz w:val="22"/>
              </w:rPr>
              <w:t>Num</w:t>
            </w:r>
          </w:p>
        </w:tc>
        <w:tc>
          <w:tcPr>
            <w:tcW w:w="1170" w:type="dxa"/>
          </w:tcPr>
          <w:p w14:paraId="77EA3F4B" w14:textId="77777777" w:rsidR="00810AB2" w:rsidRDefault="00810AB2" w:rsidP="00810AB2">
            <w:pPr>
              <w:jc w:val="center"/>
              <w:rPr>
                <w:sz w:val="22"/>
              </w:rPr>
            </w:pPr>
            <w:r>
              <w:rPr>
                <w:sz w:val="22"/>
              </w:rPr>
              <w:t>5</w:t>
            </w:r>
          </w:p>
        </w:tc>
        <w:tc>
          <w:tcPr>
            <w:tcW w:w="4135" w:type="dxa"/>
          </w:tcPr>
          <w:p w14:paraId="708B11D6" w14:textId="77777777" w:rsidR="00810AB2" w:rsidRDefault="00810AB2" w:rsidP="00810AB2">
            <w:pPr>
              <w:rPr>
                <w:sz w:val="22"/>
              </w:rPr>
            </w:pPr>
            <w:r>
              <w:rPr>
                <w:sz w:val="22"/>
              </w:rPr>
              <w:t>Dollar amount</w:t>
            </w:r>
          </w:p>
        </w:tc>
        <w:tc>
          <w:tcPr>
            <w:tcW w:w="2520" w:type="dxa"/>
          </w:tcPr>
          <w:p w14:paraId="223826AB" w14:textId="77777777" w:rsidR="00810AB2" w:rsidRDefault="00810AB2" w:rsidP="00810AB2">
            <w:pPr>
              <w:rPr>
                <w:sz w:val="22"/>
              </w:rPr>
            </w:pPr>
          </w:p>
        </w:tc>
      </w:tr>
      <w:tr w:rsidR="00810AB2" w14:paraId="0E2B20CA" w14:textId="77777777" w:rsidTr="00735E8E">
        <w:trPr>
          <w:jc w:val="center"/>
        </w:trPr>
        <w:tc>
          <w:tcPr>
            <w:tcW w:w="1800" w:type="dxa"/>
          </w:tcPr>
          <w:p w14:paraId="59E97E2D" w14:textId="77777777" w:rsidR="00810AB2" w:rsidRDefault="00810AB2" w:rsidP="00810AB2">
            <w:pPr>
              <w:rPr>
                <w:sz w:val="22"/>
              </w:rPr>
            </w:pPr>
            <w:r>
              <w:rPr>
                <w:sz w:val="22"/>
              </w:rPr>
              <w:t>CHG480</w:t>
            </w:r>
          </w:p>
        </w:tc>
        <w:tc>
          <w:tcPr>
            <w:tcW w:w="1890" w:type="dxa"/>
          </w:tcPr>
          <w:p w14:paraId="6D9A6E85" w14:textId="77777777" w:rsidR="00810AB2" w:rsidRDefault="00810AB2" w:rsidP="00810AB2">
            <w:pPr>
              <w:rPr>
                <w:sz w:val="22"/>
              </w:rPr>
            </w:pPr>
            <w:r>
              <w:rPr>
                <w:sz w:val="22"/>
              </w:rPr>
              <w:t>Cardiology</w:t>
            </w:r>
          </w:p>
        </w:tc>
        <w:tc>
          <w:tcPr>
            <w:tcW w:w="1080" w:type="dxa"/>
          </w:tcPr>
          <w:p w14:paraId="588ECCEA" w14:textId="77777777" w:rsidR="00810AB2" w:rsidRDefault="00810AB2" w:rsidP="00810AB2">
            <w:pPr>
              <w:jc w:val="center"/>
              <w:rPr>
                <w:sz w:val="22"/>
              </w:rPr>
            </w:pPr>
            <w:r>
              <w:rPr>
                <w:sz w:val="22"/>
              </w:rPr>
              <w:t>Num</w:t>
            </w:r>
          </w:p>
        </w:tc>
        <w:tc>
          <w:tcPr>
            <w:tcW w:w="1170" w:type="dxa"/>
          </w:tcPr>
          <w:p w14:paraId="79581CB9" w14:textId="77777777" w:rsidR="00810AB2" w:rsidRDefault="00810AB2" w:rsidP="00810AB2">
            <w:pPr>
              <w:jc w:val="center"/>
              <w:rPr>
                <w:sz w:val="22"/>
              </w:rPr>
            </w:pPr>
            <w:r>
              <w:rPr>
                <w:sz w:val="22"/>
              </w:rPr>
              <w:t>5</w:t>
            </w:r>
          </w:p>
        </w:tc>
        <w:tc>
          <w:tcPr>
            <w:tcW w:w="4135" w:type="dxa"/>
          </w:tcPr>
          <w:p w14:paraId="4452DEBE" w14:textId="77777777" w:rsidR="00810AB2" w:rsidRDefault="00810AB2" w:rsidP="00810AB2">
            <w:pPr>
              <w:rPr>
                <w:sz w:val="22"/>
              </w:rPr>
            </w:pPr>
            <w:r>
              <w:rPr>
                <w:sz w:val="22"/>
              </w:rPr>
              <w:t>Dollar amount</w:t>
            </w:r>
          </w:p>
        </w:tc>
        <w:tc>
          <w:tcPr>
            <w:tcW w:w="2520" w:type="dxa"/>
          </w:tcPr>
          <w:p w14:paraId="3A37EA7A" w14:textId="77777777" w:rsidR="00810AB2" w:rsidRDefault="00810AB2" w:rsidP="00810AB2">
            <w:pPr>
              <w:rPr>
                <w:sz w:val="22"/>
              </w:rPr>
            </w:pPr>
          </w:p>
        </w:tc>
      </w:tr>
      <w:tr w:rsidR="00810AB2" w14:paraId="23EE3A2A" w14:textId="77777777" w:rsidTr="00735E8E">
        <w:trPr>
          <w:jc w:val="center"/>
        </w:trPr>
        <w:tc>
          <w:tcPr>
            <w:tcW w:w="1800" w:type="dxa"/>
          </w:tcPr>
          <w:p w14:paraId="2795B063" w14:textId="77777777" w:rsidR="00810AB2" w:rsidRDefault="00810AB2" w:rsidP="00810AB2">
            <w:pPr>
              <w:rPr>
                <w:sz w:val="22"/>
              </w:rPr>
            </w:pPr>
            <w:r>
              <w:rPr>
                <w:sz w:val="22"/>
              </w:rPr>
              <w:t>CHG481</w:t>
            </w:r>
          </w:p>
        </w:tc>
        <w:tc>
          <w:tcPr>
            <w:tcW w:w="1890" w:type="dxa"/>
          </w:tcPr>
          <w:p w14:paraId="349C98FD" w14:textId="77777777" w:rsidR="00810AB2" w:rsidRDefault="00810AB2" w:rsidP="00810AB2">
            <w:pPr>
              <w:rPr>
                <w:sz w:val="22"/>
              </w:rPr>
            </w:pPr>
            <w:r>
              <w:rPr>
                <w:sz w:val="22"/>
              </w:rPr>
              <w:t>Cath Lab</w:t>
            </w:r>
          </w:p>
        </w:tc>
        <w:tc>
          <w:tcPr>
            <w:tcW w:w="1080" w:type="dxa"/>
          </w:tcPr>
          <w:p w14:paraId="76A5DF46" w14:textId="77777777" w:rsidR="00810AB2" w:rsidRDefault="00810AB2" w:rsidP="00810AB2">
            <w:pPr>
              <w:jc w:val="center"/>
              <w:rPr>
                <w:sz w:val="22"/>
              </w:rPr>
            </w:pPr>
            <w:r>
              <w:rPr>
                <w:sz w:val="22"/>
              </w:rPr>
              <w:t>Num</w:t>
            </w:r>
          </w:p>
        </w:tc>
        <w:tc>
          <w:tcPr>
            <w:tcW w:w="1170" w:type="dxa"/>
          </w:tcPr>
          <w:p w14:paraId="54737791" w14:textId="77777777" w:rsidR="00810AB2" w:rsidRDefault="00810AB2" w:rsidP="00810AB2">
            <w:pPr>
              <w:jc w:val="center"/>
              <w:rPr>
                <w:sz w:val="22"/>
              </w:rPr>
            </w:pPr>
            <w:r>
              <w:rPr>
                <w:sz w:val="22"/>
              </w:rPr>
              <w:t>5</w:t>
            </w:r>
          </w:p>
        </w:tc>
        <w:tc>
          <w:tcPr>
            <w:tcW w:w="4135" w:type="dxa"/>
          </w:tcPr>
          <w:p w14:paraId="6CBEC852" w14:textId="77777777" w:rsidR="00810AB2" w:rsidRDefault="00810AB2" w:rsidP="00810AB2">
            <w:pPr>
              <w:rPr>
                <w:sz w:val="22"/>
              </w:rPr>
            </w:pPr>
            <w:r>
              <w:rPr>
                <w:sz w:val="22"/>
              </w:rPr>
              <w:t>Dollar amount</w:t>
            </w:r>
          </w:p>
        </w:tc>
        <w:tc>
          <w:tcPr>
            <w:tcW w:w="2520" w:type="dxa"/>
          </w:tcPr>
          <w:p w14:paraId="6E17D90A" w14:textId="77777777" w:rsidR="00810AB2" w:rsidRDefault="00810AB2" w:rsidP="00810AB2">
            <w:pPr>
              <w:rPr>
                <w:sz w:val="22"/>
              </w:rPr>
            </w:pPr>
          </w:p>
        </w:tc>
      </w:tr>
      <w:tr w:rsidR="00810AB2" w14:paraId="22F374A4" w14:textId="77777777" w:rsidTr="00735E8E">
        <w:trPr>
          <w:jc w:val="center"/>
        </w:trPr>
        <w:tc>
          <w:tcPr>
            <w:tcW w:w="1800" w:type="dxa"/>
          </w:tcPr>
          <w:p w14:paraId="053A1588" w14:textId="77777777" w:rsidR="00810AB2" w:rsidRDefault="00810AB2" w:rsidP="00810AB2">
            <w:pPr>
              <w:rPr>
                <w:sz w:val="22"/>
              </w:rPr>
            </w:pPr>
            <w:r>
              <w:rPr>
                <w:sz w:val="22"/>
              </w:rPr>
              <w:t>CHG490</w:t>
            </w:r>
          </w:p>
        </w:tc>
        <w:tc>
          <w:tcPr>
            <w:tcW w:w="1890" w:type="dxa"/>
          </w:tcPr>
          <w:p w14:paraId="2058C5B2" w14:textId="77777777" w:rsidR="00810AB2" w:rsidRDefault="00810AB2" w:rsidP="00810AB2">
            <w:pPr>
              <w:rPr>
                <w:sz w:val="22"/>
              </w:rPr>
            </w:pPr>
            <w:r>
              <w:rPr>
                <w:sz w:val="22"/>
              </w:rPr>
              <w:t>Ambulatory Surgical Care</w:t>
            </w:r>
          </w:p>
        </w:tc>
        <w:tc>
          <w:tcPr>
            <w:tcW w:w="1080" w:type="dxa"/>
          </w:tcPr>
          <w:p w14:paraId="08A4F57D" w14:textId="77777777" w:rsidR="00810AB2" w:rsidRDefault="00810AB2" w:rsidP="00810AB2">
            <w:pPr>
              <w:jc w:val="center"/>
              <w:rPr>
                <w:sz w:val="22"/>
              </w:rPr>
            </w:pPr>
            <w:r>
              <w:rPr>
                <w:sz w:val="22"/>
              </w:rPr>
              <w:t>Num</w:t>
            </w:r>
          </w:p>
        </w:tc>
        <w:tc>
          <w:tcPr>
            <w:tcW w:w="1170" w:type="dxa"/>
          </w:tcPr>
          <w:p w14:paraId="3B6A7C40" w14:textId="77777777" w:rsidR="00810AB2" w:rsidRDefault="00810AB2" w:rsidP="00810AB2">
            <w:pPr>
              <w:jc w:val="center"/>
              <w:rPr>
                <w:sz w:val="22"/>
              </w:rPr>
            </w:pPr>
            <w:r>
              <w:rPr>
                <w:sz w:val="22"/>
              </w:rPr>
              <w:t>5</w:t>
            </w:r>
          </w:p>
        </w:tc>
        <w:tc>
          <w:tcPr>
            <w:tcW w:w="4135" w:type="dxa"/>
          </w:tcPr>
          <w:p w14:paraId="7F2D73CB" w14:textId="77777777" w:rsidR="00810AB2" w:rsidRDefault="00810AB2" w:rsidP="00810AB2">
            <w:pPr>
              <w:rPr>
                <w:sz w:val="22"/>
              </w:rPr>
            </w:pPr>
            <w:r>
              <w:rPr>
                <w:sz w:val="22"/>
              </w:rPr>
              <w:t>Dollar amount</w:t>
            </w:r>
          </w:p>
        </w:tc>
        <w:tc>
          <w:tcPr>
            <w:tcW w:w="2520" w:type="dxa"/>
          </w:tcPr>
          <w:p w14:paraId="0DC03D11" w14:textId="77777777" w:rsidR="00810AB2" w:rsidRDefault="00810AB2" w:rsidP="00810AB2">
            <w:pPr>
              <w:rPr>
                <w:sz w:val="22"/>
              </w:rPr>
            </w:pPr>
          </w:p>
        </w:tc>
      </w:tr>
      <w:tr w:rsidR="00810AB2" w14:paraId="5820372B" w14:textId="77777777" w:rsidTr="00735E8E">
        <w:trPr>
          <w:jc w:val="center"/>
        </w:trPr>
        <w:tc>
          <w:tcPr>
            <w:tcW w:w="1800" w:type="dxa"/>
          </w:tcPr>
          <w:p w14:paraId="70CE8BA5" w14:textId="77777777" w:rsidR="00810AB2" w:rsidRDefault="00810AB2" w:rsidP="00810AB2">
            <w:pPr>
              <w:rPr>
                <w:sz w:val="22"/>
              </w:rPr>
            </w:pPr>
            <w:r>
              <w:rPr>
                <w:sz w:val="22"/>
              </w:rPr>
              <w:t>CHG500</w:t>
            </w:r>
          </w:p>
        </w:tc>
        <w:tc>
          <w:tcPr>
            <w:tcW w:w="1890" w:type="dxa"/>
          </w:tcPr>
          <w:p w14:paraId="3ED03180" w14:textId="77777777" w:rsidR="00810AB2" w:rsidRDefault="00810AB2" w:rsidP="00810AB2">
            <w:pPr>
              <w:rPr>
                <w:sz w:val="22"/>
              </w:rPr>
            </w:pPr>
            <w:r>
              <w:rPr>
                <w:sz w:val="22"/>
              </w:rPr>
              <w:t>Outpatient Services-General</w:t>
            </w:r>
          </w:p>
        </w:tc>
        <w:tc>
          <w:tcPr>
            <w:tcW w:w="1080" w:type="dxa"/>
          </w:tcPr>
          <w:p w14:paraId="5407DF61" w14:textId="77777777" w:rsidR="00810AB2" w:rsidRDefault="00810AB2" w:rsidP="00810AB2">
            <w:pPr>
              <w:jc w:val="center"/>
              <w:rPr>
                <w:sz w:val="22"/>
              </w:rPr>
            </w:pPr>
            <w:r>
              <w:rPr>
                <w:sz w:val="22"/>
              </w:rPr>
              <w:t>Num</w:t>
            </w:r>
          </w:p>
        </w:tc>
        <w:tc>
          <w:tcPr>
            <w:tcW w:w="1170" w:type="dxa"/>
          </w:tcPr>
          <w:p w14:paraId="4D116AF2" w14:textId="77777777" w:rsidR="00810AB2" w:rsidRDefault="00810AB2" w:rsidP="00810AB2">
            <w:pPr>
              <w:jc w:val="center"/>
              <w:rPr>
                <w:sz w:val="22"/>
              </w:rPr>
            </w:pPr>
            <w:r>
              <w:rPr>
                <w:sz w:val="22"/>
              </w:rPr>
              <w:t>5</w:t>
            </w:r>
          </w:p>
        </w:tc>
        <w:tc>
          <w:tcPr>
            <w:tcW w:w="4135" w:type="dxa"/>
          </w:tcPr>
          <w:p w14:paraId="3040B688" w14:textId="77777777" w:rsidR="00810AB2" w:rsidRDefault="00810AB2" w:rsidP="00810AB2">
            <w:pPr>
              <w:rPr>
                <w:sz w:val="22"/>
              </w:rPr>
            </w:pPr>
            <w:r>
              <w:rPr>
                <w:sz w:val="22"/>
              </w:rPr>
              <w:t>Dollar amount</w:t>
            </w:r>
          </w:p>
        </w:tc>
        <w:tc>
          <w:tcPr>
            <w:tcW w:w="2520" w:type="dxa"/>
          </w:tcPr>
          <w:p w14:paraId="3DA75978" w14:textId="77777777" w:rsidR="00810AB2" w:rsidRDefault="00810AB2" w:rsidP="00810AB2">
            <w:pPr>
              <w:rPr>
                <w:sz w:val="22"/>
              </w:rPr>
            </w:pPr>
          </w:p>
        </w:tc>
      </w:tr>
      <w:tr w:rsidR="00810AB2" w14:paraId="5894BE70" w14:textId="77777777" w:rsidTr="00735E8E">
        <w:trPr>
          <w:jc w:val="center"/>
        </w:trPr>
        <w:tc>
          <w:tcPr>
            <w:tcW w:w="1800" w:type="dxa"/>
          </w:tcPr>
          <w:p w14:paraId="66F16002" w14:textId="77777777" w:rsidR="00810AB2" w:rsidRDefault="00810AB2" w:rsidP="00810AB2">
            <w:pPr>
              <w:rPr>
                <w:sz w:val="22"/>
              </w:rPr>
            </w:pPr>
            <w:r>
              <w:rPr>
                <w:sz w:val="22"/>
              </w:rPr>
              <w:t>CHG510</w:t>
            </w:r>
          </w:p>
        </w:tc>
        <w:tc>
          <w:tcPr>
            <w:tcW w:w="1890" w:type="dxa"/>
          </w:tcPr>
          <w:p w14:paraId="54FD2270" w14:textId="77777777" w:rsidR="00810AB2" w:rsidRDefault="00810AB2" w:rsidP="00810AB2">
            <w:pPr>
              <w:rPr>
                <w:sz w:val="22"/>
              </w:rPr>
            </w:pPr>
            <w:r>
              <w:rPr>
                <w:sz w:val="22"/>
              </w:rPr>
              <w:t>Outpatient Clinic Services</w:t>
            </w:r>
          </w:p>
        </w:tc>
        <w:tc>
          <w:tcPr>
            <w:tcW w:w="1080" w:type="dxa"/>
          </w:tcPr>
          <w:p w14:paraId="0E1F0A3E" w14:textId="77777777" w:rsidR="00810AB2" w:rsidRDefault="00810AB2" w:rsidP="00810AB2">
            <w:pPr>
              <w:jc w:val="center"/>
              <w:rPr>
                <w:sz w:val="22"/>
              </w:rPr>
            </w:pPr>
            <w:r>
              <w:rPr>
                <w:sz w:val="22"/>
              </w:rPr>
              <w:t>Num</w:t>
            </w:r>
          </w:p>
        </w:tc>
        <w:tc>
          <w:tcPr>
            <w:tcW w:w="1170" w:type="dxa"/>
          </w:tcPr>
          <w:p w14:paraId="57D8A10C" w14:textId="77777777" w:rsidR="00810AB2" w:rsidRDefault="00810AB2" w:rsidP="00810AB2">
            <w:pPr>
              <w:jc w:val="center"/>
              <w:rPr>
                <w:sz w:val="22"/>
              </w:rPr>
            </w:pPr>
            <w:r>
              <w:rPr>
                <w:sz w:val="22"/>
              </w:rPr>
              <w:t>5</w:t>
            </w:r>
          </w:p>
        </w:tc>
        <w:tc>
          <w:tcPr>
            <w:tcW w:w="4135" w:type="dxa"/>
          </w:tcPr>
          <w:p w14:paraId="2CA72FDD" w14:textId="77777777" w:rsidR="00810AB2" w:rsidRDefault="00810AB2" w:rsidP="00810AB2">
            <w:pPr>
              <w:rPr>
                <w:sz w:val="22"/>
              </w:rPr>
            </w:pPr>
            <w:r>
              <w:rPr>
                <w:sz w:val="22"/>
              </w:rPr>
              <w:t>Dollar amount</w:t>
            </w:r>
          </w:p>
        </w:tc>
        <w:tc>
          <w:tcPr>
            <w:tcW w:w="2520" w:type="dxa"/>
          </w:tcPr>
          <w:p w14:paraId="24E3F758" w14:textId="77777777" w:rsidR="00810AB2" w:rsidRDefault="00810AB2" w:rsidP="00810AB2">
            <w:pPr>
              <w:rPr>
                <w:sz w:val="22"/>
              </w:rPr>
            </w:pPr>
          </w:p>
        </w:tc>
      </w:tr>
      <w:tr w:rsidR="00810AB2" w14:paraId="2C783021" w14:textId="77777777" w:rsidTr="00735E8E">
        <w:trPr>
          <w:jc w:val="center"/>
        </w:trPr>
        <w:tc>
          <w:tcPr>
            <w:tcW w:w="1800" w:type="dxa"/>
          </w:tcPr>
          <w:p w14:paraId="5D5AB5DD" w14:textId="77777777" w:rsidR="00810AB2" w:rsidRDefault="00810AB2" w:rsidP="00810AB2">
            <w:pPr>
              <w:rPr>
                <w:sz w:val="22"/>
              </w:rPr>
            </w:pPr>
            <w:r>
              <w:rPr>
                <w:sz w:val="22"/>
              </w:rPr>
              <w:t>CHG520</w:t>
            </w:r>
          </w:p>
        </w:tc>
        <w:tc>
          <w:tcPr>
            <w:tcW w:w="1890" w:type="dxa"/>
          </w:tcPr>
          <w:p w14:paraId="7BFFBDB1" w14:textId="77777777" w:rsidR="00810AB2" w:rsidRDefault="00810AB2" w:rsidP="00810AB2">
            <w:pPr>
              <w:rPr>
                <w:sz w:val="22"/>
              </w:rPr>
            </w:pPr>
            <w:r>
              <w:rPr>
                <w:sz w:val="22"/>
              </w:rPr>
              <w:t>Outpatient Clinic-Freestanding</w:t>
            </w:r>
          </w:p>
        </w:tc>
        <w:tc>
          <w:tcPr>
            <w:tcW w:w="1080" w:type="dxa"/>
          </w:tcPr>
          <w:p w14:paraId="1D1D2A69" w14:textId="77777777" w:rsidR="00810AB2" w:rsidRDefault="00810AB2" w:rsidP="00810AB2">
            <w:pPr>
              <w:jc w:val="center"/>
              <w:rPr>
                <w:sz w:val="22"/>
              </w:rPr>
            </w:pPr>
            <w:r>
              <w:rPr>
                <w:sz w:val="22"/>
              </w:rPr>
              <w:t>Num</w:t>
            </w:r>
          </w:p>
        </w:tc>
        <w:tc>
          <w:tcPr>
            <w:tcW w:w="1170" w:type="dxa"/>
          </w:tcPr>
          <w:p w14:paraId="02F0C269" w14:textId="77777777" w:rsidR="00810AB2" w:rsidRDefault="00810AB2" w:rsidP="00810AB2">
            <w:pPr>
              <w:jc w:val="center"/>
              <w:rPr>
                <w:sz w:val="22"/>
              </w:rPr>
            </w:pPr>
            <w:r>
              <w:rPr>
                <w:sz w:val="22"/>
              </w:rPr>
              <w:t>5</w:t>
            </w:r>
          </w:p>
        </w:tc>
        <w:tc>
          <w:tcPr>
            <w:tcW w:w="4135" w:type="dxa"/>
          </w:tcPr>
          <w:p w14:paraId="695ED576" w14:textId="77777777" w:rsidR="00810AB2" w:rsidRDefault="00810AB2" w:rsidP="00810AB2">
            <w:pPr>
              <w:rPr>
                <w:sz w:val="22"/>
              </w:rPr>
            </w:pPr>
            <w:r>
              <w:rPr>
                <w:sz w:val="22"/>
              </w:rPr>
              <w:t>Dollar amount</w:t>
            </w:r>
          </w:p>
        </w:tc>
        <w:tc>
          <w:tcPr>
            <w:tcW w:w="2520" w:type="dxa"/>
          </w:tcPr>
          <w:p w14:paraId="76300D39" w14:textId="77777777" w:rsidR="00810AB2" w:rsidRDefault="00810AB2" w:rsidP="00810AB2">
            <w:pPr>
              <w:rPr>
                <w:sz w:val="22"/>
              </w:rPr>
            </w:pPr>
          </w:p>
        </w:tc>
      </w:tr>
      <w:tr w:rsidR="00810AB2" w14:paraId="752D12F9" w14:textId="77777777" w:rsidTr="00735E8E">
        <w:trPr>
          <w:jc w:val="center"/>
        </w:trPr>
        <w:tc>
          <w:tcPr>
            <w:tcW w:w="1800" w:type="dxa"/>
          </w:tcPr>
          <w:p w14:paraId="19DB3589" w14:textId="77777777" w:rsidR="00810AB2" w:rsidRDefault="00810AB2" w:rsidP="00810AB2">
            <w:pPr>
              <w:rPr>
                <w:sz w:val="22"/>
              </w:rPr>
            </w:pPr>
            <w:r>
              <w:rPr>
                <w:sz w:val="22"/>
              </w:rPr>
              <w:t>CHG530</w:t>
            </w:r>
          </w:p>
        </w:tc>
        <w:tc>
          <w:tcPr>
            <w:tcW w:w="1890" w:type="dxa"/>
          </w:tcPr>
          <w:p w14:paraId="09A1908E" w14:textId="77777777" w:rsidR="00810AB2" w:rsidRDefault="00810AB2" w:rsidP="00810AB2">
            <w:pPr>
              <w:rPr>
                <w:sz w:val="22"/>
              </w:rPr>
            </w:pPr>
            <w:r>
              <w:rPr>
                <w:sz w:val="22"/>
              </w:rPr>
              <w:t>Other Inpatient Services</w:t>
            </w:r>
          </w:p>
        </w:tc>
        <w:tc>
          <w:tcPr>
            <w:tcW w:w="1080" w:type="dxa"/>
          </w:tcPr>
          <w:p w14:paraId="16334B84" w14:textId="77777777" w:rsidR="00810AB2" w:rsidRDefault="00810AB2" w:rsidP="00810AB2">
            <w:pPr>
              <w:jc w:val="center"/>
              <w:rPr>
                <w:sz w:val="22"/>
              </w:rPr>
            </w:pPr>
            <w:r>
              <w:rPr>
                <w:sz w:val="22"/>
              </w:rPr>
              <w:t>Num</w:t>
            </w:r>
          </w:p>
        </w:tc>
        <w:tc>
          <w:tcPr>
            <w:tcW w:w="1170" w:type="dxa"/>
          </w:tcPr>
          <w:p w14:paraId="48E4B5B5" w14:textId="77777777" w:rsidR="00810AB2" w:rsidRDefault="00810AB2" w:rsidP="00810AB2">
            <w:pPr>
              <w:jc w:val="center"/>
              <w:rPr>
                <w:sz w:val="22"/>
              </w:rPr>
            </w:pPr>
            <w:r>
              <w:rPr>
                <w:sz w:val="22"/>
              </w:rPr>
              <w:t>5</w:t>
            </w:r>
          </w:p>
        </w:tc>
        <w:tc>
          <w:tcPr>
            <w:tcW w:w="4135" w:type="dxa"/>
          </w:tcPr>
          <w:p w14:paraId="091BC7C9" w14:textId="77777777" w:rsidR="00810AB2" w:rsidRDefault="00810AB2" w:rsidP="00810AB2">
            <w:pPr>
              <w:rPr>
                <w:sz w:val="22"/>
              </w:rPr>
            </w:pPr>
            <w:r>
              <w:rPr>
                <w:sz w:val="22"/>
              </w:rPr>
              <w:t>Dollar amount</w:t>
            </w:r>
          </w:p>
        </w:tc>
        <w:tc>
          <w:tcPr>
            <w:tcW w:w="2520" w:type="dxa"/>
          </w:tcPr>
          <w:p w14:paraId="09CC1422" w14:textId="77777777" w:rsidR="00810AB2" w:rsidRDefault="00810AB2" w:rsidP="00810AB2">
            <w:pPr>
              <w:rPr>
                <w:sz w:val="22"/>
              </w:rPr>
            </w:pPr>
          </w:p>
        </w:tc>
      </w:tr>
      <w:tr w:rsidR="00810AB2" w14:paraId="0D174492" w14:textId="77777777" w:rsidTr="00735E8E">
        <w:trPr>
          <w:jc w:val="center"/>
        </w:trPr>
        <w:tc>
          <w:tcPr>
            <w:tcW w:w="1800" w:type="dxa"/>
          </w:tcPr>
          <w:p w14:paraId="5D3DC441" w14:textId="77777777" w:rsidR="00810AB2" w:rsidRDefault="00810AB2" w:rsidP="00810AB2">
            <w:pPr>
              <w:rPr>
                <w:sz w:val="22"/>
              </w:rPr>
            </w:pPr>
            <w:r>
              <w:rPr>
                <w:sz w:val="22"/>
              </w:rPr>
              <w:t>CHG540</w:t>
            </w:r>
          </w:p>
        </w:tc>
        <w:tc>
          <w:tcPr>
            <w:tcW w:w="1890" w:type="dxa"/>
          </w:tcPr>
          <w:p w14:paraId="259EDDBD" w14:textId="77777777" w:rsidR="00810AB2" w:rsidRDefault="00810AB2" w:rsidP="00810AB2">
            <w:pPr>
              <w:rPr>
                <w:sz w:val="22"/>
              </w:rPr>
            </w:pPr>
            <w:r>
              <w:rPr>
                <w:sz w:val="22"/>
              </w:rPr>
              <w:t>Ambulance Services</w:t>
            </w:r>
          </w:p>
        </w:tc>
        <w:tc>
          <w:tcPr>
            <w:tcW w:w="1080" w:type="dxa"/>
          </w:tcPr>
          <w:p w14:paraId="5AAD5341" w14:textId="77777777" w:rsidR="00810AB2" w:rsidRDefault="00810AB2" w:rsidP="00810AB2">
            <w:pPr>
              <w:jc w:val="center"/>
              <w:rPr>
                <w:sz w:val="22"/>
              </w:rPr>
            </w:pPr>
            <w:r>
              <w:rPr>
                <w:sz w:val="22"/>
              </w:rPr>
              <w:t>Num</w:t>
            </w:r>
          </w:p>
        </w:tc>
        <w:tc>
          <w:tcPr>
            <w:tcW w:w="1170" w:type="dxa"/>
          </w:tcPr>
          <w:p w14:paraId="465FDC46" w14:textId="77777777" w:rsidR="00810AB2" w:rsidRDefault="00810AB2" w:rsidP="00810AB2">
            <w:pPr>
              <w:jc w:val="center"/>
              <w:rPr>
                <w:sz w:val="22"/>
              </w:rPr>
            </w:pPr>
            <w:r>
              <w:rPr>
                <w:sz w:val="22"/>
              </w:rPr>
              <w:t>5</w:t>
            </w:r>
          </w:p>
        </w:tc>
        <w:tc>
          <w:tcPr>
            <w:tcW w:w="4135" w:type="dxa"/>
          </w:tcPr>
          <w:p w14:paraId="66924657" w14:textId="77777777" w:rsidR="00810AB2" w:rsidRDefault="00810AB2" w:rsidP="00810AB2">
            <w:pPr>
              <w:rPr>
                <w:sz w:val="22"/>
              </w:rPr>
            </w:pPr>
            <w:r>
              <w:rPr>
                <w:sz w:val="22"/>
              </w:rPr>
              <w:t>Dollar amount</w:t>
            </w:r>
          </w:p>
        </w:tc>
        <w:tc>
          <w:tcPr>
            <w:tcW w:w="2520" w:type="dxa"/>
          </w:tcPr>
          <w:p w14:paraId="14A15A70" w14:textId="77777777" w:rsidR="00810AB2" w:rsidRDefault="00810AB2" w:rsidP="00810AB2">
            <w:pPr>
              <w:rPr>
                <w:sz w:val="22"/>
              </w:rPr>
            </w:pPr>
          </w:p>
        </w:tc>
      </w:tr>
      <w:tr w:rsidR="00810AB2" w14:paraId="0E64E4DD" w14:textId="77777777" w:rsidTr="00735E8E">
        <w:trPr>
          <w:jc w:val="center"/>
        </w:trPr>
        <w:tc>
          <w:tcPr>
            <w:tcW w:w="1800" w:type="dxa"/>
          </w:tcPr>
          <w:p w14:paraId="50AE4C43" w14:textId="77777777" w:rsidR="00810AB2" w:rsidRDefault="00810AB2" w:rsidP="00810AB2">
            <w:pPr>
              <w:rPr>
                <w:sz w:val="22"/>
              </w:rPr>
            </w:pPr>
            <w:r>
              <w:rPr>
                <w:sz w:val="22"/>
              </w:rPr>
              <w:t>CHG550</w:t>
            </w:r>
          </w:p>
        </w:tc>
        <w:tc>
          <w:tcPr>
            <w:tcW w:w="1890" w:type="dxa"/>
          </w:tcPr>
          <w:p w14:paraId="49B07B29" w14:textId="77777777" w:rsidR="00810AB2" w:rsidRDefault="00810AB2" w:rsidP="00810AB2">
            <w:pPr>
              <w:rPr>
                <w:sz w:val="22"/>
              </w:rPr>
            </w:pPr>
            <w:r>
              <w:rPr>
                <w:sz w:val="22"/>
              </w:rPr>
              <w:t>Skilled Nursing</w:t>
            </w:r>
          </w:p>
        </w:tc>
        <w:tc>
          <w:tcPr>
            <w:tcW w:w="1080" w:type="dxa"/>
          </w:tcPr>
          <w:p w14:paraId="12719F0D" w14:textId="77777777" w:rsidR="00810AB2" w:rsidRDefault="00810AB2" w:rsidP="00810AB2">
            <w:pPr>
              <w:jc w:val="center"/>
              <w:rPr>
                <w:sz w:val="22"/>
              </w:rPr>
            </w:pPr>
            <w:r>
              <w:rPr>
                <w:sz w:val="22"/>
              </w:rPr>
              <w:t>Num</w:t>
            </w:r>
          </w:p>
        </w:tc>
        <w:tc>
          <w:tcPr>
            <w:tcW w:w="1170" w:type="dxa"/>
          </w:tcPr>
          <w:p w14:paraId="2BEF7051" w14:textId="77777777" w:rsidR="00810AB2" w:rsidRDefault="00810AB2" w:rsidP="00810AB2">
            <w:pPr>
              <w:jc w:val="center"/>
              <w:rPr>
                <w:sz w:val="22"/>
              </w:rPr>
            </w:pPr>
            <w:r>
              <w:rPr>
                <w:sz w:val="22"/>
              </w:rPr>
              <w:t>5</w:t>
            </w:r>
          </w:p>
        </w:tc>
        <w:tc>
          <w:tcPr>
            <w:tcW w:w="4135" w:type="dxa"/>
          </w:tcPr>
          <w:p w14:paraId="1BB4AEEA" w14:textId="77777777" w:rsidR="00810AB2" w:rsidRDefault="00810AB2" w:rsidP="00810AB2">
            <w:pPr>
              <w:rPr>
                <w:sz w:val="22"/>
              </w:rPr>
            </w:pPr>
            <w:r>
              <w:rPr>
                <w:sz w:val="22"/>
              </w:rPr>
              <w:t>Dollar amount</w:t>
            </w:r>
          </w:p>
        </w:tc>
        <w:tc>
          <w:tcPr>
            <w:tcW w:w="2520" w:type="dxa"/>
          </w:tcPr>
          <w:p w14:paraId="7DA71887" w14:textId="77777777" w:rsidR="00810AB2" w:rsidRDefault="00810AB2" w:rsidP="00810AB2">
            <w:pPr>
              <w:rPr>
                <w:sz w:val="22"/>
              </w:rPr>
            </w:pPr>
          </w:p>
        </w:tc>
      </w:tr>
      <w:tr w:rsidR="00810AB2" w14:paraId="151E815E" w14:textId="77777777" w:rsidTr="00735E8E">
        <w:trPr>
          <w:jc w:val="center"/>
        </w:trPr>
        <w:tc>
          <w:tcPr>
            <w:tcW w:w="1800" w:type="dxa"/>
          </w:tcPr>
          <w:p w14:paraId="4FACA277" w14:textId="77777777" w:rsidR="00810AB2" w:rsidRDefault="00810AB2" w:rsidP="00810AB2">
            <w:pPr>
              <w:rPr>
                <w:sz w:val="22"/>
              </w:rPr>
            </w:pPr>
            <w:r>
              <w:rPr>
                <w:sz w:val="22"/>
              </w:rPr>
              <w:t>CHG570</w:t>
            </w:r>
          </w:p>
        </w:tc>
        <w:tc>
          <w:tcPr>
            <w:tcW w:w="1890" w:type="dxa"/>
          </w:tcPr>
          <w:p w14:paraId="2CE18134" w14:textId="77777777" w:rsidR="00810AB2" w:rsidRDefault="00810AB2" w:rsidP="00810AB2">
            <w:pPr>
              <w:rPr>
                <w:sz w:val="22"/>
              </w:rPr>
            </w:pPr>
            <w:r>
              <w:rPr>
                <w:sz w:val="22"/>
              </w:rPr>
              <w:t>Home Health Agency</w:t>
            </w:r>
          </w:p>
        </w:tc>
        <w:tc>
          <w:tcPr>
            <w:tcW w:w="1080" w:type="dxa"/>
          </w:tcPr>
          <w:p w14:paraId="622676CA" w14:textId="77777777" w:rsidR="00810AB2" w:rsidRDefault="00810AB2" w:rsidP="00810AB2">
            <w:pPr>
              <w:jc w:val="center"/>
              <w:rPr>
                <w:sz w:val="22"/>
              </w:rPr>
            </w:pPr>
            <w:r>
              <w:rPr>
                <w:sz w:val="22"/>
              </w:rPr>
              <w:t>Num</w:t>
            </w:r>
          </w:p>
        </w:tc>
        <w:tc>
          <w:tcPr>
            <w:tcW w:w="1170" w:type="dxa"/>
          </w:tcPr>
          <w:p w14:paraId="78A8077C" w14:textId="77777777" w:rsidR="00810AB2" w:rsidRDefault="00810AB2" w:rsidP="00810AB2">
            <w:pPr>
              <w:jc w:val="center"/>
              <w:rPr>
                <w:sz w:val="22"/>
              </w:rPr>
            </w:pPr>
            <w:r>
              <w:rPr>
                <w:sz w:val="22"/>
              </w:rPr>
              <w:t>5</w:t>
            </w:r>
          </w:p>
        </w:tc>
        <w:tc>
          <w:tcPr>
            <w:tcW w:w="4135" w:type="dxa"/>
          </w:tcPr>
          <w:p w14:paraId="613413A9" w14:textId="77777777" w:rsidR="00810AB2" w:rsidRDefault="00810AB2" w:rsidP="00810AB2">
            <w:pPr>
              <w:rPr>
                <w:sz w:val="22"/>
              </w:rPr>
            </w:pPr>
            <w:r>
              <w:rPr>
                <w:sz w:val="22"/>
              </w:rPr>
              <w:t>Dollar amount</w:t>
            </w:r>
          </w:p>
        </w:tc>
        <w:tc>
          <w:tcPr>
            <w:tcW w:w="2520" w:type="dxa"/>
          </w:tcPr>
          <w:p w14:paraId="25E31EBA" w14:textId="77777777" w:rsidR="00810AB2" w:rsidRDefault="00810AB2" w:rsidP="00810AB2">
            <w:pPr>
              <w:rPr>
                <w:sz w:val="22"/>
              </w:rPr>
            </w:pPr>
          </w:p>
        </w:tc>
      </w:tr>
      <w:tr w:rsidR="00810AB2" w14:paraId="7A96C9DB" w14:textId="77777777" w:rsidTr="00735E8E">
        <w:trPr>
          <w:jc w:val="center"/>
        </w:trPr>
        <w:tc>
          <w:tcPr>
            <w:tcW w:w="1800" w:type="dxa"/>
          </w:tcPr>
          <w:p w14:paraId="4E55A4AD" w14:textId="77777777" w:rsidR="00810AB2" w:rsidRDefault="00810AB2" w:rsidP="00810AB2">
            <w:pPr>
              <w:rPr>
                <w:sz w:val="22"/>
              </w:rPr>
            </w:pPr>
            <w:r>
              <w:rPr>
                <w:sz w:val="22"/>
              </w:rPr>
              <w:t>CHG610</w:t>
            </w:r>
          </w:p>
        </w:tc>
        <w:tc>
          <w:tcPr>
            <w:tcW w:w="1890" w:type="dxa"/>
          </w:tcPr>
          <w:p w14:paraId="469B5D29" w14:textId="77777777" w:rsidR="00810AB2" w:rsidRDefault="00810AB2" w:rsidP="00810AB2">
            <w:pPr>
              <w:rPr>
                <w:sz w:val="22"/>
              </w:rPr>
            </w:pPr>
            <w:r>
              <w:rPr>
                <w:sz w:val="22"/>
              </w:rPr>
              <w:t>MRI</w:t>
            </w:r>
          </w:p>
        </w:tc>
        <w:tc>
          <w:tcPr>
            <w:tcW w:w="1080" w:type="dxa"/>
          </w:tcPr>
          <w:p w14:paraId="5151BF57" w14:textId="77777777" w:rsidR="00810AB2" w:rsidRDefault="00810AB2" w:rsidP="00810AB2">
            <w:pPr>
              <w:jc w:val="center"/>
              <w:rPr>
                <w:sz w:val="22"/>
              </w:rPr>
            </w:pPr>
            <w:r>
              <w:rPr>
                <w:sz w:val="22"/>
              </w:rPr>
              <w:t>Num</w:t>
            </w:r>
          </w:p>
        </w:tc>
        <w:tc>
          <w:tcPr>
            <w:tcW w:w="1170" w:type="dxa"/>
          </w:tcPr>
          <w:p w14:paraId="48265774" w14:textId="77777777" w:rsidR="00810AB2" w:rsidRDefault="00810AB2" w:rsidP="00810AB2">
            <w:pPr>
              <w:jc w:val="center"/>
              <w:rPr>
                <w:sz w:val="22"/>
              </w:rPr>
            </w:pPr>
            <w:r>
              <w:rPr>
                <w:sz w:val="22"/>
              </w:rPr>
              <w:t>5</w:t>
            </w:r>
          </w:p>
        </w:tc>
        <w:tc>
          <w:tcPr>
            <w:tcW w:w="4135" w:type="dxa"/>
          </w:tcPr>
          <w:p w14:paraId="01F5D7BC" w14:textId="77777777" w:rsidR="00810AB2" w:rsidRDefault="00810AB2" w:rsidP="00810AB2">
            <w:pPr>
              <w:rPr>
                <w:sz w:val="22"/>
              </w:rPr>
            </w:pPr>
            <w:r>
              <w:rPr>
                <w:sz w:val="22"/>
              </w:rPr>
              <w:t>Dollar amount</w:t>
            </w:r>
          </w:p>
        </w:tc>
        <w:tc>
          <w:tcPr>
            <w:tcW w:w="2520" w:type="dxa"/>
          </w:tcPr>
          <w:p w14:paraId="4F61EB90" w14:textId="77777777" w:rsidR="00810AB2" w:rsidRDefault="00810AB2" w:rsidP="00810AB2">
            <w:pPr>
              <w:rPr>
                <w:sz w:val="22"/>
              </w:rPr>
            </w:pPr>
          </w:p>
        </w:tc>
      </w:tr>
      <w:tr w:rsidR="00810AB2" w14:paraId="3FB50FED" w14:textId="77777777" w:rsidTr="00735E8E">
        <w:trPr>
          <w:jc w:val="center"/>
        </w:trPr>
        <w:tc>
          <w:tcPr>
            <w:tcW w:w="1800" w:type="dxa"/>
          </w:tcPr>
          <w:p w14:paraId="05CABF89" w14:textId="77777777" w:rsidR="00810AB2" w:rsidRDefault="00810AB2" w:rsidP="00810AB2">
            <w:pPr>
              <w:rPr>
                <w:sz w:val="22"/>
              </w:rPr>
            </w:pPr>
            <w:r>
              <w:rPr>
                <w:sz w:val="22"/>
              </w:rPr>
              <w:t>CHG650</w:t>
            </w:r>
          </w:p>
        </w:tc>
        <w:tc>
          <w:tcPr>
            <w:tcW w:w="1890" w:type="dxa"/>
          </w:tcPr>
          <w:p w14:paraId="4E22B0AD" w14:textId="77777777" w:rsidR="00810AB2" w:rsidRDefault="00810AB2" w:rsidP="00810AB2">
            <w:pPr>
              <w:rPr>
                <w:sz w:val="22"/>
              </w:rPr>
            </w:pPr>
            <w:r>
              <w:rPr>
                <w:sz w:val="22"/>
              </w:rPr>
              <w:t>Hospice Services</w:t>
            </w:r>
          </w:p>
        </w:tc>
        <w:tc>
          <w:tcPr>
            <w:tcW w:w="1080" w:type="dxa"/>
          </w:tcPr>
          <w:p w14:paraId="23E0C8BF" w14:textId="77777777" w:rsidR="00810AB2" w:rsidRDefault="00810AB2" w:rsidP="00810AB2">
            <w:pPr>
              <w:jc w:val="center"/>
              <w:rPr>
                <w:sz w:val="22"/>
              </w:rPr>
            </w:pPr>
            <w:r>
              <w:rPr>
                <w:sz w:val="22"/>
              </w:rPr>
              <w:t>Num</w:t>
            </w:r>
          </w:p>
        </w:tc>
        <w:tc>
          <w:tcPr>
            <w:tcW w:w="1170" w:type="dxa"/>
          </w:tcPr>
          <w:p w14:paraId="01821072" w14:textId="77777777" w:rsidR="00810AB2" w:rsidRDefault="00810AB2" w:rsidP="00810AB2">
            <w:pPr>
              <w:jc w:val="center"/>
              <w:rPr>
                <w:sz w:val="22"/>
              </w:rPr>
            </w:pPr>
            <w:r>
              <w:rPr>
                <w:sz w:val="22"/>
              </w:rPr>
              <w:t>5</w:t>
            </w:r>
          </w:p>
        </w:tc>
        <w:tc>
          <w:tcPr>
            <w:tcW w:w="4135" w:type="dxa"/>
          </w:tcPr>
          <w:p w14:paraId="75BD9CB5" w14:textId="77777777" w:rsidR="00810AB2" w:rsidRDefault="00810AB2" w:rsidP="00810AB2">
            <w:pPr>
              <w:rPr>
                <w:sz w:val="22"/>
              </w:rPr>
            </w:pPr>
            <w:r>
              <w:rPr>
                <w:sz w:val="22"/>
              </w:rPr>
              <w:t>Dollar amount</w:t>
            </w:r>
          </w:p>
        </w:tc>
        <w:tc>
          <w:tcPr>
            <w:tcW w:w="2520" w:type="dxa"/>
          </w:tcPr>
          <w:p w14:paraId="0631CDE9" w14:textId="77777777" w:rsidR="00810AB2" w:rsidRDefault="00810AB2" w:rsidP="00810AB2">
            <w:pPr>
              <w:rPr>
                <w:sz w:val="22"/>
              </w:rPr>
            </w:pPr>
          </w:p>
        </w:tc>
      </w:tr>
      <w:tr w:rsidR="00810AB2" w14:paraId="568CCB54" w14:textId="77777777" w:rsidTr="00735E8E">
        <w:trPr>
          <w:jc w:val="center"/>
        </w:trPr>
        <w:tc>
          <w:tcPr>
            <w:tcW w:w="1800" w:type="dxa"/>
          </w:tcPr>
          <w:p w14:paraId="2030DE5A" w14:textId="77777777" w:rsidR="00810AB2" w:rsidRDefault="00810AB2" w:rsidP="00810AB2">
            <w:pPr>
              <w:rPr>
                <w:sz w:val="22"/>
              </w:rPr>
            </w:pPr>
            <w:r>
              <w:rPr>
                <w:sz w:val="22"/>
              </w:rPr>
              <w:t>CHG670</w:t>
            </w:r>
          </w:p>
        </w:tc>
        <w:tc>
          <w:tcPr>
            <w:tcW w:w="1890" w:type="dxa"/>
          </w:tcPr>
          <w:p w14:paraId="0DCEE1B7" w14:textId="77777777" w:rsidR="00810AB2" w:rsidRDefault="00810AB2" w:rsidP="00810AB2">
            <w:pPr>
              <w:rPr>
                <w:sz w:val="22"/>
              </w:rPr>
            </w:pPr>
            <w:r>
              <w:rPr>
                <w:sz w:val="22"/>
              </w:rPr>
              <w:t>Outpatient Special Resident</w:t>
            </w:r>
          </w:p>
        </w:tc>
        <w:tc>
          <w:tcPr>
            <w:tcW w:w="1080" w:type="dxa"/>
          </w:tcPr>
          <w:p w14:paraId="54B5D3BD" w14:textId="77777777" w:rsidR="00810AB2" w:rsidRDefault="00810AB2" w:rsidP="00810AB2">
            <w:pPr>
              <w:jc w:val="center"/>
              <w:rPr>
                <w:sz w:val="22"/>
              </w:rPr>
            </w:pPr>
            <w:r>
              <w:rPr>
                <w:sz w:val="22"/>
              </w:rPr>
              <w:t>Num</w:t>
            </w:r>
          </w:p>
        </w:tc>
        <w:tc>
          <w:tcPr>
            <w:tcW w:w="1170" w:type="dxa"/>
          </w:tcPr>
          <w:p w14:paraId="5E88E495" w14:textId="77777777" w:rsidR="00810AB2" w:rsidRDefault="00810AB2" w:rsidP="00810AB2">
            <w:pPr>
              <w:jc w:val="center"/>
              <w:rPr>
                <w:sz w:val="22"/>
              </w:rPr>
            </w:pPr>
            <w:r>
              <w:rPr>
                <w:sz w:val="22"/>
              </w:rPr>
              <w:t>5</w:t>
            </w:r>
          </w:p>
        </w:tc>
        <w:tc>
          <w:tcPr>
            <w:tcW w:w="4135" w:type="dxa"/>
          </w:tcPr>
          <w:p w14:paraId="44B609B0" w14:textId="77777777" w:rsidR="00810AB2" w:rsidRDefault="00810AB2" w:rsidP="00810AB2">
            <w:pPr>
              <w:rPr>
                <w:sz w:val="22"/>
              </w:rPr>
            </w:pPr>
            <w:r>
              <w:rPr>
                <w:sz w:val="22"/>
              </w:rPr>
              <w:t>Dollar amount</w:t>
            </w:r>
          </w:p>
        </w:tc>
        <w:tc>
          <w:tcPr>
            <w:tcW w:w="2520" w:type="dxa"/>
          </w:tcPr>
          <w:p w14:paraId="169E6B73" w14:textId="77777777" w:rsidR="00810AB2" w:rsidRDefault="00810AB2" w:rsidP="00810AB2">
            <w:pPr>
              <w:rPr>
                <w:sz w:val="22"/>
              </w:rPr>
            </w:pPr>
          </w:p>
        </w:tc>
      </w:tr>
      <w:tr w:rsidR="00810AB2" w14:paraId="0E845E6C" w14:textId="77777777" w:rsidTr="00735E8E">
        <w:trPr>
          <w:jc w:val="center"/>
        </w:trPr>
        <w:tc>
          <w:tcPr>
            <w:tcW w:w="1800" w:type="dxa"/>
          </w:tcPr>
          <w:p w14:paraId="72614A53" w14:textId="77777777" w:rsidR="00810AB2" w:rsidRDefault="00810AB2" w:rsidP="00810AB2">
            <w:pPr>
              <w:rPr>
                <w:sz w:val="22"/>
              </w:rPr>
            </w:pPr>
            <w:r>
              <w:rPr>
                <w:sz w:val="22"/>
              </w:rPr>
              <w:t>CHG681</w:t>
            </w:r>
          </w:p>
        </w:tc>
        <w:tc>
          <w:tcPr>
            <w:tcW w:w="1890" w:type="dxa"/>
            <w:vAlign w:val="center"/>
          </w:tcPr>
          <w:p w14:paraId="196D592D" w14:textId="77777777" w:rsidR="00810AB2" w:rsidRPr="000C35D5" w:rsidRDefault="004F7A42" w:rsidP="00810AB2">
            <w:pPr>
              <w:rPr>
                <w:sz w:val="22"/>
                <w:szCs w:val="22"/>
              </w:rPr>
            </w:pPr>
            <w:r>
              <w:rPr>
                <w:sz w:val="22"/>
                <w:szCs w:val="22"/>
              </w:rPr>
              <w:t>Trauma Level I</w:t>
            </w:r>
          </w:p>
        </w:tc>
        <w:tc>
          <w:tcPr>
            <w:tcW w:w="1080" w:type="dxa"/>
          </w:tcPr>
          <w:p w14:paraId="1302D31D" w14:textId="77777777" w:rsidR="00810AB2" w:rsidRDefault="00810AB2" w:rsidP="00810AB2">
            <w:pPr>
              <w:jc w:val="center"/>
              <w:rPr>
                <w:sz w:val="22"/>
              </w:rPr>
            </w:pPr>
            <w:r>
              <w:rPr>
                <w:sz w:val="22"/>
              </w:rPr>
              <w:t>Num</w:t>
            </w:r>
          </w:p>
        </w:tc>
        <w:tc>
          <w:tcPr>
            <w:tcW w:w="1170" w:type="dxa"/>
          </w:tcPr>
          <w:p w14:paraId="6E69C91D" w14:textId="77777777" w:rsidR="00810AB2" w:rsidRDefault="00810AB2" w:rsidP="00810AB2">
            <w:pPr>
              <w:jc w:val="center"/>
              <w:rPr>
                <w:sz w:val="22"/>
              </w:rPr>
            </w:pPr>
            <w:r>
              <w:rPr>
                <w:sz w:val="22"/>
              </w:rPr>
              <w:t>5</w:t>
            </w:r>
          </w:p>
        </w:tc>
        <w:tc>
          <w:tcPr>
            <w:tcW w:w="4135" w:type="dxa"/>
          </w:tcPr>
          <w:p w14:paraId="6B55459C" w14:textId="77777777" w:rsidR="00810AB2" w:rsidRDefault="00810AB2" w:rsidP="00810AB2">
            <w:pPr>
              <w:rPr>
                <w:sz w:val="22"/>
              </w:rPr>
            </w:pPr>
            <w:r>
              <w:rPr>
                <w:sz w:val="22"/>
              </w:rPr>
              <w:t>Dollar amount</w:t>
            </w:r>
          </w:p>
        </w:tc>
        <w:tc>
          <w:tcPr>
            <w:tcW w:w="2520" w:type="dxa"/>
          </w:tcPr>
          <w:p w14:paraId="415C570D" w14:textId="77777777" w:rsidR="00810AB2" w:rsidRDefault="00810AB2" w:rsidP="00810AB2">
            <w:pPr>
              <w:rPr>
                <w:sz w:val="22"/>
              </w:rPr>
            </w:pPr>
          </w:p>
        </w:tc>
      </w:tr>
      <w:tr w:rsidR="00810AB2" w14:paraId="37BAB02F" w14:textId="77777777" w:rsidTr="00735E8E">
        <w:trPr>
          <w:jc w:val="center"/>
        </w:trPr>
        <w:tc>
          <w:tcPr>
            <w:tcW w:w="1800" w:type="dxa"/>
          </w:tcPr>
          <w:p w14:paraId="072720C4" w14:textId="77777777" w:rsidR="00810AB2" w:rsidRDefault="00810AB2" w:rsidP="00810AB2">
            <w:pPr>
              <w:rPr>
                <w:sz w:val="22"/>
              </w:rPr>
            </w:pPr>
            <w:r>
              <w:rPr>
                <w:sz w:val="22"/>
              </w:rPr>
              <w:t>CHG682</w:t>
            </w:r>
          </w:p>
        </w:tc>
        <w:tc>
          <w:tcPr>
            <w:tcW w:w="1890" w:type="dxa"/>
            <w:vAlign w:val="center"/>
          </w:tcPr>
          <w:p w14:paraId="0320B648" w14:textId="77777777" w:rsidR="00810AB2" w:rsidRPr="000C35D5" w:rsidRDefault="004F7A42" w:rsidP="00810AB2">
            <w:pPr>
              <w:rPr>
                <w:sz w:val="22"/>
                <w:szCs w:val="22"/>
              </w:rPr>
            </w:pPr>
            <w:r>
              <w:rPr>
                <w:sz w:val="22"/>
                <w:szCs w:val="22"/>
              </w:rPr>
              <w:t xml:space="preserve">Trauma Level </w:t>
            </w:r>
            <w:r w:rsidR="00810AB2" w:rsidRPr="000C35D5">
              <w:rPr>
                <w:sz w:val="22"/>
                <w:szCs w:val="22"/>
              </w:rPr>
              <w:t>II</w:t>
            </w:r>
          </w:p>
        </w:tc>
        <w:tc>
          <w:tcPr>
            <w:tcW w:w="1080" w:type="dxa"/>
          </w:tcPr>
          <w:p w14:paraId="18FD88AE" w14:textId="77777777" w:rsidR="00810AB2" w:rsidRDefault="00810AB2" w:rsidP="00810AB2">
            <w:pPr>
              <w:jc w:val="center"/>
              <w:rPr>
                <w:sz w:val="22"/>
              </w:rPr>
            </w:pPr>
            <w:r>
              <w:rPr>
                <w:sz w:val="22"/>
              </w:rPr>
              <w:t>Num</w:t>
            </w:r>
          </w:p>
        </w:tc>
        <w:tc>
          <w:tcPr>
            <w:tcW w:w="1170" w:type="dxa"/>
          </w:tcPr>
          <w:p w14:paraId="5171283F" w14:textId="77777777" w:rsidR="00810AB2" w:rsidRDefault="00810AB2" w:rsidP="00810AB2">
            <w:pPr>
              <w:jc w:val="center"/>
              <w:rPr>
                <w:sz w:val="22"/>
              </w:rPr>
            </w:pPr>
            <w:r>
              <w:rPr>
                <w:sz w:val="22"/>
              </w:rPr>
              <w:t>5</w:t>
            </w:r>
          </w:p>
        </w:tc>
        <w:tc>
          <w:tcPr>
            <w:tcW w:w="4135" w:type="dxa"/>
          </w:tcPr>
          <w:p w14:paraId="7D21C9BB" w14:textId="77777777" w:rsidR="00810AB2" w:rsidRDefault="00810AB2" w:rsidP="00810AB2">
            <w:pPr>
              <w:rPr>
                <w:sz w:val="22"/>
              </w:rPr>
            </w:pPr>
            <w:r>
              <w:rPr>
                <w:sz w:val="22"/>
              </w:rPr>
              <w:t>Dollar amount</w:t>
            </w:r>
          </w:p>
        </w:tc>
        <w:tc>
          <w:tcPr>
            <w:tcW w:w="2520" w:type="dxa"/>
          </w:tcPr>
          <w:p w14:paraId="14450AC4" w14:textId="77777777" w:rsidR="00810AB2" w:rsidRDefault="00810AB2" w:rsidP="00810AB2">
            <w:pPr>
              <w:rPr>
                <w:sz w:val="22"/>
              </w:rPr>
            </w:pPr>
          </w:p>
        </w:tc>
      </w:tr>
      <w:tr w:rsidR="00810AB2" w14:paraId="275BEA09" w14:textId="77777777" w:rsidTr="00735E8E">
        <w:trPr>
          <w:jc w:val="center"/>
        </w:trPr>
        <w:tc>
          <w:tcPr>
            <w:tcW w:w="1800" w:type="dxa"/>
          </w:tcPr>
          <w:p w14:paraId="1005D0A5" w14:textId="77777777" w:rsidR="00810AB2" w:rsidRDefault="00810AB2" w:rsidP="00810AB2">
            <w:pPr>
              <w:rPr>
                <w:sz w:val="22"/>
              </w:rPr>
            </w:pPr>
            <w:r>
              <w:rPr>
                <w:sz w:val="22"/>
              </w:rPr>
              <w:t>CHG683</w:t>
            </w:r>
          </w:p>
        </w:tc>
        <w:tc>
          <w:tcPr>
            <w:tcW w:w="1890" w:type="dxa"/>
            <w:vAlign w:val="center"/>
          </w:tcPr>
          <w:p w14:paraId="4A220E0D" w14:textId="77777777" w:rsidR="00810AB2" w:rsidRPr="000C35D5" w:rsidRDefault="004F7A42" w:rsidP="00810AB2">
            <w:pPr>
              <w:rPr>
                <w:sz w:val="22"/>
                <w:szCs w:val="22"/>
              </w:rPr>
            </w:pPr>
            <w:r>
              <w:rPr>
                <w:sz w:val="22"/>
                <w:szCs w:val="22"/>
              </w:rPr>
              <w:t xml:space="preserve">Trauma Level </w:t>
            </w:r>
            <w:r w:rsidR="00810AB2" w:rsidRPr="000C35D5">
              <w:rPr>
                <w:sz w:val="22"/>
                <w:szCs w:val="22"/>
              </w:rPr>
              <w:t>III</w:t>
            </w:r>
          </w:p>
        </w:tc>
        <w:tc>
          <w:tcPr>
            <w:tcW w:w="1080" w:type="dxa"/>
          </w:tcPr>
          <w:p w14:paraId="1781E6D6" w14:textId="77777777" w:rsidR="00810AB2" w:rsidRDefault="00810AB2" w:rsidP="00810AB2">
            <w:pPr>
              <w:jc w:val="center"/>
              <w:rPr>
                <w:sz w:val="22"/>
              </w:rPr>
            </w:pPr>
            <w:r>
              <w:rPr>
                <w:sz w:val="22"/>
              </w:rPr>
              <w:t>Num</w:t>
            </w:r>
          </w:p>
        </w:tc>
        <w:tc>
          <w:tcPr>
            <w:tcW w:w="1170" w:type="dxa"/>
          </w:tcPr>
          <w:p w14:paraId="6D81589C" w14:textId="77777777" w:rsidR="00810AB2" w:rsidRDefault="00810AB2" w:rsidP="00810AB2">
            <w:pPr>
              <w:jc w:val="center"/>
              <w:rPr>
                <w:sz w:val="22"/>
              </w:rPr>
            </w:pPr>
            <w:r>
              <w:rPr>
                <w:sz w:val="22"/>
              </w:rPr>
              <w:t>5</w:t>
            </w:r>
          </w:p>
        </w:tc>
        <w:tc>
          <w:tcPr>
            <w:tcW w:w="4135" w:type="dxa"/>
          </w:tcPr>
          <w:p w14:paraId="163153B5" w14:textId="77777777" w:rsidR="00810AB2" w:rsidRDefault="00810AB2" w:rsidP="00810AB2">
            <w:pPr>
              <w:rPr>
                <w:sz w:val="22"/>
              </w:rPr>
            </w:pPr>
            <w:r>
              <w:rPr>
                <w:sz w:val="22"/>
              </w:rPr>
              <w:t>Dollar amount</w:t>
            </w:r>
          </w:p>
        </w:tc>
        <w:tc>
          <w:tcPr>
            <w:tcW w:w="2520" w:type="dxa"/>
          </w:tcPr>
          <w:p w14:paraId="7D65041E" w14:textId="77777777" w:rsidR="00810AB2" w:rsidRDefault="00810AB2" w:rsidP="00810AB2">
            <w:pPr>
              <w:rPr>
                <w:sz w:val="22"/>
              </w:rPr>
            </w:pPr>
          </w:p>
        </w:tc>
      </w:tr>
      <w:tr w:rsidR="00810AB2" w14:paraId="2740E94E" w14:textId="77777777" w:rsidTr="00735E8E">
        <w:trPr>
          <w:jc w:val="center"/>
        </w:trPr>
        <w:tc>
          <w:tcPr>
            <w:tcW w:w="1800" w:type="dxa"/>
          </w:tcPr>
          <w:p w14:paraId="0C2E2DEB" w14:textId="77777777" w:rsidR="00810AB2" w:rsidRDefault="00810AB2" w:rsidP="00810AB2">
            <w:pPr>
              <w:rPr>
                <w:sz w:val="22"/>
              </w:rPr>
            </w:pPr>
            <w:r>
              <w:rPr>
                <w:sz w:val="22"/>
              </w:rPr>
              <w:t>CHG684</w:t>
            </w:r>
          </w:p>
        </w:tc>
        <w:tc>
          <w:tcPr>
            <w:tcW w:w="1890" w:type="dxa"/>
            <w:vAlign w:val="center"/>
          </w:tcPr>
          <w:p w14:paraId="62A45142" w14:textId="77777777" w:rsidR="00810AB2" w:rsidRPr="000C35D5" w:rsidRDefault="004F7A42" w:rsidP="00810AB2">
            <w:pPr>
              <w:rPr>
                <w:sz w:val="22"/>
                <w:szCs w:val="22"/>
              </w:rPr>
            </w:pPr>
            <w:r>
              <w:rPr>
                <w:sz w:val="22"/>
                <w:szCs w:val="22"/>
              </w:rPr>
              <w:t xml:space="preserve">Trauma Level </w:t>
            </w:r>
            <w:r w:rsidR="00810AB2" w:rsidRPr="000C35D5">
              <w:rPr>
                <w:sz w:val="22"/>
                <w:szCs w:val="22"/>
              </w:rPr>
              <w:t>IV</w:t>
            </w:r>
          </w:p>
        </w:tc>
        <w:tc>
          <w:tcPr>
            <w:tcW w:w="1080" w:type="dxa"/>
          </w:tcPr>
          <w:p w14:paraId="54CE365B" w14:textId="77777777" w:rsidR="00810AB2" w:rsidRDefault="00810AB2" w:rsidP="00810AB2">
            <w:pPr>
              <w:jc w:val="center"/>
              <w:rPr>
                <w:sz w:val="22"/>
              </w:rPr>
            </w:pPr>
            <w:r>
              <w:rPr>
                <w:sz w:val="22"/>
              </w:rPr>
              <w:t>Num</w:t>
            </w:r>
          </w:p>
        </w:tc>
        <w:tc>
          <w:tcPr>
            <w:tcW w:w="1170" w:type="dxa"/>
          </w:tcPr>
          <w:p w14:paraId="060811AF" w14:textId="77777777" w:rsidR="00810AB2" w:rsidRDefault="00810AB2" w:rsidP="00810AB2">
            <w:pPr>
              <w:jc w:val="center"/>
              <w:rPr>
                <w:sz w:val="22"/>
              </w:rPr>
            </w:pPr>
            <w:r>
              <w:rPr>
                <w:sz w:val="22"/>
              </w:rPr>
              <w:t>5</w:t>
            </w:r>
          </w:p>
        </w:tc>
        <w:tc>
          <w:tcPr>
            <w:tcW w:w="4135" w:type="dxa"/>
          </w:tcPr>
          <w:p w14:paraId="7E9B2B21" w14:textId="77777777" w:rsidR="00810AB2" w:rsidRDefault="00810AB2" w:rsidP="00810AB2">
            <w:pPr>
              <w:rPr>
                <w:sz w:val="22"/>
              </w:rPr>
            </w:pPr>
            <w:r>
              <w:rPr>
                <w:sz w:val="22"/>
              </w:rPr>
              <w:t>Dollar amount</w:t>
            </w:r>
          </w:p>
        </w:tc>
        <w:tc>
          <w:tcPr>
            <w:tcW w:w="2520" w:type="dxa"/>
          </w:tcPr>
          <w:p w14:paraId="21D298E9" w14:textId="77777777" w:rsidR="00810AB2" w:rsidRDefault="00810AB2" w:rsidP="00810AB2">
            <w:pPr>
              <w:rPr>
                <w:sz w:val="22"/>
              </w:rPr>
            </w:pPr>
          </w:p>
        </w:tc>
      </w:tr>
      <w:tr w:rsidR="00810AB2" w14:paraId="1204CC17" w14:textId="77777777" w:rsidTr="00735E8E">
        <w:trPr>
          <w:jc w:val="center"/>
        </w:trPr>
        <w:tc>
          <w:tcPr>
            <w:tcW w:w="1800" w:type="dxa"/>
          </w:tcPr>
          <w:p w14:paraId="004313D5" w14:textId="77777777" w:rsidR="00810AB2" w:rsidRDefault="00810AB2" w:rsidP="00810AB2">
            <w:pPr>
              <w:rPr>
                <w:sz w:val="22"/>
              </w:rPr>
            </w:pPr>
            <w:r>
              <w:rPr>
                <w:sz w:val="22"/>
              </w:rPr>
              <w:t>CHG689</w:t>
            </w:r>
          </w:p>
        </w:tc>
        <w:tc>
          <w:tcPr>
            <w:tcW w:w="1890" w:type="dxa"/>
            <w:vAlign w:val="center"/>
          </w:tcPr>
          <w:p w14:paraId="285C723A" w14:textId="77777777" w:rsidR="00810AB2" w:rsidRPr="000C35D5" w:rsidRDefault="004F7A42" w:rsidP="00810AB2">
            <w:pPr>
              <w:rPr>
                <w:sz w:val="22"/>
                <w:szCs w:val="22"/>
              </w:rPr>
            </w:pPr>
            <w:r>
              <w:rPr>
                <w:sz w:val="22"/>
                <w:szCs w:val="22"/>
              </w:rPr>
              <w:t>Trauma Other</w:t>
            </w:r>
          </w:p>
        </w:tc>
        <w:tc>
          <w:tcPr>
            <w:tcW w:w="1080" w:type="dxa"/>
          </w:tcPr>
          <w:p w14:paraId="7D96D61D" w14:textId="77777777" w:rsidR="00810AB2" w:rsidRDefault="00810AB2" w:rsidP="00810AB2">
            <w:pPr>
              <w:jc w:val="center"/>
              <w:rPr>
                <w:sz w:val="22"/>
              </w:rPr>
            </w:pPr>
            <w:r>
              <w:rPr>
                <w:sz w:val="22"/>
              </w:rPr>
              <w:t>Num</w:t>
            </w:r>
          </w:p>
        </w:tc>
        <w:tc>
          <w:tcPr>
            <w:tcW w:w="1170" w:type="dxa"/>
          </w:tcPr>
          <w:p w14:paraId="1EA103DC" w14:textId="77777777" w:rsidR="00810AB2" w:rsidRDefault="00810AB2" w:rsidP="00810AB2">
            <w:pPr>
              <w:jc w:val="center"/>
              <w:rPr>
                <w:sz w:val="22"/>
              </w:rPr>
            </w:pPr>
            <w:r>
              <w:rPr>
                <w:sz w:val="22"/>
              </w:rPr>
              <w:t>5</w:t>
            </w:r>
          </w:p>
        </w:tc>
        <w:tc>
          <w:tcPr>
            <w:tcW w:w="4135" w:type="dxa"/>
          </w:tcPr>
          <w:p w14:paraId="221DC300" w14:textId="77777777" w:rsidR="00810AB2" w:rsidRDefault="00810AB2" w:rsidP="00810AB2">
            <w:pPr>
              <w:rPr>
                <w:sz w:val="22"/>
              </w:rPr>
            </w:pPr>
            <w:r>
              <w:rPr>
                <w:sz w:val="22"/>
              </w:rPr>
              <w:t>Dollar amount</w:t>
            </w:r>
          </w:p>
        </w:tc>
        <w:tc>
          <w:tcPr>
            <w:tcW w:w="2520" w:type="dxa"/>
          </w:tcPr>
          <w:p w14:paraId="6ACE93B1" w14:textId="77777777" w:rsidR="00810AB2" w:rsidRDefault="00810AB2" w:rsidP="00810AB2">
            <w:pPr>
              <w:rPr>
                <w:sz w:val="22"/>
              </w:rPr>
            </w:pPr>
          </w:p>
        </w:tc>
      </w:tr>
      <w:tr w:rsidR="00810AB2" w14:paraId="78E7F46F" w14:textId="77777777" w:rsidTr="00735E8E">
        <w:trPr>
          <w:jc w:val="center"/>
        </w:trPr>
        <w:tc>
          <w:tcPr>
            <w:tcW w:w="1800" w:type="dxa"/>
          </w:tcPr>
          <w:p w14:paraId="5D16394A" w14:textId="77777777" w:rsidR="00810AB2" w:rsidRDefault="00810AB2" w:rsidP="00810AB2">
            <w:pPr>
              <w:rPr>
                <w:sz w:val="22"/>
              </w:rPr>
            </w:pPr>
            <w:r>
              <w:rPr>
                <w:sz w:val="22"/>
              </w:rPr>
              <w:t>CHG710</w:t>
            </w:r>
          </w:p>
        </w:tc>
        <w:tc>
          <w:tcPr>
            <w:tcW w:w="1890" w:type="dxa"/>
          </w:tcPr>
          <w:p w14:paraId="38A0A8CB" w14:textId="77777777" w:rsidR="00810AB2" w:rsidRDefault="00810AB2" w:rsidP="00810AB2">
            <w:pPr>
              <w:rPr>
                <w:sz w:val="22"/>
              </w:rPr>
            </w:pPr>
            <w:r>
              <w:rPr>
                <w:sz w:val="22"/>
              </w:rPr>
              <w:t>Recovery Room</w:t>
            </w:r>
          </w:p>
        </w:tc>
        <w:tc>
          <w:tcPr>
            <w:tcW w:w="1080" w:type="dxa"/>
          </w:tcPr>
          <w:p w14:paraId="06785695" w14:textId="77777777" w:rsidR="00810AB2" w:rsidRDefault="00810AB2" w:rsidP="00810AB2">
            <w:pPr>
              <w:jc w:val="center"/>
              <w:rPr>
                <w:sz w:val="22"/>
              </w:rPr>
            </w:pPr>
            <w:r>
              <w:rPr>
                <w:sz w:val="22"/>
              </w:rPr>
              <w:t>Num</w:t>
            </w:r>
          </w:p>
        </w:tc>
        <w:tc>
          <w:tcPr>
            <w:tcW w:w="1170" w:type="dxa"/>
          </w:tcPr>
          <w:p w14:paraId="519E35A5" w14:textId="77777777" w:rsidR="00810AB2" w:rsidRDefault="00810AB2" w:rsidP="00810AB2">
            <w:pPr>
              <w:jc w:val="center"/>
              <w:rPr>
                <w:sz w:val="22"/>
              </w:rPr>
            </w:pPr>
            <w:r>
              <w:rPr>
                <w:sz w:val="22"/>
              </w:rPr>
              <w:t>5</w:t>
            </w:r>
          </w:p>
        </w:tc>
        <w:tc>
          <w:tcPr>
            <w:tcW w:w="4135" w:type="dxa"/>
          </w:tcPr>
          <w:p w14:paraId="3D7CD887" w14:textId="77777777" w:rsidR="00810AB2" w:rsidRDefault="00810AB2" w:rsidP="00810AB2">
            <w:pPr>
              <w:rPr>
                <w:sz w:val="22"/>
              </w:rPr>
            </w:pPr>
            <w:r>
              <w:rPr>
                <w:sz w:val="22"/>
              </w:rPr>
              <w:t>Dollar amount</w:t>
            </w:r>
          </w:p>
        </w:tc>
        <w:tc>
          <w:tcPr>
            <w:tcW w:w="2520" w:type="dxa"/>
          </w:tcPr>
          <w:p w14:paraId="798B87DC" w14:textId="77777777" w:rsidR="00810AB2" w:rsidRDefault="00810AB2" w:rsidP="00810AB2">
            <w:pPr>
              <w:rPr>
                <w:sz w:val="22"/>
              </w:rPr>
            </w:pPr>
          </w:p>
        </w:tc>
      </w:tr>
      <w:tr w:rsidR="00810AB2" w14:paraId="3C97A3DA" w14:textId="77777777" w:rsidTr="00735E8E">
        <w:trPr>
          <w:jc w:val="center"/>
        </w:trPr>
        <w:tc>
          <w:tcPr>
            <w:tcW w:w="1800" w:type="dxa"/>
          </w:tcPr>
          <w:p w14:paraId="75994DB7" w14:textId="77777777" w:rsidR="00810AB2" w:rsidRDefault="00810AB2" w:rsidP="00810AB2">
            <w:pPr>
              <w:rPr>
                <w:sz w:val="22"/>
              </w:rPr>
            </w:pPr>
            <w:r>
              <w:rPr>
                <w:sz w:val="22"/>
              </w:rPr>
              <w:t>CHG720</w:t>
            </w:r>
          </w:p>
        </w:tc>
        <w:tc>
          <w:tcPr>
            <w:tcW w:w="1890" w:type="dxa"/>
          </w:tcPr>
          <w:p w14:paraId="15476E61" w14:textId="77777777" w:rsidR="00810AB2" w:rsidRDefault="00810AB2" w:rsidP="00810AB2">
            <w:pPr>
              <w:rPr>
                <w:sz w:val="22"/>
              </w:rPr>
            </w:pPr>
            <w:r>
              <w:rPr>
                <w:sz w:val="22"/>
              </w:rPr>
              <w:t>Labor Room/Delivery</w:t>
            </w:r>
          </w:p>
        </w:tc>
        <w:tc>
          <w:tcPr>
            <w:tcW w:w="1080" w:type="dxa"/>
          </w:tcPr>
          <w:p w14:paraId="70622D51" w14:textId="77777777" w:rsidR="00810AB2" w:rsidRDefault="00810AB2" w:rsidP="00810AB2">
            <w:pPr>
              <w:jc w:val="center"/>
              <w:rPr>
                <w:sz w:val="22"/>
              </w:rPr>
            </w:pPr>
            <w:r>
              <w:rPr>
                <w:sz w:val="22"/>
              </w:rPr>
              <w:t>Num</w:t>
            </w:r>
          </w:p>
        </w:tc>
        <w:tc>
          <w:tcPr>
            <w:tcW w:w="1170" w:type="dxa"/>
          </w:tcPr>
          <w:p w14:paraId="01717178" w14:textId="77777777" w:rsidR="00810AB2" w:rsidRDefault="00810AB2" w:rsidP="00810AB2">
            <w:pPr>
              <w:jc w:val="center"/>
              <w:rPr>
                <w:sz w:val="22"/>
              </w:rPr>
            </w:pPr>
            <w:r>
              <w:rPr>
                <w:sz w:val="22"/>
              </w:rPr>
              <w:t>5</w:t>
            </w:r>
          </w:p>
        </w:tc>
        <w:tc>
          <w:tcPr>
            <w:tcW w:w="4135" w:type="dxa"/>
          </w:tcPr>
          <w:p w14:paraId="781AB194" w14:textId="77777777" w:rsidR="00810AB2" w:rsidRDefault="00810AB2" w:rsidP="00810AB2">
            <w:pPr>
              <w:rPr>
                <w:sz w:val="22"/>
              </w:rPr>
            </w:pPr>
            <w:r>
              <w:rPr>
                <w:sz w:val="22"/>
              </w:rPr>
              <w:t>Dollar amount</w:t>
            </w:r>
          </w:p>
        </w:tc>
        <w:tc>
          <w:tcPr>
            <w:tcW w:w="2520" w:type="dxa"/>
          </w:tcPr>
          <w:p w14:paraId="331B6252" w14:textId="77777777" w:rsidR="00810AB2" w:rsidRDefault="00810AB2" w:rsidP="00810AB2">
            <w:pPr>
              <w:rPr>
                <w:sz w:val="22"/>
              </w:rPr>
            </w:pPr>
          </w:p>
        </w:tc>
      </w:tr>
      <w:tr w:rsidR="00810AB2" w14:paraId="509D76F5" w14:textId="77777777" w:rsidTr="00735E8E">
        <w:trPr>
          <w:jc w:val="center"/>
        </w:trPr>
        <w:tc>
          <w:tcPr>
            <w:tcW w:w="1800" w:type="dxa"/>
          </w:tcPr>
          <w:p w14:paraId="2075C7A7" w14:textId="77777777" w:rsidR="00810AB2" w:rsidRDefault="00810AB2" w:rsidP="00810AB2">
            <w:pPr>
              <w:rPr>
                <w:sz w:val="22"/>
              </w:rPr>
            </w:pPr>
            <w:r>
              <w:rPr>
                <w:sz w:val="22"/>
              </w:rPr>
              <w:t>CHG730</w:t>
            </w:r>
          </w:p>
        </w:tc>
        <w:tc>
          <w:tcPr>
            <w:tcW w:w="1890" w:type="dxa"/>
          </w:tcPr>
          <w:p w14:paraId="617902E5" w14:textId="77777777" w:rsidR="00810AB2" w:rsidRDefault="00810AB2" w:rsidP="00810AB2">
            <w:pPr>
              <w:rPr>
                <w:sz w:val="22"/>
              </w:rPr>
            </w:pPr>
            <w:r>
              <w:rPr>
                <w:sz w:val="22"/>
              </w:rPr>
              <w:t>EKG</w:t>
            </w:r>
          </w:p>
        </w:tc>
        <w:tc>
          <w:tcPr>
            <w:tcW w:w="1080" w:type="dxa"/>
          </w:tcPr>
          <w:p w14:paraId="7A70F1FD" w14:textId="77777777" w:rsidR="00810AB2" w:rsidRDefault="00810AB2" w:rsidP="00810AB2">
            <w:pPr>
              <w:jc w:val="center"/>
              <w:rPr>
                <w:sz w:val="22"/>
              </w:rPr>
            </w:pPr>
            <w:r>
              <w:rPr>
                <w:sz w:val="22"/>
              </w:rPr>
              <w:t>Num</w:t>
            </w:r>
          </w:p>
        </w:tc>
        <w:tc>
          <w:tcPr>
            <w:tcW w:w="1170" w:type="dxa"/>
          </w:tcPr>
          <w:p w14:paraId="5A007F34" w14:textId="77777777" w:rsidR="00810AB2" w:rsidRDefault="00810AB2" w:rsidP="00810AB2">
            <w:pPr>
              <w:jc w:val="center"/>
              <w:rPr>
                <w:sz w:val="22"/>
              </w:rPr>
            </w:pPr>
            <w:r>
              <w:rPr>
                <w:sz w:val="22"/>
              </w:rPr>
              <w:t>5</w:t>
            </w:r>
          </w:p>
        </w:tc>
        <w:tc>
          <w:tcPr>
            <w:tcW w:w="4135" w:type="dxa"/>
          </w:tcPr>
          <w:p w14:paraId="601CD750" w14:textId="77777777" w:rsidR="00810AB2" w:rsidRDefault="00810AB2" w:rsidP="00810AB2">
            <w:pPr>
              <w:rPr>
                <w:sz w:val="22"/>
              </w:rPr>
            </w:pPr>
            <w:r>
              <w:rPr>
                <w:sz w:val="22"/>
              </w:rPr>
              <w:t>Dollar amount</w:t>
            </w:r>
          </w:p>
        </w:tc>
        <w:tc>
          <w:tcPr>
            <w:tcW w:w="2520" w:type="dxa"/>
          </w:tcPr>
          <w:p w14:paraId="4D7D07B5" w14:textId="77777777" w:rsidR="00810AB2" w:rsidRDefault="00810AB2" w:rsidP="00810AB2">
            <w:pPr>
              <w:rPr>
                <w:sz w:val="22"/>
              </w:rPr>
            </w:pPr>
          </w:p>
        </w:tc>
      </w:tr>
      <w:tr w:rsidR="00810AB2" w14:paraId="603AA659" w14:textId="77777777" w:rsidTr="00735E8E">
        <w:trPr>
          <w:jc w:val="center"/>
        </w:trPr>
        <w:tc>
          <w:tcPr>
            <w:tcW w:w="1800" w:type="dxa"/>
          </w:tcPr>
          <w:p w14:paraId="43E9646E" w14:textId="77777777" w:rsidR="00810AB2" w:rsidRDefault="00810AB2" w:rsidP="00810AB2">
            <w:pPr>
              <w:rPr>
                <w:sz w:val="22"/>
              </w:rPr>
            </w:pPr>
            <w:r>
              <w:rPr>
                <w:sz w:val="22"/>
              </w:rPr>
              <w:t>CHG740</w:t>
            </w:r>
          </w:p>
        </w:tc>
        <w:tc>
          <w:tcPr>
            <w:tcW w:w="1890" w:type="dxa"/>
          </w:tcPr>
          <w:p w14:paraId="6BBE981D" w14:textId="77777777" w:rsidR="00810AB2" w:rsidRDefault="00810AB2" w:rsidP="00810AB2">
            <w:pPr>
              <w:rPr>
                <w:sz w:val="22"/>
              </w:rPr>
            </w:pPr>
            <w:r>
              <w:rPr>
                <w:sz w:val="22"/>
              </w:rPr>
              <w:t>EEG</w:t>
            </w:r>
          </w:p>
        </w:tc>
        <w:tc>
          <w:tcPr>
            <w:tcW w:w="1080" w:type="dxa"/>
          </w:tcPr>
          <w:p w14:paraId="09DE8DAB" w14:textId="77777777" w:rsidR="00810AB2" w:rsidRDefault="00810AB2" w:rsidP="00810AB2">
            <w:pPr>
              <w:jc w:val="center"/>
              <w:rPr>
                <w:sz w:val="22"/>
              </w:rPr>
            </w:pPr>
            <w:r>
              <w:rPr>
                <w:sz w:val="22"/>
              </w:rPr>
              <w:t>Num</w:t>
            </w:r>
          </w:p>
        </w:tc>
        <w:tc>
          <w:tcPr>
            <w:tcW w:w="1170" w:type="dxa"/>
          </w:tcPr>
          <w:p w14:paraId="39ED99C9" w14:textId="77777777" w:rsidR="00810AB2" w:rsidRDefault="00810AB2" w:rsidP="00810AB2">
            <w:pPr>
              <w:jc w:val="center"/>
              <w:rPr>
                <w:sz w:val="22"/>
              </w:rPr>
            </w:pPr>
            <w:r>
              <w:rPr>
                <w:sz w:val="22"/>
              </w:rPr>
              <w:t>5</w:t>
            </w:r>
          </w:p>
        </w:tc>
        <w:tc>
          <w:tcPr>
            <w:tcW w:w="4135" w:type="dxa"/>
          </w:tcPr>
          <w:p w14:paraId="6B31847D" w14:textId="77777777" w:rsidR="00810AB2" w:rsidRDefault="00810AB2" w:rsidP="00810AB2">
            <w:pPr>
              <w:rPr>
                <w:sz w:val="22"/>
              </w:rPr>
            </w:pPr>
            <w:r>
              <w:rPr>
                <w:sz w:val="22"/>
              </w:rPr>
              <w:t>Dollar amount</w:t>
            </w:r>
          </w:p>
        </w:tc>
        <w:tc>
          <w:tcPr>
            <w:tcW w:w="2520" w:type="dxa"/>
          </w:tcPr>
          <w:p w14:paraId="65B4B2C2" w14:textId="77777777" w:rsidR="00810AB2" w:rsidRDefault="00810AB2" w:rsidP="00810AB2">
            <w:pPr>
              <w:rPr>
                <w:sz w:val="22"/>
              </w:rPr>
            </w:pPr>
          </w:p>
        </w:tc>
      </w:tr>
      <w:tr w:rsidR="00810AB2" w14:paraId="2202787D" w14:textId="77777777" w:rsidTr="00735E8E">
        <w:trPr>
          <w:jc w:val="center"/>
        </w:trPr>
        <w:tc>
          <w:tcPr>
            <w:tcW w:w="1800" w:type="dxa"/>
          </w:tcPr>
          <w:p w14:paraId="450C976C" w14:textId="77777777" w:rsidR="00810AB2" w:rsidRDefault="00810AB2" w:rsidP="00810AB2">
            <w:pPr>
              <w:rPr>
                <w:sz w:val="22"/>
              </w:rPr>
            </w:pPr>
            <w:r>
              <w:rPr>
                <w:sz w:val="22"/>
              </w:rPr>
              <w:t>CHG750</w:t>
            </w:r>
          </w:p>
        </w:tc>
        <w:tc>
          <w:tcPr>
            <w:tcW w:w="1890" w:type="dxa"/>
          </w:tcPr>
          <w:p w14:paraId="0F19E414" w14:textId="77777777" w:rsidR="00810AB2" w:rsidRDefault="00810AB2" w:rsidP="00810AB2">
            <w:pPr>
              <w:rPr>
                <w:sz w:val="22"/>
              </w:rPr>
            </w:pPr>
            <w:r>
              <w:rPr>
                <w:sz w:val="22"/>
              </w:rPr>
              <w:t>Gastro Intestinal</w:t>
            </w:r>
          </w:p>
        </w:tc>
        <w:tc>
          <w:tcPr>
            <w:tcW w:w="1080" w:type="dxa"/>
          </w:tcPr>
          <w:p w14:paraId="6F4F7E92" w14:textId="77777777" w:rsidR="00810AB2" w:rsidRDefault="00810AB2" w:rsidP="00810AB2">
            <w:pPr>
              <w:jc w:val="center"/>
              <w:rPr>
                <w:sz w:val="22"/>
              </w:rPr>
            </w:pPr>
            <w:r>
              <w:rPr>
                <w:sz w:val="22"/>
              </w:rPr>
              <w:t>Num</w:t>
            </w:r>
          </w:p>
        </w:tc>
        <w:tc>
          <w:tcPr>
            <w:tcW w:w="1170" w:type="dxa"/>
          </w:tcPr>
          <w:p w14:paraId="57B7A6CA" w14:textId="77777777" w:rsidR="00810AB2" w:rsidRDefault="00810AB2" w:rsidP="00810AB2">
            <w:pPr>
              <w:jc w:val="center"/>
              <w:rPr>
                <w:sz w:val="22"/>
              </w:rPr>
            </w:pPr>
            <w:r>
              <w:rPr>
                <w:sz w:val="22"/>
              </w:rPr>
              <w:t>5</w:t>
            </w:r>
          </w:p>
        </w:tc>
        <w:tc>
          <w:tcPr>
            <w:tcW w:w="4135" w:type="dxa"/>
          </w:tcPr>
          <w:p w14:paraId="3B86880C" w14:textId="77777777" w:rsidR="00810AB2" w:rsidRDefault="00810AB2" w:rsidP="00810AB2">
            <w:pPr>
              <w:rPr>
                <w:sz w:val="22"/>
              </w:rPr>
            </w:pPr>
            <w:r>
              <w:rPr>
                <w:sz w:val="22"/>
              </w:rPr>
              <w:t>Dollar amount</w:t>
            </w:r>
          </w:p>
        </w:tc>
        <w:tc>
          <w:tcPr>
            <w:tcW w:w="2520" w:type="dxa"/>
          </w:tcPr>
          <w:p w14:paraId="331E0715" w14:textId="77777777" w:rsidR="00810AB2" w:rsidRDefault="00810AB2" w:rsidP="00810AB2">
            <w:pPr>
              <w:rPr>
                <w:sz w:val="22"/>
              </w:rPr>
            </w:pPr>
          </w:p>
        </w:tc>
      </w:tr>
      <w:tr w:rsidR="00810AB2" w14:paraId="02343386" w14:textId="77777777" w:rsidTr="00735E8E">
        <w:trPr>
          <w:jc w:val="center"/>
        </w:trPr>
        <w:tc>
          <w:tcPr>
            <w:tcW w:w="1800" w:type="dxa"/>
          </w:tcPr>
          <w:p w14:paraId="53D50E4E" w14:textId="77777777" w:rsidR="00810AB2" w:rsidRDefault="00810AB2" w:rsidP="00810AB2">
            <w:pPr>
              <w:rPr>
                <w:sz w:val="22"/>
              </w:rPr>
            </w:pPr>
            <w:r>
              <w:rPr>
                <w:sz w:val="22"/>
              </w:rPr>
              <w:t>CHG760</w:t>
            </w:r>
          </w:p>
        </w:tc>
        <w:tc>
          <w:tcPr>
            <w:tcW w:w="1890" w:type="dxa"/>
          </w:tcPr>
          <w:p w14:paraId="2F929756" w14:textId="77777777" w:rsidR="00810AB2" w:rsidRDefault="00810AB2" w:rsidP="00810AB2">
            <w:pPr>
              <w:rPr>
                <w:sz w:val="22"/>
              </w:rPr>
            </w:pPr>
            <w:r>
              <w:rPr>
                <w:sz w:val="22"/>
              </w:rPr>
              <w:t>Observation Beds</w:t>
            </w:r>
          </w:p>
        </w:tc>
        <w:tc>
          <w:tcPr>
            <w:tcW w:w="1080" w:type="dxa"/>
          </w:tcPr>
          <w:p w14:paraId="25C47F48" w14:textId="77777777" w:rsidR="00810AB2" w:rsidRDefault="00810AB2" w:rsidP="00810AB2">
            <w:pPr>
              <w:jc w:val="center"/>
              <w:rPr>
                <w:sz w:val="22"/>
              </w:rPr>
            </w:pPr>
            <w:r>
              <w:rPr>
                <w:sz w:val="22"/>
              </w:rPr>
              <w:t>Num</w:t>
            </w:r>
          </w:p>
        </w:tc>
        <w:tc>
          <w:tcPr>
            <w:tcW w:w="1170" w:type="dxa"/>
          </w:tcPr>
          <w:p w14:paraId="7E53BA1B" w14:textId="77777777" w:rsidR="00810AB2" w:rsidRDefault="00810AB2" w:rsidP="00810AB2">
            <w:pPr>
              <w:jc w:val="center"/>
              <w:rPr>
                <w:sz w:val="22"/>
              </w:rPr>
            </w:pPr>
            <w:r>
              <w:rPr>
                <w:sz w:val="22"/>
              </w:rPr>
              <w:t>5</w:t>
            </w:r>
          </w:p>
        </w:tc>
        <w:tc>
          <w:tcPr>
            <w:tcW w:w="4135" w:type="dxa"/>
          </w:tcPr>
          <w:p w14:paraId="6D178C8D" w14:textId="77777777" w:rsidR="00810AB2" w:rsidRDefault="00810AB2" w:rsidP="00810AB2">
            <w:pPr>
              <w:rPr>
                <w:sz w:val="22"/>
              </w:rPr>
            </w:pPr>
            <w:r>
              <w:rPr>
                <w:sz w:val="22"/>
              </w:rPr>
              <w:t>Dollar amount</w:t>
            </w:r>
          </w:p>
        </w:tc>
        <w:tc>
          <w:tcPr>
            <w:tcW w:w="2520" w:type="dxa"/>
          </w:tcPr>
          <w:p w14:paraId="3B77E90C" w14:textId="77777777" w:rsidR="00810AB2" w:rsidRDefault="00810AB2" w:rsidP="00810AB2">
            <w:pPr>
              <w:rPr>
                <w:sz w:val="22"/>
              </w:rPr>
            </w:pPr>
          </w:p>
        </w:tc>
      </w:tr>
      <w:tr w:rsidR="00810AB2" w14:paraId="3B77E82C" w14:textId="77777777" w:rsidTr="00735E8E">
        <w:trPr>
          <w:jc w:val="center"/>
        </w:trPr>
        <w:tc>
          <w:tcPr>
            <w:tcW w:w="1800" w:type="dxa"/>
          </w:tcPr>
          <w:p w14:paraId="27A95E11" w14:textId="77777777" w:rsidR="00810AB2" w:rsidRDefault="00810AB2" w:rsidP="00810AB2">
            <w:pPr>
              <w:rPr>
                <w:sz w:val="22"/>
              </w:rPr>
            </w:pPr>
            <w:r>
              <w:rPr>
                <w:sz w:val="22"/>
              </w:rPr>
              <w:t>CHG770</w:t>
            </w:r>
          </w:p>
        </w:tc>
        <w:tc>
          <w:tcPr>
            <w:tcW w:w="1890" w:type="dxa"/>
          </w:tcPr>
          <w:p w14:paraId="278A8979" w14:textId="77777777" w:rsidR="00810AB2" w:rsidRDefault="00810AB2" w:rsidP="00810AB2">
            <w:pPr>
              <w:rPr>
                <w:sz w:val="22"/>
              </w:rPr>
            </w:pPr>
            <w:r>
              <w:rPr>
                <w:sz w:val="22"/>
              </w:rPr>
              <w:t>Preventive Care Services</w:t>
            </w:r>
          </w:p>
        </w:tc>
        <w:tc>
          <w:tcPr>
            <w:tcW w:w="1080" w:type="dxa"/>
          </w:tcPr>
          <w:p w14:paraId="08C8A287" w14:textId="77777777" w:rsidR="00810AB2" w:rsidRDefault="00810AB2" w:rsidP="00810AB2">
            <w:pPr>
              <w:jc w:val="center"/>
              <w:rPr>
                <w:sz w:val="22"/>
              </w:rPr>
            </w:pPr>
            <w:r>
              <w:rPr>
                <w:sz w:val="22"/>
              </w:rPr>
              <w:t>Num</w:t>
            </w:r>
          </w:p>
        </w:tc>
        <w:tc>
          <w:tcPr>
            <w:tcW w:w="1170" w:type="dxa"/>
          </w:tcPr>
          <w:p w14:paraId="140FD808" w14:textId="77777777" w:rsidR="00810AB2" w:rsidRDefault="00810AB2" w:rsidP="00810AB2">
            <w:pPr>
              <w:jc w:val="center"/>
              <w:rPr>
                <w:sz w:val="22"/>
              </w:rPr>
            </w:pPr>
            <w:r>
              <w:rPr>
                <w:sz w:val="22"/>
              </w:rPr>
              <w:t>5</w:t>
            </w:r>
          </w:p>
        </w:tc>
        <w:tc>
          <w:tcPr>
            <w:tcW w:w="4135" w:type="dxa"/>
          </w:tcPr>
          <w:p w14:paraId="3EDF6D38" w14:textId="77777777" w:rsidR="00810AB2" w:rsidRDefault="00810AB2" w:rsidP="00810AB2">
            <w:pPr>
              <w:rPr>
                <w:sz w:val="22"/>
              </w:rPr>
            </w:pPr>
            <w:r>
              <w:rPr>
                <w:sz w:val="22"/>
              </w:rPr>
              <w:t>Dollar amount</w:t>
            </w:r>
          </w:p>
        </w:tc>
        <w:tc>
          <w:tcPr>
            <w:tcW w:w="2520" w:type="dxa"/>
          </w:tcPr>
          <w:p w14:paraId="1C6DCDAB" w14:textId="77777777" w:rsidR="00810AB2" w:rsidRDefault="00810AB2" w:rsidP="00810AB2">
            <w:pPr>
              <w:rPr>
                <w:sz w:val="22"/>
              </w:rPr>
            </w:pPr>
          </w:p>
        </w:tc>
      </w:tr>
      <w:tr w:rsidR="00810AB2" w14:paraId="5B73EEE8" w14:textId="77777777" w:rsidTr="00735E8E">
        <w:trPr>
          <w:jc w:val="center"/>
        </w:trPr>
        <w:tc>
          <w:tcPr>
            <w:tcW w:w="1800" w:type="dxa"/>
          </w:tcPr>
          <w:p w14:paraId="0212ABAB" w14:textId="77777777" w:rsidR="00810AB2" w:rsidRDefault="00810AB2" w:rsidP="00810AB2">
            <w:pPr>
              <w:rPr>
                <w:sz w:val="22"/>
              </w:rPr>
            </w:pPr>
            <w:r>
              <w:rPr>
                <w:sz w:val="22"/>
              </w:rPr>
              <w:t>CHG771</w:t>
            </w:r>
          </w:p>
        </w:tc>
        <w:tc>
          <w:tcPr>
            <w:tcW w:w="1890" w:type="dxa"/>
          </w:tcPr>
          <w:p w14:paraId="21505DC5" w14:textId="77777777" w:rsidR="00810AB2" w:rsidRDefault="00810AB2" w:rsidP="00810AB2">
            <w:pPr>
              <w:rPr>
                <w:sz w:val="22"/>
              </w:rPr>
            </w:pPr>
            <w:r>
              <w:rPr>
                <w:sz w:val="22"/>
              </w:rPr>
              <w:t>Vaccine Administration</w:t>
            </w:r>
          </w:p>
        </w:tc>
        <w:tc>
          <w:tcPr>
            <w:tcW w:w="1080" w:type="dxa"/>
          </w:tcPr>
          <w:p w14:paraId="232A0D36" w14:textId="77777777" w:rsidR="00810AB2" w:rsidRDefault="00810AB2" w:rsidP="00810AB2">
            <w:pPr>
              <w:jc w:val="center"/>
              <w:rPr>
                <w:sz w:val="22"/>
              </w:rPr>
            </w:pPr>
            <w:r>
              <w:rPr>
                <w:sz w:val="22"/>
              </w:rPr>
              <w:t>Num</w:t>
            </w:r>
          </w:p>
        </w:tc>
        <w:tc>
          <w:tcPr>
            <w:tcW w:w="1170" w:type="dxa"/>
          </w:tcPr>
          <w:p w14:paraId="1F499567" w14:textId="77777777" w:rsidR="00810AB2" w:rsidRDefault="00810AB2" w:rsidP="00810AB2">
            <w:pPr>
              <w:jc w:val="center"/>
              <w:rPr>
                <w:sz w:val="22"/>
              </w:rPr>
            </w:pPr>
            <w:r>
              <w:rPr>
                <w:sz w:val="22"/>
              </w:rPr>
              <w:t>5</w:t>
            </w:r>
          </w:p>
        </w:tc>
        <w:tc>
          <w:tcPr>
            <w:tcW w:w="4135" w:type="dxa"/>
          </w:tcPr>
          <w:p w14:paraId="64F56084" w14:textId="77777777" w:rsidR="00810AB2" w:rsidRDefault="00810AB2" w:rsidP="00810AB2">
            <w:pPr>
              <w:rPr>
                <w:sz w:val="22"/>
              </w:rPr>
            </w:pPr>
            <w:r>
              <w:rPr>
                <w:sz w:val="22"/>
              </w:rPr>
              <w:t>Dollar amount</w:t>
            </w:r>
          </w:p>
        </w:tc>
        <w:tc>
          <w:tcPr>
            <w:tcW w:w="2520" w:type="dxa"/>
          </w:tcPr>
          <w:p w14:paraId="34848876" w14:textId="77777777" w:rsidR="00810AB2" w:rsidRDefault="00810AB2" w:rsidP="00810AB2">
            <w:pPr>
              <w:rPr>
                <w:sz w:val="22"/>
              </w:rPr>
            </w:pPr>
          </w:p>
        </w:tc>
      </w:tr>
      <w:tr w:rsidR="00810AB2" w14:paraId="6FC2912C" w14:textId="77777777" w:rsidTr="00735E8E">
        <w:trPr>
          <w:jc w:val="center"/>
        </w:trPr>
        <w:tc>
          <w:tcPr>
            <w:tcW w:w="1800" w:type="dxa"/>
          </w:tcPr>
          <w:p w14:paraId="09A12489" w14:textId="77777777" w:rsidR="00810AB2" w:rsidRDefault="00810AB2" w:rsidP="00810AB2">
            <w:pPr>
              <w:rPr>
                <w:sz w:val="22"/>
              </w:rPr>
            </w:pPr>
            <w:r>
              <w:rPr>
                <w:sz w:val="22"/>
              </w:rPr>
              <w:t>CHG790</w:t>
            </w:r>
          </w:p>
        </w:tc>
        <w:tc>
          <w:tcPr>
            <w:tcW w:w="1890" w:type="dxa"/>
          </w:tcPr>
          <w:p w14:paraId="06033E9D" w14:textId="77777777" w:rsidR="00810AB2" w:rsidRDefault="00810AB2" w:rsidP="00810AB2">
            <w:pPr>
              <w:rPr>
                <w:sz w:val="22"/>
              </w:rPr>
            </w:pPr>
            <w:r>
              <w:rPr>
                <w:sz w:val="22"/>
              </w:rPr>
              <w:t>Lithotripsy</w:t>
            </w:r>
          </w:p>
        </w:tc>
        <w:tc>
          <w:tcPr>
            <w:tcW w:w="1080" w:type="dxa"/>
          </w:tcPr>
          <w:p w14:paraId="4585D245" w14:textId="77777777" w:rsidR="00810AB2" w:rsidRDefault="00810AB2" w:rsidP="00810AB2">
            <w:pPr>
              <w:jc w:val="center"/>
              <w:rPr>
                <w:sz w:val="22"/>
              </w:rPr>
            </w:pPr>
            <w:r>
              <w:rPr>
                <w:sz w:val="22"/>
              </w:rPr>
              <w:t>Num</w:t>
            </w:r>
          </w:p>
        </w:tc>
        <w:tc>
          <w:tcPr>
            <w:tcW w:w="1170" w:type="dxa"/>
          </w:tcPr>
          <w:p w14:paraId="39E0749D" w14:textId="77777777" w:rsidR="00810AB2" w:rsidRDefault="00810AB2" w:rsidP="00810AB2">
            <w:pPr>
              <w:jc w:val="center"/>
              <w:rPr>
                <w:sz w:val="22"/>
              </w:rPr>
            </w:pPr>
            <w:r>
              <w:rPr>
                <w:sz w:val="22"/>
              </w:rPr>
              <w:t>5</w:t>
            </w:r>
          </w:p>
        </w:tc>
        <w:tc>
          <w:tcPr>
            <w:tcW w:w="4135" w:type="dxa"/>
          </w:tcPr>
          <w:p w14:paraId="72E672D0" w14:textId="77777777" w:rsidR="00810AB2" w:rsidRDefault="00810AB2" w:rsidP="00810AB2">
            <w:pPr>
              <w:rPr>
                <w:sz w:val="22"/>
              </w:rPr>
            </w:pPr>
            <w:r>
              <w:rPr>
                <w:sz w:val="22"/>
              </w:rPr>
              <w:t>Dollar amount</w:t>
            </w:r>
          </w:p>
        </w:tc>
        <w:tc>
          <w:tcPr>
            <w:tcW w:w="2520" w:type="dxa"/>
          </w:tcPr>
          <w:p w14:paraId="0DCF9638" w14:textId="77777777" w:rsidR="00810AB2" w:rsidRDefault="00810AB2" w:rsidP="00810AB2">
            <w:pPr>
              <w:rPr>
                <w:sz w:val="22"/>
              </w:rPr>
            </w:pPr>
          </w:p>
        </w:tc>
      </w:tr>
      <w:tr w:rsidR="00810AB2" w14:paraId="74EF04CD" w14:textId="77777777" w:rsidTr="00735E8E">
        <w:trPr>
          <w:jc w:val="center"/>
        </w:trPr>
        <w:tc>
          <w:tcPr>
            <w:tcW w:w="1800" w:type="dxa"/>
          </w:tcPr>
          <w:p w14:paraId="164832FB" w14:textId="77777777" w:rsidR="00810AB2" w:rsidRDefault="00810AB2" w:rsidP="00810AB2">
            <w:pPr>
              <w:rPr>
                <w:sz w:val="22"/>
              </w:rPr>
            </w:pPr>
            <w:r>
              <w:rPr>
                <w:sz w:val="22"/>
              </w:rPr>
              <w:t>CHG800</w:t>
            </w:r>
          </w:p>
        </w:tc>
        <w:tc>
          <w:tcPr>
            <w:tcW w:w="1890" w:type="dxa"/>
          </w:tcPr>
          <w:p w14:paraId="6AD89389" w14:textId="77777777" w:rsidR="00810AB2" w:rsidRDefault="00810AB2" w:rsidP="00810AB2">
            <w:pPr>
              <w:rPr>
                <w:sz w:val="22"/>
              </w:rPr>
            </w:pPr>
            <w:r>
              <w:rPr>
                <w:sz w:val="22"/>
              </w:rPr>
              <w:t>Renal Dialysis-Inpatient</w:t>
            </w:r>
          </w:p>
        </w:tc>
        <w:tc>
          <w:tcPr>
            <w:tcW w:w="1080" w:type="dxa"/>
          </w:tcPr>
          <w:p w14:paraId="11A0CC22" w14:textId="77777777" w:rsidR="00810AB2" w:rsidRDefault="00810AB2" w:rsidP="00810AB2">
            <w:pPr>
              <w:jc w:val="center"/>
              <w:rPr>
                <w:sz w:val="22"/>
              </w:rPr>
            </w:pPr>
            <w:r>
              <w:rPr>
                <w:sz w:val="22"/>
              </w:rPr>
              <w:t>Num</w:t>
            </w:r>
          </w:p>
        </w:tc>
        <w:tc>
          <w:tcPr>
            <w:tcW w:w="1170" w:type="dxa"/>
          </w:tcPr>
          <w:p w14:paraId="60C3F46A" w14:textId="77777777" w:rsidR="00810AB2" w:rsidRDefault="00810AB2" w:rsidP="00810AB2">
            <w:pPr>
              <w:jc w:val="center"/>
              <w:rPr>
                <w:sz w:val="22"/>
              </w:rPr>
            </w:pPr>
            <w:r>
              <w:rPr>
                <w:sz w:val="22"/>
              </w:rPr>
              <w:t>5</w:t>
            </w:r>
          </w:p>
        </w:tc>
        <w:tc>
          <w:tcPr>
            <w:tcW w:w="4135" w:type="dxa"/>
          </w:tcPr>
          <w:p w14:paraId="58846BF6" w14:textId="77777777" w:rsidR="00810AB2" w:rsidRDefault="00810AB2" w:rsidP="00810AB2">
            <w:pPr>
              <w:rPr>
                <w:sz w:val="22"/>
              </w:rPr>
            </w:pPr>
            <w:r>
              <w:rPr>
                <w:sz w:val="22"/>
              </w:rPr>
              <w:t>Dollar amount</w:t>
            </w:r>
          </w:p>
        </w:tc>
        <w:tc>
          <w:tcPr>
            <w:tcW w:w="2520" w:type="dxa"/>
          </w:tcPr>
          <w:p w14:paraId="6B2E93F5" w14:textId="77777777" w:rsidR="00810AB2" w:rsidRDefault="00810AB2" w:rsidP="00810AB2">
            <w:pPr>
              <w:rPr>
                <w:sz w:val="22"/>
              </w:rPr>
            </w:pPr>
          </w:p>
        </w:tc>
      </w:tr>
      <w:tr w:rsidR="00810AB2" w14:paraId="244AB29F" w14:textId="77777777" w:rsidTr="00735E8E">
        <w:trPr>
          <w:jc w:val="center"/>
        </w:trPr>
        <w:tc>
          <w:tcPr>
            <w:tcW w:w="1800" w:type="dxa"/>
          </w:tcPr>
          <w:p w14:paraId="109834C5" w14:textId="77777777" w:rsidR="00810AB2" w:rsidRDefault="00810AB2" w:rsidP="00810AB2">
            <w:pPr>
              <w:rPr>
                <w:sz w:val="22"/>
              </w:rPr>
            </w:pPr>
            <w:r>
              <w:rPr>
                <w:sz w:val="22"/>
              </w:rPr>
              <w:t>CHG810</w:t>
            </w:r>
          </w:p>
        </w:tc>
        <w:tc>
          <w:tcPr>
            <w:tcW w:w="1890" w:type="dxa"/>
          </w:tcPr>
          <w:p w14:paraId="3A2D2CA1" w14:textId="77777777" w:rsidR="00810AB2" w:rsidRDefault="00810AB2" w:rsidP="00810AB2">
            <w:pPr>
              <w:rPr>
                <w:sz w:val="22"/>
              </w:rPr>
            </w:pPr>
            <w:r>
              <w:rPr>
                <w:sz w:val="22"/>
              </w:rPr>
              <w:t>Organ Requisition</w:t>
            </w:r>
          </w:p>
        </w:tc>
        <w:tc>
          <w:tcPr>
            <w:tcW w:w="1080" w:type="dxa"/>
          </w:tcPr>
          <w:p w14:paraId="7215E5C4" w14:textId="77777777" w:rsidR="00810AB2" w:rsidRDefault="00810AB2" w:rsidP="00810AB2">
            <w:pPr>
              <w:jc w:val="center"/>
              <w:rPr>
                <w:sz w:val="22"/>
              </w:rPr>
            </w:pPr>
            <w:r>
              <w:rPr>
                <w:sz w:val="22"/>
              </w:rPr>
              <w:t>Num</w:t>
            </w:r>
          </w:p>
        </w:tc>
        <w:tc>
          <w:tcPr>
            <w:tcW w:w="1170" w:type="dxa"/>
          </w:tcPr>
          <w:p w14:paraId="4D1C82C5" w14:textId="77777777" w:rsidR="00810AB2" w:rsidRDefault="00810AB2" w:rsidP="00810AB2">
            <w:pPr>
              <w:jc w:val="center"/>
              <w:rPr>
                <w:sz w:val="22"/>
              </w:rPr>
            </w:pPr>
            <w:r>
              <w:rPr>
                <w:sz w:val="22"/>
              </w:rPr>
              <w:t>5</w:t>
            </w:r>
          </w:p>
        </w:tc>
        <w:tc>
          <w:tcPr>
            <w:tcW w:w="4135" w:type="dxa"/>
          </w:tcPr>
          <w:p w14:paraId="59D18F10" w14:textId="77777777" w:rsidR="00810AB2" w:rsidRDefault="00810AB2" w:rsidP="00810AB2">
            <w:pPr>
              <w:rPr>
                <w:sz w:val="22"/>
              </w:rPr>
            </w:pPr>
            <w:r>
              <w:rPr>
                <w:sz w:val="22"/>
              </w:rPr>
              <w:t>Dollar amount</w:t>
            </w:r>
          </w:p>
        </w:tc>
        <w:tc>
          <w:tcPr>
            <w:tcW w:w="2520" w:type="dxa"/>
          </w:tcPr>
          <w:p w14:paraId="576A4E4D" w14:textId="77777777" w:rsidR="00810AB2" w:rsidRDefault="00810AB2" w:rsidP="00810AB2">
            <w:pPr>
              <w:rPr>
                <w:sz w:val="22"/>
              </w:rPr>
            </w:pPr>
          </w:p>
        </w:tc>
      </w:tr>
      <w:tr w:rsidR="00810AB2" w14:paraId="758D8297" w14:textId="77777777" w:rsidTr="00735E8E">
        <w:trPr>
          <w:jc w:val="center"/>
        </w:trPr>
        <w:tc>
          <w:tcPr>
            <w:tcW w:w="1800" w:type="dxa"/>
          </w:tcPr>
          <w:p w14:paraId="60B33EA6" w14:textId="77777777" w:rsidR="00810AB2" w:rsidRDefault="00810AB2" w:rsidP="00810AB2">
            <w:pPr>
              <w:rPr>
                <w:sz w:val="22"/>
              </w:rPr>
            </w:pPr>
            <w:r>
              <w:rPr>
                <w:sz w:val="22"/>
              </w:rPr>
              <w:t>CHG820</w:t>
            </w:r>
          </w:p>
        </w:tc>
        <w:tc>
          <w:tcPr>
            <w:tcW w:w="1890" w:type="dxa"/>
          </w:tcPr>
          <w:p w14:paraId="57774BAE" w14:textId="77777777" w:rsidR="00810AB2" w:rsidRDefault="00810AB2" w:rsidP="00810AB2">
            <w:pPr>
              <w:rPr>
                <w:sz w:val="22"/>
              </w:rPr>
            </w:pPr>
            <w:r>
              <w:rPr>
                <w:sz w:val="22"/>
              </w:rPr>
              <w:t>Dialysis-Outpatient</w:t>
            </w:r>
          </w:p>
        </w:tc>
        <w:tc>
          <w:tcPr>
            <w:tcW w:w="1080" w:type="dxa"/>
          </w:tcPr>
          <w:p w14:paraId="169F4933" w14:textId="77777777" w:rsidR="00810AB2" w:rsidRDefault="00810AB2" w:rsidP="00810AB2">
            <w:pPr>
              <w:jc w:val="center"/>
              <w:rPr>
                <w:sz w:val="22"/>
              </w:rPr>
            </w:pPr>
            <w:r>
              <w:rPr>
                <w:sz w:val="22"/>
              </w:rPr>
              <w:t>Num</w:t>
            </w:r>
          </w:p>
        </w:tc>
        <w:tc>
          <w:tcPr>
            <w:tcW w:w="1170" w:type="dxa"/>
          </w:tcPr>
          <w:p w14:paraId="77C7EE15" w14:textId="77777777" w:rsidR="00810AB2" w:rsidRDefault="00810AB2" w:rsidP="00810AB2">
            <w:pPr>
              <w:jc w:val="center"/>
              <w:rPr>
                <w:sz w:val="22"/>
              </w:rPr>
            </w:pPr>
            <w:r>
              <w:rPr>
                <w:sz w:val="22"/>
              </w:rPr>
              <w:t>5</w:t>
            </w:r>
          </w:p>
        </w:tc>
        <w:tc>
          <w:tcPr>
            <w:tcW w:w="4135" w:type="dxa"/>
          </w:tcPr>
          <w:p w14:paraId="4C05A38C" w14:textId="77777777" w:rsidR="00810AB2" w:rsidRDefault="00810AB2" w:rsidP="00810AB2">
            <w:pPr>
              <w:rPr>
                <w:sz w:val="22"/>
              </w:rPr>
            </w:pPr>
            <w:r>
              <w:rPr>
                <w:sz w:val="22"/>
              </w:rPr>
              <w:t>Dollar amount</w:t>
            </w:r>
          </w:p>
        </w:tc>
        <w:tc>
          <w:tcPr>
            <w:tcW w:w="2520" w:type="dxa"/>
          </w:tcPr>
          <w:p w14:paraId="0F601EE2" w14:textId="77777777" w:rsidR="00810AB2" w:rsidRDefault="00810AB2" w:rsidP="00810AB2">
            <w:pPr>
              <w:rPr>
                <w:sz w:val="22"/>
              </w:rPr>
            </w:pPr>
          </w:p>
        </w:tc>
      </w:tr>
      <w:tr w:rsidR="00810AB2" w14:paraId="260F456F" w14:textId="77777777" w:rsidTr="00735E8E">
        <w:trPr>
          <w:jc w:val="center"/>
        </w:trPr>
        <w:tc>
          <w:tcPr>
            <w:tcW w:w="1800" w:type="dxa"/>
          </w:tcPr>
          <w:p w14:paraId="50D7C76D" w14:textId="77777777" w:rsidR="00810AB2" w:rsidRDefault="00810AB2" w:rsidP="00810AB2">
            <w:pPr>
              <w:rPr>
                <w:sz w:val="22"/>
              </w:rPr>
            </w:pPr>
            <w:r>
              <w:rPr>
                <w:sz w:val="22"/>
              </w:rPr>
              <w:t>CHG900</w:t>
            </w:r>
          </w:p>
        </w:tc>
        <w:tc>
          <w:tcPr>
            <w:tcW w:w="1890" w:type="dxa"/>
          </w:tcPr>
          <w:p w14:paraId="010A8215" w14:textId="77777777" w:rsidR="00810AB2" w:rsidRDefault="00810AB2" w:rsidP="00810AB2">
            <w:pPr>
              <w:rPr>
                <w:sz w:val="22"/>
              </w:rPr>
            </w:pPr>
            <w:r>
              <w:rPr>
                <w:sz w:val="22"/>
              </w:rPr>
              <w:t>Psychiatric Services</w:t>
            </w:r>
          </w:p>
        </w:tc>
        <w:tc>
          <w:tcPr>
            <w:tcW w:w="1080" w:type="dxa"/>
          </w:tcPr>
          <w:p w14:paraId="0B2D1F2C" w14:textId="77777777" w:rsidR="00810AB2" w:rsidRDefault="00810AB2" w:rsidP="00810AB2">
            <w:pPr>
              <w:jc w:val="center"/>
              <w:rPr>
                <w:sz w:val="22"/>
              </w:rPr>
            </w:pPr>
            <w:r>
              <w:rPr>
                <w:sz w:val="22"/>
              </w:rPr>
              <w:t>Num</w:t>
            </w:r>
          </w:p>
        </w:tc>
        <w:tc>
          <w:tcPr>
            <w:tcW w:w="1170" w:type="dxa"/>
          </w:tcPr>
          <w:p w14:paraId="5D118FA9" w14:textId="77777777" w:rsidR="00810AB2" w:rsidRDefault="00810AB2" w:rsidP="00810AB2">
            <w:pPr>
              <w:jc w:val="center"/>
              <w:rPr>
                <w:sz w:val="22"/>
              </w:rPr>
            </w:pPr>
            <w:r>
              <w:rPr>
                <w:sz w:val="22"/>
              </w:rPr>
              <w:t>5</w:t>
            </w:r>
          </w:p>
        </w:tc>
        <w:tc>
          <w:tcPr>
            <w:tcW w:w="4135" w:type="dxa"/>
          </w:tcPr>
          <w:p w14:paraId="05C11FFA" w14:textId="77777777" w:rsidR="00810AB2" w:rsidRDefault="00810AB2" w:rsidP="00810AB2">
            <w:pPr>
              <w:rPr>
                <w:sz w:val="22"/>
              </w:rPr>
            </w:pPr>
            <w:r>
              <w:rPr>
                <w:sz w:val="22"/>
              </w:rPr>
              <w:t>Dollar amount</w:t>
            </w:r>
          </w:p>
        </w:tc>
        <w:tc>
          <w:tcPr>
            <w:tcW w:w="2520" w:type="dxa"/>
          </w:tcPr>
          <w:p w14:paraId="5CF45FE2" w14:textId="77777777" w:rsidR="00810AB2" w:rsidRDefault="00810AB2" w:rsidP="00810AB2">
            <w:pPr>
              <w:rPr>
                <w:sz w:val="22"/>
              </w:rPr>
            </w:pPr>
          </w:p>
        </w:tc>
      </w:tr>
      <w:tr w:rsidR="00810AB2" w14:paraId="4A72F369" w14:textId="77777777" w:rsidTr="00735E8E">
        <w:trPr>
          <w:jc w:val="center"/>
        </w:trPr>
        <w:tc>
          <w:tcPr>
            <w:tcW w:w="1800" w:type="dxa"/>
          </w:tcPr>
          <w:p w14:paraId="32E76F1E" w14:textId="77777777" w:rsidR="00810AB2" w:rsidRDefault="00810AB2" w:rsidP="00810AB2">
            <w:pPr>
              <w:rPr>
                <w:sz w:val="22"/>
              </w:rPr>
            </w:pPr>
            <w:r>
              <w:rPr>
                <w:sz w:val="22"/>
              </w:rPr>
              <w:t>CHG930</w:t>
            </w:r>
          </w:p>
        </w:tc>
        <w:tc>
          <w:tcPr>
            <w:tcW w:w="1890" w:type="dxa"/>
          </w:tcPr>
          <w:p w14:paraId="739EA9C9" w14:textId="77777777" w:rsidR="00810AB2" w:rsidRPr="00DB45FF" w:rsidRDefault="00810AB2" w:rsidP="00810AB2">
            <w:pPr>
              <w:rPr>
                <w:sz w:val="22"/>
                <w:szCs w:val="22"/>
              </w:rPr>
            </w:pPr>
            <w:r>
              <w:rPr>
                <w:sz w:val="22"/>
                <w:szCs w:val="22"/>
              </w:rPr>
              <w:t>Medical Rehabilitation Day Program</w:t>
            </w:r>
          </w:p>
        </w:tc>
        <w:tc>
          <w:tcPr>
            <w:tcW w:w="1080" w:type="dxa"/>
          </w:tcPr>
          <w:p w14:paraId="28E486B2" w14:textId="77777777" w:rsidR="00810AB2" w:rsidRDefault="00810AB2" w:rsidP="00810AB2">
            <w:pPr>
              <w:jc w:val="center"/>
              <w:rPr>
                <w:sz w:val="22"/>
              </w:rPr>
            </w:pPr>
            <w:r>
              <w:rPr>
                <w:sz w:val="22"/>
              </w:rPr>
              <w:t>Num</w:t>
            </w:r>
          </w:p>
        </w:tc>
        <w:tc>
          <w:tcPr>
            <w:tcW w:w="1170" w:type="dxa"/>
          </w:tcPr>
          <w:p w14:paraId="62102C1C" w14:textId="77777777" w:rsidR="00810AB2" w:rsidRDefault="00810AB2" w:rsidP="00810AB2">
            <w:pPr>
              <w:jc w:val="center"/>
              <w:rPr>
                <w:sz w:val="22"/>
              </w:rPr>
            </w:pPr>
            <w:r>
              <w:rPr>
                <w:sz w:val="22"/>
              </w:rPr>
              <w:t>5</w:t>
            </w:r>
          </w:p>
        </w:tc>
        <w:tc>
          <w:tcPr>
            <w:tcW w:w="4135" w:type="dxa"/>
          </w:tcPr>
          <w:p w14:paraId="21791906" w14:textId="77777777" w:rsidR="00810AB2" w:rsidRDefault="00810AB2" w:rsidP="00810AB2">
            <w:pPr>
              <w:rPr>
                <w:sz w:val="22"/>
              </w:rPr>
            </w:pPr>
            <w:r>
              <w:rPr>
                <w:sz w:val="22"/>
              </w:rPr>
              <w:t>Dollar amount</w:t>
            </w:r>
          </w:p>
        </w:tc>
        <w:tc>
          <w:tcPr>
            <w:tcW w:w="2520" w:type="dxa"/>
          </w:tcPr>
          <w:p w14:paraId="3DC1AF68" w14:textId="77777777" w:rsidR="00810AB2" w:rsidRDefault="00810AB2" w:rsidP="00810AB2">
            <w:pPr>
              <w:rPr>
                <w:sz w:val="22"/>
              </w:rPr>
            </w:pPr>
          </w:p>
        </w:tc>
      </w:tr>
      <w:tr w:rsidR="00810AB2" w14:paraId="34433601" w14:textId="77777777" w:rsidTr="00735E8E">
        <w:trPr>
          <w:jc w:val="center"/>
        </w:trPr>
        <w:tc>
          <w:tcPr>
            <w:tcW w:w="1800" w:type="dxa"/>
          </w:tcPr>
          <w:p w14:paraId="36F0D9B0" w14:textId="77777777" w:rsidR="00810AB2" w:rsidRDefault="00810AB2" w:rsidP="00810AB2">
            <w:pPr>
              <w:rPr>
                <w:sz w:val="22"/>
              </w:rPr>
            </w:pPr>
            <w:r>
              <w:rPr>
                <w:sz w:val="22"/>
              </w:rPr>
              <w:t>CHG940</w:t>
            </w:r>
          </w:p>
        </w:tc>
        <w:tc>
          <w:tcPr>
            <w:tcW w:w="1890" w:type="dxa"/>
          </w:tcPr>
          <w:p w14:paraId="50DC06E9" w14:textId="77777777" w:rsidR="00810AB2" w:rsidRDefault="00810AB2" w:rsidP="00810AB2">
            <w:pPr>
              <w:rPr>
                <w:sz w:val="22"/>
              </w:rPr>
            </w:pPr>
            <w:r>
              <w:rPr>
                <w:sz w:val="22"/>
              </w:rPr>
              <w:t>Other Therapy Rehab</w:t>
            </w:r>
          </w:p>
        </w:tc>
        <w:tc>
          <w:tcPr>
            <w:tcW w:w="1080" w:type="dxa"/>
          </w:tcPr>
          <w:p w14:paraId="2401E78C" w14:textId="77777777" w:rsidR="00810AB2" w:rsidRDefault="00810AB2" w:rsidP="00810AB2">
            <w:pPr>
              <w:jc w:val="center"/>
              <w:rPr>
                <w:sz w:val="22"/>
              </w:rPr>
            </w:pPr>
            <w:r>
              <w:rPr>
                <w:sz w:val="22"/>
              </w:rPr>
              <w:t>Num</w:t>
            </w:r>
          </w:p>
        </w:tc>
        <w:tc>
          <w:tcPr>
            <w:tcW w:w="1170" w:type="dxa"/>
          </w:tcPr>
          <w:p w14:paraId="781CA399" w14:textId="77777777" w:rsidR="00810AB2" w:rsidRDefault="00810AB2" w:rsidP="00810AB2">
            <w:pPr>
              <w:jc w:val="center"/>
              <w:rPr>
                <w:sz w:val="22"/>
              </w:rPr>
            </w:pPr>
            <w:r>
              <w:rPr>
                <w:sz w:val="22"/>
              </w:rPr>
              <w:t>5</w:t>
            </w:r>
          </w:p>
        </w:tc>
        <w:tc>
          <w:tcPr>
            <w:tcW w:w="4135" w:type="dxa"/>
          </w:tcPr>
          <w:p w14:paraId="7DBD1831" w14:textId="77777777" w:rsidR="00810AB2" w:rsidRDefault="00810AB2" w:rsidP="00810AB2">
            <w:pPr>
              <w:rPr>
                <w:sz w:val="22"/>
              </w:rPr>
            </w:pPr>
            <w:r>
              <w:rPr>
                <w:sz w:val="22"/>
              </w:rPr>
              <w:t>Dollar amount</w:t>
            </w:r>
          </w:p>
        </w:tc>
        <w:tc>
          <w:tcPr>
            <w:tcW w:w="2520" w:type="dxa"/>
          </w:tcPr>
          <w:p w14:paraId="5A561A7E" w14:textId="77777777" w:rsidR="00810AB2" w:rsidRDefault="00810AB2" w:rsidP="00810AB2">
            <w:pPr>
              <w:rPr>
                <w:sz w:val="22"/>
              </w:rPr>
            </w:pPr>
          </w:p>
        </w:tc>
      </w:tr>
      <w:tr w:rsidR="00810AB2" w14:paraId="28E7C56A" w14:textId="77777777" w:rsidTr="00735E8E">
        <w:trPr>
          <w:jc w:val="center"/>
        </w:trPr>
        <w:tc>
          <w:tcPr>
            <w:tcW w:w="1800" w:type="dxa"/>
          </w:tcPr>
          <w:p w14:paraId="117BA33A" w14:textId="77777777" w:rsidR="00810AB2" w:rsidRDefault="00810AB2" w:rsidP="00810AB2">
            <w:pPr>
              <w:rPr>
                <w:sz w:val="22"/>
              </w:rPr>
            </w:pPr>
            <w:r>
              <w:rPr>
                <w:sz w:val="22"/>
              </w:rPr>
              <w:t>CHG943</w:t>
            </w:r>
          </w:p>
        </w:tc>
        <w:tc>
          <w:tcPr>
            <w:tcW w:w="1890" w:type="dxa"/>
          </w:tcPr>
          <w:p w14:paraId="4F3199E6" w14:textId="77777777" w:rsidR="00810AB2" w:rsidRDefault="00810AB2" w:rsidP="00810AB2">
            <w:pPr>
              <w:rPr>
                <w:sz w:val="22"/>
              </w:rPr>
            </w:pPr>
            <w:r>
              <w:rPr>
                <w:sz w:val="22"/>
              </w:rPr>
              <w:t>Cardiac Rehab</w:t>
            </w:r>
          </w:p>
        </w:tc>
        <w:tc>
          <w:tcPr>
            <w:tcW w:w="1080" w:type="dxa"/>
          </w:tcPr>
          <w:p w14:paraId="3CE9DE60" w14:textId="77777777" w:rsidR="00810AB2" w:rsidRDefault="00810AB2" w:rsidP="00810AB2">
            <w:pPr>
              <w:jc w:val="center"/>
              <w:rPr>
                <w:sz w:val="22"/>
              </w:rPr>
            </w:pPr>
            <w:r>
              <w:rPr>
                <w:sz w:val="22"/>
              </w:rPr>
              <w:t>Num</w:t>
            </w:r>
          </w:p>
        </w:tc>
        <w:tc>
          <w:tcPr>
            <w:tcW w:w="1170" w:type="dxa"/>
          </w:tcPr>
          <w:p w14:paraId="7304F033" w14:textId="77777777" w:rsidR="00810AB2" w:rsidRDefault="00810AB2" w:rsidP="00810AB2">
            <w:pPr>
              <w:jc w:val="center"/>
              <w:rPr>
                <w:sz w:val="22"/>
              </w:rPr>
            </w:pPr>
            <w:r>
              <w:rPr>
                <w:sz w:val="22"/>
              </w:rPr>
              <w:t>5</w:t>
            </w:r>
          </w:p>
        </w:tc>
        <w:tc>
          <w:tcPr>
            <w:tcW w:w="4135" w:type="dxa"/>
          </w:tcPr>
          <w:p w14:paraId="1F7FC0E0" w14:textId="77777777" w:rsidR="00810AB2" w:rsidRDefault="00810AB2" w:rsidP="00810AB2">
            <w:pPr>
              <w:rPr>
                <w:sz w:val="22"/>
              </w:rPr>
            </w:pPr>
            <w:r>
              <w:rPr>
                <w:sz w:val="22"/>
              </w:rPr>
              <w:t>Dollar amount</w:t>
            </w:r>
          </w:p>
        </w:tc>
        <w:tc>
          <w:tcPr>
            <w:tcW w:w="2520" w:type="dxa"/>
          </w:tcPr>
          <w:p w14:paraId="03171E08" w14:textId="77777777" w:rsidR="00810AB2" w:rsidRDefault="00810AB2" w:rsidP="00810AB2">
            <w:pPr>
              <w:rPr>
                <w:sz w:val="22"/>
              </w:rPr>
            </w:pPr>
          </w:p>
        </w:tc>
      </w:tr>
      <w:tr w:rsidR="00810AB2" w14:paraId="75BBA103" w14:textId="77777777" w:rsidTr="00735E8E">
        <w:trPr>
          <w:jc w:val="center"/>
        </w:trPr>
        <w:tc>
          <w:tcPr>
            <w:tcW w:w="1800" w:type="dxa"/>
          </w:tcPr>
          <w:p w14:paraId="5E8D494D" w14:textId="77777777" w:rsidR="00810AB2" w:rsidRDefault="00810AB2" w:rsidP="00810AB2">
            <w:pPr>
              <w:rPr>
                <w:sz w:val="22"/>
              </w:rPr>
            </w:pPr>
            <w:r>
              <w:rPr>
                <w:sz w:val="22"/>
              </w:rPr>
              <w:t>CHG944</w:t>
            </w:r>
          </w:p>
        </w:tc>
        <w:tc>
          <w:tcPr>
            <w:tcW w:w="1890" w:type="dxa"/>
          </w:tcPr>
          <w:p w14:paraId="6D41FEFD" w14:textId="77777777" w:rsidR="00810AB2" w:rsidRDefault="00810AB2" w:rsidP="00810AB2">
            <w:pPr>
              <w:rPr>
                <w:sz w:val="22"/>
              </w:rPr>
            </w:pPr>
            <w:r>
              <w:rPr>
                <w:sz w:val="22"/>
              </w:rPr>
              <w:t>Alcohol &amp; Drug</w:t>
            </w:r>
          </w:p>
          <w:p w14:paraId="17E01EF5" w14:textId="77777777" w:rsidR="00810AB2" w:rsidRDefault="00810AB2" w:rsidP="00810AB2">
            <w:pPr>
              <w:rPr>
                <w:sz w:val="22"/>
              </w:rPr>
            </w:pPr>
            <w:r>
              <w:rPr>
                <w:sz w:val="22"/>
              </w:rPr>
              <w:t>Rehab</w:t>
            </w:r>
          </w:p>
        </w:tc>
        <w:tc>
          <w:tcPr>
            <w:tcW w:w="1080" w:type="dxa"/>
          </w:tcPr>
          <w:p w14:paraId="0C1057FA" w14:textId="77777777" w:rsidR="00810AB2" w:rsidRDefault="00810AB2" w:rsidP="00810AB2">
            <w:pPr>
              <w:jc w:val="center"/>
              <w:rPr>
                <w:sz w:val="22"/>
              </w:rPr>
            </w:pPr>
            <w:r>
              <w:rPr>
                <w:sz w:val="22"/>
              </w:rPr>
              <w:t>Num</w:t>
            </w:r>
          </w:p>
        </w:tc>
        <w:tc>
          <w:tcPr>
            <w:tcW w:w="1170" w:type="dxa"/>
          </w:tcPr>
          <w:p w14:paraId="6A0BC36C" w14:textId="77777777" w:rsidR="00810AB2" w:rsidRDefault="00810AB2" w:rsidP="00810AB2">
            <w:pPr>
              <w:jc w:val="center"/>
              <w:rPr>
                <w:sz w:val="22"/>
              </w:rPr>
            </w:pPr>
            <w:r>
              <w:rPr>
                <w:sz w:val="22"/>
              </w:rPr>
              <w:t>5</w:t>
            </w:r>
          </w:p>
        </w:tc>
        <w:tc>
          <w:tcPr>
            <w:tcW w:w="4135" w:type="dxa"/>
          </w:tcPr>
          <w:p w14:paraId="6054E983" w14:textId="77777777" w:rsidR="00810AB2" w:rsidRDefault="00810AB2" w:rsidP="00810AB2">
            <w:pPr>
              <w:rPr>
                <w:sz w:val="22"/>
              </w:rPr>
            </w:pPr>
            <w:r>
              <w:rPr>
                <w:sz w:val="22"/>
              </w:rPr>
              <w:t>Dollar amount</w:t>
            </w:r>
          </w:p>
        </w:tc>
        <w:tc>
          <w:tcPr>
            <w:tcW w:w="2520" w:type="dxa"/>
          </w:tcPr>
          <w:p w14:paraId="348F3A48" w14:textId="77777777" w:rsidR="00810AB2" w:rsidRDefault="00810AB2" w:rsidP="00810AB2">
            <w:pPr>
              <w:rPr>
                <w:sz w:val="22"/>
              </w:rPr>
            </w:pPr>
          </w:p>
        </w:tc>
      </w:tr>
      <w:tr w:rsidR="00810AB2" w14:paraId="7C182C3F" w14:textId="77777777" w:rsidTr="00735E8E">
        <w:trPr>
          <w:jc w:val="center"/>
        </w:trPr>
        <w:tc>
          <w:tcPr>
            <w:tcW w:w="1800" w:type="dxa"/>
          </w:tcPr>
          <w:p w14:paraId="3A1CED85" w14:textId="77777777" w:rsidR="00810AB2" w:rsidRDefault="00810AB2" w:rsidP="00810AB2">
            <w:pPr>
              <w:rPr>
                <w:sz w:val="22"/>
              </w:rPr>
            </w:pPr>
            <w:r>
              <w:rPr>
                <w:sz w:val="22"/>
              </w:rPr>
              <w:t>CHG950</w:t>
            </w:r>
          </w:p>
        </w:tc>
        <w:tc>
          <w:tcPr>
            <w:tcW w:w="1890" w:type="dxa"/>
          </w:tcPr>
          <w:p w14:paraId="02D0E3DB" w14:textId="77777777" w:rsidR="00810AB2" w:rsidRDefault="00810AB2" w:rsidP="00810AB2">
            <w:pPr>
              <w:rPr>
                <w:sz w:val="22"/>
              </w:rPr>
            </w:pPr>
            <w:r>
              <w:rPr>
                <w:sz w:val="22"/>
              </w:rPr>
              <w:t>Other Therapeutic Services-Extension of 94X</w:t>
            </w:r>
          </w:p>
        </w:tc>
        <w:tc>
          <w:tcPr>
            <w:tcW w:w="1080" w:type="dxa"/>
          </w:tcPr>
          <w:p w14:paraId="22C2088D" w14:textId="77777777" w:rsidR="00810AB2" w:rsidRDefault="00810AB2" w:rsidP="00810AB2">
            <w:pPr>
              <w:jc w:val="center"/>
              <w:rPr>
                <w:sz w:val="22"/>
              </w:rPr>
            </w:pPr>
            <w:r>
              <w:rPr>
                <w:sz w:val="22"/>
              </w:rPr>
              <w:t>Num</w:t>
            </w:r>
          </w:p>
        </w:tc>
        <w:tc>
          <w:tcPr>
            <w:tcW w:w="1170" w:type="dxa"/>
          </w:tcPr>
          <w:p w14:paraId="08CEC15A" w14:textId="77777777" w:rsidR="00810AB2" w:rsidRDefault="00810AB2" w:rsidP="00810AB2">
            <w:pPr>
              <w:jc w:val="center"/>
              <w:rPr>
                <w:sz w:val="22"/>
              </w:rPr>
            </w:pPr>
            <w:r>
              <w:rPr>
                <w:sz w:val="22"/>
              </w:rPr>
              <w:t>5</w:t>
            </w:r>
          </w:p>
        </w:tc>
        <w:tc>
          <w:tcPr>
            <w:tcW w:w="4135" w:type="dxa"/>
          </w:tcPr>
          <w:p w14:paraId="7EDC3FAE" w14:textId="77777777" w:rsidR="00810AB2" w:rsidRDefault="00810AB2" w:rsidP="00810AB2">
            <w:pPr>
              <w:rPr>
                <w:sz w:val="22"/>
              </w:rPr>
            </w:pPr>
            <w:r>
              <w:rPr>
                <w:sz w:val="22"/>
              </w:rPr>
              <w:t>Dollar amount</w:t>
            </w:r>
          </w:p>
        </w:tc>
        <w:tc>
          <w:tcPr>
            <w:tcW w:w="2520" w:type="dxa"/>
          </w:tcPr>
          <w:p w14:paraId="6283F9EF" w14:textId="77777777" w:rsidR="00810AB2" w:rsidRDefault="00810AB2" w:rsidP="00810AB2">
            <w:pPr>
              <w:rPr>
                <w:sz w:val="22"/>
              </w:rPr>
            </w:pPr>
          </w:p>
        </w:tc>
      </w:tr>
      <w:tr w:rsidR="00810AB2" w14:paraId="5BC63D3E" w14:textId="77777777" w:rsidTr="00735E8E">
        <w:trPr>
          <w:jc w:val="center"/>
        </w:trPr>
        <w:tc>
          <w:tcPr>
            <w:tcW w:w="1800" w:type="dxa"/>
          </w:tcPr>
          <w:p w14:paraId="466678B4" w14:textId="77777777" w:rsidR="00810AB2" w:rsidRDefault="00810AB2" w:rsidP="00810AB2">
            <w:pPr>
              <w:rPr>
                <w:sz w:val="22"/>
              </w:rPr>
            </w:pPr>
            <w:r>
              <w:rPr>
                <w:sz w:val="22"/>
              </w:rPr>
              <w:t>CHG960</w:t>
            </w:r>
          </w:p>
        </w:tc>
        <w:tc>
          <w:tcPr>
            <w:tcW w:w="1890" w:type="dxa"/>
          </w:tcPr>
          <w:p w14:paraId="64316921" w14:textId="77777777" w:rsidR="00810AB2" w:rsidRDefault="00810AB2" w:rsidP="00810AB2">
            <w:pPr>
              <w:rPr>
                <w:sz w:val="22"/>
              </w:rPr>
            </w:pPr>
            <w:r>
              <w:rPr>
                <w:sz w:val="22"/>
              </w:rPr>
              <w:t>Professional Fees</w:t>
            </w:r>
          </w:p>
        </w:tc>
        <w:tc>
          <w:tcPr>
            <w:tcW w:w="1080" w:type="dxa"/>
          </w:tcPr>
          <w:p w14:paraId="569B0BBA" w14:textId="77777777" w:rsidR="00810AB2" w:rsidRDefault="00810AB2" w:rsidP="00810AB2">
            <w:pPr>
              <w:jc w:val="center"/>
              <w:rPr>
                <w:sz w:val="22"/>
              </w:rPr>
            </w:pPr>
            <w:r>
              <w:rPr>
                <w:sz w:val="22"/>
              </w:rPr>
              <w:t>Num</w:t>
            </w:r>
          </w:p>
        </w:tc>
        <w:tc>
          <w:tcPr>
            <w:tcW w:w="1170" w:type="dxa"/>
          </w:tcPr>
          <w:p w14:paraId="151DB843" w14:textId="77777777" w:rsidR="00810AB2" w:rsidRDefault="00810AB2" w:rsidP="00810AB2">
            <w:pPr>
              <w:jc w:val="center"/>
              <w:rPr>
                <w:sz w:val="22"/>
              </w:rPr>
            </w:pPr>
            <w:r>
              <w:rPr>
                <w:sz w:val="22"/>
              </w:rPr>
              <w:t>5</w:t>
            </w:r>
          </w:p>
        </w:tc>
        <w:tc>
          <w:tcPr>
            <w:tcW w:w="4135" w:type="dxa"/>
          </w:tcPr>
          <w:p w14:paraId="3032A614" w14:textId="77777777" w:rsidR="00810AB2" w:rsidRDefault="00810AB2" w:rsidP="00810AB2">
            <w:pPr>
              <w:rPr>
                <w:sz w:val="22"/>
              </w:rPr>
            </w:pPr>
            <w:r>
              <w:rPr>
                <w:sz w:val="22"/>
              </w:rPr>
              <w:t>Dollar amount</w:t>
            </w:r>
          </w:p>
        </w:tc>
        <w:tc>
          <w:tcPr>
            <w:tcW w:w="2520" w:type="dxa"/>
          </w:tcPr>
          <w:p w14:paraId="221A0889" w14:textId="77777777" w:rsidR="00810AB2" w:rsidRDefault="00810AB2" w:rsidP="00810AB2">
            <w:pPr>
              <w:rPr>
                <w:sz w:val="22"/>
              </w:rPr>
            </w:pPr>
          </w:p>
        </w:tc>
      </w:tr>
      <w:tr w:rsidR="00810AB2" w14:paraId="7AD0E6E3" w14:textId="77777777" w:rsidTr="00735E8E">
        <w:trPr>
          <w:jc w:val="center"/>
        </w:trPr>
        <w:tc>
          <w:tcPr>
            <w:tcW w:w="1800" w:type="dxa"/>
          </w:tcPr>
          <w:p w14:paraId="5F286CAE" w14:textId="77777777" w:rsidR="00810AB2" w:rsidRDefault="00810AB2" w:rsidP="00810AB2">
            <w:pPr>
              <w:rPr>
                <w:sz w:val="22"/>
              </w:rPr>
            </w:pPr>
            <w:r>
              <w:rPr>
                <w:sz w:val="22"/>
              </w:rPr>
              <w:t>CHG971</w:t>
            </w:r>
          </w:p>
        </w:tc>
        <w:tc>
          <w:tcPr>
            <w:tcW w:w="1890" w:type="dxa"/>
          </w:tcPr>
          <w:p w14:paraId="2CDE4466" w14:textId="77777777" w:rsidR="00810AB2" w:rsidRDefault="00810AB2" w:rsidP="00810AB2">
            <w:pPr>
              <w:rPr>
                <w:sz w:val="22"/>
              </w:rPr>
            </w:pPr>
            <w:r>
              <w:rPr>
                <w:sz w:val="22"/>
              </w:rPr>
              <w:t>Professional Fees-Therapies</w:t>
            </w:r>
            <w:r w:rsidR="004F7A42">
              <w:rPr>
                <w:sz w:val="22"/>
              </w:rPr>
              <w:t xml:space="preserve"> </w:t>
            </w:r>
            <w:r>
              <w:rPr>
                <w:sz w:val="22"/>
              </w:rPr>
              <w:t>&amp;</w:t>
            </w:r>
            <w:r w:rsidR="004F7A42">
              <w:rPr>
                <w:sz w:val="22"/>
              </w:rPr>
              <w:t xml:space="preserve"> </w:t>
            </w:r>
            <w:r>
              <w:rPr>
                <w:sz w:val="22"/>
              </w:rPr>
              <w:t>Lab</w:t>
            </w:r>
          </w:p>
        </w:tc>
        <w:tc>
          <w:tcPr>
            <w:tcW w:w="1080" w:type="dxa"/>
          </w:tcPr>
          <w:p w14:paraId="65F2DA30" w14:textId="77777777" w:rsidR="00810AB2" w:rsidRDefault="00810AB2" w:rsidP="00810AB2">
            <w:pPr>
              <w:jc w:val="center"/>
              <w:rPr>
                <w:sz w:val="22"/>
              </w:rPr>
            </w:pPr>
            <w:r>
              <w:rPr>
                <w:sz w:val="22"/>
              </w:rPr>
              <w:t>Num</w:t>
            </w:r>
          </w:p>
        </w:tc>
        <w:tc>
          <w:tcPr>
            <w:tcW w:w="1170" w:type="dxa"/>
          </w:tcPr>
          <w:p w14:paraId="30A95B2D" w14:textId="77777777" w:rsidR="00810AB2" w:rsidRDefault="00810AB2" w:rsidP="00810AB2">
            <w:pPr>
              <w:jc w:val="center"/>
              <w:rPr>
                <w:sz w:val="22"/>
              </w:rPr>
            </w:pPr>
            <w:r>
              <w:rPr>
                <w:sz w:val="22"/>
              </w:rPr>
              <w:t>5</w:t>
            </w:r>
          </w:p>
        </w:tc>
        <w:tc>
          <w:tcPr>
            <w:tcW w:w="4135" w:type="dxa"/>
          </w:tcPr>
          <w:p w14:paraId="6C1B8ADD" w14:textId="77777777" w:rsidR="00810AB2" w:rsidRDefault="00810AB2" w:rsidP="00810AB2">
            <w:pPr>
              <w:rPr>
                <w:sz w:val="22"/>
              </w:rPr>
            </w:pPr>
            <w:r>
              <w:rPr>
                <w:sz w:val="22"/>
              </w:rPr>
              <w:t>Dollar amount</w:t>
            </w:r>
          </w:p>
        </w:tc>
        <w:tc>
          <w:tcPr>
            <w:tcW w:w="2520" w:type="dxa"/>
          </w:tcPr>
          <w:p w14:paraId="77AB1EFE" w14:textId="77777777" w:rsidR="00810AB2" w:rsidRDefault="00810AB2" w:rsidP="00810AB2">
            <w:pPr>
              <w:rPr>
                <w:sz w:val="22"/>
              </w:rPr>
            </w:pPr>
          </w:p>
        </w:tc>
      </w:tr>
      <w:tr w:rsidR="00810AB2" w14:paraId="76E2A578" w14:textId="77777777" w:rsidTr="00735E8E">
        <w:trPr>
          <w:jc w:val="center"/>
        </w:trPr>
        <w:tc>
          <w:tcPr>
            <w:tcW w:w="1800" w:type="dxa"/>
          </w:tcPr>
          <w:p w14:paraId="3B3692F8" w14:textId="77777777" w:rsidR="00810AB2" w:rsidRDefault="00810AB2" w:rsidP="00810AB2">
            <w:pPr>
              <w:rPr>
                <w:sz w:val="22"/>
              </w:rPr>
            </w:pPr>
            <w:r>
              <w:rPr>
                <w:sz w:val="22"/>
              </w:rPr>
              <w:t>CHG981</w:t>
            </w:r>
          </w:p>
        </w:tc>
        <w:tc>
          <w:tcPr>
            <w:tcW w:w="1890" w:type="dxa"/>
          </w:tcPr>
          <w:p w14:paraId="37B0FB5A" w14:textId="77777777" w:rsidR="00810AB2" w:rsidRDefault="00810AB2" w:rsidP="00810AB2">
            <w:pPr>
              <w:rPr>
                <w:sz w:val="22"/>
              </w:rPr>
            </w:pPr>
            <w:r>
              <w:rPr>
                <w:sz w:val="22"/>
              </w:rPr>
              <w:t>Professional Fees-Outpatient</w:t>
            </w:r>
          </w:p>
        </w:tc>
        <w:tc>
          <w:tcPr>
            <w:tcW w:w="1080" w:type="dxa"/>
          </w:tcPr>
          <w:p w14:paraId="1BA77B92" w14:textId="77777777" w:rsidR="00810AB2" w:rsidRDefault="00810AB2" w:rsidP="00810AB2">
            <w:pPr>
              <w:jc w:val="center"/>
              <w:rPr>
                <w:sz w:val="22"/>
              </w:rPr>
            </w:pPr>
            <w:r>
              <w:rPr>
                <w:sz w:val="22"/>
              </w:rPr>
              <w:t>Num</w:t>
            </w:r>
          </w:p>
        </w:tc>
        <w:tc>
          <w:tcPr>
            <w:tcW w:w="1170" w:type="dxa"/>
          </w:tcPr>
          <w:p w14:paraId="033C5BA5" w14:textId="77777777" w:rsidR="00810AB2" w:rsidRDefault="00810AB2" w:rsidP="00810AB2">
            <w:pPr>
              <w:jc w:val="center"/>
              <w:rPr>
                <w:sz w:val="22"/>
              </w:rPr>
            </w:pPr>
            <w:r>
              <w:rPr>
                <w:sz w:val="22"/>
              </w:rPr>
              <w:t>5</w:t>
            </w:r>
          </w:p>
        </w:tc>
        <w:tc>
          <w:tcPr>
            <w:tcW w:w="4135" w:type="dxa"/>
          </w:tcPr>
          <w:p w14:paraId="3D9486FC" w14:textId="77777777" w:rsidR="00810AB2" w:rsidRDefault="00810AB2" w:rsidP="00810AB2">
            <w:pPr>
              <w:rPr>
                <w:sz w:val="22"/>
              </w:rPr>
            </w:pPr>
            <w:r>
              <w:rPr>
                <w:sz w:val="22"/>
              </w:rPr>
              <w:t>Dollar amount</w:t>
            </w:r>
          </w:p>
        </w:tc>
        <w:tc>
          <w:tcPr>
            <w:tcW w:w="2520" w:type="dxa"/>
          </w:tcPr>
          <w:p w14:paraId="060B3450" w14:textId="77777777" w:rsidR="00810AB2" w:rsidRDefault="00810AB2" w:rsidP="00810AB2">
            <w:pPr>
              <w:rPr>
                <w:sz w:val="22"/>
              </w:rPr>
            </w:pPr>
          </w:p>
        </w:tc>
      </w:tr>
      <w:tr w:rsidR="00810AB2" w14:paraId="0C64265F" w14:textId="77777777" w:rsidTr="00735E8E">
        <w:trPr>
          <w:jc w:val="center"/>
        </w:trPr>
        <w:tc>
          <w:tcPr>
            <w:tcW w:w="1800" w:type="dxa"/>
          </w:tcPr>
          <w:p w14:paraId="6FF2E693" w14:textId="77777777" w:rsidR="00810AB2" w:rsidRDefault="00810AB2" w:rsidP="00810AB2">
            <w:pPr>
              <w:rPr>
                <w:sz w:val="22"/>
              </w:rPr>
            </w:pPr>
            <w:r>
              <w:rPr>
                <w:sz w:val="22"/>
              </w:rPr>
              <w:t>CHG990</w:t>
            </w:r>
          </w:p>
        </w:tc>
        <w:tc>
          <w:tcPr>
            <w:tcW w:w="1890" w:type="dxa"/>
          </w:tcPr>
          <w:p w14:paraId="54848A84" w14:textId="77777777" w:rsidR="00810AB2" w:rsidRDefault="00810AB2" w:rsidP="00810AB2">
            <w:pPr>
              <w:rPr>
                <w:sz w:val="22"/>
              </w:rPr>
            </w:pPr>
            <w:r>
              <w:rPr>
                <w:sz w:val="22"/>
              </w:rPr>
              <w:t>Patient Convenience</w:t>
            </w:r>
          </w:p>
        </w:tc>
        <w:tc>
          <w:tcPr>
            <w:tcW w:w="1080" w:type="dxa"/>
          </w:tcPr>
          <w:p w14:paraId="7BC2C031" w14:textId="77777777" w:rsidR="00810AB2" w:rsidRDefault="00810AB2" w:rsidP="00810AB2">
            <w:pPr>
              <w:jc w:val="center"/>
              <w:rPr>
                <w:sz w:val="22"/>
              </w:rPr>
            </w:pPr>
            <w:r>
              <w:rPr>
                <w:sz w:val="22"/>
              </w:rPr>
              <w:t>Num</w:t>
            </w:r>
          </w:p>
        </w:tc>
        <w:tc>
          <w:tcPr>
            <w:tcW w:w="1170" w:type="dxa"/>
          </w:tcPr>
          <w:p w14:paraId="79541A9F" w14:textId="77777777" w:rsidR="00810AB2" w:rsidRDefault="00810AB2" w:rsidP="00810AB2">
            <w:pPr>
              <w:jc w:val="center"/>
              <w:rPr>
                <w:sz w:val="22"/>
              </w:rPr>
            </w:pPr>
            <w:r>
              <w:rPr>
                <w:sz w:val="22"/>
              </w:rPr>
              <w:t>5</w:t>
            </w:r>
          </w:p>
        </w:tc>
        <w:tc>
          <w:tcPr>
            <w:tcW w:w="4135" w:type="dxa"/>
          </w:tcPr>
          <w:p w14:paraId="2A8E4BA9" w14:textId="77777777" w:rsidR="00810AB2" w:rsidRDefault="00810AB2" w:rsidP="00810AB2">
            <w:pPr>
              <w:rPr>
                <w:sz w:val="22"/>
              </w:rPr>
            </w:pPr>
            <w:r>
              <w:rPr>
                <w:sz w:val="22"/>
              </w:rPr>
              <w:t>Dollar amount</w:t>
            </w:r>
          </w:p>
        </w:tc>
        <w:tc>
          <w:tcPr>
            <w:tcW w:w="2520" w:type="dxa"/>
          </w:tcPr>
          <w:p w14:paraId="2FF95CA6" w14:textId="77777777" w:rsidR="00810AB2" w:rsidRDefault="00810AB2" w:rsidP="00810AB2">
            <w:pPr>
              <w:rPr>
                <w:sz w:val="22"/>
              </w:rPr>
            </w:pPr>
          </w:p>
        </w:tc>
      </w:tr>
      <w:tr w:rsidR="00810AB2" w14:paraId="29EDD028" w14:textId="77777777" w:rsidTr="00735E8E">
        <w:trPr>
          <w:jc w:val="center"/>
        </w:trPr>
        <w:tc>
          <w:tcPr>
            <w:tcW w:w="1800" w:type="dxa"/>
          </w:tcPr>
          <w:p w14:paraId="7920CAB9" w14:textId="77777777" w:rsidR="00810AB2" w:rsidRDefault="00810AB2" w:rsidP="00810AB2">
            <w:pPr>
              <w:rPr>
                <w:sz w:val="22"/>
              </w:rPr>
            </w:pPr>
            <w:r>
              <w:rPr>
                <w:sz w:val="22"/>
              </w:rPr>
              <w:t>CHG1000</w:t>
            </w:r>
          </w:p>
        </w:tc>
        <w:tc>
          <w:tcPr>
            <w:tcW w:w="1890" w:type="dxa"/>
            <w:vAlign w:val="center"/>
          </w:tcPr>
          <w:p w14:paraId="7A0E0E98" w14:textId="77777777" w:rsidR="00810AB2" w:rsidRPr="000C35D5" w:rsidRDefault="00810AB2" w:rsidP="00810AB2">
            <w:pPr>
              <w:rPr>
                <w:sz w:val="22"/>
                <w:szCs w:val="22"/>
              </w:rPr>
            </w:pPr>
            <w:r>
              <w:rPr>
                <w:sz w:val="22"/>
                <w:szCs w:val="22"/>
              </w:rPr>
              <w:t xml:space="preserve">Behavioral Health </w:t>
            </w:r>
            <w:r w:rsidR="004F7A42">
              <w:rPr>
                <w:sz w:val="22"/>
                <w:szCs w:val="22"/>
              </w:rPr>
              <w:t>Accommodations</w:t>
            </w:r>
          </w:p>
        </w:tc>
        <w:tc>
          <w:tcPr>
            <w:tcW w:w="1080" w:type="dxa"/>
          </w:tcPr>
          <w:p w14:paraId="0852D2EF" w14:textId="77777777" w:rsidR="00810AB2" w:rsidRDefault="00810AB2" w:rsidP="00810AB2">
            <w:pPr>
              <w:jc w:val="center"/>
              <w:rPr>
                <w:sz w:val="22"/>
              </w:rPr>
            </w:pPr>
            <w:r>
              <w:rPr>
                <w:sz w:val="22"/>
              </w:rPr>
              <w:t>Num</w:t>
            </w:r>
          </w:p>
        </w:tc>
        <w:tc>
          <w:tcPr>
            <w:tcW w:w="1170" w:type="dxa"/>
          </w:tcPr>
          <w:p w14:paraId="6C72DC16" w14:textId="77777777" w:rsidR="00810AB2" w:rsidRDefault="00810AB2" w:rsidP="00810AB2">
            <w:pPr>
              <w:jc w:val="center"/>
              <w:rPr>
                <w:sz w:val="22"/>
              </w:rPr>
            </w:pPr>
            <w:r>
              <w:rPr>
                <w:sz w:val="22"/>
              </w:rPr>
              <w:t>5</w:t>
            </w:r>
          </w:p>
        </w:tc>
        <w:tc>
          <w:tcPr>
            <w:tcW w:w="4135" w:type="dxa"/>
          </w:tcPr>
          <w:p w14:paraId="0D7219DA" w14:textId="77777777" w:rsidR="00810AB2" w:rsidRDefault="00810AB2" w:rsidP="00810AB2">
            <w:pPr>
              <w:rPr>
                <w:sz w:val="22"/>
              </w:rPr>
            </w:pPr>
            <w:r>
              <w:rPr>
                <w:sz w:val="22"/>
              </w:rPr>
              <w:t>Dollar amount</w:t>
            </w:r>
          </w:p>
        </w:tc>
        <w:tc>
          <w:tcPr>
            <w:tcW w:w="2520" w:type="dxa"/>
          </w:tcPr>
          <w:p w14:paraId="6D567C5C" w14:textId="77777777" w:rsidR="00810AB2" w:rsidRDefault="00810AB2" w:rsidP="00810AB2">
            <w:pPr>
              <w:rPr>
                <w:sz w:val="22"/>
              </w:rPr>
            </w:pPr>
          </w:p>
        </w:tc>
      </w:tr>
      <w:tr w:rsidR="00810AB2" w14:paraId="2E104474" w14:textId="77777777" w:rsidTr="00735E8E">
        <w:trPr>
          <w:jc w:val="center"/>
        </w:trPr>
        <w:tc>
          <w:tcPr>
            <w:tcW w:w="1800" w:type="dxa"/>
          </w:tcPr>
          <w:p w14:paraId="23575664" w14:textId="77777777" w:rsidR="00810AB2" w:rsidRDefault="00810AB2" w:rsidP="00810AB2">
            <w:pPr>
              <w:rPr>
                <w:sz w:val="22"/>
              </w:rPr>
            </w:pPr>
            <w:r>
              <w:rPr>
                <w:sz w:val="22"/>
              </w:rPr>
              <w:t>CHG2100</w:t>
            </w:r>
          </w:p>
        </w:tc>
        <w:tc>
          <w:tcPr>
            <w:tcW w:w="1890" w:type="dxa"/>
            <w:vAlign w:val="center"/>
          </w:tcPr>
          <w:p w14:paraId="6899F538" w14:textId="77777777" w:rsidR="00810AB2" w:rsidRPr="000C35D5" w:rsidRDefault="00810AB2" w:rsidP="00810AB2">
            <w:pPr>
              <w:rPr>
                <w:sz w:val="22"/>
                <w:szCs w:val="22"/>
              </w:rPr>
            </w:pPr>
            <w:r>
              <w:rPr>
                <w:sz w:val="22"/>
                <w:szCs w:val="22"/>
              </w:rPr>
              <w:t>Alternative Therapy Services</w:t>
            </w:r>
          </w:p>
        </w:tc>
        <w:tc>
          <w:tcPr>
            <w:tcW w:w="1080" w:type="dxa"/>
          </w:tcPr>
          <w:p w14:paraId="75615CB4" w14:textId="77777777" w:rsidR="00810AB2" w:rsidRDefault="00810AB2" w:rsidP="00810AB2">
            <w:pPr>
              <w:jc w:val="center"/>
              <w:rPr>
                <w:sz w:val="22"/>
              </w:rPr>
            </w:pPr>
            <w:r>
              <w:rPr>
                <w:sz w:val="22"/>
              </w:rPr>
              <w:t>Num</w:t>
            </w:r>
          </w:p>
        </w:tc>
        <w:tc>
          <w:tcPr>
            <w:tcW w:w="1170" w:type="dxa"/>
          </w:tcPr>
          <w:p w14:paraId="332E4CCB" w14:textId="77777777" w:rsidR="00810AB2" w:rsidRDefault="00810AB2" w:rsidP="00810AB2">
            <w:pPr>
              <w:jc w:val="center"/>
              <w:rPr>
                <w:sz w:val="22"/>
              </w:rPr>
            </w:pPr>
            <w:r>
              <w:rPr>
                <w:sz w:val="22"/>
              </w:rPr>
              <w:t>5</w:t>
            </w:r>
          </w:p>
        </w:tc>
        <w:tc>
          <w:tcPr>
            <w:tcW w:w="4135" w:type="dxa"/>
          </w:tcPr>
          <w:p w14:paraId="1244D4B3" w14:textId="77777777" w:rsidR="00810AB2" w:rsidRDefault="00810AB2" w:rsidP="00810AB2">
            <w:pPr>
              <w:rPr>
                <w:sz w:val="22"/>
              </w:rPr>
            </w:pPr>
            <w:r>
              <w:rPr>
                <w:sz w:val="22"/>
              </w:rPr>
              <w:t>Dollar amount</w:t>
            </w:r>
          </w:p>
        </w:tc>
        <w:tc>
          <w:tcPr>
            <w:tcW w:w="2520" w:type="dxa"/>
          </w:tcPr>
          <w:p w14:paraId="75A09F68" w14:textId="77777777" w:rsidR="00810AB2" w:rsidRDefault="00810AB2" w:rsidP="00810AB2">
            <w:pPr>
              <w:rPr>
                <w:sz w:val="22"/>
              </w:rPr>
            </w:pPr>
          </w:p>
        </w:tc>
      </w:tr>
      <w:tr w:rsidR="00810AB2" w14:paraId="2B0DC92D" w14:textId="77777777" w:rsidTr="00735E8E">
        <w:trPr>
          <w:jc w:val="center"/>
        </w:trPr>
        <w:tc>
          <w:tcPr>
            <w:tcW w:w="1800" w:type="dxa"/>
          </w:tcPr>
          <w:p w14:paraId="411EF0BB" w14:textId="77777777" w:rsidR="00810AB2" w:rsidRDefault="00810AB2" w:rsidP="00810AB2">
            <w:pPr>
              <w:rPr>
                <w:sz w:val="22"/>
              </w:rPr>
            </w:pPr>
            <w:r>
              <w:rPr>
                <w:sz w:val="22"/>
              </w:rPr>
              <w:t>CHG3100</w:t>
            </w:r>
          </w:p>
        </w:tc>
        <w:tc>
          <w:tcPr>
            <w:tcW w:w="1890" w:type="dxa"/>
            <w:vAlign w:val="center"/>
          </w:tcPr>
          <w:p w14:paraId="5B060090" w14:textId="77777777" w:rsidR="00810AB2" w:rsidRPr="000C35D5" w:rsidRDefault="00810AB2" w:rsidP="00810AB2">
            <w:pPr>
              <w:rPr>
                <w:sz w:val="22"/>
                <w:szCs w:val="22"/>
              </w:rPr>
            </w:pPr>
            <w:r>
              <w:rPr>
                <w:sz w:val="22"/>
                <w:szCs w:val="22"/>
              </w:rPr>
              <w:t>Adult Care</w:t>
            </w:r>
          </w:p>
        </w:tc>
        <w:tc>
          <w:tcPr>
            <w:tcW w:w="1080" w:type="dxa"/>
          </w:tcPr>
          <w:p w14:paraId="10506ADC" w14:textId="77777777" w:rsidR="00810AB2" w:rsidRDefault="00810AB2" w:rsidP="00810AB2">
            <w:pPr>
              <w:jc w:val="center"/>
              <w:rPr>
                <w:sz w:val="22"/>
              </w:rPr>
            </w:pPr>
            <w:r>
              <w:rPr>
                <w:sz w:val="22"/>
              </w:rPr>
              <w:t>Num</w:t>
            </w:r>
          </w:p>
        </w:tc>
        <w:tc>
          <w:tcPr>
            <w:tcW w:w="1170" w:type="dxa"/>
          </w:tcPr>
          <w:p w14:paraId="78202587" w14:textId="77777777" w:rsidR="00810AB2" w:rsidRDefault="00810AB2" w:rsidP="00810AB2">
            <w:pPr>
              <w:jc w:val="center"/>
              <w:rPr>
                <w:sz w:val="22"/>
              </w:rPr>
            </w:pPr>
            <w:r>
              <w:rPr>
                <w:sz w:val="22"/>
              </w:rPr>
              <w:t>5</w:t>
            </w:r>
          </w:p>
        </w:tc>
        <w:tc>
          <w:tcPr>
            <w:tcW w:w="4135" w:type="dxa"/>
          </w:tcPr>
          <w:p w14:paraId="044CA14F" w14:textId="77777777" w:rsidR="00810AB2" w:rsidRDefault="00810AB2" w:rsidP="00810AB2">
            <w:pPr>
              <w:rPr>
                <w:sz w:val="22"/>
              </w:rPr>
            </w:pPr>
            <w:r>
              <w:rPr>
                <w:sz w:val="22"/>
              </w:rPr>
              <w:t>Dollar amount</w:t>
            </w:r>
          </w:p>
        </w:tc>
        <w:tc>
          <w:tcPr>
            <w:tcW w:w="2520" w:type="dxa"/>
          </w:tcPr>
          <w:p w14:paraId="0AD51185" w14:textId="77777777" w:rsidR="00810AB2" w:rsidRDefault="00810AB2" w:rsidP="00810AB2">
            <w:pPr>
              <w:rPr>
                <w:sz w:val="22"/>
              </w:rPr>
            </w:pPr>
          </w:p>
        </w:tc>
      </w:tr>
      <w:tr w:rsidR="00810AB2" w14:paraId="0FCB1FD4" w14:textId="77777777" w:rsidTr="00735E8E">
        <w:trPr>
          <w:jc w:val="center"/>
        </w:trPr>
        <w:tc>
          <w:tcPr>
            <w:tcW w:w="1800" w:type="dxa"/>
          </w:tcPr>
          <w:p w14:paraId="4AEB7D1E" w14:textId="77777777" w:rsidR="00810AB2" w:rsidRDefault="00810AB2" w:rsidP="00810AB2">
            <w:pPr>
              <w:rPr>
                <w:sz w:val="22"/>
              </w:rPr>
            </w:pPr>
            <w:r>
              <w:rPr>
                <w:sz w:val="22"/>
              </w:rPr>
              <w:t>COUNTY</w:t>
            </w:r>
          </w:p>
        </w:tc>
        <w:tc>
          <w:tcPr>
            <w:tcW w:w="1890" w:type="dxa"/>
          </w:tcPr>
          <w:p w14:paraId="472BC376" w14:textId="77777777" w:rsidR="00810AB2" w:rsidRDefault="00810AB2" w:rsidP="00810AB2">
            <w:pPr>
              <w:rPr>
                <w:sz w:val="22"/>
              </w:rPr>
            </w:pPr>
            <w:smartTag w:uri="urn:schemas-microsoft-com:office:smarttags" w:element="place">
              <w:smartTag w:uri="urn:schemas-microsoft-com:office:smarttags" w:element="PlaceType">
                <w:r>
                  <w:rPr>
                    <w:sz w:val="22"/>
                  </w:rPr>
                  <w:t>County</w:t>
                </w:r>
              </w:smartTag>
              <w:r>
                <w:rPr>
                  <w:sz w:val="22"/>
                </w:rPr>
                <w:t xml:space="preserve"> </w:t>
              </w:r>
              <w:proofErr w:type="gramStart"/>
              <w:r>
                <w:rPr>
                  <w:sz w:val="22"/>
                </w:rPr>
                <w:t>Of</w:t>
              </w:r>
              <w:proofErr w:type="gramEnd"/>
              <w:r>
                <w:rPr>
                  <w:sz w:val="22"/>
                </w:rPr>
                <w:t xml:space="preserve"> </w:t>
              </w:r>
              <w:smartTag w:uri="urn:schemas-microsoft-com:office:smarttags" w:element="PlaceName">
                <w:r>
                  <w:rPr>
                    <w:sz w:val="22"/>
                  </w:rPr>
                  <w:t>Residence</w:t>
                </w:r>
              </w:smartTag>
            </w:smartTag>
          </w:p>
        </w:tc>
        <w:tc>
          <w:tcPr>
            <w:tcW w:w="1080" w:type="dxa"/>
          </w:tcPr>
          <w:p w14:paraId="74F65E5B" w14:textId="77777777" w:rsidR="00810AB2" w:rsidRDefault="00810AB2" w:rsidP="00810AB2">
            <w:pPr>
              <w:jc w:val="center"/>
              <w:rPr>
                <w:sz w:val="22"/>
              </w:rPr>
            </w:pPr>
            <w:r>
              <w:rPr>
                <w:sz w:val="22"/>
              </w:rPr>
              <w:t>Num</w:t>
            </w:r>
          </w:p>
        </w:tc>
        <w:tc>
          <w:tcPr>
            <w:tcW w:w="1170" w:type="dxa"/>
          </w:tcPr>
          <w:p w14:paraId="2A8EB6C1" w14:textId="77777777" w:rsidR="00810AB2" w:rsidRDefault="00810AB2" w:rsidP="00810AB2">
            <w:pPr>
              <w:jc w:val="center"/>
              <w:rPr>
                <w:sz w:val="22"/>
              </w:rPr>
            </w:pPr>
            <w:r>
              <w:rPr>
                <w:sz w:val="22"/>
              </w:rPr>
              <w:t>3</w:t>
            </w:r>
          </w:p>
        </w:tc>
        <w:tc>
          <w:tcPr>
            <w:tcW w:w="4135" w:type="dxa"/>
          </w:tcPr>
          <w:p w14:paraId="4005E0F5" w14:textId="77777777" w:rsidR="00810AB2" w:rsidRDefault="00810AB2" w:rsidP="00F35140">
            <w:pPr>
              <w:rPr>
                <w:sz w:val="22"/>
              </w:rPr>
            </w:pPr>
            <w:r>
              <w:rPr>
                <w:sz w:val="22"/>
              </w:rPr>
              <w:t xml:space="preserve">Appendix </w:t>
            </w:r>
            <w:r w:rsidR="00F35140">
              <w:rPr>
                <w:sz w:val="22"/>
              </w:rPr>
              <w:t>B</w:t>
            </w:r>
          </w:p>
        </w:tc>
        <w:tc>
          <w:tcPr>
            <w:tcW w:w="2520" w:type="dxa"/>
          </w:tcPr>
          <w:p w14:paraId="3C93DE7C" w14:textId="77777777" w:rsidR="00810AB2" w:rsidRDefault="00810AB2" w:rsidP="00810AB2">
            <w:pPr>
              <w:rPr>
                <w:sz w:val="22"/>
              </w:rPr>
            </w:pPr>
            <w:r>
              <w:rPr>
                <w:sz w:val="22"/>
              </w:rPr>
              <w:t xml:space="preserve">To format county </w:t>
            </w:r>
            <w:proofErr w:type="gramStart"/>
            <w:r>
              <w:rPr>
                <w:sz w:val="22"/>
              </w:rPr>
              <w:t>codes,  convert</w:t>
            </w:r>
            <w:proofErr w:type="gramEnd"/>
            <w:r>
              <w:rPr>
                <w:sz w:val="22"/>
              </w:rPr>
              <w:t xml:space="preserve"> the existing code to a FIPS code FIPS=(county code * 2)-1.</w:t>
            </w:r>
          </w:p>
        </w:tc>
      </w:tr>
      <w:tr w:rsidR="00191F87" w14:paraId="23AEC094" w14:textId="77777777" w:rsidTr="00735E8E">
        <w:trPr>
          <w:jc w:val="center"/>
        </w:trPr>
        <w:tc>
          <w:tcPr>
            <w:tcW w:w="1800" w:type="dxa"/>
          </w:tcPr>
          <w:p w14:paraId="7E90C740" w14:textId="77777777" w:rsidR="00191F87" w:rsidRDefault="00191F87" w:rsidP="00810AB2">
            <w:pPr>
              <w:rPr>
                <w:sz w:val="22"/>
              </w:rPr>
            </w:pPr>
            <w:r>
              <w:rPr>
                <w:sz w:val="22"/>
              </w:rPr>
              <w:t>CT</w:t>
            </w:r>
          </w:p>
        </w:tc>
        <w:tc>
          <w:tcPr>
            <w:tcW w:w="1890" w:type="dxa"/>
          </w:tcPr>
          <w:p w14:paraId="1338EE25" w14:textId="77777777" w:rsidR="00191F87" w:rsidRDefault="00191F87" w:rsidP="00191F87">
            <w:pPr>
              <w:rPr>
                <w:sz w:val="22"/>
              </w:rPr>
            </w:pPr>
            <w:r>
              <w:rPr>
                <w:sz w:val="22"/>
              </w:rPr>
              <w:t>Chemotherapy Flag</w:t>
            </w:r>
          </w:p>
        </w:tc>
        <w:tc>
          <w:tcPr>
            <w:tcW w:w="1080" w:type="dxa"/>
          </w:tcPr>
          <w:p w14:paraId="0A14B9B7" w14:textId="77777777" w:rsidR="00191F87" w:rsidRDefault="00191F87" w:rsidP="00810AB2">
            <w:pPr>
              <w:jc w:val="center"/>
              <w:rPr>
                <w:sz w:val="22"/>
              </w:rPr>
            </w:pPr>
            <w:r>
              <w:rPr>
                <w:sz w:val="22"/>
              </w:rPr>
              <w:t>Num</w:t>
            </w:r>
          </w:p>
        </w:tc>
        <w:tc>
          <w:tcPr>
            <w:tcW w:w="1170" w:type="dxa"/>
          </w:tcPr>
          <w:p w14:paraId="582564C4" w14:textId="77777777" w:rsidR="00191F87" w:rsidRDefault="00191F87" w:rsidP="00810AB2">
            <w:pPr>
              <w:jc w:val="center"/>
              <w:rPr>
                <w:sz w:val="22"/>
              </w:rPr>
            </w:pPr>
            <w:r>
              <w:rPr>
                <w:sz w:val="22"/>
              </w:rPr>
              <w:t>3</w:t>
            </w:r>
          </w:p>
        </w:tc>
        <w:tc>
          <w:tcPr>
            <w:tcW w:w="4135" w:type="dxa"/>
          </w:tcPr>
          <w:p w14:paraId="2D979164" w14:textId="77777777" w:rsidR="00191F87" w:rsidRDefault="00735E8E" w:rsidP="00810AB2">
            <w:pPr>
              <w:rPr>
                <w:sz w:val="22"/>
              </w:rPr>
            </w:pPr>
            <w:r>
              <w:rPr>
                <w:sz w:val="22"/>
              </w:rPr>
              <w:t>.     False</w:t>
            </w:r>
          </w:p>
          <w:p w14:paraId="2AB1692B" w14:textId="77777777" w:rsidR="00735E8E" w:rsidRDefault="00735E8E" w:rsidP="00810AB2">
            <w:pPr>
              <w:rPr>
                <w:sz w:val="22"/>
              </w:rPr>
            </w:pPr>
            <w:r>
              <w:rPr>
                <w:sz w:val="22"/>
              </w:rPr>
              <w:t>1    True (Chemotherapy Received)</w:t>
            </w:r>
          </w:p>
        </w:tc>
        <w:tc>
          <w:tcPr>
            <w:tcW w:w="2520" w:type="dxa"/>
          </w:tcPr>
          <w:p w14:paraId="731C672B" w14:textId="77777777" w:rsidR="00191F87" w:rsidRDefault="00191F87" w:rsidP="00810AB2">
            <w:pPr>
              <w:rPr>
                <w:sz w:val="22"/>
              </w:rPr>
            </w:pPr>
          </w:p>
        </w:tc>
      </w:tr>
      <w:tr w:rsidR="00810AB2" w14:paraId="52856E56" w14:textId="77777777" w:rsidTr="00735E8E">
        <w:trPr>
          <w:jc w:val="center"/>
        </w:trPr>
        <w:tc>
          <w:tcPr>
            <w:tcW w:w="1800" w:type="dxa"/>
          </w:tcPr>
          <w:p w14:paraId="021EAD3C" w14:textId="77777777" w:rsidR="00810AB2" w:rsidRDefault="00810AB2" w:rsidP="00810AB2">
            <w:pPr>
              <w:rPr>
                <w:sz w:val="22"/>
              </w:rPr>
            </w:pPr>
            <w:r>
              <w:rPr>
                <w:sz w:val="22"/>
              </w:rPr>
              <w:t>CPT1-CPT99</w:t>
            </w:r>
          </w:p>
        </w:tc>
        <w:tc>
          <w:tcPr>
            <w:tcW w:w="1890" w:type="dxa"/>
          </w:tcPr>
          <w:p w14:paraId="6DE88480" w14:textId="77777777" w:rsidR="00810AB2" w:rsidRDefault="00810AB2" w:rsidP="00810AB2">
            <w:pPr>
              <w:rPr>
                <w:sz w:val="22"/>
              </w:rPr>
            </w:pPr>
            <w:r>
              <w:rPr>
                <w:sz w:val="22"/>
              </w:rPr>
              <w:t>CPT/HCPCS</w:t>
            </w:r>
          </w:p>
        </w:tc>
        <w:tc>
          <w:tcPr>
            <w:tcW w:w="1080" w:type="dxa"/>
          </w:tcPr>
          <w:p w14:paraId="0C301B11" w14:textId="77777777" w:rsidR="00810AB2" w:rsidRDefault="00810AB2" w:rsidP="00810AB2">
            <w:pPr>
              <w:jc w:val="center"/>
              <w:rPr>
                <w:sz w:val="22"/>
              </w:rPr>
            </w:pPr>
            <w:r>
              <w:rPr>
                <w:sz w:val="22"/>
              </w:rPr>
              <w:t>Char</w:t>
            </w:r>
          </w:p>
        </w:tc>
        <w:tc>
          <w:tcPr>
            <w:tcW w:w="1170" w:type="dxa"/>
          </w:tcPr>
          <w:p w14:paraId="2C8B0942" w14:textId="77777777" w:rsidR="00810AB2" w:rsidRDefault="00810AB2" w:rsidP="00810AB2">
            <w:pPr>
              <w:jc w:val="center"/>
              <w:rPr>
                <w:sz w:val="22"/>
              </w:rPr>
            </w:pPr>
            <w:r>
              <w:rPr>
                <w:sz w:val="22"/>
              </w:rPr>
              <w:t>5</w:t>
            </w:r>
          </w:p>
        </w:tc>
        <w:tc>
          <w:tcPr>
            <w:tcW w:w="4135" w:type="dxa"/>
          </w:tcPr>
          <w:p w14:paraId="6CEEF7A6" w14:textId="77777777" w:rsidR="00810AB2" w:rsidRDefault="00810AB2" w:rsidP="00810AB2">
            <w:pPr>
              <w:rPr>
                <w:sz w:val="22"/>
              </w:rPr>
            </w:pPr>
            <w:r>
              <w:rPr>
                <w:sz w:val="22"/>
              </w:rPr>
              <w:t>CPT or HCPCS</w:t>
            </w:r>
          </w:p>
        </w:tc>
        <w:tc>
          <w:tcPr>
            <w:tcW w:w="2520" w:type="dxa"/>
          </w:tcPr>
          <w:p w14:paraId="269F90DE" w14:textId="77777777" w:rsidR="00810AB2" w:rsidRDefault="00810AB2" w:rsidP="00810AB2">
            <w:pPr>
              <w:rPr>
                <w:sz w:val="22"/>
              </w:rPr>
            </w:pPr>
          </w:p>
        </w:tc>
      </w:tr>
      <w:tr w:rsidR="00EF64CD" w14:paraId="795B76CF" w14:textId="77777777" w:rsidTr="00735E8E">
        <w:trPr>
          <w:jc w:val="center"/>
        </w:trPr>
        <w:tc>
          <w:tcPr>
            <w:tcW w:w="1800" w:type="dxa"/>
          </w:tcPr>
          <w:p w14:paraId="63E6C357" w14:textId="77777777" w:rsidR="00EF64CD" w:rsidRPr="004C619A" w:rsidRDefault="00EF64CD" w:rsidP="00EF64CD">
            <w:pPr>
              <w:rPr>
                <w:sz w:val="22"/>
              </w:rPr>
            </w:pPr>
            <w:r w:rsidRPr="004C619A">
              <w:rPr>
                <w:sz w:val="22"/>
              </w:rPr>
              <w:t>DIAGCAT</w:t>
            </w:r>
          </w:p>
        </w:tc>
        <w:tc>
          <w:tcPr>
            <w:tcW w:w="1890" w:type="dxa"/>
          </w:tcPr>
          <w:p w14:paraId="26E0C23D" w14:textId="77777777" w:rsidR="00EF64CD" w:rsidRPr="004C619A" w:rsidRDefault="00EF64CD" w:rsidP="00EF64CD">
            <w:pPr>
              <w:rPr>
                <w:sz w:val="22"/>
              </w:rPr>
            </w:pPr>
            <w:r w:rsidRPr="004C619A">
              <w:rPr>
                <w:sz w:val="22"/>
              </w:rPr>
              <w:t>CCS Diagnostic Category</w:t>
            </w:r>
          </w:p>
        </w:tc>
        <w:tc>
          <w:tcPr>
            <w:tcW w:w="1080" w:type="dxa"/>
          </w:tcPr>
          <w:p w14:paraId="17886BA4" w14:textId="77777777" w:rsidR="00EF64CD" w:rsidRPr="004C619A" w:rsidRDefault="00EF64CD" w:rsidP="00EF64CD">
            <w:pPr>
              <w:jc w:val="center"/>
              <w:rPr>
                <w:sz w:val="22"/>
              </w:rPr>
            </w:pPr>
            <w:r w:rsidRPr="004C619A">
              <w:rPr>
                <w:sz w:val="22"/>
              </w:rPr>
              <w:t>Char</w:t>
            </w:r>
          </w:p>
        </w:tc>
        <w:tc>
          <w:tcPr>
            <w:tcW w:w="1170" w:type="dxa"/>
          </w:tcPr>
          <w:p w14:paraId="67961F02" w14:textId="77777777" w:rsidR="00EF64CD" w:rsidRPr="004C619A" w:rsidRDefault="00EF64CD" w:rsidP="00EF64CD">
            <w:pPr>
              <w:jc w:val="center"/>
              <w:rPr>
                <w:sz w:val="22"/>
              </w:rPr>
            </w:pPr>
            <w:r w:rsidRPr="004C619A">
              <w:rPr>
                <w:sz w:val="22"/>
              </w:rPr>
              <w:t>5</w:t>
            </w:r>
          </w:p>
        </w:tc>
        <w:tc>
          <w:tcPr>
            <w:tcW w:w="4135" w:type="dxa"/>
          </w:tcPr>
          <w:p w14:paraId="053084EB" w14:textId="77777777" w:rsidR="00EF64CD" w:rsidRPr="004C619A" w:rsidRDefault="00EF64CD" w:rsidP="00EF64CD">
            <w:pPr>
              <w:rPr>
                <w:sz w:val="22"/>
              </w:rPr>
            </w:pPr>
            <w:r w:rsidRPr="004C619A">
              <w:rPr>
                <w:sz w:val="22"/>
              </w:rPr>
              <w:t>Appendix L:  CCS Diagnosis Categories</w:t>
            </w:r>
          </w:p>
        </w:tc>
        <w:tc>
          <w:tcPr>
            <w:tcW w:w="2520" w:type="dxa"/>
          </w:tcPr>
          <w:p w14:paraId="3167E225" w14:textId="77777777" w:rsidR="00EF64CD" w:rsidRPr="004C619A" w:rsidRDefault="00EF64CD" w:rsidP="00EF64CD">
            <w:pPr>
              <w:rPr>
                <w:sz w:val="22"/>
              </w:rPr>
            </w:pPr>
            <w:r w:rsidRPr="004C619A">
              <w:rPr>
                <w:sz w:val="22"/>
              </w:rPr>
              <w:t>This grouping is used for discharges occurring on or after 10/1/2015.  DIAGCAT is a subcategory of GENDIAG.</w:t>
            </w:r>
          </w:p>
        </w:tc>
      </w:tr>
      <w:tr w:rsidR="00EF64CD" w14:paraId="5D33C4E8" w14:textId="77777777" w:rsidTr="00735E8E">
        <w:trPr>
          <w:jc w:val="center"/>
        </w:trPr>
        <w:tc>
          <w:tcPr>
            <w:tcW w:w="1800" w:type="dxa"/>
          </w:tcPr>
          <w:p w14:paraId="44E9ED71" w14:textId="77777777" w:rsidR="00EF64CD" w:rsidRDefault="00EF64CD" w:rsidP="00EF64CD">
            <w:pPr>
              <w:rPr>
                <w:sz w:val="22"/>
              </w:rPr>
            </w:pPr>
            <w:r>
              <w:rPr>
                <w:sz w:val="22"/>
              </w:rPr>
              <w:t>DISD</w:t>
            </w:r>
          </w:p>
        </w:tc>
        <w:tc>
          <w:tcPr>
            <w:tcW w:w="1890" w:type="dxa"/>
          </w:tcPr>
          <w:p w14:paraId="5D46E6D5" w14:textId="77777777" w:rsidR="00EF64CD" w:rsidRDefault="00EF64CD" w:rsidP="00EF64CD">
            <w:pPr>
              <w:rPr>
                <w:sz w:val="22"/>
              </w:rPr>
            </w:pPr>
            <w:r>
              <w:rPr>
                <w:sz w:val="22"/>
              </w:rPr>
              <w:t>Discharge Date</w:t>
            </w:r>
          </w:p>
        </w:tc>
        <w:tc>
          <w:tcPr>
            <w:tcW w:w="1080" w:type="dxa"/>
          </w:tcPr>
          <w:p w14:paraId="041270F8" w14:textId="77777777" w:rsidR="00EF64CD" w:rsidRDefault="00EF64CD" w:rsidP="00EF64CD">
            <w:pPr>
              <w:jc w:val="center"/>
              <w:rPr>
                <w:sz w:val="22"/>
              </w:rPr>
            </w:pPr>
            <w:r>
              <w:rPr>
                <w:sz w:val="22"/>
              </w:rPr>
              <w:t>Num</w:t>
            </w:r>
          </w:p>
        </w:tc>
        <w:tc>
          <w:tcPr>
            <w:tcW w:w="1170" w:type="dxa"/>
          </w:tcPr>
          <w:p w14:paraId="528489AC" w14:textId="77777777" w:rsidR="00EF64CD" w:rsidRDefault="00EF64CD" w:rsidP="00EF64CD">
            <w:pPr>
              <w:jc w:val="center"/>
              <w:rPr>
                <w:sz w:val="22"/>
              </w:rPr>
            </w:pPr>
            <w:r>
              <w:rPr>
                <w:sz w:val="22"/>
              </w:rPr>
              <w:t>8</w:t>
            </w:r>
          </w:p>
        </w:tc>
        <w:tc>
          <w:tcPr>
            <w:tcW w:w="4135" w:type="dxa"/>
          </w:tcPr>
          <w:p w14:paraId="41A27270" w14:textId="77777777" w:rsidR="00EF64CD" w:rsidRDefault="00EF64CD" w:rsidP="00EF64CD">
            <w:pPr>
              <w:rPr>
                <w:sz w:val="22"/>
              </w:rPr>
            </w:pPr>
            <w:r>
              <w:rPr>
                <w:sz w:val="22"/>
              </w:rPr>
              <w:t>SAS Date</w:t>
            </w:r>
          </w:p>
        </w:tc>
        <w:tc>
          <w:tcPr>
            <w:tcW w:w="2520" w:type="dxa"/>
          </w:tcPr>
          <w:p w14:paraId="100CFC32" w14:textId="77777777" w:rsidR="00EF64CD" w:rsidRDefault="00EF64CD" w:rsidP="00EF64CD">
            <w:pPr>
              <w:rPr>
                <w:sz w:val="22"/>
              </w:rPr>
            </w:pPr>
            <w:r>
              <w:rPr>
                <w:sz w:val="22"/>
              </w:rPr>
              <w:t xml:space="preserve"> </w:t>
            </w:r>
          </w:p>
        </w:tc>
      </w:tr>
      <w:tr w:rsidR="00EF64CD" w14:paraId="3053107F" w14:textId="77777777" w:rsidTr="00735E8E">
        <w:trPr>
          <w:jc w:val="center"/>
        </w:trPr>
        <w:tc>
          <w:tcPr>
            <w:tcW w:w="1800" w:type="dxa"/>
          </w:tcPr>
          <w:p w14:paraId="2615E1B5" w14:textId="77777777" w:rsidR="00EF64CD" w:rsidRDefault="00EF64CD" w:rsidP="00EF64CD">
            <w:pPr>
              <w:rPr>
                <w:sz w:val="22"/>
              </w:rPr>
            </w:pPr>
            <w:r>
              <w:rPr>
                <w:sz w:val="22"/>
              </w:rPr>
              <w:t>DISDAY</w:t>
            </w:r>
          </w:p>
        </w:tc>
        <w:tc>
          <w:tcPr>
            <w:tcW w:w="1890" w:type="dxa"/>
          </w:tcPr>
          <w:p w14:paraId="3080A609" w14:textId="77777777" w:rsidR="00EF64CD" w:rsidRDefault="00EF64CD" w:rsidP="00EF64CD">
            <w:pPr>
              <w:rPr>
                <w:sz w:val="22"/>
              </w:rPr>
            </w:pPr>
            <w:r>
              <w:rPr>
                <w:sz w:val="22"/>
              </w:rPr>
              <w:t>Discharge Day of the week</w:t>
            </w:r>
          </w:p>
        </w:tc>
        <w:tc>
          <w:tcPr>
            <w:tcW w:w="1080" w:type="dxa"/>
          </w:tcPr>
          <w:p w14:paraId="526E7379" w14:textId="77777777" w:rsidR="00EF64CD" w:rsidRDefault="00EF64CD" w:rsidP="00EF64CD">
            <w:pPr>
              <w:jc w:val="center"/>
              <w:rPr>
                <w:sz w:val="22"/>
              </w:rPr>
            </w:pPr>
            <w:r>
              <w:rPr>
                <w:sz w:val="22"/>
              </w:rPr>
              <w:t>Num</w:t>
            </w:r>
          </w:p>
        </w:tc>
        <w:tc>
          <w:tcPr>
            <w:tcW w:w="1170" w:type="dxa"/>
          </w:tcPr>
          <w:p w14:paraId="7250B861" w14:textId="77777777" w:rsidR="00EF64CD" w:rsidRDefault="00EF64CD" w:rsidP="00EF64CD">
            <w:pPr>
              <w:jc w:val="center"/>
              <w:rPr>
                <w:sz w:val="22"/>
              </w:rPr>
            </w:pPr>
            <w:r>
              <w:rPr>
                <w:sz w:val="22"/>
              </w:rPr>
              <w:t>8</w:t>
            </w:r>
          </w:p>
        </w:tc>
        <w:tc>
          <w:tcPr>
            <w:tcW w:w="4135" w:type="dxa"/>
          </w:tcPr>
          <w:p w14:paraId="1DBE4FC3" w14:textId="77777777" w:rsidR="00EF64CD" w:rsidRDefault="00EF64CD" w:rsidP="00EF64CD">
            <w:pPr>
              <w:numPr>
                <w:ilvl w:val="0"/>
                <w:numId w:val="9"/>
              </w:numPr>
              <w:rPr>
                <w:sz w:val="22"/>
              </w:rPr>
            </w:pPr>
            <w:r>
              <w:rPr>
                <w:sz w:val="22"/>
              </w:rPr>
              <w:t>Sunday</w:t>
            </w:r>
          </w:p>
          <w:p w14:paraId="29069C52" w14:textId="77777777" w:rsidR="00EF64CD" w:rsidRDefault="00EF64CD" w:rsidP="00EF64CD">
            <w:pPr>
              <w:numPr>
                <w:ilvl w:val="0"/>
                <w:numId w:val="9"/>
              </w:numPr>
              <w:rPr>
                <w:sz w:val="22"/>
              </w:rPr>
            </w:pPr>
            <w:r>
              <w:rPr>
                <w:sz w:val="22"/>
              </w:rPr>
              <w:t>Monday</w:t>
            </w:r>
          </w:p>
          <w:p w14:paraId="7DA7BD44" w14:textId="77777777" w:rsidR="00EF64CD" w:rsidRDefault="00EF64CD" w:rsidP="00EF64CD">
            <w:pPr>
              <w:numPr>
                <w:ilvl w:val="0"/>
                <w:numId w:val="9"/>
              </w:numPr>
              <w:rPr>
                <w:sz w:val="22"/>
              </w:rPr>
            </w:pPr>
            <w:r>
              <w:rPr>
                <w:sz w:val="22"/>
              </w:rPr>
              <w:t>Tuesday</w:t>
            </w:r>
          </w:p>
          <w:p w14:paraId="2714E4D9" w14:textId="77777777" w:rsidR="00EF64CD" w:rsidRDefault="00EF64CD" w:rsidP="00EF64CD">
            <w:pPr>
              <w:numPr>
                <w:ilvl w:val="0"/>
                <w:numId w:val="9"/>
              </w:numPr>
              <w:rPr>
                <w:sz w:val="22"/>
              </w:rPr>
            </w:pPr>
            <w:r>
              <w:rPr>
                <w:sz w:val="22"/>
              </w:rPr>
              <w:t>Wednesday</w:t>
            </w:r>
          </w:p>
          <w:p w14:paraId="679C1825" w14:textId="77777777" w:rsidR="00EF64CD" w:rsidRDefault="00EF64CD" w:rsidP="00EF64CD">
            <w:pPr>
              <w:numPr>
                <w:ilvl w:val="0"/>
                <w:numId w:val="9"/>
              </w:numPr>
              <w:rPr>
                <w:sz w:val="22"/>
              </w:rPr>
            </w:pPr>
            <w:r>
              <w:rPr>
                <w:sz w:val="22"/>
              </w:rPr>
              <w:t>Thursday</w:t>
            </w:r>
          </w:p>
          <w:p w14:paraId="6A572FEF" w14:textId="77777777" w:rsidR="00EF64CD" w:rsidRDefault="00EF64CD" w:rsidP="00EF64CD">
            <w:pPr>
              <w:numPr>
                <w:ilvl w:val="0"/>
                <w:numId w:val="9"/>
              </w:numPr>
              <w:rPr>
                <w:sz w:val="22"/>
              </w:rPr>
            </w:pPr>
            <w:r>
              <w:rPr>
                <w:sz w:val="22"/>
              </w:rPr>
              <w:t>Friday</w:t>
            </w:r>
          </w:p>
          <w:p w14:paraId="2DD6E4A1" w14:textId="77777777" w:rsidR="00EF64CD" w:rsidRDefault="00EF64CD" w:rsidP="00EF64CD">
            <w:pPr>
              <w:numPr>
                <w:ilvl w:val="0"/>
                <w:numId w:val="9"/>
              </w:numPr>
              <w:rPr>
                <w:sz w:val="22"/>
              </w:rPr>
            </w:pPr>
            <w:r>
              <w:rPr>
                <w:sz w:val="22"/>
              </w:rPr>
              <w:t>Saturday</w:t>
            </w:r>
          </w:p>
        </w:tc>
        <w:tc>
          <w:tcPr>
            <w:tcW w:w="2520" w:type="dxa"/>
          </w:tcPr>
          <w:p w14:paraId="280DB12F" w14:textId="77777777" w:rsidR="00EF64CD" w:rsidRDefault="00EF64CD" w:rsidP="00EF64CD">
            <w:pPr>
              <w:rPr>
                <w:sz w:val="22"/>
              </w:rPr>
            </w:pPr>
          </w:p>
        </w:tc>
      </w:tr>
      <w:tr w:rsidR="00EF64CD" w14:paraId="534C70F2" w14:textId="77777777" w:rsidTr="00735E8E">
        <w:trPr>
          <w:jc w:val="center"/>
        </w:trPr>
        <w:tc>
          <w:tcPr>
            <w:tcW w:w="1800" w:type="dxa"/>
          </w:tcPr>
          <w:p w14:paraId="7DACA95B" w14:textId="77777777" w:rsidR="00EF64CD" w:rsidRPr="00212EE1" w:rsidRDefault="00EF64CD" w:rsidP="00EF64CD">
            <w:pPr>
              <w:rPr>
                <w:sz w:val="22"/>
              </w:rPr>
            </w:pPr>
            <w:r w:rsidRPr="00212EE1">
              <w:rPr>
                <w:sz w:val="22"/>
              </w:rPr>
              <w:t>DISDHR</w:t>
            </w:r>
          </w:p>
        </w:tc>
        <w:tc>
          <w:tcPr>
            <w:tcW w:w="1890" w:type="dxa"/>
          </w:tcPr>
          <w:p w14:paraId="63EA045D" w14:textId="77777777" w:rsidR="00EF64CD" w:rsidRPr="00212EE1" w:rsidRDefault="00EF64CD" w:rsidP="00EF64CD">
            <w:pPr>
              <w:rPr>
                <w:sz w:val="22"/>
              </w:rPr>
            </w:pPr>
            <w:r w:rsidRPr="00212EE1">
              <w:rPr>
                <w:sz w:val="22"/>
              </w:rPr>
              <w:t>Discharge Hour</w:t>
            </w:r>
          </w:p>
        </w:tc>
        <w:tc>
          <w:tcPr>
            <w:tcW w:w="1080" w:type="dxa"/>
          </w:tcPr>
          <w:p w14:paraId="23B64AD0" w14:textId="77777777" w:rsidR="00EF64CD" w:rsidRPr="00212EE1" w:rsidRDefault="00EF64CD" w:rsidP="00EF64CD">
            <w:pPr>
              <w:jc w:val="center"/>
              <w:rPr>
                <w:sz w:val="22"/>
              </w:rPr>
            </w:pPr>
            <w:r w:rsidRPr="00212EE1">
              <w:rPr>
                <w:sz w:val="22"/>
              </w:rPr>
              <w:t>Num</w:t>
            </w:r>
          </w:p>
        </w:tc>
        <w:tc>
          <w:tcPr>
            <w:tcW w:w="1170" w:type="dxa"/>
          </w:tcPr>
          <w:p w14:paraId="2360DE0A" w14:textId="77777777" w:rsidR="00EF64CD" w:rsidRPr="00212EE1" w:rsidRDefault="00EF64CD" w:rsidP="00EF64CD">
            <w:pPr>
              <w:jc w:val="center"/>
              <w:rPr>
                <w:sz w:val="22"/>
              </w:rPr>
            </w:pPr>
            <w:r w:rsidRPr="00212EE1">
              <w:rPr>
                <w:sz w:val="22"/>
              </w:rPr>
              <w:t>3</w:t>
            </w:r>
          </w:p>
        </w:tc>
        <w:tc>
          <w:tcPr>
            <w:tcW w:w="4135" w:type="dxa"/>
          </w:tcPr>
          <w:tbl>
            <w:tblPr>
              <w:tblW w:w="9220" w:type="dxa"/>
              <w:tblLayout w:type="fixed"/>
              <w:tblLook w:val="04A0" w:firstRow="1" w:lastRow="0" w:firstColumn="1" w:lastColumn="0" w:noHBand="0" w:noVBand="1"/>
            </w:tblPr>
            <w:tblGrid>
              <w:gridCol w:w="9220"/>
            </w:tblGrid>
            <w:tr w:rsidR="00EF64CD" w:rsidRPr="00DC500C" w14:paraId="78389369" w14:textId="77777777" w:rsidTr="00EA5F5F">
              <w:trPr>
                <w:trHeight w:val="300"/>
              </w:trPr>
              <w:tc>
                <w:tcPr>
                  <w:tcW w:w="9220" w:type="dxa"/>
                  <w:tcBorders>
                    <w:top w:val="nil"/>
                    <w:left w:val="nil"/>
                    <w:bottom w:val="nil"/>
                    <w:right w:val="nil"/>
                  </w:tcBorders>
                  <w:shd w:val="clear" w:color="auto" w:fill="auto"/>
                  <w:noWrap/>
                  <w:vAlign w:val="bottom"/>
                  <w:hideMark/>
                </w:tcPr>
                <w:p w14:paraId="5632DC41" w14:textId="77777777" w:rsidR="00EF64CD" w:rsidRPr="00DC500C" w:rsidRDefault="00EF64CD" w:rsidP="00EF64CD">
                  <w:pPr>
                    <w:widowControl/>
                    <w:rPr>
                      <w:snapToGrid/>
                      <w:color w:val="000000"/>
                      <w:sz w:val="22"/>
                      <w:szCs w:val="22"/>
                    </w:rPr>
                  </w:pPr>
                  <w:r w:rsidRPr="00DC500C">
                    <w:rPr>
                      <w:snapToGrid/>
                      <w:color w:val="000000"/>
                      <w:sz w:val="22"/>
                      <w:szCs w:val="22"/>
                    </w:rPr>
                    <w:t>00   12:00 - 12:59 Midnight</w:t>
                  </w:r>
                </w:p>
              </w:tc>
            </w:tr>
            <w:tr w:rsidR="00EF64CD" w:rsidRPr="00DC500C" w14:paraId="0B6281BE" w14:textId="77777777" w:rsidTr="00EA5F5F">
              <w:trPr>
                <w:trHeight w:val="300"/>
              </w:trPr>
              <w:tc>
                <w:tcPr>
                  <w:tcW w:w="9220" w:type="dxa"/>
                  <w:tcBorders>
                    <w:top w:val="nil"/>
                    <w:left w:val="nil"/>
                    <w:bottom w:val="nil"/>
                    <w:right w:val="nil"/>
                  </w:tcBorders>
                  <w:shd w:val="clear" w:color="auto" w:fill="auto"/>
                  <w:noWrap/>
                  <w:vAlign w:val="bottom"/>
                  <w:hideMark/>
                </w:tcPr>
                <w:p w14:paraId="2D7C0F44" w14:textId="77777777" w:rsidR="00EF64CD" w:rsidRPr="00DC500C" w:rsidRDefault="00EF64CD" w:rsidP="00EF64CD">
                  <w:pPr>
                    <w:widowControl/>
                    <w:rPr>
                      <w:snapToGrid/>
                      <w:color w:val="000000"/>
                      <w:sz w:val="22"/>
                      <w:szCs w:val="22"/>
                    </w:rPr>
                  </w:pPr>
                  <w:r w:rsidRPr="00DC500C">
                    <w:rPr>
                      <w:snapToGrid/>
                      <w:color w:val="000000"/>
                      <w:sz w:val="22"/>
                      <w:szCs w:val="22"/>
                    </w:rPr>
                    <w:t>01   01:00 - 01:59 AM</w:t>
                  </w:r>
                </w:p>
              </w:tc>
            </w:tr>
            <w:tr w:rsidR="00EF64CD" w:rsidRPr="00DC500C" w14:paraId="7DF4E7E2" w14:textId="77777777" w:rsidTr="00EA5F5F">
              <w:trPr>
                <w:trHeight w:val="300"/>
              </w:trPr>
              <w:tc>
                <w:tcPr>
                  <w:tcW w:w="9220" w:type="dxa"/>
                  <w:tcBorders>
                    <w:top w:val="nil"/>
                    <w:left w:val="nil"/>
                    <w:bottom w:val="nil"/>
                    <w:right w:val="nil"/>
                  </w:tcBorders>
                  <w:shd w:val="clear" w:color="auto" w:fill="auto"/>
                  <w:noWrap/>
                  <w:vAlign w:val="bottom"/>
                  <w:hideMark/>
                </w:tcPr>
                <w:p w14:paraId="5D1807ED" w14:textId="77777777" w:rsidR="00EF64CD" w:rsidRPr="00DC500C" w:rsidRDefault="00EF64CD" w:rsidP="00EF64CD">
                  <w:pPr>
                    <w:widowControl/>
                    <w:rPr>
                      <w:snapToGrid/>
                      <w:color w:val="000000"/>
                      <w:sz w:val="22"/>
                      <w:szCs w:val="22"/>
                    </w:rPr>
                  </w:pPr>
                  <w:r w:rsidRPr="00DC500C">
                    <w:rPr>
                      <w:snapToGrid/>
                      <w:color w:val="000000"/>
                      <w:sz w:val="22"/>
                      <w:szCs w:val="22"/>
                    </w:rPr>
                    <w:t>02   02:00 - 02:59 AM</w:t>
                  </w:r>
                </w:p>
              </w:tc>
            </w:tr>
            <w:tr w:rsidR="00EF64CD" w:rsidRPr="00DC500C" w14:paraId="7E4ED6D7" w14:textId="77777777" w:rsidTr="00EA5F5F">
              <w:trPr>
                <w:trHeight w:val="300"/>
              </w:trPr>
              <w:tc>
                <w:tcPr>
                  <w:tcW w:w="9220" w:type="dxa"/>
                  <w:tcBorders>
                    <w:top w:val="nil"/>
                    <w:left w:val="nil"/>
                    <w:bottom w:val="nil"/>
                    <w:right w:val="nil"/>
                  </w:tcBorders>
                  <w:shd w:val="clear" w:color="auto" w:fill="auto"/>
                  <w:noWrap/>
                  <w:vAlign w:val="bottom"/>
                  <w:hideMark/>
                </w:tcPr>
                <w:p w14:paraId="3770D2AC" w14:textId="77777777" w:rsidR="00EF64CD" w:rsidRPr="00DC500C" w:rsidRDefault="00EF64CD" w:rsidP="00EF64CD">
                  <w:pPr>
                    <w:widowControl/>
                    <w:rPr>
                      <w:snapToGrid/>
                      <w:color w:val="000000"/>
                      <w:sz w:val="22"/>
                      <w:szCs w:val="22"/>
                    </w:rPr>
                  </w:pPr>
                  <w:r w:rsidRPr="00DC500C">
                    <w:rPr>
                      <w:snapToGrid/>
                      <w:color w:val="000000"/>
                      <w:sz w:val="22"/>
                      <w:szCs w:val="22"/>
                    </w:rPr>
                    <w:t>03   03:00 - 03:59 AM</w:t>
                  </w:r>
                </w:p>
              </w:tc>
            </w:tr>
            <w:tr w:rsidR="00EF64CD" w:rsidRPr="00DC500C" w14:paraId="3833439F" w14:textId="77777777" w:rsidTr="00EA5F5F">
              <w:trPr>
                <w:trHeight w:val="300"/>
              </w:trPr>
              <w:tc>
                <w:tcPr>
                  <w:tcW w:w="9220" w:type="dxa"/>
                  <w:tcBorders>
                    <w:top w:val="nil"/>
                    <w:left w:val="nil"/>
                    <w:bottom w:val="nil"/>
                    <w:right w:val="nil"/>
                  </w:tcBorders>
                  <w:shd w:val="clear" w:color="auto" w:fill="auto"/>
                  <w:noWrap/>
                  <w:vAlign w:val="bottom"/>
                  <w:hideMark/>
                </w:tcPr>
                <w:p w14:paraId="3194E573" w14:textId="77777777" w:rsidR="00EF64CD" w:rsidRPr="00DC500C" w:rsidRDefault="00EF64CD" w:rsidP="00EF64CD">
                  <w:pPr>
                    <w:widowControl/>
                    <w:rPr>
                      <w:snapToGrid/>
                      <w:color w:val="000000"/>
                      <w:sz w:val="22"/>
                      <w:szCs w:val="22"/>
                    </w:rPr>
                  </w:pPr>
                  <w:r w:rsidRPr="00DC500C">
                    <w:rPr>
                      <w:snapToGrid/>
                      <w:color w:val="000000"/>
                      <w:sz w:val="22"/>
                      <w:szCs w:val="22"/>
                    </w:rPr>
                    <w:t>04   04:00 - 04:59 AM</w:t>
                  </w:r>
                </w:p>
              </w:tc>
            </w:tr>
            <w:tr w:rsidR="00EF64CD" w:rsidRPr="00DC500C" w14:paraId="5C1B194D" w14:textId="77777777" w:rsidTr="00EA5F5F">
              <w:trPr>
                <w:trHeight w:val="300"/>
              </w:trPr>
              <w:tc>
                <w:tcPr>
                  <w:tcW w:w="9220" w:type="dxa"/>
                  <w:tcBorders>
                    <w:top w:val="nil"/>
                    <w:left w:val="nil"/>
                    <w:bottom w:val="nil"/>
                    <w:right w:val="nil"/>
                  </w:tcBorders>
                  <w:shd w:val="clear" w:color="auto" w:fill="auto"/>
                  <w:noWrap/>
                  <w:vAlign w:val="bottom"/>
                  <w:hideMark/>
                </w:tcPr>
                <w:p w14:paraId="21B5F23F" w14:textId="77777777" w:rsidR="00EF64CD" w:rsidRPr="00DC500C" w:rsidRDefault="00EF64CD" w:rsidP="00EF64CD">
                  <w:pPr>
                    <w:widowControl/>
                    <w:rPr>
                      <w:snapToGrid/>
                      <w:color w:val="000000"/>
                      <w:sz w:val="22"/>
                      <w:szCs w:val="22"/>
                    </w:rPr>
                  </w:pPr>
                  <w:r w:rsidRPr="00DC500C">
                    <w:rPr>
                      <w:snapToGrid/>
                      <w:color w:val="000000"/>
                      <w:sz w:val="22"/>
                      <w:szCs w:val="22"/>
                    </w:rPr>
                    <w:t>05   05:00 - 05:59 AM</w:t>
                  </w:r>
                </w:p>
              </w:tc>
            </w:tr>
            <w:tr w:rsidR="00EF64CD" w:rsidRPr="00DC500C" w14:paraId="0D38E0EF" w14:textId="77777777" w:rsidTr="00EA5F5F">
              <w:trPr>
                <w:trHeight w:val="300"/>
              </w:trPr>
              <w:tc>
                <w:tcPr>
                  <w:tcW w:w="9220" w:type="dxa"/>
                  <w:tcBorders>
                    <w:top w:val="nil"/>
                    <w:left w:val="nil"/>
                    <w:bottom w:val="nil"/>
                    <w:right w:val="nil"/>
                  </w:tcBorders>
                  <w:shd w:val="clear" w:color="auto" w:fill="auto"/>
                  <w:noWrap/>
                  <w:vAlign w:val="bottom"/>
                  <w:hideMark/>
                </w:tcPr>
                <w:p w14:paraId="16A68494" w14:textId="77777777" w:rsidR="00EF64CD" w:rsidRPr="00DC500C" w:rsidRDefault="00EF64CD" w:rsidP="00EF64CD">
                  <w:pPr>
                    <w:widowControl/>
                    <w:rPr>
                      <w:snapToGrid/>
                      <w:color w:val="000000"/>
                      <w:sz w:val="22"/>
                      <w:szCs w:val="22"/>
                    </w:rPr>
                  </w:pPr>
                  <w:r w:rsidRPr="00DC500C">
                    <w:rPr>
                      <w:snapToGrid/>
                      <w:color w:val="000000"/>
                      <w:sz w:val="22"/>
                      <w:szCs w:val="22"/>
                    </w:rPr>
                    <w:t>06   06:00 - 06:59 AM</w:t>
                  </w:r>
                </w:p>
              </w:tc>
            </w:tr>
            <w:tr w:rsidR="00EF64CD" w:rsidRPr="00DC500C" w14:paraId="2F0D4780" w14:textId="77777777" w:rsidTr="00EA5F5F">
              <w:trPr>
                <w:trHeight w:val="300"/>
              </w:trPr>
              <w:tc>
                <w:tcPr>
                  <w:tcW w:w="9220" w:type="dxa"/>
                  <w:tcBorders>
                    <w:top w:val="nil"/>
                    <w:left w:val="nil"/>
                    <w:bottom w:val="nil"/>
                    <w:right w:val="nil"/>
                  </w:tcBorders>
                  <w:shd w:val="clear" w:color="auto" w:fill="auto"/>
                  <w:noWrap/>
                  <w:vAlign w:val="bottom"/>
                  <w:hideMark/>
                </w:tcPr>
                <w:p w14:paraId="5A19E905" w14:textId="77777777" w:rsidR="00EF64CD" w:rsidRPr="00DC500C" w:rsidRDefault="00EF64CD" w:rsidP="00EF64CD">
                  <w:pPr>
                    <w:widowControl/>
                    <w:rPr>
                      <w:snapToGrid/>
                      <w:color w:val="000000"/>
                      <w:sz w:val="22"/>
                      <w:szCs w:val="22"/>
                    </w:rPr>
                  </w:pPr>
                  <w:r w:rsidRPr="00DC500C">
                    <w:rPr>
                      <w:snapToGrid/>
                      <w:color w:val="000000"/>
                      <w:sz w:val="22"/>
                      <w:szCs w:val="22"/>
                    </w:rPr>
                    <w:t>07   07:00 - 07:59 AM</w:t>
                  </w:r>
                </w:p>
              </w:tc>
            </w:tr>
            <w:tr w:rsidR="00EF64CD" w:rsidRPr="00DC500C" w14:paraId="6A4995E0" w14:textId="77777777" w:rsidTr="00EA5F5F">
              <w:trPr>
                <w:trHeight w:val="300"/>
              </w:trPr>
              <w:tc>
                <w:tcPr>
                  <w:tcW w:w="9220" w:type="dxa"/>
                  <w:tcBorders>
                    <w:top w:val="nil"/>
                    <w:left w:val="nil"/>
                    <w:bottom w:val="nil"/>
                    <w:right w:val="nil"/>
                  </w:tcBorders>
                  <w:shd w:val="clear" w:color="auto" w:fill="auto"/>
                  <w:noWrap/>
                  <w:vAlign w:val="bottom"/>
                  <w:hideMark/>
                </w:tcPr>
                <w:p w14:paraId="2B7CB572" w14:textId="77777777" w:rsidR="00EF64CD" w:rsidRPr="00DC500C" w:rsidRDefault="00EF64CD" w:rsidP="00EF64CD">
                  <w:pPr>
                    <w:widowControl/>
                    <w:rPr>
                      <w:snapToGrid/>
                      <w:color w:val="000000"/>
                      <w:sz w:val="22"/>
                      <w:szCs w:val="22"/>
                    </w:rPr>
                  </w:pPr>
                  <w:r w:rsidRPr="00DC500C">
                    <w:rPr>
                      <w:snapToGrid/>
                      <w:color w:val="000000"/>
                      <w:sz w:val="22"/>
                      <w:szCs w:val="22"/>
                    </w:rPr>
                    <w:t>08   08:00 - 08:59 AM</w:t>
                  </w:r>
                </w:p>
              </w:tc>
            </w:tr>
            <w:tr w:rsidR="00EF64CD" w:rsidRPr="00DC500C" w14:paraId="557D5365" w14:textId="77777777" w:rsidTr="00EA5F5F">
              <w:trPr>
                <w:trHeight w:val="300"/>
              </w:trPr>
              <w:tc>
                <w:tcPr>
                  <w:tcW w:w="9220" w:type="dxa"/>
                  <w:tcBorders>
                    <w:top w:val="nil"/>
                    <w:left w:val="nil"/>
                    <w:bottom w:val="nil"/>
                    <w:right w:val="nil"/>
                  </w:tcBorders>
                  <w:shd w:val="clear" w:color="auto" w:fill="auto"/>
                  <w:noWrap/>
                  <w:vAlign w:val="bottom"/>
                  <w:hideMark/>
                </w:tcPr>
                <w:p w14:paraId="2407ACCF" w14:textId="77777777" w:rsidR="00EF64CD" w:rsidRPr="00DC500C" w:rsidRDefault="00EF64CD" w:rsidP="00EF64CD">
                  <w:pPr>
                    <w:widowControl/>
                    <w:rPr>
                      <w:snapToGrid/>
                      <w:color w:val="000000"/>
                      <w:sz w:val="22"/>
                      <w:szCs w:val="22"/>
                    </w:rPr>
                  </w:pPr>
                  <w:r w:rsidRPr="00DC500C">
                    <w:rPr>
                      <w:snapToGrid/>
                      <w:color w:val="000000"/>
                      <w:sz w:val="22"/>
                      <w:szCs w:val="22"/>
                    </w:rPr>
                    <w:t>09   09:00 - 09:59 AM</w:t>
                  </w:r>
                </w:p>
              </w:tc>
            </w:tr>
            <w:tr w:rsidR="00EF64CD" w:rsidRPr="00DC500C" w14:paraId="2FDF38E1" w14:textId="77777777" w:rsidTr="00EA5F5F">
              <w:trPr>
                <w:trHeight w:val="300"/>
              </w:trPr>
              <w:tc>
                <w:tcPr>
                  <w:tcW w:w="9220" w:type="dxa"/>
                  <w:tcBorders>
                    <w:top w:val="nil"/>
                    <w:left w:val="nil"/>
                    <w:bottom w:val="nil"/>
                    <w:right w:val="nil"/>
                  </w:tcBorders>
                  <w:shd w:val="clear" w:color="auto" w:fill="auto"/>
                  <w:noWrap/>
                  <w:vAlign w:val="bottom"/>
                  <w:hideMark/>
                </w:tcPr>
                <w:p w14:paraId="43F52D7F" w14:textId="77777777" w:rsidR="00EF64CD" w:rsidRPr="00DC500C" w:rsidRDefault="00EF64CD" w:rsidP="00EF64CD">
                  <w:pPr>
                    <w:widowControl/>
                    <w:rPr>
                      <w:snapToGrid/>
                      <w:color w:val="000000"/>
                      <w:sz w:val="22"/>
                      <w:szCs w:val="22"/>
                    </w:rPr>
                  </w:pPr>
                  <w:r w:rsidRPr="00DC500C">
                    <w:rPr>
                      <w:snapToGrid/>
                      <w:color w:val="000000"/>
                      <w:sz w:val="22"/>
                      <w:szCs w:val="22"/>
                    </w:rPr>
                    <w:t>10   10:00 - 10:59 AM</w:t>
                  </w:r>
                </w:p>
              </w:tc>
            </w:tr>
            <w:tr w:rsidR="00EF64CD" w:rsidRPr="00DC500C" w14:paraId="0D76D83A" w14:textId="77777777" w:rsidTr="00EA5F5F">
              <w:trPr>
                <w:trHeight w:val="300"/>
              </w:trPr>
              <w:tc>
                <w:tcPr>
                  <w:tcW w:w="9220" w:type="dxa"/>
                  <w:tcBorders>
                    <w:top w:val="nil"/>
                    <w:left w:val="nil"/>
                    <w:bottom w:val="nil"/>
                    <w:right w:val="nil"/>
                  </w:tcBorders>
                  <w:shd w:val="clear" w:color="auto" w:fill="auto"/>
                  <w:noWrap/>
                  <w:vAlign w:val="bottom"/>
                  <w:hideMark/>
                </w:tcPr>
                <w:p w14:paraId="2195DE1E" w14:textId="77777777" w:rsidR="00EF64CD" w:rsidRPr="00DC500C" w:rsidRDefault="00EF64CD" w:rsidP="00EF64CD">
                  <w:pPr>
                    <w:widowControl/>
                    <w:rPr>
                      <w:snapToGrid/>
                      <w:color w:val="000000"/>
                      <w:sz w:val="22"/>
                      <w:szCs w:val="22"/>
                    </w:rPr>
                  </w:pPr>
                  <w:r w:rsidRPr="00DC500C">
                    <w:rPr>
                      <w:snapToGrid/>
                      <w:color w:val="000000"/>
                      <w:sz w:val="22"/>
                      <w:szCs w:val="22"/>
                    </w:rPr>
                    <w:t>11   11:00 - 11:59 AM</w:t>
                  </w:r>
                </w:p>
              </w:tc>
            </w:tr>
            <w:tr w:rsidR="00EF64CD" w:rsidRPr="00DC500C" w14:paraId="18F67C78" w14:textId="77777777" w:rsidTr="00EA5F5F">
              <w:trPr>
                <w:trHeight w:val="300"/>
              </w:trPr>
              <w:tc>
                <w:tcPr>
                  <w:tcW w:w="9220" w:type="dxa"/>
                  <w:tcBorders>
                    <w:top w:val="nil"/>
                    <w:left w:val="nil"/>
                    <w:bottom w:val="nil"/>
                    <w:right w:val="nil"/>
                  </w:tcBorders>
                  <w:shd w:val="clear" w:color="auto" w:fill="auto"/>
                  <w:noWrap/>
                  <w:vAlign w:val="bottom"/>
                  <w:hideMark/>
                </w:tcPr>
                <w:p w14:paraId="2351ECCF" w14:textId="77777777" w:rsidR="00EF64CD" w:rsidRPr="00DC500C" w:rsidRDefault="00EF64CD" w:rsidP="00EF64CD">
                  <w:pPr>
                    <w:widowControl/>
                    <w:rPr>
                      <w:snapToGrid/>
                      <w:color w:val="000000"/>
                      <w:sz w:val="22"/>
                      <w:szCs w:val="22"/>
                    </w:rPr>
                  </w:pPr>
                  <w:r w:rsidRPr="00DC500C">
                    <w:rPr>
                      <w:snapToGrid/>
                      <w:color w:val="000000"/>
                      <w:sz w:val="22"/>
                      <w:szCs w:val="22"/>
                    </w:rPr>
                    <w:t>12   12:00 - 12:59 Noon</w:t>
                  </w:r>
                </w:p>
              </w:tc>
            </w:tr>
            <w:tr w:rsidR="00EF64CD" w:rsidRPr="00DC500C" w14:paraId="1E27E656" w14:textId="77777777" w:rsidTr="00EA5F5F">
              <w:trPr>
                <w:trHeight w:val="300"/>
              </w:trPr>
              <w:tc>
                <w:tcPr>
                  <w:tcW w:w="9220" w:type="dxa"/>
                  <w:tcBorders>
                    <w:top w:val="nil"/>
                    <w:left w:val="nil"/>
                    <w:bottom w:val="nil"/>
                    <w:right w:val="nil"/>
                  </w:tcBorders>
                  <w:shd w:val="clear" w:color="auto" w:fill="auto"/>
                  <w:noWrap/>
                  <w:vAlign w:val="bottom"/>
                  <w:hideMark/>
                </w:tcPr>
                <w:p w14:paraId="4311D512" w14:textId="77777777" w:rsidR="00EF64CD" w:rsidRPr="00DC500C" w:rsidRDefault="00EF64CD" w:rsidP="00EF64CD">
                  <w:pPr>
                    <w:widowControl/>
                    <w:rPr>
                      <w:snapToGrid/>
                      <w:color w:val="000000"/>
                      <w:sz w:val="22"/>
                      <w:szCs w:val="22"/>
                    </w:rPr>
                  </w:pPr>
                  <w:r w:rsidRPr="00DC500C">
                    <w:rPr>
                      <w:snapToGrid/>
                      <w:color w:val="000000"/>
                      <w:sz w:val="22"/>
                      <w:szCs w:val="22"/>
                    </w:rPr>
                    <w:t>13   01:00 - 01:59 PM</w:t>
                  </w:r>
                </w:p>
              </w:tc>
            </w:tr>
            <w:tr w:rsidR="00EF64CD" w:rsidRPr="00DC500C" w14:paraId="7FF2A94F" w14:textId="77777777" w:rsidTr="00EA5F5F">
              <w:trPr>
                <w:trHeight w:val="300"/>
              </w:trPr>
              <w:tc>
                <w:tcPr>
                  <w:tcW w:w="9220" w:type="dxa"/>
                  <w:tcBorders>
                    <w:top w:val="nil"/>
                    <w:left w:val="nil"/>
                    <w:bottom w:val="nil"/>
                    <w:right w:val="nil"/>
                  </w:tcBorders>
                  <w:shd w:val="clear" w:color="auto" w:fill="auto"/>
                  <w:noWrap/>
                  <w:vAlign w:val="bottom"/>
                  <w:hideMark/>
                </w:tcPr>
                <w:p w14:paraId="7BBC4010" w14:textId="77777777" w:rsidR="00EF64CD" w:rsidRPr="00DC500C" w:rsidRDefault="00EF64CD" w:rsidP="00EF64CD">
                  <w:pPr>
                    <w:widowControl/>
                    <w:rPr>
                      <w:snapToGrid/>
                      <w:color w:val="000000"/>
                      <w:sz w:val="22"/>
                      <w:szCs w:val="22"/>
                    </w:rPr>
                  </w:pPr>
                  <w:r w:rsidRPr="00DC500C">
                    <w:rPr>
                      <w:snapToGrid/>
                      <w:color w:val="000000"/>
                      <w:sz w:val="22"/>
                      <w:szCs w:val="22"/>
                    </w:rPr>
                    <w:t>14   02:00 - 02:59 PM</w:t>
                  </w:r>
                </w:p>
              </w:tc>
            </w:tr>
            <w:tr w:rsidR="00EF64CD" w:rsidRPr="00DC500C" w14:paraId="5502ED26" w14:textId="77777777" w:rsidTr="00EA5F5F">
              <w:trPr>
                <w:trHeight w:val="300"/>
              </w:trPr>
              <w:tc>
                <w:tcPr>
                  <w:tcW w:w="9220" w:type="dxa"/>
                  <w:tcBorders>
                    <w:top w:val="nil"/>
                    <w:left w:val="nil"/>
                    <w:bottom w:val="nil"/>
                    <w:right w:val="nil"/>
                  </w:tcBorders>
                  <w:shd w:val="clear" w:color="auto" w:fill="auto"/>
                  <w:noWrap/>
                  <w:vAlign w:val="bottom"/>
                  <w:hideMark/>
                </w:tcPr>
                <w:p w14:paraId="1B563383" w14:textId="77777777" w:rsidR="00EF64CD" w:rsidRPr="00DC500C" w:rsidRDefault="00EF64CD" w:rsidP="00EF64CD">
                  <w:pPr>
                    <w:widowControl/>
                    <w:rPr>
                      <w:snapToGrid/>
                      <w:color w:val="000000"/>
                      <w:sz w:val="22"/>
                      <w:szCs w:val="22"/>
                    </w:rPr>
                  </w:pPr>
                  <w:r w:rsidRPr="00DC500C">
                    <w:rPr>
                      <w:snapToGrid/>
                      <w:color w:val="000000"/>
                      <w:sz w:val="22"/>
                      <w:szCs w:val="22"/>
                    </w:rPr>
                    <w:t>15   03:00 - 03:59 PM</w:t>
                  </w:r>
                </w:p>
              </w:tc>
            </w:tr>
            <w:tr w:rsidR="00EF64CD" w:rsidRPr="00DC500C" w14:paraId="6DF1324A" w14:textId="77777777" w:rsidTr="00EA5F5F">
              <w:trPr>
                <w:trHeight w:val="300"/>
              </w:trPr>
              <w:tc>
                <w:tcPr>
                  <w:tcW w:w="9220" w:type="dxa"/>
                  <w:tcBorders>
                    <w:top w:val="nil"/>
                    <w:left w:val="nil"/>
                    <w:bottom w:val="nil"/>
                    <w:right w:val="nil"/>
                  </w:tcBorders>
                  <w:shd w:val="clear" w:color="auto" w:fill="auto"/>
                  <w:noWrap/>
                  <w:vAlign w:val="bottom"/>
                  <w:hideMark/>
                </w:tcPr>
                <w:p w14:paraId="6C50AC5C" w14:textId="77777777" w:rsidR="00EF64CD" w:rsidRPr="00DC500C" w:rsidRDefault="00EF64CD" w:rsidP="00EF64CD">
                  <w:pPr>
                    <w:widowControl/>
                    <w:rPr>
                      <w:snapToGrid/>
                      <w:color w:val="000000"/>
                      <w:sz w:val="22"/>
                      <w:szCs w:val="22"/>
                    </w:rPr>
                  </w:pPr>
                  <w:r w:rsidRPr="00DC500C">
                    <w:rPr>
                      <w:snapToGrid/>
                      <w:color w:val="000000"/>
                      <w:sz w:val="22"/>
                      <w:szCs w:val="22"/>
                    </w:rPr>
                    <w:t>16   04:00 - 04:59 PM</w:t>
                  </w:r>
                </w:p>
              </w:tc>
            </w:tr>
            <w:tr w:rsidR="00EF64CD" w:rsidRPr="00DC500C" w14:paraId="38177FA7" w14:textId="77777777" w:rsidTr="00EA5F5F">
              <w:trPr>
                <w:trHeight w:val="300"/>
              </w:trPr>
              <w:tc>
                <w:tcPr>
                  <w:tcW w:w="9220" w:type="dxa"/>
                  <w:tcBorders>
                    <w:top w:val="nil"/>
                    <w:left w:val="nil"/>
                    <w:bottom w:val="nil"/>
                    <w:right w:val="nil"/>
                  </w:tcBorders>
                  <w:shd w:val="clear" w:color="auto" w:fill="auto"/>
                  <w:noWrap/>
                  <w:vAlign w:val="bottom"/>
                  <w:hideMark/>
                </w:tcPr>
                <w:p w14:paraId="59233E3D" w14:textId="77777777" w:rsidR="00EF64CD" w:rsidRPr="00DC500C" w:rsidRDefault="00EF64CD" w:rsidP="00EF64CD">
                  <w:pPr>
                    <w:widowControl/>
                    <w:rPr>
                      <w:snapToGrid/>
                      <w:color w:val="000000"/>
                      <w:sz w:val="22"/>
                      <w:szCs w:val="22"/>
                    </w:rPr>
                  </w:pPr>
                  <w:r w:rsidRPr="00DC500C">
                    <w:rPr>
                      <w:snapToGrid/>
                      <w:color w:val="000000"/>
                      <w:sz w:val="22"/>
                      <w:szCs w:val="22"/>
                    </w:rPr>
                    <w:t>17   05:00 - 05:59 PM</w:t>
                  </w:r>
                </w:p>
              </w:tc>
            </w:tr>
            <w:tr w:rsidR="00EF64CD" w:rsidRPr="00DC500C" w14:paraId="3CCB3337" w14:textId="77777777" w:rsidTr="00EA5F5F">
              <w:trPr>
                <w:trHeight w:val="300"/>
              </w:trPr>
              <w:tc>
                <w:tcPr>
                  <w:tcW w:w="9220" w:type="dxa"/>
                  <w:tcBorders>
                    <w:top w:val="nil"/>
                    <w:left w:val="nil"/>
                    <w:bottom w:val="nil"/>
                    <w:right w:val="nil"/>
                  </w:tcBorders>
                  <w:shd w:val="clear" w:color="auto" w:fill="auto"/>
                  <w:noWrap/>
                  <w:vAlign w:val="bottom"/>
                  <w:hideMark/>
                </w:tcPr>
                <w:p w14:paraId="78890D2B" w14:textId="77777777" w:rsidR="00EF64CD" w:rsidRPr="00DC500C" w:rsidRDefault="00EF64CD" w:rsidP="00EF64CD">
                  <w:pPr>
                    <w:widowControl/>
                    <w:rPr>
                      <w:snapToGrid/>
                      <w:color w:val="000000"/>
                      <w:sz w:val="22"/>
                      <w:szCs w:val="22"/>
                    </w:rPr>
                  </w:pPr>
                  <w:r w:rsidRPr="00DC500C">
                    <w:rPr>
                      <w:snapToGrid/>
                      <w:color w:val="000000"/>
                      <w:sz w:val="22"/>
                      <w:szCs w:val="22"/>
                    </w:rPr>
                    <w:t>18   06:00 - 06:59 PM</w:t>
                  </w:r>
                </w:p>
              </w:tc>
            </w:tr>
            <w:tr w:rsidR="00EF64CD" w:rsidRPr="00DC500C" w14:paraId="6135272A" w14:textId="77777777" w:rsidTr="00EA5F5F">
              <w:trPr>
                <w:trHeight w:val="300"/>
              </w:trPr>
              <w:tc>
                <w:tcPr>
                  <w:tcW w:w="9220" w:type="dxa"/>
                  <w:tcBorders>
                    <w:top w:val="nil"/>
                    <w:left w:val="nil"/>
                    <w:bottom w:val="nil"/>
                    <w:right w:val="nil"/>
                  </w:tcBorders>
                  <w:shd w:val="clear" w:color="auto" w:fill="auto"/>
                  <w:noWrap/>
                  <w:vAlign w:val="bottom"/>
                  <w:hideMark/>
                </w:tcPr>
                <w:p w14:paraId="5A78A3EA" w14:textId="77777777" w:rsidR="00EF64CD" w:rsidRPr="00DC500C" w:rsidRDefault="00EF64CD" w:rsidP="00EF64CD">
                  <w:pPr>
                    <w:widowControl/>
                    <w:rPr>
                      <w:snapToGrid/>
                      <w:color w:val="000000"/>
                      <w:sz w:val="22"/>
                      <w:szCs w:val="22"/>
                    </w:rPr>
                  </w:pPr>
                  <w:r w:rsidRPr="00DC500C">
                    <w:rPr>
                      <w:snapToGrid/>
                      <w:color w:val="000000"/>
                      <w:sz w:val="22"/>
                      <w:szCs w:val="22"/>
                    </w:rPr>
                    <w:t>19   07:00 - 07:59 PM</w:t>
                  </w:r>
                </w:p>
              </w:tc>
            </w:tr>
            <w:tr w:rsidR="00EF64CD" w:rsidRPr="00DC500C" w14:paraId="75F7B37D" w14:textId="77777777" w:rsidTr="00EA5F5F">
              <w:trPr>
                <w:trHeight w:val="300"/>
              </w:trPr>
              <w:tc>
                <w:tcPr>
                  <w:tcW w:w="9220" w:type="dxa"/>
                  <w:tcBorders>
                    <w:top w:val="nil"/>
                    <w:left w:val="nil"/>
                    <w:bottom w:val="nil"/>
                    <w:right w:val="nil"/>
                  </w:tcBorders>
                  <w:shd w:val="clear" w:color="auto" w:fill="auto"/>
                  <w:noWrap/>
                  <w:vAlign w:val="bottom"/>
                  <w:hideMark/>
                </w:tcPr>
                <w:p w14:paraId="4F2C6A52" w14:textId="77777777" w:rsidR="00EF64CD" w:rsidRPr="00DC500C" w:rsidRDefault="00EF64CD" w:rsidP="00EF64CD">
                  <w:pPr>
                    <w:widowControl/>
                    <w:rPr>
                      <w:snapToGrid/>
                      <w:color w:val="000000"/>
                      <w:sz w:val="22"/>
                      <w:szCs w:val="22"/>
                    </w:rPr>
                  </w:pPr>
                  <w:r w:rsidRPr="00DC500C">
                    <w:rPr>
                      <w:snapToGrid/>
                      <w:color w:val="000000"/>
                      <w:sz w:val="22"/>
                      <w:szCs w:val="22"/>
                    </w:rPr>
                    <w:t>20   08:00 - 08:59 PM</w:t>
                  </w:r>
                </w:p>
              </w:tc>
            </w:tr>
            <w:tr w:rsidR="00EF64CD" w:rsidRPr="00DC500C" w14:paraId="338EFB22" w14:textId="77777777" w:rsidTr="00EA5F5F">
              <w:trPr>
                <w:trHeight w:val="300"/>
              </w:trPr>
              <w:tc>
                <w:tcPr>
                  <w:tcW w:w="9220" w:type="dxa"/>
                  <w:tcBorders>
                    <w:top w:val="nil"/>
                    <w:left w:val="nil"/>
                    <w:bottom w:val="nil"/>
                    <w:right w:val="nil"/>
                  </w:tcBorders>
                  <w:shd w:val="clear" w:color="auto" w:fill="auto"/>
                  <w:noWrap/>
                  <w:vAlign w:val="bottom"/>
                  <w:hideMark/>
                </w:tcPr>
                <w:p w14:paraId="3AADAB3C" w14:textId="77777777" w:rsidR="00EF64CD" w:rsidRPr="00DC500C" w:rsidRDefault="00EF64CD" w:rsidP="00EF64CD">
                  <w:pPr>
                    <w:widowControl/>
                    <w:rPr>
                      <w:snapToGrid/>
                      <w:color w:val="000000"/>
                      <w:sz w:val="22"/>
                      <w:szCs w:val="22"/>
                    </w:rPr>
                  </w:pPr>
                  <w:r w:rsidRPr="00DC500C">
                    <w:rPr>
                      <w:snapToGrid/>
                      <w:color w:val="000000"/>
                      <w:sz w:val="22"/>
                      <w:szCs w:val="22"/>
                    </w:rPr>
                    <w:t>21   09:00 - 09:59 PM</w:t>
                  </w:r>
                </w:p>
              </w:tc>
            </w:tr>
            <w:tr w:rsidR="00EF64CD" w:rsidRPr="00DC500C" w14:paraId="68485B4B" w14:textId="77777777" w:rsidTr="00EA5F5F">
              <w:trPr>
                <w:trHeight w:val="300"/>
              </w:trPr>
              <w:tc>
                <w:tcPr>
                  <w:tcW w:w="9220" w:type="dxa"/>
                  <w:tcBorders>
                    <w:top w:val="nil"/>
                    <w:left w:val="nil"/>
                    <w:bottom w:val="nil"/>
                    <w:right w:val="nil"/>
                  </w:tcBorders>
                  <w:shd w:val="clear" w:color="auto" w:fill="auto"/>
                  <w:noWrap/>
                  <w:vAlign w:val="bottom"/>
                  <w:hideMark/>
                </w:tcPr>
                <w:p w14:paraId="0F451521" w14:textId="77777777" w:rsidR="00EF64CD" w:rsidRPr="00DC500C" w:rsidRDefault="00EF64CD" w:rsidP="00EF64CD">
                  <w:pPr>
                    <w:widowControl/>
                    <w:rPr>
                      <w:snapToGrid/>
                      <w:color w:val="000000"/>
                      <w:sz w:val="22"/>
                      <w:szCs w:val="22"/>
                    </w:rPr>
                  </w:pPr>
                  <w:r w:rsidRPr="00DC500C">
                    <w:rPr>
                      <w:snapToGrid/>
                      <w:color w:val="000000"/>
                      <w:sz w:val="22"/>
                      <w:szCs w:val="22"/>
                    </w:rPr>
                    <w:t>22   10:00 - 10:59 PM</w:t>
                  </w:r>
                </w:p>
              </w:tc>
            </w:tr>
            <w:tr w:rsidR="00EF64CD" w:rsidRPr="00DC500C" w14:paraId="38D9B8EA" w14:textId="77777777" w:rsidTr="00EA5F5F">
              <w:trPr>
                <w:trHeight w:val="300"/>
              </w:trPr>
              <w:tc>
                <w:tcPr>
                  <w:tcW w:w="9220" w:type="dxa"/>
                  <w:tcBorders>
                    <w:top w:val="nil"/>
                    <w:left w:val="nil"/>
                    <w:bottom w:val="nil"/>
                    <w:right w:val="nil"/>
                  </w:tcBorders>
                  <w:shd w:val="clear" w:color="auto" w:fill="auto"/>
                  <w:noWrap/>
                  <w:vAlign w:val="bottom"/>
                  <w:hideMark/>
                </w:tcPr>
                <w:p w14:paraId="3AE330F3" w14:textId="77777777" w:rsidR="00EF64CD" w:rsidRPr="00DC500C" w:rsidRDefault="00EF64CD" w:rsidP="00EF64CD">
                  <w:pPr>
                    <w:widowControl/>
                    <w:rPr>
                      <w:snapToGrid/>
                      <w:color w:val="000000"/>
                      <w:sz w:val="22"/>
                      <w:szCs w:val="22"/>
                    </w:rPr>
                  </w:pPr>
                  <w:r w:rsidRPr="00DC500C">
                    <w:rPr>
                      <w:snapToGrid/>
                      <w:color w:val="000000"/>
                      <w:sz w:val="22"/>
                      <w:szCs w:val="22"/>
                    </w:rPr>
                    <w:t>23   11:00 - 11:59 PM</w:t>
                  </w:r>
                </w:p>
              </w:tc>
            </w:tr>
            <w:tr w:rsidR="00EF64CD" w:rsidRPr="00DC500C" w14:paraId="3CB9976E" w14:textId="77777777" w:rsidTr="00EA5F5F">
              <w:trPr>
                <w:trHeight w:val="300"/>
              </w:trPr>
              <w:tc>
                <w:tcPr>
                  <w:tcW w:w="9220" w:type="dxa"/>
                  <w:tcBorders>
                    <w:top w:val="nil"/>
                    <w:left w:val="nil"/>
                    <w:bottom w:val="nil"/>
                    <w:right w:val="nil"/>
                  </w:tcBorders>
                  <w:shd w:val="clear" w:color="auto" w:fill="auto"/>
                  <w:noWrap/>
                  <w:vAlign w:val="bottom"/>
                  <w:hideMark/>
                </w:tcPr>
                <w:p w14:paraId="1397AC4C" w14:textId="77777777" w:rsidR="00EF64CD" w:rsidRPr="00DC500C" w:rsidRDefault="00EF64CD" w:rsidP="00EF64CD">
                  <w:pPr>
                    <w:widowControl/>
                    <w:rPr>
                      <w:snapToGrid/>
                      <w:color w:val="000000"/>
                      <w:sz w:val="22"/>
                      <w:szCs w:val="22"/>
                    </w:rPr>
                  </w:pPr>
                  <w:r w:rsidRPr="00DC500C">
                    <w:rPr>
                      <w:snapToGrid/>
                      <w:color w:val="000000"/>
                      <w:sz w:val="22"/>
                      <w:szCs w:val="22"/>
                    </w:rPr>
                    <w:t>99   Hour Unknown</w:t>
                  </w:r>
                </w:p>
              </w:tc>
            </w:tr>
          </w:tbl>
          <w:p w14:paraId="36F33D2A" w14:textId="77777777" w:rsidR="00EF64CD" w:rsidRPr="00DC500C" w:rsidRDefault="00EF64CD" w:rsidP="00EF64CD">
            <w:pPr>
              <w:rPr>
                <w:sz w:val="22"/>
                <w:szCs w:val="22"/>
              </w:rPr>
            </w:pPr>
          </w:p>
        </w:tc>
        <w:tc>
          <w:tcPr>
            <w:tcW w:w="2520" w:type="dxa"/>
          </w:tcPr>
          <w:p w14:paraId="2C7E44CF" w14:textId="77777777" w:rsidR="00EF64CD" w:rsidRPr="00212EE1" w:rsidRDefault="00EF64CD" w:rsidP="00EF64CD">
            <w:pPr>
              <w:rPr>
                <w:sz w:val="22"/>
              </w:rPr>
            </w:pPr>
            <w:r w:rsidRPr="00212EE1">
              <w:rPr>
                <w:sz w:val="22"/>
              </w:rPr>
              <w:t>The hour is in military format.</w:t>
            </w:r>
          </w:p>
          <w:p w14:paraId="032276CB" w14:textId="77777777" w:rsidR="00EF64CD" w:rsidRPr="00212EE1" w:rsidRDefault="00EF64CD" w:rsidP="00EF64CD">
            <w:pPr>
              <w:rPr>
                <w:sz w:val="22"/>
              </w:rPr>
            </w:pPr>
          </w:p>
          <w:p w14:paraId="5C34090F" w14:textId="77777777" w:rsidR="00EF64CD" w:rsidRPr="00212EE1" w:rsidRDefault="00EF64CD" w:rsidP="00EF64CD">
            <w:pPr>
              <w:rPr>
                <w:sz w:val="22"/>
              </w:rPr>
            </w:pPr>
          </w:p>
        </w:tc>
      </w:tr>
      <w:tr w:rsidR="00EF64CD" w14:paraId="5B6E60BF" w14:textId="77777777" w:rsidTr="00735E8E">
        <w:trPr>
          <w:jc w:val="center"/>
        </w:trPr>
        <w:tc>
          <w:tcPr>
            <w:tcW w:w="1800" w:type="dxa"/>
          </w:tcPr>
          <w:p w14:paraId="3695E55B" w14:textId="77777777" w:rsidR="00EF64CD" w:rsidRDefault="00EF64CD" w:rsidP="00EF64CD">
            <w:pPr>
              <w:rPr>
                <w:sz w:val="22"/>
              </w:rPr>
            </w:pPr>
            <w:r>
              <w:rPr>
                <w:sz w:val="22"/>
              </w:rPr>
              <w:t xml:space="preserve">DISMTH </w:t>
            </w:r>
          </w:p>
        </w:tc>
        <w:tc>
          <w:tcPr>
            <w:tcW w:w="1890" w:type="dxa"/>
          </w:tcPr>
          <w:p w14:paraId="2F8CAE0C" w14:textId="77777777" w:rsidR="00EF64CD" w:rsidRDefault="00EF64CD" w:rsidP="00EF64CD">
            <w:pPr>
              <w:rPr>
                <w:sz w:val="22"/>
              </w:rPr>
            </w:pPr>
            <w:r>
              <w:rPr>
                <w:sz w:val="22"/>
              </w:rPr>
              <w:t>Discharge Month of the Year</w:t>
            </w:r>
          </w:p>
        </w:tc>
        <w:tc>
          <w:tcPr>
            <w:tcW w:w="1080" w:type="dxa"/>
          </w:tcPr>
          <w:p w14:paraId="42FDE1F8" w14:textId="77777777" w:rsidR="00EF64CD" w:rsidRDefault="00EF64CD" w:rsidP="00EF64CD">
            <w:pPr>
              <w:jc w:val="center"/>
              <w:rPr>
                <w:sz w:val="22"/>
              </w:rPr>
            </w:pPr>
            <w:r>
              <w:rPr>
                <w:sz w:val="22"/>
              </w:rPr>
              <w:t>Num</w:t>
            </w:r>
          </w:p>
        </w:tc>
        <w:tc>
          <w:tcPr>
            <w:tcW w:w="1170" w:type="dxa"/>
          </w:tcPr>
          <w:p w14:paraId="20D2B83E" w14:textId="77777777" w:rsidR="00EF64CD" w:rsidRDefault="00EF64CD" w:rsidP="00EF64CD">
            <w:pPr>
              <w:jc w:val="center"/>
              <w:rPr>
                <w:sz w:val="22"/>
              </w:rPr>
            </w:pPr>
            <w:r>
              <w:rPr>
                <w:sz w:val="22"/>
              </w:rPr>
              <w:t>8</w:t>
            </w:r>
          </w:p>
        </w:tc>
        <w:tc>
          <w:tcPr>
            <w:tcW w:w="4135" w:type="dxa"/>
          </w:tcPr>
          <w:p w14:paraId="4EF2F17F" w14:textId="77777777" w:rsidR="00EF64CD" w:rsidRDefault="00EF64CD" w:rsidP="00EF64CD">
            <w:pPr>
              <w:rPr>
                <w:sz w:val="22"/>
              </w:rPr>
            </w:pPr>
          </w:p>
        </w:tc>
        <w:tc>
          <w:tcPr>
            <w:tcW w:w="2520" w:type="dxa"/>
          </w:tcPr>
          <w:p w14:paraId="59278035" w14:textId="77777777" w:rsidR="00EF64CD" w:rsidRDefault="00EF64CD" w:rsidP="00EF64CD">
            <w:pPr>
              <w:rPr>
                <w:sz w:val="22"/>
              </w:rPr>
            </w:pPr>
          </w:p>
        </w:tc>
      </w:tr>
      <w:tr w:rsidR="00EF64CD" w14:paraId="03DAF528" w14:textId="77777777" w:rsidTr="00735E8E">
        <w:trPr>
          <w:jc w:val="center"/>
        </w:trPr>
        <w:tc>
          <w:tcPr>
            <w:tcW w:w="1800" w:type="dxa"/>
          </w:tcPr>
          <w:p w14:paraId="34826404" w14:textId="77777777" w:rsidR="00EF64CD" w:rsidRDefault="00EF64CD" w:rsidP="00EF64CD">
            <w:pPr>
              <w:rPr>
                <w:sz w:val="22"/>
              </w:rPr>
            </w:pPr>
            <w:r>
              <w:rPr>
                <w:sz w:val="22"/>
              </w:rPr>
              <w:t>DISYEAR</w:t>
            </w:r>
          </w:p>
        </w:tc>
        <w:tc>
          <w:tcPr>
            <w:tcW w:w="1890" w:type="dxa"/>
          </w:tcPr>
          <w:p w14:paraId="0943C51F" w14:textId="77777777" w:rsidR="00EF64CD" w:rsidRDefault="00EF64CD" w:rsidP="00EF64CD">
            <w:pPr>
              <w:rPr>
                <w:sz w:val="22"/>
              </w:rPr>
            </w:pPr>
            <w:r>
              <w:rPr>
                <w:sz w:val="22"/>
              </w:rPr>
              <w:t>Discharge Year</w:t>
            </w:r>
          </w:p>
        </w:tc>
        <w:tc>
          <w:tcPr>
            <w:tcW w:w="1080" w:type="dxa"/>
          </w:tcPr>
          <w:p w14:paraId="07EDFDAC" w14:textId="77777777" w:rsidR="00EF64CD" w:rsidRDefault="00EF64CD" w:rsidP="00EF64CD">
            <w:pPr>
              <w:jc w:val="center"/>
              <w:rPr>
                <w:sz w:val="22"/>
              </w:rPr>
            </w:pPr>
            <w:r>
              <w:rPr>
                <w:sz w:val="22"/>
              </w:rPr>
              <w:t>Num</w:t>
            </w:r>
          </w:p>
        </w:tc>
        <w:tc>
          <w:tcPr>
            <w:tcW w:w="1170" w:type="dxa"/>
          </w:tcPr>
          <w:p w14:paraId="502966EE" w14:textId="77777777" w:rsidR="00EF64CD" w:rsidRDefault="00EF64CD" w:rsidP="00EF64CD">
            <w:pPr>
              <w:jc w:val="center"/>
              <w:rPr>
                <w:sz w:val="22"/>
              </w:rPr>
            </w:pPr>
            <w:r>
              <w:rPr>
                <w:sz w:val="22"/>
              </w:rPr>
              <w:t>8</w:t>
            </w:r>
          </w:p>
        </w:tc>
        <w:tc>
          <w:tcPr>
            <w:tcW w:w="4135" w:type="dxa"/>
          </w:tcPr>
          <w:p w14:paraId="5F5EA22F" w14:textId="77777777" w:rsidR="00EF64CD" w:rsidRDefault="00EF64CD" w:rsidP="00EF64CD">
            <w:pPr>
              <w:rPr>
                <w:sz w:val="22"/>
              </w:rPr>
            </w:pPr>
          </w:p>
        </w:tc>
        <w:tc>
          <w:tcPr>
            <w:tcW w:w="2520" w:type="dxa"/>
          </w:tcPr>
          <w:p w14:paraId="4C80CA3A" w14:textId="77777777" w:rsidR="00EF64CD" w:rsidRDefault="00EF64CD" w:rsidP="00EF64CD">
            <w:pPr>
              <w:rPr>
                <w:sz w:val="22"/>
              </w:rPr>
            </w:pPr>
          </w:p>
        </w:tc>
      </w:tr>
      <w:tr w:rsidR="00EF64CD" w14:paraId="116C5F01" w14:textId="77777777" w:rsidTr="00735E8E">
        <w:trPr>
          <w:jc w:val="center"/>
        </w:trPr>
        <w:tc>
          <w:tcPr>
            <w:tcW w:w="1800" w:type="dxa"/>
          </w:tcPr>
          <w:p w14:paraId="01FBAA18" w14:textId="77777777" w:rsidR="00EF64CD" w:rsidRDefault="00EF64CD" w:rsidP="00EF64CD">
            <w:pPr>
              <w:rPr>
                <w:sz w:val="22"/>
              </w:rPr>
            </w:pPr>
            <w:r>
              <w:rPr>
                <w:sz w:val="22"/>
              </w:rPr>
              <w:t>DISP</w:t>
            </w:r>
          </w:p>
        </w:tc>
        <w:tc>
          <w:tcPr>
            <w:tcW w:w="1890" w:type="dxa"/>
          </w:tcPr>
          <w:p w14:paraId="2EB914CA" w14:textId="77777777" w:rsidR="00EF64CD" w:rsidRDefault="00EF64CD" w:rsidP="00EF64CD">
            <w:pPr>
              <w:rPr>
                <w:sz w:val="22"/>
              </w:rPr>
            </w:pPr>
            <w:r>
              <w:rPr>
                <w:sz w:val="22"/>
              </w:rPr>
              <w:t>Discharge Status</w:t>
            </w:r>
          </w:p>
        </w:tc>
        <w:tc>
          <w:tcPr>
            <w:tcW w:w="1080" w:type="dxa"/>
          </w:tcPr>
          <w:p w14:paraId="0D5F5A76" w14:textId="77777777" w:rsidR="00EF64CD" w:rsidRDefault="00EF64CD" w:rsidP="00EF64CD">
            <w:pPr>
              <w:jc w:val="center"/>
              <w:rPr>
                <w:sz w:val="22"/>
              </w:rPr>
            </w:pPr>
            <w:r>
              <w:rPr>
                <w:sz w:val="22"/>
              </w:rPr>
              <w:t>Num</w:t>
            </w:r>
          </w:p>
        </w:tc>
        <w:tc>
          <w:tcPr>
            <w:tcW w:w="1170" w:type="dxa"/>
          </w:tcPr>
          <w:p w14:paraId="1E1E1984" w14:textId="77777777" w:rsidR="00EF64CD" w:rsidRDefault="00EF64CD" w:rsidP="00EF64CD">
            <w:pPr>
              <w:jc w:val="center"/>
              <w:rPr>
                <w:sz w:val="22"/>
              </w:rPr>
            </w:pPr>
            <w:r>
              <w:rPr>
                <w:sz w:val="22"/>
              </w:rPr>
              <w:t>3</w:t>
            </w:r>
          </w:p>
        </w:tc>
        <w:tc>
          <w:tcPr>
            <w:tcW w:w="4135" w:type="dxa"/>
          </w:tcPr>
          <w:p w14:paraId="03C59CB9" w14:textId="77777777" w:rsidR="00EF64CD" w:rsidRDefault="00EF64CD" w:rsidP="00EF64CD">
            <w:pPr>
              <w:rPr>
                <w:sz w:val="22"/>
              </w:rPr>
            </w:pPr>
            <w:r>
              <w:rPr>
                <w:sz w:val="22"/>
              </w:rPr>
              <w:t>Appendix H</w:t>
            </w:r>
          </w:p>
          <w:p w14:paraId="4F1A086C" w14:textId="77777777" w:rsidR="00EF64CD" w:rsidRDefault="00EF64CD" w:rsidP="00EF64CD">
            <w:pPr>
              <w:ind w:left="702" w:hanging="702"/>
              <w:rPr>
                <w:sz w:val="22"/>
              </w:rPr>
            </w:pPr>
          </w:p>
        </w:tc>
        <w:tc>
          <w:tcPr>
            <w:tcW w:w="2520" w:type="dxa"/>
          </w:tcPr>
          <w:p w14:paraId="34C1FF50" w14:textId="77777777" w:rsidR="00EF64CD" w:rsidRDefault="00EF64CD" w:rsidP="00EF64CD">
            <w:pPr>
              <w:rPr>
                <w:sz w:val="22"/>
              </w:rPr>
            </w:pPr>
          </w:p>
        </w:tc>
      </w:tr>
      <w:tr w:rsidR="00EF64CD" w14:paraId="74454729" w14:textId="77777777" w:rsidTr="00735E8E">
        <w:trPr>
          <w:jc w:val="center"/>
        </w:trPr>
        <w:tc>
          <w:tcPr>
            <w:tcW w:w="1800" w:type="dxa"/>
          </w:tcPr>
          <w:p w14:paraId="05857306" w14:textId="77777777" w:rsidR="00EF64CD" w:rsidRDefault="00EF64CD" w:rsidP="00EF64CD">
            <w:pPr>
              <w:rPr>
                <w:sz w:val="22"/>
              </w:rPr>
            </w:pPr>
            <w:r>
              <w:rPr>
                <w:sz w:val="22"/>
              </w:rPr>
              <w:t>DOB</w:t>
            </w:r>
          </w:p>
        </w:tc>
        <w:tc>
          <w:tcPr>
            <w:tcW w:w="1890" w:type="dxa"/>
          </w:tcPr>
          <w:p w14:paraId="6B9A4F7F" w14:textId="77777777" w:rsidR="00EF64CD" w:rsidRDefault="00EF64CD" w:rsidP="00EF64CD">
            <w:pPr>
              <w:rPr>
                <w:sz w:val="22"/>
              </w:rPr>
            </w:pPr>
            <w:r>
              <w:rPr>
                <w:sz w:val="22"/>
              </w:rPr>
              <w:t xml:space="preserve">Patient Date </w:t>
            </w:r>
            <w:proofErr w:type="gramStart"/>
            <w:r>
              <w:rPr>
                <w:sz w:val="22"/>
              </w:rPr>
              <w:t>Of</w:t>
            </w:r>
            <w:proofErr w:type="gramEnd"/>
            <w:r>
              <w:rPr>
                <w:sz w:val="22"/>
              </w:rPr>
              <w:t xml:space="preserve"> Birth</w:t>
            </w:r>
          </w:p>
        </w:tc>
        <w:tc>
          <w:tcPr>
            <w:tcW w:w="1080" w:type="dxa"/>
          </w:tcPr>
          <w:p w14:paraId="19E89C52" w14:textId="77777777" w:rsidR="00EF64CD" w:rsidRDefault="00EF64CD" w:rsidP="00EF64CD">
            <w:pPr>
              <w:jc w:val="center"/>
              <w:rPr>
                <w:sz w:val="22"/>
              </w:rPr>
            </w:pPr>
            <w:r>
              <w:rPr>
                <w:sz w:val="22"/>
              </w:rPr>
              <w:t>Num</w:t>
            </w:r>
          </w:p>
        </w:tc>
        <w:tc>
          <w:tcPr>
            <w:tcW w:w="1170" w:type="dxa"/>
          </w:tcPr>
          <w:p w14:paraId="0BC1BFE6" w14:textId="77777777" w:rsidR="00EF64CD" w:rsidRDefault="00EF64CD" w:rsidP="00EF64CD">
            <w:pPr>
              <w:jc w:val="center"/>
              <w:rPr>
                <w:sz w:val="22"/>
              </w:rPr>
            </w:pPr>
            <w:r>
              <w:rPr>
                <w:sz w:val="22"/>
              </w:rPr>
              <w:t>8</w:t>
            </w:r>
          </w:p>
        </w:tc>
        <w:tc>
          <w:tcPr>
            <w:tcW w:w="4135" w:type="dxa"/>
          </w:tcPr>
          <w:p w14:paraId="22EB8052" w14:textId="77777777" w:rsidR="00EF64CD" w:rsidRDefault="00EF64CD" w:rsidP="00EF64CD">
            <w:pPr>
              <w:rPr>
                <w:sz w:val="22"/>
              </w:rPr>
            </w:pPr>
            <w:r>
              <w:rPr>
                <w:sz w:val="22"/>
              </w:rPr>
              <w:t>SAS Date</w:t>
            </w:r>
          </w:p>
        </w:tc>
        <w:tc>
          <w:tcPr>
            <w:tcW w:w="2520" w:type="dxa"/>
          </w:tcPr>
          <w:p w14:paraId="3FA6923F" w14:textId="77777777" w:rsidR="00EF64CD" w:rsidRDefault="00EF64CD" w:rsidP="00EF64CD">
            <w:pPr>
              <w:rPr>
                <w:sz w:val="22"/>
              </w:rPr>
            </w:pPr>
          </w:p>
        </w:tc>
      </w:tr>
      <w:tr w:rsidR="00EF64CD" w14:paraId="145CF062" w14:textId="77777777" w:rsidTr="00735E8E">
        <w:trPr>
          <w:jc w:val="center"/>
        </w:trPr>
        <w:tc>
          <w:tcPr>
            <w:tcW w:w="1800" w:type="dxa"/>
          </w:tcPr>
          <w:p w14:paraId="20C7ECA7" w14:textId="77777777" w:rsidR="00EF64CD" w:rsidRDefault="00EF64CD" w:rsidP="00EF64CD">
            <w:pPr>
              <w:rPr>
                <w:sz w:val="22"/>
              </w:rPr>
            </w:pPr>
            <w:r>
              <w:rPr>
                <w:sz w:val="22"/>
              </w:rPr>
              <w:t>DOS</w:t>
            </w:r>
          </w:p>
        </w:tc>
        <w:tc>
          <w:tcPr>
            <w:tcW w:w="1890" w:type="dxa"/>
          </w:tcPr>
          <w:p w14:paraId="30CE86C7" w14:textId="77777777" w:rsidR="00EF64CD" w:rsidRDefault="00EF64CD" w:rsidP="00EF64CD">
            <w:pPr>
              <w:rPr>
                <w:sz w:val="22"/>
              </w:rPr>
            </w:pPr>
            <w:r>
              <w:rPr>
                <w:sz w:val="22"/>
              </w:rPr>
              <w:t>HH Date of Service</w:t>
            </w:r>
          </w:p>
        </w:tc>
        <w:tc>
          <w:tcPr>
            <w:tcW w:w="1080" w:type="dxa"/>
          </w:tcPr>
          <w:p w14:paraId="7E155E66" w14:textId="77777777" w:rsidR="00EF64CD" w:rsidRDefault="00EF64CD" w:rsidP="00EF64CD">
            <w:pPr>
              <w:jc w:val="center"/>
              <w:rPr>
                <w:sz w:val="22"/>
              </w:rPr>
            </w:pPr>
            <w:r>
              <w:rPr>
                <w:sz w:val="22"/>
              </w:rPr>
              <w:t>Num</w:t>
            </w:r>
          </w:p>
        </w:tc>
        <w:tc>
          <w:tcPr>
            <w:tcW w:w="1170" w:type="dxa"/>
          </w:tcPr>
          <w:p w14:paraId="14D374A8" w14:textId="77777777" w:rsidR="00EF64CD" w:rsidRDefault="00EF64CD" w:rsidP="00EF64CD">
            <w:pPr>
              <w:jc w:val="center"/>
              <w:rPr>
                <w:sz w:val="22"/>
              </w:rPr>
            </w:pPr>
            <w:r>
              <w:rPr>
                <w:sz w:val="22"/>
              </w:rPr>
              <w:t>8</w:t>
            </w:r>
          </w:p>
        </w:tc>
        <w:tc>
          <w:tcPr>
            <w:tcW w:w="4135" w:type="dxa"/>
          </w:tcPr>
          <w:p w14:paraId="0F2EFF6A" w14:textId="77777777" w:rsidR="00EF64CD" w:rsidRDefault="00EF64CD" w:rsidP="00EF64CD">
            <w:pPr>
              <w:rPr>
                <w:sz w:val="22"/>
              </w:rPr>
            </w:pPr>
            <w:r>
              <w:rPr>
                <w:sz w:val="22"/>
              </w:rPr>
              <w:t>SAS Date</w:t>
            </w:r>
          </w:p>
        </w:tc>
        <w:tc>
          <w:tcPr>
            <w:tcW w:w="2520" w:type="dxa"/>
          </w:tcPr>
          <w:p w14:paraId="190949B2" w14:textId="77777777" w:rsidR="00EF64CD" w:rsidRDefault="00EF64CD" w:rsidP="00EF64CD">
            <w:pPr>
              <w:rPr>
                <w:sz w:val="22"/>
              </w:rPr>
            </w:pPr>
            <w:r>
              <w:rPr>
                <w:sz w:val="22"/>
              </w:rPr>
              <w:t>Included in the HH service file.</w:t>
            </w:r>
          </w:p>
        </w:tc>
      </w:tr>
      <w:tr w:rsidR="00EF64CD" w14:paraId="017467D4" w14:textId="77777777" w:rsidTr="00735E8E">
        <w:trPr>
          <w:jc w:val="center"/>
        </w:trPr>
        <w:tc>
          <w:tcPr>
            <w:tcW w:w="1800" w:type="dxa"/>
          </w:tcPr>
          <w:p w14:paraId="4C7E945A" w14:textId="77777777" w:rsidR="00EF64CD" w:rsidRDefault="00EF64CD" w:rsidP="00EF64CD">
            <w:pPr>
              <w:rPr>
                <w:sz w:val="22"/>
              </w:rPr>
            </w:pPr>
            <w:r>
              <w:rPr>
                <w:sz w:val="22"/>
              </w:rPr>
              <w:t>DRG4</w:t>
            </w:r>
          </w:p>
        </w:tc>
        <w:tc>
          <w:tcPr>
            <w:tcW w:w="1890" w:type="dxa"/>
          </w:tcPr>
          <w:p w14:paraId="2F0E15BE" w14:textId="77777777" w:rsidR="00EF64CD" w:rsidRDefault="00EF64CD" w:rsidP="00EF64CD">
            <w:pPr>
              <w:rPr>
                <w:sz w:val="22"/>
              </w:rPr>
            </w:pPr>
            <w:r>
              <w:rPr>
                <w:sz w:val="22"/>
              </w:rPr>
              <w:t>Diagnosis Related Group</w:t>
            </w:r>
          </w:p>
        </w:tc>
        <w:tc>
          <w:tcPr>
            <w:tcW w:w="1080" w:type="dxa"/>
          </w:tcPr>
          <w:p w14:paraId="4A64D3B8" w14:textId="77777777" w:rsidR="00EF64CD" w:rsidRDefault="00EF64CD" w:rsidP="00EF64CD">
            <w:pPr>
              <w:jc w:val="center"/>
              <w:rPr>
                <w:sz w:val="22"/>
              </w:rPr>
            </w:pPr>
            <w:r>
              <w:rPr>
                <w:sz w:val="22"/>
              </w:rPr>
              <w:t>Num</w:t>
            </w:r>
          </w:p>
        </w:tc>
        <w:tc>
          <w:tcPr>
            <w:tcW w:w="1170" w:type="dxa"/>
          </w:tcPr>
          <w:p w14:paraId="191B0E71" w14:textId="77777777" w:rsidR="00EF64CD" w:rsidRDefault="00EF64CD" w:rsidP="00EF64CD">
            <w:pPr>
              <w:jc w:val="center"/>
              <w:rPr>
                <w:sz w:val="22"/>
              </w:rPr>
            </w:pPr>
            <w:r>
              <w:rPr>
                <w:sz w:val="22"/>
              </w:rPr>
              <w:t>4</w:t>
            </w:r>
          </w:p>
        </w:tc>
        <w:tc>
          <w:tcPr>
            <w:tcW w:w="4135" w:type="dxa"/>
          </w:tcPr>
          <w:p w14:paraId="3E05BB4D" w14:textId="77777777" w:rsidR="00EF64CD" w:rsidRDefault="00EF64CD" w:rsidP="00EF64CD">
            <w:pPr>
              <w:rPr>
                <w:sz w:val="22"/>
              </w:rPr>
            </w:pPr>
            <w:r>
              <w:rPr>
                <w:sz w:val="22"/>
              </w:rPr>
              <w:t>CMS-DRG Version 24</w:t>
            </w:r>
          </w:p>
        </w:tc>
        <w:tc>
          <w:tcPr>
            <w:tcW w:w="2520" w:type="dxa"/>
          </w:tcPr>
          <w:p w14:paraId="7CEF3FED" w14:textId="77777777" w:rsidR="00EF64CD" w:rsidRDefault="00EF64CD" w:rsidP="00EF64CD">
            <w:pPr>
              <w:rPr>
                <w:sz w:val="22"/>
              </w:rPr>
            </w:pPr>
            <w:r>
              <w:rPr>
                <w:sz w:val="22"/>
              </w:rPr>
              <w:t>100% of Inpatient Records are coded.</w:t>
            </w:r>
          </w:p>
        </w:tc>
      </w:tr>
      <w:tr w:rsidR="00EF64CD" w14:paraId="112167CB" w14:textId="77777777" w:rsidTr="00735E8E">
        <w:trPr>
          <w:jc w:val="center"/>
        </w:trPr>
        <w:tc>
          <w:tcPr>
            <w:tcW w:w="1800" w:type="dxa"/>
          </w:tcPr>
          <w:p w14:paraId="69BFE5E3" w14:textId="77777777" w:rsidR="00EF64CD" w:rsidRDefault="00EF64CD" w:rsidP="00EF64CD">
            <w:pPr>
              <w:rPr>
                <w:sz w:val="22"/>
              </w:rPr>
            </w:pPr>
            <w:r>
              <w:rPr>
                <w:sz w:val="22"/>
              </w:rPr>
              <w:t>DTYPE</w:t>
            </w:r>
          </w:p>
        </w:tc>
        <w:tc>
          <w:tcPr>
            <w:tcW w:w="1890" w:type="dxa"/>
          </w:tcPr>
          <w:p w14:paraId="01E32650" w14:textId="77777777" w:rsidR="00EF64CD" w:rsidRDefault="00EF64CD" w:rsidP="00EF64CD">
            <w:pPr>
              <w:rPr>
                <w:sz w:val="22"/>
              </w:rPr>
            </w:pPr>
            <w:r>
              <w:rPr>
                <w:sz w:val="22"/>
              </w:rPr>
              <w:t>HH Service Type</w:t>
            </w:r>
          </w:p>
        </w:tc>
        <w:tc>
          <w:tcPr>
            <w:tcW w:w="1080" w:type="dxa"/>
          </w:tcPr>
          <w:p w14:paraId="024178C6" w14:textId="77777777" w:rsidR="00EF64CD" w:rsidRDefault="00EF64CD" w:rsidP="00EF64CD">
            <w:pPr>
              <w:jc w:val="center"/>
              <w:rPr>
                <w:sz w:val="22"/>
              </w:rPr>
            </w:pPr>
            <w:r>
              <w:rPr>
                <w:sz w:val="22"/>
              </w:rPr>
              <w:t>Num</w:t>
            </w:r>
          </w:p>
        </w:tc>
        <w:tc>
          <w:tcPr>
            <w:tcW w:w="1170" w:type="dxa"/>
          </w:tcPr>
          <w:p w14:paraId="24C2EFC4" w14:textId="77777777" w:rsidR="00EF64CD" w:rsidRDefault="00EF64CD" w:rsidP="00EF64CD">
            <w:pPr>
              <w:jc w:val="center"/>
              <w:rPr>
                <w:sz w:val="22"/>
              </w:rPr>
            </w:pPr>
            <w:r>
              <w:rPr>
                <w:sz w:val="22"/>
              </w:rPr>
              <w:t>3</w:t>
            </w:r>
          </w:p>
        </w:tc>
        <w:tc>
          <w:tcPr>
            <w:tcW w:w="4135" w:type="dxa"/>
          </w:tcPr>
          <w:p w14:paraId="657506A4" w14:textId="77777777" w:rsidR="00EF64CD" w:rsidRDefault="00EF64CD" w:rsidP="00EF64CD">
            <w:r>
              <w:t>Appendix K</w:t>
            </w:r>
          </w:p>
        </w:tc>
        <w:tc>
          <w:tcPr>
            <w:tcW w:w="2520" w:type="dxa"/>
          </w:tcPr>
          <w:p w14:paraId="558CAEF9" w14:textId="77777777" w:rsidR="00EF64CD" w:rsidRDefault="00EF64CD" w:rsidP="00EF64CD">
            <w:pPr>
              <w:rPr>
                <w:sz w:val="22"/>
              </w:rPr>
            </w:pPr>
            <w:r>
              <w:rPr>
                <w:sz w:val="22"/>
              </w:rPr>
              <w:t>Located in the HH service files.</w:t>
            </w:r>
          </w:p>
        </w:tc>
      </w:tr>
      <w:tr w:rsidR="00EF64CD" w14:paraId="20CD5DB7" w14:textId="77777777" w:rsidTr="00735E8E">
        <w:trPr>
          <w:jc w:val="center"/>
        </w:trPr>
        <w:tc>
          <w:tcPr>
            <w:tcW w:w="1800" w:type="dxa"/>
          </w:tcPr>
          <w:p w14:paraId="49978859" w14:textId="77777777" w:rsidR="00EF64CD" w:rsidRDefault="00EF64CD" w:rsidP="00EF64CD">
            <w:pPr>
              <w:rPr>
                <w:sz w:val="22"/>
              </w:rPr>
            </w:pPr>
            <w:r>
              <w:rPr>
                <w:sz w:val="22"/>
              </w:rPr>
              <w:t>ED_ADMIT</w:t>
            </w:r>
          </w:p>
        </w:tc>
        <w:tc>
          <w:tcPr>
            <w:tcW w:w="1890" w:type="dxa"/>
          </w:tcPr>
          <w:p w14:paraId="5556A19C" w14:textId="77777777" w:rsidR="00EF64CD" w:rsidRDefault="00EF64CD" w:rsidP="00EF64CD">
            <w:pPr>
              <w:rPr>
                <w:sz w:val="22"/>
              </w:rPr>
            </w:pPr>
            <w:r>
              <w:rPr>
                <w:sz w:val="22"/>
              </w:rPr>
              <w:t>Admission through ED Flag</w:t>
            </w:r>
          </w:p>
        </w:tc>
        <w:tc>
          <w:tcPr>
            <w:tcW w:w="1080" w:type="dxa"/>
          </w:tcPr>
          <w:p w14:paraId="7782D15C" w14:textId="77777777" w:rsidR="00EF64CD" w:rsidRDefault="00EF64CD" w:rsidP="00EF64CD">
            <w:pPr>
              <w:jc w:val="center"/>
              <w:rPr>
                <w:sz w:val="22"/>
              </w:rPr>
            </w:pPr>
            <w:r>
              <w:rPr>
                <w:sz w:val="22"/>
              </w:rPr>
              <w:t>Num</w:t>
            </w:r>
          </w:p>
        </w:tc>
        <w:tc>
          <w:tcPr>
            <w:tcW w:w="1170" w:type="dxa"/>
          </w:tcPr>
          <w:p w14:paraId="70A6A1A4" w14:textId="77777777" w:rsidR="00EF64CD" w:rsidRDefault="00EF64CD" w:rsidP="00EF64CD">
            <w:pPr>
              <w:jc w:val="center"/>
              <w:rPr>
                <w:sz w:val="22"/>
              </w:rPr>
            </w:pPr>
            <w:r>
              <w:rPr>
                <w:sz w:val="22"/>
              </w:rPr>
              <w:t>3</w:t>
            </w:r>
          </w:p>
        </w:tc>
        <w:tc>
          <w:tcPr>
            <w:tcW w:w="4135" w:type="dxa"/>
          </w:tcPr>
          <w:p w14:paraId="43940E15" w14:textId="77777777" w:rsidR="00EF64CD" w:rsidRDefault="00EF64CD" w:rsidP="00EF64CD"/>
        </w:tc>
        <w:tc>
          <w:tcPr>
            <w:tcW w:w="2520" w:type="dxa"/>
          </w:tcPr>
          <w:p w14:paraId="21ED1F10" w14:textId="77777777" w:rsidR="00EF64CD" w:rsidRDefault="00EF64CD" w:rsidP="00EF64CD">
            <w:pPr>
              <w:rPr>
                <w:sz w:val="22"/>
              </w:rPr>
            </w:pPr>
          </w:p>
        </w:tc>
      </w:tr>
      <w:tr w:rsidR="00EF64CD" w14:paraId="2921E033" w14:textId="77777777" w:rsidTr="00735E8E">
        <w:trPr>
          <w:jc w:val="center"/>
        </w:trPr>
        <w:tc>
          <w:tcPr>
            <w:tcW w:w="1800" w:type="dxa"/>
          </w:tcPr>
          <w:p w14:paraId="0190F21A" w14:textId="77777777" w:rsidR="00EF64CD" w:rsidRDefault="00EF64CD" w:rsidP="00EF64CD">
            <w:pPr>
              <w:rPr>
                <w:sz w:val="22"/>
              </w:rPr>
            </w:pPr>
            <w:r>
              <w:rPr>
                <w:sz w:val="22"/>
              </w:rPr>
              <w:t>ER</w:t>
            </w:r>
          </w:p>
        </w:tc>
        <w:tc>
          <w:tcPr>
            <w:tcW w:w="1890" w:type="dxa"/>
          </w:tcPr>
          <w:p w14:paraId="30A480E6" w14:textId="77777777" w:rsidR="00EF64CD" w:rsidRDefault="00EF64CD" w:rsidP="00EF64CD">
            <w:pPr>
              <w:rPr>
                <w:sz w:val="22"/>
              </w:rPr>
            </w:pPr>
            <w:r>
              <w:rPr>
                <w:sz w:val="22"/>
              </w:rPr>
              <w:t>Emergency Room Flag</w:t>
            </w:r>
          </w:p>
        </w:tc>
        <w:tc>
          <w:tcPr>
            <w:tcW w:w="1080" w:type="dxa"/>
          </w:tcPr>
          <w:p w14:paraId="31F1CCE6" w14:textId="77777777" w:rsidR="00EF64CD" w:rsidRDefault="00EF64CD" w:rsidP="00EF64CD">
            <w:pPr>
              <w:jc w:val="center"/>
              <w:rPr>
                <w:sz w:val="22"/>
              </w:rPr>
            </w:pPr>
            <w:r>
              <w:rPr>
                <w:sz w:val="22"/>
              </w:rPr>
              <w:t>Num</w:t>
            </w:r>
          </w:p>
        </w:tc>
        <w:tc>
          <w:tcPr>
            <w:tcW w:w="1170" w:type="dxa"/>
          </w:tcPr>
          <w:p w14:paraId="244E74A0" w14:textId="77777777" w:rsidR="00EF64CD" w:rsidRDefault="00EF64CD" w:rsidP="00EF64CD">
            <w:pPr>
              <w:jc w:val="center"/>
              <w:rPr>
                <w:sz w:val="22"/>
              </w:rPr>
            </w:pPr>
            <w:r>
              <w:rPr>
                <w:sz w:val="22"/>
              </w:rPr>
              <w:t>3</w:t>
            </w:r>
          </w:p>
        </w:tc>
        <w:tc>
          <w:tcPr>
            <w:tcW w:w="4135" w:type="dxa"/>
          </w:tcPr>
          <w:p w14:paraId="70DCF0E1" w14:textId="77777777" w:rsidR="00EF64CD" w:rsidRPr="00212EE1" w:rsidRDefault="00EF64CD" w:rsidP="00EF64CD">
            <w:pPr>
              <w:rPr>
                <w:sz w:val="22"/>
              </w:rPr>
            </w:pPr>
            <w:r w:rsidRPr="00212EE1">
              <w:rPr>
                <w:sz w:val="22"/>
              </w:rPr>
              <w:t>.            False</w:t>
            </w:r>
          </w:p>
          <w:p w14:paraId="6711EC9F" w14:textId="77777777" w:rsidR="00EF64CD" w:rsidRDefault="00EF64CD" w:rsidP="00EF64CD">
            <w:r w:rsidRPr="00212EE1">
              <w:rPr>
                <w:sz w:val="22"/>
              </w:rPr>
              <w:t>1           True (An ED visit)</w:t>
            </w:r>
          </w:p>
        </w:tc>
        <w:tc>
          <w:tcPr>
            <w:tcW w:w="2520" w:type="dxa"/>
          </w:tcPr>
          <w:p w14:paraId="35AF822E" w14:textId="77777777" w:rsidR="00EF64CD" w:rsidRDefault="00EF64CD" w:rsidP="00EF64CD">
            <w:pPr>
              <w:ind w:hanging="30"/>
              <w:rPr>
                <w:sz w:val="22"/>
              </w:rPr>
            </w:pPr>
            <w:r>
              <w:rPr>
                <w:sz w:val="22"/>
              </w:rPr>
              <w:t>Non-zero charges in revenue code 0450.</w:t>
            </w:r>
          </w:p>
        </w:tc>
      </w:tr>
      <w:tr w:rsidR="00EF64CD" w14:paraId="22935FBF" w14:textId="77777777" w:rsidTr="00735E8E">
        <w:trPr>
          <w:jc w:val="center"/>
        </w:trPr>
        <w:tc>
          <w:tcPr>
            <w:tcW w:w="1800" w:type="dxa"/>
          </w:tcPr>
          <w:p w14:paraId="13A2D4EE" w14:textId="77777777" w:rsidR="00EF64CD" w:rsidRPr="004C619A" w:rsidRDefault="00EF64CD" w:rsidP="00EF64CD">
            <w:pPr>
              <w:rPr>
                <w:sz w:val="22"/>
              </w:rPr>
            </w:pPr>
            <w:r w:rsidRPr="004C619A">
              <w:rPr>
                <w:sz w:val="22"/>
              </w:rPr>
              <w:t>GENDIAG</w:t>
            </w:r>
          </w:p>
        </w:tc>
        <w:tc>
          <w:tcPr>
            <w:tcW w:w="1890" w:type="dxa"/>
          </w:tcPr>
          <w:p w14:paraId="68CF5E1D" w14:textId="77777777" w:rsidR="00EF64CD" w:rsidRPr="004C619A" w:rsidRDefault="00EF64CD" w:rsidP="00EF64CD">
            <w:pPr>
              <w:rPr>
                <w:sz w:val="22"/>
              </w:rPr>
            </w:pPr>
            <w:r w:rsidRPr="004C619A">
              <w:rPr>
                <w:sz w:val="22"/>
              </w:rPr>
              <w:t>CCS Diagnostic Category</w:t>
            </w:r>
          </w:p>
        </w:tc>
        <w:tc>
          <w:tcPr>
            <w:tcW w:w="1080" w:type="dxa"/>
          </w:tcPr>
          <w:p w14:paraId="765A6C74" w14:textId="77777777" w:rsidR="00EF64CD" w:rsidRPr="004C619A" w:rsidRDefault="00EF64CD" w:rsidP="00EF64CD">
            <w:pPr>
              <w:jc w:val="center"/>
              <w:rPr>
                <w:sz w:val="22"/>
              </w:rPr>
            </w:pPr>
            <w:r w:rsidRPr="004C619A">
              <w:rPr>
                <w:sz w:val="22"/>
              </w:rPr>
              <w:t>Char</w:t>
            </w:r>
          </w:p>
        </w:tc>
        <w:tc>
          <w:tcPr>
            <w:tcW w:w="1170" w:type="dxa"/>
          </w:tcPr>
          <w:p w14:paraId="05FF89E4" w14:textId="77777777" w:rsidR="00EF64CD" w:rsidRPr="004C619A" w:rsidRDefault="00EF64CD" w:rsidP="00EF64CD">
            <w:pPr>
              <w:jc w:val="center"/>
              <w:rPr>
                <w:sz w:val="22"/>
              </w:rPr>
            </w:pPr>
            <w:r w:rsidRPr="004C619A">
              <w:rPr>
                <w:sz w:val="22"/>
              </w:rPr>
              <w:t>5</w:t>
            </w:r>
          </w:p>
        </w:tc>
        <w:tc>
          <w:tcPr>
            <w:tcW w:w="4135" w:type="dxa"/>
          </w:tcPr>
          <w:p w14:paraId="3759AB19" w14:textId="77777777" w:rsidR="00EF64CD" w:rsidRPr="00BB60BA" w:rsidRDefault="00EF64CD" w:rsidP="00EF64CD">
            <w:pPr>
              <w:rPr>
                <w:sz w:val="22"/>
              </w:rPr>
            </w:pPr>
            <w:r w:rsidRPr="00BB60BA">
              <w:rPr>
                <w:sz w:val="22"/>
              </w:rPr>
              <w:t>Appendix L:  CCS Diagnosis Category</w:t>
            </w:r>
          </w:p>
        </w:tc>
        <w:tc>
          <w:tcPr>
            <w:tcW w:w="2520" w:type="dxa"/>
          </w:tcPr>
          <w:p w14:paraId="0605AB90" w14:textId="77777777" w:rsidR="00EF64CD" w:rsidRPr="00212EE1" w:rsidRDefault="00EF64CD" w:rsidP="00EF64CD">
            <w:pPr>
              <w:rPr>
                <w:sz w:val="22"/>
              </w:rPr>
            </w:pPr>
            <w:r w:rsidRPr="004C619A">
              <w:rPr>
                <w:sz w:val="22"/>
              </w:rPr>
              <w:t>This grouping is used for discharges occurring on or after 10/1/2015.</w:t>
            </w:r>
            <w:r>
              <w:rPr>
                <w:sz w:val="22"/>
              </w:rPr>
              <w:t xml:space="preserve">  </w:t>
            </w:r>
          </w:p>
        </w:tc>
      </w:tr>
      <w:tr w:rsidR="00EF64CD" w14:paraId="6297139C" w14:textId="77777777" w:rsidTr="00735E8E">
        <w:trPr>
          <w:jc w:val="center"/>
        </w:trPr>
        <w:tc>
          <w:tcPr>
            <w:tcW w:w="1800" w:type="dxa"/>
          </w:tcPr>
          <w:p w14:paraId="0ACCF137" w14:textId="77777777" w:rsidR="00EF64CD" w:rsidRDefault="00EF64CD" w:rsidP="00EF64CD">
            <w:pPr>
              <w:rPr>
                <w:sz w:val="22"/>
              </w:rPr>
            </w:pPr>
            <w:r>
              <w:rPr>
                <w:sz w:val="22"/>
              </w:rPr>
              <w:t>HID</w:t>
            </w:r>
          </w:p>
        </w:tc>
        <w:tc>
          <w:tcPr>
            <w:tcW w:w="1890" w:type="dxa"/>
          </w:tcPr>
          <w:p w14:paraId="734E81C0" w14:textId="77777777" w:rsidR="00EF64CD" w:rsidRDefault="00EF64CD" w:rsidP="00EF64CD">
            <w:pPr>
              <w:rPr>
                <w:sz w:val="22"/>
              </w:rPr>
            </w:pPr>
            <w:r>
              <w:rPr>
                <w:sz w:val="22"/>
              </w:rPr>
              <w:t>Hospital ID</w:t>
            </w:r>
          </w:p>
        </w:tc>
        <w:tc>
          <w:tcPr>
            <w:tcW w:w="1080" w:type="dxa"/>
          </w:tcPr>
          <w:p w14:paraId="25D49A7D" w14:textId="77777777" w:rsidR="00EF64CD" w:rsidRDefault="00EF64CD" w:rsidP="00EF64CD">
            <w:pPr>
              <w:jc w:val="center"/>
              <w:rPr>
                <w:sz w:val="22"/>
              </w:rPr>
            </w:pPr>
            <w:r>
              <w:rPr>
                <w:sz w:val="22"/>
              </w:rPr>
              <w:t>Num</w:t>
            </w:r>
          </w:p>
        </w:tc>
        <w:tc>
          <w:tcPr>
            <w:tcW w:w="1170" w:type="dxa"/>
          </w:tcPr>
          <w:p w14:paraId="68376B13" w14:textId="77777777" w:rsidR="00EF64CD" w:rsidRDefault="00EF64CD" w:rsidP="00EF64CD">
            <w:pPr>
              <w:jc w:val="center"/>
              <w:rPr>
                <w:sz w:val="22"/>
              </w:rPr>
            </w:pPr>
            <w:r>
              <w:rPr>
                <w:sz w:val="22"/>
              </w:rPr>
              <w:t>5</w:t>
            </w:r>
          </w:p>
        </w:tc>
        <w:tc>
          <w:tcPr>
            <w:tcW w:w="4135" w:type="dxa"/>
          </w:tcPr>
          <w:p w14:paraId="3113A48D" w14:textId="77777777" w:rsidR="00EF64CD" w:rsidRDefault="00EF64CD" w:rsidP="00EF64CD">
            <w:pPr>
              <w:rPr>
                <w:sz w:val="22"/>
              </w:rPr>
            </w:pPr>
            <w:r>
              <w:rPr>
                <w:sz w:val="22"/>
              </w:rPr>
              <w:t>Appendix A</w:t>
            </w:r>
          </w:p>
        </w:tc>
        <w:tc>
          <w:tcPr>
            <w:tcW w:w="2520" w:type="dxa"/>
          </w:tcPr>
          <w:p w14:paraId="599C773C" w14:textId="77777777" w:rsidR="00EF64CD" w:rsidRDefault="00EF64CD" w:rsidP="00EF64CD">
            <w:pPr>
              <w:rPr>
                <w:sz w:val="22"/>
              </w:rPr>
            </w:pPr>
          </w:p>
        </w:tc>
      </w:tr>
      <w:tr w:rsidR="00EF64CD" w14:paraId="3CF383DF" w14:textId="77777777" w:rsidTr="00735E8E">
        <w:trPr>
          <w:jc w:val="center"/>
        </w:trPr>
        <w:tc>
          <w:tcPr>
            <w:tcW w:w="1800" w:type="dxa"/>
          </w:tcPr>
          <w:p w14:paraId="58D82734" w14:textId="77777777" w:rsidR="00EF64CD" w:rsidRDefault="00EF64CD" w:rsidP="00EF64CD">
            <w:pPr>
              <w:rPr>
                <w:sz w:val="22"/>
              </w:rPr>
            </w:pPr>
            <w:r>
              <w:rPr>
                <w:sz w:val="22"/>
              </w:rPr>
              <w:t>HID_ENCRYPT</w:t>
            </w:r>
          </w:p>
        </w:tc>
        <w:tc>
          <w:tcPr>
            <w:tcW w:w="1890" w:type="dxa"/>
          </w:tcPr>
          <w:p w14:paraId="7764E66E" w14:textId="77777777" w:rsidR="00EF64CD" w:rsidRDefault="00EF64CD" w:rsidP="00EF64CD">
            <w:pPr>
              <w:rPr>
                <w:sz w:val="22"/>
              </w:rPr>
            </w:pPr>
            <w:r>
              <w:rPr>
                <w:sz w:val="22"/>
              </w:rPr>
              <w:t>Encrypted Hospital ID</w:t>
            </w:r>
          </w:p>
        </w:tc>
        <w:tc>
          <w:tcPr>
            <w:tcW w:w="1080" w:type="dxa"/>
          </w:tcPr>
          <w:p w14:paraId="74E9036B" w14:textId="77777777" w:rsidR="00EF64CD" w:rsidRDefault="00EF64CD" w:rsidP="00EF64CD">
            <w:pPr>
              <w:jc w:val="center"/>
              <w:rPr>
                <w:sz w:val="22"/>
              </w:rPr>
            </w:pPr>
            <w:r>
              <w:rPr>
                <w:sz w:val="22"/>
              </w:rPr>
              <w:t>Num</w:t>
            </w:r>
          </w:p>
        </w:tc>
        <w:tc>
          <w:tcPr>
            <w:tcW w:w="1170" w:type="dxa"/>
          </w:tcPr>
          <w:p w14:paraId="2A350AA5" w14:textId="77777777" w:rsidR="00EF64CD" w:rsidRDefault="00EF64CD" w:rsidP="00EF64CD">
            <w:pPr>
              <w:jc w:val="center"/>
              <w:rPr>
                <w:sz w:val="22"/>
              </w:rPr>
            </w:pPr>
            <w:r>
              <w:rPr>
                <w:sz w:val="22"/>
              </w:rPr>
              <w:t>5</w:t>
            </w:r>
          </w:p>
        </w:tc>
        <w:tc>
          <w:tcPr>
            <w:tcW w:w="4135" w:type="dxa"/>
          </w:tcPr>
          <w:p w14:paraId="4FE62FA3" w14:textId="77777777" w:rsidR="00EF64CD" w:rsidRDefault="00EF64CD" w:rsidP="00EF64CD">
            <w:pPr>
              <w:rPr>
                <w:sz w:val="22"/>
              </w:rPr>
            </w:pPr>
          </w:p>
        </w:tc>
        <w:tc>
          <w:tcPr>
            <w:tcW w:w="2520" w:type="dxa"/>
          </w:tcPr>
          <w:p w14:paraId="4CBE55EF" w14:textId="77777777" w:rsidR="00EF64CD" w:rsidRDefault="00EF64CD" w:rsidP="00EF64CD">
            <w:pPr>
              <w:rPr>
                <w:sz w:val="22"/>
              </w:rPr>
            </w:pPr>
          </w:p>
        </w:tc>
      </w:tr>
      <w:tr w:rsidR="00EF64CD" w14:paraId="12A5D85A" w14:textId="77777777" w:rsidTr="00735E8E">
        <w:trPr>
          <w:jc w:val="center"/>
        </w:trPr>
        <w:tc>
          <w:tcPr>
            <w:tcW w:w="1800" w:type="dxa"/>
          </w:tcPr>
          <w:p w14:paraId="6516D7E1" w14:textId="77777777" w:rsidR="00EF64CD" w:rsidRDefault="00EF64CD" w:rsidP="00EF64CD">
            <w:pPr>
              <w:rPr>
                <w:sz w:val="22"/>
              </w:rPr>
            </w:pPr>
            <w:r>
              <w:rPr>
                <w:sz w:val="22"/>
              </w:rPr>
              <w:t>HCPCS1-HCPCS99</w:t>
            </w:r>
          </w:p>
        </w:tc>
        <w:tc>
          <w:tcPr>
            <w:tcW w:w="1890" w:type="dxa"/>
          </w:tcPr>
          <w:p w14:paraId="3864B2B9" w14:textId="77777777" w:rsidR="00EF64CD" w:rsidRDefault="00EF64CD" w:rsidP="00EF64CD">
            <w:pPr>
              <w:rPr>
                <w:sz w:val="22"/>
              </w:rPr>
            </w:pPr>
            <w:r>
              <w:rPr>
                <w:sz w:val="22"/>
              </w:rPr>
              <w:t>CPT/HCPCS Codes</w:t>
            </w:r>
          </w:p>
        </w:tc>
        <w:tc>
          <w:tcPr>
            <w:tcW w:w="1080" w:type="dxa"/>
          </w:tcPr>
          <w:p w14:paraId="0A2930D6" w14:textId="77777777" w:rsidR="00EF64CD" w:rsidRDefault="00EF64CD" w:rsidP="00EF64CD">
            <w:pPr>
              <w:jc w:val="center"/>
              <w:rPr>
                <w:sz w:val="22"/>
              </w:rPr>
            </w:pPr>
            <w:r>
              <w:rPr>
                <w:sz w:val="22"/>
              </w:rPr>
              <w:t>Char</w:t>
            </w:r>
          </w:p>
        </w:tc>
        <w:tc>
          <w:tcPr>
            <w:tcW w:w="1170" w:type="dxa"/>
          </w:tcPr>
          <w:p w14:paraId="69433C1C" w14:textId="77777777" w:rsidR="00EF64CD" w:rsidRDefault="00EF64CD" w:rsidP="00EF64CD">
            <w:pPr>
              <w:jc w:val="center"/>
              <w:rPr>
                <w:sz w:val="22"/>
              </w:rPr>
            </w:pPr>
            <w:r>
              <w:rPr>
                <w:sz w:val="22"/>
              </w:rPr>
              <w:t>5</w:t>
            </w:r>
          </w:p>
        </w:tc>
        <w:tc>
          <w:tcPr>
            <w:tcW w:w="4135" w:type="dxa"/>
          </w:tcPr>
          <w:p w14:paraId="5365EB1E" w14:textId="77777777" w:rsidR="00EF64CD" w:rsidRDefault="00EF64CD" w:rsidP="00EF64CD">
            <w:pPr>
              <w:rPr>
                <w:sz w:val="22"/>
              </w:rPr>
            </w:pPr>
            <w:r>
              <w:rPr>
                <w:sz w:val="22"/>
              </w:rPr>
              <w:t>Standard CPT/HCPCS Codes</w:t>
            </w:r>
          </w:p>
        </w:tc>
        <w:tc>
          <w:tcPr>
            <w:tcW w:w="2520" w:type="dxa"/>
          </w:tcPr>
          <w:p w14:paraId="07F9BBCA" w14:textId="77777777" w:rsidR="00EF64CD" w:rsidRDefault="00EF64CD" w:rsidP="00EF64CD">
            <w:pPr>
              <w:rPr>
                <w:sz w:val="22"/>
              </w:rPr>
            </w:pPr>
          </w:p>
        </w:tc>
      </w:tr>
      <w:tr w:rsidR="00EF64CD" w14:paraId="19ADF21C" w14:textId="77777777" w:rsidTr="00735E8E">
        <w:trPr>
          <w:jc w:val="center"/>
        </w:trPr>
        <w:tc>
          <w:tcPr>
            <w:tcW w:w="1800" w:type="dxa"/>
          </w:tcPr>
          <w:p w14:paraId="7F69AF5C" w14:textId="77777777" w:rsidR="00EF64CD" w:rsidRDefault="00EF64CD" w:rsidP="00EF64CD">
            <w:pPr>
              <w:rPr>
                <w:sz w:val="22"/>
              </w:rPr>
            </w:pPr>
            <w:r>
              <w:rPr>
                <w:sz w:val="22"/>
              </w:rPr>
              <w:t>HH</w:t>
            </w:r>
          </w:p>
        </w:tc>
        <w:tc>
          <w:tcPr>
            <w:tcW w:w="1890" w:type="dxa"/>
          </w:tcPr>
          <w:p w14:paraId="1479653E" w14:textId="77777777" w:rsidR="00EF64CD" w:rsidRDefault="00EF64CD" w:rsidP="00EF64CD">
            <w:pPr>
              <w:rPr>
                <w:sz w:val="22"/>
              </w:rPr>
            </w:pPr>
            <w:r>
              <w:rPr>
                <w:sz w:val="22"/>
              </w:rPr>
              <w:t>Home Health Flag</w:t>
            </w:r>
          </w:p>
        </w:tc>
        <w:tc>
          <w:tcPr>
            <w:tcW w:w="1080" w:type="dxa"/>
          </w:tcPr>
          <w:p w14:paraId="102DC914" w14:textId="77777777" w:rsidR="00EF64CD" w:rsidRDefault="00EF64CD" w:rsidP="00EF64CD">
            <w:pPr>
              <w:jc w:val="center"/>
              <w:rPr>
                <w:sz w:val="22"/>
              </w:rPr>
            </w:pPr>
            <w:r>
              <w:rPr>
                <w:sz w:val="22"/>
              </w:rPr>
              <w:t>Num</w:t>
            </w:r>
          </w:p>
        </w:tc>
        <w:tc>
          <w:tcPr>
            <w:tcW w:w="1170" w:type="dxa"/>
          </w:tcPr>
          <w:p w14:paraId="4787B7AB" w14:textId="77777777" w:rsidR="00EF64CD" w:rsidRDefault="00EF64CD" w:rsidP="00EF64CD">
            <w:pPr>
              <w:jc w:val="center"/>
              <w:rPr>
                <w:sz w:val="22"/>
              </w:rPr>
            </w:pPr>
            <w:r>
              <w:rPr>
                <w:sz w:val="22"/>
              </w:rPr>
              <w:t>3</w:t>
            </w:r>
          </w:p>
        </w:tc>
        <w:tc>
          <w:tcPr>
            <w:tcW w:w="4135" w:type="dxa"/>
          </w:tcPr>
          <w:p w14:paraId="3C9DE5D3" w14:textId="77777777" w:rsidR="00EF64CD" w:rsidRDefault="00EF64CD" w:rsidP="00EF64CD">
            <w:pPr>
              <w:rPr>
                <w:sz w:val="22"/>
              </w:rPr>
            </w:pPr>
            <w:r>
              <w:rPr>
                <w:sz w:val="22"/>
              </w:rPr>
              <w:t>Flag for Home Health Claims</w:t>
            </w:r>
          </w:p>
        </w:tc>
        <w:tc>
          <w:tcPr>
            <w:tcW w:w="2520" w:type="dxa"/>
          </w:tcPr>
          <w:p w14:paraId="1086AD2B" w14:textId="77777777" w:rsidR="00EF64CD" w:rsidRDefault="00EF64CD" w:rsidP="00EF64CD">
            <w:pPr>
              <w:rPr>
                <w:sz w:val="22"/>
              </w:rPr>
            </w:pPr>
          </w:p>
        </w:tc>
      </w:tr>
      <w:tr w:rsidR="00EF64CD" w14:paraId="4A53A8C3" w14:textId="77777777" w:rsidTr="00735E8E">
        <w:trPr>
          <w:jc w:val="center"/>
        </w:trPr>
        <w:tc>
          <w:tcPr>
            <w:tcW w:w="1800" w:type="dxa"/>
          </w:tcPr>
          <w:p w14:paraId="412DEB72" w14:textId="77777777" w:rsidR="00EF64CD" w:rsidRDefault="00EF64CD" w:rsidP="00EF64CD">
            <w:pPr>
              <w:rPr>
                <w:sz w:val="22"/>
              </w:rPr>
            </w:pPr>
            <w:r>
              <w:rPr>
                <w:sz w:val="22"/>
              </w:rPr>
              <w:t>HH_LINKER</w:t>
            </w:r>
          </w:p>
        </w:tc>
        <w:tc>
          <w:tcPr>
            <w:tcW w:w="1890" w:type="dxa"/>
          </w:tcPr>
          <w:p w14:paraId="19AE5500" w14:textId="77777777" w:rsidR="00EF64CD" w:rsidRDefault="00EF64CD" w:rsidP="00EF64CD">
            <w:pPr>
              <w:rPr>
                <w:sz w:val="22"/>
              </w:rPr>
            </w:pPr>
            <w:r>
              <w:rPr>
                <w:sz w:val="22"/>
              </w:rPr>
              <w:t>Link HH Claims w/ Services</w:t>
            </w:r>
          </w:p>
        </w:tc>
        <w:tc>
          <w:tcPr>
            <w:tcW w:w="1080" w:type="dxa"/>
          </w:tcPr>
          <w:p w14:paraId="4FFF99A5" w14:textId="77777777" w:rsidR="00EF64CD" w:rsidRDefault="00EF64CD" w:rsidP="00EF64CD">
            <w:pPr>
              <w:jc w:val="center"/>
              <w:rPr>
                <w:sz w:val="22"/>
              </w:rPr>
            </w:pPr>
            <w:r>
              <w:rPr>
                <w:sz w:val="22"/>
              </w:rPr>
              <w:t xml:space="preserve">Char </w:t>
            </w:r>
          </w:p>
        </w:tc>
        <w:tc>
          <w:tcPr>
            <w:tcW w:w="1170" w:type="dxa"/>
          </w:tcPr>
          <w:p w14:paraId="1BB63512" w14:textId="77777777" w:rsidR="00EF64CD" w:rsidRDefault="00EF64CD" w:rsidP="00EF64CD">
            <w:pPr>
              <w:jc w:val="center"/>
              <w:rPr>
                <w:sz w:val="22"/>
              </w:rPr>
            </w:pPr>
            <w:r>
              <w:rPr>
                <w:sz w:val="22"/>
              </w:rPr>
              <w:t>12</w:t>
            </w:r>
          </w:p>
        </w:tc>
        <w:tc>
          <w:tcPr>
            <w:tcW w:w="4135" w:type="dxa"/>
          </w:tcPr>
          <w:p w14:paraId="381EBD1F" w14:textId="77777777" w:rsidR="00EF64CD" w:rsidRDefault="00EF64CD" w:rsidP="00EF64CD">
            <w:pPr>
              <w:rPr>
                <w:sz w:val="22"/>
              </w:rPr>
            </w:pPr>
          </w:p>
        </w:tc>
        <w:tc>
          <w:tcPr>
            <w:tcW w:w="2520" w:type="dxa"/>
          </w:tcPr>
          <w:p w14:paraId="0E4A0FFA" w14:textId="77777777" w:rsidR="00EF64CD" w:rsidRDefault="00EF64CD" w:rsidP="00EF64CD">
            <w:pPr>
              <w:rPr>
                <w:sz w:val="22"/>
              </w:rPr>
            </w:pPr>
            <w:r>
              <w:rPr>
                <w:sz w:val="22"/>
              </w:rPr>
              <w:t>Link where HH=1 in UB records.</w:t>
            </w:r>
          </w:p>
        </w:tc>
      </w:tr>
      <w:tr w:rsidR="00EF64CD" w14:paraId="6EB4E1DF" w14:textId="77777777" w:rsidTr="00735E8E">
        <w:trPr>
          <w:jc w:val="center"/>
        </w:trPr>
        <w:tc>
          <w:tcPr>
            <w:tcW w:w="1800" w:type="dxa"/>
          </w:tcPr>
          <w:p w14:paraId="067E0A80" w14:textId="77777777" w:rsidR="00EF64CD" w:rsidRDefault="00EF64CD" w:rsidP="00EF64CD">
            <w:pPr>
              <w:rPr>
                <w:sz w:val="22"/>
              </w:rPr>
            </w:pPr>
            <w:r>
              <w:rPr>
                <w:sz w:val="22"/>
              </w:rPr>
              <w:t>ID</w:t>
            </w:r>
          </w:p>
        </w:tc>
        <w:tc>
          <w:tcPr>
            <w:tcW w:w="1890" w:type="dxa"/>
          </w:tcPr>
          <w:p w14:paraId="2C6572D2" w14:textId="77777777" w:rsidR="00EF64CD" w:rsidRDefault="00EF64CD" w:rsidP="00EF64CD">
            <w:pPr>
              <w:rPr>
                <w:sz w:val="22"/>
              </w:rPr>
            </w:pPr>
            <w:r>
              <w:rPr>
                <w:sz w:val="22"/>
              </w:rPr>
              <w:t>RFA Assigned Tracking #</w:t>
            </w:r>
          </w:p>
        </w:tc>
        <w:tc>
          <w:tcPr>
            <w:tcW w:w="1080" w:type="dxa"/>
          </w:tcPr>
          <w:p w14:paraId="4AF29D1C" w14:textId="77777777" w:rsidR="00EF64CD" w:rsidRDefault="00EF64CD" w:rsidP="00EF64CD">
            <w:pPr>
              <w:jc w:val="center"/>
              <w:rPr>
                <w:sz w:val="22"/>
              </w:rPr>
            </w:pPr>
            <w:r>
              <w:rPr>
                <w:sz w:val="22"/>
              </w:rPr>
              <w:t>Num</w:t>
            </w:r>
          </w:p>
        </w:tc>
        <w:tc>
          <w:tcPr>
            <w:tcW w:w="1170" w:type="dxa"/>
          </w:tcPr>
          <w:p w14:paraId="58820533" w14:textId="77777777" w:rsidR="00EF64CD" w:rsidRDefault="00EF64CD" w:rsidP="00EF64CD">
            <w:pPr>
              <w:jc w:val="center"/>
              <w:rPr>
                <w:sz w:val="22"/>
              </w:rPr>
            </w:pPr>
            <w:r>
              <w:rPr>
                <w:sz w:val="22"/>
              </w:rPr>
              <w:t>8</w:t>
            </w:r>
          </w:p>
        </w:tc>
        <w:tc>
          <w:tcPr>
            <w:tcW w:w="4135" w:type="dxa"/>
          </w:tcPr>
          <w:p w14:paraId="0F0E610E" w14:textId="77777777" w:rsidR="00EF64CD" w:rsidRDefault="00EF64CD" w:rsidP="00EF64CD">
            <w:pPr>
              <w:rPr>
                <w:sz w:val="22"/>
              </w:rPr>
            </w:pPr>
            <w:r>
              <w:rPr>
                <w:sz w:val="22"/>
              </w:rPr>
              <w:t>Encrypted Individual Tracking #</w:t>
            </w:r>
          </w:p>
        </w:tc>
        <w:tc>
          <w:tcPr>
            <w:tcW w:w="2520" w:type="dxa"/>
          </w:tcPr>
          <w:p w14:paraId="35ADFC4D" w14:textId="77777777" w:rsidR="00EF64CD" w:rsidRDefault="00EF64CD" w:rsidP="00EF64CD">
            <w:pPr>
              <w:rPr>
                <w:sz w:val="22"/>
              </w:rPr>
            </w:pPr>
          </w:p>
        </w:tc>
      </w:tr>
      <w:tr w:rsidR="00EF64CD" w14:paraId="1400FFB7" w14:textId="77777777" w:rsidTr="00735E8E">
        <w:trPr>
          <w:jc w:val="center"/>
        </w:trPr>
        <w:tc>
          <w:tcPr>
            <w:tcW w:w="1800" w:type="dxa"/>
          </w:tcPr>
          <w:p w14:paraId="2C4A284A" w14:textId="77777777" w:rsidR="00EF64CD" w:rsidRDefault="00EF64CD" w:rsidP="00EF64CD">
            <w:r>
              <w:t>IM</w:t>
            </w:r>
          </w:p>
        </w:tc>
        <w:tc>
          <w:tcPr>
            <w:tcW w:w="1890" w:type="dxa"/>
          </w:tcPr>
          <w:p w14:paraId="33F87786" w14:textId="77777777" w:rsidR="00EF64CD" w:rsidRDefault="00EF64CD" w:rsidP="00EF64CD">
            <w:pPr>
              <w:rPr>
                <w:sz w:val="22"/>
              </w:rPr>
            </w:pPr>
            <w:r>
              <w:rPr>
                <w:sz w:val="22"/>
              </w:rPr>
              <w:t>Imaging Flag</w:t>
            </w:r>
          </w:p>
        </w:tc>
        <w:tc>
          <w:tcPr>
            <w:tcW w:w="1080" w:type="dxa"/>
          </w:tcPr>
          <w:p w14:paraId="5E0E24F2" w14:textId="77777777" w:rsidR="00EF64CD" w:rsidRDefault="00EF64CD" w:rsidP="00EF64CD">
            <w:pPr>
              <w:jc w:val="center"/>
              <w:rPr>
                <w:sz w:val="22"/>
              </w:rPr>
            </w:pPr>
            <w:r>
              <w:rPr>
                <w:sz w:val="22"/>
              </w:rPr>
              <w:t>Num</w:t>
            </w:r>
          </w:p>
        </w:tc>
        <w:tc>
          <w:tcPr>
            <w:tcW w:w="1170" w:type="dxa"/>
          </w:tcPr>
          <w:p w14:paraId="5FAC4CE0" w14:textId="77777777" w:rsidR="00EF64CD" w:rsidRDefault="00EF64CD" w:rsidP="00EF64CD">
            <w:pPr>
              <w:jc w:val="center"/>
              <w:rPr>
                <w:sz w:val="22"/>
              </w:rPr>
            </w:pPr>
            <w:r>
              <w:rPr>
                <w:sz w:val="22"/>
              </w:rPr>
              <w:t>3</w:t>
            </w:r>
          </w:p>
        </w:tc>
        <w:tc>
          <w:tcPr>
            <w:tcW w:w="4135" w:type="dxa"/>
          </w:tcPr>
          <w:p w14:paraId="700E1BF7" w14:textId="77777777" w:rsidR="00EF64CD" w:rsidRPr="00735E8E" w:rsidRDefault="00EF64CD" w:rsidP="00EF64CD">
            <w:pPr>
              <w:rPr>
                <w:sz w:val="22"/>
              </w:rPr>
            </w:pPr>
            <w:r w:rsidRPr="00735E8E">
              <w:rPr>
                <w:sz w:val="22"/>
              </w:rPr>
              <w:t>.            False</w:t>
            </w:r>
          </w:p>
          <w:p w14:paraId="6853D6D4" w14:textId="77777777" w:rsidR="00EF64CD" w:rsidRDefault="00EF64CD" w:rsidP="00EF64CD">
            <w:pPr>
              <w:rPr>
                <w:sz w:val="22"/>
              </w:rPr>
            </w:pPr>
            <w:r w:rsidRPr="00735E8E">
              <w:rPr>
                <w:sz w:val="22"/>
              </w:rPr>
              <w:t>1           True (Imaging Services Received)</w:t>
            </w:r>
          </w:p>
        </w:tc>
        <w:tc>
          <w:tcPr>
            <w:tcW w:w="2520" w:type="dxa"/>
          </w:tcPr>
          <w:p w14:paraId="736565D8" w14:textId="77777777" w:rsidR="00EF64CD" w:rsidRDefault="00EF64CD" w:rsidP="00EF64CD">
            <w:pPr>
              <w:rPr>
                <w:sz w:val="22"/>
              </w:rPr>
            </w:pPr>
            <w:r>
              <w:rPr>
                <w:sz w:val="22"/>
              </w:rPr>
              <w:t>Only when imaging and outpatient surgery are in same file.</w:t>
            </w:r>
          </w:p>
        </w:tc>
      </w:tr>
      <w:tr w:rsidR="00EF64CD" w14:paraId="35FB2A34" w14:textId="77777777" w:rsidTr="00735E8E">
        <w:trPr>
          <w:jc w:val="center"/>
        </w:trPr>
        <w:tc>
          <w:tcPr>
            <w:tcW w:w="1800" w:type="dxa"/>
          </w:tcPr>
          <w:p w14:paraId="055EC6DB" w14:textId="77777777" w:rsidR="00EF64CD" w:rsidRDefault="00EF64CD" w:rsidP="00EF64CD">
            <w:r>
              <w:t>INDEX_AGE</w:t>
            </w:r>
          </w:p>
        </w:tc>
        <w:tc>
          <w:tcPr>
            <w:tcW w:w="1890" w:type="dxa"/>
          </w:tcPr>
          <w:p w14:paraId="1FFF7BF4" w14:textId="77777777" w:rsidR="00EF64CD" w:rsidRDefault="00EF64CD" w:rsidP="00EF64CD">
            <w:pPr>
              <w:rPr>
                <w:sz w:val="22"/>
              </w:rPr>
            </w:pPr>
            <w:r>
              <w:rPr>
                <w:sz w:val="22"/>
              </w:rPr>
              <w:t>Age at Index Event</w:t>
            </w:r>
          </w:p>
        </w:tc>
        <w:tc>
          <w:tcPr>
            <w:tcW w:w="1080" w:type="dxa"/>
          </w:tcPr>
          <w:p w14:paraId="2743028E" w14:textId="77777777" w:rsidR="00EF64CD" w:rsidRDefault="00EF64CD" w:rsidP="00EF64CD">
            <w:pPr>
              <w:jc w:val="center"/>
              <w:rPr>
                <w:sz w:val="22"/>
              </w:rPr>
            </w:pPr>
            <w:r>
              <w:rPr>
                <w:sz w:val="22"/>
              </w:rPr>
              <w:t>Num</w:t>
            </w:r>
          </w:p>
        </w:tc>
        <w:tc>
          <w:tcPr>
            <w:tcW w:w="1170" w:type="dxa"/>
          </w:tcPr>
          <w:p w14:paraId="50C5BCEE" w14:textId="77777777" w:rsidR="00EF64CD" w:rsidRDefault="00EF64CD" w:rsidP="00EF64CD">
            <w:pPr>
              <w:jc w:val="center"/>
              <w:rPr>
                <w:sz w:val="22"/>
              </w:rPr>
            </w:pPr>
            <w:r>
              <w:rPr>
                <w:sz w:val="22"/>
              </w:rPr>
              <w:t>3</w:t>
            </w:r>
          </w:p>
        </w:tc>
        <w:tc>
          <w:tcPr>
            <w:tcW w:w="4135" w:type="dxa"/>
          </w:tcPr>
          <w:p w14:paraId="4CEDCAE8" w14:textId="77777777" w:rsidR="00EF64CD" w:rsidRDefault="00EF64CD" w:rsidP="00EF64CD">
            <w:pPr>
              <w:ind w:left="360"/>
              <w:rPr>
                <w:sz w:val="22"/>
              </w:rPr>
            </w:pPr>
          </w:p>
        </w:tc>
        <w:tc>
          <w:tcPr>
            <w:tcW w:w="2520" w:type="dxa"/>
          </w:tcPr>
          <w:p w14:paraId="598DF4F4" w14:textId="77777777" w:rsidR="00EF64CD" w:rsidRDefault="00EF64CD" w:rsidP="00EF64CD">
            <w:pPr>
              <w:rPr>
                <w:sz w:val="22"/>
              </w:rPr>
            </w:pPr>
            <w:r>
              <w:rPr>
                <w:sz w:val="22"/>
              </w:rPr>
              <w:t xml:space="preserve">Only when an Index record is required for study.  </w:t>
            </w:r>
          </w:p>
        </w:tc>
      </w:tr>
      <w:tr w:rsidR="00EF64CD" w14:paraId="1155EB33" w14:textId="77777777" w:rsidTr="00735E8E">
        <w:trPr>
          <w:jc w:val="center"/>
        </w:trPr>
        <w:tc>
          <w:tcPr>
            <w:tcW w:w="1800" w:type="dxa"/>
          </w:tcPr>
          <w:p w14:paraId="7F8EE680" w14:textId="77777777" w:rsidR="00EF64CD" w:rsidRDefault="00EF64CD" w:rsidP="00EF64CD">
            <w:r>
              <w:t>INDEX_DAYS</w:t>
            </w:r>
          </w:p>
        </w:tc>
        <w:tc>
          <w:tcPr>
            <w:tcW w:w="1890" w:type="dxa"/>
          </w:tcPr>
          <w:p w14:paraId="282DC5FF" w14:textId="77777777" w:rsidR="00EF64CD" w:rsidRDefault="00EF64CD" w:rsidP="00EF64CD">
            <w:pPr>
              <w:rPr>
                <w:sz w:val="22"/>
              </w:rPr>
            </w:pPr>
            <w:r>
              <w:rPr>
                <w:sz w:val="22"/>
              </w:rPr>
              <w:t>Days between Current Record and Index Record</w:t>
            </w:r>
          </w:p>
        </w:tc>
        <w:tc>
          <w:tcPr>
            <w:tcW w:w="1080" w:type="dxa"/>
          </w:tcPr>
          <w:p w14:paraId="7F118719" w14:textId="77777777" w:rsidR="00EF64CD" w:rsidRDefault="00EF64CD" w:rsidP="00EF64CD">
            <w:pPr>
              <w:jc w:val="center"/>
              <w:rPr>
                <w:sz w:val="22"/>
              </w:rPr>
            </w:pPr>
            <w:r>
              <w:rPr>
                <w:sz w:val="22"/>
              </w:rPr>
              <w:t>Num</w:t>
            </w:r>
          </w:p>
        </w:tc>
        <w:tc>
          <w:tcPr>
            <w:tcW w:w="1170" w:type="dxa"/>
          </w:tcPr>
          <w:p w14:paraId="5E78C483" w14:textId="77777777" w:rsidR="00EF64CD" w:rsidRDefault="00EF64CD" w:rsidP="00EF64CD">
            <w:pPr>
              <w:jc w:val="center"/>
              <w:rPr>
                <w:sz w:val="22"/>
              </w:rPr>
            </w:pPr>
            <w:r>
              <w:rPr>
                <w:sz w:val="22"/>
              </w:rPr>
              <w:t>3</w:t>
            </w:r>
          </w:p>
        </w:tc>
        <w:tc>
          <w:tcPr>
            <w:tcW w:w="4135" w:type="dxa"/>
          </w:tcPr>
          <w:p w14:paraId="5A17CE4C" w14:textId="77777777" w:rsidR="00EF64CD" w:rsidRDefault="00EF64CD" w:rsidP="00EF64CD">
            <w:pPr>
              <w:ind w:left="360"/>
              <w:rPr>
                <w:sz w:val="22"/>
              </w:rPr>
            </w:pPr>
          </w:p>
        </w:tc>
        <w:tc>
          <w:tcPr>
            <w:tcW w:w="2520" w:type="dxa"/>
          </w:tcPr>
          <w:p w14:paraId="5E522B59" w14:textId="77777777" w:rsidR="00EF64CD" w:rsidRDefault="00EF64CD" w:rsidP="00EF64CD">
            <w:pPr>
              <w:rPr>
                <w:sz w:val="22"/>
              </w:rPr>
            </w:pPr>
            <w:r>
              <w:rPr>
                <w:sz w:val="22"/>
              </w:rPr>
              <w:t xml:space="preserve">Only when an Index record is required for study.  </w:t>
            </w:r>
          </w:p>
        </w:tc>
      </w:tr>
      <w:tr w:rsidR="00EF64CD" w14:paraId="0BCF6142" w14:textId="77777777" w:rsidTr="00735E8E">
        <w:trPr>
          <w:jc w:val="center"/>
        </w:trPr>
        <w:tc>
          <w:tcPr>
            <w:tcW w:w="1800" w:type="dxa"/>
          </w:tcPr>
          <w:p w14:paraId="282CAC4A" w14:textId="77777777" w:rsidR="00EF64CD" w:rsidRDefault="00EF64CD" w:rsidP="00EF64CD">
            <w:r>
              <w:t>INTERVAL</w:t>
            </w:r>
          </w:p>
        </w:tc>
        <w:tc>
          <w:tcPr>
            <w:tcW w:w="1890" w:type="dxa"/>
          </w:tcPr>
          <w:p w14:paraId="54DA6587" w14:textId="77777777" w:rsidR="00EF64CD" w:rsidRDefault="00EF64CD" w:rsidP="00EF64CD">
            <w:pPr>
              <w:rPr>
                <w:sz w:val="22"/>
              </w:rPr>
            </w:pPr>
            <w:r>
              <w:rPr>
                <w:sz w:val="22"/>
              </w:rPr>
              <w:t>Time in Hours from Admit to Discharge</w:t>
            </w:r>
          </w:p>
        </w:tc>
        <w:tc>
          <w:tcPr>
            <w:tcW w:w="1080" w:type="dxa"/>
          </w:tcPr>
          <w:p w14:paraId="5975D34B" w14:textId="77777777" w:rsidR="00EF64CD" w:rsidRDefault="00EF64CD" w:rsidP="00EF64CD">
            <w:pPr>
              <w:jc w:val="center"/>
              <w:rPr>
                <w:sz w:val="22"/>
              </w:rPr>
            </w:pPr>
            <w:r>
              <w:rPr>
                <w:sz w:val="22"/>
              </w:rPr>
              <w:t>Num</w:t>
            </w:r>
          </w:p>
        </w:tc>
        <w:tc>
          <w:tcPr>
            <w:tcW w:w="1170" w:type="dxa"/>
          </w:tcPr>
          <w:p w14:paraId="1837C9A0" w14:textId="77777777" w:rsidR="00EF64CD" w:rsidRDefault="00EF64CD" w:rsidP="00EF64CD">
            <w:pPr>
              <w:jc w:val="center"/>
              <w:rPr>
                <w:sz w:val="22"/>
              </w:rPr>
            </w:pPr>
            <w:r>
              <w:rPr>
                <w:sz w:val="22"/>
              </w:rPr>
              <w:t>2</w:t>
            </w:r>
          </w:p>
        </w:tc>
        <w:tc>
          <w:tcPr>
            <w:tcW w:w="4135" w:type="dxa"/>
          </w:tcPr>
          <w:p w14:paraId="2F3ECFC0" w14:textId="77777777" w:rsidR="00EF64CD" w:rsidRPr="00735E8E" w:rsidRDefault="00EF64CD" w:rsidP="00EF64CD">
            <w:pPr>
              <w:rPr>
                <w:sz w:val="22"/>
              </w:rPr>
            </w:pPr>
          </w:p>
        </w:tc>
        <w:tc>
          <w:tcPr>
            <w:tcW w:w="2520" w:type="dxa"/>
          </w:tcPr>
          <w:p w14:paraId="17B4BD50" w14:textId="77777777" w:rsidR="00EF64CD" w:rsidRDefault="00EF64CD" w:rsidP="00EF64CD">
            <w:pPr>
              <w:rPr>
                <w:sz w:val="22"/>
              </w:rPr>
            </w:pPr>
            <w:r>
              <w:rPr>
                <w:sz w:val="22"/>
              </w:rPr>
              <w:t>Inpatient only.</w:t>
            </w:r>
          </w:p>
        </w:tc>
      </w:tr>
      <w:tr w:rsidR="00EF64CD" w14:paraId="7358F963" w14:textId="77777777" w:rsidTr="00735E8E">
        <w:trPr>
          <w:jc w:val="center"/>
        </w:trPr>
        <w:tc>
          <w:tcPr>
            <w:tcW w:w="1800" w:type="dxa"/>
          </w:tcPr>
          <w:p w14:paraId="2DD2E77C" w14:textId="77777777" w:rsidR="00EF64CD" w:rsidRDefault="00EF64CD" w:rsidP="00EF64CD">
            <w:r>
              <w:t>IP</w:t>
            </w:r>
          </w:p>
        </w:tc>
        <w:tc>
          <w:tcPr>
            <w:tcW w:w="1890" w:type="dxa"/>
          </w:tcPr>
          <w:p w14:paraId="0F0756F8" w14:textId="77777777" w:rsidR="00EF64CD" w:rsidRDefault="00EF64CD" w:rsidP="00EF64CD">
            <w:pPr>
              <w:rPr>
                <w:sz w:val="22"/>
              </w:rPr>
            </w:pPr>
            <w:r>
              <w:rPr>
                <w:sz w:val="22"/>
              </w:rPr>
              <w:t>Inpatient Flag</w:t>
            </w:r>
          </w:p>
        </w:tc>
        <w:tc>
          <w:tcPr>
            <w:tcW w:w="1080" w:type="dxa"/>
          </w:tcPr>
          <w:p w14:paraId="27A0102F" w14:textId="77777777" w:rsidR="00EF64CD" w:rsidRDefault="00EF64CD" w:rsidP="00EF64CD">
            <w:pPr>
              <w:jc w:val="center"/>
              <w:rPr>
                <w:sz w:val="22"/>
              </w:rPr>
            </w:pPr>
            <w:r>
              <w:rPr>
                <w:sz w:val="22"/>
              </w:rPr>
              <w:t>Num</w:t>
            </w:r>
          </w:p>
        </w:tc>
        <w:tc>
          <w:tcPr>
            <w:tcW w:w="1170" w:type="dxa"/>
          </w:tcPr>
          <w:p w14:paraId="4299955E" w14:textId="77777777" w:rsidR="00EF64CD" w:rsidRDefault="00EF64CD" w:rsidP="00EF64CD">
            <w:pPr>
              <w:jc w:val="center"/>
              <w:rPr>
                <w:sz w:val="22"/>
              </w:rPr>
            </w:pPr>
            <w:r>
              <w:rPr>
                <w:sz w:val="22"/>
              </w:rPr>
              <w:t>3</w:t>
            </w:r>
          </w:p>
        </w:tc>
        <w:tc>
          <w:tcPr>
            <w:tcW w:w="4135" w:type="dxa"/>
          </w:tcPr>
          <w:p w14:paraId="19041D21" w14:textId="77777777" w:rsidR="00EF64CD" w:rsidRPr="00735E8E" w:rsidRDefault="00EF64CD" w:rsidP="00EF64CD">
            <w:pPr>
              <w:rPr>
                <w:sz w:val="22"/>
              </w:rPr>
            </w:pPr>
            <w:r w:rsidRPr="00735E8E">
              <w:rPr>
                <w:sz w:val="22"/>
              </w:rPr>
              <w:t>.            False</w:t>
            </w:r>
          </w:p>
          <w:p w14:paraId="4DDE36A1" w14:textId="77777777" w:rsidR="00EF64CD" w:rsidRDefault="00EF64CD" w:rsidP="00EF64CD">
            <w:pPr>
              <w:rPr>
                <w:sz w:val="22"/>
              </w:rPr>
            </w:pPr>
            <w:r>
              <w:rPr>
                <w:sz w:val="22"/>
              </w:rPr>
              <w:t>1           True (Inpatient</w:t>
            </w:r>
            <w:r w:rsidRPr="00735E8E">
              <w:rPr>
                <w:sz w:val="22"/>
              </w:rPr>
              <w:t xml:space="preserve"> Services Received)</w:t>
            </w:r>
          </w:p>
        </w:tc>
        <w:tc>
          <w:tcPr>
            <w:tcW w:w="2520" w:type="dxa"/>
          </w:tcPr>
          <w:p w14:paraId="60E2AECE" w14:textId="77777777" w:rsidR="00EF64CD" w:rsidRDefault="00EF64CD" w:rsidP="00EF64CD">
            <w:pPr>
              <w:rPr>
                <w:sz w:val="22"/>
              </w:rPr>
            </w:pPr>
          </w:p>
        </w:tc>
      </w:tr>
      <w:tr w:rsidR="00EF64CD" w14:paraId="69477C0E" w14:textId="77777777" w:rsidTr="00735E8E">
        <w:trPr>
          <w:jc w:val="center"/>
        </w:trPr>
        <w:tc>
          <w:tcPr>
            <w:tcW w:w="1800" w:type="dxa"/>
          </w:tcPr>
          <w:p w14:paraId="37644207" w14:textId="77777777" w:rsidR="00EF64CD" w:rsidRDefault="00EF64CD" w:rsidP="00EF64CD">
            <w:pPr>
              <w:rPr>
                <w:sz w:val="22"/>
              </w:rPr>
            </w:pPr>
            <w:r>
              <w:t>LBEDGRP</w:t>
            </w:r>
          </w:p>
        </w:tc>
        <w:tc>
          <w:tcPr>
            <w:tcW w:w="1890" w:type="dxa"/>
          </w:tcPr>
          <w:p w14:paraId="1C45D226" w14:textId="77777777" w:rsidR="00EF64CD" w:rsidRDefault="00EF64CD" w:rsidP="00EF64CD">
            <w:pPr>
              <w:rPr>
                <w:sz w:val="22"/>
              </w:rPr>
            </w:pPr>
            <w:r>
              <w:rPr>
                <w:sz w:val="22"/>
              </w:rPr>
              <w:t>Bed Size based on Licensed Beds</w:t>
            </w:r>
          </w:p>
        </w:tc>
        <w:tc>
          <w:tcPr>
            <w:tcW w:w="1080" w:type="dxa"/>
          </w:tcPr>
          <w:p w14:paraId="3D9BB9D9" w14:textId="77777777" w:rsidR="00EF64CD" w:rsidRDefault="00EF64CD" w:rsidP="00EF64CD">
            <w:pPr>
              <w:jc w:val="center"/>
              <w:rPr>
                <w:sz w:val="22"/>
              </w:rPr>
            </w:pPr>
            <w:r>
              <w:rPr>
                <w:sz w:val="22"/>
              </w:rPr>
              <w:t xml:space="preserve">Char </w:t>
            </w:r>
          </w:p>
        </w:tc>
        <w:tc>
          <w:tcPr>
            <w:tcW w:w="1170" w:type="dxa"/>
          </w:tcPr>
          <w:p w14:paraId="1A357C99" w14:textId="77777777" w:rsidR="00EF64CD" w:rsidRDefault="00EF64CD" w:rsidP="00EF64CD">
            <w:pPr>
              <w:jc w:val="center"/>
              <w:rPr>
                <w:sz w:val="22"/>
              </w:rPr>
            </w:pPr>
            <w:r>
              <w:rPr>
                <w:sz w:val="22"/>
              </w:rPr>
              <w:t>1</w:t>
            </w:r>
          </w:p>
        </w:tc>
        <w:tc>
          <w:tcPr>
            <w:tcW w:w="4135" w:type="dxa"/>
          </w:tcPr>
          <w:p w14:paraId="10F9A6FE" w14:textId="77777777" w:rsidR="00EF64CD" w:rsidRDefault="00EF64CD" w:rsidP="00EF64CD">
            <w:pPr>
              <w:rPr>
                <w:sz w:val="22"/>
              </w:rPr>
            </w:pPr>
            <w:r>
              <w:rPr>
                <w:sz w:val="22"/>
              </w:rPr>
              <w:t>1         &lt; 100</w:t>
            </w:r>
          </w:p>
          <w:p w14:paraId="54881498" w14:textId="77777777" w:rsidR="00EF64CD" w:rsidRDefault="00EF64CD" w:rsidP="00EF64CD">
            <w:pPr>
              <w:rPr>
                <w:sz w:val="22"/>
              </w:rPr>
            </w:pPr>
            <w:r>
              <w:rPr>
                <w:sz w:val="22"/>
              </w:rPr>
              <w:t>2        101-299</w:t>
            </w:r>
          </w:p>
          <w:p w14:paraId="038AFF83" w14:textId="77777777" w:rsidR="00EF64CD" w:rsidRDefault="00EF64CD" w:rsidP="00EF64CD">
            <w:pPr>
              <w:rPr>
                <w:sz w:val="22"/>
              </w:rPr>
            </w:pPr>
            <w:r>
              <w:rPr>
                <w:sz w:val="22"/>
              </w:rPr>
              <w:t>3        300+</w:t>
            </w:r>
          </w:p>
        </w:tc>
        <w:tc>
          <w:tcPr>
            <w:tcW w:w="2520" w:type="dxa"/>
          </w:tcPr>
          <w:p w14:paraId="0678F479" w14:textId="77777777" w:rsidR="00EF64CD" w:rsidRDefault="00EF64CD" w:rsidP="00EF64CD">
            <w:pPr>
              <w:rPr>
                <w:sz w:val="22"/>
              </w:rPr>
            </w:pPr>
          </w:p>
        </w:tc>
      </w:tr>
      <w:tr w:rsidR="00EF64CD" w14:paraId="765C964D" w14:textId="77777777" w:rsidTr="00735E8E">
        <w:trPr>
          <w:jc w:val="center"/>
        </w:trPr>
        <w:tc>
          <w:tcPr>
            <w:tcW w:w="1800" w:type="dxa"/>
          </w:tcPr>
          <w:p w14:paraId="766F0477" w14:textId="77777777" w:rsidR="00EF64CD" w:rsidRDefault="00EF64CD" w:rsidP="00EF64CD">
            <w:pPr>
              <w:rPr>
                <w:sz w:val="22"/>
              </w:rPr>
            </w:pPr>
            <w:r>
              <w:rPr>
                <w:sz w:val="22"/>
              </w:rPr>
              <w:t>LD</w:t>
            </w:r>
          </w:p>
        </w:tc>
        <w:tc>
          <w:tcPr>
            <w:tcW w:w="1890" w:type="dxa"/>
          </w:tcPr>
          <w:p w14:paraId="1C0B5234" w14:textId="77777777" w:rsidR="00EF64CD" w:rsidRDefault="00EF64CD" w:rsidP="00EF64CD">
            <w:pPr>
              <w:rPr>
                <w:sz w:val="22"/>
              </w:rPr>
            </w:pPr>
            <w:r w:rsidRPr="004C619A">
              <w:rPr>
                <w:sz w:val="22"/>
              </w:rPr>
              <w:t xml:space="preserve">Labor/Delivery </w:t>
            </w:r>
            <w:r>
              <w:rPr>
                <w:sz w:val="22"/>
              </w:rPr>
              <w:t>F</w:t>
            </w:r>
            <w:r w:rsidRPr="004C619A">
              <w:rPr>
                <w:sz w:val="22"/>
              </w:rPr>
              <w:t>lag</w:t>
            </w:r>
          </w:p>
        </w:tc>
        <w:tc>
          <w:tcPr>
            <w:tcW w:w="1080" w:type="dxa"/>
          </w:tcPr>
          <w:p w14:paraId="795D49DD" w14:textId="77777777" w:rsidR="00EF64CD" w:rsidRDefault="00EF64CD" w:rsidP="00EF64CD">
            <w:pPr>
              <w:jc w:val="center"/>
              <w:rPr>
                <w:sz w:val="22"/>
              </w:rPr>
            </w:pPr>
            <w:r>
              <w:rPr>
                <w:sz w:val="22"/>
              </w:rPr>
              <w:t>Num</w:t>
            </w:r>
          </w:p>
        </w:tc>
        <w:tc>
          <w:tcPr>
            <w:tcW w:w="1170" w:type="dxa"/>
          </w:tcPr>
          <w:p w14:paraId="0AE78D3D" w14:textId="77777777" w:rsidR="00EF64CD" w:rsidRDefault="00EF64CD" w:rsidP="00EF64CD">
            <w:pPr>
              <w:jc w:val="center"/>
              <w:rPr>
                <w:sz w:val="22"/>
              </w:rPr>
            </w:pPr>
            <w:r>
              <w:rPr>
                <w:sz w:val="22"/>
              </w:rPr>
              <w:t>3</w:t>
            </w:r>
          </w:p>
        </w:tc>
        <w:tc>
          <w:tcPr>
            <w:tcW w:w="4135" w:type="dxa"/>
          </w:tcPr>
          <w:p w14:paraId="70220AA4" w14:textId="77777777" w:rsidR="00EF64CD" w:rsidRPr="00735E8E" w:rsidRDefault="00EF64CD" w:rsidP="00EF64CD">
            <w:pPr>
              <w:rPr>
                <w:sz w:val="22"/>
              </w:rPr>
            </w:pPr>
            <w:r w:rsidRPr="00735E8E">
              <w:rPr>
                <w:sz w:val="22"/>
              </w:rPr>
              <w:t>.            False</w:t>
            </w:r>
          </w:p>
          <w:p w14:paraId="64FF193B" w14:textId="77777777" w:rsidR="00EF64CD" w:rsidRDefault="00EF64CD" w:rsidP="00EF64CD">
            <w:pPr>
              <w:ind w:left="700" w:hanging="700"/>
              <w:rPr>
                <w:sz w:val="22"/>
              </w:rPr>
            </w:pPr>
            <w:r w:rsidRPr="00735E8E">
              <w:rPr>
                <w:sz w:val="22"/>
              </w:rPr>
              <w:t>1           True (</w:t>
            </w:r>
            <w:r>
              <w:rPr>
                <w:sz w:val="22"/>
              </w:rPr>
              <w:t>Labor/Delivery</w:t>
            </w:r>
            <w:r w:rsidRPr="00735E8E">
              <w:rPr>
                <w:sz w:val="22"/>
              </w:rPr>
              <w:t xml:space="preserve"> Services Received)</w:t>
            </w:r>
          </w:p>
        </w:tc>
        <w:tc>
          <w:tcPr>
            <w:tcW w:w="2520" w:type="dxa"/>
          </w:tcPr>
          <w:p w14:paraId="2977DCC1" w14:textId="77777777" w:rsidR="00EF64CD" w:rsidRDefault="00EF64CD" w:rsidP="00EF64CD">
            <w:pPr>
              <w:rPr>
                <w:sz w:val="22"/>
              </w:rPr>
            </w:pPr>
            <w:r>
              <w:rPr>
                <w:sz w:val="22"/>
              </w:rPr>
              <w:t>Non-zero charges in revenue code 0720.</w:t>
            </w:r>
          </w:p>
        </w:tc>
      </w:tr>
      <w:tr w:rsidR="00EF64CD" w14:paraId="5ECA63D6" w14:textId="77777777" w:rsidTr="00735E8E">
        <w:trPr>
          <w:jc w:val="center"/>
        </w:trPr>
        <w:tc>
          <w:tcPr>
            <w:tcW w:w="1800" w:type="dxa"/>
          </w:tcPr>
          <w:p w14:paraId="58FEFF08" w14:textId="77777777" w:rsidR="00EF64CD" w:rsidRDefault="00EF64CD" w:rsidP="00EF64CD">
            <w:pPr>
              <w:rPr>
                <w:sz w:val="22"/>
              </w:rPr>
            </w:pPr>
            <w:r>
              <w:rPr>
                <w:sz w:val="22"/>
              </w:rPr>
              <w:t>LT</w:t>
            </w:r>
          </w:p>
        </w:tc>
        <w:tc>
          <w:tcPr>
            <w:tcW w:w="1890" w:type="dxa"/>
          </w:tcPr>
          <w:p w14:paraId="498AC7DF" w14:textId="77777777" w:rsidR="00EF64CD" w:rsidRDefault="00EF64CD" w:rsidP="00EF64CD">
            <w:pPr>
              <w:rPr>
                <w:sz w:val="22"/>
              </w:rPr>
            </w:pPr>
            <w:r>
              <w:rPr>
                <w:sz w:val="22"/>
              </w:rPr>
              <w:t>Lithotripsy Flag</w:t>
            </w:r>
          </w:p>
        </w:tc>
        <w:tc>
          <w:tcPr>
            <w:tcW w:w="1080" w:type="dxa"/>
          </w:tcPr>
          <w:p w14:paraId="6C229A6A" w14:textId="77777777" w:rsidR="00EF64CD" w:rsidRDefault="00EF64CD" w:rsidP="00EF64CD">
            <w:pPr>
              <w:jc w:val="center"/>
              <w:rPr>
                <w:sz w:val="22"/>
              </w:rPr>
            </w:pPr>
            <w:r>
              <w:rPr>
                <w:sz w:val="22"/>
              </w:rPr>
              <w:t>Num.</w:t>
            </w:r>
          </w:p>
        </w:tc>
        <w:tc>
          <w:tcPr>
            <w:tcW w:w="1170" w:type="dxa"/>
          </w:tcPr>
          <w:p w14:paraId="068ABDA3" w14:textId="77777777" w:rsidR="00EF64CD" w:rsidRDefault="00EF64CD" w:rsidP="00EF64CD">
            <w:pPr>
              <w:jc w:val="center"/>
              <w:rPr>
                <w:sz w:val="22"/>
              </w:rPr>
            </w:pPr>
            <w:r>
              <w:rPr>
                <w:sz w:val="22"/>
              </w:rPr>
              <w:t>3</w:t>
            </w:r>
          </w:p>
        </w:tc>
        <w:tc>
          <w:tcPr>
            <w:tcW w:w="4135" w:type="dxa"/>
          </w:tcPr>
          <w:p w14:paraId="1399C3B3" w14:textId="77777777" w:rsidR="00EF64CD" w:rsidRPr="00735E8E" w:rsidRDefault="00EF64CD" w:rsidP="00EF64CD">
            <w:pPr>
              <w:rPr>
                <w:sz w:val="22"/>
              </w:rPr>
            </w:pPr>
            <w:r w:rsidRPr="00735E8E">
              <w:rPr>
                <w:sz w:val="22"/>
              </w:rPr>
              <w:t>.            False</w:t>
            </w:r>
          </w:p>
          <w:p w14:paraId="0CF56752" w14:textId="77777777" w:rsidR="00EF64CD" w:rsidRDefault="00EF64CD" w:rsidP="00EF64CD">
            <w:pPr>
              <w:ind w:left="700" w:hanging="700"/>
              <w:rPr>
                <w:sz w:val="22"/>
              </w:rPr>
            </w:pPr>
            <w:r w:rsidRPr="00735E8E">
              <w:rPr>
                <w:sz w:val="22"/>
              </w:rPr>
              <w:t>1           True (</w:t>
            </w:r>
            <w:r>
              <w:rPr>
                <w:sz w:val="22"/>
              </w:rPr>
              <w:t>Lithotripsy</w:t>
            </w:r>
            <w:r w:rsidRPr="00735E8E">
              <w:rPr>
                <w:sz w:val="22"/>
              </w:rPr>
              <w:t xml:space="preserve"> Services Received)</w:t>
            </w:r>
          </w:p>
        </w:tc>
        <w:tc>
          <w:tcPr>
            <w:tcW w:w="2520" w:type="dxa"/>
          </w:tcPr>
          <w:p w14:paraId="3D897E98" w14:textId="77777777" w:rsidR="00EF64CD" w:rsidRDefault="00EF64CD" w:rsidP="00EF64CD">
            <w:pPr>
              <w:rPr>
                <w:sz w:val="22"/>
              </w:rPr>
            </w:pPr>
          </w:p>
        </w:tc>
      </w:tr>
      <w:tr w:rsidR="00EF64CD" w14:paraId="69363717" w14:textId="77777777" w:rsidTr="00735E8E">
        <w:trPr>
          <w:jc w:val="center"/>
        </w:trPr>
        <w:tc>
          <w:tcPr>
            <w:tcW w:w="1800" w:type="dxa"/>
          </w:tcPr>
          <w:p w14:paraId="1564E1AF" w14:textId="77777777" w:rsidR="00EF64CD" w:rsidRDefault="00EF64CD" w:rsidP="00EF64CD">
            <w:pPr>
              <w:rPr>
                <w:sz w:val="22"/>
              </w:rPr>
            </w:pPr>
            <w:r>
              <w:rPr>
                <w:sz w:val="22"/>
              </w:rPr>
              <w:t>LOSD1</w:t>
            </w:r>
          </w:p>
        </w:tc>
        <w:tc>
          <w:tcPr>
            <w:tcW w:w="1890" w:type="dxa"/>
          </w:tcPr>
          <w:p w14:paraId="5A32C15A" w14:textId="77777777" w:rsidR="00EF64CD" w:rsidRDefault="00EF64CD" w:rsidP="00EF64CD">
            <w:pPr>
              <w:rPr>
                <w:sz w:val="22"/>
              </w:rPr>
            </w:pPr>
            <w:r>
              <w:rPr>
                <w:sz w:val="22"/>
              </w:rPr>
              <w:t xml:space="preserve">Length </w:t>
            </w:r>
            <w:proofErr w:type="gramStart"/>
            <w:r>
              <w:rPr>
                <w:sz w:val="22"/>
              </w:rPr>
              <w:t>Of</w:t>
            </w:r>
            <w:proofErr w:type="gramEnd"/>
            <w:r>
              <w:rPr>
                <w:sz w:val="22"/>
              </w:rPr>
              <w:t xml:space="preserve"> Stay</w:t>
            </w:r>
          </w:p>
        </w:tc>
        <w:tc>
          <w:tcPr>
            <w:tcW w:w="1080" w:type="dxa"/>
          </w:tcPr>
          <w:p w14:paraId="68307E2C" w14:textId="77777777" w:rsidR="00EF64CD" w:rsidRDefault="00EF64CD" w:rsidP="00EF64CD">
            <w:pPr>
              <w:jc w:val="center"/>
              <w:rPr>
                <w:sz w:val="22"/>
              </w:rPr>
            </w:pPr>
            <w:r>
              <w:rPr>
                <w:sz w:val="22"/>
              </w:rPr>
              <w:t>Num</w:t>
            </w:r>
          </w:p>
        </w:tc>
        <w:tc>
          <w:tcPr>
            <w:tcW w:w="1170" w:type="dxa"/>
          </w:tcPr>
          <w:p w14:paraId="27654E14" w14:textId="77777777" w:rsidR="00EF64CD" w:rsidRDefault="00EF64CD" w:rsidP="00EF64CD">
            <w:pPr>
              <w:jc w:val="center"/>
              <w:rPr>
                <w:sz w:val="22"/>
              </w:rPr>
            </w:pPr>
            <w:r>
              <w:rPr>
                <w:sz w:val="22"/>
              </w:rPr>
              <w:t>5</w:t>
            </w:r>
          </w:p>
        </w:tc>
        <w:tc>
          <w:tcPr>
            <w:tcW w:w="4135" w:type="dxa"/>
          </w:tcPr>
          <w:p w14:paraId="747124E9" w14:textId="77777777" w:rsidR="00EF64CD" w:rsidRDefault="00EF64CD" w:rsidP="00EF64CD">
            <w:pPr>
              <w:rPr>
                <w:sz w:val="22"/>
              </w:rPr>
            </w:pPr>
            <w:r>
              <w:rPr>
                <w:sz w:val="22"/>
              </w:rPr>
              <w:t>Integer</w:t>
            </w:r>
          </w:p>
        </w:tc>
        <w:tc>
          <w:tcPr>
            <w:tcW w:w="2520" w:type="dxa"/>
          </w:tcPr>
          <w:p w14:paraId="33A20212" w14:textId="77777777" w:rsidR="00EF64CD" w:rsidRDefault="00EF64CD" w:rsidP="00EF64CD">
            <w:pPr>
              <w:rPr>
                <w:sz w:val="22"/>
              </w:rPr>
            </w:pPr>
            <w:r>
              <w:rPr>
                <w:sz w:val="22"/>
              </w:rPr>
              <w:t>Number of Days</w:t>
            </w:r>
          </w:p>
        </w:tc>
      </w:tr>
      <w:tr w:rsidR="00EF64CD" w14:paraId="241E160D" w14:textId="77777777" w:rsidTr="00735E8E">
        <w:trPr>
          <w:jc w:val="center"/>
        </w:trPr>
        <w:tc>
          <w:tcPr>
            <w:tcW w:w="1800" w:type="dxa"/>
          </w:tcPr>
          <w:p w14:paraId="5FEC634A" w14:textId="77777777" w:rsidR="00EF64CD" w:rsidRPr="00212EE1" w:rsidRDefault="00EF64CD" w:rsidP="00EF64CD">
            <w:pPr>
              <w:rPr>
                <w:sz w:val="22"/>
              </w:rPr>
            </w:pPr>
            <w:r w:rsidRPr="00212EE1">
              <w:rPr>
                <w:sz w:val="22"/>
              </w:rPr>
              <w:t>MAJOR</w:t>
            </w:r>
          </w:p>
        </w:tc>
        <w:tc>
          <w:tcPr>
            <w:tcW w:w="1890" w:type="dxa"/>
          </w:tcPr>
          <w:p w14:paraId="0AAA0A58" w14:textId="77777777" w:rsidR="00EF64CD" w:rsidRPr="00212EE1" w:rsidRDefault="00EF64CD" w:rsidP="00EF64CD">
            <w:pPr>
              <w:rPr>
                <w:sz w:val="22"/>
              </w:rPr>
            </w:pPr>
            <w:r w:rsidRPr="00212EE1">
              <w:rPr>
                <w:sz w:val="22"/>
              </w:rPr>
              <w:t>ED Diagnostic Categories</w:t>
            </w:r>
          </w:p>
        </w:tc>
        <w:tc>
          <w:tcPr>
            <w:tcW w:w="1080" w:type="dxa"/>
          </w:tcPr>
          <w:p w14:paraId="385B7A22" w14:textId="77777777" w:rsidR="00EF64CD" w:rsidRPr="00212EE1" w:rsidRDefault="00EF64CD" w:rsidP="00EF64CD">
            <w:pPr>
              <w:jc w:val="center"/>
              <w:rPr>
                <w:sz w:val="22"/>
              </w:rPr>
            </w:pPr>
            <w:r w:rsidRPr="00212EE1">
              <w:rPr>
                <w:sz w:val="22"/>
              </w:rPr>
              <w:t>Num</w:t>
            </w:r>
          </w:p>
        </w:tc>
        <w:tc>
          <w:tcPr>
            <w:tcW w:w="1170" w:type="dxa"/>
          </w:tcPr>
          <w:p w14:paraId="28692B9E" w14:textId="77777777" w:rsidR="00EF64CD" w:rsidRPr="00212EE1" w:rsidRDefault="00EF64CD" w:rsidP="00EF64CD">
            <w:pPr>
              <w:jc w:val="center"/>
              <w:rPr>
                <w:sz w:val="22"/>
              </w:rPr>
            </w:pPr>
            <w:r w:rsidRPr="00212EE1">
              <w:rPr>
                <w:sz w:val="22"/>
              </w:rPr>
              <w:t>8</w:t>
            </w:r>
          </w:p>
        </w:tc>
        <w:tc>
          <w:tcPr>
            <w:tcW w:w="4135" w:type="dxa"/>
          </w:tcPr>
          <w:p w14:paraId="65BB07E4" w14:textId="77777777" w:rsidR="00EF64CD" w:rsidRPr="00212EE1" w:rsidRDefault="00EF64CD" w:rsidP="00EF64CD">
            <w:pPr>
              <w:rPr>
                <w:sz w:val="22"/>
              </w:rPr>
            </w:pPr>
            <w:r>
              <w:rPr>
                <w:sz w:val="22"/>
              </w:rPr>
              <w:t>Appendix G (Roman Numerals)</w:t>
            </w:r>
          </w:p>
        </w:tc>
        <w:tc>
          <w:tcPr>
            <w:tcW w:w="2520" w:type="dxa"/>
          </w:tcPr>
          <w:p w14:paraId="532A9835" w14:textId="77777777" w:rsidR="00EF64CD" w:rsidRPr="00212EE1" w:rsidRDefault="00EF64CD" w:rsidP="00EF64CD">
            <w:pPr>
              <w:rPr>
                <w:sz w:val="22"/>
              </w:rPr>
            </w:pPr>
          </w:p>
        </w:tc>
      </w:tr>
      <w:tr w:rsidR="00EF64CD" w14:paraId="25DB9BCB" w14:textId="77777777" w:rsidTr="00735E8E">
        <w:trPr>
          <w:jc w:val="center"/>
        </w:trPr>
        <w:tc>
          <w:tcPr>
            <w:tcW w:w="1800" w:type="dxa"/>
          </w:tcPr>
          <w:p w14:paraId="3140C0AC" w14:textId="77777777" w:rsidR="00EF64CD" w:rsidRPr="00212EE1" w:rsidRDefault="00EF64CD" w:rsidP="00EF64CD">
            <w:pPr>
              <w:rPr>
                <w:sz w:val="22"/>
              </w:rPr>
            </w:pPr>
            <w:r w:rsidRPr="00212EE1">
              <w:rPr>
                <w:sz w:val="22"/>
              </w:rPr>
              <w:t>MINOR</w:t>
            </w:r>
          </w:p>
        </w:tc>
        <w:tc>
          <w:tcPr>
            <w:tcW w:w="1890" w:type="dxa"/>
          </w:tcPr>
          <w:p w14:paraId="1C2C590F" w14:textId="77777777" w:rsidR="00EF64CD" w:rsidRPr="00212EE1" w:rsidRDefault="00EF64CD" w:rsidP="00EF64CD">
            <w:pPr>
              <w:rPr>
                <w:sz w:val="22"/>
              </w:rPr>
            </w:pPr>
            <w:r w:rsidRPr="00212EE1">
              <w:rPr>
                <w:sz w:val="22"/>
              </w:rPr>
              <w:t>ED Diagnostic Categories (</w:t>
            </w:r>
            <w:proofErr w:type="spellStart"/>
            <w:r w:rsidRPr="00212EE1">
              <w:rPr>
                <w:sz w:val="22"/>
              </w:rPr>
              <w:t>Subcat</w:t>
            </w:r>
            <w:proofErr w:type="spellEnd"/>
            <w:r w:rsidRPr="00212EE1">
              <w:rPr>
                <w:sz w:val="22"/>
              </w:rPr>
              <w:t xml:space="preserve"> of Major)</w:t>
            </w:r>
          </w:p>
        </w:tc>
        <w:tc>
          <w:tcPr>
            <w:tcW w:w="1080" w:type="dxa"/>
          </w:tcPr>
          <w:p w14:paraId="6C614E5E" w14:textId="77777777" w:rsidR="00EF64CD" w:rsidRPr="00212EE1" w:rsidRDefault="00EF64CD" w:rsidP="00EF64CD">
            <w:pPr>
              <w:jc w:val="center"/>
              <w:rPr>
                <w:sz w:val="22"/>
              </w:rPr>
            </w:pPr>
            <w:r w:rsidRPr="00212EE1">
              <w:rPr>
                <w:sz w:val="22"/>
              </w:rPr>
              <w:t>Num</w:t>
            </w:r>
          </w:p>
        </w:tc>
        <w:tc>
          <w:tcPr>
            <w:tcW w:w="1170" w:type="dxa"/>
          </w:tcPr>
          <w:p w14:paraId="6C0855A5" w14:textId="77777777" w:rsidR="00EF64CD" w:rsidRPr="00212EE1" w:rsidRDefault="00EF64CD" w:rsidP="00EF64CD">
            <w:pPr>
              <w:jc w:val="center"/>
              <w:rPr>
                <w:sz w:val="22"/>
              </w:rPr>
            </w:pPr>
            <w:r w:rsidRPr="00212EE1">
              <w:rPr>
                <w:sz w:val="22"/>
              </w:rPr>
              <w:t>8</w:t>
            </w:r>
          </w:p>
        </w:tc>
        <w:tc>
          <w:tcPr>
            <w:tcW w:w="4135" w:type="dxa"/>
          </w:tcPr>
          <w:p w14:paraId="16CA918E" w14:textId="77777777" w:rsidR="00EF64CD" w:rsidRPr="00212EE1" w:rsidRDefault="00EF64CD" w:rsidP="00EF64CD">
            <w:pPr>
              <w:rPr>
                <w:sz w:val="22"/>
              </w:rPr>
            </w:pPr>
            <w:r>
              <w:rPr>
                <w:sz w:val="22"/>
              </w:rPr>
              <w:t>Appendix G</w:t>
            </w:r>
          </w:p>
        </w:tc>
        <w:tc>
          <w:tcPr>
            <w:tcW w:w="2520" w:type="dxa"/>
          </w:tcPr>
          <w:p w14:paraId="743EBCBD" w14:textId="77777777" w:rsidR="00EF64CD" w:rsidRPr="00212EE1" w:rsidRDefault="00EF64CD" w:rsidP="00EF64CD">
            <w:pPr>
              <w:rPr>
                <w:sz w:val="22"/>
              </w:rPr>
            </w:pPr>
          </w:p>
        </w:tc>
      </w:tr>
      <w:tr w:rsidR="00EF64CD" w14:paraId="4914375C" w14:textId="77777777" w:rsidTr="00735E8E">
        <w:trPr>
          <w:jc w:val="center"/>
        </w:trPr>
        <w:tc>
          <w:tcPr>
            <w:tcW w:w="1800" w:type="dxa"/>
          </w:tcPr>
          <w:p w14:paraId="74F47B68" w14:textId="77777777" w:rsidR="00EF64CD" w:rsidRDefault="00EF64CD" w:rsidP="00EF64CD">
            <w:pPr>
              <w:rPr>
                <w:sz w:val="22"/>
              </w:rPr>
            </w:pPr>
            <w:r>
              <w:rPr>
                <w:sz w:val="22"/>
              </w:rPr>
              <w:t>MDC</w:t>
            </w:r>
          </w:p>
        </w:tc>
        <w:tc>
          <w:tcPr>
            <w:tcW w:w="1890" w:type="dxa"/>
          </w:tcPr>
          <w:p w14:paraId="622F3B9E" w14:textId="77777777" w:rsidR="00EF64CD" w:rsidRDefault="00EF64CD" w:rsidP="00EF64CD">
            <w:pPr>
              <w:rPr>
                <w:sz w:val="22"/>
              </w:rPr>
            </w:pPr>
            <w:r>
              <w:rPr>
                <w:sz w:val="22"/>
              </w:rPr>
              <w:t>Major Diagnostic Category</w:t>
            </w:r>
          </w:p>
        </w:tc>
        <w:tc>
          <w:tcPr>
            <w:tcW w:w="1080" w:type="dxa"/>
          </w:tcPr>
          <w:p w14:paraId="490EF989" w14:textId="77777777" w:rsidR="00EF64CD" w:rsidRDefault="00EF64CD" w:rsidP="00EF64CD">
            <w:pPr>
              <w:jc w:val="center"/>
              <w:rPr>
                <w:sz w:val="22"/>
              </w:rPr>
            </w:pPr>
            <w:r>
              <w:rPr>
                <w:sz w:val="22"/>
              </w:rPr>
              <w:t>Num</w:t>
            </w:r>
          </w:p>
        </w:tc>
        <w:tc>
          <w:tcPr>
            <w:tcW w:w="1170" w:type="dxa"/>
          </w:tcPr>
          <w:p w14:paraId="5E87CE24" w14:textId="77777777" w:rsidR="00EF64CD" w:rsidRDefault="00EF64CD" w:rsidP="00EF64CD">
            <w:pPr>
              <w:jc w:val="center"/>
              <w:rPr>
                <w:sz w:val="22"/>
              </w:rPr>
            </w:pPr>
            <w:r>
              <w:rPr>
                <w:sz w:val="22"/>
              </w:rPr>
              <w:t>8</w:t>
            </w:r>
          </w:p>
        </w:tc>
        <w:tc>
          <w:tcPr>
            <w:tcW w:w="4135" w:type="dxa"/>
          </w:tcPr>
          <w:p w14:paraId="1AFC1EF6" w14:textId="77777777" w:rsidR="00EF64CD" w:rsidRDefault="00EF64CD" w:rsidP="00EF64CD">
            <w:pPr>
              <w:rPr>
                <w:sz w:val="22"/>
              </w:rPr>
            </w:pPr>
            <w:r>
              <w:rPr>
                <w:sz w:val="22"/>
              </w:rPr>
              <w:t>Appendix D</w:t>
            </w:r>
          </w:p>
        </w:tc>
        <w:tc>
          <w:tcPr>
            <w:tcW w:w="2520" w:type="dxa"/>
          </w:tcPr>
          <w:p w14:paraId="553C7BB6" w14:textId="77777777" w:rsidR="00EF64CD" w:rsidRDefault="00EF64CD" w:rsidP="00EF64CD">
            <w:pPr>
              <w:rPr>
                <w:sz w:val="22"/>
              </w:rPr>
            </w:pPr>
          </w:p>
          <w:p w14:paraId="0C62E5BD" w14:textId="77777777" w:rsidR="00EF64CD" w:rsidRDefault="00EF64CD" w:rsidP="00EF64CD">
            <w:pPr>
              <w:rPr>
                <w:sz w:val="22"/>
              </w:rPr>
            </w:pPr>
          </w:p>
        </w:tc>
      </w:tr>
      <w:tr w:rsidR="00EF64CD" w14:paraId="234B870C" w14:textId="77777777" w:rsidTr="00735E8E">
        <w:trPr>
          <w:jc w:val="center"/>
        </w:trPr>
        <w:tc>
          <w:tcPr>
            <w:tcW w:w="1800" w:type="dxa"/>
          </w:tcPr>
          <w:p w14:paraId="279CAB00" w14:textId="77777777" w:rsidR="00EF64CD" w:rsidRDefault="00EF64CD" w:rsidP="00EF64CD">
            <w:pPr>
              <w:rPr>
                <w:sz w:val="22"/>
              </w:rPr>
            </w:pPr>
            <w:r>
              <w:rPr>
                <w:sz w:val="22"/>
              </w:rPr>
              <w:t>MED_NO</w:t>
            </w:r>
          </w:p>
        </w:tc>
        <w:tc>
          <w:tcPr>
            <w:tcW w:w="1890" w:type="dxa"/>
          </w:tcPr>
          <w:p w14:paraId="4058EC07" w14:textId="77777777" w:rsidR="00EF64CD" w:rsidRDefault="00EF64CD" w:rsidP="00EF64CD">
            <w:pPr>
              <w:rPr>
                <w:sz w:val="22"/>
              </w:rPr>
            </w:pPr>
            <w:r>
              <w:rPr>
                <w:sz w:val="22"/>
              </w:rPr>
              <w:t>Medical Record Number</w:t>
            </w:r>
          </w:p>
        </w:tc>
        <w:tc>
          <w:tcPr>
            <w:tcW w:w="1080" w:type="dxa"/>
          </w:tcPr>
          <w:p w14:paraId="2E6397E5" w14:textId="77777777" w:rsidR="00EF64CD" w:rsidRDefault="00EF64CD" w:rsidP="00EF64CD">
            <w:pPr>
              <w:jc w:val="center"/>
              <w:rPr>
                <w:sz w:val="22"/>
              </w:rPr>
            </w:pPr>
            <w:r>
              <w:rPr>
                <w:sz w:val="22"/>
              </w:rPr>
              <w:t>Char</w:t>
            </w:r>
          </w:p>
        </w:tc>
        <w:tc>
          <w:tcPr>
            <w:tcW w:w="1170" w:type="dxa"/>
          </w:tcPr>
          <w:p w14:paraId="3DC6ED61" w14:textId="77777777" w:rsidR="00EF64CD" w:rsidRDefault="00EF64CD" w:rsidP="00EF64CD">
            <w:pPr>
              <w:jc w:val="center"/>
              <w:rPr>
                <w:sz w:val="22"/>
              </w:rPr>
            </w:pPr>
            <w:r>
              <w:rPr>
                <w:sz w:val="22"/>
              </w:rPr>
              <w:t>17</w:t>
            </w:r>
          </w:p>
        </w:tc>
        <w:tc>
          <w:tcPr>
            <w:tcW w:w="4135" w:type="dxa"/>
          </w:tcPr>
          <w:p w14:paraId="138D7D21" w14:textId="77777777" w:rsidR="00EF64CD" w:rsidRDefault="00EF64CD" w:rsidP="00EF64CD">
            <w:pPr>
              <w:rPr>
                <w:sz w:val="22"/>
              </w:rPr>
            </w:pPr>
          </w:p>
        </w:tc>
        <w:tc>
          <w:tcPr>
            <w:tcW w:w="2520" w:type="dxa"/>
          </w:tcPr>
          <w:p w14:paraId="36061B21" w14:textId="77777777" w:rsidR="00EF64CD" w:rsidRDefault="00EF64CD" w:rsidP="00EF64CD">
            <w:pPr>
              <w:rPr>
                <w:sz w:val="22"/>
              </w:rPr>
            </w:pPr>
          </w:p>
        </w:tc>
      </w:tr>
      <w:tr w:rsidR="00EF64CD" w14:paraId="09C0F92D" w14:textId="77777777" w:rsidTr="00735E8E">
        <w:trPr>
          <w:jc w:val="center"/>
        </w:trPr>
        <w:tc>
          <w:tcPr>
            <w:tcW w:w="1800" w:type="dxa"/>
          </w:tcPr>
          <w:p w14:paraId="2388AAD5" w14:textId="77777777" w:rsidR="00EF64CD" w:rsidRDefault="00EF64CD" w:rsidP="00EF64CD">
            <w:pPr>
              <w:rPr>
                <w:sz w:val="22"/>
              </w:rPr>
            </w:pPr>
            <w:r>
              <w:rPr>
                <w:sz w:val="22"/>
              </w:rPr>
              <w:t>MSDRG</w:t>
            </w:r>
          </w:p>
        </w:tc>
        <w:tc>
          <w:tcPr>
            <w:tcW w:w="1890" w:type="dxa"/>
          </w:tcPr>
          <w:p w14:paraId="4D0E6E31" w14:textId="77777777" w:rsidR="00EF64CD" w:rsidRDefault="00EF64CD" w:rsidP="00EF64CD">
            <w:pPr>
              <w:rPr>
                <w:sz w:val="22"/>
              </w:rPr>
            </w:pPr>
            <w:r>
              <w:rPr>
                <w:sz w:val="22"/>
              </w:rPr>
              <w:t>MS-DRG</w:t>
            </w:r>
          </w:p>
        </w:tc>
        <w:tc>
          <w:tcPr>
            <w:tcW w:w="1080" w:type="dxa"/>
          </w:tcPr>
          <w:p w14:paraId="3DA62C36" w14:textId="77777777" w:rsidR="00EF64CD" w:rsidRDefault="00EF64CD" w:rsidP="00EF64CD">
            <w:pPr>
              <w:jc w:val="center"/>
              <w:rPr>
                <w:sz w:val="22"/>
              </w:rPr>
            </w:pPr>
            <w:r>
              <w:rPr>
                <w:sz w:val="22"/>
              </w:rPr>
              <w:t>Num</w:t>
            </w:r>
          </w:p>
        </w:tc>
        <w:tc>
          <w:tcPr>
            <w:tcW w:w="1170" w:type="dxa"/>
          </w:tcPr>
          <w:p w14:paraId="2AFAE85D" w14:textId="77777777" w:rsidR="00EF64CD" w:rsidRDefault="00EF64CD" w:rsidP="00EF64CD">
            <w:pPr>
              <w:jc w:val="center"/>
              <w:rPr>
                <w:sz w:val="22"/>
              </w:rPr>
            </w:pPr>
            <w:r>
              <w:rPr>
                <w:sz w:val="22"/>
              </w:rPr>
              <w:t>8</w:t>
            </w:r>
          </w:p>
        </w:tc>
        <w:tc>
          <w:tcPr>
            <w:tcW w:w="4135" w:type="dxa"/>
          </w:tcPr>
          <w:p w14:paraId="76B0FBF8" w14:textId="77777777" w:rsidR="00EF64CD" w:rsidRDefault="00EF64CD" w:rsidP="00EF64CD">
            <w:pPr>
              <w:rPr>
                <w:sz w:val="22"/>
              </w:rPr>
            </w:pPr>
            <w:r>
              <w:rPr>
                <w:sz w:val="22"/>
              </w:rPr>
              <w:t>Starts October 2007 w/ Version 25</w:t>
            </w:r>
          </w:p>
        </w:tc>
        <w:tc>
          <w:tcPr>
            <w:tcW w:w="2520" w:type="dxa"/>
          </w:tcPr>
          <w:p w14:paraId="7EBF3E2B" w14:textId="77777777" w:rsidR="00EF64CD" w:rsidRDefault="00EF64CD" w:rsidP="00EF64CD">
            <w:pPr>
              <w:rPr>
                <w:sz w:val="22"/>
              </w:rPr>
            </w:pPr>
          </w:p>
        </w:tc>
      </w:tr>
      <w:tr w:rsidR="00EF64CD" w14:paraId="18737D69" w14:textId="77777777" w:rsidTr="00735E8E">
        <w:trPr>
          <w:jc w:val="center"/>
        </w:trPr>
        <w:tc>
          <w:tcPr>
            <w:tcW w:w="1800" w:type="dxa"/>
          </w:tcPr>
          <w:p w14:paraId="4B23E912" w14:textId="77777777" w:rsidR="00EF64CD" w:rsidRDefault="00EF64CD" w:rsidP="00EF64CD">
            <w:pPr>
              <w:rPr>
                <w:sz w:val="22"/>
              </w:rPr>
            </w:pPr>
            <w:r>
              <w:rPr>
                <w:sz w:val="22"/>
              </w:rPr>
              <w:t>OB</w:t>
            </w:r>
          </w:p>
        </w:tc>
        <w:tc>
          <w:tcPr>
            <w:tcW w:w="1890" w:type="dxa"/>
          </w:tcPr>
          <w:p w14:paraId="3BB13A72" w14:textId="77777777" w:rsidR="00EF64CD" w:rsidRDefault="00EF64CD" w:rsidP="00EF64CD">
            <w:pPr>
              <w:rPr>
                <w:sz w:val="22"/>
              </w:rPr>
            </w:pPr>
            <w:r>
              <w:rPr>
                <w:sz w:val="22"/>
              </w:rPr>
              <w:t>Outpatient Observation Flag</w:t>
            </w:r>
          </w:p>
        </w:tc>
        <w:tc>
          <w:tcPr>
            <w:tcW w:w="1080" w:type="dxa"/>
          </w:tcPr>
          <w:p w14:paraId="191BF844" w14:textId="77777777" w:rsidR="00EF64CD" w:rsidRDefault="00EF64CD" w:rsidP="00EF64CD">
            <w:pPr>
              <w:jc w:val="center"/>
              <w:rPr>
                <w:sz w:val="22"/>
              </w:rPr>
            </w:pPr>
            <w:r>
              <w:rPr>
                <w:sz w:val="22"/>
              </w:rPr>
              <w:t>Num</w:t>
            </w:r>
          </w:p>
        </w:tc>
        <w:tc>
          <w:tcPr>
            <w:tcW w:w="1170" w:type="dxa"/>
          </w:tcPr>
          <w:p w14:paraId="610FFBCD" w14:textId="77777777" w:rsidR="00EF64CD" w:rsidRDefault="00EF64CD" w:rsidP="00EF64CD">
            <w:pPr>
              <w:jc w:val="center"/>
              <w:rPr>
                <w:sz w:val="22"/>
              </w:rPr>
            </w:pPr>
            <w:r>
              <w:rPr>
                <w:sz w:val="22"/>
              </w:rPr>
              <w:t>3</w:t>
            </w:r>
          </w:p>
        </w:tc>
        <w:tc>
          <w:tcPr>
            <w:tcW w:w="4135" w:type="dxa"/>
          </w:tcPr>
          <w:p w14:paraId="3D3BE308" w14:textId="77777777" w:rsidR="00EF64CD" w:rsidRPr="00212EE1" w:rsidRDefault="00EF64CD" w:rsidP="00EF64CD">
            <w:pPr>
              <w:rPr>
                <w:sz w:val="22"/>
              </w:rPr>
            </w:pPr>
            <w:r w:rsidRPr="00212EE1">
              <w:rPr>
                <w:sz w:val="22"/>
              </w:rPr>
              <w:t>.            False</w:t>
            </w:r>
          </w:p>
          <w:p w14:paraId="3D81718A" w14:textId="77777777" w:rsidR="00EF64CD" w:rsidRPr="00212EE1" w:rsidRDefault="00EF64CD" w:rsidP="00EF64CD">
            <w:pPr>
              <w:ind w:left="700" w:hanging="700"/>
              <w:rPr>
                <w:sz w:val="22"/>
              </w:rPr>
            </w:pPr>
            <w:r w:rsidRPr="00212EE1">
              <w:rPr>
                <w:sz w:val="22"/>
              </w:rPr>
              <w:t>1           True (ED visit, but was under                            Observation)</w:t>
            </w:r>
          </w:p>
        </w:tc>
        <w:tc>
          <w:tcPr>
            <w:tcW w:w="2520" w:type="dxa"/>
          </w:tcPr>
          <w:p w14:paraId="29ED877D" w14:textId="77777777" w:rsidR="00EF64CD" w:rsidRDefault="00EF64CD" w:rsidP="00EF64CD">
            <w:pPr>
              <w:rPr>
                <w:sz w:val="22"/>
              </w:rPr>
            </w:pPr>
            <w:r>
              <w:rPr>
                <w:sz w:val="22"/>
              </w:rPr>
              <w:t>Non-zero charge in revenue code 0760.</w:t>
            </w:r>
          </w:p>
        </w:tc>
      </w:tr>
      <w:tr w:rsidR="00EF64CD" w14:paraId="1266F96A" w14:textId="77777777" w:rsidTr="00735E8E">
        <w:trPr>
          <w:jc w:val="center"/>
        </w:trPr>
        <w:tc>
          <w:tcPr>
            <w:tcW w:w="1800" w:type="dxa"/>
          </w:tcPr>
          <w:p w14:paraId="219EE510" w14:textId="77777777" w:rsidR="00EF64CD" w:rsidRDefault="00EF64CD" w:rsidP="00EF64CD">
            <w:pPr>
              <w:rPr>
                <w:sz w:val="22"/>
              </w:rPr>
            </w:pPr>
            <w:r>
              <w:rPr>
                <w:sz w:val="22"/>
              </w:rPr>
              <w:t>OBLVL</w:t>
            </w:r>
          </w:p>
        </w:tc>
        <w:tc>
          <w:tcPr>
            <w:tcW w:w="1890" w:type="dxa"/>
          </w:tcPr>
          <w:p w14:paraId="67C647F7" w14:textId="77777777" w:rsidR="00EF64CD" w:rsidRDefault="00EF64CD" w:rsidP="00EF64CD">
            <w:pPr>
              <w:rPr>
                <w:sz w:val="22"/>
              </w:rPr>
            </w:pPr>
            <w:r>
              <w:rPr>
                <w:sz w:val="22"/>
              </w:rPr>
              <w:t>Level of Perinatal Service</w:t>
            </w:r>
          </w:p>
        </w:tc>
        <w:tc>
          <w:tcPr>
            <w:tcW w:w="1080" w:type="dxa"/>
          </w:tcPr>
          <w:p w14:paraId="3CC3AE90" w14:textId="77777777" w:rsidR="00EF64CD" w:rsidRDefault="00EF64CD" w:rsidP="00EF64CD">
            <w:pPr>
              <w:jc w:val="center"/>
              <w:rPr>
                <w:sz w:val="22"/>
              </w:rPr>
            </w:pPr>
            <w:r>
              <w:rPr>
                <w:sz w:val="22"/>
              </w:rPr>
              <w:t>Num</w:t>
            </w:r>
          </w:p>
        </w:tc>
        <w:tc>
          <w:tcPr>
            <w:tcW w:w="1170" w:type="dxa"/>
          </w:tcPr>
          <w:p w14:paraId="3A0CB05E" w14:textId="77777777" w:rsidR="00EF64CD" w:rsidRDefault="00EF64CD" w:rsidP="00EF64CD">
            <w:pPr>
              <w:jc w:val="center"/>
              <w:rPr>
                <w:sz w:val="22"/>
              </w:rPr>
            </w:pPr>
            <w:r>
              <w:rPr>
                <w:sz w:val="22"/>
              </w:rPr>
              <w:t>8</w:t>
            </w:r>
          </w:p>
        </w:tc>
        <w:tc>
          <w:tcPr>
            <w:tcW w:w="4135" w:type="dxa"/>
          </w:tcPr>
          <w:p w14:paraId="13D6C8C3" w14:textId="77777777" w:rsidR="00EF64CD" w:rsidRDefault="00EF64CD" w:rsidP="00EF64CD">
            <w:pPr>
              <w:rPr>
                <w:sz w:val="22"/>
              </w:rPr>
            </w:pPr>
            <w:r>
              <w:rPr>
                <w:sz w:val="22"/>
              </w:rPr>
              <w:t>1 - 3 (lowest to highest respectively)</w:t>
            </w:r>
          </w:p>
        </w:tc>
        <w:tc>
          <w:tcPr>
            <w:tcW w:w="2520" w:type="dxa"/>
          </w:tcPr>
          <w:p w14:paraId="31E0A6AD" w14:textId="77777777" w:rsidR="00EF64CD" w:rsidRDefault="00EF64CD" w:rsidP="00EF64CD">
            <w:pPr>
              <w:rPr>
                <w:sz w:val="22"/>
              </w:rPr>
            </w:pPr>
          </w:p>
        </w:tc>
      </w:tr>
      <w:tr w:rsidR="00EF64CD" w14:paraId="576C88B3" w14:textId="77777777" w:rsidTr="00735E8E">
        <w:trPr>
          <w:jc w:val="center"/>
        </w:trPr>
        <w:tc>
          <w:tcPr>
            <w:tcW w:w="1800" w:type="dxa"/>
          </w:tcPr>
          <w:p w14:paraId="137B24B0" w14:textId="77777777" w:rsidR="00EF64CD" w:rsidRDefault="00EF64CD" w:rsidP="00EF64CD">
            <w:pPr>
              <w:rPr>
                <w:sz w:val="22"/>
              </w:rPr>
            </w:pPr>
            <w:r>
              <w:rPr>
                <w:sz w:val="22"/>
              </w:rPr>
              <w:t>OP</w:t>
            </w:r>
          </w:p>
        </w:tc>
        <w:tc>
          <w:tcPr>
            <w:tcW w:w="1890" w:type="dxa"/>
          </w:tcPr>
          <w:p w14:paraId="763B2ADB" w14:textId="77777777" w:rsidR="00EF64CD" w:rsidRDefault="00EF64CD" w:rsidP="00EF64CD">
            <w:pPr>
              <w:rPr>
                <w:sz w:val="22"/>
              </w:rPr>
            </w:pPr>
            <w:r>
              <w:rPr>
                <w:sz w:val="22"/>
              </w:rPr>
              <w:t>Outpatient Surgery Flag</w:t>
            </w:r>
          </w:p>
        </w:tc>
        <w:tc>
          <w:tcPr>
            <w:tcW w:w="1080" w:type="dxa"/>
          </w:tcPr>
          <w:p w14:paraId="56E8193B" w14:textId="77777777" w:rsidR="00EF64CD" w:rsidRDefault="00EF64CD" w:rsidP="00EF64CD">
            <w:pPr>
              <w:jc w:val="center"/>
              <w:rPr>
                <w:sz w:val="22"/>
              </w:rPr>
            </w:pPr>
            <w:r>
              <w:rPr>
                <w:sz w:val="22"/>
              </w:rPr>
              <w:t>Num</w:t>
            </w:r>
          </w:p>
        </w:tc>
        <w:tc>
          <w:tcPr>
            <w:tcW w:w="1170" w:type="dxa"/>
          </w:tcPr>
          <w:p w14:paraId="211CC813" w14:textId="77777777" w:rsidR="00EF64CD" w:rsidRDefault="00EF64CD" w:rsidP="00EF64CD">
            <w:pPr>
              <w:jc w:val="center"/>
              <w:rPr>
                <w:sz w:val="22"/>
              </w:rPr>
            </w:pPr>
            <w:r>
              <w:rPr>
                <w:sz w:val="22"/>
              </w:rPr>
              <w:t>3</w:t>
            </w:r>
          </w:p>
        </w:tc>
        <w:tc>
          <w:tcPr>
            <w:tcW w:w="4135" w:type="dxa"/>
          </w:tcPr>
          <w:p w14:paraId="683439FF" w14:textId="77777777" w:rsidR="00EF64CD" w:rsidRPr="00212EE1" w:rsidRDefault="00EF64CD" w:rsidP="00EF64CD">
            <w:pPr>
              <w:rPr>
                <w:sz w:val="22"/>
              </w:rPr>
            </w:pPr>
            <w:r w:rsidRPr="00212EE1">
              <w:rPr>
                <w:sz w:val="22"/>
              </w:rPr>
              <w:t>.            False</w:t>
            </w:r>
          </w:p>
          <w:p w14:paraId="36A1D536" w14:textId="77777777" w:rsidR="00EF64CD" w:rsidRDefault="00EF64CD" w:rsidP="00EF64CD">
            <w:pPr>
              <w:ind w:left="700" w:hanging="700"/>
              <w:rPr>
                <w:sz w:val="22"/>
              </w:rPr>
            </w:pPr>
            <w:r w:rsidRPr="00212EE1">
              <w:rPr>
                <w:sz w:val="22"/>
              </w:rPr>
              <w:t>1           True (Outpatient Surgery Performed)</w:t>
            </w:r>
          </w:p>
        </w:tc>
        <w:tc>
          <w:tcPr>
            <w:tcW w:w="2520" w:type="dxa"/>
          </w:tcPr>
          <w:p w14:paraId="797D4FD5" w14:textId="77777777" w:rsidR="00EF64CD" w:rsidRDefault="00EF64CD" w:rsidP="00EF64CD">
            <w:pPr>
              <w:rPr>
                <w:sz w:val="22"/>
              </w:rPr>
            </w:pPr>
            <w:r>
              <w:rPr>
                <w:sz w:val="22"/>
              </w:rPr>
              <w:t>Only when imaging and outpatient surgery are in same file.</w:t>
            </w:r>
          </w:p>
        </w:tc>
      </w:tr>
      <w:tr w:rsidR="00EF64CD" w14:paraId="1CBE5BFA" w14:textId="77777777" w:rsidTr="00735E8E">
        <w:trPr>
          <w:jc w:val="center"/>
        </w:trPr>
        <w:tc>
          <w:tcPr>
            <w:tcW w:w="1800" w:type="dxa"/>
          </w:tcPr>
          <w:p w14:paraId="79C531A3" w14:textId="77777777" w:rsidR="00EF64CD" w:rsidRDefault="00EF64CD" w:rsidP="00EF64CD">
            <w:pPr>
              <w:rPr>
                <w:sz w:val="22"/>
              </w:rPr>
            </w:pPr>
            <w:r>
              <w:rPr>
                <w:sz w:val="22"/>
              </w:rPr>
              <w:t>RFA_ID</w:t>
            </w:r>
          </w:p>
        </w:tc>
        <w:tc>
          <w:tcPr>
            <w:tcW w:w="1890" w:type="dxa"/>
          </w:tcPr>
          <w:p w14:paraId="1D0E28A9" w14:textId="77777777" w:rsidR="00EF64CD" w:rsidRDefault="00EF64CD" w:rsidP="00EF64CD">
            <w:pPr>
              <w:rPr>
                <w:sz w:val="22"/>
              </w:rPr>
            </w:pPr>
            <w:r>
              <w:rPr>
                <w:sz w:val="22"/>
              </w:rPr>
              <w:t>RFA Assigned Tracking #</w:t>
            </w:r>
          </w:p>
        </w:tc>
        <w:tc>
          <w:tcPr>
            <w:tcW w:w="1080" w:type="dxa"/>
          </w:tcPr>
          <w:p w14:paraId="433AAB58" w14:textId="77777777" w:rsidR="00EF64CD" w:rsidRDefault="00EF64CD" w:rsidP="00EF64CD">
            <w:pPr>
              <w:jc w:val="center"/>
              <w:rPr>
                <w:sz w:val="22"/>
              </w:rPr>
            </w:pPr>
            <w:r>
              <w:rPr>
                <w:sz w:val="22"/>
              </w:rPr>
              <w:t>Num</w:t>
            </w:r>
          </w:p>
        </w:tc>
        <w:tc>
          <w:tcPr>
            <w:tcW w:w="1170" w:type="dxa"/>
          </w:tcPr>
          <w:p w14:paraId="3CCC218A" w14:textId="77777777" w:rsidR="00EF64CD" w:rsidRDefault="00EF64CD" w:rsidP="00EF64CD">
            <w:pPr>
              <w:jc w:val="center"/>
              <w:rPr>
                <w:sz w:val="22"/>
              </w:rPr>
            </w:pPr>
            <w:r>
              <w:rPr>
                <w:sz w:val="22"/>
              </w:rPr>
              <w:t>8</w:t>
            </w:r>
          </w:p>
        </w:tc>
        <w:tc>
          <w:tcPr>
            <w:tcW w:w="4135" w:type="dxa"/>
          </w:tcPr>
          <w:p w14:paraId="7E2F8B6A" w14:textId="77777777" w:rsidR="00EF64CD" w:rsidRDefault="00EF64CD" w:rsidP="00EF64CD">
            <w:pPr>
              <w:rPr>
                <w:sz w:val="22"/>
              </w:rPr>
            </w:pPr>
            <w:r>
              <w:rPr>
                <w:sz w:val="22"/>
              </w:rPr>
              <w:t>Encrypted Individual Tracking #</w:t>
            </w:r>
          </w:p>
        </w:tc>
        <w:tc>
          <w:tcPr>
            <w:tcW w:w="2520" w:type="dxa"/>
          </w:tcPr>
          <w:p w14:paraId="01044B03" w14:textId="77777777" w:rsidR="00EF64CD" w:rsidRDefault="00EF64CD" w:rsidP="00EF64CD">
            <w:pPr>
              <w:rPr>
                <w:sz w:val="22"/>
              </w:rPr>
            </w:pPr>
          </w:p>
        </w:tc>
      </w:tr>
      <w:tr w:rsidR="00EF64CD" w14:paraId="07066C18" w14:textId="77777777" w:rsidTr="00735E8E">
        <w:trPr>
          <w:jc w:val="center"/>
        </w:trPr>
        <w:tc>
          <w:tcPr>
            <w:tcW w:w="1800" w:type="dxa"/>
          </w:tcPr>
          <w:p w14:paraId="4DDB4DE7" w14:textId="77777777" w:rsidR="00EF64CD" w:rsidRDefault="00EF64CD" w:rsidP="00EF64CD">
            <w:pPr>
              <w:rPr>
                <w:sz w:val="22"/>
              </w:rPr>
            </w:pPr>
            <w:r>
              <w:rPr>
                <w:sz w:val="22"/>
              </w:rPr>
              <w:t>OTH2FNAM</w:t>
            </w:r>
          </w:p>
        </w:tc>
        <w:tc>
          <w:tcPr>
            <w:tcW w:w="1890" w:type="dxa"/>
          </w:tcPr>
          <w:p w14:paraId="71487237" w14:textId="77777777" w:rsidR="00EF64CD" w:rsidRDefault="00EF64CD" w:rsidP="00EF64CD">
            <w:pPr>
              <w:rPr>
                <w:sz w:val="22"/>
              </w:rPr>
            </w:pPr>
            <w:r>
              <w:rPr>
                <w:sz w:val="22"/>
              </w:rPr>
              <w:t>2</w:t>
            </w:r>
            <w:r w:rsidRPr="009F3479">
              <w:rPr>
                <w:sz w:val="22"/>
                <w:vertAlign w:val="superscript"/>
              </w:rPr>
              <w:t>nd</w:t>
            </w:r>
            <w:r>
              <w:rPr>
                <w:sz w:val="22"/>
              </w:rPr>
              <w:t xml:space="preserve"> Physician</w:t>
            </w:r>
          </w:p>
          <w:p w14:paraId="0352A1AB" w14:textId="77777777" w:rsidR="00EF64CD" w:rsidRDefault="00EF64CD" w:rsidP="00EF64CD">
            <w:pPr>
              <w:rPr>
                <w:sz w:val="22"/>
              </w:rPr>
            </w:pPr>
            <w:r>
              <w:rPr>
                <w:sz w:val="22"/>
              </w:rPr>
              <w:t>First Name</w:t>
            </w:r>
          </w:p>
        </w:tc>
        <w:tc>
          <w:tcPr>
            <w:tcW w:w="1080" w:type="dxa"/>
          </w:tcPr>
          <w:p w14:paraId="1410D000" w14:textId="77777777" w:rsidR="00EF64CD" w:rsidRDefault="00EF64CD" w:rsidP="00EF64CD">
            <w:pPr>
              <w:jc w:val="center"/>
              <w:rPr>
                <w:sz w:val="22"/>
              </w:rPr>
            </w:pPr>
            <w:r>
              <w:rPr>
                <w:sz w:val="22"/>
              </w:rPr>
              <w:t>Char</w:t>
            </w:r>
          </w:p>
        </w:tc>
        <w:tc>
          <w:tcPr>
            <w:tcW w:w="1170" w:type="dxa"/>
          </w:tcPr>
          <w:p w14:paraId="6408504A" w14:textId="77777777" w:rsidR="00EF64CD" w:rsidRDefault="00EF64CD" w:rsidP="00EF64CD">
            <w:pPr>
              <w:jc w:val="center"/>
              <w:rPr>
                <w:sz w:val="22"/>
              </w:rPr>
            </w:pPr>
            <w:r>
              <w:rPr>
                <w:sz w:val="22"/>
              </w:rPr>
              <w:t>16</w:t>
            </w:r>
          </w:p>
        </w:tc>
        <w:tc>
          <w:tcPr>
            <w:tcW w:w="4135" w:type="dxa"/>
          </w:tcPr>
          <w:p w14:paraId="2DFD11E2" w14:textId="77777777" w:rsidR="00EF64CD" w:rsidRDefault="00EF64CD" w:rsidP="00EF64CD">
            <w:pPr>
              <w:rPr>
                <w:sz w:val="22"/>
              </w:rPr>
            </w:pPr>
          </w:p>
        </w:tc>
        <w:tc>
          <w:tcPr>
            <w:tcW w:w="2520" w:type="dxa"/>
          </w:tcPr>
          <w:p w14:paraId="60A3CD43" w14:textId="77777777" w:rsidR="00EF64CD" w:rsidRDefault="00EF64CD" w:rsidP="00EF64CD">
            <w:pPr>
              <w:rPr>
                <w:sz w:val="22"/>
              </w:rPr>
            </w:pPr>
            <w:r>
              <w:rPr>
                <w:sz w:val="22"/>
              </w:rPr>
              <w:t>As Reported on Bill. Not required by law but submitted by some hospitals.  Can be used when available.</w:t>
            </w:r>
          </w:p>
        </w:tc>
      </w:tr>
      <w:tr w:rsidR="00EF64CD" w14:paraId="0EF343A9" w14:textId="77777777" w:rsidTr="00735E8E">
        <w:trPr>
          <w:jc w:val="center"/>
        </w:trPr>
        <w:tc>
          <w:tcPr>
            <w:tcW w:w="1800" w:type="dxa"/>
          </w:tcPr>
          <w:p w14:paraId="1C6D85A6" w14:textId="77777777" w:rsidR="00EF64CD" w:rsidRDefault="00EF64CD" w:rsidP="00EF64CD">
            <w:pPr>
              <w:rPr>
                <w:sz w:val="22"/>
              </w:rPr>
            </w:pPr>
            <w:r>
              <w:rPr>
                <w:sz w:val="22"/>
              </w:rPr>
              <w:t>OTH2LIC</w:t>
            </w:r>
          </w:p>
        </w:tc>
        <w:tc>
          <w:tcPr>
            <w:tcW w:w="1890" w:type="dxa"/>
          </w:tcPr>
          <w:p w14:paraId="30ACFC3C" w14:textId="77777777" w:rsidR="00EF64CD" w:rsidRDefault="00EF64CD" w:rsidP="00EF64CD">
            <w:pPr>
              <w:rPr>
                <w:sz w:val="22"/>
              </w:rPr>
            </w:pPr>
            <w:r>
              <w:rPr>
                <w:sz w:val="22"/>
              </w:rPr>
              <w:t>2</w:t>
            </w:r>
            <w:r w:rsidRPr="00146122">
              <w:rPr>
                <w:sz w:val="22"/>
                <w:vertAlign w:val="superscript"/>
              </w:rPr>
              <w:t>nd</w:t>
            </w:r>
            <w:r>
              <w:rPr>
                <w:sz w:val="22"/>
              </w:rPr>
              <w:t xml:space="preserve"> Physician License #</w:t>
            </w:r>
          </w:p>
        </w:tc>
        <w:tc>
          <w:tcPr>
            <w:tcW w:w="1080" w:type="dxa"/>
          </w:tcPr>
          <w:p w14:paraId="775555D9" w14:textId="77777777" w:rsidR="00EF64CD" w:rsidRDefault="00EF64CD" w:rsidP="00EF64CD">
            <w:pPr>
              <w:jc w:val="center"/>
              <w:rPr>
                <w:sz w:val="22"/>
              </w:rPr>
            </w:pPr>
            <w:r>
              <w:rPr>
                <w:sz w:val="22"/>
              </w:rPr>
              <w:t>Char</w:t>
            </w:r>
          </w:p>
        </w:tc>
        <w:tc>
          <w:tcPr>
            <w:tcW w:w="1170" w:type="dxa"/>
          </w:tcPr>
          <w:p w14:paraId="1FCB4DAF" w14:textId="77777777" w:rsidR="00EF64CD" w:rsidRDefault="00EF64CD" w:rsidP="00EF64CD">
            <w:pPr>
              <w:jc w:val="center"/>
              <w:rPr>
                <w:sz w:val="22"/>
              </w:rPr>
            </w:pPr>
            <w:r>
              <w:rPr>
                <w:sz w:val="22"/>
              </w:rPr>
              <w:t>6</w:t>
            </w:r>
          </w:p>
        </w:tc>
        <w:tc>
          <w:tcPr>
            <w:tcW w:w="4135" w:type="dxa"/>
          </w:tcPr>
          <w:p w14:paraId="5570031F" w14:textId="77777777" w:rsidR="00EF64CD" w:rsidRDefault="00EF64CD" w:rsidP="00EF64CD">
            <w:pPr>
              <w:rPr>
                <w:sz w:val="22"/>
              </w:rPr>
            </w:pPr>
          </w:p>
        </w:tc>
        <w:tc>
          <w:tcPr>
            <w:tcW w:w="2520" w:type="dxa"/>
          </w:tcPr>
          <w:p w14:paraId="4534A037" w14:textId="77777777" w:rsidR="00EF64CD" w:rsidRDefault="00EF64CD" w:rsidP="00EF64CD">
            <w:pPr>
              <w:rPr>
                <w:sz w:val="22"/>
              </w:rPr>
            </w:pPr>
            <w:r>
              <w:rPr>
                <w:sz w:val="22"/>
              </w:rPr>
              <w:t>2nd Physician License #</w:t>
            </w:r>
          </w:p>
        </w:tc>
      </w:tr>
      <w:tr w:rsidR="00EF64CD" w14:paraId="78B39249" w14:textId="77777777" w:rsidTr="00735E8E">
        <w:trPr>
          <w:jc w:val="center"/>
        </w:trPr>
        <w:tc>
          <w:tcPr>
            <w:tcW w:w="1800" w:type="dxa"/>
          </w:tcPr>
          <w:p w14:paraId="25777088" w14:textId="77777777" w:rsidR="00EF64CD" w:rsidRDefault="00EF64CD" w:rsidP="00EF64CD">
            <w:pPr>
              <w:rPr>
                <w:sz w:val="22"/>
              </w:rPr>
            </w:pPr>
            <w:r>
              <w:rPr>
                <w:sz w:val="22"/>
              </w:rPr>
              <w:t>OTH2LNAM</w:t>
            </w:r>
          </w:p>
        </w:tc>
        <w:tc>
          <w:tcPr>
            <w:tcW w:w="1890" w:type="dxa"/>
          </w:tcPr>
          <w:p w14:paraId="7224C57B" w14:textId="77777777" w:rsidR="00EF64CD" w:rsidRDefault="00EF64CD" w:rsidP="00EF64CD">
            <w:pPr>
              <w:rPr>
                <w:sz w:val="22"/>
              </w:rPr>
            </w:pPr>
            <w:r>
              <w:rPr>
                <w:sz w:val="22"/>
              </w:rPr>
              <w:t>2</w:t>
            </w:r>
            <w:r w:rsidRPr="009F3479">
              <w:rPr>
                <w:sz w:val="22"/>
                <w:vertAlign w:val="superscript"/>
              </w:rPr>
              <w:t>nd</w:t>
            </w:r>
            <w:r>
              <w:rPr>
                <w:sz w:val="22"/>
              </w:rPr>
              <w:t xml:space="preserve"> Physician</w:t>
            </w:r>
          </w:p>
          <w:p w14:paraId="07B8E2BE" w14:textId="77777777" w:rsidR="00EF64CD" w:rsidRDefault="00EF64CD" w:rsidP="00EF64CD">
            <w:pPr>
              <w:rPr>
                <w:sz w:val="22"/>
              </w:rPr>
            </w:pPr>
            <w:r>
              <w:rPr>
                <w:sz w:val="22"/>
              </w:rPr>
              <w:t>Last Name</w:t>
            </w:r>
          </w:p>
        </w:tc>
        <w:tc>
          <w:tcPr>
            <w:tcW w:w="1080" w:type="dxa"/>
          </w:tcPr>
          <w:p w14:paraId="5ADF4B98" w14:textId="77777777" w:rsidR="00EF64CD" w:rsidRDefault="00EF64CD" w:rsidP="00EF64CD">
            <w:pPr>
              <w:jc w:val="center"/>
              <w:rPr>
                <w:sz w:val="22"/>
              </w:rPr>
            </w:pPr>
            <w:r>
              <w:rPr>
                <w:sz w:val="22"/>
              </w:rPr>
              <w:t>Char</w:t>
            </w:r>
          </w:p>
        </w:tc>
        <w:tc>
          <w:tcPr>
            <w:tcW w:w="1170" w:type="dxa"/>
          </w:tcPr>
          <w:p w14:paraId="4363E561" w14:textId="77777777" w:rsidR="00EF64CD" w:rsidRDefault="00EF64CD" w:rsidP="00EF64CD">
            <w:pPr>
              <w:jc w:val="center"/>
              <w:rPr>
                <w:sz w:val="22"/>
              </w:rPr>
            </w:pPr>
            <w:r>
              <w:rPr>
                <w:sz w:val="22"/>
              </w:rPr>
              <w:t>23</w:t>
            </w:r>
          </w:p>
        </w:tc>
        <w:tc>
          <w:tcPr>
            <w:tcW w:w="4135" w:type="dxa"/>
          </w:tcPr>
          <w:p w14:paraId="6A6387F0" w14:textId="77777777" w:rsidR="00EF64CD" w:rsidRDefault="00EF64CD" w:rsidP="00EF64CD">
            <w:pPr>
              <w:rPr>
                <w:sz w:val="22"/>
              </w:rPr>
            </w:pPr>
          </w:p>
        </w:tc>
        <w:tc>
          <w:tcPr>
            <w:tcW w:w="2520" w:type="dxa"/>
          </w:tcPr>
          <w:p w14:paraId="0762E9E4" w14:textId="77777777" w:rsidR="00EF64CD" w:rsidRDefault="00EF64CD" w:rsidP="00EF64CD">
            <w:pPr>
              <w:rPr>
                <w:sz w:val="22"/>
              </w:rPr>
            </w:pPr>
            <w:r>
              <w:rPr>
                <w:sz w:val="22"/>
              </w:rPr>
              <w:t>As Reported on Bill. Not required by law but submitted by some hospitals.  Can be used when available.</w:t>
            </w:r>
          </w:p>
        </w:tc>
      </w:tr>
      <w:tr w:rsidR="00EF64CD" w14:paraId="6495305A" w14:textId="77777777" w:rsidTr="00735E8E">
        <w:trPr>
          <w:jc w:val="center"/>
        </w:trPr>
        <w:tc>
          <w:tcPr>
            <w:tcW w:w="1800" w:type="dxa"/>
          </w:tcPr>
          <w:p w14:paraId="1BFFFF25" w14:textId="77777777" w:rsidR="00EF64CD" w:rsidRDefault="00EF64CD" w:rsidP="00EF64CD">
            <w:pPr>
              <w:rPr>
                <w:sz w:val="22"/>
              </w:rPr>
            </w:pPr>
            <w:r>
              <w:rPr>
                <w:sz w:val="22"/>
              </w:rPr>
              <w:t>OTH2NPI</w:t>
            </w:r>
          </w:p>
        </w:tc>
        <w:tc>
          <w:tcPr>
            <w:tcW w:w="1890" w:type="dxa"/>
          </w:tcPr>
          <w:p w14:paraId="46EBF566" w14:textId="77777777" w:rsidR="00EF64CD" w:rsidRDefault="00EF64CD" w:rsidP="00EF64CD">
            <w:pPr>
              <w:rPr>
                <w:sz w:val="22"/>
              </w:rPr>
            </w:pPr>
            <w:r>
              <w:rPr>
                <w:sz w:val="22"/>
              </w:rPr>
              <w:t>2</w:t>
            </w:r>
            <w:r w:rsidRPr="007D0F67">
              <w:rPr>
                <w:sz w:val="22"/>
                <w:vertAlign w:val="superscript"/>
              </w:rPr>
              <w:t>nd</w:t>
            </w:r>
            <w:r>
              <w:rPr>
                <w:sz w:val="22"/>
              </w:rPr>
              <w:t xml:space="preserve"> Physician </w:t>
            </w:r>
          </w:p>
          <w:p w14:paraId="6532246B" w14:textId="77777777" w:rsidR="00EF64CD" w:rsidRDefault="00EF64CD" w:rsidP="00EF64CD">
            <w:pPr>
              <w:rPr>
                <w:sz w:val="22"/>
              </w:rPr>
            </w:pPr>
            <w:r>
              <w:rPr>
                <w:sz w:val="22"/>
              </w:rPr>
              <w:t>NPI #</w:t>
            </w:r>
          </w:p>
        </w:tc>
        <w:tc>
          <w:tcPr>
            <w:tcW w:w="1080" w:type="dxa"/>
          </w:tcPr>
          <w:p w14:paraId="4FABF8F5" w14:textId="77777777" w:rsidR="00EF64CD" w:rsidRDefault="00EF64CD" w:rsidP="00EF64CD">
            <w:pPr>
              <w:jc w:val="center"/>
              <w:rPr>
                <w:sz w:val="22"/>
              </w:rPr>
            </w:pPr>
            <w:r>
              <w:rPr>
                <w:sz w:val="22"/>
              </w:rPr>
              <w:t>Char</w:t>
            </w:r>
          </w:p>
        </w:tc>
        <w:tc>
          <w:tcPr>
            <w:tcW w:w="1170" w:type="dxa"/>
          </w:tcPr>
          <w:p w14:paraId="137AB1EA" w14:textId="77777777" w:rsidR="00EF64CD" w:rsidRDefault="00EF64CD" w:rsidP="00EF64CD">
            <w:pPr>
              <w:jc w:val="center"/>
              <w:rPr>
                <w:sz w:val="22"/>
              </w:rPr>
            </w:pPr>
            <w:r>
              <w:rPr>
                <w:sz w:val="22"/>
              </w:rPr>
              <w:t>10</w:t>
            </w:r>
          </w:p>
        </w:tc>
        <w:tc>
          <w:tcPr>
            <w:tcW w:w="4135" w:type="dxa"/>
          </w:tcPr>
          <w:p w14:paraId="6508087D" w14:textId="77777777" w:rsidR="00EF64CD" w:rsidRDefault="00EF64CD" w:rsidP="00EF64CD">
            <w:pPr>
              <w:rPr>
                <w:sz w:val="22"/>
              </w:rPr>
            </w:pPr>
          </w:p>
        </w:tc>
        <w:tc>
          <w:tcPr>
            <w:tcW w:w="2520" w:type="dxa"/>
          </w:tcPr>
          <w:p w14:paraId="003AA33E" w14:textId="77777777" w:rsidR="00EF64CD" w:rsidRDefault="00EF64CD" w:rsidP="00EF64CD">
            <w:pPr>
              <w:rPr>
                <w:sz w:val="22"/>
              </w:rPr>
            </w:pPr>
          </w:p>
        </w:tc>
      </w:tr>
      <w:tr w:rsidR="00EF64CD" w14:paraId="6CD0ECEA" w14:textId="77777777" w:rsidTr="00735E8E">
        <w:trPr>
          <w:jc w:val="center"/>
        </w:trPr>
        <w:tc>
          <w:tcPr>
            <w:tcW w:w="1800" w:type="dxa"/>
          </w:tcPr>
          <w:p w14:paraId="4A6CDAB1" w14:textId="77777777" w:rsidR="00EF64CD" w:rsidRDefault="00EF64CD" w:rsidP="00EF64CD">
            <w:pPr>
              <w:rPr>
                <w:sz w:val="22"/>
              </w:rPr>
            </w:pPr>
            <w:r>
              <w:rPr>
                <w:sz w:val="22"/>
              </w:rPr>
              <w:t>OTH3FNAM</w:t>
            </w:r>
          </w:p>
        </w:tc>
        <w:tc>
          <w:tcPr>
            <w:tcW w:w="1890" w:type="dxa"/>
          </w:tcPr>
          <w:p w14:paraId="4D0E930A" w14:textId="77777777" w:rsidR="00EF64CD" w:rsidRDefault="00EF64CD" w:rsidP="00EF64CD">
            <w:pPr>
              <w:rPr>
                <w:sz w:val="22"/>
              </w:rPr>
            </w:pPr>
            <w:r>
              <w:rPr>
                <w:sz w:val="22"/>
              </w:rPr>
              <w:t>3</w:t>
            </w:r>
            <w:r w:rsidRPr="007D0F67">
              <w:rPr>
                <w:sz w:val="22"/>
                <w:vertAlign w:val="superscript"/>
              </w:rPr>
              <w:t>rd</w:t>
            </w:r>
            <w:r>
              <w:rPr>
                <w:sz w:val="22"/>
              </w:rPr>
              <w:t xml:space="preserve"> Physician</w:t>
            </w:r>
          </w:p>
          <w:p w14:paraId="432BBF33" w14:textId="77777777" w:rsidR="00EF64CD" w:rsidRDefault="00EF64CD" w:rsidP="00EF64CD">
            <w:pPr>
              <w:rPr>
                <w:sz w:val="22"/>
              </w:rPr>
            </w:pPr>
            <w:r>
              <w:rPr>
                <w:sz w:val="22"/>
              </w:rPr>
              <w:t>First Name</w:t>
            </w:r>
          </w:p>
        </w:tc>
        <w:tc>
          <w:tcPr>
            <w:tcW w:w="1080" w:type="dxa"/>
          </w:tcPr>
          <w:p w14:paraId="0052D5D5" w14:textId="77777777" w:rsidR="00EF64CD" w:rsidRDefault="00EF64CD" w:rsidP="00EF64CD">
            <w:pPr>
              <w:jc w:val="center"/>
              <w:rPr>
                <w:sz w:val="22"/>
              </w:rPr>
            </w:pPr>
            <w:r>
              <w:rPr>
                <w:sz w:val="22"/>
              </w:rPr>
              <w:t>Char</w:t>
            </w:r>
          </w:p>
        </w:tc>
        <w:tc>
          <w:tcPr>
            <w:tcW w:w="1170" w:type="dxa"/>
          </w:tcPr>
          <w:p w14:paraId="04E1F8BE" w14:textId="77777777" w:rsidR="00EF64CD" w:rsidRDefault="00EF64CD" w:rsidP="00EF64CD">
            <w:pPr>
              <w:jc w:val="center"/>
              <w:rPr>
                <w:sz w:val="22"/>
              </w:rPr>
            </w:pPr>
            <w:r>
              <w:rPr>
                <w:sz w:val="22"/>
              </w:rPr>
              <w:t>16</w:t>
            </w:r>
          </w:p>
        </w:tc>
        <w:tc>
          <w:tcPr>
            <w:tcW w:w="4135" w:type="dxa"/>
          </w:tcPr>
          <w:p w14:paraId="6C103284" w14:textId="77777777" w:rsidR="00EF64CD" w:rsidRDefault="00EF64CD" w:rsidP="00EF64CD">
            <w:pPr>
              <w:rPr>
                <w:sz w:val="22"/>
              </w:rPr>
            </w:pPr>
          </w:p>
        </w:tc>
        <w:tc>
          <w:tcPr>
            <w:tcW w:w="2520" w:type="dxa"/>
          </w:tcPr>
          <w:p w14:paraId="446EE195" w14:textId="77777777" w:rsidR="00EF64CD" w:rsidRDefault="00EF64CD" w:rsidP="00EF64CD">
            <w:pPr>
              <w:rPr>
                <w:sz w:val="22"/>
              </w:rPr>
            </w:pPr>
            <w:r>
              <w:rPr>
                <w:sz w:val="22"/>
              </w:rPr>
              <w:t>As Reported on Bill. Not required by law but submitted by some hospitals.  Can be used when available.</w:t>
            </w:r>
          </w:p>
        </w:tc>
      </w:tr>
      <w:tr w:rsidR="00EF64CD" w14:paraId="132D8BC1" w14:textId="77777777" w:rsidTr="00735E8E">
        <w:trPr>
          <w:jc w:val="center"/>
        </w:trPr>
        <w:tc>
          <w:tcPr>
            <w:tcW w:w="1800" w:type="dxa"/>
          </w:tcPr>
          <w:p w14:paraId="261DBA68" w14:textId="77777777" w:rsidR="00EF64CD" w:rsidRDefault="00EF64CD" w:rsidP="00EF64CD">
            <w:pPr>
              <w:rPr>
                <w:sz w:val="22"/>
              </w:rPr>
            </w:pPr>
            <w:r>
              <w:rPr>
                <w:sz w:val="22"/>
              </w:rPr>
              <w:t>OTH3LIC</w:t>
            </w:r>
          </w:p>
        </w:tc>
        <w:tc>
          <w:tcPr>
            <w:tcW w:w="1890" w:type="dxa"/>
          </w:tcPr>
          <w:p w14:paraId="5D84E2C0" w14:textId="77777777" w:rsidR="00EF64CD" w:rsidRDefault="00EF64CD" w:rsidP="00EF64CD">
            <w:pPr>
              <w:rPr>
                <w:sz w:val="22"/>
              </w:rPr>
            </w:pPr>
            <w:r>
              <w:rPr>
                <w:sz w:val="22"/>
              </w:rPr>
              <w:t>3</w:t>
            </w:r>
            <w:r w:rsidRPr="007D0F67">
              <w:rPr>
                <w:sz w:val="22"/>
                <w:vertAlign w:val="superscript"/>
              </w:rPr>
              <w:t>rd</w:t>
            </w:r>
            <w:r>
              <w:rPr>
                <w:sz w:val="22"/>
              </w:rPr>
              <w:t xml:space="preserve"> Physician License #</w:t>
            </w:r>
          </w:p>
        </w:tc>
        <w:tc>
          <w:tcPr>
            <w:tcW w:w="1080" w:type="dxa"/>
          </w:tcPr>
          <w:p w14:paraId="4DFBB7B7" w14:textId="77777777" w:rsidR="00EF64CD" w:rsidRDefault="00EF64CD" w:rsidP="00EF64CD">
            <w:pPr>
              <w:jc w:val="center"/>
              <w:rPr>
                <w:sz w:val="22"/>
              </w:rPr>
            </w:pPr>
            <w:r>
              <w:rPr>
                <w:sz w:val="22"/>
              </w:rPr>
              <w:t>Char</w:t>
            </w:r>
          </w:p>
        </w:tc>
        <w:tc>
          <w:tcPr>
            <w:tcW w:w="1170" w:type="dxa"/>
          </w:tcPr>
          <w:p w14:paraId="4CC3CAC3" w14:textId="77777777" w:rsidR="00EF64CD" w:rsidRDefault="00EF64CD" w:rsidP="00EF64CD">
            <w:pPr>
              <w:jc w:val="center"/>
              <w:rPr>
                <w:sz w:val="22"/>
              </w:rPr>
            </w:pPr>
            <w:r>
              <w:rPr>
                <w:sz w:val="22"/>
              </w:rPr>
              <w:t>6</w:t>
            </w:r>
          </w:p>
        </w:tc>
        <w:tc>
          <w:tcPr>
            <w:tcW w:w="4135" w:type="dxa"/>
          </w:tcPr>
          <w:p w14:paraId="0E46682B" w14:textId="77777777" w:rsidR="00EF64CD" w:rsidRDefault="00EF64CD" w:rsidP="00EF64CD">
            <w:pPr>
              <w:rPr>
                <w:sz w:val="22"/>
              </w:rPr>
            </w:pPr>
          </w:p>
        </w:tc>
        <w:tc>
          <w:tcPr>
            <w:tcW w:w="2520" w:type="dxa"/>
          </w:tcPr>
          <w:p w14:paraId="3E16FE7B" w14:textId="77777777" w:rsidR="00EF64CD" w:rsidRDefault="00EF64CD" w:rsidP="00EF64CD">
            <w:pPr>
              <w:rPr>
                <w:sz w:val="22"/>
              </w:rPr>
            </w:pPr>
            <w:r>
              <w:rPr>
                <w:sz w:val="22"/>
              </w:rPr>
              <w:t>3rd Physician License #</w:t>
            </w:r>
          </w:p>
        </w:tc>
      </w:tr>
      <w:tr w:rsidR="00EF64CD" w14:paraId="2F1B4BAE" w14:textId="77777777" w:rsidTr="00735E8E">
        <w:trPr>
          <w:jc w:val="center"/>
        </w:trPr>
        <w:tc>
          <w:tcPr>
            <w:tcW w:w="1800" w:type="dxa"/>
          </w:tcPr>
          <w:p w14:paraId="55572123" w14:textId="77777777" w:rsidR="00EF64CD" w:rsidRDefault="00EF64CD" w:rsidP="00EF64CD">
            <w:pPr>
              <w:rPr>
                <w:sz w:val="22"/>
              </w:rPr>
            </w:pPr>
            <w:r>
              <w:rPr>
                <w:sz w:val="22"/>
              </w:rPr>
              <w:t>OTH3LNAM</w:t>
            </w:r>
          </w:p>
        </w:tc>
        <w:tc>
          <w:tcPr>
            <w:tcW w:w="1890" w:type="dxa"/>
          </w:tcPr>
          <w:p w14:paraId="0A9F1422" w14:textId="77777777" w:rsidR="00EF64CD" w:rsidRDefault="00EF64CD" w:rsidP="00EF64CD">
            <w:pPr>
              <w:rPr>
                <w:sz w:val="22"/>
              </w:rPr>
            </w:pPr>
            <w:r>
              <w:rPr>
                <w:sz w:val="22"/>
              </w:rPr>
              <w:t>3</w:t>
            </w:r>
            <w:r w:rsidRPr="007D0F67">
              <w:rPr>
                <w:sz w:val="22"/>
                <w:vertAlign w:val="superscript"/>
              </w:rPr>
              <w:t>rd</w:t>
            </w:r>
            <w:r>
              <w:rPr>
                <w:sz w:val="22"/>
              </w:rPr>
              <w:t xml:space="preserve"> Physician</w:t>
            </w:r>
          </w:p>
          <w:p w14:paraId="13D41CB8" w14:textId="77777777" w:rsidR="00EF64CD" w:rsidRDefault="00EF64CD" w:rsidP="00EF64CD">
            <w:pPr>
              <w:rPr>
                <w:sz w:val="22"/>
              </w:rPr>
            </w:pPr>
            <w:r>
              <w:rPr>
                <w:sz w:val="22"/>
              </w:rPr>
              <w:t>Last Name</w:t>
            </w:r>
          </w:p>
        </w:tc>
        <w:tc>
          <w:tcPr>
            <w:tcW w:w="1080" w:type="dxa"/>
          </w:tcPr>
          <w:p w14:paraId="4B5E7371" w14:textId="77777777" w:rsidR="00EF64CD" w:rsidRDefault="00EF64CD" w:rsidP="00EF64CD">
            <w:pPr>
              <w:jc w:val="center"/>
              <w:rPr>
                <w:sz w:val="22"/>
              </w:rPr>
            </w:pPr>
            <w:r>
              <w:rPr>
                <w:sz w:val="22"/>
              </w:rPr>
              <w:t>Char</w:t>
            </w:r>
          </w:p>
        </w:tc>
        <w:tc>
          <w:tcPr>
            <w:tcW w:w="1170" w:type="dxa"/>
          </w:tcPr>
          <w:p w14:paraId="017FA386" w14:textId="77777777" w:rsidR="00EF64CD" w:rsidRDefault="00EF64CD" w:rsidP="00EF64CD">
            <w:pPr>
              <w:jc w:val="center"/>
              <w:rPr>
                <w:sz w:val="22"/>
              </w:rPr>
            </w:pPr>
            <w:r>
              <w:rPr>
                <w:sz w:val="22"/>
              </w:rPr>
              <w:t>23</w:t>
            </w:r>
          </w:p>
        </w:tc>
        <w:tc>
          <w:tcPr>
            <w:tcW w:w="4135" w:type="dxa"/>
          </w:tcPr>
          <w:p w14:paraId="18B10D9F" w14:textId="77777777" w:rsidR="00EF64CD" w:rsidRDefault="00EF64CD" w:rsidP="00EF64CD">
            <w:pPr>
              <w:rPr>
                <w:sz w:val="22"/>
              </w:rPr>
            </w:pPr>
          </w:p>
        </w:tc>
        <w:tc>
          <w:tcPr>
            <w:tcW w:w="2520" w:type="dxa"/>
          </w:tcPr>
          <w:p w14:paraId="5B643A3E" w14:textId="77777777" w:rsidR="00EF64CD" w:rsidRDefault="00EF64CD" w:rsidP="00EF64CD">
            <w:pPr>
              <w:rPr>
                <w:sz w:val="22"/>
              </w:rPr>
            </w:pPr>
            <w:r>
              <w:rPr>
                <w:sz w:val="22"/>
              </w:rPr>
              <w:t>As Reported on Bill. Not required by law but submitted by some hospitals.  Can be used when available.</w:t>
            </w:r>
          </w:p>
        </w:tc>
      </w:tr>
      <w:tr w:rsidR="00EF64CD" w14:paraId="5B13D7CD" w14:textId="77777777" w:rsidTr="00735E8E">
        <w:trPr>
          <w:jc w:val="center"/>
        </w:trPr>
        <w:tc>
          <w:tcPr>
            <w:tcW w:w="1800" w:type="dxa"/>
          </w:tcPr>
          <w:p w14:paraId="45332AA0" w14:textId="77777777" w:rsidR="00EF64CD" w:rsidRDefault="00EF64CD" w:rsidP="00EF64CD">
            <w:pPr>
              <w:rPr>
                <w:sz w:val="22"/>
              </w:rPr>
            </w:pPr>
            <w:r>
              <w:rPr>
                <w:sz w:val="22"/>
              </w:rPr>
              <w:t>OTH3NPI</w:t>
            </w:r>
          </w:p>
        </w:tc>
        <w:tc>
          <w:tcPr>
            <w:tcW w:w="1890" w:type="dxa"/>
          </w:tcPr>
          <w:p w14:paraId="56F722DA" w14:textId="77777777" w:rsidR="00EF64CD" w:rsidRDefault="00EF64CD" w:rsidP="00EF64CD">
            <w:pPr>
              <w:rPr>
                <w:sz w:val="22"/>
              </w:rPr>
            </w:pPr>
            <w:r>
              <w:rPr>
                <w:sz w:val="22"/>
              </w:rPr>
              <w:t>3</w:t>
            </w:r>
            <w:r w:rsidRPr="001F2582">
              <w:rPr>
                <w:sz w:val="22"/>
                <w:vertAlign w:val="superscript"/>
              </w:rPr>
              <w:t>rd</w:t>
            </w:r>
            <w:r>
              <w:rPr>
                <w:sz w:val="22"/>
              </w:rPr>
              <w:t xml:space="preserve"> Physician </w:t>
            </w:r>
          </w:p>
          <w:p w14:paraId="6200E028" w14:textId="77777777" w:rsidR="00EF64CD" w:rsidRDefault="00EF64CD" w:rsidP="00EF64CD">
            <w:pPr>
              <w:rPr>
                <w:sz w:val="22"/>
              </w:rPr>
            </w:pPr>
            <w:r>
              <w:rPr>
                <w:sz w:val="22"/>
              </w:rPr>
              <w:t>NPI #</w:t>
            </w:r>
          </w:p>
        </w:tc>
        <w:tc>
          <w:tcPr>
            <w:tcW w:w="1080" w:type="dxa"/>
          </w:tcPr>
          <w:p w14:paraId="56A44C00" w14:textId="77777777" w:rsidR="00EF64CD" w:rsidRDefault="00EF64CD" w:rsidP="00EF64CD">
            <w:pPr>
              <w:jc w:val="center"/>
              <w:rPr>
                <w:sz w:val="22"/>
              </w:rPr>
            </w:pPr>
            <w:r>
              <w:rPr>
                <w:sz w:val="22"/>
              </w:rPr>
              <w:t>Char</w:t>
            </w:r>
          </w:p>
        </w:tc>
        <w:tc>
          <w:tcPr>
            <w:tcW w:w="1170" w:type="dxa"/>
          </w:tcPr>
          <w:p w14:paraId="7804844C" w14:textId="77777777" w:rsidR="00EF64CD" w:rsidRDefault="00EF64CD" w:rsidP="00EF64CD">
            <w:pPr>
              <w:jc w:val="center"/>
              <w:rPr>
                <w:sz w:val="22"/>
              </w:rPr>
            </w:pPr>
            <w:r>
              <w:rPr>
                <w:sz w:val="22"/>
              </w:rPr>
              <w:t>10</w:t>
            </w:r>
          </w:p>
        </w:tc>
        <w:tc>
          <w:tcPr>
            <w:tcW w:w="4135" w:type="dxa"/>
          </w:tcPr>
          <w:p w14:paraId="605451D1" w14:textId="77777777" w:rsidR="00EF64CD" w:rsidRDefault="00EF64CD" w:rsidP="00EF64CD">
            <w:pPr>
              <w:rPr>
                <w:sz w:val="22"/>
              </w:rPr>
            </w:pPr>
          </w:p>
        </w:tc>
        <w:tc>
          <w:tcPr>
            <w:tcW w:w="2520" w:type="dxa"/>
          </w:tcPr>
          <w:p w14:paraId="1DD3A2A8" w14:textId="77777777" w:rsidR="00EF64CD" w:rsidRDefault="00EF64CD" w:rsidP="00EF64CD">
            <w:pPr>
              <w:rPr>
                <w:sz w:val="22"/>
              </w:rPr>
            </w:pPr>
          </w:p>
        </w:tc>
      </w:tr>
      <w:tr w:rsidR="00EF64CD" w14:paraId="210DB501" w14:textId="77777777" w:rsidTr="00735E8E">
        <w:trPr>
          <w:jc w:val="center"/>
        </w:trPr>
        <w:tc>
          <w:tcPr>
            <w:tcW w:w="1800" w:type="dxa"/>
          </w:tcPr>
          <w:p w14:paraId="234ACC56" w14:textId="77777777" w:rsidR="00EF64CD" w:rsidRDefault="00EF64CD" w:rsidP="00EF64CD">
            <w:pPr>
              <w:rPr>
                <w:sz w:val="22"/>
              </w:rPr>
            </w:pPr>
            <w:r>
              <w:rPr>
                <w:sz w:val="22"/>
              </w:rPr>
              <w:t>PAT_NO</w:t>
            </w:r>
          </w:p>
        </w:tc>
        <w:tc>
          <w:tcPr>
            <w:tcW w:w="1890" w:type="dxa"/>
          </w:tcPr>
          <w:p w14:paraId="078DB232" w14:textId="77777777" w:rsidR="00EF64CD" w:rsidRDefault="00EF64CD" w:rsidP="00EF64CD">
            <w:pPr>
              <w:rPr>
                <w:sz w:val="22"/>
              </w:rPr>
            </w:pPr>
            <w:r>
              <w:rPr>
                <w:sz w:val="22"/>
              </w:rPr>
              <w:t>Patient Number</w:t>
            </w:r>
          </w:p>
        </w:tc>
        <w:tc>
          <w:tcPr>
            <w:tcW w:w="1080" w:type="dxa"/>
          </w:tcPr>
          <w:p w14:paraId="61F9EF6B" w14:textId="77777777" w:rsidR="00EF64CD" w:rsidRDefault="00EF64CD" w:rsidP="00EF64CD">
            <w:pPr>
              <w:jc w:val="center"/>
              <w:rPr>
                <w:sz w:val="22"/>
              </w:rPr>
            </w:pPr>
            <w:r>
              <w:rPr>
                <w:sz w:val="22"/>
              </w:rPr>
              <w:t>Char</w:t>
            </w:r>
          </w:p>
        </w:tc>
        <w:tc>
          <w:tcPr>
            <w:tcW w:w="1170" w:type="dxa"/>
          </w:tcPr>
          <w:p w14:paraId="4C62D21C" w14:textId="77777777" w:rsidR="00EF64CD" w:rsidRDefault="00EF64CD" w:rsidP="00EF64CD">
            <w:pPr>
              <w:jc w:val="center"/>
              <w:rPr>
                <w:sz w:val="22"/>
              </w:rPr>
            </w:pPr>
            <w:r>
              <w:rPr>
                <w:sz w:val="22"/>
              </w:rPr>
              <w:t>20</w:t>
            </w:r>
          </w:p>
        </w:tc>
        <w:tc>
          <w:tcPr>
            <w:tcW w:w="4135" w:type="dxa"/>
          </w:tcPr>
          <w:p w14:paraId="062347C7" w14:textId="77777777" w:rsidR="00EF64CD" w:rsidRDefault="00EF64CD" w:rsidP="00EF64CD">
            <w:pPr>
              <w:rPr>
                <w:sz w:val="22"/>
              </w:rPr>
            </w:pPr>
          </w:p>
        </w:tc>
        <w:tc>
          <w:tcPr>
            <w:tcW w:w="2520" w:type="dxa"/>
          </w:tcPr>
          <w:p w14:paraId="12855B56" w14:textId="77777777" w:rsidR="00EF64CD" w:rsidRDefault="00EF64CD" w:rsidP="00EF64CD">
            <w:pPr>
              <w:rPr>
                <w:sz w:val="22"/>
              </w:rPr>
            </w:pPr>
            <w:r>
              <w:rPr>
                <w:sz w:val="22"/>
              </w:rPr>
              <w:t>Facility-assigned patient identifier</w:t>
            </w:r>
          </w:p>
        </w:tc>
      </w:tr>
      <w:tr w:rsidR="00EF64CD" w14:paraId="58F6C3B4" w14:textId="77777777" w:rsidTr="00735E8E">
        <w:trPr>
          <w:jc w:val="center"/>
        </w:trPr>
        <w:tc>
          <w:tcPr>
            <w:tcW w:w="1800" w:type="dxa"/>
          </w:tcPr>
          <w:p w14:paraId="25E5BB23" w14:textId="77777777" w:rsidR="00EF64CD" w:rsidRDefault="00EF64CD" w:rsidP="00EF64CD">
            <w:pPr>
              <w:rPr>
                <w:sz w:val="22"/>
              </w:rPr>
            </w:pPr>
            <w:r>
              <w:rPr>
                <w:sz w:val="22"/>
              </w:rPr>
              <w:t>PAYOR1</w:t>
            </w:r>
          </w:p>
        </w:tc>
        <w:tc>
          <w:tcPr>
            <w:tcW w:w="1890" w:type="dxa"/>
          </w:tcPr>
          <w:p w14:paraId="7948E409" w14:textId="77777777" w:rsidR="00EF64CD" w:rsidRDefault="00EF64CD" w:rsidP="00EF64CD">
            <w:pPr>
              <w:rPr>
                <w:sz w:val="22"/>
              </w:rPr>
            </w:pPr>
            <w:r>
              <w:rPr>
                <w:sz w:val="22"/>
              </w:rPr>
              <w:t>Primary Payor</w:t>
            </w:r>
          </w:p>
        </w:tc>
        <w:tc>
          <w:tcPr>
            <w:tcW w:w="1080" w:type="dxa"/>
          </w:tcPr>
          <w:p w14:paraId="7C61218E" w14:textId="77777777" w:rsidR="00EF64CD" w:rsidRDefault="00EF64CD" w:rsidP="00EF64CD">
            <w:pPr>
              <w:jc w:val="center"/>
              <w:rPr>
                <w:sz w:val="22"/>
              </w:rPr>
            </w:pPr>
            <w:r>
              <w:rPr>
                <w:sz w:val="22"/>
              </w:rPr>
              <w:t>Num</w:t>
            </w:r>
          </w:p>
        </w:tc>
        <w:tc>
          <w:tcPr>
            <w:tcW w:w="1170" w:type="dxa"/>
          </w:tcPr>
          <w:p w14:paraId="35514131" w14:textId="77777777" w:rsidR="00EF64CD" w:rsidRDefault="00EF64CD" w:rsidP="00EF64CD">
            <w:pPr>
              <w:jc w:val="center"/>
              <w:rPr>
                <w:sz w:val="22"/>
              </w:rPr>
            </w:pPr>
            <w:r>
              <w:rPr>
                <w:sz w:val="22"/>
              </w:rPr>
              <w:t>3</w:t>
            </w:r>
          </w:p>
        </w:tc>
        <w:tc>
          <w:tcPr>
            <w:tcW w:w="4135" w:type="dxa"/>
          </w:tcPr>
          <w:p w14:paraId="093ED157" w14:textId="77777777" w:rsidR="00EF64CD" w:rsidRDefault="00EF64CD" w:rsidP="00EF64CD">
            <w:pPr>
              <w:rPr>
                <w:sz w:val="22"/>
              </w:rPr>
            </w:pPr>
            <w:r>
              <w:rPr>
                <w:sz w:val="22"/>
              </w:rPr>
              <w:t>Appendix E</w:t>
            </w:r>
          </w:p>
        </w:tc>
        <w:tc>
          <w:tcPr>
            <w:tcW w:w="2520" w:type="dxa"/>
          </w:tcPr>
          <w:p w14:paraId="49F1B698" w14:textId="77777777" w:rsidR="00EF64CD" w:rsidRDefault="00EF64CD" w:rsidP="00EF64CD">
            <w:pPr>
              <w:rPr>
                <w:sz w:val="22"/>
              </w:rPr>
            </w:pPr>
          </w:p>
        </w:tc>
      </w:tr>
      <w:tr w:rsidR="00EF64CD" w14:paraId="676F5BDE" w14:textId="77777777" w:rsidTr="00735E8E">
        <w:trPr>
          <w:jc w:val="center"/>
        </w:trPr>
        <w:tc>
          <w:tcPr>
            <w:tcW w:w="1800" w:type="dxa"/>
          </w:tcPr>
          <w:p w14:paraId="0DBEAC1B" w14:textId="77777777" w:rsidR="00EF64CD" w:rsidRDefault="00EF64CD" w:rsidP="00EF64CD">
            <w:pPr>
              <w:rPr>
                <w:sz w:val="22"/>
              </w:rPr>
            </w:pPr>
            <w:r>
              <w:rPr>
                <w:sz w:val="22"/>
              </w:rPr>
              <w:t>PDATE</w:t>
            </w:r>
          </w:p>
        </w:tc>
        <w:tc>
          <w:tcPr>
            <w:tcW w:w="1890" w:type="dxa"/>
          </w:tcPr>
          <w:p w14:paraId="66DD47DF" w14:textId="77777777" w:rsidR="00EF64CD" w:rsidRDefault="00EF64CD" w:rsidP="00EF64CD">
            <w:pPr>
              <w:rPr>
                <w:sz w:val="22"/>
              </w:rPr>
            </w:pPr>
            <w:r>
              <w:rPr>
                <w:sz w:val="22"/>
              </w:rPr>
              <w:t>Primary Day of Surgery</w:t>
            </w:r>
          </w:p>
        </w:tc>
        <w:tc>
          <w:tcPr>
            <w:tcW w:w="1080" w:type="dxa"/>
          </w:tcPr>
          <w:p w14:paraId="521B1B77" w14:textId="77777777" w:rsidR="00EF64CD" w:rsidRDefault="00EF64CD" w:rsidP="00EF64CD">
            <w:pPr>
              <w:jc w:val="center"/>
              <w:rPr>
                <w:sz w:val="22"/>
              </w:rPr>
            </w:pPr>
            <w:r>
              <w:rPr>
                <w:sz w:val="22"/>
              </w:rPr>
              <w:t>Num</w:t>
            </w:r>
          </w:p>
        </w:tc>
        <w:tc>
          <w:tcPr>
            <w:tcW w:w="1170" w:type="dxa"/>
          </w:tcPr>
          <w:p w14:paraId="74F97BD2" w14:textId="77777777" w:rsidR="00EF64CD" w:rsidRDefault="00EF64CD" w:rsidP="00EF64CD">
            <w:pPr>
              <w:jc w:val="center"/>
              <w:rPr>
                <w:sz w:val="22"/>
              </w:rPr>
            </w:pPr>
            <w:r>
              <w:rPr>
                <w:sz w:val="22"/>
              </w:rPr>
              <w:t>1</w:t>
            </w:r>
          </w:p>
        </w:tc>
        <w:tc>
          <w:tcPr>
            <w:tcW w:w="4135" w:type="dxa"/>
          </w:tcPr>
          <w:p w14:paraId="22100E18" w14:textId="77777777" w:rsidR="00EF64CD" w:rsidRDefault="00EF64CD" w:rsidP="00EF64CD">
            <w:pPr>
              <w:rPr>
                <w:sz w:val="22"/>
              </w:rPr>
            </w:pPr>
          </w:p>
        </w:tc>
        <w:tc>
          <w:tcPr>
            <w:tcW w:w="2520" w:type="dxa"/>
          </w:tcPr>
          <w:p w14:paraId="5CF96A49" w14:textId="77777777" w:rsidR="00EF64CD" w:rsidRDefault="00EF64CD" w:rsidP="00EF64CD">
            <w:pPr>
              <w:rPr>
                <w:sz w:val="22"/>
              </w:rPr>
            </w:pPr>
            <w:r>
              <w:rPr>
                <w:sz w:val="22"/>
              </w:rPr>
              <w:t>In relation to admission date</w:t>
            </w:r>
          </w:p>
        </w:tc>
      </w:tr>
      <w:tr w:rsidR="00EF64CD" w14:paraId="4C7B9402" w14:textId="77777777" w:rsidTr="00735E8E">
        <w:trPr>
          <w:jc w:val="center"/>
        </w:trPr>
        <w:tc>
          <w:tcPr>
            <w:tcW w:w="1800" w:type="dxa"/>
          </w:tcPr>
          <w:p w14:paraId="36243C53" w14:textId="77777777" w:rsidR="00EF64CD" w:rsidRDefault="00EF64CD" w:rsidP="00EF64CD">
            <w:pPr>
              <w:rPr>
                <w:sz w:val="22"/>
              </w:rPr>
            </w:pPr>
            <w:r>
              <w:rPr>
                <w:sz w:val="22"/>
              </w:rPr>
              <w:t>PDIAG</w:t>
            </w:r>
          </w:p>
        </w:tc>
        <w:tc>
          <w:tcPr>
            <w:tcW w:w="1890" w:type="dxa"/>
          </w:tcPr>
          <w:p w14:paraId="272B0C7A" w14:textId="77777777" w:rsidR="00EF64CD" w:rsidRDefault="00EF64CD" w:rsidP="00EF64CD">
            <w:pPr>
              <w:rPr>
                <w:sz w:val="22"/>
              </w:rPr>
            </w:pPr>
            <w:r>
              <w:rPr>
                <w:sz w:val="22"/>
              </w:rPr>
              <w:t>Primary Diagnosis</w:t>
            </w:r>
          </w:p>
          <w:p w14:paraId="398A735F" w14:textId="77777777" w:rsidR="00EF64CD" w:rsidRDefault="00EF64CD" w:rsidP="00EF64CD">
            <w:pPr>
              <w:rPr>
                <w:sz w:val="22"/>
              </w:rPr>
            </w:pPr>
            <w:r>
              <w:rPr>
                <w:sz w:val="22"/>
              </w:rPr>
              <w:t>ICD-9-CM</w:t>
            </w:r>
          </w:p>
        </w:tc>
        <w:tc>
          <w:tcPr>
            <w:tcW w:w="1080" w:type="dxa"/>
          </w:tcPr>
          <w:p w14:paraId="0F78CF31" w14:textId="77777777" w:rsidR="00EF64CD" w:rsidRDefault="00EF64CD" w:rsidP="00EF64CD">
            <w:pPr>
              <w:jc w:val="center"/>
              <w:rPr>
                <w:sz w:val="22"/>
              </w:rPr>
            </w:pPr>
            <w:r>
              <w:rPr>
                <w:sz w:val="22"/>
              </w:rPr>
              <w:t>Char</w:t>
            </w:r>
          </w:p>
        </w:tc>
        <w:tc>
          <w:tcPr>
            <w:tcW w:w="1170" w:type="dxa"/>
          </w:tcPr>
          <w:p w14:paraId="28B14FD0" w14:textId="77777777" w:rsidR="00EF64CD" w:rsidRDefault="00EF64CD" w:rsidP="00EF64CD">
            <w:pPr>
              <w:jc w:val="center"/>
              <w:rPr>
                <w:sz w:val="22"/>
              </w:rPr>
            </w:pPr>
            <w:r>
              <w:rPr>
                <w:sz w:val="22"/>
              </w:rPr>
              <w:t>6</w:t>
            </w:r>
          </w:p>
        </w:tc>
        <w:tc>
          <w:tcPr>
            <w:tcW w:w="4135" w:type="dxa"/>
          </w:tcPr>
          <w:p w14:paraId="354F9D34" w14:textId="77777777" w:rsidR="00EF64CD" w:rsidRDefault="00EF64CD" w:rsidP="00EF64CD">
            <w:pPr>
              <w:spacing w:after="60"/>
              <w:rPr>
                <w:sz w:val="22"/>
              </w:rPr>
            </w:pPr>
            <w:r>
              <w:rPr>
                <w:sz w:val="22"/>
              </w:rPr>
              <w:t xml:space="preserve">001 – </w:t>
            </w:r>
            <w:proofErr w:type="gramStart"/>
            <w:r>
              <w:rPr>
                <w:sz w:val="22"/>
              </w:rPr>
              <w:t>999  ;</w:t>
            </w:r>
            <w:proofErr w:type="gramEnd"/>
            <w:r>
              <w:rPr>
                <w:sz w:val="22"/>
              </w:rPr>
              <w:t xml:space="preserve"> V01 – V829 </w:t>
            </w:r>
          </w:p>
          <w:p w14:paraId="4A4EA809" w14:textId="77777777" w:rsidR="00EF64CD" w:rsidRDefault="00EF64CD" w:rsidP="00EF64CD">
            <w:pPr>
              <w:rPr>
                <w:sz w:val="22"/>
              </w:rPr>
            </w:pPr>
            <w:r>
              <w:rPr>
                <w:sz w:val="22"/>
              </w:rPr>
              <w:t>Refer to the ICD-9-CM Coding Manual.</w:t>
            </w:r>
          </w:p>
        </w:tc>
        <w:tc>
          <w:tcPr>
            <w:tcW w:w="2520" w:type="dxa"/>
          </w:tcPr>
          <w:p w14:paraId="46913A6F" w14:textId="77777777" w:rsidR="00EF64CD" w:rsidRDefault="00EF64CD" w:rsidP="00EF64CD">
            <w:pPr>
              <w:rPr>
                <w:sz w:val="22"/>
              </w:rPr>
            </w:pPr>
          </w:p>
        </w:tc>
      </w:tr>
      <w:tr w:rsidR="00EF64CD" w14:paraId="55D48F38" w14:textId="77777777" w:rsidTr="00735E8E">
        <w:trPr>
          <w:jc w:val="center"/>
        </w:trPr>
        <w:tc>
          <w:tcPr>
            <w:tcW w:w="1800" w:type="dxa"/>
          </w:tcPr>
          <w:p w14:paraId="3BE9E8D8" w14:textId="77777777" w:rsidR="00EF64CD" w:rsidRDefault="00EF64CD" w:rsidP="00EF64CD">
            <w:pPr>
              <w:rPr>
                <w:sz w:val="22"/>
              </w:rPr>
            </w:pPr>
            <w:r>
              <w:rPr>
                <w:sz w:val="22"/>
              </w:rPr>
              <w:t>PDIAG10</w:t>
            </w:r>
          </w:p>
        </w:tc>
        <w:tc>
          <w:tcPr>
            <w:tcW w:w="1890" w:type="dxa"/>
          </w:tcPr>
          <w:p w14:paraId="17967153" w14:textId="77777777" w:rsidR="00EF64CD" w:rsidRDefault="00EF64CD" w:rsidP="00EF64CD">
            <w:pPr>
              <w:rPr>
                <w:sz w:val="22"/>
              </w:rPr>
            </w:pPr>
            <w:r>
              <w:rPr>
                <w:sz w:val="22"/>
              </w:rPr>
              <w:t>Primary Diagnosis</w:t>
            </w:r>
          </w:p>
          <w:p w14:paraId="0186423E" w14:textId="77777777" w:rsidR="00EF64CD" w:rsidRDefault="00EF64CD" w:rsidP="00EF64CD">
            <w:pPr>
              <w:rPr>
                <w:sz w:val="22"/>
              </w:rPr>
            </w:pPr>
            <w:r>
              <w:rPr>
                <w:sz w:val="22"/>
              </w:rPr>
              <w:t>ICD-10-CM</w:t>
            </w:r>
          </w:p>
        </w:tc>
        <w:tc>
          <w:tcPr>
            <w:tcW w:w="1080" w:type="dxa"/>
          </w:tcPr>
          <w:p w14:paraId="16A7E3C5" w14:textId="77777777" w:rsidR="00EF64CD" w:rsidRDefault="00EF64CD" w:rsidP="00EF64CD">
            <w:pPr>
              <w:jc w:val="center"/>
              <w:rPr>
                <w:sz w:val="22"/>
              </w:rPr>
            </w:pPr>
            <w:r>
              <w:rPr>
                <w:sz w:val="22"/>
              </w:rPr>
              <w:t>Char</w:t>
            </w:r>
          </w:p>
        </w:tc>
        <w:tc>
          <w:tcPr>
            <w:tcW w:w="1170" w:type="dxa"/>
          </w:tcPr>
          <w:p w14:paraId="41D9CC97" w14:textId="77777777" w:rsidR="00EF64CD" w:rsidRDefault="00EF64CD" w:rsidP="00EF64CD">
            <w:pPr>
              <w:jc w:val="center"/>
              <w:rPr>
                <w:sz w:val="22"/>
              </w:rPr>
            </w:pPr>
            <w:r>
              <w:rPr>
                <w:sz w:val="22"/>
              </w:rPr>
              <w:t>6</w:t>
            </w:r>
          </w:p>
        </w:tc>
        <w:tc>
          <w:tcPr>
            <w:tcW w:w="4135" w:type="dxa"/>
          </w:tcPr>
          <w:p w14:paraId="5B8AA1E5" w14:textId="77777777" w:rsidR="00EF64CD" w:rsidRDefault="00EF64CD" w:rsidP="00EF64CD">
            <w:pPr>
              <w:spacing w:after="60"/>
              <w:rPr>
                <w:sz w:val="22"/>
              </w:rPr>
            </w:pPr>
            <w:r>
              <w:rPr>
                <w:sz w:val="22"/>
              </w:rPr>
              <w:t>Refer to the ICD-10-CM Coding Manual</w:t>
            </w:r>
          </w:p>
        </w:tc>
        <w:tc>
          <w:tcPr>
            <w:tcW w:w="2520" w:type="dxa"/>
          </w:tcPr>
          <w:p w14:paraId="7071B909" w14:textId="77777777" w:rsidR="00EF64CD" w:rsidRDefault="00EF64CD" w:rsidP="00EF64CD">
            <w:pPr>
              <w:rPr>
                <w:sz w:val="22"/>
              </w:rPr>
            </w:pPr>
            <w:r>
              <w:rPr>
                <w:sz w:val="22"/>
              </w:rPr>
              <w:t>Discharges on October 1, 2015 and forward</w:t>
            </w:r>
          </w:p>
        </w:tc>
      </w:tr>
      <w:tr w:rsidR="00EF64CD" w14:paraId="3565A050" w14:textId="77777777" w:rsidTr="00735E8E">
        <w:trPr>
          <w:jc w:val="center"/>
        </w:trPr>
        <w:tc>
          <w:tcPr>
            <w:tcW w:w="1800" w:type="dxa"/>
          </w:tcPr>
          <w:p w14:paraId="56874869" w14:textId="77777777" w:rsidR="00EF64CD" w:rsidRDefault="00EF64CD" w:rsidP="00EF64CD">
            <w:pPr>
              <w:rPr>
                <w:sz w:val="22"/>
              </w:rPr>
            </w:pPr>
            <w:r>
              <w:rPr>
                <w:sz w:val="22"/>
              </w:rPr>
              <w:t>PECODE</w:t>
            </w:r>
          </w:p>
        </w:tc>
        <w:tc>
          <w:tcPr>
            <w:tcW w:w="1890" w:type="dxa"/>
          </w:tcPr>
          <w:p w14:paraId="1EF1C1A8" w14:textId="77777777" w:rsidR="00EF64CD" w:rsidRDefault="00EF64CD" w:rsidP="00EF64CD">
            <w:pPr>
              <w:rPr>
                <w:sz w:val="22"/>
              </w:rPr>
            </w:pPr>
            <w:r>
              <w:rPr>
                <w:sz w:val="22"/>
              </w:rPr>
              <w:t xml:space="preserve">External Cause </w:t>
            </w:r>
            <w:proofErr w:type="gramStart"/>
            <w:r>
              <w:rPr>
                <w:sz w:val="22"/>
              </w:rPr>
              <w:t>Of</w:t>
            </w:r>
            <w:proofErr w:type="gramEnd"/>
            <w:r>
              <w:rPr>
                <w:sz w:val="22"/>
              </w:rPr>
              <w:t xml:space="preserve"> Injury Code</w:t>
            </w:r>
          </w:p>
          <w:p w14:paraId="3B9F17E2" w14:textId="77777777" w:rsidR="00EF64CD" w:rsidRDefault="00EF64CD" w:rsidP="00EF64CD">
            <w:pPr>
              <w:rPr>
                <w:sz w:val="22"/>
              </w:rPr>
            </w:pPr>
            <w:r>
              <w:rPr>
                <w:sz w:val="22"/>
              </w:rPr>
              <w:t>ICD-9-CM</w:t>
            </w:r>
          </w:p>
        </w:tc>
        <w:tc>
          <w:tcPr>
            <w:tcW w:w="1080" w:type="dxa"/>
          </w:tcPr>
          <w:p w14:paraId="61640860" w14:textId="77777777" w:rsidR="00EF64CD" w:rsidRDefault="00EF64CD" w:rsidP="00EF64CD">
            <w:pPr>
              <w:jc w:val="center"/>
              <w:rPr>
                <w:sz w:val="22"/>
              </w:rPr>
            </w:pPr>
            <w:r>
              <w:rPr>
                <w:sz w:val="22"/>
              </w:rPr>
              <w:t>Char</w:t>
            </w:r>
          </w:p>
        </w:tc>
        <w:tc>
          <w:tcPr>
            <w:tcW w:w="1170" w:type="dxa"/>
          </w:tcPr>
          <w:p w14:paraId="55A22B75" w14:textId="77777777" w:rsidR="00EF64CD" w:rsidRDefault="00EF64CD" w:rsidP="00EF64CD">
            <w:pPr>
              <w:jc w:val="center"/>
              <w:rPr>
                <w:sz w:val="22"/>
              </w:rPr>
            </w:pPr>
            <w:r>
              <w:rPr>
                <w:sz w:val="22"/>
              </w:rPr>
              <w:t>6</w:t>
            </w:r>
          </w:p>
        </w:tc>
        <w:tc>
          <w:tcPr>
            <w:tcW w:w="4135" w:type="dxa"/>
          </w:tcPr>
          <w:p w14:paraId="496A0683" w14:textId="77777777" w:rsidR="00EF64CD" w:rsidRDefault="00EF64CD" w:rsidP="00EF64CD">
            <w:pPr>
              <w:rPr>
                <w:sz w:val="22"/>
              </w:rPr>
            </w:pPr>
            <w:r>
              <w:rPr>
                <w:sz w:val="22"/>
              </w:rPr>
              <w:t>E800 – E869 and E877 – E999</w:t>
            </w:r>
          </w:p>
          <w:p w14:paraId="0388B5B9" w14:textId="77777777" w:rsidR="00EF64CD" w:rsidRDefault="00EF64CD" w:rsidP="00EF64CD">
            <w:pPr>
              <w:rPr>
                <w:sz w:val="22"/>
              </w:rPr>
            </w:pPr>
            <w:r>
              <w:rPr>
                <w:sz w:val="22"/>
              </w:rPr>
              <w:t>Refer to the ICD-9-CM Coding Manual, Supplementary Classification of Injury and Poisoning.</w:t>
            </w:r>
          </w:p>
        </w:tc>
        <w:tc>
          <w:tcPr>
            <w:tcW w:w="2520" w:type="dxa"/>
          </w:tcPr>
          <w:p w14:paraId="2EB01D6D" w14:textId="77777777" w:rsidR="00EF64CD" w:rsidRDefault="00EF64CD" w:rsidP="00EF64CD">
            <w:pPr>
              <w:rPr>
                <w:sz w:val="22"/>
              </w:rPr>
            </w:pPr>
            <w:r>
              <w:rPr>
                <w:sz w:val="22"/>
              </w:rPr>
              <w:t>An E-code is required when the primary diagnosis is an injury (Dx 800 – 959).</w:t>
            </w:r>
          </w:p>
        </w:tc>
      </w:tr>
      <w:tr w:rsidR="00EF64CD" w14:paraId="54120F76" w14:textId="77777777" w:rsidTr="00735E8E">
        <w:trPr>
          <w:jc w:val="center"/>
        </w:trPr>
        <w:tc>
          <w:tcPr>
            <w:tcW w:w="1800" w:type="dxa"/>
          </w:tcPr>
          <w:p w14:paraId="16C3DC01" w14:textId="77777777" w:rsidR="00EF64CD" w:rsidRDefault="00EF64CD" w:rsidP="00EF64CD">
            <w:pPr>
              <w:rPr>
                <w:sz w:val="22"/>
              </w:rPr>
            </w:pPr>
            <w:r>
              <w:rPr>
                <w:sz w:val="22"/>
              </w:rPr>
              <w:t>PECODE10</w:t>
            </w:r>
          </w:p>
        </w:tc>
        <w:tc>
          <w:tcPr>
            <w:tcW w:w="1890" w:type="dxa"/>
          </w:tcPr>
          <w:p w14:paraId="72DBDC04" w14:textId="77777777" w:rsidR="00EF64CD" w:rsidRDefault="00EF64CD" w:rsidP="00EF64CD">
            <w:pPr>
              <w:rPr>
                <w:sz w:val="22"/>
              </w:rPr>
            </w:pPr>
            <w:r>
              <w:rPr>
                <w:sz w:val="22"/>
              </w:rPr>
              <w:t xml:space="preserve">External Cause </w:t>
            </w:r>
            <w:proofErr w:type="gramStart"/>
            <w:r>
              <w:rPr>
                <w:sz w:val="22"/>
              </w:rPr>
              <w:t>Of</w:t>
            </w:r>
            <w:proofErr w:type="gramEnd"/>
            <w:r>
              <w:rPr>
                <w:sz w:val="22"/>
              </w:rPr>
              <w:t xml:space="preserve"> Injury Code</w:t>
            </w:r>
          </w:p>
          <w:p w14:paraId="7794747E" w14:textId="77777777" w:rsidR="00EF64CD" w:rsidRDefault="00EF64CD" w:rsidP="00EF64CD">
            <w:pPr>
              <w:rPr>
                <w:sz w:val="22"/>
              </w:rPr>
            </w:pPr>
            <w:r>
              <w:rPr>
                <w:sz w:val="22"/>
              </w:rPr>
              <w:t>ICD-10-CM</w:t>
            </w:r>
          </w:p>
        </w:tc>
        <w:tc>
          <w:tcPr>
            <w:tcW w:w="1080" w:type="dxa"/>
          </w:tcPr>
          <w:p w14:paraId="15460D79" w14:textId="77777777" w:rsidR="00EF64CD" w:rsidRDefault="00EF64CD" w:rsidP="00EF64CD">
            <w:pPr>
              <w:jc w:val="center"/>
              <w:rPr>
                <w:sz w:val="22"/>
              </w:rPr>
            </w:pPr>
            <w:r>
              <w:rPr>
                <w:sz w:val="22"/>
              </w:rPr>
              <w:t>Char</w:t>
            </w:r>
          </w:p>
        </w:tc>
        <w:tc>
          <w:tcPr>
            <w:tcW w:w="1170" w:type="dxa"/>
          </w:tcPr>
          <w:p w14:paraId="3B7F8CA3" w14:textId="77777777" w:rsidR="00EF64CD" w:rsidRDefault="00EF64CD" w:rsidP="00EF64CD">
            <w:pPr>
              <w:jc w:val="center"/>
              <w:rPr>
                <w:sz w:val="22"/>
              </w:rPr>
            </w:pPr>
            <w:r>
              <w:rPr>
                <w:sz w:val="22"/>
              </w:rPr>
              <w:t>7</w:t>
            </w:r>
          </w:p>
        </w:tc>
        <w:tc>
          <w:tcPr>
            <w:tcW w:w="4135" w:type="dxa"/>
          </w:tcPr>
          <w:p w14:paraId="27430D1A" w14:textId="77777777" w:rsidR="00EF64CD" w:rsidRDefault="00EF64CD" w:rsidP="00EF64CD">
            <w:pPr>
              <w:spacing w:after="60"/>
              <w:rPr>
                <w:sz w:val="22"/>
              </w:rPr>
            </w:pPr>
            <w:r>
              <w:rPr>
                <w:sz w:val="22"/>
              </w:rPr>
              <w:t>V00.XXXA – Y90.XXXA</w:t>
            </w:r>
          </w:p>
          <w:p w14:paraId="525A67A6" w14:textId="77777777" w:rsidR="00EF64CD" w:rsidRDefault="00EF64CD" w:rsidP="00EF64CD">
            <w:pPr>
              <w:spacing w:after="60"/>
              <w:rPr>
                <w:sz w:val="22"/>
              </w:rPr>
            </w:pPr>
            <w:r>
              <w:rPr>
                <w:sz w:val="22"/>
              </w:rPr>
              <w:t>Refer to the ICD-10-CM Coding Manual</w:t>
            </w:r>
          </w:p>
        </w:tc>
        <w:tc>
          <w:tcPr>
            <w:tcW w:w="2520" w:type="dxa"/>
          </w:tcPr>
          <w:p w14:paraId="714736E6" w14:textId="77777777" w:rsidR="00EF64CD" w:rsidRDefault="00EF64CD" w:rsidP="00EF64CD">
            <w:pPr>
              <w:rPr>
                <w:sz w:val="22"/>
              </w:rPr>
            </w:pPr>
            <w:r>
              <w:rPr>
                <w:sz w:val="22"/>
              </w:rPr>
              <w:t>Discharges on October 1, 2015 and forward</w:t>
            </w:r>
          </w:p>
        </w:tc>
      </w:tr>
      <w:tr w:rsidR="00EF64CD" w14:paraId="3EF1F244" w14:textId="77777777" w:rsidTr="00735E8E">
        <w:trPr>
          <w:jc w:val="center"/>
        </w:trPr>
        <w:tc>
          <w:tcPr>
            <w:tcW w:w="1800" w:type="dxa"/>
          </w:tcPr>
          <w:p w14:paraId="53E81016" w14:textId="77777777" w:rsidR="00EF64CD" w:rsidRDefault="00EF64CD" w:rsidP="00EF64CD">
            <w:pPr>
              <w:rPr>
                <w:sz w:val="22"/>
              </w:rPr>
            </w:pPr>
            <w:r>
              <w:rPr>
                <w:sz w:val="22"/>
              </w:rPr>
              <w:t>PPOA</w:t>
            </w:r>
          </w:p>
        </w:tc>
        <w:tc>
          <w:tcPr>
            <w:tcW w:w="1890" w:type="dxa"/>
          </w:tcPr>
          <w:p w14:paraId="08BDFD41" w14:textId="77777777" w:rsidR="00EF64CD" w:rsidRDefault="00EF64CD" w:rsidP="00EF64CD">
            <w:pPr>
              <w:rPr>
                <w:sz w:val="22"/>
              </w:rPr>
            </w:pPr>
            <w:r>
              <w:rPr>
                <w:sz w:val="22"/>
              </w:rPr>
              <w:t>Primary Present on Admission Indicator</w:t>
            </w:r>
          </w:p>
        </w:tc>
        <w:tc>
          <w:tcPr>
            <w:tcW w:w="1080" w:type="dxa"/>
          </w:tcPr>
          <w:p w14:paraId="7BA9513F" w14:textId="77777777" w:rsidR="00EF64CD" w:rsidRDefault="00EF64CD" w:rsidP="00EF64CD">
            <w:pPr>
              <w:jc w:val="center"/>
              <w:rPr>
                <w:sz w:val="22"/>
              </w:rPr>
            </w:pPr>
            <w:r>
              <w:rPr>
                <w:sz w:val="22"/>
              </w:rPr>
              <w:t>Char</w:t>
            </w:r>
          </w:p>
        </w:tc>
        <w:tc>
          <w:tcPr>
            <w:tcW w:w="1170" w:type="dxa"/>
          </w:tcPr>
          <w:p w14:paraId="299EC54A" w14:textId="77777777" w:rsidR="00EF64CD" w:rsidRDefault="00EF64CD" w:rsidP="00EF64CD">
            <w:pPr>
              <w:jc w:val="center"/>
              <w:rPr>
                <w:sz w:val="22"/>
              </w:rPr>
            </w:pPr>
            <w:r>
              <w:rPr>
                <w:sz w:val="22"/>
              </w:rPr>
              <w:t>1</w:t>
            </w:r>
          </w:p>
        </w:tc>
        <w:tc>
          <w:tcPr>
            <w:tcW w:w="4135" w:type="dxa"/>
          </w:tcPr>
          <w:p w14:paraId="4B0374D5" w14:textId="77777777" w:rsidR="00EF64CD" w:rsidRDefault="00EF64CD" w:rsidP="00EF64CD">
            <w:pPr>
              <w:spacing w:after="60"/>
              <w:rPr>
                <w:sz w:val="22"/>
              </w:rPr>
            </w:pPr>
            <w:r>
              <w:rPr>
                <w:sz w:val="22"/>
              </w:rPr>
              <w:t>Y=Yes, N=No, U=No Information,</w:t>
            </w:r>
          </w:p>
          <w:p w14:paraId="5EA5FE1F" w14:textId="77777777" w:rsidR="00EF64CD" w:rsidRDefault="00EF64CD" w:rsidP="00EF64CD">
            <w:pPr>
              <w:spacing w:after="60"/>
              <w:rPr>
                <w:sz w:val="22"/>
              </w:rPr>
            </w:pPr>
            <w:r>
              <w:rPr>
                <w:sz w:val="22"/>
              </w:rPr>
              <w:t>W=Clinically Undetermined</w:t>
            </w:r>
          </w:p>
          <w:p w14:paraId="2112D6F0" w14:textId="77777777" w:rsidR="00EF64CD" w:rsidRDefault="00EF64CD" w:rsidP="00EF64CD">
            <w:pPr>
              <w:spacing w:after="60"/>
              <w:rPr>
                <w:sz w:val="22"/>
              </w:rPr>
            </w:pPr>
            <w:proofErr w:type="gramStart"/>
            <w:r>
              <w:rPr>
                <w:sz w:val="22"/>
              </w:rPr>
              <w:t>1,E</w:t>
            </w:r>
            <w:proofErr w:type="gramEnd"/>
            <w:r>
              <w:rPr>
                <w:sz w:val="22"/>
              </w:rPr>
              <w:t>,(Blank)=Exempt</w:t>
            </w:r>
          </w:p>
        </w:tc>
        <w:tc>
          <w:tcPr>
            <w:tcW w:w="2520" w:type="dxa"/>
          </w:tcPr>
          <w:p w14:paraId="6ACC6956" w14:textId="77777777" w:rsidR="00EF64CD" w:rsidRDefault="00EF64CD" w:rsidP="00EF64CD">
            <w:pPr>
              <w:rPr>
                <w:sz w:val="22"/>
              </w:rPr>
            </w:pPr>
          </w:p>
        </w:tc>
      </w:tr>
      <w:tr w:rsidR="00EF64CD" w14:paraId="1E54E053" w14:textId="77777777" w:rsidTr="00735E8E">
        <w:trPr>
          <w:jc w:val="center"/>
        </w:trPr>
        <w:tc>
          <w:tcPr>
            <w:tcW w:w="1800" w:type="dxa"/>
          </w:tcPr>
          <w:p w14:paraId="62E7F571" w14:textId="77777777" w:rsidR="00EF64CD" w:rsidRDefault="00EF64CD" w:rsidP="00EF64CD">
            <w:pPr>
              <w:rPr>
                <w:sz w:val="22"/>
              </w:rPr>
            </w:pPr>
            <w:r>
              <w:rPr>
                <w:sz w:val="22"/>
              </w:rPr>
              <w:t>PPROC</w:t>
            </w:r>
          </w:p>
        </w:tc>
        <w:tc>
          <w:tcPr>
            <w:tcW w:w="1890" w:type="dxa"/>
          </w:tcPr>
          <w:p w14:paraId="77BFC89D" w14:textId="77777777" w:rsidR="00EF64CD" w:rsidRDefault="00EF64CD" w:rsidP="00EF64CD">
            <w:pPr>
              <w:rPr>
                <w:sz w:val="22"/>
              </w:rPr>
            </w:pPr>
            <w:r>
              <w:rPr>
                <w:sz w:val="22"/>
              </w:rPr>
              <w:t>Primary Procedure</w:t>
            </w:r>
          </w:p>
          <w:p w14:paraId="138023B4" w14:textId="77777777" w:rsidR="00EF64CD" w:rsidRDefault="00EF64CD" w:rsidP="00EF64CD">
            <w:pPr>
              <w:rPr>
                <w:sz w:val="22"/>
              </w:rPr>
            </w:pPr>
            <w:r>
              <w:rPr>
                <w:sz w:val="22"/>
              </w:rPr>
              <w:t>ICD-9</w:t>
            </w:r>
          </w:p>
        </w:tc>
        <w:tc>
          <w:tcPr>
            <w:tcW w:w="1080" w:type="dxa"/>
          </w:tcPr>
          <w:p w14:paraId="35E65CD3" w14:textId="77777777" w:rsidR="00EF64CD" w:rsidRDefault="00EF64CD" w:rsidP="00EF64CD">
            <w:pPr>
              <w:jc w:val="center"/>
              <w:rPr>
                <w:sz w:val="22"/>
              </w:rPr>
            </w:pPr>
            <w:r>
              <w:rPr>
                <w:sz w:val="22"/>
              </w:rPr>
              <w:t>Char</w:t>
            </w:r>
          </w:p>
        </w:tc>
        <w:tc>
          <w:tcPr>
            <w:tcW w:w="1170" w:type="dxa"/>
          </w:tcPr>
          <w:p w14:paraId="6183D97A" w14:textId="77777777" w:rsidR="00EF64CD" w:rsidRDefault="00EF64CD" w:rsidP="00EF64CD">
            <w:pPr>
              <w:jc w:val="center"/>
              <w:rPr>
                <w:sz w:val="22"/>
              </w:rPr>
            </w:pPr>
            <w:r>
              <w:rPr>
                <w:sz w:val="22"/>
              </w:rPr>
              <w:t>7</w:t>
            </w:r>
          </w:p>
        </w:tc>
        <w:tc>
          <w:tcPr>
            <w:tcW w:w="4135" w:type="dxa"/>
          </w:tcPr>
          <w:p w14:paraId="1A3AFA75" w14:textId="77777777" w:rsidR="00EF64CD" w:rsidRDefault="00EF64CD" w:rsidP="00EF64CD">
            <w:pPr>
              <w:rPr>
                <w:sz w:val="22"/>
              </w:rPr>
            </w:pPr>
            <w:r>
              <w:rPr>
                <w:sz w:val="22"/>
              </w:rPr>
              <w:t>01 - 9999</w:t>
            </w:r>
          </w:p>
          <w:p w14:paraId="63A72BE0" w14:textId="77777777" w:rsidR="00EF64CD" w:rsidRDefault="00EF64CD" w:rsidP="00EF64CD">
            <w:pPr>
              <w:rPr>
                <w:sz w:val="22"/>
              </w:rPr>
            </w:pPr>
            <w:r>
              <w:rPr>
                <w:sz w:val="22"/>
              </w:rPr>
              <w:t>Refer to the ICD-9-CM Coding Manual, Procedure Tabular.</w:t>
            </w:r>
          </w:p>
        </w:tc>
        <w:tc>
          <w:tcPr>
            <w:tcW w:w="2520" w:type="dxa"/>
          </w:tcPr>
          <w:p w14:paraId="1F4B1442" w14:textId="77777777" w:rsidR="00EF64CD" w:rsidRDefault="00EF64CD" w:rsidP="00EF64CD">
            <w:pPr>
              <w:rPr>
                <w:sz w:val="22"/>
              </w:rPr>
            </w:pPr>
            <w:r>
              <w:rPr>
                <w:sz w:val="22"/>
              </w:rPr>
              <w:t>Approximately 40% of the records do not have a primary procedure.</w:t>
            </w:r>
          </w:p>
        </w:tc>
      </w:tr>
      <w:tr w:rsidR="00EF64CD" w14:paraId="217D013D" w14:textId="77777777" w:rsidTr="00735E8E">
        <w:trPr>
          <w:jc w:val="center"/>
        </w:trPr>
        <w:tc>
          <w:tcPr>
            <w:tcW w:w="1800" w:type="dxa"/>
          </w:tcPr>
          <w:p w14:paraId="392E9A68" w14:textId="77777777" w:rsidR="00EF64CD" w:rsidRDefault="00EF64CD" w:rsidP="00EF64CD">
            <w:pPr>
              <w:rPr>
                <w:sz w:val="22"/>
              </w:rPr>
            </w:pPr>
            <w:r>
              <w:rPr>
                <w:sz w:val="22"/>
              </w:rPr>
              <w:t>PPROC10</w:t>
            </w:r>
          </w:p>
        </w:tc>
        <w:tc>
          <w:tcPr>
            <w:tcW w:w="1890" w:type="dxa"/>
          </w:tcPr>
          <w:p w14:paraId="4BE661D8" w14:textId="77777777" w:rsidR="00EF64CD" w:rsidRDefault="00EF64CD" w:rsidP="00EF64CD">
            <w:pPr>
              <w:rPr>
                <w:sz w:val="22"/>
              </w:rPr>
            </w:pPr>
            <w:r>
              <w:rPr>
                <w:sz w:val="22"/>
              </w:rPr>
              <w:t>Primary Procedure</w:t>
            </w:r>
          </w:p>
          <w:p w14:paraId="6044820B" w14:textId="77777777" w:rsidR="00EF64CD" w:rsidRDefault="00EF64CD" w:rsidP="00EF64CD">
            <w:pPr>
              <w:rPr>
                <w:sz w:val="22"/>
              </w:rPr>
            </w:pPr>
            <w:r>
              <w:rPr>
                <w:sz w:val="22"/>
              </w:rPr>
              <w:t>ICD-10-PCS</w:t>
            </w:r>
          </w:p>
        </w:tc>
        <w:tc>
          <w:tcPr>
            <w:tcW w:w="1080" w:type="dxa"/>
          </w:tcPr>
          <w:p w14:paraId="3F3DD363" w14:textId="77777777" w:rsidR="00EF64CD" w:rsidRDefault="00EF64CD" w:rsidP="00EF64CD">
            <w:pPr>
              <w:jc w:val="center"/>
              <w:rPr>
                <w:sz w:val="22"/>
              </w:rPr>
            </w:pPr>
            <w:r>
              <w:rPr>
                <w:sz w:val="22"/>
              </w:rPr>
              <w:t>Char</w:t>
            </w:r>
          </w:p>
        </w:tc>
        <w:tc>
          <w:tcPr>
            <w:tcW w:w="1170" w:type="dxa"/>
          </w:tcPr>
          <w:p w14:paraId="41E34C50" w14:textId="77777777" w:rsidR="00EF64CD" w:rsidRDefault="00EF64CD" w:rsidP="00EF64CD">
            <w:pPr>
              <w:jc w:val="center"/>
              <w:rPr>
                <w:sz w:val="22"/>
              </w:rPr>
            </w:pPr>
            <w:r>
              <w:rPr>
                <w:sz w:val="22"/>
              </w:rPr>
              <w:t>6</w:t>
            </w:r>
          </w:p>
        </w:tc>
        <w:tc>
          <w:tcPr>
            <w:tcW w:w="4135" w:type="dxa"/>
          </w:tcPr>
          <w:p w14:paraId="47F3809D" w14:textId="77777777" w:rsidR="00EF64CD" w:rsidRDefault="00EF64CD" w:rsidP="00EF64CD">
            <w:pPr>
              <w:rPr>
                <w:sz w:val="22"/>
              </w:rPr>
            </w:pPr>
            <w:r>
              <w:rPr>
                <w:sz w:val="22"/>
              </w:rPr>
              <w:t>Refer to the ICD-10 Coding Manual</w:t>
            </w:r>
          </w:p>
        </w:tc>
        <w:tc>
          <w:tcPr>
            <w:tcW w:w="2520" w:type="dxa"/>
          </w:tcPr>
          <w:p w14:paraId="6399E1EC" w14:textId="77777777" w:rsidR="00EF64CD" w:rsidRDefault="00EF64CD" w:rsidP="00EF64CD">
            <w:pPr>
              <w:rPr>
                <w:sz w:val="22"/>
              </w:rPr>
            </w:pPr>
            <w:r>
              <w:rPr>
                <w:sz w:val="22"/>
              </w:rPr>
              <w:t>Discharges on October 1, 2015 and forward</w:t>
            </w:r>
          </w:p>
        </w:tc>
      </w:tr>
      <w:tr w:rsidR="00EF64CD" w14:paraId="0A82C29F" w14:textId="77777777" w:rsidTr="00735E8E">
        <w:trPr>
          <w:jc w:val="center"/>
        </w:trPr>
        <w:tc>
          <w:tcPr>
            <w:tcW w:w="1800" w:type="dxa"/>
          </w:tcPr>
          <w:p w14:paraId="53A54738" w14:textId="77777777" w:rsidR="00EF64CD" w:rsidRDefault="00EF64CD" w:rsidP="00EF64CD">
            <w:pPr>
              <w:rPr>
                <w:sz w:val="22"/>
              </w:rPr>
            </w:pPr>
            <w:r>
              <w:rPr>
                <w:sz w:val="22"/>
              </w:rPr>
              <w:t>PPROCD</w:t>
            </w:r>
          </w:p>
        </w:tc>
        <w:tc>
          <w:tcPr>
            <w:tcW w:w="1890" w:type="dxa"/>
          </w:tcPr>
          <w:p w14:paraId="06AA02D1" w14:textId="77777777" w:rsidR="00EF64CD" w:rsidRDefault="00EF64CD" w:rsidP="00EF64CD">
            <w:pPr>
              <w:rPr>
                <w:sz w:val="22"/>
              </w:rPr>
            </w:pPr>
            <w:r>
              <w:rPr>
                <w:sz w:val="22"/>
              </w:rPr>
              <w:t xml:space="preserve">Primary </w:t>
            </w:r>
            <w:proofErr w:type="gramStart"/>
            <w:r>
              <w:rPr>
                <w:sz w:val="22"/>
              </w:rPr>
              <w:t>Procedure  Date</w:t>
            </w:r>
            <w:proofErr w:type="gramEnd"/>
            <w:r>
              <w:rPr>
                <w:sz w:val="22"/>
              </w:rPr>
              <w:t xml:space="preserve"> </w:t>
            </w:r>
          </w:p>
        </w:tc>
        <w:tc>
          <w:tcPr>
            <w:tcW w:w="1080" w:type="dxa"/>
          </w:tcPr>
          <w:p w14:paraId="433ACCBD" w14:textId="77777777" w:rsidR="00EF64CD" w:rsidRDefault="00EF64CD" w:rsidP="00EF64CD">
            <w:pPr>
              <w:jc w:val="center"/>
              <w:rPr>
                <w:sz w:val="22"/>
              </w:rPr>
            </w:pPr>
            <w:r>
              <w:rPr>
                <w:sz w:val="22"/>
              </w:rPr>
              <w:t>Num</w:t>
            </w:r>
          </w:p>
        </w:tc>
        <w:tc>
          <w:tcPr>
            <w:tcW w:w="1170" w:type="dxa"/>
          </w:tcPr>
          <w:p w14:paraId="41CD4D12" w14:textId="77777777" w:rsidR="00EF64CD" w:rsidRDefault="00EF64CD" w:rsidP="00EF64CD">
            <w:pPr>
              <w:jc w:val="center"/>
              <w:rPr>
                <w:sz w:val="22"/>
              </w:rPr>
            </w:pPr>
            <w:r>
              <w:rPr>
                <w:sz w:val="22"/>
              </w:rPr>
              <w:t>8</w:t>
            </w:r>
          </w:p>
        </w:tc>
        <w:tc>
          <w:tcPr>
            <w:tcW w:w="4135" w:type="dxa"/>
          </w:tcPr>
          <w:p w14:paraId="7C128048" w14:textId="77777777" w:rsidR="00EF64CD" w:rsidRDefault="00EF64CD" w:rsidP="00EF64CD">
            <w:pPr>
              <w:rPr>
                <w:sz w:val="22"/>
              </w:rPr>
            </w:pPr>
            <w:r>
              <w:rPr>
                <w:sz w:val="22"/>
              </w:rPr>
              <w:t>SAS date</w:t>
            </w:r>
          </w:p>
        </w:tc>
        <w:tc>
          <w:tcPr>
            <w:tcW w:w="2520" w:type="dxa"/>
          </w:tcPr>
          <w:p w14:paraId="6CD034B4" w14:textId="77777777" w:rsidR="00EF64CD" w:rsidRDefault="00EF64CD" w:rsidP="00EF64CD">
            <w:pPr>
              <w:rPr>
                <w:sz w:val="22"/>
              </w:rPr>
            </w:pPr>
          </w:p>
        </w:tc>
      </w:tr>
      <w:tr w:rsidR="00EF64CD" w14:paraId="79ABF03F" w14:textId="77777777" w:rsidTr="00735E8E">
        <w:trPr>
          <w:jc w:val="center"/>
        </w:trPr>
        <w:tc>
          <w:tcPr>
            <w:tcW w:w="1800" w:type="dxa"/>
          </w:tcPr>
          <w:p w14:paraId="55711086" w14:textId="77777777" w:rsidR="00EF64CD" w:rsidRDefault="00EF64CD" w:rsidP="00EF64CD">
            <w:pPr>
              <w:rPr>
                <w:sz w:val="22"/>
              </w:rPr>
            </w:pPr>
            <w:r>
              <w:rPr>
                <w:sz w:val="22"/>
              </w:rPr>
              <w:t>RACE</w:t>
            </w:r>
          </w:p>
        </w:tc>
        <w:tc>
          <w:tcPr>
            <w:tcW w:w="1890" w:type="dxa"/>
          </w:tcPr>
          <w:p w14:paraId="6D93B872" w14:textId="77777777" w:rsidR="00EF64CD" w:rsidRDefault="00EF64CD" w:rsidP="00EF64CD">
            <w:pPr>
              <w:rPr>
                <w:sz w:val="22"/>
              </w:rPr>
            </w:pPr>
            <w:r>
              <w:rPr>
                <w:sz w:val="22"/>
              </w:rPr>
              <w:t>Patient Race</w:t>
            </w:r>
          </w:p>
        </w:tc>
        <w:tc>
          <w:tcPr>
            <w:tcW w:w="1080" w:type="dxa"/>
          </w:tcPr>
          <w:p w14:paraId="5717F076" w14:textId="77777777" w:rsidR="00EF64CD" w:rsidRDefault="00EF64CD" w:rsidP="00EF64CD">
            <w:pPr>
              <w:jc w:val="center"/>
              <w:rPr>
                <w:sz w:val="22"/>
              </w:rPr>
            </w:pPr>
            <w:r>
              <w:rPr>
                <w:sz w:val="22"/>
              </w:rPr>
              <w:t>Num</w:t>
            </w:r>
          </w:p>
        </w:tc>
        <w:tc>
          <w:tcPr>
            <w:tcW w:w="1170" w:type="dxa"/>
          </w:tcPr>
          <w:p w14:paraId="4C70D33B" w14:textId="77777777" w:rsidR="00EF64CD" w:rsidRDefault="00EF64CD" w:rsidP="00EF64CD">
            <w:pPr>
              <w:jc w:val="center"/>
              <w:rPr>
                <w:sz w:val="22"/>
              </w:rPr>
            </w:pPr>
            <w:r>
              <w:rPr>
                <w:sz w:val="22"/>
              </w:rPr>
              <w:t>3</w:t>
            </w:r>
          </w:p>
        </w:tc>
        <w:tc>
          <w:tcPr>
            <w:tcW w:w="4135" w:type="dxa"/>
          </w:tcPr>
          <w:p w14:paraId="1F645BA6" w14:textId="77777777" w:rsidR="00EF64CD" w:rsidRDefault="00EF64CD" w:rsidP="00EF64CD">
            <w:pPr>
              <w:rPr>
                <w:sz w:val="22"/>
              </w:rPr>
            </w:pPr>
            <w:r>
              <w:rPr>
                <w:sz w:val="22"/>
              </w:rPr>
              <w:t>.</w:t>
            </w:r>
            <w:r>
              <w:rPr>
                <w:sz w:val="22"/>
              </w:rPr>
              <w:tab/>
              <w:t>Missing</w:t>
            </w:r>
          </w:p>
          <w:p w14:paraId="681CA148" w14:textId="77777777" w:rsidR="00EF64CD" w:rsidRDefault="00EF64CD" w:rsidP="00EF64CD">
            <w:pPr>
              <w:rPr>
                <w:sz w:val="22"/>
              </w:rPr>
            </w:pPr>
            <w:r>
              <w:rPr>
                <w:sz w:val="22"/>
              </w:rPr>
              <w:t>1</w:t>
            </w:r>
            <w:r>
              <w:rPr>
                <w:sz w:val="22"/>
              </w:rPr>
              <w:tab/>
              <w:t>White</w:t>
            </w:r>
          </w:p>
          <w:p w14:paraId="2D6426EB" w14:textId="77777777" w:rsidR="00EF64CD" w:rsidRDefault="00EF64CD" w:rsidP="00EF64CD">
            <w:pPr>
              <w:rPr>
                <w:sz w:val="22"/>
              </w:rPr>
            </w:pPr>
            <w:r>
              <w:rPr>
                <w:sz w:val="22"/>
              </w:rPr>
              <w:t>2</w:t>
            </w:r>
            <w:r>
              <w:rPr>
                <w:sz w:val="22"/>
              </w:rPr>
              <w:tab/>
              <w:t>African-American</w:t>
            </w:r>
          </w:p>
          <w:p w14:paraId="7635BE17" w14:textId="77777777" w:rsidR="00EF64CD" w:rsidRDefault="00EF64CD" w:rsidP="00EF64CD">
            <w:pPr>
              <w:rPr>
                <w:sz w:val="22"/>
              </w:rPr>
            </w:pPr>
            <w:r>
              <w:rPr>
                <w:sz w:val="22"/>
              </w:rPr>
              <w:t>3</w:t>
            </w:r>
            <w:r>
              <w:rPr>
                <w:sz w:val="22"/>
              </w:rPr>
              <w:tab/>
              <w:t>Asian</w:t>
            </w:r>
          </w:p>
          <w:p w14:paraId="06CA6574" w14:textId="77777777" w:rsidR="00EF64CD" w:rsidRDefault="00EF64CD" w:rsidP="00EF64CD">
            <w:pPr>
              <w:rPr>
                <w:sz w:val="22"/>
              </w:rPr>
            </w:pPr>
            <w:r>
              <w:rPr>
                <w:sz w:val="22"/>
              </w:rPr>
              <w:t>4</w:t>
            </w:r>
            <w:r>
              <w:rPr>
                <w:sz w:val="22"/>
              </w:rPr>
              <w:tab/>
              <w:t>American Indian</w:t>
            </w:r>
          </w:p>
          <w:p w14:paraId="1DA2D89A" w14:textId="77777777" w:rsidR="00EF64CD" w:rsidRDefault="00EF64CD" w:rsidP="00EF64CD">
            <w:pPr>
              <w:rPr>
                <w:sz w:val="22"/>
              </w:rPr>
            </w:pPr>
            <w:r>
              <w:rPr>
                <w:sz w:val="22"/>
              </w:rPr>
              <w:t>5</w:t>
            </w:r>
            <w:r>
              <w:rPr>
                <w:sz w:val="22"/>
              </w:rPr>
              <w:tab/>
              <w:t>Other</w:t>
            </w:r>
          </w:p>
          <w:p w14:paraId="0B5C4E09" w14:textId="77777777" w:rsidR="00EF64CD" w:rsidRDefault="00EF64CD" w:rsidP="00EF64CD">
            <w:pPr>
              <w:rPr>
                <w:sz w:val="22"/>
              </w:rPr>
            </w:pPr>
            <w:r>
              <w:rPr>
                <w:sz w:val="22"/>
              </w:rPr>
              <w:t>6</w:t>
            </w:r>
            <w:r>
              <w:rPr>
                <w:sz w:val="22"/>
              </w:rPr>
              <w:tab/>
              <w:t>Hispanic</w:t>
            </w:r>
          </w:p>
          <w:p w14:paraId="6F2A6AAF" w14:textId="77777777" w:rsidR="00EF64CD" w:rsidRDefault="00EF64CD" w:rsidP="00EF64CD">
            <w:pPr>
              <w:rPr>
                <w:sz w:val="22"/>
              </w:rPr>
            </w:pPr>
            <w:r>
              <w:rPr>
                <w:sz w:val="22"/>
              </w:rPr>
              <w:t>7           Patient Refused to Provide Race</w:t>
            </w:r>
          </w:p>
        </w:tc>
        <w:tc>
          <w:tcPr>
            <w:tcW w:w="2520" w:type="dxa"/>
          </w:tcPr>
          <w:p w14:paraId="494BBD5A" w14:textId="77777777" w:rsidR="00EF64CD" w:rsidRDefault="00EF64CD" w:rsidP="00EF64CD">
            <w:pPr>
              <w:rPr>
                <w:sz w:val="22"/>
              </w:rPr>
            </w:pPr>
          </w:p>
        </w:tc>
      </w:tr>
      <w:tr w:rsidR="00EF64CD" w14:paraId="4CFC8E09" w14:textId="77777777" w:rsidTr="00735E8E">
        <w:trPr>
          <w:jc w:val="center"/>
        </w:trPr>
        <w:tc>
          <w:tcPr>
            <w:tcW w:w="1800" w:type="dxa"/>
          </w:tcPr>
          <w:p w14:paraId="542C96D3" w14:textId="77777777" w:rsidR="00EF64CD" w:rsidRDefault="00EF64CD" w:rsidP="00EF64CD">
            <w:pPr>
              <w:rPr>
                <w:sz w:val="22"/>
              </w:rPr>
            </w:pPr>
            <w:r>
              <w:rPr>
                <w:sz w:val="22"/>
              </w:rPr>
              <w:t>REPAIR_DAYS</w:t>
            </w:r>
          </w:p>
        </w:tc>
        <w:tc>
          <w:tcPr>
            <w:tcW w:w="1890" w:type="dxa"/>
          </w:tcPr>
          <w:p w14:paraId="4DA2F2E5" w14:textId="77777777" w:rsidR="00EF64CD" w:rsidRDefault="00EF64CD" w:rsidP="00EF64CD">
            <w:pPr>
              <w:rPr>
                <w:sz w:val="22"/>
              </w:rPr>
            </w:pPr>
            <w:r>
              <w:rPr>
                <w:sz w:val="22"/>
              </w:rPr>
              <w:t>Days between Index Record and Surgery Repair</w:t>
            </w:r>
          </w:p>
        </w:tc>
        <w:tc>
          <w:tcPr>
            <w:tcW w:w="1080" w:type="dxa"/>
          </w:tcPr>
          <w:p w14:paraId="7F4D17A6" w14:textId="77777777" w:rsidR="00EF64CD" w:rsidRDefault="00EF64CD" w:rsidP="00EF64CD">
            <w:pPr>
              <w:jc w:val="center"/>
              <w:rPr>
                <w:sz w:val="22"/>
              </w:rPr>
            </w:pPr>
            <w:r>
              <w:rPr>
                <w:sz w:val="22"/>
              </w:rPr>
              <w:t>Num</w:t>
            </w:r>
          </w:p>
        </w:tc>
        <w:tc>
          <w:tcPr>
            <w:tcW w:w="1170" w:type="dxa"/>
          </w:tcPr>
          <w:p w14:paraId="4B91410D" w14:textId="77777777" w:rsidR="00EF64CD" w:rsidRDefault="00EF64CD" w:rsidP="00EF64CD">
            <w:pPr>
              <w:jc w:val="center"/>
              <w:rPr>
                <w:sz w:val="22"/>
              </w:rPr>
            </w:pPr>
            <w:r>
              <w:rPr>
                <w:sz w:val="22"/>
              </w:rPr>
              <w:t>3</w:t>
            </w:r>
          </w:p>
        </w:tc>
        <w:tc>
          <w:tcPr>
            <w:tcW w:w="4135" w:type="dxa"/>
          </w:tcPr>
          <w:p w14:paraId="1E797268" w14:textId="77777777" w:rsidR="00EF64CD" w:rsidRDefault="00EF64CD" w:rsidP="00EF64CD">
            <w:pPr>
              <w:rPr>
                <w:sz w:val="22"/>
              </w:rPr>
            </w:pPr>
          </w:p>
        </w:tc>
        <w:tc>
          <w:tcPr>
            <w:tcW w:w="2520" w:type="dxa"/>
          </w:tcPr>
          <w:p w14:paraId="3426BBBA" w14:textId="77777777" w:rsidR="00EF64CD" w:rsidRDefault="00EF64CD" w:rsidP="00EF64CD">
            <w:pPr>
              <w:rPr>
                <w:sz w:val="22"/>
              </w:rPr>
            </w:pPr>
            <w:r>
              <w:rPr>
                <w:sz w:val="22"/>
              </w:rPr>
              <w:t>Only when surgery of index even is specified.</w:t>
            </w:r>
          </w:p>
        </w:tc>
      </w:tr>
      <w:tr w:rsidR="00EF64CD" w14:paraId="60DB09FA" w14:textId="77777777" w:rsidTr="00735E8E">
        <w:trPr>
          <w:jc w:val="center"/>
        </w:trPr>
        <w:tc>
          <w:tcPr>
            <w:tcW w:w="1800" w:type="dxa"/>
          </w:tcPr>
          <w:p w14:paraId="0FE1C358" w14:textId="77777777" w:rsidR="00EF64CD" w:rsidRDefault="00EF64CD" w:rsidP="00EF64CD">
            <w:pPr>
              <w:rPr>
                <w:sz w:val="22"/>
              </w:rPr>
            </w:pPr>
            <w:r>
              <w:rPr>
                <w:sz w:val="22"/>
              </w:rPr>
              <w:t>RFA_ID</w:t>
            </w:r>
          </w:p>
        </w:tc>
        <w:tc>
          <w:tcPr>
            <w:tcW w:w="1890" w:type="dxa"/>
          </w:tcPr>
          <w:p w14:paraId="630FB2CD" w14:textId="77777777" w:rsidR="00EF64CD" w:rsidRDefault="00EF64CD" w:rsidP="00EF64CD">
            <w:pPr>
              <w:rPr>
                <w:sz w:val="22"/>
              </w:rPr>
            </w:pPr>
            <w:r>
              <w:rPr>
                <w:sz w:val="22"/>
              </w:rPr>
              <w:t>RFA Assigned Tracking #</w:t>
            </w:r>
          </w:p>
        </w:tc>
        <w:tc>
          <w:tcPr>
            <w:tcW w:w="1080" w:type="dxa"/>
          </w:tcPr>
          <w:p w14:paraId="6C4B4646" w14:textId="77777777" w:rsidR="00EF64CD" w:rsidRDefault="00EF64CD" w:rsidP="00EF64CD">
            <w:pPr>
              <w:jc w:val="center"/>
              <w:rPr>
                <w:sz w:val="22"/>
              </w:rPr>
            </w:pPr>
            <w:r>
              <w:rPr>
                <w:sz w:val="22"/>
              </w:rPr>
              <w:t>Num</w:t>
            </w:r>
          </w:p>
        </w:tc>
        <w:tc>
          <w:tcPr>
            <w:tcW w:w="1170" w:type="dxa"/>
          </w:tcPr>
          <w:p w14:paraId="1ED3E989" w14:textId="77777777" w:rsidR="00EF64CD" w:rsidRDefault="00EF64CD" w:rsidP="00EF64CD">
            <w:pPr>
              <w:jc w:val="center"/>
              <w:rPr>
                <w:sz w:val="22"/>
              </w:rPr>
            </w:pPr>
            <w:r>
              <w:rPr>
                <w:sz w:val="22"/>
              </w:rPr>
              <w:t>8</w:t>
            </w:r>
          </w:p>
        </w:tc>
        <w:tc>
          <w:tcPr>
            <w:tcW w:w="4135" w:type="dxa"/>
          </w:tcPr>
          <w:p w14:paraId="42B2FB38" w14:textId="77777777" w:rsidR="00EF64CD" w:rsidRDefault="00EF64CD" w:rsidP="00EF64CD">
            <w:pPr>
              <w:rPr>
                <w:sz w:val="22"/>
              </w:rPr>
            </w:pPr>
            <w:r>
              <w:rPr>
                <w:sz w:val="22"/>
              </w:rPr>
              <w:t>Encrypted Individual Tracking #</w:t>
            </w:r>
          </w:p>
        </w:tc>
        <w:tc>
          <w:tcPr>
            <w:tcW w:w="2520" w:type="dxa"/>
          </w:tcPr>
          <w:p w14:paraId="675C7400" w14:textId="77777777" w:rsidR="00EF64CD" w:rsidRDefault="00EF64CD" w:rsidP="00EF64CD">
            <w:pPr>
              <w:rPr>
                <w:sz w:val="22"/>
              </w:rPr>
            </w:pPr>
          </w:p>
        </w:tc>
      </w:tr>
      <w:tr w:rsidR="00EF64CD" w14:paraId="414066FE" w14:textId="77777777" w:rsidTr="00735E8E">
        <w:trPr>
          <w:jc w:val="center"/>
        </w:trPr>
        <w:tc>
          <w:tcPr>
            <w:tcW w:w="1800" w:type="dxa"/>
          </w:tcPr>
          <w:p w14:paraId="4E1A9DD3" w14:textId="77777777" w:rsidR="00EF64CD" w:rsidRDefault="00EF64CD" w:rsidP="00EF64CD">
            <w:pPr>
              <w:rPr>
                <w:sz w:val="22"/>
              </w:rPr>
            </w:pPr>
            <w:r>
              <w:rPr>
                <w:sz w:val="22"/>
              </w:rPr>
              <w:t>RFA_HID</w:t>
            </w:r>
          </w:p>
        </w:tc>
        <w:tc>
          <w:tcPr>
            <w:tcW w:w="1890" w:type="dxa"/>
          </w:tcPr>
          <w:p w14:paraId="6E2597F8" w14:textId="77777777" w:rsidR="00EF64CD" w:rsidRDefault="00EF64CD" w:rsidP="00EF64CD">
            <w:pPr>
              <w:rPr>
                <w:sz w:val="22"/>
              </w:rPr>
            </w:pPr>
            <w:r>
              <w:rPr>
                <w:sz w:val="22"/>
              </w:rPr>
              <w:t>RFA Encrypted Hospital ID</w:t>
            </w:r>
          </w:p>
        </w:tc>
        <w:tc>
          <w:tcPr>
            <w:tcW w:w="1080" w:type="dxa"/>
          </w:tcPr>
          <w:p w14:paraId="3343E9A6" w14:textId="77777777" w:rsidR="00EF64CD" w:rsidRDefault="00EF64CD" w:rsidP="00EF64CD">
            <w:pPr>
              <w:jc w:val="center"/>
              <w:rPr>
                <w:sz w:val="22"/>
              </w:rPr>
            </w:pPr>
            <w:r>
              <w:rPr>
                <w:sz w:val="22"/>
              </w:rPr>
              <w:t>Num</w:t>
            </w:r>
          </w:p>
        </w:tc>
        <w:tc>
          <w:tcPr>
            <w:tcW w:w="1170" w:type="dxa"/>
          </w:tcPr>
          <w:p w14:paraId="4F675627" w14:textId="77777777" w:rsidR="00EF64CD" w:rsidRDefault="00EF64CD" w:rsidP="00EF64CD">
            <w:pPr>
              <w:jc w:val="center"/>
              <w:rPr>
                <w:sz w:val="22"/>
              </w:rPr>
            </w:pPr>
            <w:r>
              <w:rPr>
                <w:sz w:val="22"/>
              </w:rPr>
              <w:t>3</w:t>
            </w:r>
          </w:p>
        </w:tc>
        <w:tc>
          <w:tcPr>
            <w:tcW w:w="4135" w:type="dxa"/>
          </w:tcPr>
          <w:p w14:paraId="4A60EFA2" w14:textId="77777777" w:rsidR="00EF64CD" w:rsidRDefault="00EF64CD" w:rsidP="00EF64CD">
            <w:pPr>
              <w:rPr>
                <w:sz w:val="22"/>
              </w:rPr>
            </w:pPr>
            <w:r>
              <w:rPr>
                <w:sz w:val="22"/>
              </w:rPr>
              <w:t>Encrypted Facility Tracking #</w:t>
            </w:r>
          </w:p>
        </w:tc>
        <w:tc>
          <w:tcPr>
            <w:tcW w:w="2520" w:type="dxa"/>
          </w:tcPr>
          <w:p w14:paraId="03D5EF0D" w14:textId="77777777" w:rsidR="00EF64CD" w:rsidRDefault="00EF64CD" w:rsidP="00EF64CD">
            <w:pPr>
              <w:rPr>
                <w:sz w:val="22"/>
              </w:rPr>
            </w:pPr>
          </w:p>
        </w:tc>
      </w:tr>
      <w:tr w:rsidR="00EF64CD" w14:paraId="1E3FB747" w14:textId="77777777" w:rsidTr="00735E8E">
        <w:trPr>
          <w:jc w:val="center"/>
        </w:trPr>
        <w:tc>
          <w:tcPr>
            <w:tcW w:w="1800" w:type="dxa"/>
          </w:tcPr>
          <w:p w14:paraId="5EBBEAA0" w14:textId="77777777" w:rsidR="00EF64CD" w:rsidRDefault="00EF64CD" w:rsidP="00EF64CD">
            <w:pPr>
              <w:rPr>
                <w:sz w:val="22"/>
              </w:rPr>
            </w:pPr>
            <w:r>
              <w:rPr>
                <w:sz w:val="22"/>
              </w:rPr>
              <w:t>RFV1-RFV3</w:t>
            </w:r>
          </w:p>
        </w:tc>
        <w:tc>
          <w:tcPr>
            <w:tcW w:w="1890" w:type="dxa"/>
          </w:tcPr>
          <w:p w14:paraId="6A24D97C" w14:textId="77777777" w:rsidR="00EF64CD" w:rsidRDefault="00EF64CD" w:rsidP="00EF64CD">
            <w:pPr>
              <w:rPr>
                <w:sz w:val="22"/>
              </w:rPr>
            </w:pPr>
            <w:r>
              <w:rPr>
                <w:sz w:val="22"/>
              </w:rPr>
              <w:t>1</w:t>
            </w:r>
            <w:r w:rsidRPr="00810AB2">
              <w:rPr>
                <w:sz w:val="22"/>
                <w:vertAlign w:val="superscript"/>
              </w:rPr>
              <w:t>st</w:t>
            </w:r>
            <w:r>
              <w:rPr>
                <w:sz w:val="22"/>
              </w:rPr>
              <w:t>-3</w:t>
            </w:r>
            <w:r w:rsidRPr="00810AB2">
              <w:rPr>
                <w:sz w:val="22"/>
                <w:vertAlign w:val="superscript"/>
              </w:rPr>
              <w:t>rd</w:t>
            </w:r>
            <w:r>
              <w:rPr>
                <w:sz w:val="22"/>
              </w:rPr>
              <w:t xml:space="preserve"> Reason for Visit</w:t>
            </w:r>
          </w:p>
        </w:tc>
        <w:tc>
          <w:tcPr>
            <w:tcW w:w="1080" w:type="dxa"/>
          </w:tcPr>
          <w:p w14:paraId="22B85053" w14:textId="77777777" w:rsidR="00EF64CD" w:rsidRDefault="00EF64CD" w:rsidP="00EF64CD">
            <w:pPr>
              <w:jc w:val="center"/>
              <w:rPr>
                <w:sz w:val="22"/>
              </w:rPr>
            </w:pPr>
            <w:r>
              <w:rPr>
                <w:sz w:val="22"/>
              </w:rPr>
              <w:t>Char</w:t>
            </w:r>
          </w:p>
        </w:tc>
        <w:tc>
          <w:tcPr>
            <w:tcW w:w="1170" w:type="dxa"/>
          </w:tcPr>
          <w:p w14:paraId="13EE57AC" w14:textId="77777777" w:rsidR="00EF64CD" w:rsidRDefault="00EF64CD" w:rsidP="00EF64CD">
            <w:pPr>
              <w:jc w:val="center"/>
              <w:rPr>
                <w:sz w:val="22"/>
              </w:rPr>
            </w:pPr>
            <w:r>
              <w:rPr>
                <w:sz w:val="22"/>
              </w:rPr>
              <w:t>7</w:t>
            </w:r>
          </w:p>
        </w:tc>
        <w:tc>
          <w:tcPr>
            <w:tcW w:w="4135" w:type="dxa"/>
          </w:tcPr>
          <w:p w14:paraId="39A61AF5" w14:textId="77777777" w:rsidR="00EF64CD" w:rsidRDefault="00EF64CD" w:rsidP="00EF64CD">
            <w:pPr>
              <w:rPr>
                <w:sz w:val="22"/>
              </w:rPr>
            </w:pPr>
          </w:p>
        </w:tc>
        <w:tc>
          <w:tcPr>
            <w:tcW w:w="2520" w:type="dxa"/>
          </w:tcPr>
          <w:p w14:paraId="3464E8B2" w14:textId="77777777" w:rsidR="00EF64CD" w:rsidRDefault="00EF64CD" w:rsidP="00EF64CD">
            <w:pPr>
              <w:rPr>
                <w:sz w:val="22"/>
              </w:rPr>
            </w:pPr>
            <w:r>
              <w:rPr>
                <w:sz w:val="22"/>
              </w:rPr>
              <w:t>ED Discharges on October 1, 2015 and forward</w:t>
            </w:r>
          </w:p>
        </w:tc>
      </w:tr>
      <w:tr w:rsidR="00EF64CD" w14:paraId="33C3363B" w14:textId="77777777" w:rsidTr="00735E8E">
        <w:trPr>
          <w:jc w:val="center"/>
        </w:trPr>
        <w:tc>
          <w:tcPr>
            <w:tcW w:w="1800" w:type="dxa"/>
          </w:tcPr>
          <w:p w14:paraId="0D66E4A1" w14:textId="77777777" w:rsidR="00EF64CD" w:rsidRDefault="00EF64CD" w:rsidP="00EF64CD">
            <w:pPr>
              <w:rPr>
                <w:sz w:val="22"/>
              </w:rPr>
            </w:pPr>
            <w:r>
              <w:rPr>
                <w:sz w:val="22"/>
              </w:rPr>
              <w:t>RT</w:t>
            </w:r>
          </w:p>
        </w:tc>
        <w:tc>
          <w:tcPr>
            <w:tcW w:w="1890" w:type="dxa"/>
          </w:tcPr>
          <w:p w14:paraId="3F5DB30E" w14:textId="77777777" w:rsidR="00EF64CD" w:rsidRDefault="00EF64CD" w:rsidP="00EF64CD">
            <w:pPr>
              <w:rPr>
                <w:sz w:val="22"/>
              </w:rPr>
            </w:pPr>
            <w:r>
              <w:rPr>
                <w:sz w:val="22"/>
              </w:rPr>
              <w:t>Radiation Therapy Flag</w:t>
            </w:r>
          </w:p>
        </w:tc>
        <w:tc>
          <w:tcPr>
            <w:tcW w:w="1080" w:type="dxa"/>
          </w:tcPr>
          <w:p w14:paraId="08AAED44" w14:textId="77777777" w:rsidR="00EF64CD" w:rsidRDefault="00EF64CD" w:rsidP="00EF64CD">
            <w:pPr>
              <w:jc w:val="center"/>
              <w:rPr>
                <w:sz w:val="22"/>
              </w:rPr>
            </w:pPr>
            <w:r>
              <w:rPr>
                <w:sz w:val="22"/>
              </w:rPr>
              <w:t>Num</w:t>
            </w:r>
          </w:p>
        </w:tc>
        <w:tc>
          <w:tcPr>
            <w:tcW w:w="1170" w:type="dxa"/>
          </w:tcPr>
          <w:p w14:paraId="205D00A1" w14:textId="77777777" w:rsidR="00EF64CD" w:rsidRDefault="00EF64CD" w:rsidP="00EF64CD">
            <w:pPr>
              <w:jc w:val="center"/>
              <w:rPr>
                <w:sz w:val="22"/>
              </w:rPr>
            </w:pPr>
            <w:r>
              <w:rPr>
                <w:sz w:val="22"/>
              </w:rPr>
              <w:t>3</w:t>
            </w:r>
          </w:p>
        </w:tc>
        <w:tc>
          <w:tcPr>
            <w:tcW w:w="4135" w:type="dxa"/>
          </w:tcPr>
          <w:p w14:paraId="2AEDD96F" w14:textId="77777777" w:rsidR="00EF64CD" w:rsidRPr="003B7757" w:rsidRDefault="00EF64CD" w:rsidP="00EF64CD">
            <w:pPr>
              <w:rPr>
                <w:sz w:val="22"/>
              </w:rPr>
            </w:pPr>
            <w:r w:rsidRPr="003B7757">
              <w:rPr>
                <w:sz w:val="22"/>
              </w:rPr>
              <w:t>.            False</w:t>
            </w:r>
          </w:p>
          <w:p w14:paraId="01BB52F7" w14:textId="77777777" w:rsidR="00EF64CD" w:rsidRPr="00212EE1" w:rsidRDefault="00EF64CD" w:rsidP="00EF64CD">
            <w:pPr>
              <w:ind w:left="700" w:hanging="700"/>
              <w:rPr>
                <w:sz w:val="22"/>
              </w:rPr>
            </w:pPr>
            <w:r w:rsidRPr="003B7757">
              <w:rPr>
                <w:sz w:val="22"/>
              </w:rPr>
              <w:t>1           True (Radiation Treatment Received)</w:t>
            </w:r>
          </w:p>
        </w:tc>
        <w:tc>
          <w:tcPr>
            <w:tcW w:w="2520" w:type="dxa"/>
          </w:tcPr>
          <w:p w14:paraId="0A6A86D4" w14:textId="77777777" w:rsidR="00EF64CD" w:rsidRDefault="00EF64CD" w:rsidP="00EF64CD">
            <w:pPr>
              <w:rPr>
                <w:sz w:val="22"/>
              </w:rPr>
            </w:pPr>
          </w:p>
        </w:tc>
      </w:tr>
      <w:tr w:rsidR="00EF64CD" w14:paraId="488C1D0A" w14:textId="77777777" w:rsidTr="00735E8E">
        <w:trPr>
          <w:jc w:val="center"/>
        </w:trPr>
        <w:tc>
          <w:tcPr>
            <w:tcW w:w="1800" w:type="dxa"/>
          </w:tcPr>
          <w:p w14:paraId="63043D47" w14:textId="77777777" w:rsidR="00EF64CD" w:rsidRDefault="00EF64CD" w:rsidP="00EF64CD">
            <w:pPr>
              <w:rPr>
                <w:sz w:val="22"/>
              </w:rPr>
            </w:pPr>
            <w:r>
              <w:rPr>
                <w:sz w:val="22"/>
              </w:rPr>
              <w:t>SDATE1-SDATE12</w:t>
            </w:r>
          </w:p>
        </w:tc>
        <w:tc>
          <w:tcPr>
            <w:tcW w:w="1890" w:type="dxa"/>
          </w:tcPr>
          <w:p w14:paraId="34AFC52B" w14:textId="77777777" w:rsidR="00EF64CD" w:rsidRDefault="00EF64CD" w:rsidP="00EF64CD">
            <w:pPr>
              <w:rPr>
                <w:sz w:val="22"/>
              </w:rPr>
            </w:pPr>
            <w:r>
              <w:rPr>
                <w:sz w:val="22"/>
              </w:rPr>
              <w:t>Secondary Day of Surgery</w:t>
            </w:r>
          </w:p>
        </w:tc>
        <w:tc>
          <w:tcPr>
            <w:tcW w:w="1080" w:type="dxa"/>
          </w:tcPr>
          <w:p w14:paraId="562BC1DC" w14:textId="77777777" w:rsidR="00EF64CD" w:rsidRDefault="00EF64CD" w:rsidP="00EF64CD">
            <w:pPr>
              <w:jc w:val="center"/>
              <w:rPr>
                <w:sz w:val="22"/>
              </w:rPr>
            </w:pPr>
            <w:r>
              <w:rPr>
                <w:sz w:val="22"/>
              </w:rPr>
              <w:t>Num</w:t>
            </w:r>
          </w:p>
        </w:tc>
        <w:tc>
          <w:tcPr>
            <w:tcW w:w="1170" w:type="dxa"/>
          </w:tcPr>
          <w:p w14:paraId="67B8FA73" w14:textId="77777777" w:rsidR="00EF64CD" w:rsidRDefault="00EF64CD" w:rsidP="00EF64CD">
            <w:pPr>
              <w:jc w:val="center"/>
              <w:rPr>
                <w:sz w:val="22"/>
              </w:rPr>
            </w:pPr>
            <w:r>
              <w:rPr>
                <w:sz w:val="22"/>
              </w:rPr>
              <w:t>3</w:t>
            </w:r>
          </w:p>
        </w:tc>
        <w:tc>
          <w:tcPr>
            <w:tcW w:w="4135" w:type="dxa"/>
          </w:tcPr>
          <w:p w14:paraId="3E6CEC56" w14:textId="77777777" w:rsidR="00EF64CD" w:rsidRDefault="00EF64CD" w:rsidP="00EF64CD">
            <w:pPr>
              <w:rPr>
                <w:sz w:val="22"/>
              </w:rPr>
            </w:pPr>
          </w:p>
        </w:tc>
        <w:tc>
          <w:tcPr>
            <w:tcW w:w="2520" w:type="dxa"/>
          </w:tcPr>
          <w:p w14:paraId="73B381EB" w14:textId="77777777" w:rsidR="00EF64CD" w:rsidRDefault="00EF64CD" w:rsidP="00EF64CD">
            <w:pPr>
              <w:rPr>
                <w:sz w:val="22"/>
              </w:rPr>
            </w:pPr>
            <w:r>
              <w:rPr>
                <w:sz w:val="22"/>
              </w:rPr>
              <w:t>Day in relation to admission date.</w:t>
            </w:r>
          </w:p>
        </w:tc>
      </w:tr>
      <w:tr w:rsidR="00EF64CD" w14:paraId="749C2C06" w14:textId="77777777" w:rsidTr="00735E8E">
        <w:trPr>
          <w:trHeight w:val="611"/>
          <w:jc w:val="center"/>
        </w:trPr>
        <w:tc>
          <w:tcPr>
            <w:tcW w:w="1800" w:type="dxa"/>
          </w:tcPr>
          <w:p w14:paraId="4242EE76" w14:textId="77777777" w:rsidR="00EF64CD" w:rsidRDefault="00EF64CD" w:rsidP="00EF64CD">
            <w:pPr>
              <w:rPr>
                <w:sz w:val="22"/>
              </w:rPr>
            </w:pPr>
            <w:r>
              <w:rPr>
                <w:sz w:val="22"/>
              </w:rPr>
              <w:t>SDIAG1-SDIAG14</w:t>
            </w:r>
          </w:p>
        </w:tc>
        <w:tc>
          <w:tcPr>
            <w:tcW w:w="1890" w:type="dxa"/>
          </w:tcPr>
          <w:p w14:paraId="1CC2F8F0" w14:textId="77777777" w:rsidR="00EF64CD" w:rsidRDefault="00EF64CD" w:rsidP="00EF64CD">
            <w:pPr>
              <w:rPr>
                <w:sz w:val="22"/>
              </w:rPr>
            </w:pPr>
            <w:r>
              <w:rPr>
                <w:sz w:val="22"/>
              </w:rPr>
              <w:t>Secondary Diagnosis Codes</w:t>
            </w:r>
          </w:p>
        </w:tc>
        <w:tc>
          <w:tcPr>
            <w:tcW w:w="1080" w:type="dxa"/>
          </w:tcPr>
          <w:p w14:paraId="7ED4E161" w14:textId="77777777" w:rsidR="00EF64CD" w:rsidRDefault="00EF64CD" w:rsidP="00EF64CD">
            <w:pPr>
              <w:jc w:val="center"/>
              <w:rPr>
                <w:sz w:val="22"/>
              </w:rPr>
            </w:pPr>
            <w:r>
              <w:rPr>
                <w:sz w:val="22"/>
              </w:rPr>
              <w:t>Char</w:t>
            </w:r>
          </w:p>
        </w:tc>
        <w:tc>
          <w:tcPr>
            <w:tcW w:w="1170" w:type="dxa"/>
          </w:tcPr>
          <w:p w14:paraId="47D75068" w14:textId="77777777" w:rsidR="00EF64CD" w:rsidRDefault="00EF64CD" w:rsidP="00EF64CD">
            <w:pPr>
              <w:jc w:val="center"/>
              <w:rPr>
                <w:sz w:val="22"/>
              </w:rPr>
            </w:pPr>
            <w:r>
              <w:rPr>
                <w:sz w:val="22"/>
              </w:rPr>
              <w:t>6</w:t>
            </w:r>
          </w:p>
        </w:tc>
        <w:tc>
          <w:tcPr>
            <w:tcW w:w="4135" w:type="dxa"/>
          </w:tcPr>
          <w:p w14:paraId="2A347D86" w14:textId="77777777" w:rsidR="00EF64CD" w:rsidRDefault="00EF64CD" w:rsidP="00EF64CD">
            <w:pPr>
              <w:spacing w:after="60"/>
              <w:rPr>
                <w:sz w:val="22"/>
              </w:rPr>
            </w:pPr>
            <w:r>
              <w:rPr>
                <w:sz w:val="22"/>
              </w:rPr>
              <w:t xml:space="preserve">001 – </w:t>
            </w:r>
            <w:proofErr w:type="gramStart"/>
            <w:r>
              <w:rPr>
                <w:sz w:val="22"/>
              </w:rPr>
              <w:t>999  ;</w:t>
            </w:r>
            <w:proofErr w:type="gramEnd"/>
            <w:r>
              <w:rPr>
                <w:sz w:val="22"/>
              </w:rPr>
              <w:t xml:space="preserve"> V01 – V829 </w:t>
            </w:r>
          </w:p>
          <w:p w14:paraId="3AC04C0E" w14:textId="77777777" w:rsidR="00EF64CD" w:rsidRDefault="00EF64CD" w:rsidP="00EF64CD">
            <w:pPr>
              <w:rPr>
                <w:sz w:val="22"/>
              </w:rPr>
            </w:pPr>
            <w:r>
              <w:rPr>
                <w:sz w:val="22"/>
              </w:rPr>
              <w:t>Refer to the ICD-9-CM Coding Manual.</w:t>
            </w:r>
          </w:p>
        </w:tc>
        <w:tc>
          <w:tcPr>
            <w:tcW w:w="2520" w:type="dxa"/>
          </w:tcPr>
          <w:p w14:paraId="7E328EC6" w14:textId="77777777" w:rsidR="00EF64CD" w:rsidRDefault="00EF64CD" w:rsidP="00EF64CD">
            <w:pPr>
              <w:rPr>
                <w:sz w:val="22"/>
              </w:rPr>
            </w:pPr>
          </w:p>
        </w:tc>
      </w:tr>
      <w:tr w:rsidR="00EF64CD" w14:paraId="5DC697AE" w14:textId="77777777" w:rsidTr="00735E8E">
        <w:trPr>
          <w:jc w:val="center"/>
        </w:trPr>
        <w:tc>
          <w:tcPr>
            <w:tcW w:w="1800" w:type="dxa"/>
          </w:tcPr>
          <w:p w14:paraId="2651EA2D" w14:textId="77777777" w:rsidR="00EF64CD" w:rsidRDefault="00EF64CD" w:rsidP="00EF64CD">
            <w:pPr>
              <w:rPr>
                <w:sz w:val="22"/>
              </w:rPr>
            </w:pPr>
            <w:r>
              <w:rPr>
                <w:sz w:val="22"/>
              </w:rPr>
              <w:t>SDIAG10_1-SDIAG10_14</w:t>
            </w:r>
          </w:p>
        </w:tc>
        <w:tc>
          <w:tcPr>
            <w:tcW w:w="1890" w:type="dxa"/>
          </w:tcPr>
          <w:p w14:paraId="2F918DE6" w14:textId="77777777" w:rsidR="00EF64CD" w:rsidRDefault="00EF64CD" w:rsidP="00EF64CD">
            <w:pPr>
              <w:rPr>
                <w:sz w:val="22"/>
              </w:rPr>
            </w:pPr>
            <w:r>
              <w:rPr>
                <w:sz w:val="22"/>
              </w:rPr>
              <w:t>Secondary Diagnosis Codes</w:t>
            </w:r>
          </w:p>
        </w:tc>
        <w:tc>
          <w:tcPr>
            <w:tcW w:w="1080" w:type="dxa"/>
          </w:tcPr>
          <w:p w14:paraId="7DFD8A51" w14:textId="77777777" w:rsidR="00EF64CD" w:rsidRDefault="00EF64CD" w:rsidP="00EF64CD">
            <w:pPr>
              <w:jc w:val="center"/>
              <w:rPr>
                <w:sz w:val="22"/>
              </w:rPr>
            </w:pPr>
            <w:r>
              <w:rPr>
                <w:sz w:val="22"/>
              </w:rPr>
              <w:t>Char</w:t>
            </w:r>
          </w:p>
        </w:tc>
        <w:tc>
          <w:tcPr>
            <w:tcW w:w="1170" w:type="dxa"/>
          </w:tcPr>
          <w:p w14:paraId="02B0367F" w14:textId="77777777" w:rsidR="00EF64CD" w:rsidRDefault="00EF64CD" w:rsidP="00EF64CD">
            <w:pPr>
              <w:jc w:val="center"/>
              <w:rPr>
                <w:sz w:val="22"/>
              </w:rPr>
            </w:pPr>
            <w:r>
              <w:rPr>
                <w:sz w:val="22"/>
              </w:rPr>
              <w:t>6</w:t>
            </w:r>
          </w:p>
        </w:tc>
        <w:tc>
          <w:tcPr>
            <w:tcW w:w="4135" w:type="dxa"/>
          </w:tcPr>
          <w:p w14:paraId="3D275D5C" w14:textId="77777777" w:rsidR="00EF64CD" w:rsidRDefault="00EF64CD" w:rsidP="00EF64CD">
            <w:pPr>
              <w:spacing w:after="60"/>
              <w:rPr>
                <w:sz w:val="22"/>
              </w:rPr>
            </w:pPr>
            <w:r>
              <w:rPr>
                <w:sz w:val="22"/>
              </w:rPr>
              <w:t>Refer to the ICD-10 Coding Manual.</w:t>
            </w:r>
          </w:p>
        </w:tc>
        <w:tc>
          <w:tcPr>
            <w:tcW w:w="2520" w:type="dxa"/>
          </w:tcPr>
          <w:p w14:paraId="2A35673F" w14:textId="77777777" w:rsidR="00EF64CD" w:rsidRDefault="00EF64CD" w:rsidP="00EF64CD">
            <w:pPr>
              <w:rPr>
                <w:sz w:val="22"/>
              </w:rPr>
            </w:pPr>
            <w:r>
              <w:rPr>
                <w:sz w:val="22"/>
              </w:rPr>
              <w:t>Discharges on October 1, 2015 and forward</w:t>
            </w:r>
          </w:p>
        </w:tc>
      </w:tr>
      <w:tr w:rsidR="00EF64CD" w14:paraId="7E1E13D3" w14:textId="77777777" w:rsidTr="00735E8E">
        <w:trPr>
          <w:jc w:val="center"/>
        </w:trPr>
        <w:tc>
          <w:tcPr>
            <w:tcW w:w="1800" w:type="dxa"/>
          </w:tcPr>
          <w:p w14:paraId="26B5C61B" w14:textId="77777777" w:rsidR="00EF64CD" w:rsidRDefault="00EF64CD" w:rsidP="00EF64CD">
            <w:pPr>
              <w:rPr>
                <w:sz w:val="22"/>
              </w:rPr>
            </w:pPr>
            <w:r>
              <w:rPr>
                <w:sz w:val="22"/>
              </w:rPr>
              <w:t>SECODE</w:t>
            </w:r>
          </w:p>
        </w:tc>
        <w:tc>
          <w:tcPr>
            <w:tcW w:w="1890" w:type="dxa"/>
          </w:tcPr>
          <w:p w14:paraId="267DAFC2" w14:textId="77777777" w:rsidR="00EF64CD" w:rsidRDefault="00EF64CD" w:rsidP="00EF64CD">
            <w:pPr>
              <w:rPr>
                <w:sz w:val="22"/>
              </w:rPr>
            </w:pPr>
            <w:r>
              <w:rPr>
                <w:sz w:val="22"/>
              </w:rPr>
              <w:t xml:space="preserve">Place </w:t>
            </w:r>
            <w:proofErr w:type="gramStart"/>
            <w:r>
              <w:rPr>
                <w:sz w:val="22"/>
              </w:rPr>
              <w:t>Of</w:t>
            </w:r>
            <w:proofErr w:type="gramEnd"/>
            <w:r>
              <w:rPr>
                <w:sz w:val="22"/>
              </w:rPr>
              <w:t xml:space="preserve"> Occurrence Code</w:t>
            </w:r>
          </w:p>
          <w:p w14:paraId="3ECC76ED" w14:textId="77777777" w:rsidR="00EF64CD" w:rsidRDefault="00EF64CD" w:rsidP="00EF64CD">
            <w:pPr>
              <w:rPr>
                <w:sz w:val="22"/>
              </w:rPr>
            </w:pPr>
            <w:r>
              <w:rPr>
                <w:sz w:val="22"/>
              </w:rPr>
              <w:t>ICD-9-CM</w:t>
            </w:r>
          </w:p>
        </w:tc>
        <w:tc>
          <w:tcPr>
            <w:tcW w:w="1080" w:type="dxa"/>
          </w:tcPr>
          <w:p w14:paraId="44FB2695" w14:textId="77777777" w:rsidR="00EF64CD" w:rsidRDefault="00EF64CD" w:rsidP="00EF64CD">
            <w:pPr>
              <w:jc w:val="center"/>
              <w:rPr>
                <w:sz w:val="22"/>
              </w:rPr>
            </w:pPr>
            <w:r>
              <w:rPr>
                <w:sz w:val="22"/>
              </w:rPr>
              <w:t>Char</w:t>
            </w:r>
          </w:p>
        </w:tc>
        <w:tc>
          <w:tcPr>
            <w:tcW w:w="1170" w:type="dxa"/>
          </w:tcPr>
          <w:p w14:paraId="7203FCB7" w14:textId="77777777" w:rsidR="00EF64CD" w:rsidRDefault="00EF64CD" w:rsidP="00EF64CD">
            <w:pPr>
              <w:jc w:val="center"/>
              <w:rPr>
                <w:sz w:val="22"/>
              </w:rPr>
            </w:pPr>
            <w:r>
              <w:rPr>
                <w:sz w:val="22"/>
              </w:rPr>
              <w:t>6</w:t>
            </w:r>
          </w:p>
        </w:tc>
        <w:tc>
          <w:tcPr>
            <w:tcW w:w="4135" w:type="dxa"/>
          </w:tcPr>
          <w:p w14:paraId="1E02E97A" w14:textId="77777777" w:rsidR="00EF64CD" w:rsidRDefault="00EF64CD" w:rsidP="00EF64CD">
            <w:pPr>
              <w:rPr>
                <w:sz w:val="22"/>
              </w:rPr>
            </w:pPr>
            <w:r>
              <w:rPr>
                <w:sz w:val="22"/>
              </w:rPr>
              <w:t>E8490</w:t>
            </w:r>
            <w:r>
              <w:rPr>
                <w:sz w:val="22"/>
              </w:rPr>
              <w:tab/>
              <w:t>Home</w:t>
            </w:r>
          </w:p>
          <w:p w14:paraId="70C39D7F" w14:textId="77777777" w:rsidR="00EF64CD" w:rsidRDefault="00EF64CD" w:rsidP="00EF64CD">
            <w:pPr>
              <w:rPr>
                <w:sz w:val="22"/>
              </w:rPr>
            </w:pPr>
            <w:r>
              <w:rPr>
                <w:sz w:val="22"/>
              </w:rPr>
              <w:t>E8491</w:t>
            </w:r>
            <w:r>
              <w:rPr>
                <w:sz w:val="22"/>
              </w:rPr>
              <w:tab/>
              <w:t>Farm</w:t>
            </w:r>
          </w:p>
          <w:p w14:paraId="1B7E0979" w14:textId="77777777" w:rsidR="00EF64CD" w:rsidRDefault="00EF64CD" w:rsidP="00EF64CD">
            <w:pPr>
              <w:rPr>
                <w:sz w:val="22"/>
              </w:rPr>
            </w:pPr>
            <w:r>
              <w:rPr>
                <w:sz w:val="22"/>
              </w:rPr>
              <w:t>E8492</w:t>
            </w:r>
            <w:r>
              <w:rPr>
                <w:sz w:val="22"/>
              </w:rPr>
              <w:tab/>
              <w:t>Mine/Quarry</w:t>
            </w:r>
            <w:r>
              <w:rPr>
                <w:sz w:val="22"/>
              </w:rPr>
              <w:tab/>
            </w:r>
          </w:p>
          <w:p w14:paraId="4D3E3602" w14:textId="77777777" w:rsidR="00EF64CD" w:rsidRDefault="00EF64CD" w:rsidP="00EF64CD">
            <w:pPr>
              <w:rPr>
                <w:sz w:val="22"/>
              </w:rPr>
            </w:pPr>
            <w:smartTag w:uri="urn:schemas-microsoft-com:office:smarttags" w:element="address">
              <w:smartTag w:uri="urn:schemas-microsoft-com:office:smarttags" w:element="Street">
                <w:r>
                  <w:rPr>
                    <w:sz w:val="22"/>
                  </w:rPr>
                  <w:t>E8493</w:t>
                </w:r>
                <w:r>
                  <w:rPr>
                    <w:sz w:val="22"/>
                  </w:rPr>
                  <w:tab/>
                  <w:t>Industrial Place</w:t>
                </w:r>
              </w:smartTag>
            </w:smartTag>
            <w:r>
              <w:rPr>
                <w:sz w:val="22"/>
              </w:rPr>
              <w:t xml:space="preserve"> and Premises</w:t>
            </w:r>
          </w:p>
          <w:p w14:paraId="66AAB667" w14:textId="77777777" w:rsidR="00EF64CD" w:rsidRDefault="00EF64CD" w:rsidP="00EF64CD">
            <w:pPr>
              <w:rPr>
                <w:sz w:val="22"/>
              </w:rPr>
            </w:pPr>
            <w:smartTag w:uri="urn:schemas-microsoft-com:office:smarttags" w:element="address">
              <w:smartTag w:uri="urn:schemas-microsoft-com:office:smarttags" w:element="Street">
                <w:r>
                  <w:rPr>
                    <w:sz w:val="22"/>
                  </w:rPr>
                  <w:t>E8494</w:t>
                </w:r>
                <w:r>
                  <w:rPr>
                    <w:sz w:val="22"/>
                  </w:rPr>
                  <w:tab/>
                  <w:t>Place</w:t>
                </w:r>
              </w:smartTag>
            </w:smartTag>
            <w:r>
              <w:rPr>
                <w:sz w:val="22"/>
              </w:rPr>
              <w:t xml:space="preserve"> for Recreation and Sport</w:t>
            </w:r>
          </w:p>
          <w:p w14:paraId="3E2478CA" w14:textId="77777777" w:rsidR="00EF64CD" w:rsidRDefault="00EF64CD" w:rsidP="00EF64CD">
            <w:pPr>
              <w:rPr>
                <w:sz w:val="22"/>
              </w:rPr>
            </w:pPr>
            <w:smartTag w:uri="urn:schemas-microsoft-com:office:smarttags" w:element="address">
              <w:smartTag w:uri="urn:schemas-microsoft-com:office:smarttags" w:element="Street">
                <w:r>
                  <w:rPr>
                    <w:sz w:val="22"/>
                  </w:rPr>
                  <w:t>E8495</w:t>
                </w:r>
                <w:r>
                  <w:rPr>
                    <w:sz w:val="22"/>
                  </w:rPr>
                  <w:tab/>
                  <w:t>Street</w:t>
                </w:r>
              </w:smartTag>
            </w:smartTag>
            <w:r>
              <w:rPr>
                <w:sz w:val="22"/>
              </w:rPr>
              <w:t xml:space="preserve"> and Highway</w:t>
            </w:r>
          </w:p>
          <w:p w14:paraId="183AC264" w14:textId="77777777" w:rsidR="00EF64CD" w:rsidRDefault="00EF64CD" w:rsidP="00EF64CD">
            <w:pPr>
              <w:rPr>
                <w:sz w:val="22"/>
              </w:rPr>
            </w:pPr>
            <w:r>
              <w:rPr>
                <w:sz w:val="22"/>
              </w:rPr>
              <w:t>E8496</w:t>
            </w:r>
            <w:r>
              <w:rPr>
                <w:sz w:val="22"/>
              </w:rPr>
              <w:tab/>
            </w:r>
            <w:smartTag w:uri="urn:schemas-microsoft-com:office:smarttags" w:element="place">
              <w:smartTag w:uri="urn:schemas-microsoft-com:office:smarttags" w:element="PlaceName">
                <w:r>
                  <w:rPr>
                    <w:sz w:val="22"/>
                  </w:rPr>
                  <w:t>Public</w:t>
                </w:r>
              </w:smartTag>
              <w:r>
                <w:rPr>
                  <w:sz w:val="22"/>
                </w:rPr>
                <w:t xml:space="preserve"> </w:t>
              </w:r>
              <w:smartTag w:uri="urn:schemas-microsoft-com:office:smarttags" w:element="PlaceType">
                <w:r>
                  <w:rPr>
                    <w:sz w:val="22"/>
                  </w:rPr>
                  <w:t>Building</w:t>
                </w:r>
              </w:smartTag>
            </w:smartTag>
          </w:p>
          <w:p w14:paraId="2140241D" w14:textId="77777777" w:rsidR="00EF64CD" w:rsidRDefault="00EF64CD" w:rsidP="00EF64CD">
            <w:pPr>
              <w:rPr>
                <w:sz w:val="22"/>
              </w:rPr>
            </w:pPr>
            <w:r>
              <w:rPr>
                <w:sz w:val="22"/>
              </w:rPr>
              <w:t>E8497</w:t>
            </w:r>
            <w:r>
              <w:rPr>
                <w:sz w:val="22"/>
              </w:rPr>
              <w:tab/>
              <w:t>Residential Institution</w:t>
            </w:r>
          </w:p>
          <w:p w14:paraId="34B61F56" w14:textId="77777777" w:rsidR="00EF64CD" w:rsidRDefault="00EF64CD" w:rsidP="00EF64CD">
            <w:pPr>
              <w:rPr>
                <w:sz w:val="22"/>
              </w:rPr>
            </w:pPr>
            <w:r>
              <w:rPr>
                <w:sz w:val="22"/>
              </w:rPr>
              <w:t>E8498</w:t>
            </w:r>
            <w:r>
              <w:rPr>
                <w:sz w:val="22"/>
              </w:rPr>
              <w:tab/>
              <w:t>Other Specified Places</w:t>
            </w:r>
          </w:p>
        </w:tc>
        <w:tc>
          <w:tcPr>
            <w:tcW w:w="2520" w:type="dxa"/>
          </w:tcPr>
          <w:p w14:paraId="49DD05ED" w14:textId="77777777" w:rsidR="00EF64CD" w:rsidRDefault="00EF64CD" w:rsidP="00EF64CD">
            <w:pPr>
              <w:rPr>
                <w:sz w:val="22"/>
              </w:rPr>
            </w:pPr>
            <w:r>
              <w:rPr>
                <w:sz w:val="22"/>
              </w:rPr>
              <w:t>Place of Occurrence Code is not required for all E-Codes.</w:t>
            </w:r>
          </w:p>
          <w:p w14:paraId="3F392D37" w14:textId="77777777" w:rsidR="00EF64CD" w:rsidRDefault="00EF64CD" w:rsidP="00EF64CD">
            <w:pPr>
              <w:rPr>
                <w:sz w:val="22"/>
              </w:rPr>
            </w:pPr>
          </w:p>
          <w:p w14:paraId="0F8861D6" w14:textId="77777777" w:rsidR="00EF64CD" w:rsidRDefault="00EF64CD" w:rsidP="00EF64CD">
            <w:pPr>
              <w:rPr>
                <w:sz w:val="22"/>
              </w:rPr>
            </w:pPr>
          </w:p>
        </w:tc>
      </w:tr>
      <w:tr w:rsidR="00EF64CD" w14:paraId="04530AAB" w14:textId="77777777" w:rsidTr="00735E8E">
        <w:trPr>
          <w:jc w:val="center"/>
        </w:trPr>
        <w:tc>
          <w:tcPr>
            <w:tcW w:w="1800" w:type="dxa"/>
          </w:tcPr>
          <w:p w14:paraId="62EB719F" w14:textId="77777777" w:rsidR="00EF64CD" w:rsidRDefault="00EF64CD" w:rsidP="00EF64CD">
            <w:pPr>
              <w:rPr>
                <w:sz w:val="22"/>
              </w:rPr>
            </w:pPr>
            <w:r>
              <w:rPr>
                <w:sz w:val="22"/>
              </w:rPr>
              <w:t>SECODE10</w:t>
            </w:r>
          </w:p>
        </w:tc>
        <w:tc>
          <w:tcPr>
            <w:tcW w:w="1890" w:type="dxa"/>
          </w:tcPr>
          <w:p w14:paraId="7D72D738" w14:textId="77777777" w:rsidR="00EF64CD" w:rsidRDefault="00EF64CD" w:rsidP="00EF64CD">
            <w:pPr>
              <w:rPr>
                <w:sz w:val="22"/>
              </w:rPr>
            </w:pPr>
            <w:r>
              <w:rPr>
                <w:sz w:val="22"/>
              </w:rPr>
              <w:t xml:space="preserve">Place </w:t>
            </w:r>
            <w:proofErr w:type="gramStart"/>
            <w:r>
              <w:rPr>
                <w:sz w:val="22"/>
              </w:rPr>
              <w:t>Of</w:t>
            </w:r>
            <w:proofErr w:type="gramEnd"/>
            <w:r>
              <w:rPr>
                <w:sz w:val="22"/>
              </w:rPr>
              <w:t xml:space="preserve"> Occurrence Code</w:t>
            </w:r>
          </w:p>
          <w:p w14:paraId="39B78637" w14:textId="77777777" w:rsidR="00EF64CD" w:rsidRDefault="00EF64CD" w:rsidP="00EF64CD">
            <w:pPr>
              <w:rPr>
                <w:sz w:val="22"/>
              </w:rPr>
            </w:pPr>
            <w:r>
              <w:rPr>
                <w:sz w:val="22"/>
              </w:rPr>
              <w:t>ICD-10</w:t>
            </w:r>
          </w:p>
        </w:tc>
        <w:tc>
          <w:tcPr>
            <w:tcW w:w="1080" w:type="dxa"/>
          </w:tcPr>
          <w:p w14:paraId="50A4C405" w14:textId="77777777" w:rsidR="00EF64CD" w:rsidRDefault="00EF64CD" w:rsidP="00EF64CD">
            <w:pPr>
              <w:jc w:val="center"/>
              <w:rPr>
                <w:sz w:val="22"/>
              </w:rPr>
            </w:pPr>
            <w:r>
              <w:rPr>
                <w:sz w:val="22"/>
              </w:rPr>
              <w:t>Char</w:t>
            </w:r>
          </w:p>
        </w:tc>
        <w:tc>
          <w:tcPr>
            <w:tcW w:w="1170" w:type="dxa"/>
          </w:tcPr>
          <w:p w14:paraId="5C00DE10" w14:textId="77777777" w:rsidR="00EF64CD" w:rsidRDefault="00EF64CD" w:rsidP="00EF64CD">
            <w:pPr>
              <w:jc w:val="center"/>
              <w:rPr>
                <w:sz w:val="22"/>
              </w:rPr>
            </w:pPr>
            <w:r>
              <w:rPr>
                <w:sz w:val="22"/>
              </w:rPr>
              <w:t>7</w:t>
            </w:r>
          </w:p>
        </w:tc>
        <w:tc>
          <w:tcPr>
            <w:tcW w:w="4135" w:type="dxa"/>
          </w:tcPr>
          <w:p w14:paraId="2853FB62" w14:textId="77777777" w:rsidR="00EF64CD" w:rsidRDefault="00EF64CD" w:rsidP="00EF64CD">
            <w:pPr>
              <w:rPr>
                <w:sz w:val="22"/>
              </w:rPr>
            </w:pPr>
            <w:r>
              <w:rPr>
                <w:sz w:val="22"/>
              </w:rPr>
              <w:t>Y92.XXXA</w:t>
            </w:r>
          </w:p>
          <w:p w14:paraId="38DFA3D6" w14:textId="77777777" w:rsidR="00EF64CD" w:rsidRDefault="00EF64CD" w:rsidP="00EF64CD">
            <w:pPr>
              <w:rPr>
                <w:sz w:val="22"/>
              </w:rPr>
            </w:pPr>
            <w:r>
              <w:rPr>
                <w:sz w:val="22"/>
              </w:rPr>
              <w:t>Refer to the ICD-10 Coding Manual.</w:t>
            </w:r>
          </w:p>
        </w:tc>
        <w:tc>
          <w:tcPr>
            <w:tcW w:w="2520" w:type="dxa"/>
          </w:tcPr>
          <w:p w14:paraId="769D1C49" w14:textId="77777777" w:rsidR="00EF64CD" w:rsidRDefault="00EF64CD" w:rsidP="00EF64CD">
            <w:pPr>
              <w:rPr>
                <w:sz w:val="22"/>
              </w:rPr>
            </w:pPr>
            <w:r>
              <w:rPr>
                <w:sz w:val="22"/>
              </w:rPr>
              <w:t>Discharges on October 1, 2015 and forward</w:t>
            </w:r>
          </w:p>
        </w:tc>
      </w:tr>
      <w:tr w:rsidR="00EF64CD" w14:paraId="56015415" w14:textId="77777777" w:rsidTr="00735E8E">
        <w:trPr>
          <w:jc w:val="center"/>
        </w:trPr>
        <w:tc>
          <w:tcPr>
            <w:tcW w:w="1800" w:type="dxa"/>
          </w:tcPr>
          <w:p w14:paraId="00CCF633" w14:textId="77777777" w:rsidR="00EF64CD" w:rsidRDefault="00EF64CD" w:rsidP="00EF64CD">
            <w:pPr>
              <w:rPr>
                <w:sz w:val="22"/>
              </w:rPr>
            </w:pPr>
            <w:r>
              <w:rPr>
                <w:sz w:val="22"/>
              </w:rPr>
              <w:t>SEX</w:t>
            </w:r>
          </w:p>
        </w:tc>
        <w:tc>
          <w:tcPr>
            <w:tcW w:w="1890" w:type="dxa"/>
          </w:tcPr>
          <w:p w14:paraId="520DBF38" w14:textId="77777777" w:rsidR="00EF64CD" w:rsidRDefault="00EF64CD" w:rsidP="00EF64CD">
            <w:pPr>
              <w:rPr>
                <w:sz w:val="22"/>
              </w:rPr>
            </w:pPr>
            <w:r>
              <w:rPr>
                <w:sz w:val="22"/>
              </w:rPr>
              <w:t xml:space="preserve">Gender </w:t>
            </w:r>
            <w:proofErr w:type="gramStart"/>
            <w:r>
              <w:rPr>
                <w:sz w:val="22"/>
              </w:rPr>
              <w:t>Of</w:t>
            </w:r>
            <w:proofErr w:type="gramEnd"/>
            <w:r>
              <w:rPr>
                <w:sz w:val="22"/>
              </w:rPr>
              <w:t xml:space="preserve"> Patient</w:t>
            </w:r>
          </w:p>
        </w:tc>
        <w:tc>
          <w:tcPr>
            <w:tcW w:w="1080" w:type="dxa"/>
          </w:tcPr>
          <w:p w14:paraId="746DA620" w14:textId="77777777" w:rsidR="00EF64CD" w:rsidRDefault="00EF64CD" w:rsidP="00EF64CD">
            <w:pPr>
              <w:jc w:val="center"/>
              <w:rPr>
                <w:sz w:val="22"/>
              </w:rPr>
            </w:pPr>
            <w:r>
              <w:rPr>
                <w:sz w:val="22"/>
              </w:rPr>
              <w:t>Char</w:t>
            </w:r>
          </w:p>
        </w:tc>
        <w:tc>
          <w:tcPr>
            <w:tcW w:w="1170" w:type="dxa"/>
          </w:tcPr>
          <w:p w14:paraId="2D8B1CAD" w14:textId="77777777" w:rsidR="00EF64CD" w:rsidRDefault="00EF64CD" w:rsidP="00EF64CD">
            <w:pPr>
              <w:jc w:val="center"/>
              <w:rPr>
                <w:sz w:val="22"/>
              </w:rPr>
            </w:pPr>
            <w:r>
              <w:rPr>
                <w:sz w:val="22"/>
              </w:rPr>
              <w:t>1</w:t>
            </w:r>
          </w:p>
        </w:tc>
        <w:tc>
          <w:tcPr>
            <w:tcW w:w="4135" w:type="dxa"/>
          </w:tcPr>
          <w:p w14:paraId="4CD7E6D9" w14:textId="77777777" w:rsidR="00EF64CD" w:rsidRDefault="00EF64CD" w:rsidP="00EF64CD">
            <w:pPr>
              <w:rPr>
                <w:sz w:val="22"/>
              </w:rPr>
            </w:pPr>
            <w:r>
              <w:rPr>
                <w:sz w:val="22"/>
              </w:rPr>
              <w:t>M = Male</w:t>
            </w:r>
          </w:p>
          <w:p w14:paraId="11BFF00C" w14:textId="77777777" w:rsidR="00EF64CD" w:rsidRDefault="00EF64CD" w:rsidP="00EF64CD">
            <w:pPr>
              <w:rPr>
                <w:sz w:val="22"/>
              </w:rPr>
            </w:pPr>
            <w:r>
              <w:rPr>
                <w:sz w:val="22"/>
              </w:rPr>
              <w:t>F = Female</w:t>
            </w:r>
          </w:p>
          <w:p w14:paraId="0B68AE57" w14:textId="77777777" w:rsidR="00EF64CD" w:rsidRDefault="00EF64CD" w:rsidP="00EF64CD">
            <w:pPr>
              <w:rPr>
                <w:sz w:val="22"/>
              </w:rPr>
            </w:pPr>
            <w:r>
              <w:rPr>
                <w:sz w:val="22"/>
              </w:rPr>
              <w:t>U = Unknown</w:t>
            </w:r>
          </w:p>
        </w:tc>
        <w:tc>
          <w:tcPr>
            <w:tcW w:w="2520" w:type="dxa"/>
          </w:tcPr>
          <w:p w14:paraId="49F4F900" w14:textId="77777777" w:rsidR="00EF64CD" w:rsidRDefault="00EF64CD" w:rsidP="00EF64CD">
            <w:pPr>
              <w:rPr>
                <w:sz w:val="22"/>
              </w:rPr>
            </w:pPr>
          </w:p>
        </w:tc>
      </w:tr>
      <w:tr w:rsidR="00EF64CD" w14:paraId="74CB63DC" w14:textId="77777777" w:rsidTr="00735E8E">
        <w:trPr>
          <w:jc w:val="center"/>
        </w:trPr>
        <w:tc>
          <w:tcPr>
            <w:tcW w:w="1800" w:type="dxa"/>
          </w:tcPr>
          <w:p w14:paraId="0C0396BA" w14:textId="77777777" w:rsidR="00EF64CD" w:rsidRDefault="00EF64CD" w:rsidP="00EF64CD">
            <w:pPr>
              <w:rPr>
                <w:sz w:val="22"/>
              </w:rPr>
            </w:pPr>
            <w:r>
              <w:rPr>
                <w:sz w:val="22"/>
              </w:rPr>
              <w:t>SPAN_DAYS</w:t>
            </w:r>
          </w:p>
        </w:tc>
        <w:tc>
          <w:tcPr>
            <w:tcW w:w="1890" w:type="dxa"/>
          </w:tcPr>
          <w:p w14:paraId="00BA2308" w14:textId="77777777" w:rsidR="00EF64CD" w:rsidRDefault="00EF64CD" w:rsidP="00EF64CD">
            <w:pPr>
              <w:rPr>
                <w:sz w:val="22"/>
              </w:rPr>
            </w:pPr>
            <w:r>
              <w:rPr>
                <w:sz w:val="22"/>
              </w:rPr>
              <w:t>Span in Days Between Visits</w:t>
            </w:r>
          </w:p>
        </w:tc>
        <w:tc>
          <w:tcPr>
            <w:tcW w:w="1080" w:type="dxa"/>
          </w:tcPr>
          <w:p w14:paraId="7FDEABFD" w14:textId="77777777" w:rsidR="00EF64CD" w:rsidRDefault="00EF64CD" w:rsidP="00EF64CD">
            <w:pPr>
              <w:jc w:val="center"/>
              <w:rPr>
                <w:sz w:val="22"/>
              </w:rPr>
            </w:pPr>
            <w:r>
              <w:rPr>
                <w:sz w:val="22"/>
              </w:rPr>
              <w:t>Num</w:t>
            </w:r>
          </w:p>
        </w:tc>
        <w:tc>
          <w:tcPr>
            <w:tcW w:w="1170" w:type="dxa"/>
          </w:tcPr>
          <w:p w14:paraId="1C79110F" w14:textId="77777777" w:rsidR="00EF64CD" w:rsidRDefault="00EF64CD" w:rsidP="00EF64CD">
            <w:pPr>
              <w:jc w:val="center"/>
              <w:rPr>
                <w:sz w:val="22"/>
              </w:rPr>
            </w:pPr>
            <w:r>
              <w:rPr>
                <w:sz w:val="22"/>
              </w:rPr>
              <w:t>3</w:t>
            </w:r>
          </w:p>
        </w:tc>
        <w:tc>
          <w:tcPr>
            <w:tcW w:w="4135" w:type="dxa"/>
          </w:tcPr>
          <w:p w14:paraId="6B902D1C" w14:textId="77777777" w:rsidR="00EF64CD" w:rsidRDefault="00EF64CD" w:rsidP="00EF64CD">
            <w:pPr>
              <w:rPr>
                <w:sz w:val="22"/>
              </w:rPr>
            </w:pPr>
          </w:p>
        </w:tc>
        <w:tc>
          <w:tcPr>
            <w:tcW w:w="2520" w:type="dxa"/>
          </w:tcPr>
          <w:p w14:paraId="151F8203" w14:textId="77777777" w:rsidR="00EF64CD" w:rsidRDefault="00EF64CD" w:rsidP="00EF64CD">
            <w:pPr>
              <w:rPr>
                <w:sz w:val="22"/>
              </w:rPr>
            </w:pPr>
          </w:p>
        </w:tc>
      </w:tr>
      <w:tr w:rsidR="00EF64CD" w14:paraId="18B080A0" w14:textId="77777777" w:rsidTr="00735E8E">
        <w:trPr>
          <w:jc w:val="center"/>
        </w:trPr>
        <w:tc>
          <w:tcPr>
            <w:tcW w:w="1800" w:type="dxa"/>
          </w:tcPr>
          <w:p w14:paraId="39C2E6A8" w14:textId="77777777" w:rsidR="00EF64CD" w:rsidRDefault="00EF64CD" w:rsidP="00EF64CD">
            <w:pPr>
              <w:rPr>
                <w:sz w:val="22"/>
              </w:rPr>
            </w:pPr>
            <w:r>
              <w:rPr>
                <w:sz w:val="22"/>
              </w:rPr>
              <w:t>SPC1</w:t>
            </w:r>
          </w:p>
        </w:tc>
        <w:tc>
          <w:tcPr>
            <w:tcW w:w="1890" w:type="dxa"/>
          </w:tcPr>
          <w:p w14:paraId="05179F10" w14:textId="77777777" w:rsidR="00EF64CD" w:rsidRDefault="00EF64CD" w:rsidP="00EF64CD">
            <w:pPr>
              <w:rPr>
                <w:sz w:val="22"/>
              </w:rPr>
            </w:pPr>
            <w:r>
              <w:rPr>
                <w:sz w:val="22"/>
              </w:rPr>
              <w:t>1</w:t>
            </w:r>
            <w:r w:rsidRPr="00C93F65">
              <w:rPr>
                <w:sz w:val="22"/>
                <w:vertAlign w:val="superscript"/>
              </w:rPr>
              <w:t>st</w:t>
            </w:r>
            <w:r>
              <w:rPr>
                <w:sz w:val="22"/>
              </w:rPr>
              <w:t xml:space="preserve"> Physician Specialty</w:t>
            </w:r>
          </w:p>
        </w:tc>
        <w:tc>
          <w:tcPr>
            <w:tcW w:w="1080" w:type="dxa"/>
          </w:tcPr>
          <w:p w14:paraId="763DEF18" w14:textId="77777777" w:rsidR="00EF64CD" w:rsidRDefault="00EF64CD" w:rsidP="00EF64CD">
            <w:pPr>
              <w:jc w:val="center"/>
              <w:rPr>
                <w:sz w:val="22"/>
              </w:rPr>
            </w:pPr>
            <w:r>
              <w:rPr>
                <w:sz w:val="22"/>
              </w:rPr>
              <w:t>Char</w:t>
            </w:r>
          </w:p>
        </w:tc>
        <w:tc>
          <w:tcPr>
            <w:tcW w:w="1170" w:type="dxa"/>
          </w:tcPr>
          <w:p w14:paraId="410A5418" w14:textId="77777777" w:rsidR="00EF64CD" w:rsidRDefault="00EF64CD" w:rsidP="00EF64CD">
            <w:pPr>
              <w:jc w:val="center"/>
              <w:rPr>
                <w:sz w:val="22"/>
              </w:rPr>
            </w:pPr>
            <w:r>
              <w:rPr>
                <w:sz w:val="22"/>
              </w:rPr>
              <w:t>3</w:t>
            </w:r>
          </w:p>
        </w:tc>
        <w:tc>
          <w:tcPr>
            <w:tcW w:w="4135" w:type="dxa"/>
          </w:tcPr>
          <w:p w14:paraId="4448F79B" w14:textId="77777777" w:rsidR="00EF64CD" w:rsidRDefault="00EF64CD" w:rsidP="00EF64CD">
            <w:pPr>
              <w:rPr>
                <w:sz w:val="22"/>
              </w:rPr>
            </w:pPr>
            <w:r>
              <w:rPr>
                <w:sz w:val="22"/>
              </w:rPr>
              <w:t>Appendix C</w:t>
            </w:r>
          </w:p>
        </w:tc>
        <w:tc>
          <w:tcPr>
            <w:tcW w:w="2520" w:type="dxa"/>
          </w:tcPr>
          <w:p w14:paraId="3E4FDBD0" w14:textId="77777777" w:rsidR="00EF64CD" w:rsidRDefault="00EF64CD" w:rsidP="00EF64CD">
            <w:pPr>
              <w:rPr>
                <w:sz w:val="22"/>
              </w:rPr>
            </w:pPr>
          </w:p>
        </w:tc>
      </w:tr>
      <w:tr w:rsidR="00EF64CD" w14:paraId="288DCF28" w14:textId="77777777" w:rsidTr="00735E8E">
        <w:trPr>
          <w:jc w:val="center"/>
        </w:trPr>
        <w:tc>
          <w:tcPr>
            <w:tcW w:w="1800" w:type="dxa"/>
          </w:tcPr>
          <w:p w14:paraId="4643273B" w14:textId="77777777" w:rsidR="00EF64CD" w:rsidRDefault="00EF64CD" w:rsidP="00EF64CD">
            <w:pPr>
              <w:rPr>
                <w:sz w:val="22"/>
              </w:rPr>
            </w:pPr>
            <w:r>
              <w:rPr>
                <w:sz w:val="22"/>
              </w:rPr>
              <w:t>SPC2</w:t>
            </w:r>
          </w:p>
        </w:tc>
        <w:tc>
          <w:tcPr>
            <w:tcW w:w="1890" w:type="dxa"/>
          </w:tcPr>
          <w:p w14:paraId="1944E99D" w14:textId="77777777" w:rsidR="00EF64CD" w:rsidRDefault="00EF64CD" w:rsidP="00EF64CD">
            <w:pPr>
              <w:rPr>
                <w:sz w:val="22"/>
              </w:rPr>
            </w:pPr>
            <w:r>
              <w:rPr>
                <w:sz w:val="22"/>
              </w:rPr>
              <w:t>2</w:t>
            </w:r>
            <w:r w:rsidRPr="00C93F65">
              <w:rPr>
                <w:sz w:val="22"/>
                <w:vertAlign w:val="superscript"/>
              </w:rPr>
              <w:t>nd</w:t>
            </w:r>
            <w:r>
              <w:rPr>
                <w:sz w:val="22"/>
              </w:rPr>
              <w:t xml:space="preserve"> Physician Specialty</w:t>
            </w:r>
          </w:p>
        </w:tc>
        <w:tc>
          <w:tcPr>
            <w:tcW w:w="1080" w:type="dxa"/>
          </w:tcPr>
          <w:p w14:paraId="03C2E416" w14:textId="77777777" w:rsidR="00EF64CD" w:rsidRDefault="00EF64CD" w:rsidP="00EF64CD">
            <w:pPr>
              <w:jc w:val="center"/>
              <w:rPr>
                <w:sz w:val="22"/>
              </w:rPr>
            </w:pPr>
            <w:r>
              <w:rPr>
                <w:sz w:val="22"/>
              </w:rPr>
              <w:t>Char</w:t>
            </w:r>
          </w:p>
        </w:tc>
        <w:tc>
          <w:tcPr>
            <w:tcW w:w="1170" w:type="dxa"/>
          </w:tcPr>
          <w:p w14:paraId="66B4CE5F" w14:textId="77777777" w:rsidR="00EF64CD" w:rsidRDefault="00EF64CD" w:rsidP="00EF64CD">
            <w:pPr>
              <w:jc w:val="center"/>
              <w:rPr>
                <w:sz w:val="22"/>
              </w:rPr>
            </w:pPr>
            <w:r>
              <w:rPr>
                <w:sz w:val="22"/>
              </w:rPr>
              <w:t>3</w:t>
            </w:r>
          </w:p>
        </w:tc>
        <w:tc>
          <w:tcPr>
            <w:tcW w:w="4135" w:type="dxa"/>
          </w:tcPr>
          <w:p w14:paraId="415DFD0F" w14:textId="77777777" w:rsidR="00EF64CD" w:rsidRDefault="00EF64CD" w:rsidP="00EF64CD">
            <w:pPr>
              <w:rPr>
                <w:sz w:val="22"/>
              </w:rPr>
            </w:pPr>
            <w:r>
              <w:rPr>
                <w:sz w:val="22"/>
              </w:rPr>
              <w:t>Appendix C</w:t>
            </w:r>
          </w:p>
        </w:tc>
        <w:tc>
          <w:tcPr>
            <w:tcW w:w="2520" w:type="dxa"/>
          </w:tcPr>
          <w:p w14:paraId="4DC20D87" w14:textId="77777777" w:rsidR="00EF64CD" w:rsidRDefault="00EF64CD" w:rsidP="00EF64CD">
            <w:pPr>
              <w:rPr>
                <w:sz w:val="22"/>
              </w:rPr>
            </w:pPr>
          </w:p>
        </w:tc>
      </w:tr>
      <w:tr w:rsidR="00EF64CD" w14:paraId="0F254AA4" w14:textId="77777777" w:rsidTr="00735E8E">
        <w:trPr>
          <w:jc w:val="center"/>
        </w:trPr>
        <w:tc>
          <w:tcPr>
            <w:tcW w:w="1800" w:type="dxa"/>
          </w:tcPr>
          <w:p w14:paraId="63510693" w14:textId="77777777" w:rsidR="00EF64CD" w:rsidRDefault="00EF64CD" w:rsidP="00EF64CD">
            <w:pPr>
              <w:rPr>
                <w:sz w:val="22"/>
              </w:rPr>
            </w:pPr>
            <w:r>
              <w:rPr>
                <w:sz w:val="22"/>
              </w:rPr>
              <w:t>SPC3</w:t>
            </w:r>
          </w:p>
        </w:tc>
        <w:tc>
          <w:tcPr>
            <w:tcW w:w="1890" w:type="dxa"/>
          </w:tcPr>
          <w:p w14:paraId="36761576" w14:textId="77777777" w:rsidR="00EF64CD" w:rsidRDefault="00EF64CD" w:rsidP="00EF64CD">
            <w:pPr>
              <w:rPr>
                <w:sz w:val="22"/>
              </w:rPr>
            </w:pPr>
            <w:r>
              <w:rPr>
                <w:sz w:val="22"/>
              </w:rPr>
              <w:t>3</w:t>
            </w:r>
            <w:r w:rsidRPr="00C93F65">
              <w:rPr>
                <w:sz w:val="22"/>
                <w:vertAlign w:val="superscript"/>
              </w:rPr>
              <w:t>rd</w:t>
            </w:r>
            <w:r>
              <w:rPr>
                <w:sz w:val="22"/>
              </w:rPr>
              <w:t xml:space="preserve"> Physician Specialty</w:t>
            </w:r>
          </w:p>
        </w:tc>
        <w:tc>
          <w:tcPr>
            <w:tcW w:w="1080" w:type="dxa"/>
          </w:tcPr>
          <w:p w14:paraId="6B222475" w14:textId="77777777" w:rsidR="00EF64CD" w:rsidRDefault="00EF64CD" w:rsidP="00EF64CD">
            <w:pPr>
              <w:jc w:val="center"/>
              <w:rPr>
                <w:sz w:val="22"/>
              </w:rPr>
            </w:pPr>
            <w:r>
              <w:rPr>
                <w:sz w:val="22"/>
              </w:rPr>
              <w:t>Char</w:t>
            </w:r>
          </w:p>
        </w:tc>
        <w:tc>
          <w:tcPr>
            <w:tcW w:w="1170" w:type="dxa"/>
          </w:tcPr>
          <w:p w14:paraId="17DD9F7B" w14:textId="77777777" w:rsidR="00EF64CD" w:rsidRDefault="00EF64CD" w:rsidP="00EF64CD">
            <w:pPr>
              <w:jc w:val="center"/>
              <w:rPr>
                <w:sz w:val="22"/>
              </w:rPr>
            </w:pPr>
            <w:r>
              <w:rPr>
                <w:sz w:val="22"/>
              </w:rPr>
              <w:t>3</w:t>
            </w:r>
          </w:p>
        </w:tc>
        <w:tc>
          <w:tcPr>
            <w:tcW w:w="4135" w:type="dxa"/>
          </w:tcPr>
          <w:p w14:paraId="2C3BF8A4" w14:textId="77777777" w:rsidR="00EF64CD" w:rsidRDefault="00EF64CD" w:rsidP="00EF64CD">
            <w:pPr>
              <w:rPr>
                <w:sz w:val="22"/>
              </w:rPr>
            </w:pPr>
            <w:r>
              <w:rPr>
                <w:sz w:val="22"/>
              </w:rPr>
              <w:t>Appendix C</w:t>
            </w:r>
          </w:p>
        </w:tc>
        <w:tc>
          <w:tcPr>
            <w:tcW w:w="2520" w:type="dxa"/>
          </w:tcPr>
          <w:p w14:paraId="13BE85F2" w14:textId="77777777" w:rsidR="00EF64CD" w:rsidRDefault="00EF64CD" w:rsidP="00EF64CD">
            <w:pPr>
              <w:rPr>
                <w:sz w:val="22"/>
              </w:rPr>
            </w:pPr>
          </w:p>
        </w:tc>
      </w:tr>
      <w:tr w:rsidR="00EF64CD" w14:paraId="1BFCDB23" w14:textId="77777777" w:rsidTr="00735E8E">
        <w:trPr>
          <w:jc w:val="center"/>
        </w:trPr>
        <w:tc>
          <w:tcPr>
            <w:tcW w:w="1800" w:type="dxa"/>
          </w:tcPr>
          <w:p w14:paraId="24AD321F" w14:textId="77777777" w:rsidR="00EF64CD" w:rsidRDefault="00EF64CD" w:rsidP="00EF64CD">
            <w:pPr>
              <w:rPr>
                <w:sz w:val="22"/>
              </w:rPr>
            </w:pPr>
            <w:r>
              <w:rPr>
                <w:sz w:val="22"/>
              </w:rPr>
              <w:t>SPOA1-SPOA14</w:t>
            </w:r>
          </w:p>
        </w:tc>
        <w:tc>
          <w:tcPr>
            <w:tcW w:w="1890" w:type="dxa"/>
          </w:tcPr>
          <w:p w14:paraId="2368A01D" w14:textId="77777777" w:rsidR="00EF64CD" w:rsidRDefault="00EF64CD" w:rsidP="00EF64CD">
            <w:pPr>
              <w:rPr>
                <w:sz w:val="22"/>
              </w:rPr>
            </w:pPr>
            <w:r>
              <w:rPr>
                <w:sz w:val="22"/>
              </w:rPr>
              <w:t>Secondary Present on Admissions</w:t>
            </w:r>
          </w:p>
        </w:tc>
        <w:tc>
          <w:tcPr>
            <w:tcW w:w="1080" w:type="dxa"/>
          </w:tcPr>
          <w:p w14:paraId="7FD32BA2" w14:textId="77777777" w:rsidR="00EF64CD" w:rsidRDefault="00EF64CD" w:rsidP="00EF64CD">
            <w:pPr>
              <w:jc w:val="center"/>
              <w:rPr>
                <w:sz w:val="22"/>
              </w:rPr>
            </w:pPr>
            <w:r>
              <w:rPr>
                <w:sz w:val="22"/>
              </w:rPr>
              <w:t>Char</w:t>
            </w:r>
          </w:p>
        </w:tc>
        <w:tc>
          <w:tcPr>
            <w:tcW w:w="1170" w:type="dxa"/>
          </w:tcPr>
          <w:p w14:paraId="633DE168" w14:textId="77777777" w:rsidR="00EF64CD" w:rsidRDefault="00EF64CD" w:rsidP="00EF64CD">
            <w:pPr>
              <w:jc w:val="center"/>
              <w:rPr>
                <w:sz w:val="22"/>
              </w:rPr>
            </w:pPr>
            <w:r>
              <w:rPr>
                <w:sz w:val="22"/>
              </w:rPr>
              <w:t>1</w:t>
            </w:r>
          </w:p>
        </w:tc>
        <w:tc>
          <w:tcPr>
            <w:tcW w:w="4135" w:type="dxa"/>
          </w:tcPr>
          <w:p w14:paraId="57FD40DA" w14:textId="77777777" w:rsidR="00EF64CD" w:rsidRDefault="00EF64CD" w:rsidP="00EF64CD">
            <w:pPr>
              <w:spacing w:after="60"/>
              <w:rPr>
                <w:sz w:val="22"/>
              </w:rPr>
            </w:pPr>
            <w:r>
              <w:rPr>
                <w:sz w:val="22"/>
              </w:rPr>
              <w:t>Y=Yes, N=No, U=No Information,</w:t>
            </w:r>
          </w:p>
          <w:p w14:paraId="29ADBE84" w14:textId="77777777" w:rsidR="00EF64CD" w:rsidRDefault="00EF64CD" w:rsidP="00EF64CD">
            <w:pPr>
              <w:spacing w:after="60"/>
              <w:rPr>
                <w:sz w:val="22"/>
              </w:rPr>
            </w:pPr>
            <w:r>
              <w:rPr>
                <w:sz w:val="22"/>
              </w:rPr>
              <w:t>W=Clinically Undetermined</w:t>
            </w:r>
          </w:p>
          <w:p w14:paraId="0972A732" w14:textId="77777777" w:rsidR="00EF64CD" w:rsidRDefault="00EF64CD" w:rsidP="00EF64CD">
            <w:pPr>
              <w:rPr>
                <w:sz w:val="22"/>
              </w:rPr>
            </w:pPr>
            <w:proofErr w:type="gramStart"/>
            <w:r>
              <w:rPr>
                <w:sz w:val="22"/>
              </w:rPr>
              <w:t>1,E</w:t>
            </w:r>
            <w:proofErr w:type="gramEnd"/>
            <w:r>
              <w:rPr>
                <w:sz w:val="22"/>
              </w:rPr>
              <w:t>,(Blank)=Exempt</w:t>
            </w:r>
          </w:p>
        </w:tc>
        <w:tc>
          <w:tcPr>
            <w:tcW w:w="2520" w:type="dxa"/>
          </w:tcPr>
          <w:p w14:paraId="0E84E975" w14:textId="77777777" w:rsidR="00EF64CD" w:rsidRDefault="00EF64CD" w:rsidP="00EF64CD">
            <w:pPr>
              <w:rPr>
                <w:sz w:val="22"/>
              </w:rPr>
            </w:pPr>
          </w:p>
        </w:tc>
      </w:tr>
      <w:tr w:rsidR="00EF64CD" w14:paraId="15DD060D" w14:textId="77777777" w:rsidTr="00735E8E">
        <w:trPr>
          <w:jc w:val="center"/>
        </w:trPr>
        <w:tc>
          <w:tcPr>
            <w:tcW w:w="1800" w:type="dxa"/>
          </w:tcPr>
          <w:p w14:paraId="4E6F98F1" w14:textId="77777777" w:rsidR="00EF64CD" w:rsidRDefault="00EF64CD" w:rsidP="00EF64CD">
            <w:pPr>
              <w:rPr>
                <w:sz w:val="22"/>
              </w:rPr>
            </w:pPr>
            <w:r>
              <w:rPr>
                <w:sz w:val="22"/>
              </w:rPr>
              <w:t>SPROC1-SPROC12</w:t>
            </w:r>
          </w:p>
        </w:tc>
        <w:tc>
          <w:tcPr>
            <w:tcW w:w="1890" w:type="dxa"/>
          </w:tcPr>
          <w:p w14:paraId="2A4B3D7A" w14:textId="77777777" w:rsidR="00EF64CD" w:rsidRDefault="00EF64CD" w:rsidP="00EF64CD">
            <w:pPr>
              <w:rPr>
                <w:sz w:val="22"/>
              </w:rPr>
            </w:pPr>
            <w:r>
              <w:rPr>
                <w:sz w:val="22"/>
              </w:rPr>
              <w:t>Secondary Procedures</w:t>
            </w:r>
          </w:p>
        </w:tc>
        <w:tc>
          <w:tcPr>
            <w:tcW w:w="1080" w:type="dxa"/>
          </w:tcPr>
          <w:p w14:paraId="238248B0" w14:textId="77777777" w:rsidR="00EF64CD" w:rsidRDefault="00EF64CD" w:rsidP="00EF64CD">
            <w:pPr>
              <w:jc w:val="center"/>
              <w:rPr>
                <w:sz w:val="22"/>
              </w:rPr>
            </w:pPr>
            <w:r>
              <w:rPr>
                <w:sz w:val="22"/>
              </w:rPr>
              <w:t>Char</w:t>
            </w:r>
          </w:p>
        </w:tc>
        <w:tc>
          <w:tcPr>
            <w:tcW w:w="1170" w:type="dxa"/>
          </w:tcPr>
          <w:p w14:paraId="582B59D5" w14:textId="77777777" w:rsidR="00EF64CD" w:rsidRDefault="00EF64CD" w:rsidP="00EF64CD">
            <w:pPr>
              <w:jc w:val="center"/>
              <w:rPr>
                <w:sz w:val="22"/>
              </w:rPr>
            </w:pPr>
            <w:r>
              <w:rPr>
                <w:sz w:val="22"/>
              </w:rPr>
              <w:t>7</w:t>
            </w:r>
          </w:p>
        </w:tc>
        <w:tc>
          <w:tcPr>
            <w:tcW w:w="4135" w:type="dxa"/>
          </w:tcPr>
          <w:p w14:paraId="12222EAD" w14:textId="77777777" w:rsidR="00EF64CD" w:rsidRDefault="00EF64CD" w:rsidP="00EF64CD">
            <w:pPr>
              <w:rPr>
                <w:sz w:val="22"/>
              </w:rPr>
            </w:pPr>
            <w:r>
              <w:rPr>
                <w:sz w:val="22"/>
              </w:rPr>
              <w:t>01 - 9999</w:t>
            </w:r>
          </w:p>
          <w:p w14:paraId="446564B6" w14:textId="77777777" w:rsidR="00EF64CD" w:rsidRDefault="00EF64CD" w:rsidP="00EF64CD">
            <w:pPr>
              <w:rPr>
                <w:sz w:val="22"/>
              </w:rPr>
            </w:pPr>
            <w:r>
              <w:rPr>
                <w:sz w:val="22"/>
              </w:rPr>
              <w:t>Refer to the ICD-9-CM Coding Manual.</w:t>
            </w:r>
          </w:p>
        </w:tc>
        <w:tc>
          <w:tcPr>
            <w:tcW w:w="2520" w:type="dxa"/>
          </w:tcPr>
          <w:p w14:paraId="00D566FF" w14:textId="77777777" w:rsidR="00EF64CD" w:rsidRDefault="00EF64CD" w:rsidP="00EF64CD">
            <w:pPr>
              <w:rPr>
                <w:sz w:val="22"/>
              </w:rPr>
            </w:pPr>
            <w:r>
              <w:rPr>
                <w:sz w:val="22"/>
              </w:rPr>
              <w:t>Approximately 66% of the records do not have a 1</w:t>
            </w:r>
            <w:r>
              <w:rPr>
                <w:sz w:val="22"/>
                <w:vertAlign w:val="superscript"/>
              </w:rPr>
              <w:t>st</w:t>
            </w:r>
            <w:r>
              <w:rPr>
                <w:sz w:val="22"/>
              </w:rPr>
              <w:t xml:space="preserve"> secondary procedure.</w:t>
            </w:r>
          </w:p>
        </w:tc>
      </w:tr>
      <w:tr w:rsidR="00EF64CD" w14:paraId="05BF48CA" w14:textId="77777777" w:rsidTr="00735E8E">
        <w:trPr>
          <w:jc w:val="center"/>
        </w:trPr>
        <w:tc>
          <w:tcPr>
            <w:tcW w:w="1800" w:type="dxa"/>
          </w:tcPr>
          <w:p w14:paraId="5B3DEA27" w14:textId="77777777" w:rsidR="00EF64CD" w:rsidRDefault="00EF64CD" w:rsidP="00EF64CD">
            <w:pPr>
              <w:rPr>
                <w:sz w:val="22"/>
              </w:rPr>
            </w:pPr>
            <w:r>
              <w:rPr>
                <w:sz w:val="22"/>
              </w:rPr>
              <w:t>SPROC1D-SPROC12D</w:t>
            </w:r>
          </w:p>
        </w:tc>
        <w:tc>
          <w:tcPr>
            <w:tcW w:w="1890" w:type="dxa"/>
          </w:tcPr>
          <w:p w14:paraId="714CBFCE" w14:textId="77777777" w:rsidR="00EF64CD" w:rsidRDefault="00EF64CD" w:rsidP="00EF64CD">
            <w:pPr>
              <w:rPr>
                <w:sz w:val="22"/>
              </w:rPr>
            </w:pPr>
            <w:r>
              <w:rPr>
                <w:sz w:val="22"/>
              </w:rPr>
              <w:t>Secondary Procedure Dates</w:t>
            </w:r>
          </w:p>
        </w:tc>
        <w:tc>
          <w:tcPr>
            <w:tcW w:w="1080" w:type="dxa"/>
          </w:tcPr>
          <w:p w14:paraId="28673E12" w14:textId="77777777" w:rsidR="00EF64CD" w:rsidRDefault="00EF64CD" w:rsidP="00EF64CD">
            <w:pPr>
              <w:jc w:val="center"/>
              <w:rPr>
                <w:sz w:val="22"/>
              </w:rPr>
            </w:pPr>
            <w:r>
              <w:rPr>
                <w:sz w:val="22"/>
              </w:rPr>
              <w:t>Num</w:t>
            </w:r>
          </w:p>
        </w:tc>
        <w:tc>
          <w:tcPr>
            <w:tcW w:w="1170" w:type="dxa"/>
          </w:tcPr>
          <w:p w14:paraId="1BC4F250" w14:textId="77777777" w:rsidR="00EF64CD" w:rsidRDefault="00EF64CD" w:rsidP="00EF64CD">
            <w:pPr>
              <w:jc w:val="center"/>
              <w:rPr>
                <w:sz w:val="22"/>
              </w:rPr>
            </w:pPr>
            <w:r>
              <w:rPr>
                <w:sz w:val="22"/>
              </w:rPr>
              <w:t>8</w:t>
            </w:r>
          </w:p>
        </w:tc>
        <w:tc>
          <w:tcPr>
            <w:tcW w:w="4135" w:type="dxa"/>
          </w:tcPr>
          <w:p w14:paraId="6D909C42" w14:textId="77777777" w:rsidR="00EF64CD" w:rsidRDefault="00EF64CD" w:rsidP="00EF64CD">
            <w:pPr>
              <w:rPr>
                <w:sz w:val="22"/>
              </w:rPr>
            </w:pPr>
          </w:p>
        </w:tc>
        <w:tc>
          <w:tcPr>
            <w:tcW w:w="2520" w:type="dxa"/>
          </w:tcPr>
          <w:p w14:paraId="5FC78ED4" w14:textId="77777777" w:rsidR="00EF64CD" w:rsidRDefault="00EF64CD" w:rsidP="00EF64CD">
            <w:pPr>
              <w:rPr>
                <w:sz w:val="22"/>
              </w:rPr>
            </w:pPr>
            <w:r>
              <w:rPr>
                <w:sz w:val="22"/>
              </w:rPr>
              <w:t>Completion of this field is directly related to its corresponding secondary procedure.</w:t>
            </w:r>
          </w:p>
        </w:tc>
      </w:tr>
      <w:tr w:rsidR="00EF64CD" w14:paraId="52B8C5EA" w14:textId="77777777" w:rsidTr="00735E8E">
        <w:trPr>
          <w:jc w:val="center"/>
        </w:trPr>
        <w:tc>
          <w:tcPr>
            <w:tcW w:w="1800" w:type="dxa"/>
          </w:tcPr>
          <w:p w14:paraId="165824D5" w14:textId="77777777" w:rsidR="00EF64CD" w:rsidRDefault="00EF64CD" w:rsidP="00EF64CD">
            <w:pPr>
              <w:rPr>
                <w:sz w:val="22"/>
              </w:rPr>
            </w:pPr>
            <w:r>
              <w:rPr>
                <w:sz w:val="22"/>
              </w:rPr>
              <w:t>SPROC10_1-SPROC10_12</w:t>
            </w:r>
          </w:p>
        </w:tc>
        <w:tc>
          <w:tcPr>
            <w:tcW w:w="1890" w:type="dxa"/>
          </w:tcPr>
          <w:p w14:paraId="4E89C2BD" w14:textId="77777777" w:rsidR="00EF64CD" w:rsidRDefault="00EF64CD" w:rsidP="00EF64CD">
            <w:pPr>
              <w:rPr>
                <w:sz w:val="22"/>
              </w:rPr>
            </w:pPr>
            <w:r>
              <w:rPr>
                <w:sz w:val="22"/>
              </w:rPr>
              <w:t>Secondary Procedure Codes</w:t>
            </w:r>
          </w:p>
        </w:tc>
        <w:tc>
          <w:tcPr>
            <w:tcW w:w="1080" w:type="dxa"/>
          </w:tcPr>
          <w:p w14:paraId="1600B1D1" w14:textId="77777777" w:rsidR="00EF64CD" w:rsidRDefault="00EF64CD" w:rsidP="00EF64CD">
            <w:pPr>
              <w:jc w:val="center"/>
              <w:rPr>
                <w:sz w:val="22"/>
              </w:rPr>
            </w:pPr>
            <w:r>
              <w:rPr>
                <w:sz w:val="22"/>
              </w:rPr>
              <w:t>Char</w:t>
            </w:r>
          </w:p>
        </w:tc>
        <w:tc>
          <w:tcPr>
            <w:tcW w:w="1170" w:type="dxa"/>
          </w:tcPr>
          <w:p w14:paraId="33B25AA5" w14:textId="77777777" w:rsidR="00EF64CD" w:rsidRDefault="00EF64CD" w:rsidP="00EF64CD">
            <w:pPr>
              <w:jc w:val="center"/>
              <w:rPr>
                <w:sz w:val="22"/>
              </w:rPr>
            </w:pPr>
            <w:r>
              <w:rPr>
                <w:sz w:val="22"/>
              </w:rPr>
              <w:t>6</w:t>
            </w:r>
          </w:p>
        </w:tc>
        <w:tc>
          <w:tcPr>
            <w:tcW w:w="4135" w:type="dxa"/>
          </w:tcPr>
          <w:p w14:paraId="5C4C3CDD" w14:textId="77777777" w:rsidR="00EF64CD" w:rsidRDefault="00EF64CD" w:rsidP="00EF64CD">
            <w:pPr>
              <w:rPr>
                <w:sz w:val="22"/>
              </w:rPr>
            </w:pPr>
            <w:r>
              <w:rPr>
                <w:sz w:val="22"/>
              </w:rPr>
              <w:t>Refer to the ICD-10 Coding Manual.</w:t>
            </w:r>
          </w:p>
        </w:tc>
        <w:tc>
          <w:tcPr>
            <w:tcW w:w="2520" w:type="dxa"/>
          </w:tcPr>
          <w:p w14:paraId="73C7CAB7" w14:textId="77777777" w:rsidR="00EF64CD" w:rsidRDefault="00EF64CD" w:rsidP="00EF64CD">
            <w:pPr>
              <w:rPr>
                <w:sz w:val="22"/>
              </w:rPr>
            </w:pPr>
            <w:r>
              <w:rPr>
                <w:sz w:val="22"/>
              </w:rPr>
              <w:t>October 1, 2015 Forward Discharges</w:t>
            </w:r>
          </w:p>
        </w:tc>
      </w:tr>
      <w:tr w:rsidR="00EF64CD" w14:paraId="34ACEB45" w14:textId="77777777" w:rsidTr="00735E8E">
        <w:trPr>
          <w:jc w:val="center"/>
        </w:trPr>
        <w:tc>
          <w:tcPr>
            <w:tcW w:w="1800" w:type="dxa"/>
          </w:tcPr>
          <w:p w14:paraId="158D9088" w14:textId="77777777" w:rsidR="00EF64CD" w:rsidRDefault="00EF64CD" w:rsidP="00EF64CD">
            <w:pPr>
              <w:rPr>
                <w:sz w:val="22"/>
              </w:rPr>
            </w:pPr>
            <w:r>
              <w:rPr>
                <w:sz w:val="22"/>
              </w:rPr>
              <w:t>TRLVL</w:t>
            </w:r>
          </w:p>
        </w:tc>
        <w:tc>
          <w:tcPr>
            <w:tcW w:w="1890" w:type="dxa"/>
          </w:tcPr>
          <w:p w14:paraId="72EE61CF" w14:textId="77777777" w:rsidR="00EF64CD" w:rsidRDefault="00EF64CD" w:rsidP="00EF64CD">
            <w:pPr>
              <w:rPr>
                <w:sz w:val="22"/>
              </w:rPr>
            </w:pPr>
            <w:r>
              <w:rPr>
                <w:sz w:val="22"/>
              </w:rPr>
              <w:t>Trauma level</w:t>
            </w:r>
          </w:p>
        </w:tc>
        <w:tc>
          <w:tcPr>
            <w:tcW w:w="1080" w:type="dxa"/>
          </w:tcPr>
          <w:p w14:paraId="3E2B2914" w14:textId="77777777" w:rsidR="00EF64CD" w:rsidRDefault="00EF64CD" w:rsidP="00EF64CD">
            <w:pPr>
              <w:jc w:val="center"/>
              <w:rPr>
                <w:sz w:val="22"/>
              </w:rPr>
            </w:pPr>
            <w:r>
              <w:rPr>
                <w:sz w:val="22"/>
              </w:rPr>
              <w:t>Num</w:t>
            </w:r>
          </w:p>
        </w:tc>
        <w:tc>
          <w:tcPr>
            <w:tcW w:w="1170" w:type="dxa"/>
          </w:tcPr>
          <w:p w14:paraId="18D3A6E1" w14:textId="77777777" w:rsidR="00EF64CD" w:rsidRDefault="00EF64CD" w:rsidP="00EF64CD">
            <w:pPr>
              <w:jc w:val="center"/>
              <w:rPr>
                <w:sz w:val="22"/>
              </w:rPr>
            </w:pPr>
            <w:r>
              <w:rPr>
                <w:sz w:val="22"/>
              </w:rPr>
              <w:t>3</w:t>
            </w:r>
          </w:p>
        </w:tc>
        <w:tc>
          <w:tcPr>
            <w:tcW w:w="4135" w:type="dxa"/>
          </w:tcPr>
          <w:p w14:paraId="0AB5CB93" w14:textId="77777777" w:rsidR="00EF64CD" w:rsidRDefault="00EF64CD" w:rsidP="00EF64CD">
            <w:pPr>
              <w:rPr>
                <w:sz w:val="22"/>
              </w:rPr>
            </w:pPr>
            <w:r>
              <w:rPr>
                <w:sz w:val="22"/>
              </w:rPr>
              <w:t>Appendix F</w:t>
            </w:r>
          </w:p>
        </w:tc>
        <w:tc>
          <w:tcPr>
            <w:tcW w:w="2520" w:type="dxa"/>
          </w:tcPr>
          <w:p w14:paraId="7B4F84F7" w14:textId="77777777" w:rsidR="00EF64CD" w:rsidRDefault="00EF64CD" w:rsidP="00EF64CD">
            <w:pPr>
              <w:rPr>
                <w:sz w:val="22"/>
              </w:rPr>
            </w:pPr>
            <w:r>
              <w:rPr>
                <w:sz w:val="22"/>
              </w:rPr>
              <w:t>Completion of this field is directly related to SPROC12.</w:t>
            </w:r>
          </w:p>
        </w:tc>
      </w:tr>
      <w:tr w:rsidR="00EF64CD" w14:paraId="23E6FFD3" w14:textId="77777777" w:rsidTr="00735E8E">
        <w:trPr>
          <w:jc w:val="center"/>
        </w:trPr>
        <w:tc>
          <w:tcPr>
            <w:tcW w:w="1800" w:type="dxa"/>
          </w:tcPr>
          <w:p w14:paraId="68CA9380" w14:textId="77777777" w:rsidR="00EF64CD" w:rsidRDefault="00EF64CD" w:rsidP="00EF64CD">
            <w:pPr>
              <w:rPr>
                <w:sz w:val="22"/>
              </w:rPr>
            </w:pPr>
            <w:r>
              <w:rPr>
                <w:sz w:val="22"/>
              </w:rPr>
              <w:t>TSTAT</w:t>
            </w:r>
          </w:p>
        </w:tc>
        <w:tc>
          <w:tcPr>
            <w:tcW w:w="1890" w:type="dxa"/>
          </w:tcPr>
          <w:p w14:paraId="3E8982BF" w14:textId="77777777" w:rsidR="00EF64CD" w:rsidRDefault="00EF64CD" w:rsidP="00EF64CD">
            <w:pPr>
              <w:rPr>
                <w:sz w:val="22"/>
              </w:rPr>
            </w:pPr>
            <w:r>
              <w:rPr>
                <w:sz w:val="22"/>
              </w:rPr>
              <w:t>Teaching Status</w:t>
            </w:r>
          </w:p>
        </w:tc>
        <w:tc>
          <w:tcPr>
            <w:tcW w:w="1080" w:type="dxa"/>
          </w:tcPr>
          <w:p w14:paraId="3C69ACC8" w14:textId="77777777" w:rsidR="00EF64CD" w:rsidRDefault="00EF64CD" w:rsidP="00EF64CD">
            <w:pPr>
              <w:jc w:val="center"/>
              <w:rPr>
                <w:sz w:val="22"/>
              </w:rPr>
            </w:pPr>
            <w:r>
              <w:rPr>
                <w:sz w:val="22"/>
              </w:rPr>
              <w:t>Char</w:t>
            </w:r>
          </w:p>
        </w:tc>
        <w:tc>
          <w:tcPr>
            <w:tcW w:w="1170" w:type="dxa"/>
          </w:tcPr>
          <w:p w14:paraId="3D1654DD" w14:textId="77777777" w:rsidR="00EF64CD" w:rsidRDefault="00EF64CD" w:rsidP="00EF64CD">
            <w:pPr>
              <w:jc w:val="center"/>
              <w:rPr>
                <w:sz w:val="22"/>
              </w:rPr>
            </w:pPr>
            <w:r>
              <w:rPr>
                <w:sz w:val="22"/>
              </w:rPr>
              <w:t>1</w:t>
            </w:r>
          </w:p>
        </w:tc>
        <w:tc>
          <w:tcPr>
            <w:tcW w:w="4135" w:type="dxa"/>
          </w:tcPr>
          <w:p w14:paraId="1CC284D1" w14:textId="77777777" w:rsidR="00EF64CD" w:rsidRDefault="00EF64CD" w:rsidP="00EF64CD">
            <w:pPr>
              <w:rPr>
                <w:sz w:val="22"/>
              </w:rPr>
            </w:pPr>
            <w:r>
              <w:rPr>
                <w:sz w:val="22"/>
              </w:rPr>
              <w:t>T    Teaching Hospital</w:t>
            </w:r>
          </w:p>
          <w:p w14:paraId="6D6E1A4B" w14:textId="77777777" w:rsidR="00EF64CD" w:rsidRDefault="00EF64CD" w:rsidP="00EF64CD">
            <w:pPr>
              <w:rPr>
                <w:sz w:val="22"/>
              </w:rPr>
            </w:pPr>
            <w:r>
              <w:rPr>
                <w:sz w:val="22"/>
              </w:rPr>
              <w:t>N    Non-Teaching Hospital</w:t>
            </w:r>
          </w:p>
        </w:tc>
        <w:tc>
          <w:tcPr>
            <w:tcW w:w="2520" w:type="dxa"/>
          </w:tcPr>
          <w:p w14:paraId="33F39D51" w14:textId="77777777" w:rsidR="00EF64CD" w:rsidRDefault="00EF64CD" w:rsidP="00EF64CD">
            <w:pPr>
              <w:rPr>
                <w:sz w:val="22"/>
              </w:rPr>
            </w:pPr>
          </w:p>
        </w:tc>
      </w:tr>
      <w:tr w:rsidR="00EF64CD" w14:paraId="6C324CD6" w14:textId="77777777" w:rsidTr="00735E8E">
        <w:trPr>
          <w:jc w:val="center"/>
        </w:trPr>
        <w:tc>
          <w:tcPr>
            <w:tcW w:w="1800" w:type="dxa"/>
          </w:tcPr>
          <w:p w14:paraId="6FF0FB7F" w14:textId="77777777" w:rsidR="00EF64CD" w:rsidRDefault="00EF64CD" w:rsidP="00EF64CD">
            <w:pPr>
              <w:rPr>
                <w:sz w:val="22"/>
              </w:rPr>
            </w:pPr>
            <w:r>
              <w:rPr>
                <w:sz w:val="22"/>
              </w:rPr>
              <w:t>UNIT100</w:t>
            </w:r>
          </w:p>
        </w:tc>
        <w:tc>
          <w:tcPr>
            <w:tcW w:w="1890" w:type="dxa"/>
          </w:tcPr>
          <w:p w14:paraId="0AED19AC" w14:textId="77777777" w:rsidR="00EF64CD" w:rsidRDefault="00EF64CD" w:rsidP="00EF64CD">
            <w:pPr>
              <w:rPr>
                <w:sz w:val="22"/>
              </w:rPr>
            </w:pPr>
            <w:r>
              <w:rPr>
                <w:sz w:val="22"/>
              </w:rPr>
              <w:t>Room &amp; Board All Inc. Days</w:t>
            </w:r>
          </w:p>
        </w:tc>
        <w:tc>
          <w:tcPr>
            <w:tcW w:w="1080" w:type="dxa"/>
          </w:tcPr>
          <w:p w14:paraId="44FE8991" w14:textId="77777777" w:rsidR="00EF64CD" w:rsidRDefault="00EF64CD" w:rsidP="00EF64CD">
            <w:pPr>
              <w:jc w:val="center"/>
              <w:rPr>
                <w:sz w:val="22"/>
              </w:rPr>
            </w:pPr>
            <w:r>
              <w:rPr>
                <w:sz w:val="22"/>
              </w:rPr>
              <w:t>Num</w:t>
            </w:r>
          </w:p>
        </w:tc>
        <w:tc>
          <w:tcPr>
            <w:tcW w:w="1170" w:type="dxa"/>
          </w:tcPr>
          <w:p w14:paraId="73F04E59" w14:textId="77777777" w:rsidR="00EF64CD" w:rsidRDefault="00EF64CD" w:rsidP="00EF64CD">
            <w:pPr>
              <w:jc w:val="center"/>
              <w:rPr>
                <w:sz w:val="22"/>
              </w:rPr>
            </w:pPr>
            <w:r>
              <w:rPr>
                <w:sz w:val="22"/>
              </w:rPr>
              <w:t>3</w:t>
            </w:r>
          </w:p>
        </w:tc>
        <w:tc>
          <w:tcPr>
            <w:tcW w:w="4135" w:type="dxa"/>
          </w:tcPr>
          <w:p w14:paraId="64FAA1E5" w14:textId="77777777" w:rsidR="00EF64CD" w:rsidRDefault="00EF64CD" w:rsidP="00EF64CD">
            <w:pPr>
              <w:rPr>
                <w:sz w:val="22"/>
              </w:rPr>
            </w:pPr>
            <w:r>
              <w:rPr>
                <w:sz w:val="22"/>
              </w:rPr>
              <w:t>Integer</w:t>
            </w:r>
          </w:p>
        </w:tc>
        <w:tc>
          <w:tcPr>
            <w:tcW w:w="2520" w:type="dxa"/>
          </w:tcPr>
          <w:p w14:paraId="7E21A7E1" w14:textId="77777777" w:rsidR="00EF64CD" w:rsidRDefault="00EF64CD" w:rsidP="00EF64CD">
            <w:pPr>
              <w:rPr>
                <w:sz w:val="22"/>
              </w:rPr>
            </w:pPr>
          </w:p>
        </w:tc>
      </w:tr>
      <w:tr w:rsidR="00EF64CD" w14:paraId="280F08EA" w14:textId="77777777" w:rsidTr="00735E8E">
        <w:trPr>
          <w:jc w:val="center"/>
        </w:trPr>
        <w:tc>
          <w:tcPr>
            <w:tcW w:w="1800" w:type="dxa"/>
          </w:tcPr>
          <w:p w14:paraId="60BA8F5F" w14:textId="77777777" w:rsidR="00EF64CD" w:rsidRDefault="00EF64CD" w:rsidP="00EF64CD">
            <w:pPr>
              <w:rPr>
                <w:sz w:val="22"/>
              </w:rPr>
            </w:pPr>
            <w:r>
              <w:rPr>
                <w:sz w:val="22"/>
              </w:rPr>
              <w:t>UNIT110</w:t>
            </w:r>
          </w:p>
        </w:tc>
        <w:tc>
          <w:tcPr>
            <w:tcW w:w="1890" w:type="dxa"/>
          </w:tcPr>
          <w:p w14:paraId="701B236C" w14:textId="77777777" w:rsidR="00EF64CD" w:rsidRDefault="00EF64CD" w:rsidP="00EF64CD">
            <w:pPr>
              <w:rPr>
                <w:sz w:val="22"/>
              </w:rPr>
            </w:pPr>
            <w:r>
              <w:rPr>
                <w:sz w:val="22"/>
              </w:rPr>
              <w:t>Room &amp; Board Gen. Med. Days</w:t>
            </w:r>
          </w:p>
        </w:tc>
        <w:tc>
          <w:tcPr>
            <w:tcW w:w="1080" w:type="dxa"/>
          </w:tcPr>
          <w:p w14:paraId="5C2AE65C" w14:textId="77777777" w:rsidR="00EF64CD" w:rsidRDefault="00EF64CD" w:rsidP="00EF64CD">
            <w:pPr>
              <w:jc w:val="center"/>
              <w:rPr>
                <w:sz w:val="22"/>
              </w:rPr>
            </w:pPr>
            <w:r>
              <w:rPr>
                <w:sz w:val="22"/>
              </w:rPr>
              <w:t>Num</w:t>
            </w:r>
          </w:p>
        </w:tc>
        <w:tc>
          <w:tcPr>
            <w:tcW w:w="1170" w:type="dxa"/>
          </w:tcPr>
          <w:p w14:paraId="74D448A3" w14:textId="77777777" w:rsidR="00EF64CD" w:rsidRDefault="00EF64CD" w:rsidP="00EF64CD">
            <w:pPr>
              <w:jc w:val="center"/>
              <w:rPr>
                <w:sz w:val="22"/>
              </w:rPr>
            </w:pPr>
            <w:r>
              <w:rPr>
                <w:sz w:val="22"/>
              </w:rPr>
              <w:t>3</w:t>
            </w:r>
          </w:p>
        </w:tc>
        <w:tc>
          <w:tcPr>
            <w:tcW w:w="4135" w:type="dxa"/>
          </w:tcPr>
          <w:p w14:paraId="0EF380AA" w14:textId="77777777" w:rsidR="00EF64CD" w:rsidRDefault="00EF64CD" w:rsidP="00EF64CD">
            <w:pPr>
              <w:rPr>
                <w:sz w:val="22"/>
              </w:rPr>
            </w:pPr>
            <w:r>
              <w:rPr>
                <w:sz w:val="22"/>
              </w:rPr>
              <w:t>Integer</w:t>
            </w:r>
          </w:p>
        </w:tc>
        <w:tc>
          <w:tcPr>
            <w:tcW w:w="2520" w:type="dxa"/>
          </w:tcPr>
          <w:p w14:paraId="2E9BBF84" w14:textId="77777777" w:rsidR="00EF64CD" w:rsidRDefault="00EF64CD" w:rsidP="00EF64CD">
            <w:pPr>
              <w:rPr>
                <w:sz w:val="22"/>
              </w:rPr>
            </w:pPr>
          </w:p>
        </w:tc>
      </w:tr>
      <w:tr w:rsidR="00EF64CD" w14:paraId="47106F0C" w14:textId="77777777" w:rsidTr="00735E8E">
        <w:trPr>
          <w:jc w:val="center"/>
        </w:trPr>
        <w:tc>
          <w:tcPr>
            <w:tcW w:w="1800" w:type="dxa"/>
          </w:tcPr>
          <w:p w14:paraId="63D5CA4E" w14:textId="77777777" w:rsidR="00EF64CD" w:rsidRDefault="00EF64CD" w:rsidP="00EF64CD">
            <w:pPr>
              <w:rPr>
                <w:sz w:val="22"/>
              </w:rPr>
            </w:pPr>
            <w:r>
              <w:rPr>
                <w:sz w:val="22"/>
              </w:rPr>
              <w:t>UNIT114</w:t>
            </w:r>
          </w:p>
        </w:tc>
        <w:tc>
          <w:tcPr>
            <w:tcW w:w="1890" w:type="dxa"/>
          </w:tcPr>
          <w:p w14:paraId="1BBEEF40" w14:textId="77777777" w:rsidR="00EF64CD" w:rsidRDefault="00EF64CD" w:rsidP="00EF64CD">
            <w:pPr>
              <w:rPr>
                <w:sz w:val="22"/>
              </w:rPr>
            </w:pPr>
            <w:r>
              <w:rPr>
                <w:sz w:val="22"/>
              </w:rPr>
              <w:t>Room &amp; Board</w:t>
            </w:r>
          </w:p>
          <w:p w14:paraId="06ED26B9" w14:textId="77777777" w:rsidR="00EF64CD" w:rsidRDefault="00EF64CD" w:rsidP="00EF64CD">
            <w:pPr>
              <w:rPr>
                <w:sz w:val="22"/>
              </w:rPr>
            </w:pPr>
            <w:r>
              <w:rPr>
                <w:sz w:val="22"/>
              </w:rPr>
              <w:t>Psych Days</w:t>
            </w:r>
          </w:p>
        </w:tc>
        <w:tc>
          <w:tcPr>
            <w:tcW w:w="1080" w:type="dxa"/>
          </w:tcPr>
          <w:p w14:paraId="52F32AB9" w14:textId="77777777" w:rsidR="00EF64CD" w:rsidRDefault="00EF64CD" w:rsidP="00EF64CD">
            <w:pPr>
              <w:jc w:val="center"/>
              <w:rPr>
                <w:sz w:val="22"/>
              </w:rPr>
            </w:pPr>
            <w:r>
              <w:rPr>
                <w:sz w:val="22"/>
              </w:rPr>
              <w:t>Num</w:t>
            </w:r>
          </w:p>
        </w:tc>
        <w:tc>
          <w:tcPr>
            <w:tcW w:w="1170" w:type="dxa"/>
          </w:tcPr>
          <w:p w14:paraId="55BAD8CB" w14:textId="77777777" w:rsidR="00EF64CD" w:rsidRDefault="00EF64CD" w:rsidP="00EF64CD">
            <w:pPr>
              <w:jc w:val="center"/>
              <w:rPr>
                <w:sz w:val="22"/>
              </w:rPr>
            </w:pPr>
            <w:r>
              <w:rPr>
                <w:sz w:val="22"/>
              </w:rPr>
              <w:t>3</w:t>
            </w:r>
          </w:p>
        </w:tc>
        <w:tc>
          <w:tcPr>
            <w:tcW w:w="4135" w:type="dxa"/>
          </w:tcPr>
          <w:p w14:paraId="7C1BB890" w14:textId="77777777" w:rsidR="00EF64CD" w:rsidRDefault="00EF64CD" w:rsidP="00EF64CD">
            <w:pPr>
              <w:rPr>
                <w:sz w:val="22"/>
              </w:rPr>
            </w:pPr>
            <w:r>
              <w:rPr>
                <w:sz w:val="22"/>
              </w:rPr>
              <w:t>Integer</w:t>
            </w:r>
          </w:p>
        </w:tc>
        <w:tc>
          <w:tcPr>
            <w:tcW w:w="2520" w:type="dxa"/>
          </w:tcPr>
          <w:p w14:paraId="4E845DD4" w14:textId="77777777" w:rsidR="00EF64CD" w:rsidRDefault="00EF64CD" w:rsidP="00EF64CD">
            <w:pPr>
              <w:rPr>
                <w:sz w:val="22"/>
              </w:rPr>
            </w:pPr>
          </w:p>
        </w:tc>
      </w:tr>
      <w:tr w:rsidR="00EF64CD" w14:paraId="64B61FFD" w14:textId="77777777" w:rsidTr="00735E8E">
        <w:trPr>
          <w:jc w:val="center"/>
        </w:trPr>
        <w:tc>
          <w:tcPr>
            <w:tcW w:w="1800" w:type="dxa"/>
          </w:tcPr>
          <w:p w14:paraId="5C8101D0" w14:textId="77777777" w:rsidR="00EF64CD" w:rsidRDefault="00EF64CD" w:rsidP="00EF64CD">
            <w:pPr>
              <w:rPr>
                <w:sz w:val="22"/>
              </w:rPr>
            </w:pPr>
            <w:r>
              <w:rPr>
                <w:sz w:val="22"/>
              </w:rPr>
              <w:t>UNIT115</w:t>
            </w:r>
          </w:p>
        </w:tc>
        <w:tc>
          <w:tcPr>
            <w:tcW w:w="1890" w:type="dxa"/>
          </w:tcPr>
          <w:p w14:paraId="5C2F7C53" w14:textId="77777777" w:rsidR="00EF64CD" w:rsidRDefault="00EF64CD" w:rsidP="00EF64CD">
            <w:pPr>
              <w:rPr>
                <w:sz w:val="22"/>
              </w:rPr>
            </w:pPr>
            <w:r>
              <w:rPr>
                <w:sz w:val="22"/>
              </w:rPr>
              <w:t>Room &amp; Board Hospice Days</w:t>
            </w:r>
          </w:p>
        </w:tc>
        <w:tc>
          <w:tcPr>
            <w:tcW w:w="1080" w:type="dxa"/>
          </w:tcPr>
          <w:p w14:paraId="24C16E58" w14:textId="77777777" w:rsidR="00EF64CD" w:rsidRDefault="00EF64CD" w:rsidP="00EF64CD">
            <w:pPr>
              <w:jc w:val="center"/>
              <w:rPr>
                <w:sz w:val="22"/>
              </w:rPr>
            </w:pPr>
            <w:r>
              <w:rPr>
                <w:sz w:val="22"/>
              </w:rPr>
              <w:t>Num</w:t>
            </w:r>
          </w:p>
        </w:tc>
        <w:tc>
          <w:tcPr>
            <w:tcW w:w="1170" w:type="dxa"/>
          </w:tcPr>
          <w:p w14:paraId="2BB2F8EA" w14:textId="77777777" w:rsidR="00EF64CD" w:rsidRDefault="00EF64CD" w:rsidP="00EF64CD">
            <w:pPr>
              <w:jc w:val="center"/>
              <w:rPr>
                <w:sz w:val="22"/>
              </w:rPr>
            </w:pPr>
            <w:r>
              <w:rPr>
                <w:sz w:val="22"/>
              </w:rPr>
              <w:t>3</w:t>
            </w:r>
          </w:p>
        </w:tc>
        <w:tc>
          <w:tcPr>
            <w:tcW w:w="4135" w:type="dxa"/>
          </w:tcPr>
          <w:p w14:paraId="0C0405C6" w14:textId="77777777" w:rsidR="00EF64CD" w:rsidRDefault="00EF64CD" w:rsidP="00EF64CD">
            <w:pPr>
              <w:rPr>
                <w:sz w:val="22"/>
              </w:rPr>
            </w:pPr>
            <w:r>
              <w:rPr>
                <w:sz w:val="22"/>
              </w:rPr>
              <w:t>Integer</w:t>
            </w:r>
          </w:p>
        </w:tc>
        <w:tc>
          <w:tcPr>
            <w:tcW w:w="2520" w:type="dxa"/>
          </w:tcPr>
          <w:p w14:paraId="115E2B77" w14:textId="77777777" w:rsidR="00EF64CD" w:rsidRDefault="00EF64CD" w:rsidP="00EF64CD">
            <w:pPr>
              <w:rPr>
                <w:sz w:val="22"/>
              </w:rPr>
            </w:pPr>
          </w:p>
        </w:tc>
      </w:tr>
      <w:tr w:rsidR="00EF64CD" w14:paraId="61A70014" w14:textId="77777777" w:rsidTr="00735E8E">
        <w:trPr>
          <w:jc w:val="center"/>
        </w:trPr>
        <w:tc>
          <w:tcPr>
            <w:tcW w:w="1800" w:type="dxa"/>
          </w:tcPr>
          <w:p w14:paraId="39F609BF" w14:textId="77777777" w:rsidR="00EF64CD" w:rsidRDefault="00EF64CD" w:rsidP="00EF64CD">
            <w:pPr>
              <w:rPr>
                <w:sz w:val="22"/>
              </w:rPr>
            </w:pPr>
            <w:r>
              <w:rPr>
                <w:sz w:val="22"/>
              </w:rPr>
              <w:t>UNIT116</w:t>
            </w:r>
          </w:p>
        </w:tc>
        <w:tc>
          <w:tcPr>
            <w:tcW w:w="1890" w:type="dxa"/>
          </w:tcPr>
          <w:p w14:paraId="2EE0C040" w14:textId="77777777" w:rsidR="00EF64CD" w:rsidRDefault="00EF64CD" w:rsidP="00EF64CD">
            <w:pPr>
              <w:rPr>
                <w:sz w:val="22"/>
              </w:rPr>
            </w:pPr>
            <w:r>
              <w:rPr>
                <w:sz w:val="22"/>
              </w:rPr>
              <w:t>Room &amp; Board</w:t>
            </w:r>
          </w:p>
          <w:p w14:paraId="7F3C253F" w14:textId="77777777" w:rsidR="00EF64CD" w:rsidRDefault="00EF64CD" w:rsidP="00EF64CD">
            <w:pPr>
              <w:rPr>
                <w:sz w:val="22"/>
              </w:rPr>
            </w:pPr>
            <w:r>
              <w:rPr>
                <w:sz w:val="22"/>
              </w:rPr>
              <w:t>Detox Days</w:t>
            </w:r>
          </w:p>
        </w:tc>
        <w:tc>
          <w:tcPr>
            <w:tcW w:w="1080" w:type="dxa"/>
          </w:tcPr>
          <w:p w14:paraId="416DE576" w14:textId="77777777" w:rsidR="00EF64CD" w:rsidRDefault="00EF64CD" w:rsidP="00EF64CD">
            <w:pPr>
              <w:jc w:val="center"/>
              <w:rPr>
                <w:sz w:val="22"/>
              </w:rPr>
            </w:pPr>
            <w:r>
              <w:rPr>
                <w:sz w:val="22"/>
              </w:rPr>
              <w:t>Num</w:t>
            </w:r>
          </w:p>
        </w:tc>
        <w:tc>
          <w:tcPr>
            <w:tcW w:w="1170" w:type="dxa"/>
          </w:tcPr>
          <w:p w14:paraId="3008B835" w14:textId="77777777" w:rsidR="00EF64CD" w:rsidRDefault="00EF64CD" w:rsidP="00EF64CD">
            <w:pPr>
              <w:jc w:val="center"/>
              <w:rPr>
                <w:sz w:val="22"/>
              </w:rPr>
            </w:pPr>
            <w:r>
              <w:rPr>
                <w:sz w:val="22"/>
              </w:rPr>
              <w:t>3</w:t>
            </w:r>
          </w:p>
        </w:tc>
        <w:tc>
          <w:tcPr>
            <w:tcW w:w="4135" w:type="dxa"/>
          </w:tcPr>
          <w:p w14:paraId="598FA903" w14:textId="77777777" w:rsidR="00EF64CD" w:rsidRDefault="00EF64CD" w:rsidP="00EF64CD">
            <w:pPr>
              <w:rPr>
                <w:sz w:val="22"/>
              </w:rPr>
            </w:pPr>
            <w:r>
              <w:rPr>
                <w:sz w:val="22"/>
              </w:rPr>
              <w:t>Integer</w:t>
            </w:r>
          </w:p>
        </w:tc>
        <w:tc>
          <w:tcPr>
            <w:tcW w:w="2520" w:type="dxa"/>
          </w:tcPr>
          <w:p w14:paraId="7753B72C" w14:textId="77777777" w:rsidR="00EF64CD" w:rsidRDefault="00EF64CD" w:rsidP="00EF64CD">
            <w:pPr>
              <w:rPr>
                <w:sz w:val="22"/>
              </w:rPr>
            </w:pPr>
          </w:p>
        </w:tc>
      </w:tr>
      <w:tr w:rsidR="00EF64CD" w14:paraId="6EF630D2" w14:textId="77777777" w:rsidTr="00735E8E">
        <w:trPr>
          <w:jc w:val="center"/>
        </w:trPr>
        <w:tc>
          <w:tcPr>
            <w:tcW w:w="1800" w:type="dxa"/>
          </w:tcPr>
          <w:p w14:paraId="5EBAEB16" w14:textId="77777777" w:rsidR="00EF64CD" w:rsidRDefault="00EF64CD" w:rsidP="00EF64CD">
            <w:pPr>
              <w:rPr>
                <w:sz w:val="22"/>
              </w:rPr>
            </w:pPr>
            <w:r>
              <w:rPr>
                <w:sz w:val="22"/>
              </w:rPr>
              <w:t>UNIT117</w:t>
            </w:r>
          </w:p>
        </w:tc>
        <w:tc>
          <w:tcPr>
            <w:tcW w:w="1890" w:type="dxa"/>
          </w:tcPr>
          <w:p w14:paraId="43D99371" w14:textId="77777777" w:rsidR="00EF64CD" w:rsidRDefault="00EF64CD" w:rsidP="00EF64CD">
            <w:pPr>
              <w:rPr>
                <w:sz w:val="22"/>
              </w:rPr>
            </w:pPr>
            <w:r>
              <w:rPr>
                <w:sz w:val="22"/>
              </w:rPr>
              <w:t>Room &amp; Board Oncology Days</w:t>
            </w:r>
          </w:p>
        </w:tc>
        <w:tc>
          <w:tcPr>
            <w:tcW w:w="1080" w:type="dxa"/>
          </w:tcPr>
          <w:p w14:paraId="0CFA37D6" w14:textId="77777777" w:rsidR="00EF64CD" w:rsidRDefault="00EF64CD" w:rsidP="00EF64CD">
            <w:pPr>
              <w:jc w:val="center"/>
              <w:rPr>
                <w:sz w:val="22"/>
              </w:rPr>
            </w:pPr>
            <w:r>
              <w:rPr>
                <w:sz w:val="22"/>
              </w:rPr>
              <w:t>Num</w:t>
            </w:r>
          </w:p>
        </w:tc>
        <w:tc>
          <w:tcPr>
            <w:tcW w:w="1170" w:type="dxa"/>
          </w:tcPr>
          <w:p w14:paraId="763CC1CA" w14:textId="77777777" w:rsidR="00EF64CD" w:rsidRDefault="00EF64CD" w:rsidP="00EF64CD">
            <w:pPr>
              <w:jc w:val="center"/>
              <w:rPr>
                <w:sz w:val="22"/>
              </w:rPr>
            </w:pPr>
            <w:r>
              <w:rPr>
                <w:sz w:val="22"/>
              </w:rPr>
              <w:t>3</w:t>
            </w:r>
          </w:p>
        </w:tc>
        <w:tc>
          <w:tcPr>
            <w:tcW w:w="4135" w:type="dxa"/>
          </w:tcPr>
          <w:p w14:paraId="13E3534E" w14:textId="77777777" w:rsidR="00EF64CD" w:rsidRDefault="00EF64CD" w:rsidP="00EF64CD">
            <w:pPr>
              <w:rPr>
                <w:sz w:val="22"/>
              </w:rPr>
            </w:pPr>
            <w:r>
              <w:rPr>
                <w:sz w:val="22"/>
              </w:rPr>
              <w:t>Integer</w:t>
            </w:r>
          </w:p>
        </w:tc>
        <w:tc>
          <w:tcPr>
            <w:tcW w:w="2520" w:type="dxa"/>
          </w:tcPr>
          <w:p w14:paraId="12FF80A0" w14:textId="77777777" w:rsidR="00EF64CD" w:rsidRDefault="00EF64CD" w:rsidP="00EF64CD">
            <w:pPr>
              <w:rPr>
                <w:sz w:val="22"/>
              </w:rPr>
            </w:pPr>
          </w:p>
        </w:tc>
      </w:tr>
      <w:tr w:rsidR="00EF64CD" w14:paraId="4DDD9702" w14:textId="77777777" w:rsidTr="00735E8E">
        <w:trPr>
          <w:jc w:val="center"/>
        </w:trPr>
        <w:tc>
          <w:tcPr>
            <w:tcW w:w="1800" w:type="dxa"/>
          </w:tcPr>
          <w:p w14:paraId="75BBD90E" w14:textId="77777777" w:rsidR="00EF64CD" w:rsidRDefault="00EF64CD" w:rsidP="00EF64CD">
            <w:pPr>
              <w:rPr>
                <w:sz w:val="22"/>
              </w:rPr>
            </w:pPr>
            <w:r>
              <w:rPr>
                <w:sz w:val="22"/>
              </w:rPr>
              <w:t>UNIT118</w:t>
            </w:r>
          </w:p>
        </w:tc>
        <w:tc>
          <w:tcPr>
            <w:tcW w:w="1890" w:type="dxa"/>
          </w:tcPr>
          <w:p w14:paraId="4282D629" w14:textId="77777777" w:rsidR="00EF64CD" w:rsidRDefault="00EF64CD" w:rsidP="00EF64CD">
            <w:pPr>
              <w:rPr>
                <w:sz w:val="22"/>
              </w:rPr>
            </w:pPr>
            <w:r>
              <w:rPr>
                <w:sz w:val="22"/>
              </w:rPr>
              <w:t>Room &amp; Board Rehab Days</w:t>
            </w:r>
          </w:p>
        </w:tc>
        <w:tc>
          <w:tcPr>
            <w:tcW w:w="1080" w:type="dxa"/>
          </w:tcPr>
          <w:p w14:paraId="305EC846" w14:textId="77777777" w:rsidR="00EF64CD" w:rsidRDefault="00EF64CD" w:rsidP="00EF64CD">
            <w:pPr>
              <w:jc w:val="center"/>
              <w:rPr>
                <w:sz w:val="22"/>
              </w:rPr>
            </w:pPr>
            <w:r>
              <w:rPr>
                <w:sz w:val="22"/>
              </w:rPr>
              <w:t>Num</w:t>
            </w:r>
          </w:p>
        </w:tc>
        <w:tc>
          <w:tcPr>
            <w:tcW w:w="1170" w:type="dxa"/>
          </w:tcPr>
          <w:p w14:paraId="3F35F60E" w14:textId="77777777" w:rsidR="00EF64CD" w:rsidRDefault="00EF64CD" w:rsidP="00EF64CD">
            <w:pPr>
              <w:jc w:val="center"/>
              <w:rPr>
                <w:sz w:val="22"/>
              </w:rPr>
            </w:pPr>
            <w:r>
              <w:rPr>
                <w:sz w:val="22"/>
              </w:rPr>
              <w:t>3</w:t>
            </w:r>
          </w:p>
        </w:tc>
        <w:tc>
          <w:tcPr>
            <w:tcW w:w="4135" w:type="dxa"/>
          </w:tcPr>
          <w:p w14:paraId="142D3BA6" w14:textId="77777777" w:rsidR="00EF64CD" w:rsidRDefault="00EF64CD" w:rsidP="00EF64CD">
            <w:pPr>
              <w:rPr>
                <w:sz w:val="22"/>
              </w:rPr>
            </w:pPr>
            <w:r>
              <w:rPr>
                <w:sz w:val="22"/>
              </w:rPr>
              <w:t>Integer</w:t>
            </w:r>
          </w:p>
        </w:tc>
        <w:tc>
          <w:tcPr>
            <w:tcW w:w="2520" w:type="dxa"/>
          </w:tcPr>
          <w:p w14:paraId="26560A80" w14:textId="77777777" w:rsidR="00EF64CD" w:rsidRDefault="00EF64CD" w:rsidP="00EF64CD">
            <w:pPr>
              <w:rPr>
                <w:sz w:val="22"/>
              </w:rPr>
            </w:pPr>
          </w:p>
        </w:tc>
      </w:tr>
      <w:tr w:rsidR="00EF64CD" w14:paraId="1963B962" w14:textId="77777777" w:rsidTr="00735E8E">
        <w:trPr>
          <w:jc w:val="center"/>
        </w:trPr>
        <w:tc>
          <w:tcPr>
            <w:tcW w:w="1800" w:type="dxa"/>
          </w:tcPr>
          <w:p w14:paraId="48F6FEA5" w14:textId="77777777" w:rsidR="00EF64CD" w:rsidRDefault="00EF64CD" w:rsidP="00EF64CD">
            <w:pPr>
              <w:rPr>
                <w:sz w:val="22"/>
              </w:rPr>
            </w:pPr>
            <w:r>
              <w:rPr>
                <w:sz w:val="22"/>
              </w:rPr>
              <w:t>UNIT119</w:t>
            </w:r>
          </w:p>
        </w:tc>
        <w:tc>
          <w:tcPr>
            <w:tcW w:w="1890" w:type="dxa"/>
          </w:tcPr>
          <w:p w14:paraId="4693CE64" w14:textId="77777777" w:rsidR="00EF64CD" w:rsidRDefault="00EF64CD" w:rsidP="00EF64CD">
            <w:pPr>
              <w:rPr>
                <w:sz w:val="22"/>
              </w:rPr>
            </w:pPr>
            <w:r>
              <w:rPr>
                <w:sz w:val="22"/>
              </w:rPr>
              <w:t>Other Room &amp; Board Days</w:t>
            </w:r>
          </w:p>
        </w:tc>
        <w:tc>
          <w:tcPr>
            <w:tcW w:w="1080" w:type="dxa"/>
          </w:tcPr>
          <w:p w14:paraId="2F61B2FD" w14:textId="77777777" w:rsidR="00EF64CD" w:rsidRDefault="00EF64CD" w:rsidP="00EF64CD">
            <w:pPr>
              <w:jc w:val="center"/>
              <w:rPr>
                <w:sz w:val="22"/>
              </w:rPr>
            </w:pPr>
            <w:r>
              <w:rPr>
                <w:sz w:val="22"/>
              </w:rPr>
              <w:t>Num</w:t>
            </w:r>
          </w:p>
        </w:tc>
        <w:tc>
          <w:tcPr>
            <w:tcW w:w="1170" w:type="dxa"/>
          </w:tcPr>
          <w:p w14:paraId="521C5386" w14:textId="77777777" w:rsidR="00EF64CD" w:rsidRDefault="00EF64CD" w:rsidP="00EF64CD">
            <w:pPr>
              <w:jc w:val="center"/>
              <w:rPr>
                <w:sz w:val="22"/>
              </w:rPr>
            </w:pPr>
            <w:r>
              <w:rPr>
                <w:sz w:val="22"/>
              </w:rPr>
              <w:t>3</w:t>
            </w:r>
          </w:p>
        </w:tc>
        <w:tc>
          <w:tcPr>
            <w:tcW w:w="4135" w:type="dxa"/>
          </w:tcPr>
          <w:p w14:paraId="23BD1DB0" w14:textId="77777777" w:rsidR="00EF64CD" w:rsidRDefault="00EF64CD" w:rsidP="00EF64CD">
            <w:pPr>
              <w:rPr>
                <w:sz w:val="22"/>
              </w:rPr>
            </w:pPr>
            <w:r>
              <w:rPr>
                <w:sz w:val="22"/>
              </w:rPr>
              <w:t>Integer</w:t>
            </w:r>
          </w:p>
        </w:tc>
        <w:tc>
          <w:tcPr>
            <w:tcW w:w="2520" w:type="dxa"/>
          </w:tcPr>
          <w:p w14:paraId="2928B2E5" w14:textId="77777777" w:rsidR="00EF64CD" w:rsidRDefault="00EF64CD" w:rsidP="00EF64CD">
            <w:pPr>
              <w:rPr>
                <w:sz w:val="22"/>
              </w:rPr>
            </w:pPr>
          </w:p>
        </w:tc>
      </w:tr>
      <w:tr w:rsidR="00EF64CD" w14:paraId="5845DE70" w14:textId="77777777" w:rsidTr="00735E8E">
        <w:trPr>
          <w:jc w:val="center"/>
        </w:trPr>
        <w:tc>
          <w:tcPr>
            <w:tcW w:w="1800" w:type="dxa"/>
          </w:tcPr>
          <w:p w14:paraId="21CBB54D" w14:textId="77777777" w:rsidR="00EF64CD" w:rsidRDefault="00EF64CD" w:rsidP="00EF64CD">
            <w:pPr>
              <w:rPr>
                <w:sz w:val="22"/>
              </w:rPr>
            </w:pPr>
            <w:r>
              <w:rPr>
                <w:sz w:val="22"/>
              </w:rPr>
              <w:t>UNIT170</w:t>
            </w:r>
          </w:p>
        </w:tc>
        <w:tc>
          <w:tcPr>
            <w:tcW w:w="1890" w:type="dxa"/>
          </w:tcPr>
          <w:p w14:paraId="1EF71681" w14:textId="77777777" w:rsidR="00EF64CD" w:rsidRDefault="00EF64CD" w:rsidP="00EF64CD">
            <w:pPr>
              <w:rPr>
                <w:sz w:val="22"/>
              </w:rPr>
            </w:pPr>
            <w:r>
              <w:rPr>
                <w:sz w:val="22"/>
              </w:rPr>
              <w:t>Nursery Level 1 Days</w:t>
            </w:r>
          </w:p>
        </w:tc>
        <w:tc>
          <w:tcPr>
            <w:tcW w:w="1080" w:type="dxa"/>
          </w:tcPr>
          <w:p w14:paraId="082709F0" w14:textId="77777777" w:rsidR="00EF64CD" w:rsidRDefault="00EF64CD" w:rsidP="00EF64CD">
            <w:pPr>
              <w:jc w:val="center"/>
              <w:rPr>
                <w:sz w:val="22"/>
              </w:rPr>
            </w:pPr>
            <w:r>
              <w:rPr>
                <w:sz w:val="22"/>
              </w:rPr>
              <w:t>Num</w:t>
            </w:r>
          </w:p>
        </w:tc>
        <w:tc>
          <w:tcPr>
            <w:tcW w:w="1170" w:type="dxa"/>
          </w:tcPr>
          <w:p w14:paraId="5CB50311" w14:textId="77777777" w:rsidR="00EF64CD" w:rsidRDefault="00EF64CD" w:rsidP="00EF64CD">
            <w:pPr>
              <w:jc w:val="center"/>
              <w:rPr>
                <w:sz w:val="22"/>
              </w:rPr>
            </w:pPr>
            <w:r>
              <w:rPr>
                <w:sz w:val="22"/>
              </w:rPr>
              <w:t>3</w:t>
            </w:r>
          </w:p>
        </w:tc>
        <w:tc>
          <w:tcPr>
            <w:tcW w:w="4135" w:type="dxa"/>
          </w:tcPr>
          <w:p w14:paraId="27439CF0" w14:textId="77777777" w:rsidR="00EF64CD" w:rsidRDefault="00EF64CD" w:rsidP="00EF64CD">
            <w:pPr>
              <w:rPr>
                <w:sz w:val="22"/>
              </w:rPr>
            </w:pPr>
            <w:r>
              <w:rPr>
                <w:sz w:val="22"/>
              </w:rPr>
              <w:t>Integer</w:t>
            </w:r>
          </w:p>
        </w:tc>
        <w:tc>
          <w:tcPr>
            <w:tcW w:w="2520" w:type="dxa"/>
          </w:tcPr>
          <w:p w14:paraId="67E85D08" w14:textId="77777777" w:rsidR="00EF64CD" w:rsidRDefault="00EF64CD" w:rsidP="00EF64CD">
            <w:pPr>
              <w:rPr>
                <w:sz w:val="22"/>
              </w:rPr>
            </w:pPr>
          </w:p>
        </w:tc>
      </w:tr>
      <w:tr w:rsidR="00EF64CD" w14:paraId="1E3B023B" w14:textId="77777777" w:rsidTr="00735E8E">
        <w:trPr>
          <w:jc w:val="center"/>
        </w:trPr>
        <w:tc>
          <w:tcPr>
            <w:tcW w:w="1800" w:type="dxa"/>
          </w:tcPr>
          <w:p w14:paraId="0B73430F" w14:textId="77777777" w:rsidR="00EF64CD" w:rsidRDefault="00EF64CD" w:rsidP="00EF64CD">
            <w:pPr>
              <w:rPr>
                <w:sz w:val="22"/>
              </w:rPr>
            </w:pPr>
            <w:r>
              <w:rPr>
                <w:sz w:val="22"/>
              </w:rPr>
              <w:t>UNIT172</w:t>
            </w:r>
          </w:p>
        </w:tc>
        <w:tc>
          <w:tcPr>
            <w:tcW w:w="1890" w:type="dxa"/>
          </w:tcPr>
          <w:p w14:paraId="5FE05E27" w14:textId="77777777" w:rsidR="00EF64CD" w:rsidRDefault="00EF64CD" w:rsidP="00EF64CD">
            <w:pPr>
              <w:rPr>
                <w:sz w:val="22"/>
              </w:rPr>
            </w:pPr>
            <w:r>
              <w:rPr>
                <w:sz w:val="22"/>
              </w:rPr>
              <w:t>Nursery Level 2 Days</w:t>
            </w:r>
          </w:p>
        </w:tc>
        <w:tc>
          <w:tcPr>
            <w:tcW w:w="1080" w:type="dxa"/>
          </w:tcPr>
          <w:p w14:paraId="3D88F7DA" w14:textId="77777777" w:rsidR="00EF64CD" w:rsidRDefault="00EF64CD" w:rsidP="00EF64CD">
            <w:pPr>
              <w:jc w:val="center"/>
              <w:rPr>
                <w:sz w:val="22"/>
              </w:rPr>
            </w:pPr>
            <w:r>
              <w:rPr>
                <w:sz w:val="22"/>
              </w:rPr>
              <w:t>Num</w:t>
            </w:r>
          </w:p>
        </w:tc>
        <w:tc>
          <w:tcPr>
            <w:tcW w:w="1170" w:type="dxa"/>
          </w:tcPr>
          <w:p w14:paraId="4A993F6F" w14:textId="77777777" w:rsidR="00EF64CD" w:rsidRDefault="00EF64CD" w:rsidP="00EF64CD">
            <w:pPr>
              <w:jc w:val="center"/>
              <w:rPr>
                <w:sz w:val="22"/>
              </w:rPr>
            </w:pPr>
            <w:r>
              <w:rPr>
                <w:sz w:val="22"/>
              </w:rPr>
              <w:t>3</w:t>
            </w:r>
          </w:p>
        </w:tc>
        <w:tc>
          <w:tcPr>
            <w:tcW w:w="4135" w:type="dxa"/>
          </w:tcPr>
          <w:p w14:paraId="74236BF9" w14:textId="77777777" w:rsidR="00EF64CD" w:rsidRDefault="00EF64CD" w:rsidP="00EF64CD">
            <w:pPr>
              <w:rPr>
                <w:sz w:val="22"/>
              </w:rPr>
            </w:pPr>
            <w:r>
              <w:rPr>
                <w:sz w:val="22"/>
              </w:rPr>
              <w:t>Integer</w:t>
            </w:r>
          </w:p>
        </w:tc>
        <w:tc>
          <w:tcPr>
            <w:tcW w:w="2520" w:type="dxa"/>
          </w:tcPr>
          <w:p w14:paraId="0DF229D1" w14:textId="77777777" w:rsidR="00EF64CD" w:rsidRDefault="00EF64CD" w:rsidP="00EF64CD">
            <w:pPr>
              <w:rPr>
                <w:sz w:val="22"/>
              </w:rPr>
            </w:pPr>
          </w:p>
        </w:tc>
      </w:tr>
      <w:tr w:rsidR="00EF64CD" w14:paraId="79AC9ECE" w14:textId="77777777" w:rsidTr="00735E8E">
        <w:trPr>
          <w:jc w:val="center"/>
        </w:trPr>
        <w:tc>
          <w:tcPr>
            <w:tcW w:w="1800" w:type="dxa"/>
          </w:tcPr>
          <w:p w14:paraId="58D159F7" w14:textId="77777777" w:rsidR="00EF64CD" w:rsidRDefault="00EF64CD" w:rsidP="00EF64CD">
            <w:pPr>
              <w:rPr>
                <w:sz w:val="22"/>
              </w:rPr>
            </w:pPr>
            <w:r>
              <w:rPr>
                <w:sz w:val="22"/>
              </w:rPr>
              <w:t>UNIT173</w:t>
            </w:r>
          </w:p>
        </w:tc>
        <w:tc>
          <w:tcPr>
            <w:tcW w:w="1890" w:type="dxa"/>
          </w:tcPr>
          <w:p w14:paraId="72752BF9" w14:textId="77777777" w:rsidR="00EF64CD" w:rsidRDefault="00EF64CD" w:rsidP="00EF64CD">
            <w:pPr>
              <w:rPr>
                <w:sz w:val="22"/>
              </w:rPr>
            </w:pPr>
            <w:r>
              <w:rPr>
                <w:sz w:val="22"/>
              </w:rPr>
              <w:t>Nursery Level 3 Days</w:t>
            </w:r>
          </w:p>
        </w:tc>
        <w:tc>
          <w:tcPr>
            <w:tcW w:w="1080" w:type="dxa"/>
          </w:tcPr>
          <w:p w14:paraId="1424E818" w14:textId="77777777" w:rsidR="00EF64CD" w:rsidRDefault="00EF64CD" w:rsidP="00EF64CD">
            <w:pPr>
              <w:jc w:val="center"/>
              <w:rPr>
                <w:sz w:val="22"/>
              </w:rPr>
            </w:pPr>
            <w:r>
              <w:rPr>
                <w:sz w:val="22"/>
              </w:rPr>
              <w:t>Num</w:t>
            </w:r>
          </w:p>
        </w:tc>
        <w:tc>
          <w:tcPr>
            <w:tcW w:w="1170" w:type="dxa"/>
          </w:tcPr>
          <w:p w14:paraId="66E8A547" w14:textId="77777777" w:rsidR="00EF64CD" w:rsidRDefault="00EF64CD" w:rsidP="00EF64CD">
            <w:pPr>
              <w:jc w:val="center"/>
              <w:rPr>
                <w:sz w:val="22"/>
              </w:rPr>
            </w:pPr>
            <w:r>
              <w:rPr>
                <w:sz w:val="22"/>
              </w:rPr>
              <w:t>3</w:t>
            </w:r>
          </w:p>
        </w:tc>
        <w:tc>
          <w:tcPr>
            <w:tcW w:w="4135" w:type="dxa"/>
          </w:tcPr>
          <w:p w14:paraId="0619765A" w14:textId="77777777" w:rsidR="00EF64CD" w:rsidRDefault="00EF64CD" w:rsidP="00EF64CD">
            <w:pPr>
              <w:rPr>
                <w:sz w:val="22"/>
              </w:rPr>
            </w:pPr>
            <w:r>
              <w:rPr>
                <w:sz w:val="22"/>
              </w:rPr>
              <w:t>Integer</w:t>
            </w:r>
          </w:p>
        </w:tc>
        <w:tc>
          <w:tcPr>
            <w:tcW w:w="2520" w:type="dxa"/>
          </w:tcPr>
          <w:p w14:paraId="19DE2135" w14:textId="77777777" w:rsidR="00EF64CD" w:rsidRDefault="00EF64CD" w:rsidP="00EF64CD">
            <w:pPr>
              <w:rPr>
                <w:sz w:val="22"/>
              </w:rPr>
            </w:pPr>
          </w:p>
        </w:tc>
      </w:tr>
      <w:tr w:rsidR="00EF64CD" w14:paraId="4B28C8E4" w14:textId="77777777" w:rsidTr="00735E8E">
        <w:trPr>
          <w:jc w:val="center"/>
        </w:trPr>
        <w:tc>
          <w:tcPr>
            <w:tcW w:w="1800" w:type="dxa"/>
          </w:tcPr>
          <w:p w14:paraId="6E5539A6" w14:textId="77777777" w:rsidR="00EF64CD" w:rsidRDefault="00EF64CD" w:rsidP="00EF64CD">
            <w:pPr>
              <w:rPr>
                <w:sz w:val="22"/>
              </w:rPr>
            </w:pPr>
            <w:r>
              <w:rPr>
                <w:sz w:val="22"/>
              </w:rPr>
              <w:t>UNIT174</w:t>
            </w:r>
          </w:p>
        </w:tc>
        <w:tc>
          <w:tcPr>
            <w:tcW w:w="1890" w:type="dxa"/>
          </w:tcPr>
          <w:p w14:paraId="56917609" w14:textId="77777777" w:rsidR="00EF64CD" w:rsidRDefault="00EF64CD" w:rsidP="00EF64CD">
            <w:pPr>
              <w:rPr>
                <w:sz w:val="22"/>
              </w:rPr>
            </w:pPr>
            <w:r>
              <w:rPr>
                <w:sz w:val="22"/>
              </w:rPr>
              <w:t>Nursery Level 4 Days</w:t>
            </w:r>
          </w:p>
        </w:tc>
        <w:tc>
          <w:tcPr>
            <w:tcW w:w="1080" w:type="dxa"/>
          </w:tcPr>
          <w:p w14:paraId="256A244B" w14:textId="77777777" w:rsidR="00EF64CD" w:rsidRDefault="00EF64CD" w:rsidP="00EF64CD">
            <w:pPr>
              <w:jc w:val="center"/>
              <w:rPr>
                <w:sz w:val="22"/>
              </w:rPr>
            </w:pPr>
            <w:r>
              <w:rPr>
                <w:sz w:val="22"/>
              </w:rPr>
              <w:t>Num</w:t>
            </w:r>
          </w:p>
        </w:tc>
        <w:tc>
          <w:tcPr>
            <w:tcW w:w="1170" w:type="dxa"/>
          </w:tcPr>
          <w:p w14:paraId="73FF0FBC" w14:textId="77777777" w:rsidR="00EF64CD" w:rsidRDefault="00EF64CD" w:rsidP="00EF64CD">
            <w:pPr>
              <w:jc w:val="center"/>
              <w:rPr>
                <w:sz w:val="22"/>
              </w:rPr>
            </w:pPr>
            <w:r>
              <w:rPr>
                <w:sz w:val="22"/>
              </w:rPr>
              <w:t>3</w:t>
            </w:r>
          </w:p>
        </w:tc>
        <w:tc>
          <w:tcPr>
            <w:tcW w:w="4135" w:type="dxa"/>
          </w:tcPr>
          <w:p w14:paraId="1B0B8BDF" w14:textId="77777777" w:rsidR="00EF64CD" w:rsidRDefault="00EF64CD" w:rsidP="00EF64CD">
            <w:pPr>
              <w:rPr>
                <w:sz w:val="22"/>
              </w:rPr>
            </w:pPr>
            <w:r>
              <w:rPr>
                <w:sz w:val="22"/>
              </w:rPr>
              <w:t>Integer</w:t>
            </w:r>
          </w:p>
        </w:tc>
        <w:tc>
          <w:tcPr>
            <w:tcW w:w="2520" w:type="dxa"/>
          </w:tcPr>
          <w:p w14:paraId="2501A522" w14:textId="77777777" w:rsidR="00EF64CD" w:rsidRDefault="00EF64CD" w:rsidP="00EF64CD">
            <w:pPr>
              <w:rPr>
                <w:sz w:val="22"/>
              </w:rPr>
            </w:pPr>
          </w:p>
        </w:tc>
      </w:tr>
      <w:tr w:rsidR="00EF64CD" w14:paraId="36AD661A" w14:textId="77777777" w:rsidTr="00735E8E">
        <w:trPr>
          <w:jc w:val="center"/>
        </w:trPr>
        <w:tc>
          <w:tcPr>
            <w:tcW w:w="1800" w:type="dxa"/>
          </w:tcPr>
          <w:p w14:paraId="76AFADDD" w14:textId="77777777" w:rsidR="00EF64CD" w:rsidRDefault="00EF64CD" w:rsidP="00EF64CD">
            <w:pPr>
              <w:rPr>
                <w:sz w:val="22"/>
              </w:rPr>
            </w:pPr>
            <w:r>
              <w:rPr>
                <w:sz w:val="22"/>
              </w:rPr>
              <w:t>UNIT200</w:t>
            </w:r>
          </w:p>
        </w:tc>
        <w:tc>
          <w:tcPr>
            <w:tcW w:w="1890" w:type="dxa"/>
          </w:tcPr>
          <w:p w14:paraId="4CADEBB9" w14:textId="77777777" w:rsidR="00EF64CD" w:rsidRDefault="00EF64CD" w:rsidP="00EF64CD">
            <w:pPr>
              <w:rPr>
                <w:sz w:val="22"/>
              </w:rPr>
            </w:pPr>
            <w:r>
              <w:rPr>
                <w:sz w:val="22"/>
              </w:rPr>
              <w:t xml:space="preserve">ICU Days </w:t>
            </w:r>
          </w:p>
        </w:tc>
        <w:tc>
          <w:tcPr>
            <w:tcW w:w="1080" w:type="dxa"/>
          </w:tcPr>
          <w:p w14:paraId="4738FC89" w14:textId="77777777" w:rsidR="00EF64CD" w:rsidRDefault="00EF64CD" w:rsidP="00EF64CD">
            <w:pPr>
              <w:jc w:val="center"/>
              <w:rPr>
                <w:sz w:val="22"/>
              </w:rPr>
            </w:pPr>
            <w:r>
              <w:rPr>
                <w:sz w:val="22"/>
              </w:rPr>
              <w:t>Num</w:t>
            </w:r>
          </w:p>
        </w:tc>
        <w:tc>
          <w:tcPr>
            <w:tcW w:w="1170" w:type="dxa"/>
          </w:tcPr>
          <w:p w14:paraId="703CF5EC" w14:textId="77777777" w:rsidR="00EF64CD" w:rsidRDefault="00EF64CD" w:rsidP="00EF64CD">
            <w:pPr>
              <w:jc w:val="center"/>
              <w:rPr>
                <w:sz w:val="22"/>
              </w:rPr>
            </w:pPr>
            <w:r>
              <w:rPr>
                <w:sz w:val="22"/>
              </w:rPr>
              <w:t>3</w:t>
            </w:r>
          </w:p>
        </w:tc>
        <w:tc>
          <w:tcPr>
            <w:tcW w:w="4135" w:type="dxa"/>
          </w:tcPr>
          <w:p w14:paraId="6DB35CFC" w14:textId="77777777" w:rsidR="00EF64CD" w:rsidRDefault="00EF64CD" w:rsidP="00EF64CD">
            <w:pPr>
              <w:rPr>
                <w:sz w:val="22"/>
              </w:rPr>
            </w:pPr>
            <w:r>
              <w:rPr>
                <w:sz w:val="22"/>
              </w:rPr>
              <w:t>Integer</w:t>
            </w:r>
          </w:p>
        </w:tc>
        <w:tc>
          <w:tcPr>
            <w:tcW w:w="2520" w:type="dxa"/>
          </w:tcPr>
          <w:p w14:paraId="1503324D" w14:textId="77777777" w:rsidR="00EF64CD" w:rsidRDefault="00EF64CD" w:rsidP="00EF64CD">
            <w:pPr>
              <w:rPr>
                <w:sz w:val="22"/>
              </w:rPr>
            </w:pPr>
          </w:p>
        </w:tc>
      </w:tr>
      <w:tr w:rsidR="00EF64CD" w14:paraId="3D14AA18" w14:textId="77777777" w:rsidTr="00735E8E">
        <w:trPr>
          <w:jc w:val="center"/>
        </w:trPr>
        <w:tc>
          <w:tcPr>
            <w:tcW w:w="1800" w:type="dxa"/>
          </w:tcPr>
          <w:p w14:paraId="3532BAC7" w14:textId="77777777" w:rsidR="00EF64CD" w:rsidRDefault="00EF64CD" w:rsidP="00EF64CD">
            <w:pPr>
              <w:rPr>
                <w:sz w:val="22"/>
              </w:rPr>
            </w:pPr>
            <w:r>
              <w:rPr>
                <w:sz w:val="22"/>
              </w:rPr>
              <w:t>UNIT203</w:t>
            </w:r>
          </w:p>
        </w:tc>
        <w:tc>
          <w:tcPr>
            <w:tcW w:w="1890" w:type="dxa"/>
          </w:tcPr>
          <w:p w14:paraId="76343B22" w14:textId="77777777" w:rsidR="00EF64CD" w:rsidRDefault="00EF64CD" w:rsidP="00EF64CD">
            <w:pPr>
              <w:rPr>
                <w:sz w:val="22"/>
              </w:rPr>
            </w:pPr>
            <w:r>
              <w:rPr>
                <w:sz w:val="22"/>
              </w:rPr>
              <w:t>ICU Pediatric Days</w:t>
            </w:r>
          </w:p>
        </w:tc>
        <w:tc>
          <w:tcPr>
            <w:tcW w:w="1080" w:type="dxa"/>
          </w:tcPr>
          <w:p w14:paraId="4CCD7532" w14:textId="77777777" w:rsidR="00EF64CD" w:rsidRDefault="00EF64CD" w:rsidP="00EF64CD">
            <w:pPr>
              <w:jc w:val="center"/>
              <w:rPr>
                <w:sz w:val="22"/>
              </w:rPr>
            </w:pPr>
            <w:r>
              <w:rPr>
                <w:sz w:val="22"/>
              </w:rPr>
              <w:t>Num</w:t>
            </w:r>
          </w:p>
        </w:tc>
        <w:tc>
          <w:tcPr>
            <w:tcW w:w="1170" w:type="dxa"/>
          </w:tcPr>
          <w:p w14:paraId="0115E419" w14:textId="77777777" w:rsidR="00EF64CD" w:rsidRDefault="00EF64CD" w:rsidP="00EF64CD">
            <w:pPr>
              <w:jc w:val="center"/>
              <w:rPr>
                <w:sz w:val="22"/>
              </w:rPr>
            </w:pPr>
            <w:r>
              <w:rPr>
                <w:sz w:val="22"/>
              </w:rPr>
              <w:t>3</w:t>
            </w:r>
          </w:p>
        </w:tc>
        <w:tc>
          <w:tcPr>
            <w:tcW w:w="4135" w:type="dxa"/>
          </w:tcPr>
          <w:p w14:paraId="3FDC39E5" w14:textId="77777777" w:rsidR="00EF64CD" w:rsidRDefault="00EF64CD" w:rsidP="00EF64CD">
            <w:pPr>
              <w:rPr>
                <w:sz w:val="22"/>
              </w:rPr>
            </w:pPr>
            <w:r>
              <w:rPr>
                <w:sz w:val="22"/>
              </w:rPr>
              <w:t>Integer</w:t>
            </w:r>
          </w:p>
        </w:tc>
        <w:tc>
          <w:tcPr>
            <w:tcW w:w="2520" w:type="dxa"/>
          </w:tcPr>
          <w:p w14:paraId="7EA5E37A" w14:textId="77777777" w:rsidR="00EF64CD" w:rsidRDefault="00EF64CD" w:rsidP="00EF64CD">
            <w:pPr>
              <w:rPr>
                <w:sz w:val="22"/>
              </w:rPr>
            </w:pPr>
          </w:p>
        </w:tc>
      </w:tr>
      <w:tr w:rsidR="00EF64CD" w14:paraId="1F9C1DD3" w14:textId="77777777" w:rsidTr="00735E8E">
        <w:trPr>
          <w:jc w:val="center"/>
        </w:trPr>
        <w:tc>
          <w:tcPr>
            <w:tcW w:w="1800" w:type="dxa"/>
          </w:tcPr>
          <w:p w14:paraId="5CCE2E6A" w14:textId="77777777" w:rsidR="00EF64CD" w:rsidRDefault="00EF64CD" w:rsidP="00EF64CD">
            <w:pPr>
              <w:rPr>
                <w:sz w:val="22"/>
              </w:rPr>
            </w:pPr>
            <w:r>
              <w:rPr>
                <w:sz w:val="22"/>
              </w:rPr>
              <w:t>UNIT204</w:t>
            </w:r>
          </w:p>
        </w:tc>
        <w:tc>
          <w:tcPr>
            <w:tcW w:w="1890" w:type="dxa"/>
          </w:tcPr>
          <w:p w14:paraId="6CD76E39" w14:textId="77777777" w:rsidR="00EF64CD" w:rsidRDefault="00EF64CD" w:rsidP="00EF64CD">
            <w:pPr>
              <w:rPr>
                <w:sz w:val="22"/>
              </w:rPr>
            </w:pPr>
            <w:r>
              <w:rPr>
                <w:sz w:val="22"/>
              </w:rPr>
              <w:t>ICU Psych Days</w:t>
            </w:r>
          </w:p>
        </w:tc>
        <w:tc>
          <w:tcPr>
            <w:tcW w:w="1080" w:type="dxa"/>
          </w:tcPr>
          <w:p w14:paraId="1FAC791E" w14:textId="77777777" w:rsidR="00EF64CD" w:rsidRDefault="00EF64CD" w:rsidP="00EF64CD">
            <w:pPr>
              <w:jc w:val="center"/>
              <w:rPr>
                <w:sz w:val="22"/>
              </w:rPr>
            </w:pPr>
            <w:r>
              <w:rPr>
                <w:sz w:val="22"/>
              </w:rPr>
              <w:t>Num</w:t>
            </w:r>
          </w:p>
        </w:tc>
        <w:tc>
          <w:tcPr>
            <w:tcW w:w="1170" w:type="dxa"/>
          </w:tcPr>
          <w:p w14:paraId="36AF49D8" w14:textId="77777777" w:rsidR="00EF64CD" w:rsidRDefault="00EF64CD" w:rsidP="00EF64CD">
            <w:pPr>
              <w:jc w:val="center"/>
              <w:rPr>
                <w:sz w:val="22"/>
              </w:rPr>
            </w:pPr>
            <w:r>
              <w:rPr>
                <w:sz w:val="22"/>
              </w:rPr>
              <w:t>3</w:t>
            </w:r>
          </w:p>
        </w:tc>
        <w:tc>
          <w:tcPr>
            <w:tcW w:w="4135" w:type="dxa"/>
          </w:tcPr>
          <w:p w14:paraId="7DB0A40E" w14:textId="77777777" w:rsidR="00EF64CD" w:rsidRDefault="00EF64CD" w:rsidP="00EF64CD">
            <w:pPr>
              <w:rPr>
                <w:sz w:val="22"/>
              </w:rPr>
            </w:pPr>
            <w:r>
              <w:rPr>
                <w:sz w:val="22"/>
              </w:rPr>
              <w:t>Integer</w:t>
            </w:r>
          </w:p>
        </w:tc>
        <w:tc>
          <w:tcPr>
            <w:tcW w:w="2520" w:type="dxa"/>
          </w:tcPr>
          <w:p w14:paraId="7C929CF3" w14:textId="77777777" w:rsidR="00EF64CD" w:rsidRDefault="00EF64CD" w:rsidP="00EF64CD">
            <w:pPr>
              <w:rPr>
                <w:sz w:val="22"/>
              </w:rPr>
            </w:pPr>
          </w:p>
        </w:tc>
      </w:tr>
      <w:tr w:rsidR="00EF64CD" w14:paraId="4442ED1E" w14:textId="77777777" w:rsidTr="00735E8E">
        <w:trPr>
          <w:jc w:val="center"/>
        </w:trPr>
        <w:tc>
          <w:tcPr>
            <w:tcW w:w="1800" w:type="dxa"/>
          </w:tcPr>
          <w:p w14:paraId="4330F1C2" w14:textId="77777777" w:rsidR="00EF64CD" w:rsidRDefault="00EF64CD" w:rsidP="00EF64CD">
            <w:pPr>
              <w:rPr>
                <w:sz w:val="22"/>
              </w:rPr>
            </w:pPr>
            <w:r>
              <w:rPr>
                <w:sz w:val="22"/>
              </w:rPr>
              <w:t>UNIT206</w:t>
            </w:r>
          </w:p>
        </w:tc>
        <w:tc>
          <w:tcPr>
            <w:tcW w:w="1890" w:type="dxa"/>
          </w:tcPr>
          <w:p w14:paraId="47B76B9B" w14:textId="77777777" w:rsidR="00EF64CD" w:rsidRDefault="00EF64CD" w:rsidP="00EF64CD">
            <w:pPr>
              <w:rPr>
                <w:sz w:val="22"/>
              </w:rPr>
            </w:pPr>
            <w:r>
              <w:rPr>
                <w:sz w:val="22"/>
              </w:rPr>
              <w:t>Intermediate ICU Days</w:t>
            </w:r>
          </w:p>
        </w:tc>
        <w:tc>
          <w:tcPr>
            <w:tcW w:w="1080" w:type="dxa"/>
          </w:tcPr>
          <w:p w14:paraId="62A7E1C3" w14:textId="77777777" w:rsidR="00EF64CD" w:rsidRDefault="00EF64CD" w:rsidP="00EF64CD">
            <w:pPr>
              <w:jc w:val="center"/>
              <w:rPr>
                <w:sz w:val="22"/>
              </w:rPr>
            </w:pPr>
            <w:r>
              <w:rPr>
                <w:sz w:val="22"/>
              </w:rPr>
              <w:t>Num</w:t>
            </w:r>
          </w:p>
        </w:tc>
        <w:tc>
          <w:tcPr>
            <w:tcW w:w="1170" w:type="dxa"/>
          </w:tcPr>
          <w:p w14:paraId="5D8CE87B" w14:textId="77777777" w:rsidR="00EF64CD" w:rsidRDefault="00EF64CD" w:rsidP="00EF64CD">
            <w:pPr>
              <w:jc w:val="center"/>
              <w:rPr>
                <w:sz w:val="22"/>
              </w:rPr>
            </w:pPr>
            <w:r>
              <w:rPr>
                <w:sz w:val="22"/>
              </w:rPr>
              <w:t>3</w:t>
            </w:r>
          </w:p>
        </w:tc>
        <w:tc>
          <w:tcPr>
            <w:tcW w:w="4135" w:type="dxa"/>
          </w:tcPr>
          <w:p w14:paraId="01BF8D14" w14:textId="77777777" w:rsidR="00EF64CD" w:rsidRDefault="00EF64CD" w:rsidP="00EF64CD">
            <w:pPr>
              <w:rPr>
                <w:sz w:val="22"/>
              </w:rPr>
            </w:pPr>
            <w:r>
              <w:rPr>
                <w:sz w:val="22"/>
              </w:rPr>
              <w:t>Integer</w:t>
            </w:r>
          </w:p>
        </w:tc>
        <w:tc>
          <w:tcPr>
            <w:tcW w:w="2520" w:type="dxa"/>
          </w:tcPr>
          <w:p w14:paraId="2C93FC4D" w14:textId="77777777" w:rsidR="00EF64CD" w:rsidRDefault="00EF64CD" w:rsidP="00EF64CD">
            <w:pPr>
              <w:rPr>
                <w:sz w:val="22"/>
              </w:rPr>
            </w:pPr>
          </w:p>
        </w:tc>
      </w:tr>
      <w:tr w:rsidR="00EF64CD" w14:paraId="5F1D27A7" w14:textId="77777777" w:rsidTr="00735E8E">
        <w:trPr>
          <w:jc w:val="center"/>
        </w:trPr>
        <w:tc>
          <w:tcPr>
            <w:tcW w:w="1800" w:type="dxa"/>
          </w:tcPr>
          <w:p w14:paraId="568F6BE4" w14:textId="77777777" w:rsidR="00EF64CD" w:rsidRDefault="00EF64CD" w:rsidP="00EF64CD">
            <w:pPr>
              <w:rPr>
                <w:sz w:val="22"/>
              </w:rPr>
            </w:pPr>
            <w:r>
              <w:rPr>
                <w:sz w:val="22"/>
              </w:rPr>
              <w:t>UNIT207</w:t>
            </w:r>
          </w:p>
        </w:tc>
        <w:tc>
          <w:tcPr>
            <w:tcW w:w="1890" w:type="dxa"/>
          </w:tcPr>
          <w:p w14:paraId="572AFB6B" w14:textId="77777777" w:rsidR="00EF64CD" w:rsidRDefault="00EF64CD" w:rsidP="00EF64CD">
            <w:pPr>
              <w:rPr>
                <w:sz w:val="22"/>
              </w:rPr>
            </w:pPr>
            <w:r>
              <w:rPr>
                <w:sz w:val="22"/>
              </w:rPr>
              <w:t>ICU-Burn Unit Days</w:t>
            </w:r>
          </w:p>
        </w:tc>
        <w:tc>
          <w:tcPr>
            <w:tcW w:w="1080" w:type="dxa"/>
          </w:tcPr>
          <w:p w14:paraId="26FC1FCC" w14:textId="77777777" w:rsidR="00EF64CD" w:rsidRDefault="00EF64CD" w:rsidP="00EF64CD">
            <w:pPr>
              <w:jc w:val="center"/>
              <w:rPr>
                <w:sz w:val="22"/>
              </w:rPr>
            </w:pPr>
            <w:r>
              <w:rPr>
                <w:sz w:val="22"/>
              </w:rPr>
              <w:t>Num</w:t>
            </w:r>
          </w:p>
        </w:tc>
        <w:tc>
          <w:tcPr>
            <w:tcW w:w="1170" w:type="dxa"/>
          </w:tcPr>
          <w:p w14:paraId="315CAC7A" w14:textId="77777777" w:rsidR="00EF64CD" w:rsidRDefault="00EF64CD" w:rsidP="00EF64CD">
            <w:pPr>
              <w:jc w:val="center"/>
              <w:rPr>
                <w:sz w:val="22"/>
              </w:rPr>
            </w:pPr>
            <w:r>
              <w:rPr>
                <w:sz w:val="22"/>
              </w:rPr>
              <w:t>3</w:t>
            </w:r>
          </w:p>
        </w:tc>
        <w:tc>
          <w:tcPr>
            <w:tcW w:w="4135" w:type="dxa"/>
          </w:tcPr>
          <w:p w14:paraId="4B519637" w14:textId="77777777" w:rsidR="00EF64CD" w:rsidRDefault="00EF64CD" w:rsidP="00EF64CD">
            <w:pPr>
              <w:rPr>
                <w:sz w:val="22"/>
              </w:rPr>
            </w:pPr>
            <w:r>
              <w:rPr>
                <w:sz w:val="22"/>
              </w:rPr>
              <w:t>Integer</w:t>
            </w:r>
          </w:p>
        </w:tc>
        <w:tc>
          <w:tcPr>
            <w:tcW w:w="2520" w:type="dxa"/>
          </w:tcPr>
          <w:p w14:paraId="13FCAA47" w14:textId="77777777" w:rsidR="00EF64CD" w:rsidRDefault="00EF64CD" w:rsidP="00EF64CD">
            <w:pPr>
              <w:rPr>
                <w:sz w:val="22"/>
              </w:rPr>
            </w:pPr>
          </w:p>
        </w:tc>
      </w:tr>
      <w:tr w:rsidR="00EF64CD" w14:paraId="240213AC" w14:textId="77777777" w:rsidTr="00735E8E">
        <w:trPr>
          <w:jc w:val="center"/>
        </w:trPr>
        <w:tc>
          <w:tcPr>
            <w:tcW w:w="1800" w:type="dxa"/>
          </w:tcPr>
          <w:p w14:paraId="7C8724E8" w14:textId="77777777" w:rsidR="00EF64CD" w:rsidRDefault="00EF64CD" w:rsidP="00EF64CD">
            <w:pPr>
              <w:rPr>
                <w:sz w:val="22"/>
              </w:rPr>
            </w:pPr>
            <w:r>
              <w:rPr>
                <w:sz w:val="22"/>
              </w:rPr>
              <w:t>UNIT210</w:t>
            </w:r>
          </w:p>
        </w:tc>
        <w:tc>
          <w:tcPr>
            <w:tcW w:w="1890" w:type="dxa"/>
          </w:tcPr>
          <w:p w14:paraId="679FC00E" w14:textId="77777777" w:rsidR="00EF64CD" w:rsidRDefault="00EF64CD" w:rsidP="00EF64CD">
            <w:pPr>
              <w:rPr>
                <w:sz w:val="22"/>
              </w:rPr>
            </w:pPr>
            <w:r>
              <w:rPr>
                <w:sz w:val="22"/>
              </w:rPr>
              <w:t>Coronary Care Days</w:t>
            </w:r>
          </w:p>
        </w:tc>
        <w:tc>
          <w:tcPr>
            <w:tcW w:w="1080" w:type="dxa"/>
          </w:tcPr>
          <w:p w14:paraId="7697C8F3" w14:textId="77777777" w:rsidR="00EF64CD" w:rsidRDefault="00EF64CD" w:rsidP="00EF64CD">
            <w:pPr>
              <w:jc w:val="center"/>
              <w:rPr>
                <w:sz w:val="22"/>
              </w:rPr>
            </w:pPr>
            <w:r>
              <w:rPr>
                <w:sz w:val="22"/>
              </w:rPr>
              <w:t>Num</w:t>
            </w:r>
          </w:p>
        </w:tc>
        <w:tc>
          <w:tcPr>
            <w:tcW w:w="1170" w:type="dxa"/>
          </w:tcPr>
          <w:p w14:paraId="380519C0" w14:textId="77777777" w:rsidR="00EF64CD" w:rsidRDefault="00EF64CD" w:rsidP="00EF64CD">
            <w:pPr>
              <w:jc w:val="center"/>
              <w:rPr>
                <w:sz w:val="22"/>
              </w:rPr>
            </w:pPr>
            <w:r>
              <w:rPr>
                <w:sz w:val="22"/>
              </w:rPr>
              <w:t>3</w:t>
            </w:r>
          </w:p>
        </w:tc>
        <w:tc>
          <w:tcPr>
            <w:tcW w:w="4135" w:type="dxa"/>
          </w:tcPr>
          <w:p w14:paraId="36B99DD0" w14:textId="77777777" w:rsidR="00EF64CD" w:rsidRDefault="00EF64CD" w:rsidP="00EF64CD">
            <w:pPr>
              <w:rPr>
                <w:sz w:val="22"/>
              </w:rPr>
            </w:pPr>
            <w:r>
              <w:rPr>
                <w:sz w:val="22"/>
              </w:rPr>
              <w:t>Integer</w:t>
            </w:r>
          </w:p>
        </w:tc>
        <w:tc>
          <w:tcPr>
            <w:tcW w:w="2520" w:type="dxa"/>
          </w:tcPr>
          <w:p w14:paraId="09E7FDD9" w14:textId="77777777" w:rsidR="00EF64CD" w:rsidRDefault="00EF64CD" w:rsidP="00EF64CD">
            <w:pPr>
              <w:rPr>
                <w:sz w:val="22"/>
              </w:rPr>
            </w:pPr>
          </w:p>
        </w:tc>
      </w:tr>
      <w:tr w:rsidR="00EF64CD" w14:paraId="6E60313F" w14:textId="77777777" w:rsidTr="00735E8E">
        <w:trPr>
          <w:jc w:val="center"/>
        </w:trPr>
        <w:tc>
          <w:tcPr>
            <w:tcW w:w="1800" w:type="dxa"/>
          </w:tcPr>
          <w:p w14:paraId="7EB97CE8" w14:textId="77777777" w:rsidR="00EF64CD" w:rsidRDefault="00EF64CD" w:rsidP="00EF64CD">
            <w:pPr>
              <w:rPr>
                <w:sz w:val="22"/>
              </w:rPr>
            </w:pPr>
            <w:r>
              <w:rPr>
                <w:sz w:val="22"/>
              </w:rPr>
              <w:t>UNIT214</w:t>
            </w:r>
          </w:p>
        </w:tc>
        <w:tc>
          <w:tcPr>
            <w:tcW w:w="1890" w:type="dxa"/>
          </w:tcPr>
          <w:p w14:paraId="2CF9BECD" w14:textId="77777777" w:rsidR="00EF64CD" w:rsidRDefault="00EF64CD" w:rsidP="00EF64CD">
            <w:pPr>
              <w:rPr>
                <w:sz w:val="22"/>
              </w:rPr>
            </w:pPr>
            <w:r>
              <w:rPr>
                <w:sz w:val="22"/>
              </w:rPr>
              <w:t>Coronary Care-Inter. ICU Days</w:t>
            </w:r>
          </w:p>
        </w:tc>
        <w:tc>
          <w:tcPr>
            <w:tcW w:w="1080" w:type="dxa"/>
          </w:tcPr>
          <w:p w14:paraId="04199552" w14:textId="77777777" w:rsidR="00EF64CD" w:rsidRDefault="00EF64CD" w:rsidP="00EF64CD">
            <w:pPr>
              <w:jc w:val="center"/>
              <w:rPr>
                <w:sz w:val="22"/>
              </w:rPr>
            </w:pPr>
            <w:r>
              <w:rPr>
                <w:sz w:val="22"/>
              </w:rPr>
              <w:t>Num</w:t>
            </w:r>
          </w:p>
        </w:tc>
        <w:tc>
          <w:tcPr>
            <w:tcW w:w="1170" w:type="dxa"/>
          </w:tcPr>
          <w:p w14:paraId="64820BE8" w14:textId="77777777" w:rsidR="00EF64CD" w:rsidRDefault="00EF64CD" w:rsidP="00EF64CD">
            <w:pPr>
              <w:jc w:val="center"/>
              <w:rPr>
                <w:sz w:val="22"/>
              </w:rPr>
            </w:pPr>
            <w:r>
              <w:rPr>
                <w:sz w:val="22"/>
              </w:rPr>
              <w:t>3</w:t>
            </w:r>
          </w:p>
        </w:tc>
        <w:tc>
          <w:tcPr>
            <w:tcW w:w="4135" w:type="dxa"/>
          </w:tcPr>
          <w:p w14:paraId="6C0FA80F" w14:textId="77777777" w:rsidR="00EF64CD" w:rsidRDefault="00EF64CD" w:rsidP="00EF64CD">
            <w:pPr>
              <w:rPr>
                <w:sz w:val="22"/>
              </w:rPr>
            </w:pPr>
            <w:r>
              <w:rPr>
                <w:sz w:val="22"/>
              </w:rPr>
              <w:t>Integer</w:t>
            </w:r>
          </w:p>
        </w:tc>
        <w:tc>
          <w:tcPr>
            <w:tcW w:w="2520" w:type="dxa"/>
          </w:tcPr>
          <w:p w14:paraId="2FAF2D0E" w14:textId="77777777" w:rsidR="00EF64CD" w:rsidRDefault="00EF64CD" w:rsidP="00EF64CD">
            <w:pPr>
              <w:rPr>
                <w:sz w:val="22"/>
              </w:rPr>
            </w:pPr>
          </w:p>
        </w:tc>
      </w:tr>
      <w:tr w:rsidR="00EF64CD" w14:paraId="0E6FAFAB" w14:textId="77777777" w:rsidTr="00735E8E">
        <w:trPr>
          <w:jc w:val="center"/>
        </w:trPr>
        <w:tc>
          <w:tcPr>
            <w:tcW w:w="1800" w:type="dxa"/>
          </w:tcPr>
          <w:p w14:paraId="7B4E42CE" w14:textId="77777777" w:rsidR="00EF64CD" w:rsidRDefault="00EF64CD" w:rsidP="00EF64CD">
            <w:pPr>
              <w:rPr>
                <w:sz w:val="22"/>
              </w:rPr>
            </w:pPr>
            <w:r>
              <w:rPr>
                <w:sz w:val="22"/>
              </w:rPr>
              <w:t>URSTAT</w:t>
            </w:r>
          </w:p>
        </w:tc>
        <w:tc>
          <w:tcPr>
            <w:tcW w:w="1890" w:type="dxa"/>
          </w:tcPr>
          <w:p w14:paraId="0465E209" w14:textId="77777777" w:rsidR="00EF64CD" w:rsidRDefault="00EF64CD" w:rsidP="00EF64CD">
            <w:pPr>
              <w:rPr>
                <w:sz w:val="22"/>
              </w:rPr>
            </w:pPr>
            <w:r>
              <w:rPr>
                <w:sz w:val="22"/>
              </w:rPr>
              <w:t>Urban Rural Status</w:t>
            </w:r>
          </w:p>
        </w:tc>
        <w:tc>
          <w:tcPr>
            <w:tcW w:w="1080" w:type="dxa"/>
          </w:tcPr>
          <w:p w14:paraId="539D16DC" w14:textId="77777777" w:rsidR="00EF64CD" w:rsidRDefault="00EF64CD" w:rsidP="00EF64CD">
            <w:pPr>
              <w:jc w:val="center"/>
              <w:rPr>
                <w:sz w:val="22"/>
              </w:rPr>
            </w:pPr>
            <w:r>
              <w:rPr>
                <w:sz w:val="22"/>
              </w:rPr>
              <w:t>Char</w:t>
            </w:r>
          </w:p>
        </w:tc>
        <w:tc>
          <w:tcPr>
            <w:tcW w:w="1170" w:type="dxa"/>
          </w:tcPr>
          <w:p w14:paraId="4C82DA7A" w14:textId="77777777" w:rsidR="00EF64CD" w:rsidRDefault="00EF64CD" w:rsidP="00EF64CD">
            <w:pPr>
              <w:jc w:val="center"/>
              <w:rPr>
                <w:sz w:val="22"/>
              </w:rPr>
            </w:pPr>
            <w:r>
              <w:rPr>
                <w:sz w:val="22"/>
              </w:rPr>
              <w:t>1</w:t>
            </w:r>
          </w:p>
        </w:tc>
        <w:tc>
          <w:tcPr>
            <w:tcW w:w="4135" w:type="dxa"/>
          </w:tcPr>
          <w:p w14:paraId="53044B04" w14:textId="77777777" w:rsidR="00EF64CD" w:rsidRDefault="00EF64CD" w:rsidP="00EF64CD">
            <w:pPr>
              <w:rPr>
                <w:sz w:val="22"/>
              </w:rPr>
            </w:pPr>
            <w:r>
              <w:rPr>
                <w:sz w:val="22"/>
              </w:rPr>
              <w:t>U     Urban</w:t>
            </w:r>
          </w:p>
          <w:p w14:paraId="66BECA58" w14:textId="77777777" w:rsidR="00EF64CD" w:rsidRDefault="00EF64CD" w:rsidP="00EF64CD">
            <w:pPr>
              <w:rPr>
                <w:sz w:val="22"/>
              </w:rPr>
            </w:pPr>
            <w:r>
              <w:rPr>
                <w:sz w:val="22"/>
              </w:rPr>
              <w:t>R      Rural</w:t>
            </w:r>
          </w:p>
        </w:tc>
        <w:tc>
          <w:tcPr>
            <w:tcW w:w="2520" w:type="dxa"/>
          </w:tcPr>
          <w:p w14:paraId="40656F68" w14:textId="77777777" w:rsidR="00EF64CD" w:rsidRDefault="00EF64CD" w:rsidP="00EF64CD">
            <w:pPr>
              <w:rPr>
                <w:sz w:val="22"/>
              </w:rPr>
            </w:pPr>
            <w:r>
              <w:rPr>
                <w:sz w:val="22"/>
              </w:rPr>
              <w:t>Based on MSA</w:t>
            </w:r>
          </w:p>
        </w:tc>
      </w:tr>
      <w:tr w:rsidR="00EF64CD" w14:paraId="4ED36B26" w14:textId="77777777" w:rsidTr="00735E8E">
        <w:trPr>
          <w:jc w:val="center"/>
        </w:trPr>
        <w:tc>
          <w:tcPr>
            <w:tcW w:w="1800" w:type="dxa"/>
          </w:tcPr>
          <w:p w14:paraId="6DB2E027" w14:textId="77777777" w:rsidR="00EF64CD" w:rsidRDefault="00EF64CD" w:rsidP="00EF64CD">
            <w:pPr>
              <w:rPr>
                <w:sz w:val="22"/>
              </w:rPr>
            </w:pPr>
            <w:r>
              <w:rPr>
                <w:sz w:val="22"/>
              </w:rPr>
              <w:t>ZIP</w:t>
            </w:r>
          </w:p>
        </w:tc>
        <w:tc>
          <w:tcPr>
            <w:tcW w:w="1890" w:type="dxa"/>
          </w:tcPr>
          <w:p w14:paraId="024E1861" w14:textId="77777777" w:rsidR="00EF64CD" w:rsidRDefault="00EF64CD" w:rsidP="00EF64CD">
            <w:pPr>
              <w:rPr>
                <w:sz w:val="22"/>
              </w:rPr>
            </w:pPr>
            <w:r>
              <w:rPr>
                <w:sz w:val="22"/>
              </w:rPr>
              <w:t>Patient Zip Code</w:t>
            </w:r>
          </w:p>
        </w:tc>
        <w:tc>
          <w:tcPr>
            <w:tcW w:w="1080" w:type="dxa"/>
          </w:tcPr>
          <w:p w14:paraId="0909FD69" w14:textId="77777777" w:rsidR="00EF64CD" w:rsidRDefault="00EF64CD" w:rsidP="00EF64CD">
            <w:pPr>
              <w:jc w:val="center"/>
              <w:rPr>
                <w:sz w:val="22"/>
              </w:rPr>
            </w:pPr>
            <w:r>
              <w:rPr>
                <w:sz w:val="22"/>
              </w:rPr>
              <w:t>Char</w:t>
            </w:r>
          </w:p>
        </w:tc>
        <w:tc>
          <w:tcPr>
            <w:tcW w:w="1170" w:type="dxa"/>
          </w:tcPr>
          <w:p w14:paraId="5F4B5327" w14:textId="77777777" w:rsidR="00EF64CD" w:rsidRDefault="00EF64CD" w:rsidP="00EF64CD">
            <w:pPr>
              <w:jc w:val="center"/>
              <w:rPr>
                <w:sz w:val="22"/>
              </w:rPr>
            </w:pPr>
            <w:r>
              <w:rPr>
                <w:sz w:val="22"/>
              </w:rPr>
              <w:t>9</w:t>
            </w:r>
          </w:p>
        </w:tc>
        <w:tc>
          <w:tcPr>
            <w:tcW w:w="4135" w:type="dxa"/>
          </w:tcPr>
          <w:p w14:paraId="67C1DDDE" w14:textId="77777777" w:rsidR="00EF64CD" w:rsidRDefault="00EF64CD" w:rsidP="00EF64CD">
            <w:pPr>
              <w:rPr>
                <w:sz w:val="22"/>
              </w:rPr>
            </w:pPr>
            <w:r>
              <w:rPr>
                <w:sz w:val="22"/>
              </w:rPr>
              <w:t>Digits 1-5</w:t>
            </w:r>
          </w:p>
        </w:tc>
        <w:tc>
          <w:tcPr>
            <w:tcW w:w="2520" w:type="dxa"/>
          </w:tcPr>
          <w:p w14:paraId="13696EFC" w14:textId="77777777" w:rsidR="00EF64CD" w:rsidRDefault="00EF64CD" w:rsidP="00EF64CD">
            <w:pPr>
              <w:rPr>
                <w:sz w:val="22"/>
              </w:rPr>
            </w:pPr>
            <w:r>
              <w:rPr>
                <w:sz w:val="22"/>
              </w:rPr>
              <w:t>Based on patients mailing address</w:t>
            </w:r>
          </w:p>
        </w:tc>
      </w:tr>
      <w:tr w:rsidR="00EF64CD" w14:paraId="72D61240" w14:textId="77777777" w:rsidTr="00735E8E">
        <w:trPr>
          <w:jc w:val="center"/>
        </w:trPr>
        <w:tc>
          <w:tcPr>
            <w:tcW w:w="1800" w:type="dxa"/>
          </w:tcPr>
          <w:p w14:paraId="1FC27416" w14:textId="77777777" w:rsidR="00EF64CD" w:rsidRDefault="00EF64CD" w:rsidP="00EF64CD">
            <w:pPr>
              <w:rPr>
                <w:sz w:val="22"/>
              </w:rPr>
            </w:pPr>
            <w:r>
              <w:rPr>
                <w:sz w:val="22"/>
              </w:rPr>
              <w:t>ZIP_DISTANCE</w:t>
            </w:r>
          </w:p>
        </w:tc>
        <w:tc>
          <w:tcPr>
            <w:tcW w:w="1890" w:type="dxa"/>
          </w:tcPr>
          <w:p w14:paraId="01EC3D53" w14:textId="77777777" w:rsidR="00EF64CD" w:rsidRDefault="00EF64CD" w:rsidP="00EF64CD">
            <w:pPr>
              <w:rPr>
                <w:sz w:val="22"/>
              </w:rPr>
            </w:pPr>
            <w:r>
              <w:rPr>
                <w:sz w:val="22"/>
              </w:rPr>
              <w:t>Distance Between Residence and Facility Zip codes</w:t>
            </w:r>
          </w:p>
        </w:tc>
        <w:tc>
          <w:tcPr>
            <w:tcW w:w="1080" w:type="dxa"/>
          </w:tcPr>
          <w:p w14:paraId="5EF937A6" w14:textId="77777777" w:rsidR="00EF64CD" w:rsidRDefault="00EF64CD" w:rsidP="00EF64CD">
            <w:pPr>
              <w:jc w:val="center"/>
              <w:rPr>
                <w:sz w:val="22"/>
              </w:rPr>
            </w:pPr>
            <w:r>
              <w:rPr>
                <w:sz w:val="22"/>
              </w:rPr>
              <w:t>Num</w:t>
            </w:r>
          </w:p>
        </w:tc>
        <w:tc>
          <w:tcPr>
            <w:tcW w:w="1170" w:type="dxa"/>
          </w:tcPr>
          <w:p w14:paraId="19D8B260" w14:textId="77777777" w:rsidR="00EF64CD" w:rsidRDefault="00EF64CD" w:rsidP="00EF64CD">
            <w:pPr>
              <w:jc w:val="center"/>
              <w:rPr>
                <w:sz w:val="22"/>
              </w:rPr>
            </w:pPr>
            <w:r>
              <w:rPr>
                <w:sz w:val="22"/>
              </w:rPr>
              <w:t>5</w:t>
            </w:r>
          </w:p>
        </w:tc>
        <w:tc>
          <w:tcPr>
            <w:tcW w:w="4135" w:type="dxa"/>
          </w:tcPr>
          <w:p w14:paraId="293FD9E7" w14:textId="77777777" w:rsidR="00EF64CD" w:rsidRDefault="00EF64CD" w:rsidP="00EF64CD">
            <w:pPr>
              <w:rPr>
                <w:sz w:val="22"/>
              </w:rPr>
            </w:pPr>
          </w:p>
        </w:tc>
        <w:tc>
          <w:tcPr>
            <w:tcW w:w="2520" w:type="dxa"/>
          </w:tcPr>
          <w:p w14:paraId="11974245" w14:textId="77777777" w:rsidR="00EF64CD" w:rsidRDefault="00EF64CD" w:rsidP="00EF64CD">
            <w:pPr>
              <w:rPr>
                <w:sz w:val="22"/>
              </w:rPr>
            </w:pPr>
            <w:r>
              <w:rPr>
                <w:sz w:val="22"/>
              </w:rPr>
              <w:t>For Acute Care Facilities only.  Freestanding centers not calculated</w:t>
            </w:r>
          </w:p>
        </w:tc>
      </w:tr>
    </w:tbl>
    <w:p w14:paraId="19872281" w14:textId="77777777" w:rsidR="00781C1D" w:rsidRDefault="00781C1D">
      <w:pPr>
        <w:pStyle w:val="Appendix"/>
        <w:rPr>
          <w:b w:val="0"/>
          <w:sz w:val="24"/>
        </w:rPr>
      </w:pPr>
      <w:bookmarkStart w:id="12" w:name="_Toc515940946"/>
      <w:bookmarkStart w:id="13" w:name="_Toc516300951"/>
      <w:bookmarkStart w:id="14" w:name="_Toc516301016"/>
      <w:bookmarkStart w:id="15" w:name="_Toc516301080"/>
    </w:p>
    <w:p w14:paraId="70436F13" w14:textId="77777777" w:rsidR="00781C1D" w:rsidRDefault="00781C1D" w:rsidP="001A4176">
      <w:pPr>
        <w:pStyle w:val="Appendix"/>
        <w:jc w:val="left"/>
        <w:outlineLvl w:val="9"/>
        <w:rPr>
          <w:b w:val="0"/>
          <w:sz w:val="28"/>
        </w:rPr>
      </w:pPr>
      <w:r>
        <w:rPr>
          <w:sz w:val="28"/>
        </w:rPr>
        <w:t xml:space="preserve">*Y/N </w:t>
      </w:r>
      <w:r>
        <w:rPr>
          <w:sz w:val="28"/>
        </w:rPr>
        <w:tab/>
        <w:t>-</w:t>
      </w:r>
      <w:r>
        <w:rPr>
          <w:b w:val="0"/>
          <w:sz w:val="28"/>
        </w:rPr>
        <w:t xml:space="preserve"> Charges are available Unrestricted when rounded to nearest 100, and Restricted when not rounded.</w:t>
      </w:r>
    </w:p>
    <w:p w14:paraId="094BCCE0" w14:textId="77777777" w:rsidR="001003B9" w:rsidRDefault="00781C1D" w:rsidP="001A4176">
      <w:pPr>
        <w:pStyle w:val="Appendix"/>
        <w:jc w:val="left"/>
        <w:outlineLvl w:val="9"/>
        <w:rPr>
          <w:b w:val="0"/>
          <w:sz w:val="28"/>
        </w:rPr>
        <w:sectPr w:rsidR="001003B9" w:rsidSect="0019637B">
          <w:headerReference w:type="first" r:id="rId9"/>
          <w:footerReference w:type="first" r:id="rId10"/>
          <w:pgSz w:w="15840" w:h="12240" w:orient="landscape" w:code="1"/>
          <w:pgMar w:top="1440" w:right="1440" w:bottom="1267" w:left="1440" w:header="1080" w:footer="720" w:gutter="0"/>
          <w:pgNumType w:start="1" w:chapStyle="1"/>
          <w:cols w:space="720" w:equalWidth="0">
            <w:col w:w="12960" w:space="720"/>
          </w:cols>
          <w:titlePg/>
        </w:sectPr>
      </w:pPr>
      <w:r>
        <w:rPr>
          <w:sz w:val="28"/>
        </w:rPr>
        <w:t>**N</w:t>
      </w:r>
      <w:r>
        <w:rPr>
          <w:b w:val="0"/>
          <w:sz w:val="28"/>
        </w:rPr>
        <w:tab/>
        <w:t>- One of the five Hospital Attributes may be obtained unrestricted</w:t>
      </w:r>
      <w:bookmarkStart w:id="16" w:name="_Toc144543313"/>
      <w:bookmarkStart w:id="17" w:name="_Toc144543732"/>
      <w:bookmarkStart w:id="18" w:name="_Toc478481785"/>
      <w:bookmarkStart w:id="19" w:name="_Toc515940950"/>
      <w:bookmarkStart w:id="20" w:name="_Toc516300955"/>
      <w:bookmarkStart w:id="21" w:name="_Toc516301020"/>
      <w:bookmarkStart w:id="22" w:name="_Toc516301084"/>
      <w:bookmarkStart w:id="23" w:name="_Toc516371599"/>
      <w:bookmarkStart w:id="24" w:name="_Toc517059617"/>
    </w:p>
    <w:p w14:paraId="3BFF565D" w14:textId="77777777" w:rsidR="00F7666C" w:rsidRPr="00682997" w:rsidRDefault="00F7666C" w:rsidP="00682997">
      <w:pPr>
        <w:pStyle w:val="Heading1"/>
        <w:jc w:val="center"/>
        <w:rPr>
          <w:b/>
          <w:sz w:val="52"/>
          <w:szCs w:val="52"/>
        </w:rPr>
      </w:pPr>
      <w:bookmarkStart w:id="25" w:name="_Toc522609515"/>
      <w:r w:rsidRPr="00682997">
        <w:rPr>
          <w:b/>
          <w:sz w:val="52"/>
          <w:szCs w:val="52"/>
        </w:rPr>
        <w:t>Appendix A – Hospital/Facility IDs</w:t>
      </w:r>
      <w:bookmarkEnd w:id="16"/>
      <w:bookmarkEnd w:id="17"/>
      <w:bookmarkEnd w:id="18"/>
      <w:bookmarkEnd w:id="25"/>
    </w:p>
    <w:p w14:paraId="4DA0EEF9" w14:textId="77777777" w:rsidR="000432F1" w:rsidRPr="000432F1" w:rsidRDefault="000432F1" w:rsidP="000432F1">
      <w:pPr>
        <w:jc w:val="center"/>
        <w:rPr>
          <w:b/>
        </w:rPr>
      </w:pPr>
      <w:r>
        <w:rPr>
          <w:b/>
        </w:rPr>
        <w:t>All Hospital IDs Above 710 Are Freestanding Centers</w:t>
      </w:r>
    </w:p>
    <w:p w14:paraId="31FCA159" w14:textId="77777777" w:rsidR="00BE24D7" w:rsidRPr="00000449" w:rsidRDefault="000432F1" w:rsidP="000432F1">
      <w:pPr>
        <w:jc w:val="center"/>
        <w:rPr>
          <w:b/>
          <w:sz w:val="22"/>
          <w:szCs w:val="22"/>
        </w:rPr>
      </w:pPr>
      <w:r w:rsidRPr="00000449">
        <w:rPr>
          <w:b/>
        </w:rPr>
        <w:t xml:space="preserve"> (HID)</w:t>
      </w:r>
    </w:p>
    <w:p w14:paraId="43C69379" w14:textId="77777777" w:rsidR="000432F1" w:rsidRDefault="000432F1" w:rsidP="00F7666C">
      <w:pPr>
        <w:pStyle w:val="PlainText"/>
        <w:rPr>
          <w:rFonts w:ascii="Times New Roman" w:hAnsi="Times New Roman"/>
          <w:b/>
          <w:sz w:val="22"/>
          <w:szCs w:val="22"/>
          <w:u w:val="single"/>
        </w:rPr>
      </w:pPr>
    </w:p>
    <w:p w14:paraId="48AC4564" w14:textId="77777777" w:rsidR="001003B9" w:rsidRDefault="001003B9" w:rsidP="00F7666C">
      <w:pPr>
        <w:pStyle w:val="PlainText"/>
        <w:rPr>
          <w:rFonts w:ascii="Times New Roman" w:hAnsi="Times New Roman"/>
          <w:b/>
          <w:sz w:val="22"/>
          <w:szCs w:val="22"/>
          <w:u w:val="single"/>
        </w:rPr>
        <w:sectPr w:rsidR="001003B9" w:rsidSect="001003B9">
          <w:headerReference w:type="first" r:id="rId11"/>
          <w:footerReference w:type="first" r:id="rId12"/>
          <w:pgSz w:w="15840" w:h="12240" w:orient="landscape" w:code="1"/>
          <w:pgMar w:top="1440" w:right="1440" w:bottom="1267" w:left="1440" w:header="1080" w:footer="720" w:gutter="0"/>
          <w:pgNumType w:start="1" w:chapStyle="1"/>
          <w:cols w:space="720" w:equalWidth="0">
            <w:col w:w="12960" w:space="720"/>
          </w:cols>
          <w:titlePg/>
        </w:sectPr>
      </w:pPr>
    </w:p>
    <w:p w14:paraId="22F3AAE4" w14:textId="77777777" w:rsidR="00CF42B6" w:rsidRDefault="00CF42B6" w:rsidP="00964436">
      <w:pPr>
        <w:pStyle w:val="PlainText"/>
        <w:rPr>
          <w:rFonts w:ascii="Times New Roman" w:hAnsi="Times New Roman"/>
          <w:sz w:val="22"/>
          <w:szCs w:val="22"/>
        </w:rPr>
        <w:sectPr w:rsidR="00CF42B6" w:rsidSect="001003B9">
          <w:footerReference w:type="default" r:id="rId13"/>
          <w:type w:val="continuous"/>
          <w:pgSz w:w="15840" w:h="12240" w:orient="landscape" w:code="1"/>
          <w:pgMar w:top="1440" w:right="1440" w:bottom="1267" w:left="1440" w:header="1080" w:footer="720" w:gutter="0"/>
          <w:pgNumType w:start="1" w:chapStyle="1"/>
          <w:cols w:num="2" w:space="720"/>
          <w:titlePg/>
        </w:sectPr>
      </w:pPr>
    </w:p>
    <w:tbl>
      <w:tblPr>
        <w:tblW w:w="12365" w:type="dxa"/>
        <w:tblLook w:val="04A0" w:firstRow="1" w:lastRow="0" w:firstColumn="1" w:lastColumn="0" w:noHBand="0" w:noVBand="1"/>
      </w:tblPr>
      <w:tblGrid>
        <w:gridCol w:w="663"/>
        <w:gridCol w:w="5440"/>
        <w:gridCol w:w="663"/>
        <w:gridCol w:w="158"/>
        <w:gridCol w:w="5281"/>
        <w:gridCol w:w="160"/>
      </w:tblGrid>
      <w:tr w:rsidR="007A22EA" w:rsidRPr="007A22EA" w14:paraId="42158866" w14:textId="77777777" w:rsidTr="00EC7F66">
        <w:trPr>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FA32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w:t>
            </w:r>
          </w:p>
        </w:tc>
        <w:tc>
          <w:tcPr>
            <w:tcW w:w="5440" w:type="dxa"/>
            <w:tcBorders>
              <w:top w:val="single" w:sz="4" w:space="0" w:color="auto"/>
              <w:left w:val="nil"/>
              <w:bottom w:val="single" w:sz="4" w:space="0" w:color="auto"/>
              <w:right w:val="single" w:sz="4" w:space="0" w:color="auto"/>
            </w:tcBorders>
            <w:shd w:val="clear" w:color="auto" w:fill="auto"/>
            <w:noWrap/>
            <w:vAlign w:val="bottom"/>
            <w:hideMark/>
          </w:tcPr>
          <w:p w14:paraId="1C52DD1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ABBEVILLE AREA MEDICAL CENTER</w:t>
            </w:r>
          </w:p>
        </w:tc>
        <w:tc>
          <w:tcPr>
            <w:tcW w:w="821" w:type="dxa"/>
            <w:gridSpan w:val="2"/>
            <w:tcBorders>
              <w:top w:val="single" w:sz="4" w:space="0" w:color="auto"/>
              <w:bottom w:val="single" w:sz="4" w:space="0" w:color="auto"/>
              <w:right w:val="single" w:sz="4" w:space="0" w:color="auto"/>
            </w:tcBorders>
            <w:vAlign w:val="bottom"/>
          </w:tcPr>
          <w:p w14:paraId="31F8B7F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253</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2DB634D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SPARTANBURG REHABILITATION INSTITUTE</w:t>
            </w:r>
          </w:p>
        </w:tc>
      </w:tr>
      <w:tr w:rsidR="007A22EA" w:rsidRPr="007A22EA" w14:paraId="50C844D4"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4F1E93A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40</w:t>
            </w:r>
          </w:p>
        </w:tc>
        <w:tc>
          <w:tcPr>
            <w:tcW w:w="5440" w:type="dxa"/>
            <w:tcBorders>
              <w:top w:val="nil"/>
              <w:left w:val="nil"/>
              <w:bottom w:val="single" w:sz="4" w:space="0" w:color="auto"/>
              <w:right w:val="single" w:sz="4" w:space="0" w:color="auto"/>
            </w:tcBorders>
            <w:shd w:val="clear" w:color="auto" w:fill="auto"/>
            <w:noWrap/>
            <w:vAlign w:val="bottom"/>
            <w:hideMark/>
          </w:tcPr>
          <w:p w14:paraId="631395B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ALLENDALE COUNTY HOSPITAL</w:t>
            </w:r>
          </w:p>
        </w:tc>
        <w:tc>
          <w:tcPr>
            <w:tcW w:w="821" w:type="dxa"/>
            <w:gridSpan w:val="2"/>
            <w:tcBorders>
              <w:top w:val="single" w:sz="4" w:space="0" w:color="auto"/>
              <w:bottom w:val="single" w:sz="4" w:space="0" w:color="auto"/>
              <w:right w:val="single" w:sz="4" w:space="0" w:color="auto"/>
            </w:tcBorders>
            <w:vAlign w:val="bottom"/>
          </w:tcPr>
          <w:p w14:paraId="016410E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270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76E881C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EDGEFIELD COUNTY HOSPITAL</w:t>
            </w:r>
          </w:p>
        </w:tc>
      </w:tr>
      <w:tr w:rsidR="007A22EA" w:rsidRPr="007A22EA" w14:paraId="734D20F0"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05569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45</w:t>
            </w:r>
          </w:p>
        </w:tc>
        <w:tc>
          <w:tcPr>
            <w:tcW w:w="5440" w:type="dxa"/>
            <w:tcBorders>
              <w:top w:val="nil"/>
              <w:left w:val="nil"/>
              <w:bottom w:val="single" w:sz="4" w:space="0" w:color="auto"/>
              <w:right w:val="single" w:sz="4" w:space="0" w:color="auto"/>
            </w:tcBorders>
            <w:shd w:val="clear" w:color="auto" w:fill="auto"/>
            <w:noWrap/>
            <w:vAlign w:val="bottom"/>
            <w:hideMark/>
          </w:tcPr>
          <w:p w14:paraId="1DD826C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EAST COOPER MEDICAL CENTER</w:t>
            </w:r>
          </w:p>
        </w:tc>
        <w:tc>
          <w:tcPr>
            <w:tcW w:w="821" w:type="dxa"/>
            <w:gridSpan w:val="2"/>
            <w:tcBorders>
              <w:top w:val="single" w:sz="4" w:space="0" w:color="auto"/>
              <w:bottom w:val="single" w:sz="4" w:space="0" w:color="auto"/>
              <w:right w:val="single" w:sz="4" w:space="0" w:color="auto"/>
            </w:tcBorders>
            <w:vAlign w:val="bottom"/>
          </w:tcPr>
          <w:p w14:paraId="0853F85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280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186B9C0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MUSC HEALTH LANCASTER MEDICAL CENTER</w:t>
            </w:r>
          </w:p>
        </w:tc>
      </w:tr>
      <w:tr w:rsidR="007A22EA" w:rsidRPr="007A22EA" w14:paraId="35C72B6C"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0F58F1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50</w:t>
            </w:r>
          </w:p>
        </w:tc>
        <w:tc>
          <w:tcPr>
            <w:tcW w:w="5440" w:type="dxa"/>
            <w:tcBorders>
              <w:top w:val="nil"/>
              <w:left w:val="nil"/>
              <w:bottom w:val="single" w:sz="4" w:space="0" w:color="auto"/>
              <w:right w:val="single" w:sz="4" w:space="0" w:color="auto"/>
            </w:tcBorders>
            <w:shd w:val="clear" w:color="auto" w:fill="auto"/>
            <w:noWrap/>
            <w:vAlign w:val="bottom"/>
            <w:hideMark/>
          </w:tcPr>
          <w:p w14:paraId="177E975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ANMED HEALTH MEDICAL CENTER</w:t>
            </w:r>
          </w:p>
        </w:tc>
        <w:tc>
          <w:tcPr>
            <w:tcW w:w="821" w:type="dxa"/>
            <w:gridSpan w:val="2"/>
            <w:tcBorders>
              <w:top w:val="single" w:sz="4" w:space="0" w:color="auto"/>
              <w:bottom w:val="single" w:sz="4" w:space="0" w:color="auto"/>
              <w:right w:val="single" w:sz="4" w:space="0" w:color="auto"/>
            </w:tcBorders>
            <w:vAlign w:val="bottom"/>
          </w:tcPr>
          <w:p w14:paraId="6E81549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290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729769E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PROVIDENCE HEALTH - FAIRFIELD</w:t>
            </w:r>
          </w:p>
        </w:tc>
      </w:tr>
      <w:tr w:rsidR="007A22EA" w:rsidRPr="007A22EA" w14:paraId="4E6801D6"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4D999F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53</w:t>
            </w:r>
          </w:p>
        </w:tc>
        <w:tc>
          <w:tcPr>
            <w:tcW w:w="5440" w:type="dxa"/>
            <w:tcBorders>
              <w:top w:val="nil"/>
              <w:left w:val="nil"/>
              <w:bottom w:val="single" w:sz="4" w:space="0" w:color="auto"/>
              <w:right w:val="single" w:sz="4" w:space="0" w:color="auto"/>
            </w:tcBorders>
            <w:shd w:val="clear" w:color="auto" w:fill="auto"/>
            <w:noWrap/>
            <w:vAlign w:val="bottom"/>
            <w:hideMark/>
          </w:tcPr>
          <w:p w14:paraId="1AF54AE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ANMED HEALTH REHAB HOSPITAL</w:t>
            </w:r>
          </w:p>
        </w:tc>
        <w:tc>
          <w:tcPr>
            <w:tcW w:w="821" w:type="dxa"/>
            <w:gridSpan w:val="2"/>
            <w:tcBorders>
              <w:top w:val="single" w:sz="4" w:space="0" w:color="auto"/>
              <w:bottom w:val="single" w:sz="4" w:space="0" w:color="auto"/>
              <w:right w:val="single" w:sz="4" w:space="0" w:color="auto"/>
            </w:tcBorders>
            <w:vAlign w:val="bottom"/>
          </w:tcPr>
          <w:p w14:paraId="4F46C75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305</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695A75D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BRYAN HOSPITAL FORENSICS</w:t>
            </w:r>
          </w:p>
        </w:tc>
      </w:tr>
      <w:tr w:rsidR="007A22EA" w:rsidRPr="007A22EA" w14:paraId="64D78493"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71B603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90</w:t>
            </w:r>
          </w:p>
        </w:tc>
        <w:tc>
          <w:tcPr>
            <w:tcW w:w="5440" w:type="dxa"/>
            <w:tcBorders>
              <w:top w:val="nil"/>
              <w:left w:val="nil"/>
              <w:bottom w:val="single" w:sz="4" w:space="0" w:color="auto"/>
              <w:right w:val="single" w:sz="4" w:space="0" w:color="auto"/>
            </w:tcBorders>
            <w:shd w:val="clear" w:color="auto" w:fill="auto"/>
            <w:noWrap/>
            <w:vAlign w:val="bottom"/>
            <w:hideMark/>
          </w:tcPr>
          <w:p w14:paraId="4045C51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BAMBERG COUNTY MEMORIAL</w:t>
            </w:r>
          </w:p>
        </w:tc>
        <w:tc>
          <w:tcPr>
            <w:tcW w:w="821" w:type="dxa"/>
            <w:gridSpan w:val="2"/>
            <w:tcBorders>
              <w:top w:val="single" w:sz="4" w:space="0" w:color="auto"/>
              <w:bottom w:val="single" w:sz="4" w:space="0" w:color="auto"/>
              <w:right w:val="single" w:sz="4" w:space="0" w:color="auto"/>
            </w:tcBorders>
            <w:vAlign w:val="bottom"/>
          </w:tcPr>
          <w:p w14:paraId="4FA5D66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310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281FBE6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TIDELANDS GEORGETOWN MEMORIAL HOSPITAL</w:t>
            </w:r>
          </w:p>
        </w:tc>
      </w:tr>
      <w:tr w:rsidR="007A22EA" w:rsidRPr="007A22EA" w14:paraId="3427B70E"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B05E67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100</w:t>
            </w:r>
          </w:p>
        </w:tc>
        <w:tc>
          <w:tcPr>
            <w:tcW w:w="5440" w:type="dxa"/>
            <w:tcBorders>
              <w:top w:val="nil"/>
              <w:left w:val="nil"/>
              <w:bottom w:val="single" w:sz="4" w:space="0" w:color="auto"/>
              <w:right w:val="single" w:sz="4" w:space="0" w:color="auto"/>
            </w:tcBorders>
            <w:shd w:val="clear" w:color="auto" w:fill="auto"/>
            <w:noWrap/>
            <w:vAlign w:val="bottom"/>
            <w:hideMark/>
          </w:tcPr>
          <w:p w14:paraId="6C679F7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BAPTIST HOSPITAL</w:t>
            </w:r>
          </w:p>
        </w:tc>
        <w:tc>
          <w:tcPr>
            <w:tcW w:w="821" w:type="dxa"/>
            <w:gridSpan w:val="2"/>
            <w:tcBorders>
              <w:top w:val="single" w:sz="4" w:space="0" w:color="auto"/>
              <w:bottom w:val="single" w:sz="4" w:space="0" w:color="auto"/>
              <w:right w:val="single" w:sz="4" w:space="0" w:color="auto"/>
            </w:tcBorders>
            <w:vAlign w:val="bottom"/>
          </w:tcPr>
          <w:p w14:paraId="5E5CE36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335</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2C8CE48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GREER MEMORIAL HOSPITAL</w:t>
            </w:r>
          </w:p>
        </w:tc>
      </w:tr>
      <w:tr w:rsidR="007A22EA" w:rsidRPr="007A22EA" w14:paraId="0F4F9953"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2A66DC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105</w:t>
            </w:r>
          </w:p>
        </w:tc>
        <w:tc>
          <w:tcPr>
            <w:tcW w:w="5440" w:type="dxa"/>
            <w:tcBorders>
              <w:top w:val="nil"/>
              <w:left w:val="nil"/>
              <w:bottom w:val="single" w:sz="4" w:space="0" w:color="auto"/>
              <w:right w:val="single" w:sz="4" w:space="0" w:color="auto"/>
            </w:tcBorders>
            <w:shd w:val="clear" w:color="auto" w:fill="auto"/>
            <w:noWrap/>
            <w:vAlign w:val="bottom"/>
            <w:hideMark/>
          </w:tcPr>
          <w:p w14:paraId="75CE2F0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BAPTIST EASLEY HOSPITAL</w:t>
            </w:r>
          </w:p>
        </w:tc>
        <w:tc>
          <w:tcPr>
            <w:tcW w:w="821" w:type="dxa"/>
            <w:gridSpan w:val="2"/>
            <w:tcBorders>
              <w:top w:val="single" w:sz="4" w:space="0" w:color="auto"/>
              <w:bottom w:val="single" w:sz="4" w:space="0" w:color="auto"/>
              <w:right w:val="single" w:sz="4" w:space="0" w:color="auto"/>
            </w:tcBorders>
            <w:vAlign w:val="bottom"/>
          </w:tcPr>
          <w:p w14:paraId="01EF012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340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490CE8E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GREENVILLE MEMORIAL HOSPITAL</w:t>
            </w:r>
          </w:p>
        </w:tc>
      </w:tr>
      <w:tr w:rsidR="007A22EA" w:rsidRPr="007A22EA" w14:paraId="7F1B90C5"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BB9C07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107</w:t>
            </w:r>
          </w:p>
        </w:tc>
        <w:tc>
          <w:tcPr>
            <w:tcW w:w="5440" w:type="dxa"/>
            <w:tcBorders>
              <w:top w:val="nil"/>
              <w:left w:val="nil"/>
              <w:bottom w:val="single" w:sz="4" w:space="0" w:color="auto"/>
              <w:right w:val="single" w:sz="4" w:space="0" w:color="auto"/>
            </w:tcBorders>
            <w:shd w:val="clear" w:color="auto" w:fill="auto"/>
            <w:noWrap/>
            <w:vAlign w:val="bottom"/>
            <w:hideMark/>
          </w:tcPr>
          <w:p w14:paraId="201A9C9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BAPTIST PARKRIDGE HOSPITAL</w:t>
            </w:r>
          </w:p>
        </w:tc>
        <w:tc>
          <w:tcPr>
            <w:tcW w:w="821" w:type="dxa"/>
            <w:gridSpan w:val="2"/>
            <w:tcBorders>
              <w:top w:val="single" w:sz="4" w:space="0" w:color="auto"/>
              <w:bottom w:val="single" w:sz="4" w:space="0" w:color="auto"/>
              <w:right w:val="single" w:sz="4" w:space="0" w:color="auto"/>
            </w:tcBorders>
            <w:vAlign w:val="bottom"/>
          </w:tcPr>
          <w:p w14:paraId="37F5CEE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343</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6C0E63E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GREENWOOD REGIONAL REHAB</w:t>
            </w:r>
          </w:p>
        </w:tc>
      </w:tr>
      <w:tr w:rsidR="007A22EA" w:rsidRPr="007A22EA" w14:paraId="283BC5B4"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F8DDF8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110</w:t>
            </w:r>
          </w:p>
        </w:tc>
        <w:tc>
          <w:tcPr>
            <w:tcW w:w="5440" w:type="dxa"/>
            <w:tcBorders>
              <w:top w:val="nil"/>
              <w:left w:val="nil"/>
              <w:bottom w:val="single" w:sz="4" w:space="0" w:color="auto"/>
              <w:right w:val="single" w:sz="4" w:space="0" w:color="auto"/>
            </w:tcBorders>
            <w:shd w:val="clear" w:color="auto" w:fill="auto"/>
            <w:noWrap/>
            <w:vAlign w:val="bottom"/>
            <w:hideMark/>
          </w:tcPr>
          <w:p w14:paraId="60C4678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SOUTHERN PALMETTO HOSPITAL</w:t>
            </w:r>
          </w:p>
        </w:tc>
        <w:tc>
          <w:tcPr>
            <w:tcW w:w="821" w:type="dxa"/>
            <w:gridSpan w:val="2"/>
            <w:tcBorders>
              <w:top w:val="single" w:sz="4" w:space="0" w:color="auto"/>
              <w:bottom w:val="single" w:sz="4" w:space="0" w:color="auto"/>
              <w:right w:val="single" w:sz="4" w:space="0" w:color="auto"/>
            </w:tcBorders>
            <w:vAlign w:val="bottom"/>
          </w:tcPr>
          <w:p w14:paraId="69C37B3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345</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0B5A74B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AIKEN REGIONAL MEDICAL CENTER</w:t>
            </w:r>
          </w:p>
        </w:tc>
      </w:tr>
      <w:tr w:rsidR="007A22EA" w:rsidRPr="007A22EA" w14:paraId="3B7E699E"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81C599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120</w:t>
            </w:r>
          </w:p>
        </w:tc>
        <w:tc>
          <w:tcPr>
            <w:tcW w:w="5440" w:type="dxa"/>
            <w:tcBorders>
              <w:top w:val="nil"/>
              <w:left w:val="nil"/>
              <w:bottom w:val="single" w:sz="4" w:space="0" w:color="auto"/>
              <w:right w:val="single" w:sz="4" w:space="0" w:color="auto"/>
            </w:tcBorders>
            <w:shd w:val="clear" w:color="auto" w:fill="auto"/>
            <w:noWrap/>
            <w:vAlign w:val="bottom"/>
            <w:hideMark/>
          </w:tcPr>
          <w:p w14:paraId="12A5CF7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BEAUFORT MEMORIAL HOSPITAL</w:t>
            </w:r>
          </w:p>
        </w:tc>
        <w:tc>
          <w:tcPr>
            <w:tcW w:w="821" w:type="dxa"/>
            <w:gridSpan w:val="2"/>
            <w:tcBorders>
              <w:top w:val="single" w:sz="4" w:space="0" w:color="auto"/>
              <w:bottom w:val="single" w:sz="4" w:space="0" w:color="auto"/>
              <w:right w:val="single" w:sz="4" w:space="0" w:color="auto"/>
            </w:tcBorders>
            <w:vAlign w:val="bottom"/>
          </w:tcPr>
          <w:p w14:paraId="7E1511B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347</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0955CBF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GRAND STRAND MEDICAL CENTER</w:t>
            </w:r>
          </w:p>
        </w:tc>
      </w:tr>
      <w:tr w:rsidR="007A22EA" w:rsidRPr="007A22EA" w14:paraId="086ED1AF"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7BA6B6A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125</w:t>
            </w:r>
          </w:p>
        </w:tc>
        <w:tc>
          <w:tcPr>
            <w:tcW w:w="5440" w:type="dxa"/>
            <w:tcBorders>
              <w:top w:val="nil"/>
              <w:left w:val="nil"/>
              <w:bottom w:val="single" w:sz="4" w:space="0" w:color="auto"/>
              <w:right w:val="single" w:sz="4" w:space="0" w:color="auto"/>
            </w:tcBorders>
            <w:shd w:val="clear" w:color="auto" w:fill="auto"/>
            <w:noWrap/>
            <w:vAlign w:val="bottom"/>
            <w:hideMark/>
          </w:tcPr>
          <w:p w14:paraId="45B9FFD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CENTER FOR BEHAVIORAL HLTH</w:t>
            </w:r>
          </w:p>
        </w:tc>
        <w:tc>
          <w:tcPr>
            <w:tcW w:w="821" w:type="dxa"/>
            <w:gridSpan w:val="2"/>
            <w:tcBorders>
              <w:top w:val="single" w:sz="4" w:space="0" w:color="auto"/>
              <w:bottom w:val="single" w:sz="4" w:space="0" w:color="auto"/>
              <w:right w:val="single" w:sz="4" w:space="0" w:color="auto"/>
            </w:tcBorders>
            <w:vAlign w:val="bottom"/>
          </w:tcPr>
          <w:p w14:paraId="0B9950A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13B7ACD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HAMPTON REGIONAL MEDICAL CENTER</w:t>
            </w:r>
          </w:p>
        </w:tc>
      </w:tr>
      <w:tr w:rsidR="007A22EA" w:rsidRPr="007A22EA" w14:paraId="718B5977"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E6ED9A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140</w:t>
            </w:r>
          </w:p>
        </w:tc>
        <w:tc>
          <w:tcPr>
            <w:tcW w:w="5440" w:type="dxa"/>
            <w:tcBorders>
              <w:top w:val="nil"/>
              <w:left w:val="nil"/>
              <w:bottom w:val="single" w:sz="4" w:space="0" w:color="auto"/>
              <w:right w:val="single" w:sz="4" w:space="0" w:color="auto"/>
            </w:tcBorders>
            <w:shd w:val="clear" w:color="auto" w:fill="auto"/>
            <w:noWrap/>
            <w:vAlign w:val="bottom"/>
            <w:hideMark/>
          </w:tcPr>
          <w:p w14:paraId="1DA1970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PINES REGIONAL MEDICAL CENTER</w:t>
            </w:r>
          </w:p>
        </w:tc>
        <w:tc>
          <w:tcPr>
            <w:tcW w:w="821" w:type="dxa"/>
            <w:gridSpan w:val="2"/>
            <w:tcBorders>
              <w:top w:val="single" w:sz="4" w:space="0" w:color="auto"/>
              <w:bottom w:val="single" w:sz="4" w:space="0" w:color="auto"/>
              <w:right w:val="single" w:sz="4" w:space="0" w:color="auto"/>
            </w:tcBorders>
            <w:vAlign w:val="bottom"/>
          </w:tcPr>
          <w:p w14:paraId="5B2C48A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353</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4CEB14D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CHARLESTON</w:t>
            </w:r>
          </w:p>
        </w:tc>
      </w:tr>
      <w:tr w:rsidR="007A22EA" w:rsidRPr="007A22EA" w14:paraId="7906D6D9"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09F4108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150</w:t>
            </w:r>
          </w:p>
        </w:tc>
        <w:tc>
          <w:tcPr>
            <w:tcW w:w="5440" w:type="dxa"/>
            <w:tcBorders>
              <w:top w:val="nil"/>
              <w:left w:val="nil"/>
              <w:bottom w:val="single" w:sz="4" w:space="0" w:color="auto"/>
              <w:right w:val="single" w:sz="4" w:space="0" w:color="auto"/>
            </w:tcBorders>
            <w:shd w:val="clear" w:color="auto" w:fill="auto"/>
            <w:noWrap/>
            <w:vAlign w:val="bottom"/>
            <w:hideMark/>
          </w:tcPr>
          <w:p w14:paraId="732A22D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ANMED HEALTH CANNON</w:t>
            </w:r>
          </w:p>
        </w:tc>
        <w:tc>
          <w:tcPr>
            <w:tcW w:w="821" w:type="dxa"/>
            <w:gridSpan w:val="2"/>
            <w:tcBorders>
              <w:top w:val="single" w:sz="4" w:space="0" w:color="auto"/>
              <w:bottom w:val="single" w:sz="4" w:space="0" w:color="auto"/>
              <w:right w:val="single" w:sz="4" w:space="0" w:color="auto"/>
            </w:tcBorders>
            <w:vAlign w:val="bottom"/>
          </w:tcPr>
          <w:p w14:paraId="328692B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355</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6FB7CB8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COLUMBIA</w:t>
            </w:r>
          </w:p>
        </w:tc>
      </w:tr>
      <w:tr w:rsidR="007A22EA" w:rsidRPr="007A22EA" w14:paraId="126C3CDE"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66D2BA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155</w:t>
            </w:r>
          </w:p>
        </w:tc>
        <w:tc>
          <w:tcPr>
            <w:tcW w:w="5440" w:type="dxa"/>
            <w:tcBorders>
              <w:top w:val="nil"/>
              <w:left w:val="nil"/>
              <w:bottom w:val="single" w:sz="4" w:space="0" w:color="auto"/>
              <w:right w:val="single" w:sz="4" w:space="0" w:color="auto"/>
            </w:tcBorders>
            <w:shd w:val="clear" w:color="auto" w:fill="auto"/>
            <w:noWrap/>
            <w:vAlign w:val="bottom"/>
            <w:hideMark/>
          </w:tcPr>
          <w:p w14:paraId="7530AA5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MUSC HEALTH FLORENCE MEDICAL CENTER</w:t>
            </w:r>
          </w:p>
        </w:tc>
        <w:tc>
          <w:tcPr>
            <w:tcW w:w="821" w:type="dxa"/>
            <w:gridSpan w:val="2"/>
            <w:tcBorders>
              <w:top w:val="single" w:sz="4" w:space="0" w:color="auto"/>
              <w:bottom w:val="single" w:sz="4" w:space="0" w:color="auto"/>
              <w:right w:val="single" w:sz="4" w:space="0" w:color="auto"/>
            </w:tcBorders>
            <w:vAlign w:val="bottom"/>
          </w:tcPr>
          <w:p w14:paraId="6704A5E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357</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385E3D8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FLORENCE</w:t>
            </w:r>
          </w:p>
        </w:tc>
      </w:tr>
      <w:tr w:rsidR="007A22EA" w:rsidRPr="007A22EA" w14:paraId="051079CC"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D67C0A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165</w:t>
            </w:r>
          </w:p>
        </w:tc>
        <w:tc>
          <w:tcPr>
            <w:tcW w:w="5440" w:type="dxa"/>
            <w:tcBorders>
              <w:top w:val="nil"/>
              <w:left w:val="nil"/>
              <w:bottom w:val="single" w:sz="4" w:space="0" w:color="auto"/>
              <w:right w:val="single" w:sz="4" w:space="0" w:color="auto"/>
            </w:tcBorders>
            <w:shd w:val="clear" w:color="auto" w:fill="auto"/>
            <w:noWrap/>
            <w:vAlign w:val="bottom"/>
            <w:hideMark/>
          </w:tcPr>
          <w:p w14:paraId="7057973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THREE RIVERS CTR FOR BEHAVIORAL HLTH</w:t>
            </w:r>
          </w:p>
        </w:tc>
        <w:tc>
          <w:tcPr>
            <w:tcW w:w="821" w:type="dxa"/>
            <w:gridSpan w:val="2"/>
            <w:tcBorders>
              <w:top w:val="single" w:sz="4" w:space="0" w:color="auto"/>
              <w:bottom w:val="single" w:sz="4" w:space="0" w:color="auto"/>
              <w:right w:val="single" w:sz="4" w:space="0" w:color="auto"/>
            </w:tcBorders>
            <w:vAlign w:val="bottom"/>
          </w:tcPr>
          <w:p w14:paraId="6B52230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358</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4916A6F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BLUFFTON</w:t>
            </w:r>
          </w:p>
        </w:tc>
      </w:tr>
      <w:tr w:rsidR="007A22EA" w:rsidRPr="007A22EA" w14:paraId="5D985D7E"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641D4AB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180</w:t>
            </w:r>
          </w:p>
        </w:tc>
        <w:tc>
          <w:tcPr>
            <w:tcW w:w="5440" w:type="dxa"/>
            <w:tcBorders>
              <w:top w:val="nil"/>
              <w:left w:val="nil"/>
              <w:bottom w:val="single" w:sz="4" w:space="0" w:color="auto"/>
              <w:right w:val="single" w:sz="4" w:space="0" w:color="auto"/>
            </w:tcBorders>
            <w:shd w:val="clear" w:color="auto" w:fill="auto"/>
            <w:noWrap/>
            <w:vAlign w:val="bottom"/>
            <w:hideMark/>
          </w:tcPr>
          <w:p w14:paraId="52C7625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MUSC HEALTH CHESTER MEDICAL CENTER</w:t>
            </w:r>
          </w:p>
        </w:tc>
        <w:tc>
          <w:tcPr>
            <w:tcW w:w="821" w:type="dxa"/>
            <w:gridSpan w:val="2"/>
            <w:tcBorders>
              <w:top w:val="single" w:sz="4" w:space="0" w:color="auto"/>
              <w:bottom w:val="single" w:sz="4" w:space="0" w:color="auto"/>
              <w:right w:val="single" w:sz="4" w:space="0" w:color="auto"/>
            </w:tcBorders>
            <w:vAlign w:val="bottom"/>
          </w:tcPr>
          <w:p w14:paraId="4615392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359</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373DEC2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ROCKHILL</w:t>
            </w:r>
          </w:p>
        </w:tc>
      </w:tr>
      <w:tr w:rsidR="007A22EA" w:rsidRPr="007A22EA" w14:paraId="63B7BA47"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9478AC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190</w:t>
            </w:r>
          </w:p>
        </w:tc>
        <w:tc>
          <w:tcPr>
            <w:tcW w:w="5440" w:type="dxa"/>
            <w:tcBorders>
              <w:top w:val="nil"/>
              <w:left w:val="nil"/>
              <w:bottom w:val="single" w:sz="4" w:space="0" w:color="auto"/>
              <w:right w:val="single" w:sz="4" w:space="0" w:color="auto"/>
            </w:tcBorders>
            <w:shd w:val="clear" w:color="auto" w:fill="auto"/>
            <w:noWrap/>
            <w:vAlign w:val="bottom"/>
            <w:hideMark/>
          </w:tcPr>
          <w:p w14:paraId="08A3021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CHESTERFIELD GENERAL</w:t>
            </w:r>
          </w:p>
        </w:tc>
        <w:tc>
          <w:tcPr>
            <w:tcW w:w="821" w:type="dxa"/>
            <w:gridSpan w:val="2"/>
            <w:tcBorders>
              <w:top w:val="single" w:sz="4" w:space="0" w:color="auto"/>
              <w:bottom w:val="single" w:sz="4" w:space="0" w:color="auto"/>
              <w:right w:val="single" w:sz="4" w:space="0" w:color="auto"/>
            </w:tcBorders>
            <w:vAlign w:val="bottom"/>
          </w:tcPr>
          <w:p w14:paraId="7094802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360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0C062B4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HILLCREST HOSPITAL</w:t>
            </w:r>
          </w:p>
        </w:tc>
      </w:tr>
      <w:tr w:rsidR="007A22EA" w:rsidRPr="007A22EA" w14:paraId="477A5222"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1A72346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195</w:t>
            </w:r>
          </w:p>
        </w:tc>
        <w:tc>
          <w:tcPr>
            <w:tcW w:w="5440" w:type="dxa"/>
            <w:tcBorders>
              <w:top w:val="nil"/>
              <w:left w:val="nil"/>
              <w:bottom w:val="single" w:sz="4" w:space="0" w:color="auto"/>
              <w:right w:val="single" w:sz="4" w:space="0" w:color="auto"/>
            </w:tcBorders>
            <w:shd w:val="clear" w:color="auto" w:fill="auto"/>
            <w:noWrap/>
            <w:vAlign w:val="bottom"/>
            <w:hideMark/>
          </w:tcPr>
          <w:p w14:paraId="2A51EC0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SPRINGBROOK BEHAVIORAL HEALTH</w:t>
            </w:r>
          </w:p>
        </w:tc>
        <w:tc>
          <w:tcPr>
            <w:tcW w:w="821" w:type="dxa"/>
            <w:gridSpan w:val="2"/>
            <w:tcBorders>
              <w:top w:val="single" w:sz="4" w:space="0" w:color="auto"/>
              <w:bottom w:val="single" w:sz="4" w:space="0" w:color="auto"/>
              <w:right w:val="single" w:sz="4" w:space="0" w:color="auto"/>
            </w:tcBorders>
            <w:vAlign w:val="bottom"/>
          </w:tcPr>
          <w:p w14:paraId="23D8856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361</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4481ED5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ENCOMPASS HEALTH REHAB - TIDELANDS</w:t>
            </w:r>
          </w:p>
        </w:tc>
      </w:tr>
      <w:tr w:rsidR="007A22EA" w:rsidRPr="007A22EA" w14:paraId="0F1F545B"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AADB90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198</w:t>
            </w:r>
          </w:p>
        </w:tc>
        <w:tc>
          <w:tcPr>
            <w:tcW w:w="5440" w:type="dxa"/>
            <w:tcBorders>
              <w:top w:val="nil"/>
              <w:left w:val="nil"/>
              <w:bottom w:val="single" w:sz="4" w:space="0" w:color="auto"/>
              <w:right w:val="single" w:sz="4" w:space="0" w:color="auto"/>
            </w:tcBorders>
            <w:shd w:val="clear" w:color="auto" w:fill="auto"/>
            <w:noWrap/>
            <w:vAlign w:val="bottom"/>
            <w:hideMark/>
          </w:tcPr>
          <w:p w14:paraId="35A0BAE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COASTAL CAROLINA HOSPITAL</w:t>
            </w:r>
          </w:p>
        </w:tc>
        <w:tc>
          <w:tcPr>
            <w:tcW w:w="821" w:type="dxa"/>
            <w:gridSpan w:val="2"/>
            <w:tcBorders>
              <w:top w:val="single" w:sz="4" w:space="0" w:color="auto"/>
              <w:bottom w:val="single" w:sz="4" w:space="0" w:color="auto"/>
              <w:right w:val="single" w:sz="4" w:space="0" w:color="auto"/>
            </w:tcBorders>
            <w:vAlign w:val="bottom"/>
          </w:tcPr>
          <w:p w14:paraId="722F1CF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370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1476080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HILTON HEAD HOSPITAL</w:t>
            </w:r>
          </w:p>
        </w:tc>
      </w:tr>
      <w:tr w:rsidR="007A22EA" w:rsidRPr="007A22EA" w14:paraId="4F484A86"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3FF3F00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200</w:t>
            </w:r>
          </w:p>
        </w:tc>
        <w:tc>
          <w:tcPr>
            <w:tcW w:w="5440" w:type="dxa"/>
            <w:tcBorders>
              <w:top w:val="nil"/>
              <w:left w:val="nil"/>
              <w:bottom w:val="single" w:sz="4" w:space="0" w:color="auto"/>
              <w:right w:val="single" w:sz="4" w:space="0" w:color="auto"/>
            </w:tcBorders>
            <w:shd w:val="clear" w:color="auto" w:fill="auto"/>
            <w:noWrap/>
            <w:vAlign w:val="bottom"/>
            <w:hideMark/>
          </w:tcPr>
          <w:p w14:paraId="0C4C865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CLARENDON</w:t>
            </w:r>
          </w:p>
        </w:tc>
        <w:tc>
          <w:tcPr>
            <w:tcW w:w="821" w:type="dxa"/>
            <w:gridSpan w:val="2"/>
            <w:tcBorders>
              <w:top w:val="single" w:sz="4" w:space="0" w:color="auto"/>
              <w:bottom w:val="single" w:sz="4" w:space="0" w:color="auto"/>
              <w:right w:val="single" w:sz="4" w:space="0" w:color="auto"/>
            </w:tcBorders>
            <w:vAlign w:val="bottom"/>
          </w:tcPr>
          <w:p w14:paraId="6EC9FE0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378</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5624727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CONTINUECARE HOSPITAL</w:t>
            </w:r>
          </w:p>
        </w:tc>
      </w:tr>
      <w:tr w:rsidR="007A22EA" w:rsidRPr="007A22EA" w14:paraId="7964E0EB"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35FC3D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210</w:t>
            </w:r>
          </w:p>
        </w:tc>
        <w:tc>
          <w:tcPr>
            <w:tcW w:w="5440" w:type="dxa"/>
            <w:tcBorders>
              <w:top w:val="nil"/>
              <w:left w:val="nil"/>
              <w:bottom w:val="single" w:sz="4" w:space="0" w:color="auto"/>
              <w:right w:val="single" w:sz="4" w:space="0" w:color="auto"/>
            </w:tcBorders>
            <w:shd w:val="clear" w:color="auto" w:fill="auto"/>
            <w:noWrap/>
            <w:vAlign w:val="bottom"/>
            <w:hideMark/>
          </w:tcPr>
          <w:p w14:paraId="2BE985D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COLLETON MEDICAL CENTER</w:t>
            </w:r>
          </w:p>
        </w:tc>
        <w:tc>
          <w:tcPr>
            <w:tcW w:w="821" w:type="dxa"/>
            <w:gridSpan w:val="2"/>
            <w:tcBorders>
              <w:top w:val="single" w:sz="4" w:space="0" w:color="auto"/>
              <w:bottom w:val="single" w:sz="4" w:space="0" w:color="auto"/>
              <w:right w:val="single" w:sz="4" w:space="0" w:color="auto"/>
            </w:tcBorders>
            <w:vAlign w:val="bottom"/>
          </w:tcPr>
          <w:p w14:paraId="38C08EC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390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4E3243E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KERSHAWHEALTH</w:t>
            </w:r>
          </w:p>
        </w:tc>
      </w:tr>
      <w:tr w:rsidR="007A22EA" w:rsidRPr="007A22EA" w14:paraId="255F717A"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2E1580F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220</w:t>
            </w:r>
          </w:p>
        </w:tc>
        <w:tc>
          <w:tcPr>
            <w:tcW w:w="5440" w:type="dxa"/>
            <w:tcBorders>
              <w:top w:val="nil"/>
              <w:left w:val="nil"/>
              <w:bottom w:val="single" w:sz="4" w:space="0" w:color="auto"/>
              <w:right w:val="single" w:sz="4" w:space="0" w:color="auto"/>
            </w:tcBorders>
            <w:shd w:val="clear" w:color="auto" w:fill="auto"/>
            <w:noWrap/>
            <w:vAlign w:val="bottom"/>
            <w:hideMark/>
          </w:tcPr>
          <w:p w14:paraId="0A009B3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CONWAY MEDICAL CENTER</w:t>
            </w:r>
          </w:p>
        </w:tc>
        <w:tc>
          <w:tcPr>
            <w:tcW w:w="821" w:type="dxa"/>
            <w:gridSpan w:val="2"/>
            <w:tcBorders>
              <w:top w:val="single" w:sz="4" w:space="0" w:color="auto"/>
              <w:bottom w:val="single" w:sz="4" w:space="0" w:color="auto"/>
              <w:right w:val="single" w:sz="4" w:space="0" w:color="auto"/>
            </w:tcBorders>
            <w:vAlign w:val="bottom"/>
          </w:tcPr>
          <w:p w14:paraId="544F0B2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405</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776CD62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LAURENS COUNTY HOSPITAL</w:t>
            </w:r>
          </w:p>
        </w:tc>
      </w:tr>
      <w:tr w:rsidR="007A22EA" w:rsidRPr="007A22EA" w14:paraId="458CFC6A" w14:textId="77777777" w:rsidTr="00EC7F66">
        <w:trPr>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hideMark/>
          </w:tcPr>
          <w:p w14:paraId="599125D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252</w:t>
            </w:r>
          </w:p>
        </w:tc>
        <w:tc>
          <w:tcPr>
            <w:tcW w:w="5440" w:type="dxa"/>
            <w:tcBorders>
              <w:top w:val="nil"/>
              <w:left w:val="nil"/>
              <w:bottom w:val="single" w:sz="4" w:space="0" w:color="auto"/>
              <w:right w:val="single" w:sz="4" w:space="0" w:color="auto"/>
            </w:tcBorders>
            <w:shd w:val="clear" w:color="auto" w:fill="auto"/>
            <w:noWrap/>
            <w:vAlign w:val="bottom"/>
            <w:hideMark/>
          </w:tcPr>
          <w:p w14:paraId="3066999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SPARTANBURG HOSP FOR RESTOR CARE</w:t>
            </w:r>
          </w:p>
        </w:tc>
        <w:tc>
          <w:tcPr>
            <w:tcW w:w="821" w:type="dxa"/>
            <w:gridSpan w:val="2"/>
            <w:tcBorders>
              <w:top w:val="single" w:sz="4" w:space="0" w:color="auto"/>
              <w:bottom w:val="single" w:sz="4" w:space="0" w:color="auto"/>
              <w:right w:val="single" w:sz="4" w:space="0" w:color="auto"/>
            </w:tcBorders>
            <w:vAlign w:val="bottom"/>
          </w:tcPr>
          <w:p w14:paraId="6B1F8E9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420</w:t>
            </w:r>
          </w:p>
        </w:tc>
        <w:tc>
          <w:tcPr>
            <w:tcW w:w="5441" w:type="dxa"/>
            <w:gridSpan w:val="2"/>
            <w:tcBorders>
              <w:top w:val="single" w:sz="4" w:space="0" w:color="auto"/>
              <w:left w:val="single" w:sz="4" w:space="0" w:color="auto"/>
              <w:bottom w:val="single" w:sz="4" w:space="0" w:color="auto"/>
              <w:right w:val="single" w:sz="4" w:space="0" w:color="auto"/>
            </w:tcBorders>
            <w:vAlign w:val="bottom"/>
          </w:tcPr>
          <w:p w14:paraId="34AF564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LEXINGTON MEDICAL CENTER</w:t>
            </w:r>
          </w:p>
        </w:tc>
      </w:tr>
      <w:tr w:rsidR="007A22EA" w:rsidRPr="007A22EA" w14:paraId="460EA8BF"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C519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424</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1E01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LIGHTHOUSE OF CONWAY</w:t>
            </w:r>
          </w:p>
        </w:tc>
        <w:tc>
          <w:tcPr>
            <w:tcW w:w="663" w:type="dxa"/>
            <w:tcBorders>
              <w:top w:val="single" w:sz="4" w:space="0" w:color="auto"/>
              <w:left w:val="single" w:sz="4" w:space="0" w:color="auto"/>
              <w:bottom w:val="single" w:sz="4" w:space="0" w:color="auto"/>
              <w:right w:val="single" w:sz="4" w:space="0" w:color="auto"/>
            </w:tcBorders>
            <w:vAlign w:val="bottom"/>
          </w:tcPr>
          <w:p w14:paraId="4A4EF04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615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165B64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ST. FRANCIS - EASTSIDE</w:t>
            </w:r>
          </w:p>
        </w:tc>
      </w:tr>
      <w:tr w:rsidR="007A22EA" w:rsidRPr="007A22EA" w14:paraId="5B30BE9B"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6C70E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430</w:t>
            </w:r>
          </w:p>
        </w:tc>
        <w:tc>
          <w:tcPr>
            <w:tcW w:w="5440" w:type="dxa"/>
            <w:tcBorders>
              <w:top w:val="single" w:sz="4" w:space="0" w:color="auto"/>
              <w:left w:val="nil"/>
              <w:bottom w:val="single" w:sz="4" w:space="0" w:color="auto"/>
              <w:right w:val="single" w:sz="4" w:space="0" w:color="auto"/>
            </w:tcBorders>
            <w:shd w:val="clear" w:color="auto" w:fill="auto"/>
            <w:noWrap/>
            <w:vAlign w:val="bottom"/>
          </w:tcPr>
          <w:p w14:paraId="4A33BBE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LORIS</w:t>
            </w:r>
          </w:p>
        </w:tc>
        <w:tc>
          <w:tcPr>
            <w:tcW w:w="663" w:type="dxa"/>
            <w:tcBorders>
              <w:top w:val="single" w:sz="4" w:space="0" w:color="auto"/>
              <w:bottom w:val="single" w:sz="4" w:space="0" w:color="auto"/>
              <w:right w:val="single" w:sz="4" w:space="0" w:color="auto"/>
            </w:tcBorders>
            <w:vAlign w:val="bottom"/>
          </w:tcPr>
          <w:p w14:paraId="3DBDA94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620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012C58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BON SECOURS ST FRANCIS HOSPITAL</w:t>
            </w:r>
          </w:p>
        </w:tc>
      </w:tr>
      <w:tr w:rsidR="007A22EA" w:rsidRPr="007A22EA" w14:paraId="66EC283F"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80D361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440</w:t>
            </w:r>
          </w:p>
        </w:tc>
        <w:tc>
          <w:tcPr>
            <w:tcW w:w="5440" w:type="dxa"/>
            <w:tcBorders>
              <w:top w:val="nil"/>
              <w:left w:val="nil"/>
              <w:bottom w:val="single" w:sz="4" w:space="0" w:color="auto"/>
              <w:right w:val="single" w:sz="4" w:space="0" w:color="auto"/>
            </w:tcBorders>
            <w:shd w:val="clear" w:color="auto" w:fill="auto"/>
            <w:noWrap/>
            <w:vAlign w:val="bottom"/>
          </w:tcPr>
          <w:p w14:paraId="2DE1253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LAKE CITY COMMUNITY HOSPITAL</w:t>
            </w:r>
          </w:p>
        </w:tc>
        <w:tc>
          <w:tcPr>
            <w:tcW w:w="663" w:type="dxa"/>
            <w:tcBorders>
              <w:top w:val="single" w:sz="4" w:space="0" w:color="auto"/>
              <w:bottom w:val="single" w:sz="4" w:space="0" w:color="auto"/>
              <w:right w:val="single" w:sz="4" w:space="0" w:color="auto"/>
            </w:tcBorders>
            <w:vAlign w:val="bottom"/>
          </w:tcPr>
          <w:p w14:paraId="315E6C0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628</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E6229D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SEACOAST</w:t>
            </w:r>
          </w:p>
        </w:tc>
      </w:tr>
      <w:tr w:rsidR="007A22EA" w:rsidRPr="007A22EA" w14:paraId="507D437B"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CD0DE7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450</w:t>
            </w:r>
          </w:p>
        </w:tc>
        <w:tc>
          <w:tcPr>
            <w:tcW w:w="5440" w:type="dxa"/>
            <w:tcBorders>
              <w:top w:val="nil"/>
              <w:left w:val="nil"/>
              <w:bottom w:val="single" w:sz="4" w:space="0" w:color="auto"/>
              <w:right w:val="single" w:sz="4" w:space="0" w:color="auto"/>
            </w:tcBorders>
            <w:shd w:val="clear" w:color="auto" w:fill="auto"/>
            <w:noWrap/>
            <w:vAlign w:val="bottom"/>
          </w:tcPr>
          <w:p w14:paraId="43F446F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REGIONAL MEDICAL CENTER</w:t>
            </w:r>
          </w:p>
        </w:tc>
        <w:tc>
          <w:tcPr>
            <w:tcW w:w="663" w:type="dxa"/>
            <w:tcBorders>
              <w:top w:val="single" w:sz="4" w:space="0" w:color="auto"/>
              <w:bottom w:val="single" w:sz="4" w:space="0" w:color="auto"/>
              <w:right w:val="single" w:sz="4" w:space="0" w:color="auto"/>
            </w:tcBorders>
            <w:vAlign w:val="bottom"/>
          </w:tcPr>
          <w:p w14:paraId="0D5243C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630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7FDD91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SELF REGIONAL HEALTHCARE</w:t>
            </w:r>
          </w:p>
        </w:tc>
      </w:tr>
      <w:tr w:rsidR="007A22EA" w:rsidRPr="007A22EA" w14:paraId="4B0AE3EB"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092AB8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460</w:t>
            </w:r>
          </w:p>
        </w:tc>
        <w:tc>
          <w:tcPr>
            <w:tcW w:w="5440" w:type="dxa"/>
            <w:tcBorders>
              <w:top w:val="nil"/>
              <w:left w:val="nil"/>
              <w:bottom w:val="single" w:sz="4" w:space="0" w:color="auto"/>
              <w:right w:val="single" w:sz="4" w:space="0" w:color="auto"/>
            </w:tcBorders>
            <w:shd w:val="clear" w:color="auto" w:fill="auto"/>
            <w:noWrap/>
            <w:vAlign w:val="bottom"/>
          </w:tcPr>
          <w:p w14:paraId="45CA94A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MUSC HEALTH MARION MEDICAL CENTER</w:t>
            </w:r>
          </w:p>
        </w:tc>
        <w:tc>
          <w:tcPr>
            <w:tcW w:w="663" w:type="dxa"/>
            <w:tcBorders>
              <w:top w:val="single" w:sz="4" w:space="0" w:color="auto"/>
              <w:bottom w:val="single" w:sz="4" w:space="0" w:color="auto"/>
              <w:right w:val="single" w:sz="4" w:space="0" w:color="auto"/>
            </w:tcBorders>
            <w:vAlign w:val="bottom"/>
          </w:tcPr>
          <w:p w14:paraId="07B5E9B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631</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8D4E96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SHRINERS HOSPITAL FOR CHILDREN</w:t>
            </w:r>
          </w:p>
        </w:tc>
      </w:tr>
      <w:tr w:rsidR="007A22EA" w:rsidRPr="007A22EA" w14:paraId="777838C7"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BD67D7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470</w:t>
            </w:r>
          </w:p>
        </w:tc>
        <w:tc>
          <w:tcPr>
            <w:tcW w:w="5440" w:type="dxa"/>
            <w:tcBorders>
              <w:top w:val="nil"/>
              <w:left w:val="nil"/>
              <w:bottom w:val="single" w:sz="4" w:space="0" w:color="auto"/>
              <w:right w:val="single" w:sz="4" w:space="0" w:color="auto"/>
            </w:tcBorders>
            <w:shd w:val="clear" w:color="auto" w:fill="auto"/>
            <w:noWrap/>
            <w:vAlign w:val="bottom"/>
          </w:tcPr>
          <w:p w14:paraId="6E9943C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MARLBORO PARK</w:t>
            </w:r>
          </w:p>
        </w:tc>
        <w:tc>
          <w:tcPr>
            <w:tcW w:w="663" w:type="dxa"/>
            <w:tcBorders>
              <w:top w:val="single" w:sz="4" w:space="0" w:color="auto"/>
              <w:bottom w:val="single" w:sz="4" w:space="0" w:color="auto"/>
              <w:right w:val="single" w:sz="4" w:space="0" w:color="auto"/>
            </w:tcBorders>
            <w:vAlign w:val="bottom"/>
          </w:tcPr>
          <w:p w14:paraId="08CA36F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633</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0AC279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LOWCOUNTRY BEHAV HLTH</w:t>
            </w:r>
          </w:p>
        </w:tc>
      </w:tr>
      <w:tr w:rsidR="007A22EA" w:rsidRPr="007A22EA" w14:paraId="513A6C57"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A27117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475</w:t>
            </w:r>
          </w:p>
        </w:tc>
        <w:tc>
          <w:tcPr>
            <w:tcW w:w="5440" w:type="dxa"/>
            <w:tcBorders>
              <w:top w:val="nil"/>
              <w:left w:val="nil"/>
              <w:bottom w:val="single" w:sz="4" w:space="0" w:color="auto"/>
              <w:right w:val="single" w:sz="4" w:space="0" w:color="auto"/>
            </w:tcBorders>
            <w:shd w:val="clear" w:color="auto" w:fill="auto"/>
            <w:noWrap/>
            <w:vAlign w:val="bottom"/>
          </w:tcPr>
          <w:p w14:paraId="27D6071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MARSHALL I. PICKENS</w:t>
            </w:r>
          </w:p>
        </w:tc>
        <w:tc>
          <w:tcPr>
            <w:tcW w:w="663" w:type="dxa"/>
            <w:tcBorders>
              <w:top w:val="single" w:sz="4" w:space="0" w:color="auto"/>
              <w:bottom w:val="single" w:sz="4" w:space="0" w:color="auto"/>
              <w:right w:val="single" w:sz="4" w:space="0" w:color="auto"/>
            </w:tcBorders>
            <w:vAlign w:val="bottom"/>
          </w:tcPr>
          <w:p w14:paraId="58DA65F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D870E3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SPARTANBURG MEDICAL CENTER</w:t>
            </w:r>
          </w:p>
        </w:tc>
      </w:tr>
      <w:tr w:rsidR="007A22EA" w:rsidRPr="007A22EA" w14:paraId="3DC69BD9"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495B1D3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480</w:t>
            </w:r>
          </w:p>
        </w:tc>
        <w:tc>
          <w:tcPr>
            <w:tcW w:w="5440" w:type="dxa"/>
            <w:tcBorders>
              <w:top w:val="nil"/>
              <w:left w:val="nil"/>
              <w:bottom w:val="single" w:sz="4" w:space="0" w:color="auto"/>
              <w:right w:val="single" w:sz="4" w:space="0" w:color="auto"/>
            </w:tcBorders>
            <w:shd w:val="clear" w:color="auto" w:fill="auto"/>
            <w:noWrap/>
            <w:vAlign w:val="bottom"/>
          </w:tcPr>
          <w:p w14:paraId="477BEDF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SPARTANBURG MEDICAL CENTER - MARY BLACK CAMPUS</w:t>
            </w:r>
          </w:p>
        </w:tc>
        <w:tc>
          <w:tcPr>
            <w:tcW w:w="663" w:type="dxa"/>
            <w:tcBorders>
              <w:top w:val="single" w:sz="4" w:space="0" w:color="auto"/>
              <w:bottom w:val="single" w:sz="4" w:space="0" w:color="auto"/>
              <w:right w:val="single" w:sz="4" w:space="0" w:color="auto"/>
            </w:tcBorders>
            <w:vAlign w:val="bottom"/>
          </w:tcPr>
          <w:p w14:paraId="7864FEA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642</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58A82B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VIBRA HOSPITAL OF CHARLESTON</w:t>
            </w:r>
          </w:p>
        </w:tc>
      </w:tr>
      <w:tr w:rsidR="007A22EA" w:rsidRPr="007A22EA" w14:paraId="48B8EEE4"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755B21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485</w:t>
            </w:r>
          </w:p>
        </w:tc>
        <w:tc>
          <w:tcPr>
            <w:tcW w:w="5440" w:type="dxa"/>
            <w:tcBorders>
              <w:top w:val="nil"/>
              <w:left w:val="nil"/>
              <w:bottom w:val="single" w:sz="4" w:space="0" w:color="auto"/>
              <w:right w:val="single" w:sz="4" w:space="0" w:color="auto"/>
            </w:tcBorders>
            <w:shd w:val="clear" w:color="auto" w:fill="auto"/>
            <w:noWrap/>
            <w:vAlign w:val="bottom"/>
          </w:tcPr>
          <w:p w14:paraId="7D9E098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CHERAW</w:t>
            </w:r>
          </w:p>
        </w:tc>
        <w:tc>
          <w:tcPr>
            <w:tcW w:w="663" w:type="dxa"/>
            <w:tcBorders>
              <w:top w:val="single" w:sz="4" w:space="0" w:color="auto"/>
              <w:bottom w:val="single" w:sz="4" w:space="0" w:color="auto"/>
              <w:right w:val="single" w:sz="4" w:space="0" w:color="auto"/>
            </w:tcBorders>
            <w:vAlign w:val="bottom"/>
          </w:tcPr>
          <w:p w14:paraId="32E04C7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644</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1E27BE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THE WILLIAM J MCCORD CENTER</w:t>
            </w:r>
          </w:p>
        </w:tc>
      </w:tr>
      <w:tr w:rsidR="007A22EA" w:rsidRPr="007A22EA" w14:paraId="691E61B5"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9B178B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490</w:t>
            </w:r>
          </w:p>
        </w:tc>
        <w:tc>
          <w:tcPr>
            <w:tcW w:w="5440" w:type="dxa"/>
            <w:tcBorders>
              <w:top w:val="nil"/>
              <w:left w:val="nil"/>
              <w:bottom w:val="single" w:sz="4" w:space="0" w:color="auto"/>
              <w:right w:val="single" w:sz="4" w:space="0" w:color="auto"/>
            </w:tcBorders>
            <w:shd w:val="clear" w:color="auto" w:fill="auto"/>
            <w:noWrap/>
            <w:vAlign w:val="bottom"/>
          </w:tcPr>
          <w:p w14:paraId="2871072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MUSC MEDICAL CENTER</w:t>
            </w:r>
          </w:p>
        </w:tc>
        <w:tc>
          <w:tcPr>
            <w:tcW w:w="663" w:type="dxa"/>
            <w:tcBorders>
              <w:top w:val="single" w:sz="4" w:space="0" w:color="auto"/>
              <w:bottom w:val="single" w:sz="4" w:space="0" w:color="auto"/>
              <w:right w:val="single" w:sz="4" w:space="0" w:color="auto"/>
            </w:tcBorders>
            <w:vAlign w:val="bottom"/>
          </w:tcPr>
          <w:p w14:paraId="132C5AF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7AB13A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TRIDENT MEDICAL CENTER</w:t>
            </w:r>
          </w:p>
        </w:tc>
      </w:tr>
      <w:tr w:rsidR="007A22EA" w:rsidRPr="007A22EA" w14:paraId="2EE2FDD0"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4D974DB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495</w:t>
            </w:r>
          </w:p>
        </w:tc>
        <w:tc>
          <w:tcPr>
            <w:tcW w:w="5440" w:type="dxa"/>
            <w:tcBorders>
              <w:top w:val="nil"/>
              <w:left w:val="nil"/>
              <w:bottom w:val="single" w:sz="4" w:space="0" w:color="auto"/>
              <w:right w:val="single" w:sz="4" w:space="0" w:color="auto"/>
            </w:tcBorders>
            <w:shd w:val="clear" w:color="auto" w:fill="auto"/>
            <w:noWrap/>
            <w:vAlign w:val="bottom"/>
          </w:tcPr>
          <w:p w14:paraId="408E6EE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ROPER ST FRANCIS MOUNT PLEASANT HOSPITAL</w:t>
            </w:r>
          </w:p>
        </w:tc>
        <w:tc>
          <w:tcPr>
            <w:tcW w:w="663" w:type="dxa"/>
            <w:tcBorders>
              <w:top w:val="single" w:sz="4" w:space="0" w:color="auto"/>
              <w:bottom w:val="single" w:sz="4" w:space="0" w:color="auto"/>
              <w:right w:val="single" w:sz="4" w:space="0" w:color="auto"/>
            </w:tcBorders>
            <w:vAlign w:val="bottom"/>
          </w:tcPr>
          <w:p w14:paraId="3342726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646</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72CDB3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CENTRE POINTE EMERGENCY</w:t>
            </w:r>
          </w:p>
        </w:tc>
      </w:tr>
      <w:tr w:rsidR="007A22EA" w:rsidRPr="007A22EA" w14:paraId="44340BCC"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52FE1D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497</w:t>
            </w:r>
          </w:p>
        </w:tc>
        <w:tc>
          <w:tcPr>
            <w:tcW w:w="5440" w:type="dxa"/>
            <w:tcBorders>
              <w:top w:val="nil"/>
              <w:left w:val="nil"/>
              <w:bottom w:val="single" w:sz="4" w:space="0" w:color="auto"/>
              <w:right w:val="single" w:sz="4" w:space="0" w:color="auto"/>
            </w:tcBorders>
            <w:shd w:val="clear" w:color="auto" w:fill="auto"/>
            <w:noWrap/>
            <w:vAlign w:val="bottom"/>
          </w:tcPr>
          <w:p w14:paraId="28F6CCD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MORRIS ALCOHOL &amp; DRUG ADDICTION</w:t>
            </w:r>
          </w:p>
        </w:tc>
        <w:tc>
          <w:tcPr>
            <w:tcW w:w="663" w:type="dxa"/>
            <w:tcBorders>
              <w:top w:val="single" w:sz="4" w:space="0" w:color="auto"/>
              <w:bottom w:val="single" w:sz="4" w:space="0" w:color="auto"/>
              <w:right w:val="single" w:sz="4" w:space="0" w:color="auto"/>
            </w:tcBorders>
            <w:vAlign w:val="bottom"/>
          </w:tcPr>
          <w:p w14:paraId="1F1C491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647</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B2DB98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MONCKS CORNER MEDICAL CENTER</w:t>
            </w:r>
          </w:p>
        </w:tc>
      </w:tr>
      <w:tr w:rsidR="007A22EA" w:rsidRPr="007A22EA" w14:paraId="2E81B51A"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1BB5661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510</w:t>
            </w:r>
          </w:p>
        </w:tc>
        <w:tc>
          <w:tcPr>
            <w:tcW w:w="5440" w:type="dxa"/>
            <w:tcBorders>
              <w:top w:val="nil"/>
              <w:left w:val="nil"/>
              <w:bottom w:val="single" w:sz="4" w:space="0" w:color="auto"/>
              <w:right w:val="single" w:sz="4" w:space="0" w:color="auto"/>
            </w:tcBorders>
            <w:shd w:val="clear" w:color="auto" w:fill="auto"/>
            <w:noWrap/>
            <w:vAlign w:val="bottom"/>
          </w:tcPr>
          <w:p w14:paraId="1919E65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NEWBERRY COUNTY MEMORIAL HOSPITAL</w:t>
            </w:r>
          </w:p>
        </w:tc>
        <w:tc>
          <w:tcPr>
            <w:tcW w:w="663" w:type="dxa"/>
            <w:tcBorders>
              <w:top w:val="single" w:sz="4" w:space="0" w:color="auto"/>
              <w:bottom w:val="single" w:sz="4" w:space="0" w:color="auto"/>
              <w:right w:val="single" w:sz="4" w:space="0" w:color="auto"/>
            </w:tcBorders>
            <w:vAlign w:val="bottom"/>
          </w:tcPr>
          <w:p w14:paraId="11A709C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648</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02ECD2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SUMMERVILLE MEDICAL CENTER</w:t>
            </w:r>
          </w:p>
        </w:tc>
      </w:tr>
      <w:tr w:rsidR="007A22EA" w:rsidRPr="007A22EA" w14:paraId="3C15EA94"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410D6F0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515</w:t>
            </w:r>
          </w:p>
        </w:tc>
        <w:tc>
          <w:tcPr>
            <w:tcW w:w="5440" w:type="dxa"/>
            <w:tcBorders>
              <w:top w:val="nil"/>
              <w:left w:val="nil"/>
              <w:bottom w:val="single" w:sz="4" w:space="0" w:color="auto"/>
              <w:right w:val="single" w:sz="4" w:space="0" w:color="auto"/>
            </w:tcBorders>
            <w:shd w:val="clear" w:color="auto" w:fill="auto"/>
            <w:noWrap/>
            <w:vAlign w:val="bottom"/>
          </w:tcPr>
          <w:p w14:paraId="3B6A1FF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REGENCY HOSPITAL OF FLORENCE</w:t>
            </w:r>
          </w:p>
        </w:tc>
        <w:tc>
          <w:tcPr>
            <w:tcW w:w="663" w:type="dxa"/>
            <w:tcBorders>
              <w:top w:val="single" w:sz="4" w:space="0" w:color="auto"/>
              <w:bottom w:val="single" w:sz="4" w:space="0" w:color="auto"/>
              <w:right w:val="single" w:sz="4" w:space="0" w:color="auto"/>
            </w:tcBorders>
            <w:vAlign w:val="bottom"/>
          </w:tcPr>
          <w:p w14:paraId="7158085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650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944B66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TUOMEY HOSPITAL</w:t>
            </w:r>
          </w:p>
        </w:tc>
      </w:tr>
      <w:tr w:rsidR="007A22EA" w:rsidRPr="007A22EA" w14:paraId="4A1720CA"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2FD4F7D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520</w:t>
            </w:r>
          </w:p>
        </w:tc>
        <w:tc>
          <w:tcPr>
            <w:tcW w:w="5440" w:type="dxa"/>
            <w:tcBorders>
              <w:top w:val="nil"/>
              <w:left w:val="nil"/>
              <w:bottom w:val="single" w:sz="4" w:space="0" w:color="auto"/>
              <w:right w:val="single" w:sz="4" w:space="0" w:color="auto"/>
            </w:tcBorders>
            <w:shd w:val="clear" w:color="auto" w:fill="auto"/>
            <w:noWrap/>
            <w:vAlign w:val="bottom"/>
          </w:tcPr>
          <w:p w14:paraId="18350FA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NORTH GREENVILLE HOSPITAL</w:t>
            </w:r>
          </w:p>
        </w:tc>
        <w:tc>
          <w:tcPr>
            <w:tcW w:w="663" w:type="dxa"/>
            <w:tcBorders>
              <w:top w:val="single" w:sz="4" w:space="0" w:color="auto"/>
              <w:bottom w:val="single" w:sz="4" w:space="0" w:color="auto"/>
              <w:right w:val="single" w:sz="4" w:space="0" w:color="auto"/>
            </w:tcBorders>
            <w:vAlign w:val="bottom"/>
          </w:tcPr>
          <w:p w14:paraId="46A57E7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651</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5F2439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CHEROKEE MEDICAL CENTER</w:t>
            </w:r>
          </w:p>
        </w:tc>
      </w:tr>
      <w:tr w:rsidR="007A22EA" w:rsidRPr="007A22EA" w14:paraId="7547A08E"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451BCA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540</w:t>
            </w:r>
          </w:p>
        </w:tc>
        <w:tc>
          <w:tcPr>
            <w:tcW w:w="5440" w:type="dxa"/>
            <w:tcBorders>
              <w:top w:val="nil"/>
              <w:left w:val="nil"/>
              <w:bottom w:val="single" w:sz="4" w:space="0" w:color="auto"/>
              <w:right w:val="single" w:sz="4" w:space="0" w:color="auto"/>
            </w:tcBorders>
            <w:shd w:val="clear" w:color="auto" w:fill="auto"/>
            <w:noWrap/>
            <w:vAlign w:val="bottom"/>
          </w:tcPr>
          <w:p w14:paraId="7EC003C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OCONEE MEMORIAL HOSPITAL</w:t>
            </w:r>
          </w:p>
        </w:tc>
        <w:tc>
          <w:tcPr>
            <w:tcW w:w="663" w:type="dxa"/>
            <w:tcBorders>
              <w:top w:val="single" w:sz="4" w:space="0" w:color="auto"/>
              <w:bottom w:val="single" w:sz="4" w:space="0" w:color="auto"/>
              <w:right w:val="single" w:sz="4" w:space="0" w:color="auto"/>
            </w:tcBorders>
            <w:vAlign w:val="bottom"/>
          </w:tcPr>
          <w:p w14:paraId="275DB559"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655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102D8E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PELHAM MEDICAL CENTER</w:t>
            </w:r>
          </w:p>
        </w:tc>
      </w:tr>
      <w:tr w:rsidR="007A22EA" w:rsidRPr="007A22EA" w14:paraId="11F573B4"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7E75FD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545</w:t>
            </w:r>
          </w:p>
        </w:tc>
        <w:tc>
          <w:tcPr>
            <w:tcW w:w="5440" w:type="dxa"/>
            <w:tcBorders>
              <w:top w:val="nil"/>
              <w:left w:val="nil"/>
              <w:bottom w:val="single" w:sz="4" w:space="0" w:color="auto"/>
              <w:right w:val="single" w:sz="4" w:space="0" w:color="auto"/>
            </w:tcBorders>
            <w:shd w:val="clear" w:color="auto" w:fill="auto"/>
            <w:noWrap/>
            <w:vAlign w:val="bottom"/>
          </w:tcPr>
          <w:p w14:paraId="6254CFD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PATEWOOD HOSPITAL</w:t>
            </w:r>
          </w:p>
        </w:tc>
        <w:tc>
          <w:tcPr>
            <w:tcW w:w="663" w:type="dxa"/>
            <w:tcBorders>
              <w:top w:val="single" w:sz="4" w:space="0" w:color="auto"/>
              <w:bottom w:val="single" w:sz="4" w:space="0" w:color="auto"/>
              <w:right w:val="single" w:sz="4" w:space="0" w:color="auto"/>
            </w:tcBorders>
            <w:vAlign w:val="bottom"/>
          </w:tcPr>
          <w:p w14:paraId="6AB633E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668</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AF346F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TIDELANDS WACCAMAW COMMUNITY HOSPITAL</w:t>
            </w:r>
          </w:p>
        </w:tc>
      </w:tr>
      <w:tr w:rsidR="007A22EA" w:rsidRPr="007A22EA" w14:paraId="1388BC66"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1064867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562</w:t>
            </w:r>
          </w:p>
        </w:tc>
        <w:tc>
          <w:tcPr>
            <w:tcW w:w="5440" w:type="dxa"/>
            <w:tcBorders>
              <w:top w:val="nil"/>
              <w:left w:val="nil"/>
              <w:bottom w:val="single" w:sz="4" w:space="0" w:color="auto"/>
              <w:right w:val="single" w:sz="4" w:space="0" w:color="auto"/>
            </w:tcBorders>
            <w:shd w:val="clear" w:color="auto" w:fill="auto"/>
            <w:noWrap/>
            <w:vAlign w:val="bottom"/>
          </w:tcPr>
          <w:p w14:paraId="7B86BD3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PATRICK B. HARRIS PSYCHIATRIC</w:t>
            </w:r>
          </w:p>
        </w:tc>
        <w:tc>
          <w:tcPr>
            <w:tcW w:w="663" w:type="dxa"/>
            <w:tcBorders>
              <w:top w:val="single" w:sz="4" w:space="0" w:color="auto"/>
              <w:bottom w:val="single" w:sz="4" w:space="0" w:color="auto"/>
              <w:right w:val="single" w:sz="4" w:space="0" w:color="auto"/>
            </w:tcBorders>
            <w:vAlign w:val="bottom"/>
          </w:tcPr>
          <w:p w14:paraId="7B17010F"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670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C90A14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UNION MEDICAL CENTER</w:t>
            </w:r>
          </w:p>
        </w:tc>
      </w:tr>
      <w:tr w:rsidR="007A22EA" w:rsidRPr="007A22EA" w14:paraId="11B03B15"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FB05C1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565</w:t>
            </w:r>
          </w:p>
        </w:tc>
        <w:tc>
          <w:tcPr>
            <w:tcW w:w="5440" w:type="dxa"/>
            <w:tcBorders>
              <w:top w:val="nil"/>
              <w:left w:val="nil"/>
              <w:bottom w:val="single" w:sz="4" w:space="0" w:color="auto"/>
              <w:right w:val="single" w:sz="4" w:space="0" w:color="auto"/>
            </w:tcBorders>
            <w:shd w:val="clear" w:color="auto" w:fill="auto"/>
            <w:noWrap/>
            <w:vAlign w:val="bottom"/>
          </w:tcPr>
          <w:p w14:paraId="2BC9995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MEDICAL CENTER</w:t>
            </w:r>
          </w:p>
        </w:tc>
        <w:tc>
          <w:tcPr>
            <w:tcW w:w="663" w:type="dxa"/>
            <w:tcBorders>
              <w:top w:val="single" w:sz="4" w:space="0" w:color="auto"/>
              <w:bottom w:val="single" w:sz="4" w:space="0" w:color="auto"/>
              <w:right w:val="single" w:sz="4" w:space="0" w:color="auto"/>
            </w:tcBorders>
            <w:vAlign w:val="bottom"/>
          </w:tcPr>
          <w:p w14:paraId="700BDD3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685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2318B0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WILLIAM S HALL PSYCHIATRIC</w:t>
            </w:r>
          </w:p>
        </w:tc>
      </w:tr>
      <w:tr w:rsidR="007A22EA" w:rsidRPr="007A22EA" w14:paraId="690E29E6"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30D7417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570</w:t>
            </w:r>
          </w:p>
        </w:tc>
        <w:tc>
          <w:tcPr>
            <w:tcW w:w="5440" w:type="dxa"/>
            <w:tcBorders>
              <w:top w:val="nil"/>
              <w:left w:val="nil"/>
              <w:bottom w:val="single" w:sz="4" w:space="0" w:color="auto"/>
              <w:right w:val="single" w:sz="4" w:space="0" w:color="auto"/>
            </w:tcBorders>
            <w:shd w:val="clear" w:color="auto" w:fill="auto"/>
            <w:noWrap/>
            <w:vAlign w:val="bottom"/>
          </w:tcPr>
          <w:p w14:paraId="4CF630F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PROVIDENCE HEALTH</w:t>
            </w:r>
          </w:p>
        </w:tc>
        <w:tc>
          <w:tcPr>
            <w:tcW w:w="663" w:type="dxa"/>
            <w:tcBorders>
              <w:top w:val="single" w:sz="4" w:space="0" w:color="auto"/>
              <w:bottom w:val="single" w:sz="4" w:space="0" w:color="auto"/>
              <w:right w:val="single" w:sz="4" w:space="0" w:color="auto"/>
            </w:tcBorders>
            <w:vAlign w:val="bottom"/>
          </w:tcPr>
          <w:p w14:paraId="1BC248CE"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690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76FDA1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WILLIAMSBURG REGIONAL HOSPITAL</w:t>
            </w:r>
          </w:p>
        </w:tc>
      </w:tr>
      <w:tr w:rsidR="007A22EA" w:rsidRPr="007A22EA" w14:paraId="130B7B8D"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F6A475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573</w:t>
            </w:r>
          </w:p>
        </w:tc>
        <w:tc>
          <w:tcPr>
            <w:tcW w:w="5440" w:type="dxa"/>
            <w:tcBorders>
              <w:top w:val="nil"/>
              <w:left w:val="nil"/>
              <w:bottom w:val="single" w:sz="4" w:space="0" w:color="auto"/>
              <w:right w:val="single" w:sz="4" w:space="0" w:color="auto"/>
            </w:tcBorders>
            <w:shd w:val="clear" w:color="auto" w:fill="auto"/>
            <w:noWrap/>
            <w:vAlign w:val="bottom"/>
          </w:tcPr>
          <w:p w14:paraId="0B3F352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PROVIDENCE HEALTH - NORTHEAST</w:t>
            </w:r>
          </w:p>
        </w:tc>
        <w:tc>
          <w:tcPr>
            <w:tcW w:w="663" w:type="dxa"/>
            <w:tcBorders>
              <w:top w:val="single" w:sz="4" w:space="0" w:color="auto"/>
              <w:bottom w:val="single" w:sz="4" w:space="0" w:color="auto"/>
              <w:right w:val="single" w:sz="4" w:space="0" w:color="auto"/>
            </w:tcBorders>
            <w:vAlign w:val="bottom"/>
          </w:tcPr>
          <w:p w14:paraId="12E64E7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710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85D016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DARLINGTON</w:t>
            </w:r>
          </w:p>
        </w:tc>
      </w:tr>
      <w:tr w:rsidR="007A22EA" w:rsidRPr="007A22EA" w14:paraId="1C685F70"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3A8F8D5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574</w:t>
            </w:r>
          </w:p>
        </w:tc>
        <w:tc>
          <w:tcPr>
            <w:tcW w:w="5440" w:type="dxa"/>
            <w:tcBorders>
              <w:top w:val="nil"/>
              <w:left w:val="nil"/>
              <w:bottom w:val="single" w:sz="4" w:space="0" w:color="auto"/>
              <w:right w:val="single" w:sz="4" w:space="0" w:color="auto"/>
            </w:tcBorders>
            <w:shd w:val="clear" w:color="auto" w:fill="auto"/>
            <w:noWrap/>
            <w:vAlign w:val="bottom"/>
          </w:tcPr>
          <w:p w14:paraId="302F0B0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ROGER C. PEACE</w:t>
            </w:r>
          </w:p>
        </w:tc>
        <w:tc>
          <w:tcPr>
            <w:tcW w:w="663" w:type="dxa"/>
            <w:tcBorders>
              <w:top w:val="single" w:sz="4" w:space="0" w:color="auto"/>
              <w:bottom w:val="single" w:sz="4" w:space="0" w:color="auto"/>
              <w:right w:val="single" w:sz="4" w:space="0" w:color="auto"/>
            </w:tcBorders>
            <w:vAlign w:val="bottom"/>
          </w:tcPr>
          <w:p w14:paraId="17C6775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711</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3DC104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BEHAVIORAL HEALTH SERVICES</w:t>
            </w:r>
          </w:p>
        </w:tc>
      </w:tr>
      <w:tr w:rsidR="007A22EA" w:rsidRPr="007A22EA" w14:paraId="34A3C830"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6B220CA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575</w:t>
            </w:r>
          </w:p>
        </w:tc>
        <w:tc>
          <w:tcPr>
            <w:tcW w:w="5440" w:type="dxa"/>
            <w:tcBorders>
              <w:top w:val="nil"/>
              <w:left w:val="nil"/>
              <w:bottom w:val="single" w:sz="4" w:space="0" w:color="auto"/>
              <w:right w:val="single" w:sz="4" w:space="0" w:color="auto"/>
            </w:tcBorders>
            <w:shd w:val="clear" w:color="auto" w:fill="auto"/>
            <w:noWrap/>
            <w:vAlign w:val="bottom"/>
          </w:tcPr>
          <w:p w14:paraId="144C28A7"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REGIONAL MEDICAL CENTER</w:t>
            </w:r>
          </w:p>
        </w:tc>
        <w:tc>
          <w:tcPr>
            <w:tcW w:w="663" w:type="dxa"/>
            <w:tcBorders>
              <w:top w:val="single" w:sz="4" w:space="0" w:color="auto"/>
              <w:bottom w:val="single" w:sz="4" w:space="0" w:color="auto"/>
              <w:right w:val="single" w:sz="4" w:space="0" w:color="auto"/>
            </w:tcBorders>
            <w:vAlign w:val="bottom"/>
          </w:tcPr>
          <w:p w14:paraId="48C05B5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1020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67C2BA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BAY MICROSURGICAL UNIT</w:t>
            </w:r>
          </w:p>
        </w:tc>
      </w:tr>
      <w:tr w:rsidR="007A22EA" w:rsidRPr="007A22EA" w14:paraId="2A31FB9B"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A43B275"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577</w:t>
            </w:r>
          </w:p>
        </w:tc>
        <w:tc>
          <w:tcPr>
            <w:tcW w:w="5440" w:type="dxa"/>
            <w:tcBorders>
              <w:top w:val="nil"/>
              <w:left w:val="nil"/>
              <w:bottom w:val="single" w:sz="4" w:space="0" w:color="auto"/>
              <w:right w:val="single" w:sz="4" w:space="0" w:color="auto"/>
            </w:tcBorders>
            <w:shd w:val="clear" w:color="auto" w:fill="auto"/>
            <w:noWrap/>
            <w:vAlign w:val="bottom"/>
          </w:tcPr>
          <w:p w14:paraId="6221DDE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REBOUND BEHAVIORAL HEALTH</w:t>
            </w:r>
          </w:p>
        </w:tc>
        <w:tc>
          <w:tcPr>
            <w:tcW w:w="663" w:type="dxa"/>
            <w:tcBorders>
              <w:top w:val="single" w:sz="4" w:space="0" w:color="auto"/>
              <w:bottom w:val="single" w:sz="4" w:space="0" w:color="auto"/>
              <w:right w:val="single" w:sz="4" w:space="0" w:color="auto"/>
            </w:tcBorders>
            <w:vAlign w:val="bottom"/>
          </w:tcPr>
          <w:p w14:paraId="484A2DD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1025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0CCC1C1"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BEARWOOD AMBULATORY SURGERY CTR</w:t>
            </w:r>
          </w:p>
        </w:tc>
      </w:tr>
      <w:tr w:rsidR="007A22EA" w:rsidRPr="007A22EA" w14:paraId="517A3D1D"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A8E31C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580</w:t>
            </w:r>
          </w:p>
        </w:tc>
        <w:tc>
          <w:tcPr>
            <w:tcW w:w="5440" w:type="dxa"/>
            <w:tcBorders>
              <w:top w:val="nil"/>
              <w:left w:val="nil"/>
              <w:bottom w:val="single" w:sz="4" w:space="0" w:color="auto"/>
              <w:right w:val="single" w:sz="4" w:space="0" w:color="auto"/>
            </w:tcBorders>
            <w:shd w:val="clear" w:color="auto" w:fill="auto"/>
            <w:noWrap/>
            <w:vAlign w:val="bottom"/>
          </w:tcPr>
          <w:p w14:paraId="1C17F87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PRISMA HEALTH RICHLAND HOSPITAL</w:t>
            </w:r>
          </w:p>
        </w:tc>
        <w:tc>
          <w:tcPr>
            <w:tcW w:w="663" w:type="dxa"/>
            <w:tcBorders>
              <w:top w:val="single" w:sz="4" w:space="0" w:color="auto"/>
              <w:bottom w:val="single" w:sz="4" w:space="0" w:color="auto"/>
              <w:right w:val="single" w:sz="4" w:space="0" w:color="auto"/>
            </w:tcBorders>
            <w:vAlign w:val="bottom"/>
          </w:tcPr>
          <w:p w14:paraId="5EA45D1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1030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2938C4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BEAUFORT-HILTON HEAD RAD THERAPY CTR</w:t>
            </w:r>
          </w:p>
        </w:tc>
      </w:tr>
      <w:tr w:rsidR="007A22EA" w:rsidRPr="007A22EA" w14:paraId="13645FF0"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98764E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590</w:t>
            </w:r>
          </w:p>
        </w:tc>
        <w:tc>
          <w:tcPr>
            <w:tcW w:w="5440" w:type="dxa"/>
            <w:tcBorders>
              <w:top w:val="nil"/>
              <w:left w:val="nil"/>
              <w:bottom w:val="single" w:sz="4" w:space="0" w:color="auto"/>
              <w:right w:val="single" w:sz="4" w:space="0" w:color="auto"/>
            </w:tcBorders>
            <w:shd w:val="clear" w:color="auto" w:fill="auto"/>
            <w:noWrap/>
            <w:vAlign w:val="bottom"/>
          </w:tcPr>
          <w:p w14:paraId="3A36532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ROPER HOSPITAL</w:t>
            </w:r>
          </w:p>
        </w:tc>
        <w:tc>
          <w:tcPr>
            <w:tcW w:w="663" w:type="dxa"/>
            <w:tcBorders>
              <w:top w:val="single" w:sz="4" w:space="0" w:color="auto"/>
              <w:bottom w:val="single" w:sz="4" w:space="0" w:color="auto"/>
              <w:right w:val="single" w:sz="4" w:space="0" w:color="auto"/>
            </w:tcBorders>
            <w:vAlign w:val="bottom"/>
          </w:tcPr>
          <w:p w14:paraId="511FB35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1035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830CE3A"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AMBULATORY SURGERY CTR</w:t>
            </w:r>
          </w:p>
        </w:tc>
      </w:tr>
      <w:tr w:rsidR="007A22EA" w:rsidRPr="007A22EA" w14:paraId="62A442CC"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CC13E0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595</w:t>
            </w:r>
          </w:p>
        </w:tc>
        <w:tc>
          <w:tcPr>
            <w:tcW w:w="5440" w:type="dxa"/>
            <w:tcBorders>
              <w:top w:val="nil"/>
              <w:left w:val="nil"/>
              <w:bottom w:val="single" w:sz="4" w:space="0" w:color="auto"/>
              <w:right w:val="single" w:sz="4" w:space="0" w:color="auto"/>
            </w:tcBorders>
            <w:shd w:val="clear" w:color="auto" w:fill="auto"/>
            <w:noWrap/>
            <w:vAlign w:val="bottom"/>
          </w:tcPr>
          <w:p w14:paraId="6C74483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ROPER ST FRANCIS - BERKELEY HOSPITAL</w:t>
            </w:r>
          </w:p>
        </w:tc>
        <w:tc>
          <w:tcPr>
            <w:tcW w:w="663" w:type="dxa"/>
            <w:tcBorders>
              <w:top w:val="single" w:sz="4" w:space="0" w:color="auto"/>
              <w:bottom w:val="single" w:sz="4" w:space="0" w:color="auto"/>
              <w:right w:val="single" w:sz="4" w:space="0" w:color="auto"/>
            </w:tcBorders>
            <w:vAlign w:val="bottom"/>
          </w:tcPr>
          <w:p w14:paraId="44041584"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BBA3C32"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SURGICAL CTR</w:t>
            </w:r>
          </w:p>
        </w:tc>
      </w:tr>
      <w:tr w:rsidR="007A22EA" w:rsidRPr="007A22EA" w14:paraId="3CDF1F37"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2A37708"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600</w:t>
            </w:r>
          </w:p>
        </w:tc>
        <w:tc>
          <w:tcPr>
            <w:tcW w:w="5440" w:type="dxa"/>
            <w:tcBorders>
              <w:top w:val="nil"/>
              <w:left w:val="nil"/>
              <w:bottom w:val="single" w:sz="4" w:space="0" w:color="auto"/>
              <w:right w:val="single" w:sz="4" w:space="0" w:color="auto"/>
            </w:tcBorders>
            <w:shd w:val="clear" w:color="auto" w:fill="auto"/>
            <w:noWrap/>
            <w:vAlign w:val="bottom"/>
          </w:tcPr>
          <w:p w14:paraId="641A4F7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HEALTH DILLON</w:t>
            </w:r>
          </w:p>
        </w:tc>
        <w:tc>
          <w:tcPr>
            <w:tcW w:w="663" w:type="dxa"/>
            <w:tcBorders>
              <w:top w:val="single" w:sz="4" w:space="0" w:color="auto"/>
              <w:bottom w:val="single" w:sz="4" w:space="0" w:color="auto"/>
              <w:right w:val="single" w:sz="4" w:space="0" w:color="auto"/>
            </w:tcBorders>
            <w:vAlign w:val="bottom"/>
          </w:tcPr>
          <w:p w14:paraId="60674EB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1050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76447F9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PLASTIC SURGERY CTR</w:t>
            </w:r>
          </w:p>
        </w:tc>
      </w:tr>
      <w:tr w:rsidR="007A22EA" w:rsidRPr="007A22EA" w14:paraId="75835816"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6BD61B6"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610</w:t>
            </w:r>
          </w:p>
        </w:tc>
        <w:tc>
          <w:tcPr>
            <w:tcW w:w="5440" w:type="dxa"/>
            <w:tcBorders>
              <w:top w:val="nil"/>
              <w:left w:val="nil"/>
              <w:bottom w:val="single" w:sz="4" w:space="0" w:color="auto"/>
              <w:right w:val="single" w:sz="4" w:space="0" w:color="auto"/>
            </w:tcBorders>
            <w:shd w:val="clear" w:color="auto" w:fill="auto"/>
            <w:noWrap/>
            <w:vAlign w:val="bottom"/>
          </w:tcPr>
          <w:p w14:paraId="3A5A701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ST. FRANCIS - DOWNTOWN</w:t>
            </w:r>
          </w:p>
        </w:tc>
        <w:tc>
          <w:tcPr>
            <w:tcW w:w="663" w:type="dxa"/>
            <w:tcBorders>
              <w:top w:val="single" w:sz="4" w:space="0" w:color="auto"/>
              <w:bottom w:val="single" w:sz="4" w:space="0" w:color="auto"/>
              <w:right w:val="single" w:sz="4" w:space="0" w:color="auto"/>
            </w:tcBorders>
            <w:vAlign w:val="bottom"/>
          </w:tcPr>
          <w:p w14:paraId="3A89F3B3"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1055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956E45B"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SURGERY CTR</w:t>
            </w:r>
          </w:p>
        </w:tc>
      </w:tr>
      <w:tr w:rsidR="007A22EA" w:rsidRPr="007A22EA" w14:paraId="269C796F" w14:textId="77777777" w:rsidTr="00EC7F66">
        <w:trPr>
          <w:gridAfter w:val="1"/>
          <w:wAfter w:w="160"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4AD74CD0"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613</w:t>
            </w:r>
          </w:p>
        </w:tc>
        <w:tc>
          <w:tcPr>
            <w:tcW w:w="5440" w:type="dxa"/>
            <w:tcBorders>
              <w:top w:val="nil"/>
              <w:left w:val="nil"/>
              <w:bottom w:val="single" w:sz="4" w:space="0" w:color="auto"/>
              <w:right w:val="single" w:sz="4" w:space="0" w:color="auto"/>
            </w:tcBorders>
            <w:shd w:val="clear" w:color="auto" w:fill="auto"/>
            <w:noWrap/>
            <w:vAlign w:val="bottom"/>
          </w:tcPr>
          <w:p w14:paraId="40AA951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REGENCY HOSPITAL OF GREENVILLE</w:t>
            </w:r>
          </w:p>
        </w:tc>
        <w:tc>
          <w:tcPr>
            <w:tcW w:w="663" w:type="dxa"/>
            <w:tcBorders>
              <w:top w:val="single" w:sz="4" w:space="0" w:color="auto"/>
              <w:bottom w:val="single" w:sz="4" w:space="0" w:color="auto"/>
              <w:right w:val="single" w:sz="4" w:space="0" w:color="auto"/>
            </w:tcBorders>
            <w:vAlign w:val="bottom"/>
          </w:tcPr>
          <w:p w14:paraId="6B27534C"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1065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EB37BAD" w14:textId="77777777" w:rsidR="007A22EA" w:rsidRPr="007A22EA" w:rsidRDefault="007A22EA" w:rsidP="007A22EA">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COLUMBIA EYE SURGERY CTR</w:t>
            </w:r>
          </w:p>
        </w:tc>
      </w:tr>
      <w:tr w:rsidR="00EC7F66" w:rsidRPr="007A22EA" w14:paraId="5440FA01"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6C2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1070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A0929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COLUMBIA GASTROINTESTINAL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3824B22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72D443F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IMAGING-WEST COLUMBIA</w:t>
            </w:r>
          </w:p>
        </w:tc>
      </w:tr>
      <w:tr w:rsidR="00EC7F66" w:rsidRPr="007A22EA" w14:paraId="1278316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C3E21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1080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54B2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GRANDE DUNES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1FE0AC8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1245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947619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IMAGING</w:t>
            </w:r>
          </w:p>
        </w:tc>
      </w:tr>
      <w:tr w:rsidR="00EC7F66" w:rsidRPr="007A22EA" w14:paraId="36CC2CDB"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275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1085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EFF01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GREENVILLE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65D9AB5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1250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A90244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AIKEN NEUROSCIENCES, PC</w:t>
            </w:r>
          </w:p>
        </w:tc>
      </w:tr>
      <w:tr w:rsidR="00EC7F66" w:rsidRPr="007A22EA" w14:paraId="10883AD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1937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1087</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E3282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GREENVILLE ENDOSCOPY CTR AT PATEWOOD</w:t>
            </w:r>
          </w:p>
        </w:tc>
        <w:tc>
          <w:tcPr>
            <w:tcW w:w="663" w:type="dxa"/>
            <w:tcBorders>
              <w:top w:val="single" w:sz="4" w:space="0" w:color="auto"/>
              <w:left w:val="single" w:sz="4" w:space="0" w:color="auto"/>
              <w:bottom w:val="single" w:sz="4" w:space="0" w:color="auto"/>
              <w:right w:val="single" w:sz="4" w:space="0" w:color="auto"/>
            </w:tcBorders>
            <w:vAlign w:val="bottom"/>
          </w:tcPr>
          <w:p w14:paraId="0687430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1265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E23DAA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JERVEY EYE CTR</w:t>
            </w:r>
          </w:p>
        </w:tc>
      </w:tr>
      <w:tr w:rsidR="00EC7F66" w:rsidRPr="007A22EA" w14:paraId="56312B05"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5515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1090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D981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CANCER CENTER OF THE CAROLINAS</w:t>
            </w:r>
          </w:p>
        </w:tc>
        <w:tc>
          <w:tcPr>
            <w:tcW w:w="663" w:type="dxa"/>
            <w:tcBorders>
              <w:top w:val="single" w:sz="4" w:space="0" w:color="auto"/>
              <w:left w:val="single" w:sz="4" w:space="0" w:color="auto"/>
              <w:bottom w:val="single" w:sz="4" w:space="0" w:color="auto"/>
              <w:right w:val="single" w:sz="4" w:space="0" w:color="auto"/>
            </w:tcBorders>
            <w:vAlign w:val="bottom"/>
          </w:tcPr>
          <w:p w14:paraId="3ED1B53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1270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E22555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SURGERY CTR</w:t>
            </w:r>
          </w:p>
        </w:tc>
      </w:tr>
      <w:tr w:rsidR="00EC7F66" w:rsidRPr="007A22EA" w14:paraId="1B1D5577"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C4A0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1095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138B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03A9076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1275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68E45E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 CAROLINA ENDOSCOPY CTR</w:t>
            </w:r>
          </w:p>
        </w:tc>
      </w:tr>
      <w:tr w:rsidR="00EC7F66" w:rsidRPr="007A22EA" w14:paraId="44630D01"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46AD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1098</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63347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GREENWOOD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2AE1615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1280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360672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COLONOSCOPY CTR</w:t>
            </w:r>
          </w:p>
        </w:tc>
      </w:tr>
      <w:tr w:rsidR="00EC7F66" w:rsidRPr="007A22EA" w14:paraId="4A51653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F6A92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1105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C4AD3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INMED DIAGNOSTIC-COLUMBIA</w:t>
            </w:r>
          </w:p>
        </w:tc>
        <w:tc>
          <w:tcPr>
            <w:tcW w:w="663" w:type="dxa"/>
            <w:tcBorders>
              <w:top w:val="single" w:sz="4" w:space="0" w:color="auto"/>
              <w:left w:val="single" w:sz="4" w:space="0" w:color="auto"/>
              <w:bottom w:val="single" w:sz="4" w:space="0" w:color="auto"/>
              <w:right w:val="single" w:sz="4" w:space="0" w:color="auto"/>
            </w:tcBorders>
            <w:vAlign w:val="bottom"/>
          </w:tcPr>
          <w:p w14:paraId="1736D61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1285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DC06E3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TRIDENT EYE SURGERY CTR</w:t>
            </w:r>
          </w:p>
        </w:tc>
      </w:tr>
      <w:tr w:rsidR="00EC7F66" w:rsidRPr="007A22EA" w14:paraId="290CB555"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3AC2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1107</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10BD4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INMED DIAGNOSTIC-FLORENCE</w:t>
            </w:r>
          </w:p>
        </w:tc>
        <w:tc>
          <w:tcPr>
            <w:tcW w:w="663" w:type="dxa"/>
            <w:tcBorders>
              <w:top w:val="single" w:sz="4" w:space="0" w:color="auto"/>
              <w:left w:val="single" w:sz="4" w:space="0" w:color="auto"/>
              <w:bottom w:val="single" w:sz="4" w:space="0" w:color="auto"/>
              <w:right w:val="single" w:sz="4" w:space="0" w:color="auto"/>
            </w:tcBorders>
            <w:vAlign w:val="bottom"/>
          </w:tcPr>
          <w:p w14:paraId="5E39DD2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1290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CE5056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MUSCULOSKELETAL INST, PA</w:t>
            </w:r>
          </w:p>
        </w:tc>
      </w:tr>
      <w:tr w:rsidR="00EC7F66" w:rsidRPr="007A22EA" w14:paraId="268FB12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9535D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1110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FB9F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 xml:space="preserve">ANMED HEALTH MEDICUS SURGERY </w:t>
            </w:r>
            <w:proofErr w:type="gramStart"/>
            <w:r w:rsidRPr="007A22EA">
              <w:rPr>
                <w:rFonts w:ascii="Calibri" w:hAnsi="Calibri" w:cs="Calibri"/>
                <w:snapToGrid/>
                <w:color w:val="000000"/>
                <w:sz w:val="22"/>
                <w:szCs w:val="22"/>
              </w:rPr>
              <w:t>CTR,LLC</w:t>
            </w:r>
            <w:proofErr w:type="gramEnd"/>
          </w:p>
        </w:tc>
        <w:tc>
          <w:tcPr>
            <w:tcW w:w="663" w:type="dxa"/>
            <w:tcBorders>
              <w:top w:val="single" w:sz="4" w:space="0" w:color="auto"/>
              <w:left w:val="single" w:sz="4" w:space="0" w:color="auto"/>
              <w:bottom w:val="single" w:sz="4" w:space="0" w:color="auto"/>
              <w:right w:val="single" w:sz="4" w:space="0" w:color="auto"/>
            </w:tcBorders>
            <w:vAlign w:val="bottom"/>
          </w:tcPr>
          <w:p w14:paraId="41CE4DC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1295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28A168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COMPREHENSIVE NEUROLOGICAL SVCS</w:t>
            </w:r>
          </w:p>
        </w:tc>
      </w:tr>
      <w:tr w:rsidR="00EC7F66" w:rsidRPr="007A22EA" w14:paraId="1338E388"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B28A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1120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2D36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REGIONAL CANCER CTR</w:t>
            </w:r>
          </w:p>
        </w:tc>
        <w:tc>
          <w:tcPr>
            <w:tcW w:w="663" w:type="dxa"/>
            <w:tcBorders>
              <w:top w:val="single" w:sz="4" w:space="0" w:color="auto"/>
              <w:left w:val="single" w:sz="4" w:space="0" w:color="auto"/>
              <w:bottom w:val="single" w:sz="4" w:space="0" w:color="auto"/>
              <w:right w:val="single" w:sz="4" w:space="0" w:color="auto"/>
            </w:tcBorders>
            <w:vAlign w:val="bottom"/>
          </w:tcPr>
          <w:p w14:paraId="3B94D65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1305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7EF526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LAKELANDS ORTHOPAEDIC CLINIC</w:t>
            </w:r>
          </w:p>
        </w:tc>
      </w:tr>
      <w:tr w:rsidR="00EC7F66" w:rsidRPr="007A22EA" w14:paraId="45BEC5B4"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7D8F0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1125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E95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INNERVISION AT GROVE</w:t>
            </w:r>
          </w:p>
        </w:tc>
        <w:tc>
          <w:tcPr>
            <w:tcW w:w="663" w:type="dxa"/>
            <w:tcBorders>
              <w:top w:val="single" w:sz="4" w:space="0" w:color="auto"/>
              <w:left w:val="single" w:sz="4" w:space="0" w:color="auto"/>
              <w:bottom w:val="single" w:sz="4" w:space="0" w:color="auto"/>
              <w:right w:val="single" w:sz="4" w:space="0" w:color="auto"/>
            </w:tcBorders>
            <w:vAlign w:val="bottom"/>
          </w:tcPr>
          <w:p w14:paraId="0FD89AB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1310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3B4AF8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BONE &amp; JOINT, PA</w:t>
            </w:r>
          </w:p>
        </w:tc>
      </w:tr>
      <w:tr w:rsidR="00EC7F66" w:rsidRPr="007A22EA" w14:paraId="7EC51DBC"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B3674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1130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8ED7C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IMAGING-DOWNTOWN</w:t>
            </w:r>
          </w:p>
        </w:tc>
        <w:tc>
          <w:tcPr>
            <w:tcW w:w="663" w:type="dxa"/>
            <w:tcBorders>
              <w:top w:val="single" w:sz="4" w:space="0" w:color="auto"/>
              <w:left w:val="single" w:sz="4" w:space="0" w:color="auto"/>
              <w:bottom w:val="single" w:sz="4" w:space="0" w:color="auto"/>
              <w:right w:val="single" w:sz="4" w:space="0" w:color="auto"/>
            </w:tcBorders>
            <w:vAlign w:val="bottom"/>
          </w:tcPr>
          <w:p w14:paraId="3DF9C3B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1315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1D6213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MOUNTAINVIEW RADIOLOGY</w:t>
            </w:r>
          </w:p>
        </w:tc>
      </w:tr>
      <w:tr w:rsidR="00EC7F66" w:rsidRPr="007A22EA" w14:paraId="06F2476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129E9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1131</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A28D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IMAGING-IRMO</w:t>
            </w:r>
          </w:p>
        </w:tc>
        <w:tc>
          <w:tcPr>
            <w:tcW w:w="663" w:type="dxa"/>
            <w:tcBorders>
              <w:top w:val="single" w:sz="4" w:space="0" w:color="auto"/>
              <w:left w:val="single" w:sz="4" w:space="0" w:color="auto"/>
              <w:bottom w:val="single" w:sz="4" w:space="0" w:color="auto"/>
              <w:right w:val="single" w:sz="4" w:space="0" w:color="auto"/>
            </w:tcBorders>
            <w:vAlign w:val="bottom"/>
          </w:tcPr>
          <w:p w14:paraId="51DCDBC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1330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0E832D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METROLINA NEURODIAGNOSTICS CTR, LLC</w:t>
            </w:r>
          </w:p>
        </w:tc>
      </w:tr>
      <w:tr w:rsidR="00EC7F66" w:rsidRPr="007A22EA" w14:paraId="05371D6D"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92AB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1135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D82CC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MCLEOD AMBULATORY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3339E18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1335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E8CA8D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ORTHOPAEDICS</w:t>
            </w:r>
          </w:p>
        </w:tc>
      </w:tr>
      <w:tr w:rsidR="00EC7F66" w:rsidRPr="007A22EA" w14:paraId="5F4EC30C"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08AB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1140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7014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ROCK HILL RADIATION THERAPY</w:t>
            </w:r>
          </w:p>
        </w:tc>
        <w:tc>
          <w:tcPr>
            <w:tcW w:w="663" w:type="dxa"/>
            <w:tcBorders>
              <w:top w:val="single" w:sz="4" w:space="0" w:color="auto"/>
              <w:left w:val="single" w:sz="4" w:space="0" w:color="auto"/>
              <w:bottom w:val="single" w:sz="4" w:space="0" w:color="auto"/>
              <w:right w:val="single" w:sz="4" w:space="0" w:color="auto"/>
            </w:tcBorders>
            <w:vAlign w:val="bottom"/>
          </w:tcPr>
          <w:p w14:paraId="0C47BB8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6F13A1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SOUTHERN MRI-BLUFFTON</w:t>
            </w:r>
          </w:p>
        </w:tc>
      </w:tr>
      <w:tr w:rsidR="00EC7F66" w:rsidRPr="007A22EA" w14:paraId="7604134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D87C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1150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E2CF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PROVIDENCE HEART</w:t>
            </w:r>
          </w:p>
        </w:tc>
        <w:tc>
          <w:tcPr>
            <w:tcW w:w="663" w:type="dxa"/>
            <w:tcBorders>
              <w:top w:val="single" w:sz="4" w:space="0" w:color="auto"/>
              <w:left w:val="single" w:sz="4" w:space="0" w:color="auto"/>
              <w:bottom w:val="single" w:sz="4" w:space="0" w:color="auto"/>
              <w:right w:val="single" w:sz="4" w:space="0" w:color="auto"/>
            </w:tcBorders>
            <w:vAlign w:val="bottom"/>
          </w:tcPr>
          <w:p w14:paraId="3EBFD39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1350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024920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DARLINGTON ENDOSCOPY CTR</w:t>
            </w:r>
          </w:p>
        </w:tc>
      </w:tr>
      <w:tr w:rsidR="00EC7F66" w:rsidRPr="007A22EA" w14:paraId="69EB0A88"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637B3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1160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B5F6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SPARTANBURG SURGERY CENTER</w:t>
            </w:r>
          </w:p>
        </w:tc>
        <w:tc>
          <w:tcPr>
            <w:tcW w:w="663" w:type="dxa"/>
            <w:tcBorders>
              <w:top w:val="single" w:sz="4" w:space="0" w:color="auto"/>
              <w:left w:val="single" w:sz="4" w:space="0" w:color="auto"/>
              <w:bottom w:val="single" w:sz="4" w:space="0" w:color="auto"/>
              <w:right w:val="single" w:sz="4" w:space="0" w:color="auto"/>
            </w:tcBorders>
            <w:vAlign w:val="bottom"/>
          </w:tcPr>
          <w:p w14:paraId="2C06B0A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1355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7B3DB2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STRAND REG SPECIALTY ASSOC.</w:t>
            </w:r>
          </w:p>
        </w:tc>
      </w:tr>
      <w:tr w:rsidR="00EC7F66" w:rsidRPr="007A22EA" w14:paraId="23656EA9"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FFF96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1165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105AE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TRIDENT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017D4D6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1360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F0E51D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INMED DIAGNOSTIC-MYRTLE BEACH</w:t>
            </w:r>
          </w:p>
        </w:tc>
      </w:tr>
      <w:tr w:rsidR="00EC7F66" w:rsidRPr="007A22EA" w14:paraId="5D74287E"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52FD0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1180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C1886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ADVANCED DIAGNOSTIC IMAGING CTR</w:t>
            </w:r>
          </w:p>
        </w:tc>
        <w:tc>
          <w:tcPr>
            <w:tcW w:w="663" w:type="dxa"/>
            <w:tcBorders>
              <w:top w:val="single" w:sz="4" w:space="0" w:color="auto"/>
              <w:left w:val="single" w:sz="4" w:space="0" w:color="auto"/>
              <w:bottom w:val="single" w:sz="4" w:space="0" w:color="auto"/>
              <w:right w:val="single" w:sz="4" w:space="0" w:color="auto"/>
            </w:tcBorders>
            <w:vAlign w:val="bottom"/>
          </w:tcPr>
          <w:p w14:paraId="2A9B8EB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1370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CC0045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CTR OF BEAUFORT, LLC</w:t>
            </w:r>
          </w:p>
        </w:tc>
      </w:tr>
      <w:tr w:rsidR="00EC7F66" w:rsidRPr="007A22EA" w14:paraId="0154CE84"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42594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1185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76A5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ANDERSON DIAGNOSTIC IMAGING, INC.</w:t>
            </w:r>
          </w:p>
        </w:tc>
        <w:tc>
          <w:tcPr>
            <w:tcW w:w="663" w:type="dxa"/>
            <w:tcBorders>
              <w:top w:val="single" w:sz="4" w:space="0" w:color="auto"/>
              <w:left w:val="single" w:sz="4" w:space="0" w:color="auto"/>
              <w:bottom w:val="single" w:sz="4" w:space="0" w:color="auto"/>
              <w:right w:val="single" w:sz="4" w:space="0" w:color="auto"/>
            </w:tcBorders>
            <w:vAlign w:val="bottom"/>
          </w:tcPr>
          <w:p w14:paraId="2267168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1375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7D8C04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UROLOGY SURGERY CTR</w:t>
            </w:r>
          </w:p>
        </w:tc>
      </w:tr>
      <w:tr w:rsidR="00EC7F66" w:rsidRPr="007A22EA" w14:paraId="6F77E3E8"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83615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1190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391F3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PHYSICIANS IMAGING CTR</w:t>
            </w:r>
          </w:p>
        </w:tc>
        <w:tc>
          <w:tcPr>
            <w:tcW w:w="663" w:type="dxa"/>
            <w:tcBorders>
              <w:top w:val="single" w:sz="4" w:space="0" w:color="auto"/>
              <w:left w:val="single" w:sz="4" w:space="0" w:color="auto"/>
              <w:bottom w:val="single" w:sz="4" w:space="0" w:color="auto"/>
              <w:right w:val="single" w:sz="4" w:space="0" w:color="auto"/>
            </w:tcBorders>
            <w:vAlign w:val="bottom"/>
          </w:tcPr>
          <w:p w14:paraId="3E6F6E9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1380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3F169E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GREENVILLE RADIOLOGY</w:t>
            </w:r>
          </w:p>
        </w:tc>
      </w:tr>
      <w:tr w:rsidR="00EC7F66" w:rsidRPr="007A22EA" w14:paraId="42DADA5C"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F2F3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1195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26B0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GREENVILLE PHYSICIANS IMAGING CTR</w:t>
            </w:r>
          </w:p>
        </w:tc>
        <w:tc>
          <w:tcPr>
            <w:tcW w:w="663" w:type="dxa"/>
            <w:tcBorders>
              <w:top w:val="single" w:sz="4" w:space="0" w:color="auto"/>
              <w:left w:val="single" w:sz="4" w:space="0" w:color="auto"/>
              <w:bottom w:val="single" w:sz="4" w:space="0" w:color="auto"/>
              <w:right w:val="single" w:sz="4" w:space="0" w:color="auto"/>
            </w:tcBorders>
            <w:vAlign w:val="bottom"/>
          </w:tcPr>
          <w:p w14:paraId="417FD70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1385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0694DC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ENDOSCOPY CTR</w:t>
            </w:r>
          </w:p>
        </w:tc>
      </w:tr>
      <w:tr w:rsidR="00EC7F66" w:rsidRPr="007A22EA" w14:paraId="1DCB685D"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F7E54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1200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24615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LOWCOUNTRY MEDICAL GROUP</w:t>
            </w:r>
          </w:p>
        </w:tc>
        <w:tc>
          <w:tcPr>
            <w:tcW w:w="663" w:type="dxa"/>
            <w:tcBorders>
              <w:top w:val="single" w:sz="4" w:space="0" w:color="auto"/>
              <w:left w:val="single" w:sz="4" w:space="0" w:color="auto"/>
              <w:bottom w:val="single" w:sz="4" w:space="0" w:color="auto"/>
              <w:right w:val="single" w:sz="4" w:space="0" w:color="auto"/>
            </w:tcBorders>
            <w:vAlign w:val="bottom"/>
          </w:tcPr>
          <w:p w14:paraId="0BB6FA1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1390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5A4C94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OPEN MRI OF SIMPSONVILLE</w:t>
            </w:r>
          </w:p>
        </w:tc>
      </w:tr>
      <w:tr w:rsidR="00EC7F66" w:rsidRPr="007A22EA" w14:paraId="2E9F2C21"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F860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1205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74ECD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MIDLANDS ORTHOPAEDICS AND NEUROSURGERY</w:t>
            </w:r>
          </w:p>
        </w:tc>
        <w:tc>
          <w:tcPr>
            <w:tcW w:w="663" w:type="dxa"/>
            <w:tcBorders>
              <w:top w:val="single" w:sz="4" w:space="0" w:color="auto"/>
              <w:left w:val="single" w:sz="4" w:space="0" w:color="auto"/>
              <w:bottom w:val="single" w:sz="4" w:space="0" w:color="auto"/>
              <w:right w:val="single" w:sz="4" w:space="0" w:color="auto"/>
            </w:tcBorders>
            <w:vAlign w:val="bottom"/>
          </w:tcPr>
          <w:p w14:paraId="64AEE67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1395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4CB844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ORTHOPEDIC SPECIALTIES OF SPTBG</w:t>
            </w:r>
          </w:p>
        </w:tc>
      </w:tr>
      <w:tr w:rsidR="00EC7F66" w:rsidRPr="007A22EA" w14:paraId="29DAA21D"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6CC3A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1215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99E8E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CAROLINAS DIAGNOSTIC IMAGING</w:t>
            </w:r>
          </w:p>
        </w:tc>
        <w:tc>
          <w:tcPr>
            <w:tcW w:w="663" w:type="dxa"/>
            <w:tcBorders>
              <w:top w:val="single" w:sz="4" w:space="0" w:color="auto"/>
              <w:left w:val="single" w:sz="4" w:space="0" w:color="auto"/>
              <w:bottom w:val="single" w:sz="4" w:space="0" w:color="auto"/>
              <w:right w:val="single" w:sz="4" w:space="0" w:color="auto"/>
            </w:tcBorders>
            <w:vAlign w:val="bottom"/>
          </w:tcPr>
          <w:p w14:paraId="5989CC7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1400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675376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CTR OF THE LAKELANDS</w:t>
            </w:r>
          </w:p>
        </w:tc>
      </w:tr>
      <w:tr w:rsidR="00EC7F66" w:rsidRPr="007A22EA" w14:paraId="49E90CA5"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8A018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1220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8C34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FLORENCE MRI &amp; IMAGING</w:t>
            </w:r>
          </w:p>
        </w:tc>
        <w:tc>
          <w:tcPr>
            <w:tcW w:w="663" w:type="dxa"/>
            <w:tcBorders>
              <w:top w:val="single" w:sz="4" w:space="0" w:color="auto"/>
              <w:left w:val="single" w:sz="4" w:space="0" w:color="auto"/>
              <w:bottom w:val="single" w:sz="4" w:space="0" w:color="auto"/>
              <w:right w:val="single" w:sz="4" w:space="0" w:color="auto"/>
            </w:tcBorders>
            <w:vAlign w:val="bottom"/>
          </w:tcPr>
          <w:p w14:paraId="6E192A1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1405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6710C1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OUTPATIENT SURG CTR OF LMC-LEXINGTON</w:t>
            </w:r>
          </w:p>
        </w:tc>
      </w:tr>
      <w:tr w:rsidR="00EC7F66" w:rsidRPr="007A22EA" w14:paraId="48E6D186"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6E45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1225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1D11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LONG BAY DIAGNOSTIC IMAGING</w:t>
            </w:r>
          </w:p>
        </w:tc>
        <w:tc>
          <w:tcPr>
            <w:tcW w:w="663" w:type="dxa"/>
            <w:tcBorders>
              <w:top w:val="single" w:sz="4" w:space="0" w:color="auto"/>
              <w:left w:val="single" w:sz="4" w:space="0" w:color="auto"/>
              <w:bottom w:val="single" w:sz="4" w:space="0" w:color="auto"/>
              <w:right w:val="single" w:sz="4" w:space="0" w:color="auto"/>
            </w:tcBorders>
            <w:vAlign w:val="bottom"/>
          </w:tcPr>
          <w:p w14:paraId="0D802FA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1410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9B03B7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BEAUFORT OPEN MRI</w:t>
            </w:r>
          </w:p>
        </w:tc>
      </w:tr>
      <w:tr w:rsidR="00EC7F66" w:rsidRPr="007A22EA" w14:paraId="2F6DD477"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0D47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1230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41B2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OUTPATIENT SURGERY CTR OF LMC IN IRMO</w:t>
            </w:r>
          </w:p>
        </w:tc>
        <w:tc>
          <w:tcPr>
            <w:tcW w:w="663" w:type="dxa"/>
            <w:tcBorders>
              <w:top w:val="single" w:sz="4" w:space="0" w:color="auto"/>
              <w:left w:val="single" w:sz="4" w:space="0" w:color="auto"/>
              <w:bottom w:val="single" w:sz="4" w:space="0" w:color="auto"/>
              <w:right w:val="single" w:sz="4" w:space="0" w:color="auto"/>
            </w:tcBorders>
            <w:vAlign w:val="bottom"/>
          </w:tcPr>
          <w:p w14:paraId="05F2379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1415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84AFA3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IMAGECARE, LLC</w:t>
            </w:r>
          </w:p>
        </w:tc>
      </w:tr>
      <w:tr w:rsidR="00EC7F66" w:rsidRPr="007A22EA" w14:paraId="22B73F14"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7CB3D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1235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0B49E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COLLETON AMBULATORY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061F92E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1420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453ECF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NEUROLOGY ASSOC OF GREENVILLE</w:t>
            </w:r>
          </w:p>
        </w:tc>
      </w:tr>
      <w:tr w:rsidR="00EC7F66" w:rsidRPr="007A22EA" w14:paraId="5C75D90C"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BAE0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1425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0D5C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LASER AND SKIN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3C252D6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1590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794B653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ENDOSCOPY CTR</w:t>
            </w:r>
          </w:p>
        </w:tc>
      </w:tr>
      <w:tr w:rsidR="00EC7F66" w:rsidRPr="007A22EA" w14:paraId="0BE69A2F"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48FE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1430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0818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OCEAN AMBULATORY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02D518B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1595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422F38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WESMARK AMBULATORY SURGERY CTR</w:t>
            </w:r>
          </w:p>
        </w:tc>
      </w:tr>
      <w:tr w:rsidR="00EC7F66" w:rsidRPr="007A22EA" w14:paraId="79907E1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5B06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1435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3D232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PARKWAY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0D7A70C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1605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D4635F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TRICOUNTY RADIOLOGY NORTH CHARLESTON</w:t>
            </w:r>
          </w:p>
        </w:tc>
      </w:tr>
      <w:tr w:rsidR="00EC7F66" w:rsidRPr="007A22EA" w14:paraId="0CC0A893"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416DB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1440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B55B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STRAND GASTRO.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07B3D22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1610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890F98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TRICOUNTY RADIOLOGY WEST ASHLEY</w:t>
            </w:r>
          </w:p>
        </w:tc>
      </w:tr>
      <w:tr w:rsidR="00EC7F66" w:rsidRPr="007A22EA" w14:paraId="7E3AAF8F"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0FD9A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1445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DDC1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COASTAL ORTHOPAEDIC ASSOC</w:t>
            </w:r>
          </w:p>
        </w:tc>
        <w:tc>
          <w:tcPr>
            <w:tcW w:w="663" w:type="dxa"/>
            <w:tcBorders>
              <w:top w:val="single" w:sz="4" w:space="0" w:color="auto"/>
              <w:left w:val="single" w:sz="4" w:space="0" w:color="auto"/>
              <w:bottom w:val="single" w:sz="4" w:space="0" w:color="auto"/>
              <w:right w:val="single" w:sz="4" w:space="0" w:color="auto"/>
            </w:tcBorders>
            <w:vAlign w:val="bottom"/>
          </w:tcPr>
          <w:p w14:paraId="49916B4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1615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ACE0FA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ATLANTIC SURGERY CTR, LLC</w:t>
            </w:r>
          </w:p>
        </w:tc>
      </w:tr>
      <w:tr w:rsidR="00EC7F66" w:rsidRPr="007A22EA" w14:paraId="4FE10CA3"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E0EF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1450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3FEF1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COLUMBIA NEUROSURGICAL ASSOC, P.A.</w:t>
            </w:r>
          </w:p>
        </w:tc>
        <w:tc>
          <w:tcPr>
            <w:tcW w:w="663" w:type="dxa"/>
            <w:tcBorders>
              <w:top w:val="single" w:sz="4" w:space="0" w:color="auto"/>
              <w:left w:val="single" w:sz="4" w:space="0" w:color="auto"/>
              <w:bottom w:val="single" w:sz="4" w:space="0" w:color="auto"/>
              <w:right w:val="single" w:sz="4" w:space="0" w:color="auto"/>
            </w:tcBorders>
            <w:vAlign w:val="bottom"/>
          </w:tcPr>
          <w:p w14:paraId="50C53B3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1620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97EC89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ENDOSCOPY CTR OF THE UPSTATE</w:t>
            </w:r>
          </w:p>
        </w:tc>
      </w:tr>
      <w:tr w:rsidR="00EC7F66" w:rsidRPr="007A22EA" w14:paraId="27C8E9FE"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E984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1455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14346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SYNERGY SPINE CTR</w:t>
            </w:r>
          </w:p>
        </w:tc>
        <w:tc>
          <w:tcPr>
            <w:tcW w:w="663" w:type="dxa"/>
            <w:tcBorders>
              <w:top w:val="single" w:sz="4" w:space="0" w:color="auto"/>
              <w:left w:val="single" w:sz="4" w:space="0" w:color="auto"/>
              <w:bottom w:val="single" w:sz="4" w:space="0" w:color="auto"/>
              <w:right w:val="single" w:sz="4" w:space="0" w:color="auto"/>
            </w:tcBorders>
            <w:vAlign w:val="bottom"/>
          </w:tcPr>
          <w:p w14:paraId="322A589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1625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D963DA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UPSTATE ENDOSCOPY CTR</w:t>
            </w:r>
          </w:p>
        </w:tc>
      </w:tr>
      <w:tr w:rsidR="00EC7F66" w:rsidRPr="007A22EA" w14:paraId="5DAB3E2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C58E7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1460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F63E5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ORTHOPEDIC SURGERY ASSOC</w:t>
            </w:r>
          </w:p>
        </w:tc>
        <w:tc>
          <w:tcPr>
            <w:tcW w:w="663" w:type="dxa"/>
            <w:tcBorders>
              <w:top w:val="single" w:sz="4" w:space="0" w:color="auto"/>
              <w:left w:val="single" w:sz="4" w:space="0" w:color="auto"/>
              <w:bottom w:val="single" w:sz="4" w:space="0" w:color="auto"/>
              <w:right w:val="single" w:sz="4" w:space="0" w:color="auto"/>
            </w:tcBorders>
            <w:vAlign w:val="bottom"/>
          </w:tcPr>
          <w:p w14:paraId="6BC39AA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1630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A0FDD5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BLUE RIDGE ORTHOPEDIC ASSOC-ANDERSON</w:t>
            </w:r>
          </w:p>
        </w:tc>
      </w:tr>
      <w:tr w:rsidR="00EC7F66" w:rsidRPr="007A22EA" w14:paraId="2F398077"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B449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1465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23A9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BLUE RIDGE ORTHOPEDIC ASSOC</w:t>
            </w:r>
          </w:p>
        </w:tc>
        <w:tc>
          <w:tcPr>
            <w:tcW w:w="663" w:type="dxa"/>
            <w:tcBorders>
              <w:top w:val="single" w:sz="4" w:space="0" w:color="auto"/>
              <w:left w:val="single" w:sz="4" w:space="0" w:color="auto"/>
              <w:bottom w:val="single" w:sz="4" w:space="0" w:color="auto"/>
              <w:right w:val="single" w:sz="4" w:space="0" w:color="auto"/>
            </w:tcBorders>
            <w:vAlign w:val="bottom"/>
          </w:tcPr>
          <w:p w14:paraId="698E19A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1635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B7C00D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DIAGNOSTIC CTRS OF THE CAROLINAS, LLC</w:t>
            </w:r>
          </w:p>
        </w:tc>
      </w:tr>
      <w:tr w:rsidR="00EC7F66" w:rsidRPr="007A22EA" w14:paraId="480EC93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0223D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1470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256A9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MUSCULOSKELETAL INST, PA #2</w:t>
            </w:r>
          </w:p>
        </w:tc>
        <w:tc>
          <w:tcPr>
            <w:tcW w:w="663" w:type="dxa"/>
            <w:tcBorders>
              <w:top w:val="single" w:sz="4" w:space="0" w:color="auto"/>
              <w:left w:val="single" w:sz="4" w:space="0" w:color="auto"/>
              <w:bottom w:val="single" w:sz="4" w:space="0" w:color="auto"/>
              <w:right w:val="single" w:sz="4" w:space="0" w:color="auto"/>
            </w:tcBorders>
            <w:vAlign w:val="bottom"/>
          </w:tcPr>
          <w:p w14:paraId="7B77C06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C1D388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LANCASTER IMAGING CTR</w:t>
            </w:r>
          </w:p>
        </w:tc>
      </w:tr>
      <w:tr w:rsidR="00EC7F66" w:rsidRPr="007A22EA" w14:paraId="68B120DB"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94C7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1475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67D9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AMBULATORY SURGERY CTR OF SPTBG</w:t>
            </w:r>
          </w:p>
        </w:tc>
        <w:tc>
          <w:tcPr>
            <w:tcW w:w="663" w:type="dxa"/>
            <w:tcBorders>
              <w:top w:val="single" w:sz="4" w:space="0" w:color="auto"/>
              <w:left w:val="single" w:sz="4" w:space="0" w:color="auto"/>
              <w:bottom w:val="single" w:sz="4" w:space="0" w:color="auto"/>
              <w:right w:val="single" w:sz="4" w:space="0" w:color="auto"/>
            </w:tcBorders>
            <w:vAlign w:val="bottom"/>
          </w:tcPr>
          <w:p w14:paraId="390DE5E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1645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53977A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MANNING DIAGNOSTICS</w:t>
            </w:r>
          </w:p>
        </w:tc>
      </w:tr>
      <w:tr w:rsidR="00EC7F66" w:rsidRPr="007A22EA" w14:paraId="308AE7EA"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658C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1480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9E29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MRI at BELFAIR, LLC</w:t>
            </w:r>
          </w:p>
        </w:tc>
        <w:tc>
          <w:tcPr>
            <w:tcW w:w="663" w:type="dxa"/>
            <w:tcBorders>
              <w:top w:val="single" w:sz="4" w:space="0" w:color="auto"/>
              <w:left w:val="single" w:sz="4" w:space="0" w:color="auto"/>
              <w:bottom w:val="single" w:sz="4" w:space="0" w:color="auto"/>
              <w:right w:val="single" w:sz="4" w:space="0" w:color="auto"/>
            </w:tcBorders>
            <w:vAlign w:val="bottom"/>
          </w:tcPr>
          <w:p w14:paraId="2B06187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1660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3E558C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LOWCOUNTRY OUTPATIENT SURGERY CTR</w:t>
            </w:r>
          </w:p>
        </w:tc>
      </w:tr>
      <w:tr w:rsidR="00EC7F66" w:rsidRPr="007A22EA" w14:paraId="20D75B81"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FC2E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1495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14783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ORTHOPAEDIC ASSOCIATES, P.A.</w:t>
            </w:r>
          </w:p>
        </w:tc>
        <w:tc>
          <w:tcPr>
            <w:tcW w:w="663" w:type="dxa"/>
            <w:tcBorders>
              <w:top w:val="single" w:sz="4" w:space="0" w:color="auto"/>
              <w:left w:val="single" w:sz="4" w:space="0" w:color="auto"/>
              <w:bottom w:val="single" w:sz="4" w:space="0" w:color="auto"/>
              <w:right w:val="single" w:sz="4" w:space="0" w:color="auto"/>
            </w:tcBorders>
            <w:vAlign w:val="bottom"/>
          </w:tcPr>
          <w:p w14:paraId="645502E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1665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C5DAD8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WESTSIDE EYE CTR, LLC</w:t>
            </w:r>
          </w:p>
        </w:tc>
      </w:tr>
      <w:tr w:rsidR="00EC7F66" w:rsidRPr="007A22EA" w14:paraId="6EC44F91"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DE2B9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1500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A535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INMED DIAGNOSTIC-DUNCAN</w:t>
            </w:r>
          </w:p>
        </w:tc>
        <w:tc>
          <w:tcPr>
            <w:tcW w:w="663" w:type="dxa"/>
            <w:tcBorders>
              <w:top w:val="single" w:sz="4" w:space="0" w:color="auto"/>
              <w:left w:val="single" w:sz="4" w:space="0" w:color="auto"/>
              <w:bottom w:val="single" w:sz="4" w:space="0" w:color="auto"/>
              <w:right w:val="single" w:sz="4" w:space="0" w:color="auto"/>
            </w:tcBorders>
            <w:vAlign w:val="bottom"/>
          </w:tcPr>
          <w:p w14:paraId="669CC9A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1680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7F14A8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MIDLANDS ENDOSCOPY CTR</w:t>
            </w:r>
          </w:p>
        </w:tc>
      </w:tr>
      <w:tr w:rsidR="00EC7F66" w:rsidRPr="007A22EA" w14:paraId="2C367C1D"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D4E8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1505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B988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BLUE RIDGE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3087E92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1685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9097E1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OUTPATIENT SURGERY CTR OF HILTON HEAD</w:t>
            </w:r>
          </w:p>
        </w:tc>
      </w:tr>
      <w:tr w:rsidR="00EC7F66" w:rsidRPr="007A22EA" w14:paraId="5595E79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43CE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1507</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03D2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BLUFFTON OKATIE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4296207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1695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4672F7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CTR AT PELHAM, LLC</w:t>
            </w:r>
          </w:p>
        </w:tc>
      </w:tr>
      <w:tr w:rsidR="00EC7F66" w:rsidRPr="007A22EA" w14:paraId="720F642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163A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1510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B86CB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CENTER FOR SPECIAL SURGERY</w:t>
            </w:r>
          </w:p>
        </w:tc>
        <w:tc>
          <w:tcPr>
            <w:tcW w:w="663" w:type="dxa"/>
            <w:tcBorders>
              <w:top w:val="single" w:sz="4" w:space="0" w:color="auto"/>
              <w:left w:val="single" w:sz="4" w:space="0" w:color="auto"/>
              <w:bottom w:val="single" w:sz="4" w:space="0" w:color="auto"/>
              <w:right w:val="single" w:sz="4" w:space="0" w:color="auto"/>
            </w:tcBorders>
            <w:vAlign w:val="bottom"/>
          </w:tcPr>
          <w:p w14:paraId="7D30405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1700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F210D7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MOORE ORTHOPAEDIC CLINIC</w:t>
            </w:r>
          </w:p>
        </w:tc>
      </w:tr>
      <w:tr w:rsidR="00EC7F66" w:rsidRPr="007A22EA" w14:paraId="3DBB5757"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1192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1515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AF055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ORTHOPAEDIC CTR</w:t>
            </w:r>
          </w:p>
        </w:tc>
        <w:tc>
          <w:tcPr>
            <w:tcW w:w="663" w:type="dxa"/>
            <w:tcBorders>
              <w:top w:val="single" w:sz="4" w:space="0" w:color="auto"/>
              <w:left w:val="single" w:sz="4" w:space="0" w:color="auto"/>
              <w:bottom w:val="single" w:sz="4" w:space="0" w:color="auto"/>
              <w:right w:val="single" w:sz="4" w:space="0" w:color="auto"/>
            </w:tcBorders>
            <w:vAlign w:val="bottom"/>
          </w:tcPr>
          <w:p w14:paraId="476CFDC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1702</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B516C7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MOORE ORTHOPAEDIC CLINIC OSC, LLC</w:t>
            </w:r>
          </w:p>
        </w:tc>
      </w:tr>
      <w:tr w:rsidR="00EC7F66" w:rsidRPr="007A22EA" w14:paraId="497F5459"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2885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1520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1C0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BONE AND JOINT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481097F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1715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3FA21EA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NEUROSCIENCE INST IMAGING</w:t>
            </w:r>
          </w:p>
        </w:tc>
      </w:tr>
      <w:tr w:rsidR="00EC7F66" w:rsidRPr="007A22EA" w14:paraId="4C09F14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3A61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1525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65F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DISC RADIOLOGISTS</w:t>
            </w:r>
          </w:p>
        </w:tc>
        <w:tc>
          <w:tcPr>
            <w:tcW w:w="663" w:type="dxa"/>
            <w:tcBorders>
              <w:top w:val="single" w:sz="4" w:space="0" w:color="auto"/>
              <w:left w:val="single" w:sz="4" w:space="0" w:color="auto"/>
              <w:bottom w:val="single" w:sz="4" w:space="0" w:color="auto"/>
              <w:right w:val="single" w:sz="4" w:space="0" w:color="auto"/>
            </w:tcBorders>
            <w:vAlign w:val="bottom"/>
          </w:tcPr>
          <w:p w14:paraId="692FBBF9"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1720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74B3A5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COLONIAL FAMILY PRACTICE</w:t>
            </w:r>
          </w:p>
        </w:tc>
      </w:tr>
      <w:tr w:rsidR="00EC7F66" w:rsidRPr="007A22EA" w14:paraId="01F144CA"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78EF5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1535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2438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FLORENCE SURGERY AND LASER CTR, LLC</w:t>
            </w:r>
          </w:p>
        </w:tc>
        <w:tc>
          <w:tcPr>
            <w:tcW w:w="663" w:type="dxa"/>
            <w:tcBorders>
              <w:top w:val="single" w:sz="4" w:space="0" w:color="auto"/>
              <w:left w:val="single" w:sz="4" w:space="0" w:color="auto"/>
              <w:bottom w:val="single" w:sz="4" w:space="0" w:color="auto"/>
              <w:right w:val="single" w:sz="4" w:space="0" w:color="auto"/>
            </w:tcBorders>
            <w:vAlign w:val="bottom"/>
          </w:tcPr>
          <w:p w14:paraId="06648B7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1725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A47721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SC ONCOLOGY ASSOC</w:t>
            </w:r>
          </w:p>
        </w:tc>
      </w:tr>
      <w:tr w:rsidR="00EC7F66" w:rsidRPr="007A22EA" w14:paraId="6599B0C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897B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1540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1AA1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RIVERTOWN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75B6237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1735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77A9B0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ELMS ENDOSCOPY CTR</w:t>
            </w:r>
          </w:p>
        </w:tc>
      </w:tr>
      <w:tr w:rsidR="00EC7F66" w:rsidRPr="007A22EA" w14:paraId="43E4C055"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EE72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1545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7AE5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 CAROLINA ENDOSCOPY CTR, NORTHEAST</w:t>
            </w:r>
          </w:p>
        </w:tc>
        <w:tc>
          <w:tcPr>
            <w:tcW w:w="663" w:type="dxa"/>
            <w:tcBorders>
              <w:top w:val="single" w:sz="4" w:space="0" w:color="auto"/>
              <w:left w:val="single" w:sz="4" w:space="0" w:color="auto"/>
              <w:bottom w:val="single" w:sz="4" w:space="0" w:color="auto"/>
              <w:right w:val="single" w:sz="4" w:space="0" w:color="auto"/>
            </w:tcBorders>
            <w:vAlign w:val="bottom"/>
          </w:tcPr>
          <w:p w14:paraId="16084F9F"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1740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7E33E9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PHYSICIANS EYE SURGERY CTR</w:t>
            </w:r>
          </w:p>
        </w:tc>
      </w:tr>
      <w:tr w:rsidR="00EC7F66" w:rsidRPr="007A22EA" w14:paraId="20B9D12A"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B34D6D"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1550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E328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CTR OF CHARLESTON</w:t>
            </w:r>
          </w:p>
        </w:tc>
        <w:tc>
          <w:tcPr>
            <w:tcW w:w="663" w:type="dxa"/>
            <w:tcBorders>
              <w:top w:val="single" w:sz="4" w:space="0" w:color="auto"/>
              <w:left w:val="single" w:sz="4" w:space="0" w:color="auto"/>
              <w:bottom w:val="single" w:sz="4" w:space="0" w:color="auto"/>
              <w:right w:val="single" w:sz="4" w:space="0" w:color="auto"/>
            </w:tcBorders>
            <w:vAlign w:val="bottom"/>
          </w:tcPr>
          <w:p w14:paraId="6BD630E6"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1745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31ED40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AMBULATORY SURGICAL CTR OF AIKEN</w:t>
            </w:r>
          </w:p>
        </w:tc>
      </w:tr>
      <w:tr w:rsidR="00EC7F66" w:rsidRPr="007A22EA" w14:paraId="339DE19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9F4F4"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1555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6ED11"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LAKE MURRAY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65D1500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1755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9F83F3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NOVANT HEALTH IMAGING ROCK HILL</w:t>
            </w:r>
          </w:p>
        </w:tc>
      </w:tr>
      <w:tr w:rsidR="00EC7F66" w:rsidRPr="007A22EA" w14:paraId="28ED4E1A"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E3678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1560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209B"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SOUTHEASTERN SPINE INST</w:t>
            </w:r>
          </w:p>
        </w:tc>
        <w:tc>
          <w:tcPr>
            <w:tcW w:w="663" w:type="dxa"/>
            <w:tcBorders>
              <w:top w:val="single" w:sz="4" w:space="0" w:color="auto"/>
              <w:left w:val="single" w:sz="4" w:space="0" w:color="auto"/>
              <w:bottom w:val="single" w:sz="4" w:space="0" w:color="auto"/>
              <w:right w:val="single" w:sz="4" w:space="0" w:color="auto"/>
            </w:tcBorders>
            <w:vAlign w:val="bottom"/>
          </w:tcPr>
          <w:p w14:paraId="7FD79D5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1760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0DBD0EC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YORK COUNTY ENDOSCOPY CTR</w:t>
            </w:r>
          </w:p>
        </w:tc>
      </w:tr>
      <w:tr w:rsidR="00EC7F66" w:rsidRPr="007A22EA" w14:paraId="7E68DBB6"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D9F272"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1562</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36BF5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SOUTHEASTERN SPINE INST ASC</w:t>
            </w:r>
          </w:p>
        </w:tc>
        <w:tc>
          <w:tcPr>
            <w:tcW w:w="663" w:type="dxa"/>
            <w:tcBorders>
              <w:top w:val="single" w:sz="4" w:space="0" w:color="auto"/>
              <w:left w:val="single" w:sz="4" w:space="0" w:color="auto"/>
              <w:bottom w:val="single" w:sz="4" w:space="0" w:color="auto"/>
              <w:right w:val="single" w:sz="4" w:space="0" w:color="auto"/>
            </w:tcBorders>
            <w:vAlign w:val="bottom"/>
          </w:tcPr>
          <w:p w14:paraId="4556D10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1765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E9DFFB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CAMDEN OPEN MRI</w:t>
            </w:r>
          </w:p>
        </w:tc>
      </w:tr>
      <w:tr w:rsidR="00EC7F66" w:rsidRPr="007A22EA" w14:paraId="022EF876"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1BE1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1564</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664A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 COUNTRY HEALTH CARE NETWORK</w:t>
            </w:r>
          </w:p>
        </w:tc>
        <w:tc>
          <w:tcPr>
            <w:tcW w:w="663" w:type="dxa"/>
            <w:tcBorders>
              <w:top w:val="single" w:sz="4" w:space="0" w:color="auto"/>
              <w:left w:val="single" w:sz="4" w:space="0" w:color="auto"/>
              <w:bottom w:val="single" w:sz="4" w:space="0" w:color="auto"/>
              <w:right w:val="single" w:sz="4" w:space="0" w:color="auto"/>
            </w:tcBorders>
            <w:vAlign w:val="bottom"/>
          </w:tcPr>
          <w:p w14:paraId="506F3A05"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1775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611C13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PODIATRIC MEDICAL ASSO.</w:t>
            </w:r>
          </w:p>
        </w:tc>
      </w:tr>
      <w:tr w:rsidR="00EC7F66" w:rsidRPr="007A22EA" w14:paraId="331674A5"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E7C4A"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1565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3104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PARKRIDGE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7EC46C20"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1780</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074FCE3"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SENECA DIAGNOSTIC IMAGING</w:t>
            </w:r>
          </w:p>
        </w:tc>
      </w:tr>
      <w:tr w:rsidR="00EC7F66" w:rsidRPr="007A22EA" w14:paraId="23982232"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5B228"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1585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10AF07"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UNIVERSITY MEDICAL ASSOC</w:t>
            </w:r>
          </w:p>
        </w:tc>
        <w:tc>
          <w:tcPr>
            <w:tcW w:w="663" w:type="dxa"/>
            <w:tcBorders>
              <w:top w:val="single" w:sz="4" w:space="0" w:color="auto"/>
              <w:left w:val="single" w:sz="4" w:space="0" w:color="auto"/>
              <w:bottom w:val="single" w:sz="4" w:space="0" w:color="auto"/>
              <w:right w:val="single" w:sz="4" w:space="0" w:color="auto"/>
            </w:tcBorders>
            <w:vAlign w:val="bottom"/>
          </w:tcPr>
          <w:p w14:paraId="66177B2E"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1785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DDD732C" w14:textId="77777777" w:rsidR="00EC7F66" w:rsidRPr="007A22EA" w:rsidRDefault="00EC7F66" w:rsidP="00EC7F66">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ORTHOPEDIC SPECIALISTS</w:t>
            </w:r>
          </w:p>
        </w:tc>
      </w:tr>
      <w:tr w:rsidR="008F7722" w:rsidRPr="007A22EA" w14:paraId="64CA9699"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4AF6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1790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90690"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MOUNTAINVIEW MEDICAL IMAGING</w:t>
            </w:r>
          </w:p>
        </w:tc>
        <w:tc>
          <w:tcPr>
            <w:tcW w:w="663" w:type="dxa"/>
            <w:tcBorders>
              <w:top w:val="single" w:sz="4" w:space="0" w:color="auto"/>
              <w:left w:val="single" w:sz="4" w:space="0" w:color="auto"/>
              <w:bottom w:val="single" w:sz="4" w:space="0" w:color="auto"/>
              <w:right w:val="single" w:sz="4" w:space="0" w:color="auto"/>
            </w:tcBorders>
            <w:vAlign w:val="bottom"/>
          </w:tcPr>
          <w:p w14:paraId="4A6D927C"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1892</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68998685"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SUMMERVILLE ENDOSCOPY CTR</w:t>
            </w:r>
          </w:p>
        </w:tc>
      </w:tr>
      <w:tr w:rsidR="008F7722" w:rsidRPr="007A22EA" w14:paraId="47B7E286"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0563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1795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7F4EF"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HEALTH GROUP</w:t>
            </w:r>
          </w:p>
        </w:tc>
        <w:tc>
          <w:tcPr>
            <w:tcW w:w="663" w:type="dxa"/>
            <w:tcBorders>
              <w:top w:val="single" w:sz="4" w:space="0" w:color="auto"/>
              <w:left w:val="single" w:sz="4" w:space="0" w:color="auto"/>
              <w:bottom w:val="single" w:sz="4" w:space="0" w:color="auto"/>
              <w:right w:val="single" w:sz="4" w:space="0" w:color="auto"/>
            </w:tcBorders>
            <w:vAlign w:val="bottom"/>
          </w:tcPr>
          <w:p w14:paraId="517C722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1894</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2E352421"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COAST SURGERY CTR</w:t>
            </w:r>
          </w:p>
        </w:tc>
      </w:tr>
      <w:tr w:rsidR="008F7722" w:rsidRPr="007A22EA" w14:paraId="5DB5AECB"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A150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1800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5B265"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UPSTATE SURGERY CTR</w:t>
            </w:r>
          </w:p>
        </w:tc>
        <w:tc>
          <w:tcPr>
            <w:tcW w:w="663" w:type="dxa"/>
            <w:tcBorders>
              <w:top w:val="single" w:sz="4" w:space="0" w:color="auto"/>
              <w:left w:val="single" w:sz="4" w:space="0" w:color="auto"/>
              <w:bottom w:val="single" w:sz="4" w:space="0" w:color="auto"/>
              <w:right w:val="single" w:sz="4" w:space="0" w:color="auto"/>
            </w:tcBorders>
            <w:vAlign w:val="bottom"/>
          </w:tcPr>
          <w:p w14:paraId="4619821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1895</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5BA17FE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TIDELANDS HEALTH ONCOLOGY CANCER SERVICES</w:t>
            </w:r>
          </w:p>
        </w:tc>
      </w:tr>
      <w:tr w:rsidR="008F7722" w:rsidRPr="007A22EA" w14:paraId="10AC85F0"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F79B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1805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D1E65"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MIDLANDS ORTHOPAEDICS AND NEUROSURGERY</w:t>
            </w:r>
          </w:p>
        </w:tc>
        <w:tc>
          <w:tcPr>
            <w:tcW w:w="663" w:type="dxa"/>
            <w:tcBorders>
              <w:top w:val="single" w:sz="4" w:space="0" w:color="auto"/>
              <w:left w:val="single" w:sz="4" w:space="0" w:color="auto"/>
              <w:bottom w:val="single" w:sz="4" w:space="0" w:color="auto"/>
              <w:right w:val="single" w:sz="4" w:space="0" w:color="auto"/>
            </w:tcBorders>
            <w:vAlign w:val="bottom"/>
          </w:tcPr>
          <w:p w14:paraId="5FB3FC61"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1896</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6E6007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LEXINGTON BRAIN AND SPINE INSTITUTE</w:t>
            </w:r>
          </w:p>
        </w:tc>
      </w:tr>
      <w:tr w:rsidR="008F7722" w:rsidRPr="007A22EA" w14:paraId="6AB9C508"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9AFE36"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1810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173608"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AND LASER CTR AT PROFESSIONAL PARK</w:t>
            </w:r>
          </w:p>
        </w:tc>
        <w:tc>
          <w:tcPr>
            <w:tcW w:w="663" w:type="dxa"/>
            <w:tcBorders>
              <w:top w:val="single" w:sz="4" w:space="0" w:color="auto"/>
              <w:left w:val="single" w:sz="4" w:space="0" w:color="auto"/>
              <w:bottom w:val="single" w:sz="4" w:space="0" w:color="auto"/>
              <w:right w:val="single" w:sz="4" w:space="0" w:color="auto"/>
            </w:tcBorders>
            <w:vAlign w:val="bottom"/>
          </w:tcPr>
          <w:p w14:paraId="2380B7A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1897</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C119CD1"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CHAPIN ORTHOPEDIC SURGERY CTR</w:t>
            </w:r>
          </w:p>
        </w:tc>
      </w:tr>
      <w:tr w:rsidR="008F7722" w:rsidRPr="007A22EA" w14:paraId="4B80989C"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C8AC3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1825</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834119"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ORTHOPAEDIC AND SPORTS MEDICINE CTR</w:t>
            </w:r>
          </w:p>
        </w:tc>
        <w:tc>
          <w:tcPr>
            <w:tcW w:w="663" w:type="dxa"/>
            <w:tcBorders>
              <w:top w:val="single" w:sz="4" w:space="0" w:color="auto"/>
              <w:left w:val="single" w:sz="4" w:space="0" w:color="auto"/>
              <w:bottom w:val="single" w:sz="4" w:space="0" w:color="auto"/>
              <w:right w:val="single" w:sz="4" w:space="0" w:color="auto"/>
            </w:tcBorders>
            <w:vAlign w:val="bottom"/>
          </w:tcPr>
          <w:p w14:paraId="6A653FCF"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1898</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494DDF69"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CENTER FOR ADVANCED SURGERY, LLC</w:t>
            </w:r>
          </w:p>
        </w:tc>
      </w:tr>
      <w:tr w:rsidR="008F7722" w:rsidRPr="007A22EA" w14:paraId="410E37A4" w14:textId="77777777" w:rsidTr="00EC7F66">
        <w:trPr>
          <w:gridAfter w:val="1"/>
          <w:wAfter w:w="160" w:type="dxa"/>
          <w:trHeight w:val="300"/>
        </w:trPr>
        <w:tc>
          <w:tcPr>
            <w:tcW w:w="6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B6DD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1830</w:t>
            </w:r>
          </w:p>
        </w:tc>
        <w:tc>
          <w:tcPr>
            <w:tcW w:w="5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2A54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BERKELEY ENDOSCOPY CTR</w:t>
            </w:r>
          </w:p>
        </w:tc>
        <w:tc>
          <w:tcPr>
            <w:tcW w:w="663" w:type="dxa"/>
            <w:tcBorders>
              <w:top w:val="single" w:sz="4" w:space="0" w:color="auto"/>
              <w:left w:val="single" w:sz="4" w:space="0" w:color="auto"/>
              <w:bottom w:val="single" w:sz="4" w:space="0" w:color="auto"/>
              <w:right w:val="single" w:sz="4" w:space="0" w:color="auto"/>
            </w:tcBorders>
            <w:vAlign w:val="bottom"/>
          </w:tcPr>
          <w:p w14:paraId="1E6B878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1899</w:t>
            </w:r>
          </w:p>
        </w:tc>
        <w:tc>
          <w:tcPr>
            <w:tcW w:w="5439" w:type="dxa"/>
            <w:gridSpan w:val="2"/>
            <w:tcBorders>
              <w:top w:val="single" w:sz="4" w:space="0" w:color="auto"/>
              <w:left w:val="single" w:sz="4" w:space="0" w:color="auto"/>
              <w:bottom w:val="single" w:sz="4" w:space="0" w:color="auto"/>
              <w:right w:val="single" w:sz="4" w:space="0" w:color="auto"/>
            </w:tcBorders>
            <w:vAlign w:val="bottom"/>
          </w:tcPr>
          <w:p w14:paraId="1E3A63AA"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INTERVENTIONAL PAIN INST</w:t>
            </w:r>
          </w:p>
        </w:tc>
      </w:tr>
      <w:tr w:rsidR="008F7722" w:rsidRPr="007A22EA" w14:paraId="2B6BF54A"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97961F9"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1840</w:t>
            </w:r>
          </w:p>
        </w:tc>
        <w:tc>
          <w:tcPr>
            <w:tcW w:w="5440" w:type="dxa"/>
            <w:tcBorders>
              <w:top w:val="nil"/>
              <w:left w:val="nil"/>
              <w:bottom w:val="single" w:sz="4" w:space="0" w:color="auto"/>
              <w:right w:val="single" w:sz="4" w:space="0" w:color="auto"/>
            </w:tcBorders>
            <w:shd w:val="clear" w:color="auto" w:fill="auto"/>
            <w:noWrap/>
            <w:vAlign w:val="bottom"/>
          </w:tcPr>
          <w:p w14:paraId="20B06DAB"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CAROLINA FOREST IMAGING CTR</w:t>
            </w:r>
          </w:p>
        </w:tc>
      </w:tr>
      <w:tr w:rsidR="008F7722" w:rsidRPr="007A22EA" w14:paraId="2CCFBA1C"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67ADEC40"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1846</w:t>
            </w:r>
          </w:p>
        </w:tc>
        <w:tc>
          <w:tcPr>
            <w:tcW w:w="5440" w:type="dxa"/>
            <w:tcBorders>
              <w:top w:val="nil"/>
              <w:left w:val="nil"/>
              <w:bottom w:val="single" w:sz="4" w:space="0" w:color="auto"/>
              <w:right w:val="single" w:sz="4" w:space="0" w:color="auto"/>
            </w:tcBorders>
            <w:shd w:val="clear" w:color="auto" w:fill="auto"/>
            <w:noWrap/>
            <w:vAlign w:val="bottom"/>
          </w:tcPr>
          <w:p w14:paraId="164D415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CENTER FOR ORTHOPAEDIC SURGERY, LLC</w:t>
            </w:r>
          </w:p>
        </w:tc>
      </w:tr>
      <w:tr w:rsidR="008F7722" w:rsidRPr="007A22EA" w14:paraId="367D851B"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38239D6A"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1848</w:t>
            </w:r>
          </w:p>
        </w:tc>
        <w:tc>
          <w:tcPr>
            <w:tcW w:w="5440" w:type="dxa"/>
            <w:tcBorders>
              <w:top w:val="nil"/>
              <w:left w:val="nil"/>
              <w:bottom w:val="single" w:sz="4" w:space="0" w:color="auto"/>
              <w:right w:val="single" w:sz="4" w:space="0" w:color="auto"/>
            </w:tcBorders>
            <w:shd w:val="clear" w:color="auto" w:fill="auto"/>
            <w:noWrap/>
            <w:vAlign w:val="bottom"/>
          </w:tcPr>
          <w:p w14:paraId="495AABCC"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WACCAMAW ENDOSCOPY CTR, LLC</w:t>
            </w:r>
          </w:p>
        </w:tc>
      </w:tr>
      <w:tr w:rsidR="008F7722" w:rsidRPr="007A22EA" w14:paraId="64375A87"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868280A"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1850</w:t>
            </w:r>
          </w:p>
        </w:tc>
        <w:tc>
          <w:tcPr>
            <w:tcW w:w="5440" w:type="dxa"/>
            <w:tcBorders>
              <w:top w:val="nil"/>
              <w:left w:val="nil"/>
              <w:bottom w:val="single" w:sz="4" w:space="0" w:color="auto"/>
              <w:right w:val="single" w:sz="4" w:space="0" w:color="auto"/>
            </w:tcBorders>
            <w:shd w:val="clear" w:color="auto" w:fill="auto"/>
            <w:noWrap/>
            <w:vAlign w:val="bottom"/>
          </w:tcPr>
          <w:p w14:paraId="1ED4C93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CHARLESTON BREAST CTR</w:t>
            </w:r>
          </w:p>
        </w:tc>
      </w:tr>
      <w:tr w:rsidR="008F7722" w:rsidRPr="007A22EA" w14:paraId="52E77DED"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3A98E54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1852</w:t>
            </w:r>
          </w:p>
        </w:tc>
        <w:tc>
          <w:tcPr>
            <w:tcW w:w="5440" w:type="dxa"/>
            <w:tcBorders>
              <w:top w:val="nil"/>
              <w:left w:val="nil"/>
              <w:bottom w:val="single" w:sz="4" w:space="0" w:color="auto"/>
              <w:right w:val="single" w:sz="4" w:space="0" w:color="auto"/>
            </w:tcBorders>
            <w:shd w:val="clear" w:color="auto" w:fill="auto"/>
            <w:noWrap/>
            <w:vAlign w:val="bottom"/>
          </w:tcPr>
          <w:p w14:paraId="16A1A945"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THE COLUMBIA MEDICAL GROUP</w:t>
            </w:r>
          </w:p>
        </w:tc>
      </w:tr>
      <w:tr w:rsidR="008F7722" w:rsidRPr="007A22EA" w14:paraId="30A4283F"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15D6E05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1854</w:t>
            </w:r>
          </w:p>
        </w:tc>
        <w:tc>
          <w:tcPr>
            <w:tcW w:w="5440" w:type="dxa"/>
            <w:tcBorders>
              <w:top w:val="nil"/>
              <w:left w:val="nil"/>
              <w:bottom w:val="single" w:sz="4" w:space="0" w:color="auto"/>
              <w:right w:val="single" w:sz="4" w:space="0" w:color="auto"/>
            </w:tcBorders>
            <w:shd w:val="clear" w:color="auto" w:fill="auto"/>
            <w:noWrap/>
            <w:vAlign w:val="bottom"/>
          </w:tcPr>
          <w:p w14:paraId="6F692B0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LOWCOUNTRY IMAGING ASSOCIATES</w:t>
            </w:r>
          </w:p>
        </w:tc>
      </w:tr>
      <w:tr w:rsidR="008F7722" w:rsidRPr="007A22EA" w14:paraId="55D4FA79"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24A8D30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1856</w:t>
            </w:r>
          </w:p>
        </w:tc>
        <w:tc>
          <w:tcPr>
            <w:tcW w:w="5440" w:type="dxa"/>
            <w:tcBorders>
              <w:top w:val="nil"/>
              <w:left w:val="nil"/>
              <w:bottom w:val="single" w:sz="4" w:space="0" w:color="auto"/>
              <w:right w:val="single" w:sz="4" w:space="0" w:color="auto"/>
            </w:tcBorders>
            <w:shd w:val="clear" w:color="auto" w:fill="auto"/>
            <w:noWrap/>
            <w:vAlign w:val="bottom"/>
          </w:tcPr>
          <w:p w14:paraId="7BB47AB9"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LOWCOUNTRY ORTHOPAEDICS AND SPORTS MEDICINE</w:t>
            </w:r>
          </w:p>
        </w:tc>
      </w:tr>
      <w:tr w:rsidR="008F7722" w:rsidRPr="007A22EA" w14:paraId="4CB318B7"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6699EA1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1858</w:t>
            </w:r>
          </w:p>
        </w:tc>
        <w:tc>
          <w:tcPr>
            <w:tcW w:w="5440" w:type="dxa"/>
            <w:tcBorders>
              <w:top w:val="nil"/>
              <w:left w:val="nil"/>
              <w:bottom w:val="single" w:sz="4" w:space="0" w:color="auto"/>
              <w:right w:val="single" w:sz="4" w:space="0" w:color="auto"/>
            </w:tcBorders>
            <w:shd w:val="clear" w:color="auto" w:fill="auto"/>
            <w:noWrap/>
            <w:vAlign w:val="bottom"/>
          </w:tcPr>
          <w:p w14:paraId="39B76BE6"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PIEDMONT ARTHRITIS CLINIC</w:t>
            </w:r>
          </w:p>
        </w:tc>
      </w:tr>
      <w:tr w:rsidR="008F7722" w:rsidRPr="007A22EA" w14:paraId="6088157F"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DC80D3C"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1862</w:t>
            </w:r>
          </w:p>
        </w:tc>
        <w:tc>
          <w:tcPr>
            <w:tcW w:w="5440" w:type="dxa"/>
            <w:tcBorders>
              <w:top w:val="nil"/>
              <w:left w:val="nil"/>
              <w:bottom w:val="single" w:sz="4" w:space="0" w:color="auto"/>
              <w:right w:val="single" w:sz="4" w:space="0" w:color="auto"/>
            </w:tcBorders>
            <w:shd w:val="clear" w:color="auto" w:fill="auto"/>
            <w:noWrap/>
            <w:vAlign w:val="bottom"/>
          </w:tcPr>
          <w:p w14:paraId="4EB067B9"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LMC-MRI</w:t>
            </w:r>
          </w:p>
        </w:tc>
      </w:tr>
      <w:tr w:rsidR="008F7722" w:rsidRPr="007A22EA" w14:paraId="7380A14C"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FAD9B8D"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1864</w:t>
            </w:r>
          </w:p>
        </w:tc>
        <w:tc>
          <w:tcPr>
            <w:tcW w:w="5440" w:type="dxa"/>
            <w:tcBorders>
              <w:top w:val="nil"/>
              <w:left w:val="nil"/>
              <w:bottom w:val="single" w:sz="4" w:space="0" w:color="auto"/>
              <w:right w:val="single" w:sz="4" w:space="0" w:color="auto"/>
            </w:tcBorders>
            <w:shd w:val="clear" w:color="auto" w:fill="auto"/>
            <w:noWrap/>
            <w:vAlign w:val="bottom"/>
          </w:tcPr>
          <w:p w14:paraId="2235581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SURGERY CTR AT EDGEWATER</w:t>
            </w:r>
          </w:p>
        </w:tc>
      </w:tr>
      <w:tr w:rsidR="008F7722" w:rsidRPr="007A22EA" w14:paraId="201F87C4"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28B8DCF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1866</w:t>
            </w:r>
          </w:p>
        </w:tc>
        <w:tc>
          <w:tcPr>
            <w:tcW w:w="5440" w:type="dxa"/>
            <w:tcBorders>
              <w:top w:val="nil"/>
              <w:left w:val="nil"/>
              <w:bottom w:val="single" w:sz="4" w:space="0" w:color="auto"/>
              <w:right w:val="single" w:sz="4" w:space="0" w:color="auto"/>
            </w:tcBorders>
            <w:shd w:val="clear" w:color="auto" w:fill="auto"/>
            <w:noWrap/>
            <w:vAlign w:val="bottom"/>
          </w:tcPr>
          <w:p w14:paraId="5702C3D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PHYSICIAN SURGERY CTR AT ANMED HEALTH LLC</w:t>
            </w:r>
          </w:p>
        </w:tc>
      </w:tr>
      <w:tr w:rsidR="008F7722" w:rsidRPr="007A22EA" w14:paraId="069D8158"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4A8255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1868</w:t>
            </w:r>
          </w:p>
        </w:tc>
        <w:tc>
          <w:tcPr>
            <w:tcW w:w="5440" w:type="dxa"/>
            <w:tcBorders>
              <w:top w:val="nil"/>
              <w:left w:val="nil"/>
              <w:bottom w:val="single" w:sz="4" w:space="0" w:color="auto"/>
              <w:right w:val="single" w:sz="4" w:space="0" w:color="auto"/>
            </w:tcBorders>
            <w:shd w:val="clear" w:color="auto" w:fill="auto"/>
            <w:noWrap/>
            <w:vAlign w:val="bottom"/>
          </w:tcPr>
          <w:p w14:paraId="71ACA0B0"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UPSTATE SPINE AND NEUROSURGERY CTR, PC</w:t>
            </w:r>
          </w:p>
        </w:tc>
      </w:tr>
      <w:tr w:rsidR="008F7722" w:rsidRPr="007A22EA" w14:paraId="7414496F"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6377B4C1"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1870</w:t>
            </w:r>
          </w:p>
        </w:tc>
        <w:tc>
          <w:tcPr>
            <w:tcW w:w="5440" w:type="dxa"/>
            <w:tcBorders>
              <w:top w:val="nil"/>
              <w:left w:val="nil"/>
              <w:bottom w:val="single" w:sz="4" w:space="0" w:color="auto"/>
              <w:right w:val="single" w:sz="4" w:space="0" w:color="auto"/>
            </w:tcBorders>
            <w:shd w:val="clear" w:color="auto" w:fill="auto"/>
            <w:noWrap/>
            <w:vAlign w:val="bottom"/>
          </w:tcPr>
          <w:p w14:paraId="025E3B4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FLORENCE NEURO AND SPINE, PC</w:t>
            </w:r>
          </w:p>
        </w:tc>
      </w:tr>
      <w:tr w:rsidR="008F7722" w:rsidRPr="007A22EA" w14:paraId="092D694F"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49522E3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1874</w:t>
            </w:r>
          </w:p>
        </w:tc>
        <w:tc>
          <w:tcPr>
            <w:tcW w:w="5440" w:type="dxa"/>
            <w:tcBorders>
              <w:top w:val="nil"/>
              <w:left w:val="nil"/>
              <w:bottom w:val="single" w:sz="4" w:space="0" w:color="auto"/>
              <w:right w:val="single" w:sz="4" w:space="0" w:color="auto"/>
            </w:tcBorders>
            <w:shd w:val="clear" w:color="auto" w:fill="auto"/>
            <w:noWrap/>
            <w:vAlign w:val="bottom"/>
          </w:tcPr>
          <w:p w14:paraId="70C32348"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LAKE CITY DIAGNOSTIC IMAGING</w:t>
            </w:r>
          </w:p>
        </w:tc>
      </w:tr>
      <w:tr w:rsidR="008F7722" w:rsidRPr="007A22EA" w14:paraId="39D0E517"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2E2DC1C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1876</w:t>
            </w:r>
          </w:p>
        </w:tc>
        <w:tc>
          <w:tcPr>
            <w:tcW w:w="5440" w:type="dxa"/>
            <w:tcBorders>
              <w:top w:val="nil"/>
              <w:left w:val="nil"/>
              <w:bottom w:val="single" w:sz="4" w:space="0" w:color="auto"/>
              <w:right w:val="single" w:sz="4" w:space="0" w:color="auto"/>
            </w:tcBorders>
            <w:shd w:val="clear" w:color="auto" w:fill="auto"/>
            <w:noWrap/>
            <w:vAlign w:val="bottom"/>
          </w:tcPr>
          <w:p w14:paraId="2C6F02F3"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ENDOSCOPY SUITE</w:t>
            </w:r>
          </w:p>
        </w:tc>
      </w:tr>
      <w:tr w:rsidR="008F7722" w:rsidRPr="007A22EA" w14:paraId="4AF2FE76"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1DF181C4"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1878</w:t>
            </w:r>
          </w:p>
        </w:tc>
        <w:tc>
          <w:tcPr>
            <w:tcW w:w="5440" w:type="dxa"/>
            <w:tcBorders>
              <w:top w:val="nil"/>
              <w:left w:val="nil"/>
              <w:bottom w:val="single" w:sz="4" w:space="0" w:color="auto"/>
              <w:right w:val="single" w:sz="4" w:space="0" w:color="auto"/>
            </w:tcBorders>
            <w:shd w:val="clear" w:color="auto" w:fill="auto"/>
            <w:noWrap/>
            <w:vAlign w:val="bottom"/>
          </w:tcPr>
          <w:p w14:paraId="550C10F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ROPER ST FRANCIS EYE CTR</w:t>
            </w:r>
          </w:p>
        </w:tc>
      </w:tr>
      <w:tr w:rsidR="008F7722" w:rsidRPr="007A22EA" w14:paraId="78378595"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6718D9F2"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1882</w:t>
            </w:r>
          </w:p>
        </w:tc>
        <w:tc>
          <w:tcPr>
            <w:tcW w:w="5440" w:type="dxa"/>
            <w:tcBorders>
              <w:top w:val="nil"/>
              <w:left w:val="nil"/>
              <w:bottom w:val="single" w:sz="4" w:space="0" w:color="auto"/>
              <w:right w:val="single" w:sz="4" w:space="0" w:color="auto"/>
            </w:tcBorders>
            <w:shd w:val="clear" w:color="auto" w:fill="auto"/>
            <w:noWrap/>
            <w:vAlign w:val="bottom"/>
          </w:tcPr>
          <w:p w14:paraId="3F6DF40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THE FOOT INSTITUTE</w:t>
            </w:r>
          </w:p>
        </w:tc>
      </w:tr>
      <w:tr w:rsidR="008F7722" w:rsidRPr="007A22EA" w14:paraId="67173247"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50CAB8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1884</w:t>
            </w:r>
          </w:p>
        </w:tc>
        <w:tc>
          <w:tcPr>
            <w:tcW w:w="5440" w:type="dxa"/>
            <w:tcBorders>
              <w:top w:val="nil"/>
              <w:left w:val="nil"/>
              <w:bottom w:val="single" w:sz="4" w:space="0" w:color="auto"/>
              <w:right w:val="single" w:sz="4" w:space="0" w:color="auto"/>
            </w:tcBorders>
            <w:shd w:val="clear" w:color="auto" w:fill="auto"/>
            <w:noWrap/>
            <w:vAlign w:val="bottom"/>
          </w:tcPr>
          <w:p w14:paraId="521E14F7"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PALMETTO PRIMARY CARE PHYSICIANS, LLC</w:t>
            </w:r>
          </w:p>
        </w:tc>
      </w:tr>
      <w:tr w:rsidR="008F7722" w:rsidRPr="007A22EA" w14:paraId="4EAAD0AB"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FF0B2D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1886</w:t>
            </w:r>
          </w:p>
        </w:tc>
        <w:tc>
          <w:tcPr>
            <w:tcW w:w="5440" w:type="dxa"/>
            <w:tcBorders>
              <w:top w:val="nil"/>
              <w:left w:val="nil"/>
              <w:bottom w:val="single" w:sz="4" w:space="0" w:color="auto"/>
              <w:right w:val="single" w:sz="4" w:space="0" w:color="auto"/>
            </w:tcBorders>
            <w:shd w:val="clear" w:color="auto" w:fill="auto"/>
            <w:noWrap/>
            <w:vAlign w:val="bottom"/>
          </w:tcPr>
          <w:p w14:paraId="500AF020"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COLORECTAL ENDOSURGERY OF THE CAROLINAS</w:t>
            </w:r>
          </w:p>
        </w:tc>
      </w:tr>
      <w:tr w:rsidR="008F7722" w:rsidRPr="007A22EA" w14:paraId="084951F3"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A14102F"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1888</w:t>
            </w:r>
          </w:p>
        </w:tc>
        <w:tc>
          <w:tcPr>
            <w:tcW w:w="5440" w:type="dxa"/>
            <w:tcBorders>
              <w:top w:val="nil"/>
              <w:left w:val="nil"/>
              <w:bottom w:val="single" w:sz="4" w:space="0" w:color="auto"/>
              <w:right w:val="single" w:sz="4" w:space="0" w:color="auto"/>
            </w:tcBorders>
            <w:shd w:val="clear" w:color="auto" w:fill="auto"/>
            <w:noWrap/>
            <w:vAlign w:val="bottom"/>
          </w:tcPr>
          <w:p w14:paraId="3EBD894E"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LOWCOUNTRY AMBULATORY CTR</w:t>
            </w:r>
          </w:p>
        </w:tc>
      </w:tr>
      <w:tr w:rsidR="008F7722" w:rsidRPr="007A22EA" w14:paraId="1D958722"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7FD99E3B" w14:textId="77777777" w:rsidR="008F7722" w:rsidRPr="007A22EA" w:rsidRDefault="008F7722" w:rsidP="008F7722">
            <w:pPr>
              <w:widowControl/>
              <w:jc w:val="center"/>
              <w:rPr>
                <w:rFonts w:ascii="Calibri" w:hAnsi="Calibri" w:cs="Calibri"/>
                <w:snapToGrid/>
                <w:color w:val="000000"/>
                <w:sz w:val="22"/>
                <w:szCs w:val="22"/>
              </w:rPr>
            </w:pPr>
            <w:r>
              <w:rPr>
                <w:rFonts w:ascii="Calibri" w:hAnsi="Calibri" w:cs="Calibri"/>
                <w:snapToGrid/>
                <w:color w:val="000000"/>
                <w:sz w:val="22"/>
                <w:szCs w:val="22"/>
              </w:rPr>
              <w:t>1889</w:t>
            </w:r>
          </w:p>
        </w:tc>
        <w:tc>
          <w:tcPr>
            <w:tcW w:w="5440" w:type="dxa"/>
            <w:tcBorders>
              <w:top w:val="nil"/>
              <w:left w:val="nil"/>
              <w:bottom w:val="single" w:sz="4" w:space="0" w:color="auto"/>
              <w:right w:val="single" w:sz="4" w:space="0" w:color="auto"/>
            </w:tcBorders>
            <w:shd w:val="clear" w:color="auto" w:fill="auto"/>
            <w:noWrap/>
            <w:vAlign w:val="bottom"/>
          </w:tcPr>
          <w:p w14:paraId="5A983E29" w14:textId="77777777" w:rsidR="008F7722" w:rsidRPr="007A22EA" w:rsidRDefault="008F7722" w:rsidP="008F7722">
            <w:pPr>
              <w:widowControl/>
              <w:jc w:val="center"/>
              <w:rPr>
                <w:rFonts w:ascii="Calibri" w:hAnsi="Calibri" w:cs="Calibri"/>
                <w:snapToGrid/>
                <w:color w:val="000000"/>
                <w:sz w:val="22"/>
                <w:szCs w:val="22"/>
              </w:rPr>
            </w:pPr>
            <w:r>
              <w:rPr>
                <w:rFonts w:ascii="Calibri" w:hAnsi="Calibri" w:cs="Calibri"/>
                <w:snapToGrid/>
                <w:color w:val="000000"/>
                <w:sz w:val="22"/>
                <w:szCs w:val="22"/>
              </w:rPr>
              <w:t>SURGERY CENTER OF CONWAY</w:t>
            </w:r>
          </w:p>
        </w:tc>
      </w:tr>
      <w:tr w:rsidR="008F7722" w:rsidRPr="007A22EA" w14:paraId="5A49B9C2"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0C6DEDD5"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1890</w:t>
            </w:r>
          </w:p>
        </w:tc>
        <w:tc>
          <w:tcPr>
            <w:tcW w:w="5440" w:type="dxa"/>
            <w:tcBorders>
              <w:top w:val="nil"/>
              <w:left w:val="nil"/>
              <w:bottom w:val="single" w:sz="4" w:space="0" w:color="auto"/>
              <w:right w:val="single" w:sz="4" w:space="0" w:color="auto"/>
            </w:tcBorders>
            <w:shd w:val="clear" w:color="auto" w:fill="auto"/>
            <w:noWrap/>
            <w:vAlign w:val="bottom"/>
          </w:tcPr>
          <w:p w14:paraId="7049CCFB"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CENTER FOR COLON AND DIGESTIVE DISEASES</w:t>
            </w:r>
          </w:p>
        </w:tc>
      </w:tr>
      <w:tr w:rsidR="008F7722" w:rsidRPr="007A22EA" w14:paraId="3389C38C" w14:textId="77777777" w:rsidTr="00EC7F66">
        <w:trPr>
          <w:gridAfter w:val="4"/>
          <w:wAfter w:w="6262" w:type="dxa"/>
          <w:trHeight w:val="300"/>
        </w:trPr>
        <w:tc>
          <w:tcPr>
            <w:tcW w:w="663" w:type="dxa"/>
            <w:tcBorders>
              <w:top w:val="nil"/>
              <w:left w:val="single" w:sz="4" w:space="0" w:color="auto"/>
              <w:bottom w:val="single" w:sz="4" w:space="0" w:color="auto"/>
              <w:right w:val="single" w:sz="4" w:space="0" w:color="auto"/>
            </w:tcBorders>
            <w:shd w:val="clear" w:color="auto" w:fill="auto"/>
            <w:noWrap/>
            <w:vAlign w:val="bottom"/>
          </w:tcPr>
          <w:p w14:paraId="59683BFD"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1891</w:t>
            </w:r>
          </w:p>
        </w:tc>
        <w:tc>
          <w:tcPr>
            <w:tcW w:w="5440" w:type="dxa"/>
            <w:tcBorders>
              <w:top w:val="nil"/>
              <w:left w:val="nil"/>
              <w:bottom w:val="single" w:sz="4" w:space="0" w:color="auto"/>
              <w:right w:val="single" w:sz="4" w:space="0" w:color="auto"/>
            </w:tcBorders>
            <w:shd w:val="clear" w:color="auto" w:fill="auto"/>
            <w:noWrap/>
            <w:vAlign w:val="bottom"/>
          </w:tcPr>
          <w:p w14:paraId="0ED24410" w14:textId="77777777" w:rsidR="008F7722" w:rsidRPr="007A22EA" w:rsidRDefault="008F7722" w:rsidP="008F7722">
            <w:pPr>
              <w:widowControl/>
              <w:jc w:val="center"/>
              <w:rPr>
                <w:rFonts w:ascii="Calibri" w:hAnsi="Calibri" w:cs="Calibri"/>
                <w:snapToGrid/>
                <w:color w:val="000000"/>
                <w:sz w:val="22"/>
                <w:szCs w:val="22"/>
              </w:rPr>
            </w:pPr>
            <w:r w:rsidRPr="007A22EA">
              <w:rPr>
                <w:rFonts w:ascii="Calibri" w:hAnsi="Calibri" w:cs="Calibri"/>
                <w:snapToGrid/>
                <w:color w:val="000000"/>
                <w:sz w:val="22"/>
                <w:szCs w:val="22"/>
              </w:rPr>
              <w:t>COLUMBIA NEPHROLOGY ASSOCIATES</w:t>
            </w:r>
          </w:p>
        </w:tc>
      </w:tr>
    </w:tbl>
    <w:p w14:paraId="471FB25E" w14:textId="77777777" w:rsidR="001003B9" w:rsidRDefault="001003B9" w:rsidP="00EC7F66">
      <w:pPr>
        <w:pStyle w:val="Appendix"/>
        <w:jc w:val="left"/>
        <w:sectPr w:rsidR="001003B9" w:rsidSect="0087211B">
          <w:type w:val="continuous"/>
          <w:pgSz w:w="15840" w:h="12240" w:orient="landscape" w:code="1"/>
          <w:pgMar w:top="1440" w:right="1440" w:bottom="1267" w:left="1440" w:header="1080" w:footer="720" w:gutter="0"/>
          <w:pgNumType w:start="1" w:chapStyle="1"/>
          <w:cols w:space="720" w:equalWidth="0">
            <w:col w:w="12960" w:space="720"/>
          </w:cols>
          <w:titlePg/>
        </w:sectPr>
      </w:pPr>
    </w:p>
    <w:p w14:paraId="260A9831" w14:textId="77777777" w:rsidR="00781C1D" w:rsidRPr="00682997" w:rsidRDefault="00781C1D" w:rsidP="00682997">
      <w:pPr>
        <w:pStyle w:val="Heading1"/>
        <w:jc w:val="center"/>
        <w:rPr>
          <w:b/>
          <w:sz w:val="52"/>
          <w:szCs w:val="52"/>
        </w:rPr>
      </w:pPr>
      <w:bookmarkStart w:id="26" w:name="_Toc522609518"/>
      <w:r w:rsidRPr="00682997">
        <w:rPr>
          <w:b/>
          <w:sz w:val="52"/>
          <w:szCs w:val="52"/>
        </w:rPr>
        <w:t xml:space="preserve">Appendix </w:t>
      </w:r>
      <w:r w:rsidR="009402A0" w:rsidRPr="00682997">
        <w:rPr>
          <w:b/>
          <w:sz w:val="52"/>
          <w:szCs w:val="52"/>
        </w:rPr>
        <w:t>B</w:t>
      </w:r>
      <w:r w:rsidRPr="00682997">
        <w:rPr>
          <w:b/>
          <w:sz w:val="52"/>
          <w:szCs w:val="52"/>
        </w:rPr>
        <w:t xml:space="preserve"> – County Codes</w:t>
      </w:r>
      <w:bookmarkEnd w:id="19"/>
      <w:bookmarkEnd w:id="20"/>
      <w:bookmarkEnd w:id="21"/>
      <w:bookmarkEnd w:id="22"/>
      <w:bookmarkEnd w:id="23"/>
      <w:bookmarkEnd w:id="24"/>
      <w:bookmarkEnd w:id="26"/>
    </w:p>
    <w:p w14:paraId="7F7D53AF" w14:textId="77777777" w:rsidR="00781C1D" w:rsidRDefault="00781C1D">
      <w:pPr>
        <w:jc w:val="center"/>
      </w:pPr>
      <w:r>
        <w:t>(COUNTY, HCTY)</w:t>
      </w:r>
    </w:p>
    <w:p w14:paraId="06005025" w14:textId="77777777" w:rsidR="00781C1D" w:rsidRDefault="00781C1D"/>
    <w:p w14:paraId="550F60C0" w14:textId="77777777" w:rsidR="00781C1D" w:rsidRDefault="00781C1D"/>
    <w:tbl>
      <w:tblPr>
        <w:tblW w:w="0" w:type="auto"/>
        <w:tblLayout w:type="fixed"/>
        <w:tblLook w:val="0000" w:firstRow="0" w:lastRow="0" w:firstColumn="0" w:lastColumn="0" w:noHBand="0" w:noVBand="0"/>
      </w:tblPr>
      <w:tblGrid>
        <w:gridCol w:w="3348"/>
        <w:gridCol w:w="1350"/>
        <w:gridCol w:w="2880"/>
        <w:gridCol w:w="2970"/>
        <w:gridCol w:w="1170"/>
        <w:gridCol w:w="1457"/>
      </w:tblGrid>
      <w:tr w:rsidR="00781C1D" w14:paraId="6E9EEF74" w14:textId="77777777">
        <w:trPr>
          <w:cantSplit/>
        </w:trPr>
        <w:tc>
          <w:tcPr>
            <w:tcW w:w="3348" w:type="dxa"/>
          </w:tcPr>
          <w:p w14:paraId="49FF8043" w14:textId="77777777" w:rsidR="00781C1D" w:rsidRDefault="00781C1D">
            <w:pPr>
              <w:rPr>
                <w:b/>
              </w:rPr>
            </w:pPr>
            <w:r>
              <w:rPr>
                <w:b/>
              </w:rPr>
              <w:t>County</w:t>
            </w:r>
          </w:p>
        </w:tc>
        <w:tc>
          <w:tcPr>
            <w:tcW w:w="1350" w:type="dxa"/>
          </w:tcPr>
          <w:p w14:paraId="69E8745C" w14:textId="77777777" w:rsidR="00781C1D" w:rsidRDefault="005B7E59" w:rsidP="00845EA9">
            <w:pPr>
              <w:rPr>
                <w:b/>
              </w:rPr>
            </w:pPr>
            <w:r>
              <w:rPr>
                <w:b/>
              </w:rPr>
              <w:t>Code</w:t>
            </w:r>
            <w:r w:rsidR="00781C1D">
              <w:rPr>
                <w:b/>
              </w:rPr>
              <w:t xml:space="preserve"> </w:t>
            </w:r>
          </w:p>
        </w:tc>
        <w:tc>
          <w:tcPr>
            <w:tcW w:w="2880" w:type="dxa"/>
          </w:tcPr>
          <w:p w14:paraId="15C4EE74" w14:textId="77777777" w:rsidR="00781C1D" w:rsidRDefault="00781C1D">
            <w:pPr>
              <w:rPr>
                <w:b/>
              </w:rPr>
            </w:pPr>
          </w:p>
        </w:tc>
        <w:tc>
          <w:tcPr>
            <w:tcW w:w="2970" w:type="dxa"/>
          </w:tcPr>
          <w:p w14:paraId="3EFC8360" w14:textId="77777777" w:rsidR="00781C1D" w:rsidRDefault="00781C1D">
            <w:pPr>
              <w:rPr>
                <w:b/>
              </w:rPr>
            </w:pPr>
            <w:r>
              <w:rPr>
                <w:b/>
              </w:rPr>
              <w:t>County</w:t>
            </w:r>
          </w:p>
        </w:tc>
        <w:tc>
          <w:tcPr>
            <w:tcW w:w="1170" w:type="dxa"/>
          </w:tcPr>
          <w:p w14:paraId="7848CC4B" w14:textId="77777777" w:rsidR="00781C1D" w:rsidRDefault="005B7E59" w:rsidP="00845EA9">
            <w:pPr>
              <w:rPr>
                <w:b/>
              </w:rPr>
            </w:pPr>
            <w:r>
              <w:rPr>
                <w:b/>
              </w:rPr>
              <w:t>Code</w:t>
            </w:r>
          </w:p>
        </w:tc>
        <w:tc>
          <w:tcPr>
            <w:tcW w:w="1457" w:type="dxa"/>
          </w:tcPr>
          <w:p w14:paraId="1BD251F5" w14:textId="77777777" w:rsidR="00781C1D" w:rsidRDefault="00781C1D">
            <w:pPr>
              <w:rPr>
                <w:b/>
              </w:rPr>
            </w:pPr>
          </w:p>
        </w:tc>
      </w:tr>
      <w:tr w:rsidR="00781C1D" w14:paraId="4CF41D1B" w14:textId="77777777">
        <w:trPr>
          <w:cantSplit/>
        </w:trPr>
        <w:tc>
          <w:tcPr>
            <w:tcW w:w="3348" w:type="dxa"/>
          </w:tcPr>
          <w:p w14:paraId="625531F8" w14:textId="77777777" w:rsidR="00781C1D" w:rsidRDefault="00781C1D">
            <w:r>
              <w:t>Abbeville</w:t>
            </w:r>
          </w:p>
        </w:tc>
        <w:tc>
          <w:tcPr>
            <w:tcW w:w="1350" w:type="dxa"/>
          </w:tcPr>
          <w:p w14:paraId="796AE89B" w14:textId="77777777" w:rsidR="00781C1D" w:rsidRDefault="00781C1D">
            <w:r>
              <w:t>1</w:t>
            </w:r>
          </w:p>
        </w:tc>
        <w:tc>
          <w:tcPr>
            <w:tcW w:w="2880" w:type="dxa"/>
          </w:tcPr>
          <w:p w14:paraId="156A89A2" w14:textId="77777777" w:rsidR="00781C1D" w:rsidRDefault="00781C1D"/>
        </w:tc>
        <w:tc>
          <w:tcPr>
            <w:tcW w:w="2970" w:type="dxa"/>
          </w:tcPr>
          <w:p w14:paraId="332EC120" w14:textId="77777777" w:rsidR="00781C1D" w:rsidRDefault="00781C1D">
            <w:smartTag w:uri="urn:schemas-microsoft-com:office:smarttags" w:element="place">
              <w:smartTag w:uri="urn:schemas-microsoft-com:office:smarttags" w:element="City">
                <w:r>
                  <w:t>Greenwood</w:t>
                </w:r>
              </w:smartTag>
            </w:smartTag>
          </w:p>
        </w:tc>
        <w:tc>
          <w:tcPr>
            <w:tcW w:w="1170" w:type="dxa"/>
          </w:tcPr>
          <w:p w14:paraId="23B3C816" w14:textId="77777777" w:rsidR="00781C1D" w:rsidRDefault="00781C1D">
            <w:r>
              <w:t>24</w:t>
            </w:r>
          </w:p>
        </w:tc>
        <w:tc>
          <w:tcPr>
            <w:tcW w:w="1457" w:type="dxa"/>
          </w:tcPr>
          <w:p w14:paraId="430FB734" w14:textId="77777777" w:rsidR="00781C1D" w:rsidRDefault="00781C1D"/>
        </w:tc>
      </w:tr>
      <w:tr w:rsidR="00781C1D" w14:paraId="0D1CD871" w14:textId="77777777">
        <w:trPr>
          <w:cantSplit/>
        </w:trPr>
        <w:tc>
          <w:tcPr>
            <w:tcW w:w="3348" w:type="dxa"/>
          </w:tcPr>
          <w:p w14:paraId="4C0D7F22" w14:textId="77777777" w:rsidR="00781C1D" w:rsidRDefault="00781C1D">
            <w:r>
              <w:t>Aiken</w:t>
            </w:r>
          </w:p>
        </w:tc>
        <w:tc>
          <w:tcPr>
            <w:tcW w:w="1350" w:type="dxa"/>
          </w:tcPr>
          <w:p w14:paraId="3CD30B86" w14:textId="77777777" w:rsidR="00781C1D" w:rsidRDefault="00781C1D">
            <w:r>
              <w:t>2</w:t>
            </w:r>
          </w:p>
        </w:tc>
        <w:tc>
          <w:tcPr>
            <w:tcW w:w="2880" w:type="dxa"/>
          </w:tcPr>
          <w:p w14:paraId="076DFB29" w14:textId="77777777" w:rsidR="00781C1D" w:rsidRDefault="00781C1D"/>
        </w:tc>
        <w:tc>
          <w:tcPr>
            <w:tcW w:w="2970" w:type="dxa"/>
          </w:tcPr>
          <w:p w14:paraId="21490174" w14:textId="77777777" w:rsidR="00781C1D" w:rsidRDefault="00781C1D">
            <w:smartTag w:uri="urn:schemas-microsoft-com:office:smarttags" w:element="place">
              <w:smartTag w:uri="urn:schemas-microsoft-com:office:smarttags" w:element="City">
                <w:r>
                  <w:t>Hampton</w:t>
                </w:r>
              </w:smartTag>
            </w:smartTag>
          </w:p>
        </w:tc>
        <w:tc>
          <w:tcPr>
            <w:tcW w:w="1170" w:type="dxa"/>
          </w:tcPr>
          <w:p w14:paraId="08C98367" w14:textId="77777777" w:rsidR="00781C1D" w:rsidRDefault="00781C1D">
            <w:r>
              <w:t>25</w:t>
            </w:r>
          </w:p>
        </w:tc>
        <w:tc>
          <w:tcPr>
            <w:tcW w:w="1457" w:type="dxa"/>
          </w:tcPr>
          <w:p w14:paraId="35C2CC1A" w14:textId="77777777" w:rsidR="00781C1D" w:rsidRDefault="00781C1D"/>
        </w:tc>
      </w:tr>
      <w:tr w:rsidR="00781C1D" w14:paraId="06260652" w14:textId="77777777">
        <w:trPr>
          <w:cantSplit/>
        </w:trPr>
        <w:tc>
          <w:tcPr>
            <w:tcW w:w="3348" w:type="dxa"/>
          </w:tcPr>
          <w:p w14:paraId="26A8161C" w14:textId="77777777" w:rsidR="00781C1D" w:rsidRDefault="00781C1D">
            <w:r>
              <w:t>Allendale</w:t>
            </w:r>
          </w:p>
        </w:tc>
        <w:tc>
          <w:tcPr>
            <w:tcW w:w="1350" w:type="dxa"/>
          </w:tcPr>
          <w:p w14:paraId="1964E659" w14:textId="77777777" w:rsidR="00781C1D" w:rsidRDefault="00781C1D">
            <w:r>
              <w:t>3</w:t>
            </w:r>
          </w:p>
        </w:tc>
        <w:tc>
          <w:tcPr>
            <w:tcW w:w="2880" w:type="dxa"/>
          </w:tcPr>
          <w:p w14:paraId="4EE5A452" w14:textId="77777777" w:rsidR="00781C1D" w:rsidRDefault="00781C1D"/>
        </w:tc>
        <w:tc>
          <w:tcPr>
            <w:tcW w:w="2970" w:type="dxa"/>
          </w:tcPr>
          <w:p w14:paraId="5ADDBC46" w14:textId="77777777" w:rsidR="00781C1D" w:rsidRDefault="00781C1D">
            <w:r>
              <w:t>Horry</w:t>
            </w:r>
          </w:p>
        </w:tc>
        <w:tc>
          <w:tcPr>
            <w:tcW w:w="1170" w:type="dxa"/>
          </w:tcPr>
          <w:p w14:paraId="078CA525" w14:textId="77777777" w:rsidR="00781C1D" w:rsidRDefault="00781C1D">
            <w:r>
              <w:t>26</w:t>
            </w:r>
          </w:p>
        </w:tc>
        <w:tc>
          <w:tcPr>
            <w:tcW w:w="1457" w:type="dxa"/>
          </w:tcPr>
          <w:p w14:paraId="39A83C81" w14:textId="77777777" w:rsidR="00781C1D" w:rsidRDefault="00781C1D"/>
        </w:tc>
      </w:tr>
      <w:tr w:rsidR="00781C1D" w14:paraId="33E908B8" w14:textId="77777777">
        <w:trPr>
          <w:cantSplit/>
        </w:trPr>
        <w:tc>
          <w:tcPr>
            <w:tcW w:w="3348" w:type="dxa"/>
          </w:tcPr>
          <w:p w14:paraId="7BCD2903" w14:textId="77777777" w:rsidR="00781C1D" w:rsidRDefault="00781C1D">
            <w:smartTag w:uri="urn:schemas-microsoft-com:office:smarttags" w:element="place">
              <w:smartTag w:uri="urn:schemas-microsoft-com:office:smarttags" w:element="City">
                <w:r>
                  <w:t>Anderson</w:t>
                </w:r>
              </w:smartTag>
            </w:smartTag>
          </w:p>
        </w:tc>
        <w:tc>
          <w:tcPr>
            <w:tcW w:w="1350" w:type="dxa"/>
          </w:tcPr>
          <w:p w14:paraId="08AB6542" w14:textId="77777777" w:rsidR="00781C1D" w:rsidRDefault="00781C1D">
            <w:r>
              <w:t>4</w:t>
            </w:r>
          </w:p>
        </w:tc>
        <w:tc>
          <w:tcPr>
            <w:tcW w:w="2880" w:type="dxa"/>
          </w:tcPr>
          <w:p w14:paraId="3258508C" w14:textId="77777777" w:rsidR="00781C1D" w:rsidRDefault="00781C1D"/>
        </w:tc>
        <w:tc>
          <w:tcPr>
            <w:tcW w:w="2970" w:type="dxa"/>
          </w:tcPr>
          <w:p w14:paraId="0116CDD9" w14:textId="77777777" w:rsidR="00781C1D" w:rsidRDefault="00781C1D">
            <w:r>
              <w:t>Jasper</w:t>
            </w:r>
          </w:p>
        </w:tc>
        <w:tc>
          <w:tcPr>
            <w:tcW w:w="1170" w:type="dxa"/>
          </w:tcPr>
          <w:p w14:paraId="62E3C024" w14:textId="77777777" w:rsidR="00781C1D" w:rsidRDefault="00781C1D">
            <w:r>
              <w:t>27</w:t>
            </w:r>
          </w:p>
        </w:tc>
        <w:tc>
          <w:tcPr>
            <w:tcW w:w="1457" w:type="dxa"/>
          </w:tcPr>
          <w:p w14:paraId="564F1BC4" w14:textId="77777777" w:rsidR="00781C1D" w:rsidRDefault="00781C1D"/>
        </w:tc>
      </w:tr>
      <w:tr w:rsidR="00781C1D" w14:paraId="71964F9D" w14:textId="77777777">
        <w:trPr>
          <w:cantSplit/>
        </w:trPr>
        <w:tc>
          <w:tcPr>
            <w:tcW w:w="3348" w:type="dxa"/>
          </w:tcPr>
          <w:p w14:paraId="0E003E82" w14:textId="77777777" w:rsidR="00781C1D" w:rsidRDefault="00781C1D">
            <w:smartTag w:uri="urn:schemas-microsoft-com:office:smarttags" w:element="place">
              <w:smartTag w:uri="urn:schemas-microsoft-com:office:smarttags" w:element="City">
                <w:r>
                  <w:t>Bamberg</w:t>
                </w:r>
              </w:smartTag>
            </w:smartTag>
          </w:p>
        </w:tc>
        <w:tc>
          <w:tcPr>
            <w:tcW w:w="1350" w:type="dxa"/>
          </w:tcPr>
          <w:p w14:paraId="3A6AB587" w14:textId="77777777" w:rsidR="00781C1D" w:rsidRDefault="00781C1D">
            <w:r>
              <w:t>5</w:t>
            </w:r>
          </w:p>
        </w:tc>
        <w:tc>
          <w:tcPr>
            <w:tcW w:w="2880" w:type="dxa"/>
          </w:tcPr>
          <w:p w14:paraId="2AC2CDA4" w14:textId="77777777" w:rsidR="00781C1D" w:rsidRDefault="00781C1D"/>
        </w:tc>
        <w:tc>
          <w:tcPr>
            <w:tcW w:w="2970" w:type="dxa"/>
          </w:tcPr>
          <w:p w14:paraId="0E57DF01" w14:textId="77777777" w:rsidR="00781C1D" w:rsidRDefault="00781C1D">
            <w:r>
              <w:t>Kershaw</w:t>
            </w:r>
          </w:p>
        </w:tc>
        <w:tc>
          <w:tcPr>
            <w:tcW w:w="1170" w:type="dxa"/>
          </w:tcPr>
          <w:p w14:paraId="5C12D558" w14:textId="77777777" w:rsidR="00781C1D" w:rsidRDefault="00781C1D">
            <w:r>
              <w:t>28</w:t>
            </w:r>
          </w:p>
        </w:tc>
        <w:tc>
          <w:tcPr>
            <w:tcW w:w="1457" w:type="dxa"/>
          </w:tcPr>
          <w:p w14:paraId="598F82B5" w14:textId="77777777" w:rsidR="00781C1D" w:rsidRDefault="00781C1D"/>
        </w:tc>
      </w:tr>
      <w:tr w:rsidR="00781C1D" w14:paraId="58B35243" w14:textId="77777777">
        <w:trPr>
          <w:cantSplit/>
        </w:trPr>
        <w:tc>
          <w:tcPr>
            <w:tcW w:w="3348" w:type="dxa"/>
          </w:tcPr>
          <w:p w14:paraId="2E792F86" w14:textId="77777777" w:rsidR="00781C1D" w:rsidRDefault="00781C1D">
            <w:r>
              <w:t>Barnwell</w:t>
            </w:r>
          </w:p>
        </w:tc>
        <w:tc>
          <w:tcPr>
            <w:tcW w:w="1350" w:type="dxa"/>
          </w:tcPr>
          <w:p w14:paraId="7A20FA53" w14:textId="77777777" w:rsidR="00781C1D" w:rsidRDefault="00781C1D">
            <w:r>
              <w:t>6</w:t>
            </w:r>
          </w:p>
        </w:tc>
        <w:tc>
          <w:tcPr>
            <w:tcW w:w="2880" w:type="dxa"/>
          </w:tcPr>
          <w:p w14:paraId="5E302967" w14:textId="77777777" w:rsidR="00781C1D" w:rsidRDefault="00781C1D"/>
        </w:tc>
        <w:tc>
          <w:tcPr>
            <w:tcW w:w="2970" w:type="dxa"/>
          </w:tcPr>
          <w:p w14:paraId="78B139F1" w14:textId="77777777" w:rsidR="00781C1D" w:rsidRDefault="00781C1D">
            <w:smartTag w:uri="urn:schemas-microsoft-com:office:smarttags" w:element="place">
              <w:smartTag w:uri="urn:schemas-microsoft-com:office:smarttags" w:element="City">
                <w:r>
                  <w:t>Lancaster</w:t>
                </w:r>
              </w:smartTag>
            </w:smartTag>
          </w:p>
        </w:tc>
        <w:tc>
          <w:tcPr>
            <w:tcW w:w="1170" w:type="dxa"/>
          </w:tcPr>
          <w:p w14:paraId="4208D779" w14:textId="77777777" w:rsidR="00781C1D" w:rsidRDefault="00781C1D">
            <w:r>
              <w:t>29</w:t>
            </w:r>
          </w:p>
        </w:tc>
        <w:tc>
          <w:tcPr>
            <w:tcW w:w="1457" w:type="dxa"/>
          </w:tcPr>
          <w:p w14:paraId="683F1FC9" w14:textId="77777777" w:rsidR="00781C1D" w:rsidRDefault="00781C1D"/>
        </w:tc>
      </w:tr>
      <w:tr w:rsidR="00781C1D" w14:paraId="456ED255" w14:textId="77777777">
        <w:trPr>
          <w:cantSplit/>
        </w:trPr>
        <w:tc>
          <w:tcPr>
            <w:tcW w:w="3348" w:type="dxa"/>
          </w:tcPr>
          <w:p w14:paraId="7267B1EC" w14:textId="77777777" w:rsidR="00781C1D" w:rsidRDefault="00781C1D">
            <w:r>
              <w:t>Beaufort</w:t>
            </w:r>
          </w:p>
        </w:tc>
        <w:tc>
          <w:tcPr>
            <w:tcW w:w="1350" w:type="dxa"/>
          </w:tcPr>
          <w:p w14:paraId="0F21A5EB" w14:textId="77777777" w:rsidR="00781C1D" w:rsidRDefault="00781C1D">
            <w:r>
              <w:t>7</w:t>
            </w:r>
          </w:p>
        </w:tc>
        <w:tc>
          <w:tcPr>
            <w:tcW w:w="2880" w:type="dxa"/>
          </w:tcPr>
          <w:p w14:paraId="18E6F387" w14:textId="77777777" w:rsidR="00781C1D" w:rsidRDefault="00781C1D"/>
        </w:tc>
        <w:tc>
          <w:tcPr>
            <w:tcW w:w="2970" w:type="dxa"/>
          </w:tcPr>
          <w:p w14:paraId="6F193CA2" w14:textId="77777777" w:rsidR="00781C1D" w:rsidRDefault="00781C1D">
            <w:r>
              <w:t>Laurens</w:t>
            </w:r>
          </w:p>
        </w:tc>
        <w:tc>
          <w:tcPr>
            <w:tcW w:w="1170" w:type="dxa"/>
          </w:tcPr>
          <w:p w14:paraId="363814B4" w14:textId="77777777" w:rsidR="00781C1D" w:rsidRDefault="00781C1D">
            <w:r>
              <w:t>30</w:t>
            </w:r>
          </w:p>
        </w:tc>
        <w:tc>
          <w:tcPr>
            <w:tcW w:w="1457" w:type="dxa"/>
          </w:tcPr>
          <w:p w14:paraId="207F0EFD" w14:textId="77777777" w:rsidR="00781C1D" w:rsidRDefault="00781C1D"/>
        </w:tc>
      </w:tr>
      <w:tr w:rsidR="00781C1D" w14:paraId="5A2D4AA3" w14:textId="77777777">
        <w:trPr>
          <w:cantSplit/>
        </w:trPr>
        <w:tc>
          <w:tcPr>
            <w:tcW w:w="3348" w:type="dxa"/>
          </w:tcPr>
          <w:p w14:paraId="4787D93A" w14:textId="77777777" w:rsidR="00781C1D" w:rsidRDefault="00781C1D">
            <w:smartTag w:uri="urn:schemas-microsoft-com:office:smarttags" w:element="place">
              <w:smartTag w:uri="urn:schemas-microsoft-com:office:smarttags" w:element="City">
                <w:r>
                  <w:t>Berkeley</w:t>
                </w:r>
              </w:smartTag>
            </w:smartTag>
          </w:p>
        </w:tc>
        <w:tc>
          <w:tcPr>
            <w:tcW w:w="1350" w:type="dxa"/>
          </w:tcPr>
          <w:p w14:paraId="41A55173" w14:textId="77777777" w:rsidR="00781C1D" w:rsidRDefault="00781C1D">
            <w:r>
              <w:t>8</w:t>
            </w:r>
          </w:p>
        </w:tc>
        <w:tc>
          <w:tcPr>
            <w:tcW w:w="2880" w:type="dxa"/>
          </w:tcPr>
          <w:p w14:paraId="7E327846" w14:textId="77777777" w:rsidR="00781C1D" w:rsidRDefault="00781C1D"/>
        </w:tc>
        <w:tc>
          <w:tcPr>
            <w:tcW w:w="2970" w:type="dxa"/>
          </w:tcPr>
          <w:p w14:paraId="713D0AEA" w14:textId="77777777" w:rsidR="00781C1D" w:rsidRDefault="00781C1D">
            <w:r>
              <w:t>Lee</w:t>
            </w:r>
          </w:p>
        </w:tc>
        <w:tc>
          <w:tcPr>
            <w:tcW w:w="1170" w:type="dxa"/>
          </w:tcPr>
          <w:p w14:paraId="4DD8AC04" w14:textId="77777777" w:rsidR="00781C1D" w:rsidRDefault="00781C1D">
            <w:r>
              <w:t>31</w:t>
            </w:r>
          </w:p>
        </w:tc>
        <w:tc>
          <w:tcPr>
            <w:tcW w:w="1457" w:type="dxa"/>
          </w:tcPr>
          <w:p w14:paraId="0C4BFCC8" w14:textId="77777777" w:rsidR="00781C1D" w:rsidRDefault="00781C1D"/>
        </w:tc>
      </w:tr>
      <w:tr w:rsidR="00781C1D" w14:paraId="14AAD84C" w14:textId="77777777">
        <w:trPr>
          <w:cantSplit/>
        </w:trPr>
        <w:tc>
          <w:tcPr>
            <w:tcW w:w="3348" w:type="dxa"/>
          </w:tcPr>
          <w:p w14:paraId="16954215" w14:textId="77777777" w:rsidR="00781C1D" w:rsidRDefault="00781C1D">
            <w:r>
              <w:t>Calhoun</w:t>
            </w:r>
          </w:p>
        </w:tc>
        <w:tc>
          <w:tcPr>
            <w:tcW w:w="1350" w:type="dxa"/>
          </w:tcPr>
          <w:p w14:paraId="7714E48F" w14:textId="77777777" w:rsidR="00781C1D" w:rsidRDefault="00781C1D">
            <w:r>
              <w:t>9</w:t>
            </w:r>
          </w:p>
        </w:tc>
        <w:tc>
          <w:tcPr>
            <w:tcW w:w="2880" w:type="dxa"/>
          </w:tcPr>
          <w:p w14:paraId="77914658" w14:textId="77777777" w:rsidR="00781C1D" w:rsidRDefault="00781C1D"/>
        </w:tc>
        <w:tc>
          <w:tcPr>
            <w:tcW w:w="2970" w:type="dxa"/>
          </w:tcPr>
          <w:p w14:paraId="1B449CAD" w14:textId="77777777" w:rsidR="00781C1D" w:rsidRDefault="00781C1D">
            <w:smartTag w:uri="urn:schemas-microsoft-com:office:smarttags" w:element="place">
              <w:smartTag w:uri="urn:schemas-microsoft-com:office:smarttags" w:element="City">
                <w:r>
                  <w:t>Lexington</w:t>
                </w:r>
              </w:smartTag>
            </w:smartTag>
          </w:p>
        </w:tc>
        <w:tc>
          <w:tcPr>
            <w:tcW w:w="1170" w:type="dxa"/>
          </w:tcPr>
          <w:p w14:paraId="323B5252" w14:textId="77777777" w:rsidR="00781C1D" w:rsidRDefault="00781C1D">
            <w:r>
              <w:t>32</w:t>
            </w:r>
          </w:p>
        </w:tc>
        <w:tc>
          <w:tcPr>
            <w:tcW w:w="1457" w:type="dxa"/>
          </w:tcPr>
          <w:p w14:paraId="28D1D37B" w14:textId="77777777" w:rsidR="00781C1D" w:rsidRDefault="00781C1D"/>
        </w:tc>
      </w:tr>
      <w:tr w:rsidR="00781C1D" w14:paraId="03128965" w14:textId="77777777">
        <w:trPr>
          <w:cantSplit/>
        </w:trPr>
        <w:tc>
          <w:tcPr>
            <w:tcW w:w="3348" w:type="dxa"/>
          </w:tcPr>
          <w:p w14:paraId="7938A170" w14:textId="77777777" w:rsidR="00781C1D" w:rsidRDefault="00781C1D">
            <w:smartTag w:uri="urn:schemas-microsoft-com:office:smarttags" w:element="place">
              <w:smartTag w:uri="urn:schemas-microsoft-com:office:smarttags" w:element="City">
                <w:r>
                  <w:t>Charleston</w:t>
                </w:r>
              </w:smartTag>
            </w:smartTag>
          </w:p>
        </w:tc>
        <w:tc>
          <w:tcPr>
            <w:tcW w:w="1350" w:type="dxa"/>
          </w:tcPr>
          <w:p w14:paraId="0C9650FC" w14:textId="77777777" w:rsidR="00781C1D" w:rsidRDefault="00781C1D">
            <w:r>
              <w:t>10</w:t>
            </w:r>
          </w:p>
        </w:tc>
        <w:tc>
          <w:tcPr>
            <w:tcW w:w="2880" w:type="dxa"/>
          </w:tcPr>
          <w:p w14:paraId="7DAD7A6E" w14:textId="77777777" w:rsidR="00781C1D" w:rsidRDefault="00781C1D"/>
        </w:tc>
        <w:tc>
          <w:tcPr>
            <w:tcW w:w="2970" w:type="dxa"/>
          </w:tcPr>
          <w:p w14:paraId="033ED895" w14:textId="77777777" w:rsidR="00781C1D" w:rsidRDefault="00781C1D">
            <w:r>
              <w:t>McCormick</w:t>
            </w:r>
          </w:p>
        </w:tc>
        <w:tc>
          <w:tcPr>
            <w:tcW w:w="1170" w:type="dxa"/>
          </w:tcPr>
          <w:p w14:paraId="1D07811B" w14:textId="77777777" w:rsidR="00781C1D" w:rsidRDefault="00781C1D">
            <w:r>
              <w:t>33</w:t>
            </w:r>
          </w:p>
        </w:tc>
        <w:tc>
          <w:tcPr>
            <w:tcW w:w="1457" w:type="dxa"/>
          </w:tcPr>
          <w:p w14:paraId="43F0AC65" w14:textId="77777777" w:rsidR="00781C1D" w:rsidRDefault="00781C1D"/>
        </w:tc>
      </w:tr>
      <w:tr w:rsidR="00781C1D" w14:paraId="4BF301C8" w14:textId="77777777">
        <w:trPr>
          <w:cantSplit/>
        </w:trPr>
        <w:tc>
          <w:tcPr>
            <w:tcW w:w="3348" w:type="dxa"/>
          </w:tcPr>
          <w:p w14:paraId="792D8DFA" w14:textId="77777777" w:rsidR="00781C1D" w:rsidRDefault="00781C1D" w:rsidP="00085056">
            <w:r>
              <w:t>Che</w:t>
            </w:r>
            <w:r w:rsidR="00085056">
              <w:t>rokee</w:t>
            </w:r>
          </w:p>
        </w:tc>
        <w:tc>
          <w:tcPr>
            <w:tcW w:w="1350" w:type="dxa"/>
          </w:tcPr>
          <w:p w14:paraId="63ACA90E" w14:textId="77777777" w:rsidR="00781C1D" w:rsidRDefault="00781C1D">
            <w:r>
              <w:t>11</w:t>
            </w:r>
          </w:p>
        </w:tc>
        <w:tc>
          <w:tcPr>
            <w:tcW w:w="2880" w:type="dxa"/>
          </w:tcPr>
          <w:p w14:paraId="71DE6AF4" w14:textId="77777777" w:rsidR="00781C1D" w:rsidRDefault="00781C1D"/>
        </w:tc>
        <w:tc>
          <w:tcPr>
            <w:tcW w:w="2970" w:type="dxa"/>
          </w:tcPr>
          <w:p w14:paraId="7CBA0FEB" w14:textId="77777777" w:rsidR="00781C1D" w:rsidRDefault="00781C1D">
            <w:smartTag w:uri="urn:schemas-microsoft-com:office:smarttags" w:element="place">
              <w:smartTag w:uri="urn:schemas-microsoft-com:office:smarttags" w:element="City">
                <w:r>
                  <w:t>Marion</w:t>
                </w:r>
              </w:smartTag>
            </w:smartTag>
          </w:p>
        </w:tc>
        <w:tc>
          <w:tcPr>
            <w:tcW w:w="1170" w:type="dxa"/>
          </w:tcPr>
          <w:p w14:paraId="09019F30" w14:textId="77777777" w:rsidR="00781C1D" w:rsidRDefault="00781C1D">
            <w:r>
              <w:t>34</w:t>
            </w:r>
          </w:p>
        </w:tc>
        <w:tc>
          <w:tcPr>
            <w:tcW w:w="1457" w:type="dxa"/>
          </w:tcPr>
          <w:p w14:paraId="1E44AECF" w14:textId="77777777" w:rsidR="00781C1D" w:rsidRDefault="00781C1D"/>
        </w:tc>
      </w:tr>
      <w:tr w:rsidR="00781C1D" w14:paraId="5CA263FD" w14:textId="77777777">
        <w:trPr>
          <w:cantSplit/>
        </w:trPr>
        <w:tc>
          <w:tcPr>
            <w:tcW w:w="3348" w:type="dxa"/>
          </w:tcPr>
          <w:p w14:paraId="4498338B" w14:textId="77777777" w:rsidR="00781C1D" w:rsidRDefault="00781C1D">
            <w:smartTag w:uri="urn:schemas-microsoft-com:office:smarttags" w:element="place">
              <w:smartTag w:uri="urn:schemas-microsoft-com:office:smarttags" w:element="City">
                <w:r>
                  <w:t>Chester</w:t>
                </w:r>
              </w:smartTag>
            </w:smartTag>
          </w:p>
        </w:tc>
        <w:tc>
          <w:tcPr>
            <w:tcW w:w="1350" w:type="dxa"/>
          </w:tcPr>
          <w:p w14:paraId="1DFE25D4" w14:textId="77777777" w:rsidR="00781C1D" w:rsidRDefault="00781C1D">
            <w:r>
              <w:t>12</w:t>
            </w:r>
          </w:p>
        </w:tc>
        <w:tc>
          <w:tcPr>
            <w:tcW w:w="2880" w:type="dxa"/>
          </w:tcPr>
          <w:p w14:paraId="39FDF0AF" w14:textId="77777777" w:rsidR="00781C1D" w:rsidRDefault="00781C1D"/>
        </w:tc>
        <w:tc>
          <w:tcPr>
            <w:tcW w:w="2970" w:type="dxa"/>
          </w:tcPr>
          <w:p w14:paraId="5E074C07" w14:textId="77777777" w:rsidR="00781C1D" w:rsidRDefault="00781C1D">
            <w:r>
              <w:t>Marlboro</w:t>
            </w:r>
          </w:p>
        </w:tc>
        <w:tc>
          <w:tcPr>
            <w:tcW w:w="1170" w:type="dxa"/>
          </w:tcPr>
          <w:p w14:paraId="58FC9C4E" w14:textId="77777777" w:rsidR="00781C1D" w:rsidRDefault="00781C1D">
            <w:r>
              <w:t>35</w:t>
            </w:r>
          </w:p>
        </w:tc>
        <w:tc>
          <w:tcPr>
            <w:tcW w:w="1457" w:type="dxa"/>
          </w:tcPr>
          <w:p w14:paraId="6E054E86" w14:textId="77777777" w:rsidR="00781C1D" w:rsidRDefault="00781C1D"/>
        </w:tc>
      </w:tr>
      <w:tr w:rsidR="00781C1D" w14:paraId="0D0CFE57" w14:textId="77777777">
        <w:trPr>
          <w:cantSplit/>
        </w:trPr>
        <w:tc>
          <w:tcPr>
            <w:tcW w:w="3348" w:type="dxa"/>
          </w:tcPr>
          <w:p w14:paraId="5CE2BDBF" w14:textId="77777777" w:rsidR="00781C1D" w:rsidRDefault="00781C1D" w:rsidP="00085056">
            <w:r>
              <w:t>Che</w:t>
            </w:r>
            <w:r w:rsidR="00085056">
              <w:t>sterfield</w:t>
            </w:r>
          </w:p>
        </w:tc>
        <w:tc>
          <w:tcPr>
            <w:tcW w:w="1350" w:type="dxa"/>
          </w:tcPr>
          <w:p w14:paraId="01962441" w14:textId="77777777" w:rsidR="00781C1D" w:rsidRDefault="00781C1D">
            <w:r>
              <w:t>13</w:t>
            </w:r>
          </w:p>
        </w:tc>
        <w:tc>
          <w:tcPr>
            <w:tcW w:w="2880" w:type="dxa"/>
          </w:tcPr>
          <w:p w14:paraId="77F9793F" w14:textId="77777777" w:rsidR="00781C1D" w:rsidRDefault="00781C1D"/>
        </w:tc>
        <w:tc>
          <w:tcPr>
            <w:tcW w:w="2970" w:type="dxa"/>
          </w:tcPr>
          <w:p w14:paraId="38AD6976" w14:textId="77777777" w:rsidR="00781C1D" w:rsidRDefault="00781C1D">
            <w:r>
              <w:t>Newberry</w:t>
            </w:r>
          </w:p>
        </w:tc>
        <w:tc>
          <w:tcPr>
            <w:tcW w:w="1170" w:type="dxa"/>
          </w:tcPr>
          <w:p w14:paraId="6FB3B7BE" w14:textId="77777777" w:rsidR="00781C1D" w:rsidRDefault="00781C1D">
            <w:r>
              <w:t>36</w:t>
            </w:r>
          </w:p>
        </w:tc>
        <w:tc>
          <w:tcPr>
            <w:tcW w:w="1457" w:type="dxa"/>
          </w:tcPr>
          <w:p w14:paraId="5C9CF918" w14:textId="77777777" w:rsidR="00781C1D" w:rsidRDefault="00781C1D"/>
        </w:tc>
      </w:tr>
      <w:tr w:rsidR="00781C1D" w14:paraId="38976580" w14:textId="77777777">
        <w:trPr>
          <w:cantSplit/>
        </w:trPr>
        <w:tc>
          <w:tcPr>
            <w:tcW w:w="3348" w:type="dxa"/>
          </w:tcPr>
          <w:p w14:paraId="4686034E" w14:textId="77777777" w:rsidR="00781C1D" w:rsidRDefault="00781C1D">
            <w:r>
              <w:t>Clarendon</w:t>
            </w:r>
          </w:p>
        </w:tc>
        <w:tc>
          <w:tcPr>
            <w:tcW w:w="1350" w:type="dxa"/>
          </w:tcPr>
          <w:p w14:paraId="1E39ADEA" w14:textId="77777777" w:rsidR="00781C1D" w:rsidRDefault="00781C1D">
            <w:r>
              <w:t>14</w:t>
            </w:r>
          </w:p>
        </w:tc>
        <w:tc>
          <w:tcPr>
            <w:tcW w:w="2880" w:type="dxa"/>
          </w:tcPr>
          <w:p w14:paraId="25D1B709" w14:textId="77777777" w:rsidR="00781C1D" w:rsidRDefault="00781C1D"/>
        </w:tc>
        <w:tc>
          <w:tcPr>
            <w:tcW w:w="2970" w:type="dxa"/>
          </w:tcPr>
          <w:p w14:paraId="7967A39E" w14:textId="77777777" w:rsidR="00781C1D" w:rsidRDefault="00781C1D">
            <w:smartTag w:uri="urn:schemas-microsoft-com:office:smarttags" w:element="place">
              <w:r>
                <w:t>Oconee</w:t>
              </w:r>
            </w:smartTag>
          </w:p>
        </w:tc>
        <w:tc>
          <w:tcPr>
            <w:tcW w:w="1170" w:type="dxa"/>
          </w:tcPr>
          <w:p w14:paraId="17FCCBF4" w14:textId="77777777" w:rsidR="00781C1D" w:rsidRDefault="00781C1D">
            <w:r>
              <w:t>37</w:t>
            </w:r>
          </w:p>
        </w:tc>
        <w:tc>
          <w:tcPr>
            <w:tcW w:w="1457" w:type="dxa"/>
          </w:tcPr>
          <w:p w14:paraId="58290450" w14:textId="77777777" w:rsidR="00781C1D" w:rsidRDefault="00781C1D"/>
        </w:tc>
      </w:tr>
      <w:tr w:rsidR="00781C1D" w14:paraId="37B3670F" w14:textId="77777777">
        <w:trPr>
          <w:cantSplit/>
        </w:trPr>
        <w:tc>
          <w:tcPr>
            <w:tcW w:w="3348" w:type="dxa"/>
          </w:tcPr>
          <w:p w14:paraId="231DC3AE" w14:textId="77777777" w:rsidR="00781C1D" w:rsidRDefault="00781C1D">
            <w:r>
              <w:t>Colleton</w:t>
            </w:r>
          </w:p>
        </w:tc>
        <w:tc>
          <w:tcPr>
            <w:tcW w:w="1350" w:type="dxa"/>
          </w:tcPr>
          <w:p w14:paraId="47E8BE6E" w14:textId="77777777" w:rsidR="00781C1D" w:rsidRDefault="00781C1D">
            <w:r>
              <w:t>15</w:t>
            </w:r>
          </w:p>
        </w:tc>
        <w:tc>
          <w:tcPr>
            <w:tcW w:w="2880" w:type="dxa"/>
          </w:tcPr>
          <w:p w14:paraId="46DE6218" w14:textId="77777777" w:rsidR="00781C1D" w:rsidRDefault="00781C1D"/>
        </w:tc>
        <w:tc>
          <w:tcPr>
            <w:tcW w:w="2970" w:type="dxa"/>
          </w:tcPr>
          <w:p w14:paraId="5C660E48" w14:textId="77777777" w:rsidR="00781C1D" w:rsidRDefault="00781C1D">
            <w:r>
              <w:t>Orangeburg</w:t>
            </w:r>
          </w:p>
        </w:tc>
        <w:tc>
          <w:tcPr>
            <w:tcW w:w="1170" w:type="dxa"/>
          </w:tcPr>
          <w:p w14:paraId="523EB8A5" w14:textId="77777777" w:rsidR="00781C1D" w:rsidRDefault="00781C1D">
            <w:r>
              <w:t>38</w:t>
            </w:r>
          </w:p>
        </w:tc>
        <w:tc>
          <w:tcPr>
            <w:tcW w:w="1457" w:type="dxa"/>
          </w:tcPr>
          <w:p w14:paraId="4B3E7FA3" w14:textId="77777777" w:rsidR="00781C1D" w:rsidRDefault="00781C1D"/>
        </w:tc>
      </w:tr>
      <w:tr w:rsidR="00781C1D" w14:paraId="5A900526" w14:textId="77777777">
        <w:trPr>
          <w:cantSplit/>
        </w:trPr>
        <w:tc>
          <w:tcPr>
            <w:tcW w:w="3348" w:type="dxa"/>
          </w:tcPr>
          <w:p w14:paraId="788571ED" w14:textId="77777777" w:rsidR="00781C1D" w:rsidRDefault="00781C1D">
            <w:smartTag w:uri="urn:schemas-microsoft-com:office:smarttags" w:element="place">
              <w:r>
                <w:t>Darlington</w:t>
              </w:r>
            </w:smartTag>
          </w:p>
        </w:tc>
        <w:tc>
          <w:tcPr>
            <w:tcW w:w="1350" w:type="dxa"/>
          </w:tcPr>
          <w:p w14:paraId="32709C3E" w14:textId="77777777" w:rsidR="00781C1D" w:rsidRDefault="00781C1D">
            <w:r>
              <w:t>16</w:t>
            </w:r>
          </w:p>
        </w:tc>
        <w:tc>
          <w:tcPr>
            <w:tcW w:w="2880" w:type="dxa"/>
          </w:tcPr>
          <w:p w14:paraId="2526B5D7" w14:textId="77777777" w:rsidR="00781C1D" w:rsidRDefault="00781C1D"/>
        </w:tc>
        <w:tc>
          <w:tcPr>
            <w:tcW w:w="2970" w:type="dxa"/>
          </w:tcPr>
          <w:p w14:paraId="591ABF3D" w14:textId="77777777" w:rsidR="00781C1D" w:rsidRDefault="00781C1D">
            <w:r>
              <w:t>Pickens</w:t>
            </w:r>
          </w:p>
        </w:tc>
        <w:tc>
          <w:tcPr>
            <w:tcW w:w="1170" w:type="dxa"/>
          </w:tcPr>
          <w:p w14:paraId="72276199" w14:textId="77777777" w:rsidR="00781C1D" w:rsidRDefault="00781C1D">
            <w:r>
              <w:t>39</w:t>
            </w:r>
          </w:p>
        </w:tc>
        <w:tc>
          <w:tcPr>
            <w:tcW w:w="1457" w:type="dxa"/>
          </w:tcPr>
          <w:p w14:paraId="6BD80DA3" w14:textId="77777777" w:rsidR="00781C1D" w:rsidRDefault="00781C1D"/>
        </w:tc>
      </w:tr>
      <w:tr w:rsidR="00781C1D" w14:paraId="68032F7A" w14:textId="77777777">
        <w:trPr>
          <w:cantSplit/>
        </w:trPr>
        <w:tc>
          <w:tcPr>
            <w:tcW w:w="3348" w:type="dxa"/>
          </w:tcPr>
          <w:p w14:paraId="62226209" w14:textId="77777777" w:rsidR="00781C1D" w:rsidRDefault="00781C1D">
            <w:r>
              <w:t>Dillon</w:t>
            </w:r>
          </w:p>
        </w:tc>
        <w:tc>
          <w:tcPr>
            <w:tcW w:w="1350" w:type="dxa"/>
          </w:tcPr>
          <w:p w14:paraId="5C17EE4D" w14:textId="77777777" w:rsidR="00781C1D" w:rsidRDefault="00781C1D">
            <w:r>
              <w:t>17</w:t>
            </w:r>
          </w:p>
        </w:tc>
        <w:tc>
          <w:tcPr>
            <w:tcW w:w="2880" w:type="dxa"/>
          </w:tcPr>
          <w:p w14:paraId="1D1DE38E" w14:textId="77777777" w:rsidR="00781C1D" w:rsidRDefault="00781C1D"/>
        </w:tc>
        <w:tc>
          <w:tcPr>
            <w:tcW w:w="2970" w:type="dxa"/>
          </w:tcPr>
          <w:p w14:paraId="1EAF816D" w14:textId="77777777" w:rsidR="00781C1D" w:rsidRDefault="00781C1D">
            <w:smartTag w:uri="urn:schemas-microsoft-com:office:smarttags" w:element="place">
              <w:smartTag w:uri="urn:schemas-microsoft-com:office:smarttags" w:element="City">
                <w:r>
                  <w:t>Richland</w:t>
                </w:r>
              </w:smartTag>
            </w:smartTag>
          </w:p>
        </w:tc>
        <w:tc>
          <w:tcPr>
            <w:tcW w:w="1170" w:type="dxa"/>
          </w:tcPr>
          <w:p w14:paraId="4E04E6F9" w14:textId="77777777" w:rsidR="00781C1D" w:rsidRDefault="00781C1D">
            <w:r>
              <w:t>40</w:t>
            </w:r>
          </w:p>
        </w:tc>
        <w:tc>
          <w:tcPr>
            <w:tcW w:w="1457" w:type="dxa"/>
          </w:tcPr>
          <w:p w14:paraId="2D1DB706" w14:textId="77777777" w:rsidR="00781C1D" w:rsidRDefault="00781C1D"/>
        </w:tc>
      </w:tr>
      <w:tr w:rsidR="00781C1D" w14:paraId="097C89A9" w14:textId="77777777">
        <w:trPr>
          <w:cantSplit/>
          <w:trHeight w:val="233"/>
        </w:trPr>
        <w:tc>
          <w:tcPr>
            <w:tcW w:w="3348" w:type="dxa"/>
          </w:tcPr>
          <w:p w14:paraId="5D415467" w14:textId="77777777" w:rsidR="00781C1D" w:rsidRDefault="00781C1D">
            <w:smartTag w:uri="urn:schemas-microsoft-com:office:smarttags" w:element="place">
              <w:r>
                <w:t>Dorchester</w:t>
              </w:r>
            </w:smartTag>
          </w:p>
        </w:tc>
        <w:tc>
          <w:tcPr>
            <w:tcW w:w="1350" w:type="dxa"/>
          </w:tcPr>
          <w:p w14:paraId="2E4FE1A4" w14:textId="77777777" w:rsidR="00781C1D" w:rsidRDefault="00781C1D">
            <w:r>
              <w:t>18</w:t>
            </w:r>
          </w:p>
        </w:tc>
        <w:tc>
          <w:tcPr>
            <w:tcW w:w="2880" w:type="dxa"/>
          </w:tcPr>
          <w:p w14:paraId="49900B79" w14:textId="77777777" w:rsidR="00781C1D" w:rsidRDefault="00781C1D"/>
        </w:tc>
        <w:tc>
          <w:tcPr>
            <w:tcW w:w="2970" w:type="dxa"/>
          </w:tcPr>
          <w:p w14:paraId="3614F1F5" w14:textId="77777777" w:rsidR="00781C1D" w:rsidRDefault="00781C1D">
            <w:smartTag w:uri="urn:schemas-microsoft-com:office:smarttags" w:element="place">
              <w:r>
                <w:t>Saluda</w:t>
              </w:r>
            </w:smartTag>
          </w:p>
        </w:tc>
        <w:tc>
          <w:tcPr>
            <w:tcW w:w="1170" w:type="dxa"/>
          </w:tcPr>
          <w:p w14:paraId="5C93050A" w14:textId="77777777" w:rsidR="00781C1D" w:rsidRDefault="00781C1D">
            <w:r>
              <w:t>41</w:t>
            </w:r>
          </w:p>
        </w:tc>
        <w:tc>
          <w:tcPr>
            <w:tcW w:w="1457" w:type="dxa"/>
          </w:tcPr>
          <w:p w14:paraId="0F3543F3" w14:textId="77777777" w:rsidR="00781C1D" w:rsidRDefault="00781C1D"/>
        </w:tc>
      </w:tr>
      <w:tr w:rsidR="00781C1D" w14:paraId="20C2C5C9" w14:textId="77777777">
        <w:trPr>
          <w:cantSplit/>
        </w:trPr>
        <w:tc>
          <w:tcPr>
            <w:tcW w:w="3348" w:type="dxa"/>
          </w:tcPr>
          <w:p w14:paraId="09B9DDB5" w14:textId="77777777" w:rsidR="00781C1D" w:rsidRDefault="00781C1D">
            <w:r>
              <w:t>Edgefield</w:t>
            </w:r>
          </w:p>
        </w:tc>
        <w:tc>
          <w:tcPr>
            <w:tcW w:w="1350" w:type="dxa"/>
          </w:tcPr>
          <w:p w14:paraId="3A7B1CE8" w14:textId="77777777" w:rsidR="00781C1D" w:rsidRDefault="00781C1D">
            <w:r>
              <w:t>19</w:t>
            </w:r>
          </w:p>
        </w:tc>
        <w:tc>
          <w:tcPr>
            <w:tcW w:w="2880" w:type="dxa"/>
          </w:tcPr>
          <w:p w14:paraId="2010B3F2" w14:textId="77777777" w:rsidR="00781C1D" w:rsidRDefault="00781C1D"/>
        </w:tc>
        <w:tc>
          <w:tcPr>
            <w:tcW w:w="2970" w:type="dxa"/>
          </w:tcPr>
          <w:p w14:paraId="3BD3FF37" w14:textId="77777777" w:rsidR="00781C1D" w:rsidRDefault="00781C1D">
            <w:smartTag w:uri="urn:schemas-microsoft-com:office:smarttags" w:element="place">
              <w:smartTag w:uri="urn:schemas-microsoft-com:office:smarttags" w:element="City">
                <w:r>
                  <w:t>Spartanburg</w:t>
                </w:r>
              </w:smartTag>
            </w:smartTag>
          </w:p>
        </w:tc>
        <w:tc>
          <w:tcPr>
            <w:tcW w:w="1170" w:type="dxa"/>
          </w:tcPr>
          <w:p w14:paraId="4EF2B294" w14:textId="77777777" w:rsidR="00781C1D" w:rsidRDefault="00781C1D">
            <w:r>
              <w:t>42</w:t>
            </w:r>
          </w:p>
        </w:tc>
        <w:tc>
          <w:tcPr>
            <w:tcW w:w="1457" w:type="dxa"/>
          </w:tcPr>
          <w:p w14:paraId="4FB9AA30" w14:textId="77777777" w:rsidR="00781C1D" w:rsidRDefault="00781C1D"/>
        </w:tc>
      </w:tr>
      <w:tr w:rsidR="00781C1D" w14:paraId="5E453870" w14:textId="77777777">
        <w:trPr>
          <w:cantSplit/>
        </w:trPr>
        <w:tc>
          <w:tcPr>
            <w:tcW w:w="3348" w:type="dxa"/>
          </w:tcPr>
          <w:p w14:paraId="6B2A7B65" w14:textId="77777777" w:rsidR="00781C1D" w:rsidRDefault="00781C1D">
            <w:smartTag w:uri="urn:schemas-microsoft-com:office:smarttags" w:element="place">
              <w:smartTag w:uri="urn:schemas-microsoft-com:office:smarttags" w:element="City">
                <w:r>
                  <w:t>Fairfield</w:t>
                </w:r>
              </w:smartTag>
            </w:smartTag>
          </w:p>
        </w:tc>
        <w:tc>
          <w:tcPr>
            <w:tcW w:w="1350" w:type="dxa"/>
          </w:tcPr>
          <w:p w14:paraId="57CCC78D" w14:textId="77777777" w:rsidR="00781C1D" w:rsidRDefault="00781C1D">
            <w:r>
              <w:t>20</w:t>
            </w:r>
          </w:p>
        </w:tc>
        <w:tc>
          <w:tcPr>
            <w:tcW w:w="2880" w:type="dxa"/>
          </w:tcPr>
          <w:p w14:paraId="661061C8" w14:textId="77777777" w:rsidR="00781C1D" w:rsidRDefault="00781C1D"/>
        </w:tc>
        <w:tc>
          <w:tcPr>
            <w:tcW w:w="2970" w:type="dxa"/>
          </w:tcPr>
          <w:p w14:paraId="1D8435A3" w14:textId="77777777" w:rsidR="00781C1D" w:rsidRDefault="00781C1D">
            <w:smartTag w:uri="urn:schemas-microsoft-com:office:smarttags" w:element="place">
              <w:smartTag w:uri="urn:schemas-microsoft-com:office:smarttags" w:element="City">
                <w:r>
                  <w:t>Sumter</w:t>
                </w:r>
              </w:smartTag>
            </w:smartTag>
          </w:p>
        </w:tc>
        <w:tc>
          <w:tcPr>
            <w:tcW w:w="1170" w:type="dxa"/>
          </w:tcPr>
          <w:p w14:paraId="740A6AFB" w14:textId="77777777" w:rsidR="00781C1D" w:rsidRDefault="00781C1D">
            <w:r>
              <w:t>43</w:t>
            </w:r>
          </w:p>
        </w:tc>
        <w:tc>
          <w:tcPr>
            <w:tcW w:w="1457" w:type="dxa"/>
          </w:tcPr>
          <w:p w14:paraId="4EB704F0" w14:textId="77777777" w:rsidR="00781C1D" w:rsidRDefault="00781C1D"/>
        </w:tc>
      </w:tr>
      <w:tr w:rsidR="00781C1D" w14:paraId="562284E6" w14:textId="77777777">
        <w:trPr>
          <w:cantSplit/>
        </w:trPr>
        <w:tc>
          <w:tcPr>
            <w:tcW w:w="3348" w:type="dxa"/>
          </w:tcPr>
          <w:p w14:paraId="209304F2" w14:textId="77777777" w:rsidR="00781C1D" w:rsidRDefault="00781C1D">
            <w:smartTag w:uri="urn:schemas-microsoft-com:office:smarttags" w:element="place">
              <w:smartTag w:uri="urn:schemas-microsoft-com:office:smarttags" w:element="City">
                <w:r>
                  <w:t>Florence</w:t>
                </w:r>
              </w:smartTag>
            </w:smartTag>
          </w:p>
        </w:tc>
        <w:tc>
          <w:tcPr>
            <w:tcW w:w="1350" w:type="dxa"/>
          </w:tcPr>
          <w:p w14:paraId="43316CBD" w14:textId="77777777" w:rsidR="00781C1D" w:rsidRDefault="00781C1D">
            <w:r>
              <w:t>21</w:t>
            </w:r>
          </w:p>
        </w:tc>
        <w:tc>
          <w:tcPr>
            <w:tcW w:w="2880" w:type="dxa"/>
          </w:tcPr>
          <w:p w14:paraId="5A256AAC" w14:textId="77777777" w:rsidR="00781C1D" w:rsidRDefault="00781C1D"/>
        </w:tc>
        <w:tc>
          <w:tcPr>
            <w:tcW w:w="2970" w:type="dxa"/>
          </w:tcPr>
          <w:p w14:paraId="687A246B" w14:textId="77777777" w:rsidR="00781C1D" w:rsidRDefault="00781C1D">
            <w:smartTag w:uri="urn:schemas-microsoft-com:office:smarttags" w:element="place">
              <w:r>
                <w:t>Union</w:t>
              </w:r>
            </w:smartTag>
          </w:p>
        </w:tc>
        <w:tc>
          <w:tcPr>
            <w:tcW w:w="1170" w:type="dxa"/>
          </w:tcPr>
          <w:p w14:paraId="30D41834" w14:textId="77777777" w:rsidR="00781C1D" w:rsidRDefault="00781C1D">
            <w:r>
              <w:t>44</w:t>
            </w:r>
          </w:p>
        </w:tc>
        <w:tc>
          <w:tcPr>
            <w:tcW w:w="1457" w:type="dxa"/>
          </w:tcPr>
          <w:p w14:paraId="53B15BFB" w14:textId="77777777" w:rsidR="00781C1D" w:rsidRDefault="00781C1D"/>
        </w:tc>
      </w:tr>
      <w:tr w:rsidR="00781C1D" w14:paraId="2535E40E" w14:textId="77777777">
        <w:trPr>
          <w:cantSplit/>
        </w:trPr>
        <w:tc>
          <w:tcPr>
            <w:tcW w:w="3348" w:type="dxa"/>
          </w:tcPr>
          <w:p w14:paraId="055147CC" w14:textId="77777777" w:rsidR="00781C1D" w:rsidRDefault="00781C1D">
            <w:smartTag w:uri="urn:schemas-microsoft-com:office:smarttags" w:element="place">
              <w:smartTag w:uri="urn:schemas-microsoft-com:office:smarttags" w:element="City">
                <w:r>
                  <w:t>Georgetown</w:t>
                </w:r>
              </w:smartTag>
            </w:smartTag>
            <w:r>
              <w:t xml:space="preserve"> </w:t>
            </w:r>
          </w:p>
        </w:tc>
        <w:tc>
          <w:tcPr>
            <w:tcW w:w="1350" w:type="dxa"/>
          </w:tcPr>
          <w:p w14:paraId="1A3C013A" w14:textId="77777777" w:rsidR="00781C1D" w:rsidRDefault="00781C1D">
            <w:r>
              <w:t>22</w:t>
            </w:r>
          </w:p>
        </w:tc>
        <w:tc>
          <w:tcPr>
            <w:tcW w:w="2880" w:type="dxa"/>
          </w:tcPr>
          <w:p w14:paraId="0B07D6AE" w14:textId="77777777" w:rsidR="00781C1D" w:rsidRDefault="00781C1D"/>
        </w:tc>
        <w:tc>
          <w:tcPr>
            <w:tcW w:w="2970" w:type="dxa"/>
          </w:tcPr>
          <w:p w14:paraId="46C38510" w14:textId="77777777" w:rsidR="00781C1D" w:rsidRDefault="00781C1D">
            <w:smartTag w:uri="urn:schemas-microsoft-com:office:smarttags" w:element="place">
              <w:smartTag w:uri="urn:schemas-microsoft-com:office:smarttags" w:element="City">
                <w:r>
                  <w:t>Williamsburg</w:t>
                </w:r>
              </w:smartTag>
            </w:smartTag>
          </w:p>
        </w:tc>
        <w:tc>
          <w:tcPr>
            <w:tcW w:w="1170" w:type="dxa"/>
          </w:tcPr>
          <w:p w14:paraId="55D484F6" w14:textId="77777777" w:rsidR="00781C1D" w:rsidRDefault="00781C1D">
            <w:r>
              <w:t>45</w:t>
            </w:r>
          </w:p>
        </w:tc>
        <w:tc>
          <w:tcPr>
            <w:tcW w:w="1457" w:type="dxa"/>
          </w:tcPr>
          <w:p w14:paraId="54FDBC84" w14:textId="77777777" w:rsidR="00781C1D" w:rsidRDefault="00781C1D"/>
        </w:tc>
      </w:tr>
      <w:tr w:rsidR="00781C1D" w14:paraId="5648840E" w14:textId="77777777">
        <w:trPr>
          <w:cantSplit/>
        </w:trPr>
        <w:tc>
          <w:tcPr>
            <w:tcW w:w="3348" w:type="dxa"/>
          </w:tcPr>
          <w:p w14:paraId="1F7AA73C" w14:textId="77777777" w:rsidR="00781C1D" w:rsidRDefault="00781C1D">
            <w:smartTag w:uri="urn:schemas-microsoft-com:office:smarttags" w:element="place">
              <w:smartTag w:uri="urn:schemas-microsoft-com:office:smarttags" w:element="City">
                <w:r>
                  <w:t>Greenville</w:t>
                </w:r>
              </w:smartTag>
            </w:smartTag>
          </w:p>
        </w:tc>
        <w:tc>
          <w:tcPr>
            <w:tcW w:w="1350" w:type="dxa"/>
          </w:tcPr>
          <w:p w14:paraId="3F6E5A7A" w14:textId="77777777" w:rsidR="00781C1D" w:rsidRDefault="00781C1D">
            <w:r>
              <w:t>23</w:t>
            </w:r>
          </w:p>
        </w:tc>
        <w:tc>
          <w:tcPr>
            <w:tcW w:w="2880" w:type="dxa"/>
          </w:tcPr>
          <w:p w14:paraId="0791BE36" w14:textId="77777777" w:rsidR="00781C1D" w:rsidRDefault="00781C1D"/>
        </w:tc>
        <w:tc>
          <w:tcPr>
            <w:tcW w:w="2970" w:type="dxa"/>
          </w:tcPr>
          <w:p w14:paraId="7D3AC075" w14:textId="77777777" w:rsidR="00781C1D" w:rsidRDefault="00781C1D">
            <w:smartTag w:uri="urn:schemas-microsoft-com:office:smarttags" w:element="place">
              <w:smartTag w:uri="urn:schemas-microsoft-com:office:smarttags" w:element="City">
                <w:r>
                  <w:t>York</w:t>
                </w:r>
              </w:smartTag>
            </w:smartTag>
          </w:p>
        </w:tc>
        <w:tc>
          <w:tcPr>
            <w:tcW w:w="1170" w:type="dxa"/>
          </w:tcPr>
          <w:p w14:paraId="51F6341A" w14:textId="77777777" w:rsidR="00781C1D" w:rsidRDefault="00781C1D">
            <w:r>
              <w:t>46</w:t>
            </w:r>
          </w:p>
        </w:tc>
        <w:tc>
          <w:tcPr>
            <w:tcW w:w="1457" w:type="dxa"/>
          </w:tcPr>
          <w:p w14:paraId="6D399CFD" w14:textId="77777777" w:rsidR="00781C1D" w:rsidRDefault="00781C1D"/>
        </w:tc>
      </w:tr>
      <w:tr w:rsidR="00781C1D" w14:paraId="127B2516" w14:textId="77777777">
        <w:trPr>
          <w:cantSplit/>
        </w:trPr>
        <w:tc>
          <w:tcPr>
            <w:tcW w:w="13175" w:type="dxa"/>
            <w:gridSpan w:val="6"/>
          </w:tcPr>
          <w:p w14:paraId="36FEE786" w14:textId="77777777" w:rsidR="005B7E59" w:rsidRDefault="005B7E59">
            <w:pPr>
              <w:rPr>
                <w:i/>
              </w:rPr>
            </w:pPr>
          </w:p>
          <w:p w14:paraId="6C04E2BC" w14:textId="77777777" w:rsidR="00781C1D" w:rsidRDefault="00781C1D">
            <w:pPr>
              <w:rPr>
                <w:i/>
              </w:rPr>
            </w:pPr>
            <w:r>
              <w:rPr>
                <w:i/>
              </w:rPr>
              <w:t>For patients whose South Carolina county of residence cannot be identified, use 00.</w:t>
            </w:r>
          </w:p>
        </w:tc>
      </w:tr>
    </w:tbl>
    <w:p w14:paraId="194A67EE" w14:textId="77777777" w:rsidR="00781C1D" w:rsidRDefault="00781C1D"/>
    <w:p w14:paraId="5681CC02" w14:textId="77777777" w:rsidR="00781C1D" w:rsidRDefault="00781C1D"/>
    <w:p w14:paraId="4C7C4B8E" w14:textId="77777777" w:rsidR="005B7E59" w:rsidRDefault="005B7E59"/>
    <w:p w14:paraId="576B76D4" w14:textId="77777777" w:rsidR="005B7E59" w:rsidRDefault="005B7E59"/>
    <w:p w14:paraId="50BA809A" w14:textId="77777777" w:rsidR="005B7E59" w:rsidRDefault="005B7E59"/>
    <w:tbl>
      <w:tblPr>
        <w:tblW w:w="0" w:type="auto"/>
        <w:tblLayout w:type="fixed"/>
        <w:tblLook w:val="0000" w:firstRow="0" w:lastRow="0" w:firstColumn="0" w:lastColumn="0" w:noHBand="0" w:noVBand="0"/>
      </w:tblPr>
      <w:tblGrid>
        <w:gridCol w:w="3348"/>
        <w:gridCol w:w="1350"/>
        <w:gridCol w:w="2880"/>
        <w:gridCol w:w="2970"/>
        <w:gridCol w:w="1170"/>
        <w:gridCol w:w="1457"/>
      </w:tblGrid>
      <w:tr w:rsidR="00781C1D" w14:paraId="1D9D104A" w14:textId="77777777">
        <w:trPr>
          <w:cantSplit/>
        </w:trPr>
        <w:tc>
          <w:tcPr>
            <w:tcW w:w="3348" w:type="dxa"/>
          </w:tcPr>
          <w:p w14:paraId="1DE468C4" w14:textId="77777777" w:rsidR="00781C1D" w:rsidRDefault="00781C1D">
            <w:pPr>
              <w:rPr>
                <w:b/>
              </w:rPr>
            </w:pPr>
            <w:smartTag w:uri="urn:schemas-microsoft-com:office:smarttags" w:element="place">
              <w:smartTag w:uri="urn:schemas-microsoft-com:office:smarttags" w:element="PlaceName">
                <w:r>
                  <w:rPr>
                    <w:b/>
                  </w:rPr>
                  <w:t>Georgia</w:t>
                </w:r>
              </w:smartTag>
              <w:r>
                <w:rPr>
                  <w:b/>
                </w:rPr>
                <w:t xml:space="preserve"> </w:t>
              </w:r>
              <w:smartTag w:uri="urn:schemas-microsoft-com:office:smarttags" w:element="PlaceName">
                <w:r>
                  <w:rPr>
                    <w:b/>
                  </w:rPr>
                  <w:t>County</w:t>
                </w:r>
              </w:smartTag>
            </w:smartTag>
          </w:p>
        </w:tc>
        <w:tc>
          <w:tcPr>
            <w:tcW w:w="1350" w:type="dxa"/>
          </w:tcPr>
          <w:p w14:paraId="5E93F25B" w14:textId="77777777" w:rsidR="00781C1D" w:rsidRDefault="005B7E59" w:rsidP="00845EA9">
            <w:pPr>
              <w:rPr>
                <w:b/>
              </w:rPr>
            </w:pPr>
            <w:r>
              <w:rPr>
                <w:b/>
              </w:rPr>
              <w:t>Code</w:t>
            </w:r>
          </w:p>
        </w:tc>
        <w:tc>
          <w:tcPr>
            <w:tcW w:w="2880" w:type="dxa"/>
          </w:tcPr>
          <w:p w14:paraId="6CC56E03" w14:textId="77777777" w:rsidR="00781C1D" w:rsidRDefault="00781C1D">
            <w:pPr>
              <w:rPr>
                <w:b/>
              </w:rPr>
            </w:pPr>
          </w:p>
        </w:tc>
        <w:tc>
          <w:tcPr>
            <w:tcW w:w="2970" w:type="dxa"/>
          </w:tcPr>
          <w:p w14:paraId="6D1A6AF0" w14:textId="77777777" w:rsidR="00781C1D" w:rsidRDefault="00781C1D">
            <w:pPr>
              <w:rPr>
                <w:b/>
              </w:rPr>
            </w:pPr>
            <w:smartTag w:uri="urn:schemas-microsoft-com:office:smarttags" w:element="place">
              <w:smartTag w:uri="urn:schemas-microsoft-com:office:smarttags" w:element="PlaceName">
                <w:r>
                  <w:rPr>
                    <w:b/>
                  </w:rPr>
                  <w:t>North Carolina</w:t>
                </w:r>
              </w:smartTag>
              <w:r>
                <w:rPr>
                  <w:b/>
                </w:rPr>
                <w:t xml:space="preserve"> </w:t>
              </w:r>
              <w:smartTag w:uri="urn:schemas-microsoft-com:office:smarttags" w:element="PlaceType">
                <w:r>
                  <w:rPr>
                    <w:b/>
                  </w:rPr>
                  <w:t>County</w:t>
                </w:r>
              </w:smartTag>
            </w:smartTag>
          </w:p>
        </w:tc>
        <w:tc>
          <w:tcPr>
            <w:tcW w:w="1170" w:type="dxa"/>
          </w:tcPr>
          <w:p w14:paraId="29857126" w14:textId="77777777" w:rsidR="00781C1D" w:rsidRDefault="005B7E59" w:rsidP="00845EA9">
            <w:pPr>
              <w:rPr>
                <w:b/>
              </w:rPr>
            </w:pPr>
            <w:r>
              <w:rPr>
                <w:b/>
              </w:rPr>
              <w:t>Code</w:t>
            </w:r>
          </w:p>
        </w:tc>
        <w:tc>
          <w:tcPr>
            <w:tcW w:w="1457" w:type="dxa"/>
          </w:tcPr>
          <w:p w14:paraId="7F52914C" w14:textId="77777777" w:rsidR="00781C1D" w:rsidRDefault="00781C1D">
            <w:pPr>
              <w:rPr>
                <w:b/>
              </w:rPr>
            </w:pPr>
          </w:p>
        </w:tc>
      </w:tr>
      <w:tr w:rsidR="00781C1D" w14:paraId="6A950401" w14:textId="77777777">
        <w:trPr>
          <w:cantSplit/>
        </w:trPr>
        <w:tc>
          <w:tcPr>
            <w:tcW w:w="3348" w:type="dxa"/>
          </w:tcPr>
          <w:p w14:paraId="2D86AE24" w14:textId="77777777" w:rsidR="00781C1D" w:rsidRDefault="00781C1D">
            <w:r>
              <w:t>Banks</w:t>
            </w:r>
          </w:p>
        </w:tc>
        <w:tc>
          <w:tcPr>
            <w:tcW w:w="1350" w:type="dxa"/>
          </w:tcPr>
          <w:p w14:paraId="22D36AF4" w14:textId="77777777" w:rsidR="00781C1D" w:rsidRDefault="00781C1D">
            <w:r>
              <w:t>47</w:t>
            </w:r>
          </w:p>
        </w:tc>
        <w:tc>
          <w:tcPr>
            <w:tcW w:w="2880" w:type="dxa"/>
          </w:tcPr>
          <w:p w14:paraId="23BADE3F" w14:textId="77777777" w:rsidR="00781C1D" w:rsidRDefault="00781C1D"/>
        </w:tc>
        <w:tc>
          <w:tcPr>
            <w:tcW w:w="2970" w:type="dxa"/>
          </w:tcPr>
          <w:p w14:paraId="52ECD4ED" w14:textId="77777777" w:rsidR="00781C1D" w:rsidRDefault="00781C1D">
            <w:r>
              <w:t>Anson</w:t>
            </w:r>
          </w:p>
        </w:tc>
        <w:tc>
          <w:tcPr>
            <w:tcW w:w="1170" w:type="dxa"/>
          </w:tcPr>
          <w:p w14:paraId="62B17138" w14:textId="77777777" w:rsidR="00781C1D" w:rsidRDefault="00781C1D">
            <w:r>
              <w:t>73</w:t>
            </w:r>
          </w:p>
        </w:tc>
        <w:tc>
          <w:tcPr>
            <w:tcW w:w="1457" w:type="dxa"/>
          </w:tcPr>
          <w:p w14:paraId="4C516B7A" w14:textId="77777777" w:rsidR="00781C1D" w:rsidRDefault="00781C1D"/>
        </w:tc>
      </w:tr>
      <w:tr w:rsidR="00781C1D" w14:paraId="63F96F37" w14:textId="77777777">
        <w:trPr>
          <w:cantSplit/>
        </w:trPr>
        <w:tc>
          <w:tcPr>
            <w:tcW w:w="3348" w:type="dxa"/>
          </w:tcPr>
          <w:p w14:paraId="71C78EA6" w14:textId="77777777" w:rsidR="00781C1D" w:rsidRDefault="00781C1D">
            <w:smartTag w:uri="urn:schemas-microsoft-com:office:smarttags" w:element="place">
              <w:smartTag w:uri="urn:schemas-microsoft-com:office:smarttags" w:element="City">
                <w:r>
                  <w:t>Bryan</w:t>
                </w:r>
              </w:smartTag>
            </w:smartTag>
          </w:p>
        </w:tc>
        <w:tc>
          <w:tcPr>
            <w:tcW w:w="1350" w:type="dxa"/>
          </w:tcPr>
          <w:p w14:paraId="0FB872EA" w14:textId="77777777" w:rsidR="00781C1D" w:rsidRDefault="00781C1D">
            <w:r>
              <w:t>48</w:t>
            </w:r>
          </w:p>
        </w:tc>
        <w:tc>
          <w:tcPr>
            <w:tcW w:w="2880" w:type="dxa"/>
          </w:tcPr>
          <w:p w14:paraId="321D312F" w14:textId="77777777" w:rsidR="00781C1D" w:rsidRDefault="00781C1D"/>
        </w:tc>
        <w:tc>
          <w:tcPr>
            <w:tcW w:w="2970" w:type="dxa"/>
          </w:tcPr>
          <w:p w14:paraId="24F49811" w14:textId="77777777" w:rsidR="00781C1D" w:rsidRDefault="00781C1D">
            <w:r>
              <w:t>Bladen</w:t>
            </w:r>
          </w:p>
        </w:tc>
        <w:tc>
          <w:tcPr>
            <w:tcW w:w="1170" w:type="dxa"/>
          </w:tcPr>
          <w:p w14:paraId="567A7C4C" w14:textId="77777777" w:rsidR="00781C1D" w:rsidRDefault="00781C1D">
            <w:r>
              <w:t>74</w:t>
            </w:r>
          </w:p>
        </w:tc>
        <w:tc>
          <w:tcPr>
            <w:tcW w:w="1457" w:type="dxa"/>
          </w:tcPr>
          <w:p w14:paraId="33FF4B53" w14:textId="77777777" w:rsidR="00781C1D" w:rsidRDefault="00781C1D"/>
        </w:tc>
      </w:tr>
      <w:tr w:rsidR="00781C1D" w14:paraId="653F4636" w14:textId="77777777">
        <w:trPr>
          <w:cantSplit/>
        </w:trPr>
        <w:tc>
          <w:tcPr>
            <w:tcW w:w="3348" w:type="dxa"/>
          </w:tcPr>
          <w:p w14:paraId="732C766E" w14:textId="77777777" w:rsidR="00781C1D" w:rsidRDefault="00781C1D">
            <w:r>
              <w:t>Bulloch</w:t>
            </w:r>
          </w:p>
        </w:tc>
        <w:tc>
          <w:tcPr>
            <w:tcW w:w="1350" w:type="dxa"/>
          </w:tcPr>
          <w:p w14:paraId="0BC857EB" w14:textId="77777777" w:rsidR="00781C1D" w:rsidRDefault="00781C1D">
            <w:r>
              <w:t>49</w:t>
            </w:r>
          </w:p>
        </w:tc>
        <w:tc>
          <w:tcPr>
            <w:tcW w:w="2880" w:type="dxa"/>
          </w:tcPr>
          <w:p w14:paraId="1FE192E3" w14:textId="77777777" w:rsidR="00781C1D" w:rsidRDefault="00781C1D"/>
        </w:tc>
        <w:tc>
          <w:tcPr>
            <w:tcW w:w="2970" w:type="dxa"/>
          </w:tcPr>
          <w:p w14:paraId="2BCCD101" w14:textId="77777777" w:rsidR="00781C1D" w:rsidRDefault="00781C1D">
            <w:smartTag w:uri="urn:schemas-microsoft-com:office:smarttags" w:element="place">
              <w:smartTag w:uri="urn:schemas-microsoft-com:office:smarttags" w:element="City">
                <w:r>
                  <w:t>Brunswick</w:t>
                </w:r>
              </w:smartTag>
            </w:smartTag>
          </w:p>
        </w:tc>
        <w:tc>
          <w:tcPr>
            <w:tcW w:w="1170" w:type="dxa"/>
          </w:tcPr>
          <w:p w14:paraId="6B7AD23A" w14:textId="77777777" w:rsidR="00781C1D" w:rsidRDefault="00781C1D">
            <w:r>
              <w:t>75</w:t>
            </w:r>
          </w:p>
        </w:tc>
        <w:tc>
          <w:tcPr>
            <w:tcW w:w="1457" w:type="dxa"/>
          </w:tcPr>
          <w:p w14:paraId="61DFE41E" w14:textId="77777777" w:rsidR="00781C1D" w:rsidRDefault="00781C1D"/>
        </w:tc>
      </w:tr>
      <w:tr w:rsidR="00781C1D" w14:paraId="7B3ED5C3" w14:textId="77777777">
        <w:trPr>
          <w:cantSplit/>
        </w:trPr>
        <w:tc>
          <w:tcPr>
            <w:tcW w:w="3348" w:type="dxa"/>
          </w:tcPr>
          <w:p w14:paraId="4775745C" w14:textId="77777777" w:rsidR="00781C1D" w:rsidRDefault="00781C1D">
            <w:r>
              <w:t>Burke</w:t>
            </w:r>
          </w:p>
        </w:tc>
        <w:tc>
          <w:tcPr>
            <w:tcW w:w="1350" w:type="dxa"/>
          </w:tcPr>
          <w:p w14:paraId="7FFDD917" w14:textId="77777777" w:rsidR="00781C1D" w:rsidRDefault="00781C1D">
            <w:r>
              <w:t>51</w:t>
            </w:r>
          </w:p>
        </w:tc>
        <w:tc>
          <w:tcPr>
            <w:tcW w:w="2880" w:type="dxa"/>
          </w:tcPr>
          <w:p w14:paraId="487E483B" w14:textId="77777777" w:rsidR="00781C1D" w:rsidRDefault="00781C1D"/>
        </w:tc>
        <w:tc>
          <w:tcPr>
            <w:tcW w:w="2970" w:type="dxa"/>
          </w:tcPr>
          <w:p w14:paraId="2FA5E975" w14:textId="77777777" w:rsidR="00781C1D" w:rsidRDefault="00781C1D">
            <w:r>
              <w:t>Buncombe</w:t>
            </w:r>
          </w:p>
        </w:tc>
        <w:tc>
          <w:tcPr>
            <w:tcW w:w="1170" w:type="dxa"/>
          </w:tcPr>
          <w:p w14:paraId="0AFA082C" w14:textId="77777777" w:rsidR="00781C1D" w:rsidRDefault="00781C1D">
            <w:r>
              <w:t>76</w:t>
            </w:r>
          </w:p>
        </w:tc>
        <w:tc>
          <w:tcPr>
            <w:tcW w:w="1457" w:type="dxa"/>
          </w:tcPr>
          <w:p w14:paraId="35182B38" w14:textId="77777777" w:rsidR="00781C1D" w:rsidRDefault="00781C1D"/>
        </w:tc>
      </w:tr>
      <w:tr w:rsidR="00781C1D" w14:paraId="3C3036C8" w14:textId="77777777">
        <w:trPr>
          <w:cantSplit/>
        </w:trPr>
        <w:tc>
          <w:tcPr>
            <w:tcW w:w="3348" w:type="dxa"/>
          </w:tcPr>
          <w:p w14:paraId="349B928D" w14:textId="77777777" w:rsidR="00781C1D" w:rsidRDefault="00781C1D">
            <w:smartTag w:uri="urn:schemas-microsoft-com:office:smarttags" w:element="place">
              <w:smartTag w:uri="urn:schemas-microsoft-com:office:smarttags" w:element="City">
                <w:r>
                  <w:t>Chatham</w:t>
                </w:r>
              </w:smartTag>
            </w:smartTag>
          </w:p>
        </w:tc>
        <w:tc>
          <w:tcPr>
            <w:tcW w:w="1350" w:type="dxa"/>
          </w:tcPr>
          <w:p w14:paraId="4F51F6AD" w14:textId="77777777" w:rsidR="00781C1D" w:rsidRDefault="00781C1D">
            <w:r>
              <w:t>52</w:t>
            </w:r>
          </w:p>
        </w:tc>
        <w:tc>
          <w:tcPr>
            <w:tcW w:w="2880" w:type="dxa"/>
          </w:tcPr>
          <w:p w14:paraId="16712151" w14:textId="77777777" w:rsidR="00781C1D" w:rsidRDefault="00781C1D"/>
        </w:tc>
        <w:tc>
          <w:tcPr>
            <w:tcW w:w="2970" w:type="dxa"/>
          </w:tcPr>
          <w:p w14:paraId="0D17EB6F" w14:textId="77777777" w:rsidR="00781C1D" w:rsidRDefault="00781C1D">
            <w:r>
              <w:t>Burke</w:t>
            </w:r>
          </w:p>
        </w:tc>
        <w:tc>
          <w:tcPr>
            <w:tcW w:w="1170" w:type="dxa"/>
          </w:tcPr>
          <w:p w14:paraId="69AFADFB" w14:textId="77777777" w:rsidR="00781C1D" w:rsidRDefault="00781C1D">
            <w:r>
              <w:t>77</w:t>
            </w:r>
          </w:p>
        </w:tc>
        <w:tc>
          <w:tcPr>
            <w:tcW w:w="1457" w:type="dxa"/>
          </w:tcPr>
          <w:p w14:paraId="13B259EB" w14:textId="77777777" w:rsidR="00781C1D" w:rsidRDefault="00781C1D"/>
        </w:tc>
      </w:tr>
      <w:tr w:rsidR="00781C1D" w14:paraId="52435F9B" w14:textId="77777777">
        <w:trPr>
          <w:cantSplit/>
        </w:trPr>
        <w:tc>
          <w:tcPr>
            <w:tcW w:w="3348" w:type="dxa"/>
          </w:tcPr>
          <w:p w14:paraId="20B26928" w14:textId="77777777" w:rsidR="00781C1D" w:rsidRDefault="00781C1D">
            <w:smartTag w:uri="urn:schemas-microsoft-com:office:smarttags" w:element="place">
              <w:smartTag w:uri="urn:schemas-microsoft-com:office:smarttags" w:element="City">
                <w:r>
                  <w:t>Columbia</w:t>
                </w:r>
              </w:smartTag>
            </w:smartTag>
          </w:p>
        </w:tc>
        <w:tc>
          <w:tcPr>
            <w:tcW w:w="1350" w:type="dxa"/>
          </w:tcPr>
          <w:p w14:paraId="7778D67B" w14:textId="77777777" w:rsidR="00781C1D" w:rsidRDefault="00781C1D">
            <w:r>
              <w:t>53</w:t>
            </w:r>
          </w:p>
        </w:tc>
        <w:tc>
          <w:tcPr>
            <w:tcW w:w="2880" w:type="dxa"/>
          </w:tcPr>
          <w:p w14:paraId="71C91A4D" w14:textId="77777777" w:rsidR="00781C1D" w:rsidRDefault="00781C1D"/>
        </w:tc>
        <w:tc>
          <w:tcPr>
            <w:tcW w:w="2970" w:type="dxa"/>
          </w:tcPr>
          <w:p w14:paraId="4B02F249" w14:textId="77777777" w:rsidR="00781C1D" w:rsidRDefault="00781C1D">
            <w:r>
              <w:t>Cabarrus</w:t>
            </w:r>
          </w:p>
        </w:tc>
        <w:tc>
          <w:tcPr>
            <w:tcW w:w="1170" w:type="dxa"/>
          </w:tcPr>
          <w:p w14:paraId="4B15AD2A" w14:textId="77777777" w:rsidR="00781C1D" w:rsidRDefault="00781C1D">
            <w:r>
              <w:t>78</w:t>
            </w:r>
          </w:p>
        </w:tc>
        <w:tc>
          <w:tcPr>
            <w:tcW w:w="1457" w:type="dxa"/>
          </w:tcPr>
          <w:p w14:paraId="19A10B83" w14:textId="77777777" w:rsidR="00781C1D" w:rsidRDefault="00781C1D"/>
        </w:tc>
      </w:tr>
      <w:tr w:rsidR="00781C1D" w14:paraId="4FF90F33" w14:textId="77777777">
        <w:trPr>
          <w:cantSplit/>
        </w:trPr>
        <w:tc>
          <w:tcPr>
            <w:tcW w:w="3348" w:type="dxa"/>
          </w:tcPr>
          <w:p w14:paraId="7DB78DEE" w14:textId="77777777" w:rsidR="00781C1D" w:rsidRDefault="00781C1D">
            <w:r>
              <w:t>Effingham</w:t>
            </w:r>
          </w:p>
        </w:tc>
        <w:tc>
          <w:tcPr>
            <w:tcW w:w="1350" w:type="dxa"/>
          </w:tcPr>
          <w:p w14:paraId="05CCCE63" w14:textId="77777777" w:rsidR="00781C1D" w:rsidRDefault="00781C1D">
            <w:r>
              <w:t>54</w:t>
            </w:r>
          </w:p>
        </w:tc>
        <w:tc>
          <w:tcPr>
            <w:tcW w:w="2880" w:type="dxa"/>
          </w:tcPr>
          <w:p w14:paraId="1D16673C" w14:textId="77777777" w:rsidR="00781C1D" w:rsidRDefault="00781C1D"/>
        </w:tc>
        <w:tc>
          <w:tcPr>
            <w:tcW w:w="2970" w:type="dxa"/>
          </w:tcPr>
          <w:p w14:paraId="7F833645" w14:textId="77777777" w:rsidR="00781C1D" w:rsidRDefault="00781C1D">
            <w:smartTag w:uri="urn:schemas-microsoft-com:office:smarttags" w:element="place">
              <w:smartTag w:uri="urn:schemas-microsoft-com:office:smarttags" w:element="City">
                <w:r>
                  <w:t>Cleveland</w:t>
                </w:r>
              </w:smartTag>
            </w:smartTag>
          </w:p>
        </w:tc>
        <w:tc>
          <w:tcPr>
            <w:tcW w:w="1170" w:type="dxa"/>
          </w:tcPr>
          <w:p w14:paraId="67C5EE39" w14:textId="77777777" w:rsidR="00781C1D" w:rsidRDefault="00781C1D">
            <w:r>
              <w:t>79</w:t>
            </w:r>
          </w:p>
        </w:tc>
        <w:tc>
          <w:tcPr>
            <w:tcW w:w="1457" w:type="dxa"/>
          </w:tcPr>
          <w:p w14:paraId="2F50F5F9" w14:textId="77777777" w:rsidR="00781C1D" w:rsidRDefault="00781C1D"/>
        </w:tc>
      </w:tr>
      <w:tr w:rsidR="00781C1D" w14:paraId="2BC6E07A" w14:textId="77777777">
        <w:trPr>
          <w:cantSplit/>
        </w:trPr>
        <w:tc>
          <w:tcPr>
            <w:tcW w:w="3348" w:type="dxa"/>
          </w:tcPr>
          <w:p w14:paraId="20C8E4C8" w14:textId="77777777" w:rsidR="00781C1D" w:rsidRDefault="00781C1D">
            <w:r>
              <w:t>Elbert</w:t>
            </w:r>
          </w:p>
        </w:tc>
        <w:tc>
          <w:tcPr>
            <w:tcW w:w="1350" w:type="dxa"/>
          </w:tcPr>
          <w:p w14:paraId="55FD8A8C" w14:textId="77777777" w:rsidR="00781C1D" w:rsidRDefault="00781C1D">
            <w:r>
              <w:t>55</w:t>
            </w:r>
          </w:p>
        </w:tc>
        <w:tc>
          <w:tcPr>
            <w:tcW w:w="2880" w:type="dxa"/>
          </w:tcPr>
          <w:p w14:paraId="7AB8F80B" w14:textId="77777777" w:rsidR="00781C1D" w:rsidRDefault="00781C1D"/>
        </w:tc>
        <w:tc>
          <w:tcPr>
            <w:tcW w:w="2970" w:type="dxa"/>
          </w:tcPr>
          <w:p w14:paraId="2510C060" w14:textId="77777777" w:rsidR="00781C1D" w:rsidRDefault="00781C1D">
            <w:smartTag w:uri="urn:schemas-microsoft-com:office:smarttags" w:element="place">
              <w:smartTag w:uri="urn:schemas-microsoft-com:office:smarttags" w:element="City">
                <w:r>
                  <w:t>Columbus</w:t>
                </w:r>
              </w:smartTag>
            </w:smartTag>
          </w:p>
        </w:tc>
        <w:tc>
          <w:tcPr>
            <w:tcW w:w="1170" w:type="dxa"/>
          </w:tcPr>
          <w:p w14:paraId="0EB0D874" w14:textId="77777777" w:rsidR="00781C1D" w:rsidRDefault="00781C1D">
            <w:r>
              <w:t>80</w:t>
            </w:r>
          </w:p>
        </w:tc>
        <w:tc>
          <w:tcPr>
            <w:tcW w:w="1457" w:type="dxa"/>
          </w:tcPr>
          <w:p w14:paraId="316C88BF" w14:textId="77777777" w:rsidR="00781C1D" w:rsidRDefault="00781C1D"/>
        </w:tc>
      </w:tr>
      <w:tr w:rsidR="00781C1D" w14:paraId="4924CC02" w14:textId="77777777">
        <w:trPr>
          <w:cantSplit/>
        </w:trPr>
        <w:tc>
          <w:tcPr>
            <w:tcW w:w="3348" w:type="dxa"/>
          </w:tcPr>
          <w:p w14:paraId="079E810A" w14:textId="77777777" w:rsidR="00781C1D" w:rsidRDefault="00781C1D">
            <w:r>
              <w:t>Emanuel</w:t>
            </w:r>
          </w:p>
        </w:tc>
        <w:tc>
          <w:tcPr>
            <w:tcW w:w="1350" w:type="dxa"/>
          </w:tcPr>
          <w:p w14:paraId="66C91281" w14:textId="77777777" w:rsidR="00781C1D" w:rsidRDefault="00781C1D">
            <w:r>
              <w:t>56</w:t>
            </w:r>
          </w:p>
        </w:tc>
        <w:tc>
          <w:tcPr>
            <w:tcW w:w="2880" w:type="dxa"/>
          </w:tcPr>
          <w:p w14:paraId="4AD7CFB4" w14:textId="77777777" w:rsidR="00781C1D" w:rsidRDefault="00781C1D"/>
        </w:tc>
        <w:tc>
          <w:tcPr>
            <w:tcW w:w="2970" w:type="dxa"/>
          </w:tcPr>
          <w:p w14:paraId="54481B5C" w14:textId="77777777" w:rsidR="00781C1D" w:rsidRDefault="00781C1D">
            <w:r>
              <w:t>Gaston</w:t>
            </w:r>
          </w:p>
        </w:tc>
        <w:tc>
          <w:tcPr>
            <w:tcW w:w="1170" w:type="dxa"/>
          </w:tcPr>
          <w:p w14:paraId="6D4E72A2" w14:textId="77777777" w:rsidR="00781C1D" w:rsidRDefault="00781C1D">
            <w:r>
              <w:t>81</w:t>
            </w:r>
          </w:p>
        </w:tc>
        <w:tc>
          <w:tcPr>
            <w:tcW w:w="1457" w:type="dxa"/>
          </w:tcPr>
          <w:p w14:paraId="7590A55D" w14:textId="77777777" w:rsidR="00781C1D" w:rsidRDefault="00781C1D"/>
        </w:tc>
      </w:tr>
      <w:tr w:rsidR="00781C1D" w14:paraId="20D452D9" w14:textId="77777777">
        <w:trPr>
          <w:cantSplit/>
        </w:trPr>
        <w:tc>
          <w:tcPr>
            <w:tcW w:w="3348" w:type="dxa"/>
          </w:tcPr>
          <w:p w14:paraId="23B33FDF" w14:textId="77777777" w:rsidR="00781C1D" w:rsidRDefault="00781C1D">
            <w:smartTag w:uri="urn:schemas-microsoft-com:office:smarttags" w:element="place">
              <w:smartTag w:uri="urn:schemas-microsoft-com:office:smarttags" w:element="City">
                <w:r>
                  <w:t>Franklin</w:t>
                </w:r>
              </w:smartTag>
            </w:smartTag>
          </w:p>
        </w:tc>
        <w:tc>
          <w:tcPr>
            <w:tcW w:w="1350" w:type="dxa"/>
          </w:tcPr>
          <w:p w14:paraId="2EA60B01" w14:textId="77777777" w:rsidR="00781C1D" w:rsidRDefault="00781C1D">
            <w:r>
              <w:t>57</w:t>
            </w:r>
          </w:p>
        </w:tc>
        <w:tc>
          <w:tcPr>
            <w:tcW w:w="2880" w:type="dxa"/>
          </w:tcPr>
          <w:p w14:paraId="3300F9A9" w14:textId="77777777" w:rsidR="00781C1D" w:rsidRDefault="00781C1D"/>
        </w:tc>
        <w:tc>
          <w:tcPr>
            <w:tcW w:w="2970" w:type="dxa"/>
          </w:tcPr>
          <w:p w14:paraId="47768922" w14:textId="77777777" w:rsidR="00781C1D" w:rsidRDefault="00781C1D">
            <w:r>
              <w:t>Hoke</w:t>
            </w:r>
          </w:p>
        </w:tc>
        <w:tc>
          <w:tcPr>
            <w:tcW w:w="1170" w:type="dxa"/>
          </w:tcPr>
          <w:p w14:paraId="2977B4CB" w14:textId="77777777" w:rsidR="00781C1D" w:rsidRDefault="00781C1D">
            <w:r>
              <w:t>82</w:t>
            </w:r>
          </w:p>
        </w:tc>
        <w:tc>
          <w:tcPr>
            <w:tcW w:w="1457" w:type="dxa"/>
          </w:tcPr>
          <w:p w14:paraId="705FA89C" w14:textId="77777777" w:rsidR="00781C1D" w:rsidRDefault="00781C1D"/>
        </w:tc>
      </w:tr>
      <w:tr w:rsidR="00781C1D" w14:paraId="3085DCC2" w14:textId="77777777">
        <w:trPr>
          <w:cantSplit/>
        </w:trPr>
        <w:tc>
          <w:tcPr>
            <w:tcW w:w="3348" w:type="dxa"/>
          </w:tcPr>
          <w:p w14:paraId="0C7B1126" w14:textId="77777777" w:rsidR="00781C1D" w:rsidRDefault="00781C1D">
            <w:r>
              <w:t>Habersham</w:t>
            </w:r>
          </w:p>
        </w:tc>
        <w:tc>
          <w:tcPr>
            <w:tcW w:w="1350" w:type="dxa"/>
          </w:tcPr>
          <w:p w14:paraId="684D88C3" w14:textId="77777777" w:rsidR="00781C1D" w:rsidRDefault="00781C1D">
            <w:r>
              <w:t>58</w:t>
            </w:r>
          </w:p>
        </w:tc>
        <w:tc>
          <w:tcPr>
            <w:tcW w:w="2880" w:type="dxa"/>
          </w:tcPr>
          <w:p w14:paraId="01849642" w14:textId="77777777" w:rsidR="00781C1D" w:rsidRDefault="00781C1D"/>
        </w:tc>
        <w:tc>
          <w:tcPr>
            <w:tcW w:w="2970" w:type="dxa"/>
          </w:tcPr>
          <w:p w14:paraId="5685074A" w14:textId="77777777" w:rsidR="00781C1D" w:rsidRDefault="00781C1D">
            <w:r>
              <w:t>Haywood</w:t>
            </w:r>
          </w:p>
        </w:tc>
        <w:tc>
          <w:tcPr>
            <w:tcW w:w="1170" w:type="dxa"/>
          </w:tcPr>
          <w:p w14:paraId="48758D42" w14:textId="77777777" w:rsidR="00781C1D" w:rsidRDefault="00781C1D">
            <w:r>
              <w:t>83</w:t>
            </w:r>
          </w:p>
        </w:tc>
        <w:tc>
          <w:tcPr>
            <w:tcW w:w="1457" w:type="dxa"/>
          </w:tcPr>
          <w:p w14:paraId="60B8E714" w14:textId="77777777" w:rsidR="00781C1D" w:rsidRDefault="00781C1D"/>
        </w:tc>
      </w:tr>
      <w:tr w:rsidR="00781C1D" w14:paraId="7412D452" w14:textId="77777777">
        <w:trPr>
          <w:cantSplit/>
        </w:trPr>
        <w:tc>
          <w:tcPr>
            <w:tcW w:w="3348" w:type="dxa"/>
          </w:tcPr>
          <w:p w14:paraId="1A72C6EF" w14:textId="77777777" w:rsidR="00781C1D" w:rsidRDefault="00781C1D">
            <w:r>
              <w:t>Hart</w:t>
            </w:r>
          </w:p>
        </w:tc>
        <w:tc>
          <w:tcPr>
            <w:tcW w:w="1350" w:type="dxa"/>
          </w:tcPr>
          <w:p w14:paraId="40468B1A" w14:textId="77777777" w:rsidR="00781C1D" w:rsidRDefault="00781C1D">
            <w:r>
              <w:t>59</w:t>
            </w:r>
          </w:p>
        </w:tc>
        <w:tc>
          <w:tcPr>
            <w:tcW w:w="2880" w:type="dxa"/>
          </w:tcPr>
          <w:p w14:paraId="6D533AD6" w14:textId="77777777" w:rsidR="00781C1D" w:rsidRDefault="00781C1D"/>
        </w:tc>
        <w:tc>
          <w:tcPr>
            <w:tcW w:w="2970" w:type="dxa"/>
          </w:tcPr>
          <w:p w14:paraId="2D050E24" w14:textId="77777777" w:rsidR="00781C1D" w:rsidRDefault="00781C1D">
            <w:smartTag w:uri="urn:schemas-microsoft-com:office:smarttags" w:element="place">
              <w:smartTag w:uri="urn:schemas-microsoft-com:office:smarttags" w:element="City">
                <w:r>
                  <w:t>Henderson</w:t>
                </w:r>
              </w:smartTag>
            </w:smartTag>
          </w:p>
        </w:tc>
        <w:tc>
          <w:tcPr>
            <w:tcW w:w="1170" w:type="dxa"/>
          </w:tcPr>
          <w:p w14:paraId="35FC5238" w14:textId="77777777" w:rsidR="00781C1D" w:rsidRDefault="00781C1D">
            <w:r>
              <w:t>84</w:t>
            </w:r>
          </w:p>
        </w:tc>
        <w:tc>
          <w:tcPr>
            <w:tcW w:w="1457" w:type="dxa"/>
          </w:tcPr>
          <w:p w14:paraId="2BEB11B3" w14:textId="77777777" w:rsidR="00781C1D" w:rsidRDefault="00781C1D"/>
        </w:tc>
      </w:tr>
      <w:tr w:rsidR="00781C1D" w14:paraId="7B2F924E" w14:textId="77777777">
        <w:trPr>
          <w:cantSplit/>
        </w:trPr>
        <w:tc>
          <w:tcPr>
            <w:tcW w:w="3348" w:type="dxa"/>
          </w:tcPr>
          <w:p w14:paraId="116834E5" w14:textId="77777777" w:rsidR="00781C1D" w:rsidRDefault="00781C1D">
            <w:smartTag w:uri="urn:schemas-microsoft-com:office:smarttags" w:element="place">
              <w:r>
                <w:t>Jefferson</w:t>
              </w:r>
            </w:smartTag>
          </w:p>
        </w:tc>
        <w:tc>
          <w:tcPr>
            <w:tcW w:w="1350" w:type="dxa"/>
          </w:tcPr>
          <w:p w14:paraId="65C1E644" w14:textId="77777777" w:rsidR="00781C1D" w:rsidRDefault="00781C1D">
            <w:r>
              <w:t>60</w:t>
            </w:r>
          </w:p>
        </w:tc>
        <w:tc>
          <w:tcPr>
            <w:tcW w:w="2880" w:type="dxa"/>
          </w:tcPr>
          <w:p w14:paraId="5AABBDEE" w14:textId="77777777" w:rsidR="00781C1D" w:rsidRDefault="00781C1D"/>
        </w:tc>
        <w:tc>
          <w:tcPr>
            <w:tcW w:w="2970" w:type="dxa"/>
          </w:tcPr>
          <w:p w14:paraId="09A23DA3" w14:textId="77777777" w:rsidR="00781C1D" w:rsidRDefault="00781C1D">
            <w:smartTag w:uri="urn:schemas-microsoft-com:office:smarttags" w:element="place">
              <w:smartTag w:uri="urn:schemas-microsoft-com:office:smarttags" w:element="City">
                <w:r>
                  <w:t>Jackson</w:t>
                </w:r>
              </w:smartTag>
            </w:smartTag>
          </w:p>
        </w:tc>
        <w:tc>
          <w:tcPr>
            <w:tcW w:w="1170" w:type="dxa"/>
          </w:tcPr>
          <w:p w14:paraId="30235874" w14:textId="77777777" w:rsidR="00781C1D" w:rsidRDefault="00781C1D">
            <w:r>
              <w:t>85</w:t>
            </w:r>
          </w:p>
        </w:tc>
        <w:tc>
          <w:tcPr>
            <w:tcW w:w="1457" w:type="dxa"/>
          </w:tcPr>
          <w:p w14:paraId="5705237F" w14:textId="77777777" w:rsidR="00781C1D" w:rsidRDefault="00781C1D"/>
        </w:tc>
      </w:tr>
      <w:tr w:rsidR="00781C1D" w14:paraId="62A0DC08" w14:textId="77777777">
        <w:trPr>
          <w:cantSplit/>
        </w:trPr>
        <w:tc>
          <w:tcPr>
            <w:tcW w:w="3348" w:type="dxa"/>
          </w:tcPr>
          <w:p w14:paraId="6B0CAC00" w14:textId="77777777" w:rsidR="00781C1D" w:rsidRDefault="00781C1D">
            <w:r>
              <w:t>Jenkins</w:t>
            </w:r>
          </w:p>
        </w:tc>
        <w:tc>
          <w:tcPr>
            <w:tcW w:w="1350" w:type="dxa"/>
          </w:tcPr>
          <w:p w14:paraId="602F6AF8" w14:textId="77777777" w:rsidR="00781C1D" w:rsidRDefault="00781C1D">
            <w:r>
              <w:t>61</w:t>
            </w:r>
          </w:p>
        </w:tc>
        <w:tc>
          <w:tcPr>
            <w:tcW w:w="2880" w:type="dxa"/>
          </w:tcPr>
          <w:p w14:paraId="16278663" w14:textId="77777777" w:rsidR="00781C1D" w:rsidRDefault="00781C1D"/>
        </w:tc>
        <w:tc>
          <w:tcPr>
            <w:tcW w:w="2970" w:type="dxa"/>
          </w:tcPr>
          <w:p w14:paraId="055B32B9" w14:textId="77777777" w:rsidR="00781C1D" w:rsidRDefault="00781C1D">
            <w:smartTag w:uri="urn:schemas-microsoft-com:office:smarttags" w:element="place">
              <w:smartTag w:uri="urn:schemas-microsoft-com:office:smarttags" w:element="City">
                <w:r>
                  <w:t>Lincoln</w:t>
                </w:r>
              </w:smartTag>
            </w:smartTag>
          </w:p>
        </w:tc>
        <w:tc>
          <w:tcPr>
            <w:tcW w:w="1170" w:type="dxa"/>
          </w:tcPr>
          <w:p w14:paraId="16B5A3DF" w14:textId="77777777" w:rsidR="00781C1D" w:rsidRDefault="00781C1D">
            <w:r>
              <w:t>86</w:t>
            </w:r>
          </w:p>
        </w:tc>
        <w:tc>
          <w:tcPr>
            <w:tcW w:w="1457" w:type="dxa"/>
          </w:tcPr>
          <w:p w14:paraId="515C727C" w14:textId="77777777" w:rsidR="00781C1D" w:rsidRDefault="00781C1D"/>
        </w:tc>
      </w:tr>
      <w:tr w:rsidR="00781C1D" w14:paraId="312263CC" w14:textId="77777777">
        <w:trPr>
          <w:cantSplit/>
        </w:trPr>
        <w:tc>
          <w:tcPr>
            <w:tcW w:w="3348" w:type="dxa"/>
          </w:tcPr>
          <w:p w14:paraId="502608B4" w14:textId="77777777" w:rsidR="00781C1D" w:rsidRDefault="00781C1D">
            <w:smartTag w:uri="urn:schemas-microsoft-com:office:smarttags" w:element="place">
              <w:smartTag w:uri="urn:schemas-microsoft-com:office:smarttags" w:element="City">
                <w:r>
                  <w:t>Lincoln</w:t>
                </w:r>
              </w:smartTag>
            </w:smartTag>
          </w:p>
        </w:tc>
        <w:tc>
          <w:tcPr>
            <w:tcW w:w="1350" w:type="dxa"/>
          </w:tcPr>
          <w:p w14:paraId="5E28CD83" w14:textId="77777777" w:rsidR="00781C1D" w:rsidRDefault="00781C1D">
            <w:r>
              <w:t>62</w:t>
            </w:r>
          </w:p>
        </w:tc>
        <w:tc>
          <w:tcPr>
            <w:tcW w:w="2880" w:type="dxa"/>
          </w:tcPr>
          <w:p w14:paraId="5E60F88C" w14:textId="77777777" w:rsidR="00781C1D" w:rsidRDefault="00781C1D"/>
        </w:tc>
        <w:tc>
          <w:tcPr>
            <w:tcW w:w="2970" w:type="dxa"/>
          </w:tcPr>
          <w:p w14:paraId="492C0A85" w14:textId="77777777" w:rsidR="00781C1D" w:rsidRDefault="00781C1D">
            <w:smartTag w:uri="urn:schemas-microsoft-com:office:smarttags" w:element="place">
              <w:smartTag w:uri="urn:schemas-microsoft-com:office:smarttags" w:element="City">
                <w:r>
                  <w:t>Macon</w:t>
                </w:r>
              </w:smartTag>
            </w:smartTag>
          </w:p>
        </w:tc>
        <w:tc>
          <w:tcPr>
            <w:tcW w:w="1170" w:type="dxa"/>
          </w:tcPr>
          <w:p w14:paraId="399C6D3A" w14:textId="77777777" w:rsidR="00781C1D" w:rsidRDefault="00781C1D">
            <w:r>
              <w:t>87</w:t>
            </w:r>
          </w:p>
        </w:tc>
        <w:tc>
          <w:tcPr>
            <w:tcW w:w="1457" w:type="dxa"/>
          </w:tcPr>
          <w:p w14:paraId="41172CE7" w14:textId="77777777" w:rsidR="00781C1D" w:rsidRDefault="00781C1D"/>
        </w:tc>
      </w:tr>
      <w:tr w:rsidR="00781C1D" w14:paraId="5EFE7D7B" w14:textId="77777777">
        <w:trPr>
          <w:cantSplit/>
        </w:trPr>
        <w:tc>
          <w:tcPr>
            <w:tcW w:w="3348" w:type="dxa"/>
          </w:tcPr>
          <w:p w14:paraId="0F5B66B3" w14:textId="77777777" w:rsidR="00781C1D" w:rsidRDefault="00781C1D">
            <w:smartTag w:uri="urn:schemas-microsoft-com:office:smarttags" w:element="place">
              <w:smartTag w:uri="urn:schemas-microsoft-com:office:smarttags" w:element="City">
                <w:r>
                  <w:t>Madison</w:t>
                </w:r>
              </w:smartTag>
            </w:smartTag>
          </w:p>
        </w:tc>
        <w:tc>
          <w:tcPr>
            <w:tcW w:w="1350" w:type="dxa"/>
          </w:tcPr>
          <w:p w14:paraId="407F8F7C" w14:textId="77777777" w:rsidR="00781C1D" w:rsidRDefault="00781C1D">
            <w:r>
              <w:t>63</w:t>
            </w:r>
          </w:p>
        </w:tc>
        <w:tc>
          <w:tcPr>
            <w:tcW w:w="2880" w:type="dxa"/>
          </w:tcPr>
          <w:p w14:paraId="78B05332" w14:textId="77777777" w:rsidR="00781C1D" w:rsidRDefault="00781C1D"/>
        </w:tc>
        <w:tc>
          <w:tcPr>
            <w:tcW w:w="2970" w:type="dxa"/>
          </w:tcPr>
          <w:p w14:paraId="1F74AC7D" w14:textId="77777777" w:rsidR="00781C1D" w:rsidRDefault="00781C1D">
            <w:smartTag w:uri="urn:schemas-microsoft-com:office:smarttags" w:element="place">
              <w:r>
                <w:t>Mecklenburg</w:t>
              </w:r>
            </w:smartTag>
          </w:p>
        </w:tc>
        <w:tc>
          <w:tcPr>
            <w:tcW w:w="1170" w:type="dxa"/>
          </w:tcPr>
          <w:p w14:paraId="5A09ECAF" w14:textId="77777777" w:rsidR="00781C1D" w:rsidRDefault="00781C1D">
            <w:r>
              <w:t>88</w:t>
            </w:r>
          </w:p>
        </w:tc>
        <w:tc>
          <w:tcPr>
            <w:tcW w:w="1457" w:type="dxa"/>
          </w:tcPr>
          <w:p w14:paraId="49C9D508" w14:textId="77777777" w:rsidR="00781C1D" w:rsidRDefault="00781C1D"/>
        </w:tc>
      </w:tr>
      <w:tr w:rsidR="00781C1D" w14:paraId="3208F8ED" w14:textId="77777777">
        <w:trPr>
          <w:cantSplit/>
        </w:trPr>
        <w:tc>
          <w:tcPr>
            <w:tcW w:w="3348" w:type="dxa"/>
          </w:tcPr>
          <w:p w14:paraId="6420AEE6" w14:textId="77777777" w:rsidR="00781C1D" w:rsidRDefault="00781C1D">
            <w:r>
              <w:t>McDuffie</w:t>
            </w:r>
          </w:p>
        </w:tc>
        <w:tc>
          <w:tcPr>
            <w:tcW w:w="1350" w:type="dxa"/>
          </w:tcPr>
          <w:p w14:paraId="54E297E1" w14:textId="77777777" w:rsidR="00781C1D" w:rsidRDefault="00781C1D">
            <w:r>
              <w:t>64</w:t>
            </w:r>
          </w:p>
        </w:tc>
        <w:tc>
          <w:tcPr>
            <w:tcW w:w="2880" w:type="dxa"/>
          </w:tcPr>
          <w:p w14:paraId="13E962EA" w14:textId="77777777" w:rsidR="00781C1D" w:rsidRDefault="00781C1D"/>
        </w:tc>
        <w:tc>
          <w:tcPr>
            <w:tcW w:w="2970" w:type="dxa"/>
          </w:tcPr>
          <w:p w14:paraId="7B846C1E" w14:textId="77777777" w:rsidR="00781C1D" w:rsidRDefault="00781C1D">
            <w:smartTag w:uri="urn:schemas-microsoft-com:office:smarttags" w:element="place">
              <w:smartTag w:uri="urn:schemas-microsoft-com:office:smarttags" w:element="City">
                <w:r>
                  <w:t>Montgomery</w:t>
                </w:r>
              </w:smartTag>
            </w:smartTag>
          </w:p>
        </w:tc>
        <w:tc>
          <w:tcPr>
            <w:tcW w:w="1170" w:type="dxa"/>
          </w:tcPr>
          <w:p w14:paraId="2234B52F" w14:textId="77777777" w:rsidR="00781C1D" w:rsidRDefault="00781C1D">
            <w:r>
              <w:t>89</w:t>
            </w:r>
          </w:p>
        </w:tc>
        <w:tc>
          <w:tcPr>
            <w:tcW w:w="1457" w:type="dxa"/>
          </w:tcPr>
          <w:p w14:paraId="5B179055" w14:textId="77777777" w:rsidR="00781C1D" w:rsidRDefault="00781C1D"/>
        </w:tc>
      </w:tr>
      <w:tr w:rsidR="00781C1D" w14:paraId="47BF06D0" w14:textId="77777777">
        <w:trPr>
          <w:cantSplit/>
          <w:trHeight w:val="233"/>
        </w:trPr>
        <w:tc>
          <w:tcPr>
            <w:tcW w:w="3348" w:type="dxa"/>
          </w:tcPr>
          <w:p w14:paraId="1D427318" w14:textId="77777777" w:rsidR="00781C1D" w:rsidRDefault="00781C1D">
            <w:r>
              <w:t>Rabun</w:t>
            </w:r>
          </w:p>
        </w:tc>
        <w:tc>
          <w:tcPr>
            <w:tcW w:w="1350" w:type="dxa"/>
          </w:tcPr>
          <w:p w14:paraId="19460EC7" w14:textId="77777777" w:rsidR="00781C1D" w:rsidRDefault="00781C1D">
            <w:r>
              <w:t>65</w:t>
            </w:r>
          </w:p>
        </w:tc>
        <w:tc>
          <w:tcPr>
            <w:tcW w:w="2880" w:type="dxa"/>
          </w:tcPr>
          <w:p w14:paraId="2FB19E78" w14:textId="77777777" w:rsidR="00781C1D" w:rsidRDefault="00781C1D"/>
        </w:tc>
        <w:tc>
          <w:tcPr>
            <w:tcW w:w="2970" w:type="dxa"/>
          </w:tcPr>
          <w:p w14:paraId="4C192195" w14:textId="77777777" w:rsidR="00781C1D" w:rsidRDefault="00781C1D">
            <w:r>
              <w:t xml:space="preserve">New </w:t>
            </w:r>
            <w:smartTag w:uri="urn:schemas-microsoft-com:office:smarttags" w:element="place">
              <w:smartTag w:uri="urn:schemas-microsoft-com:office:smarttags" w:element="State">
                <w:r>
                  <w:t>Hanover</w:t>
                </w:r>
              </w:smartTag>
            </w:smartTag>
          </w:p>
        </w:tc>
        <w:tc>
          <w:tcPr>
            <w:tcW w:w="1170" w:type="dxa"/>
          </w:tcPr>
          <w:p w14:paraId="7B2A2F9C" w14:textId="77777777" w:rsidR="00781C1D" w:rsidRDefault="00781C1D">
            <w:r>
              <w:t>90</w:t>
            </w:r>
          </w:p>
        </w:tc>
        <w:tc>
          <w:tcPr>
            <w:tcW w:w="1457" w:type="dxa"/>
          </w:tcPr>
          <w:p w14:paraId="1C7175C0" w14:textId="77777777" w:rsidR="00781C1D" w:rsidRDefault="00781C1D"/>
        </w:tc>
      </w:tr>
      <w:tr w:rsidR="00781C1D" w14:paraId="551C153E" w14:textId="77777777">
        <w:trPr>
          <w:cantSplit/>
        </w:trPr>
        <w:tc>
          <w:tcPr>
            <w:tcW w:w="3348" w:type="dxa"/>
          </w:tcPr>
          <w:p w14:paraId="06753F05" w14:textId="77777777" w:rsidR="00781C1D" w:rsidRDefault="00781C1D">
            <w:smartTag w:uri="urn:schemas-microsoft-com:office:smarttags" w:element="place">
              <w:smartTag w:uri="urn:schemas-microsoft-com:office:smarttags" w:element="City">
                <w:r>
                  <w:t>Richmond</w:t>
                </w:r>
              </w:smartTag>
            </w:smartTag>
          </w:p>
        </w:tc>
        <w:tc>
          <w:tcPr>
            <w:tcW w:w="1350" w:type="dxa"/>
          </w:tcPr>
          <w:p w14:paraId="5AFF540B" w14:textId="77777777" w:rsidR="00781C1D" w:rsidRDefault="00781C1D">
            <w:r>
              <w:t>66</w:t>
            </w:r>
          </w:p>
        </w:tc>
        <w:tc>
          <w:tcPr>
            <w:tcW w:w="2880" w:type="dxa"/>
          </w:tcPr>
          <w:p w14:paraId="104810CD" w14:textId="77777777" w:rsidR="00781C1D" w:rsidRDefault="00781C1D"/>
        </w:tc>
        <w:tc>
          <w:tcPr>
            <w:tcW w:w="2970" w:type="dxa"/>
          </w:tcPr>
          <w:p w14:paraId="37B9440B" w14:textId="77777777" w:rsidR="00781C1D" w:rsidRDefault="00781C1D">
            <w:r>
              <w:t>Polk</w:t>
            </w:r>
          </w:p>
        </w:tc>
        <w:tc>
          <w:tcPr>
            <w:tcW w:w="1170" w:type="dxa"/>
          </w:tcPr>
          <w:p w14:paraId="59741CFB" w14:textId="77777777" w:rsidR="00781C1D" w:rsidRDefault="00781C1D">
            <w:r>
              <w:t>91</w:t>
            </w:r>
          </w:p>
        </w:tc>
        <w:tc>
          <w:tcPr>
            <w:tcW w:w="1457" w:type="dxa"/>
          </w:tcPr>
          <w:p w14:paraId="5688B1DB" w14:textId="77777777" w:rsidR="00781C1D" w:rsidRDefault="00781C1D"/>
        </w:tc>
      </w:tr>
      <w:tr w:rsidR="00781C1D" w14:paraId="65C2675E" w14:textId="77777777">
        <w:trPr>
          <w:cantSplit/>
        </w:trPr>
        <w:tc>
          <w:tcPr>
            <w:tcW w:w="3348" w:type="dxa"/>
          </w:tcPr>
          <w:p w14:paraId="3167E0F0" w14:textId="77777777" w:rsidR="00781C1D" w:rsidRDefault="00781C1D">
            <w:r>
              <w:t>Screven</w:t>
            </w:r>
          </w:p>
        </w:tc>
        <w:tc>
          <w:tcPr>
            <w:tcW w:w="1350" w:type="dxa"/>
          </w:tcPr>
          <w:p w14:paraId="792D22DD" w14:textId="77777777" w:rsidR="00781C1D" w:rsidRDefault="00781C1D">
            <w:r>
              <w:t>67</w:t>
            </w:r>
          </w:p>
        </w:tc>
        <w:tc>
          <w:tcPr>
            <w:tcW w:w="2880" w:type="dxa"/>
          </w:tcPr>
          <w:p w14:paraId="539F63A8" w14:textId="77777777" w:rsidR="00781C1D" w:rsidRDefault="00781C1D"/>
        </w:tc>
        <w:tc>
          <w:tcPr>
            <w:tcW w:w="2970" w:type="dxa"/>
          </w:tcPr>
          <w:p w14:paraId="24BF091D" w14:textId="77777777" w:rsidR="00781C1D" w:rsidRDefault="00781C1D">
            <w:smartTag w:uri="urn:schemas-microsoft-com:office:smarttags" w:element="place">
              <w:smartTag w:uri="urn:schemas-microsoft-com:office:smarttags" w:element="City">
                <w:r>
                  <w:t>Richmond</w:t>
                </w:r>
              </w:smartTag>
            </w:smartTag>
          </w:p>
        </w:tc>
        <w:tc>
          <w:tcPr>
            <w:tcW w:w="1170" w:type="dxa"/>
          </w:tcPr>
          <w:p w14:paraId="4FCD5249" w14:textId="77777777" w:rsidR="00781C1D" w:rsidRDefault="00781C1D">
            <w:r>
              <w:t>92</w:t>
            </w:r>
          </w:p>
        </w:tc>
        <w:tc>
          <w:tcPr>
            <w:tcW w:w="1457" w:type="dxa"/>
          </w:tcPr>
          <w:p w14:paraId="12DA8F91" w14:textId="77777777" w:rsidR="00781C1D" w:rsidRDefault="00781C1D"/>
        </w:tc>
      </w:tr>
      <w:tr w:rsidR="00781C1D" w14:paraId="57751F18" w14:textId="77777777">
        <w:trPr>
          <w:cantSplit/>
        </w:trPr>
        <w:tc>
          <w:tcPr>
            <w:tcW w:w="3348" w:type="dxa"/>
          </w:tcPr>
          <w:p w14:paraId="6E047C1A" w14:textId="77777777" w:rsidR="00781C1D" w:rsidRDefault="00781C1D">
            <w:r>
              <w:t>Stephens</w:t>
            </w:r>
          </w:p>
        </w:tc>
        <w:tc>
          <w:tcPr>
            <w:tcW w:w="1350" w:type="dxa"/>
          </w:tcPr>
          <w:p w14:paraId="3D19F46C" w14:textId="77777777" w:rsidR="00781C1D" w:rsidRDefault="00781C1D">
            <w:r>
              <w:t>68</w:t>
            </w:r>
          </w:p>
        </w:tc>
        <w:tc>
          <w:tcPr>
            <w:tcW w:w="2880" w:type="dxa"/>
          </w:tcPr>
          <w:p w14:paraId="27C29A31" w14:textId="77777777" w:rsidR="00781C1D" w:rsidRDefault="00781C1D"/>
        </w:tc>
        <w:tc>
          <w:tcPr>
            <w:tcW w:w="2970" w:type="dxa"/>
          </w:tcPr>
          <w:p w14:paraId="6FA22429" w14:textId="77777777" w:rsidR="00781C1D" w:rsidRDefault="00BF0787">
            <w:r>
              <w:t>Robe</w:t>
            </w:r>
            <w:r w:rsidR="00781C1D">
              <w:t>son</w:t>
            </w:r>
          </w:p>
        </w:tc>
        <w:tc>
          <w:tcPr>
            <w:tcW w:w="1170" w:type="dxa"/>
          </w:tcPr>
          <w:p w14:paraId="3A523B58" w14:textId="77777777" w:rsidR="00781C1D" w:rsidRDefault="00781C1D">
            <w:r>
              <w:t>93</w:t>
            </w:r>
          </w:p>
        </w:tc>
        <w:tc>
          <w:tcPr>
            <w:tcW w:w="1457" w:type="dxa"/>
          </w:tcPr>
          <w:p w14:paraId="7FBB81F2" w14:textId="77777777" w:rsidR="00781C1D" w:rsidRDefault="00781C1D"/>
        </w:tc>
      </w:tr>
      <w:tr w:rsidR="00781C1D" w14:paraId="1E1FC9D1" w14:textId="77777777">
        <w:trPr>
          <w:cantSplit/>
        </w:trPr>
        <w:tc>
          <w:tcPr>
            <w:tcW w:w="3348" w:type="dxa"/>
          </w:tcPr>
          <w:p w14:paraId="4336B110" w14:textId="77777777" w:rsidR="00781C1D" w:rsidRDefault="00781C1D">
            <w:r>
              <w:t>Towns</w:t>
            </w:r>
          </w:p>
        </w:tc>
        <w:tc>
          <w:tcPr>
            <w:tcW w:w="1350" w:type="dxa"/>
          </w:tcPr>
          <w:p w14:paraId="24338862" w14:textId="77777777" w:rsidR="00781C1D" w:rsidRDefault="00781C1D">
            <w:r>
              <w:t>69</w:t>
            </w:r>
          </w:p>
        </w:tc>
        <w:tc>
          <w:tcPr>
            <w:tcW w:w="2880" w:type="dxa"/>
          </w:tcPr>
          <w:p w14:paraId="6803DBB6" w14:textId="77777777" w:rsidR="00781C1D" w:rsidRDefault="00781C1D"/>
        </w:tc>
        <w:tc>
          <w:tcPr>
            <w:tcW w:w="2970" w:type="dxa"/>
          </w:tcPr>
          <w:p w14:paraId="7710B339" w14:textId="77777777" w:rsidR="00781C1D" w:rsidRDefault="00781C1D">
            <w:smartTag w:uri="urn:schemas-microsoft-com:office:smarttags" w:element="place">
              <w:r>
                <w:t>Rutherford</w:t>
              </w:r>
            </w:smartTag>
          </w:p>
        </w:tc>
        <w:tc>
          <w:tcPr>
            <w:tcW w:w="1170" w:type="dxa"/>
          </w:tcPr>
          <w:p w14:paraId="56B8974E" w14:textId="77777777" w:rsidR="00781C1D" w:rsidRDefault="00781C1D">
            <w:r>
              <w:t>94</w:t>
            </w:r>
          </w:p>
        </w:tc>
        <w:tc>
          <w:tcPr>
            <w:tcW w:w="1457" w:type="dxa"/>
          </w:tcPr>
          <w:p w14:paraId="02916015" w14:textId="77777777" w:rsidR="00781C1D" w:rsidRDefault="00781C1D"/>
        </w:tc>
      </w:tr>
      <w:tr w:rsidR="00781C1D" w14:paraId="20B9F9A5" w14:textId="77777777">
        <w:trPr>
          <w:cantSplit/>
        </w:trPr>
        <w:tc>
          <w:tcPr>
            <w:tcW w:w="3348" w:type="dxa"/>
          </w:tcPr>
          <w:p w14:paraId="448E15A5" w14:textId="77777777" w:rsidR="00781C1D" w:rsidRDefault="00781C1D">
            <w:r>
              <w:t>White</w:t>
            </w:r>
          </w:p>
        </w:tc>
        <w:tc>
          <w:tcPr>
            <w:tcW w:w="1350" w:type="dxa"/>
          </w:tcPr>
          <w:p w14:paraId="19E126B2" w14:textId="77777777" w:rsidR="00781C1D" w:rsidRDefault="00781C1D">
            <w:r>
              <w:t>70</w:t>
            </w:r>
          </w:p>
        </w:tc>
        <w:tc>
          <w:tcPr>
            <w:tcW w:w="2880" w:type="dxa"/>
          </w:tcPr>
          <w:p w14:paraId="6D9646A4" w14:textId="77777777" w:rsidR="00781C1D" w:rsidRDefault="00781C1D"/>
        </w:tc>
        <w:tc>
          <w:tcPr>
            <w:tcW w:w="2970" w:type="dxa"/>
          </w:tcPr>
          <w:p w14:paraId="3920E276" w14:textId="77777777" w:rsidR="00781C1D" w:rsidRDefault="00781C1D">
            <w:smartTag w:uri="urn:schemas-microsoft-com:office:smarttags" w:element="place">
              <w:smartTag w:uri="urn:schemas-microsoft-com:office:smarttags" w:element="country-region">
                <w:r>
                  <w:t>Scotland</w:t>
                </w:r>
              </w:smartTag>
            </w:smartTag>
          </w:p>
        </w:tc>
        <w:tc>
          <w:tcPr>
            <w:tcW w:w="1170" w:type="dxa"/>
          </w:tcPr>
          <w:p w14:paraId="3D9C9D76" w14:textId="77777777" w:rsidR="00781C1D" w:rsidRDefault="00781C1D">
            <w:r>
              <w:t>95</w:t>
            </w:r>
          </w:p>
        </w:tc>
        <w:tc>
          <w:tcPr>
            <w:tcW w:w="1457" w:type="dxa"/>
          </w:tcPr>
          <w:p w14:paraId="3C51947B" w14:textId="77777777" w:rsidR="00781C1D" w:rsidRDefault="00781C1D"/>
        </w:tc>
      </w:tr>
      <w:tr w:rsidR="00781C1D" w14:paraId="48A255C7" w14:textId="77777777">
        <w:trPr>
          <w:cantSplit/>
        </w:trPr>
        <w:tc>
          <w:tcPr>
            <w:tcW w:w="3348" w:type="dxa"/>
          </w:tcPr>
          <w:p w14:paraId="19AAE2F2" w14:textId="77777777" w:rsidR="00781C1D" w:rsidRDefault="00781C1D">
            <w:r>
              <w:t>Wilkins</w:t>
            </w:r>
          </w:p>
        </w:tc>
        <w:tc>
          <w:tcPr>
            <w:tcW w:w="1350" w:type="dxa"/>
          </w:tcPr>
          <w:p w14:paraId="4BD113A3" w14:textId="77777777" w:rsidR="00781C1D" w:rsidRDefault="00781C1D">
            <w:r>
              <w:t>71</w:t>
            </w:r>
          </w:p>
        </w:tc>
        <w:tc>
          <w:tcPr>
            <w:tcW w:w="2880" w:type="dxa"/>
          </w:tcPr>
          <w:p w14:paraId="2EEB371F" w14:textId="77777777" w:rsidR="00781C1D" w:rsidRDefault="00781C1D"/>
        </w:tc>
        <w:tc>
          <w:tcPr>
            <w:tcW w:w="2970" w:type="dxa"/>
          </w:tcPr>
          <w:p w14:paraId="10AE711D" w14:textId="77777777" w:rsidR="00781C1D" w:rsidRDefault="00781C1D">
            <w:r>
              <w:t>Stanly</w:t>
            </w:r>
          </w:p>
        </w:tc>
        <w:tc>
          <w:tcPr>
            <w:tcW w:w="1170" w:type="dxa"/>
          </w:tcPr>
          <w:p w14:paraId="0F3618A4" w14:textId="77777777" w:rsidR="00781C1D" w:rsidRDefault="00781C1D">
            <w:r>
              <w:t>96</w:t>
            </w:r>
          </w:p>
        </w:tc>
        <w:tc>
          <w:tcPr>
            <w:tcW w:w="1457" w:type="dxa"/>
          </w:tcPr>
          <w:p w14:paraId="295BFA69" w14:textId="77777777" w:rsidR="00781C1D" w:rsidRDefault="00781C1D"/>
        </w:tc>
      </w:tr>
      <w:tr w:rsidR="00781C1D" w14:paraId="077854C4" w14:textId="77777777">
        <w:trPr>
          <w:cantSplit/>
        </w:trPr>
        <w:tc>
          <w:tcPr>
            <w:tcW w:w="3348" w:type="dxa"/>
          </w:tcPr>
          <w:p w14:paraId="16C17FA6" w14:textId="77777777" w:rsidR="00781C1D" w:rsidRDefault="00781C1D">
            <w:r>
              <w:t>Other GA County</w:t>
            </w:r>
          </w:p>
        </w:tc>
        <w:tc>
          <w:tcPr>
            <w:tcW w:w="1350" w:type="dxa"/>
          </w:tcPr>
          <w:p w14:paraId="184ABA4E" w14:textId="77777777" w:rsidR="00781C1D" w:rsidRDefault="00781C1D">
            <w:r>
              <w:t>72</w:t>
            </w:r>
          </w:p>
        </w:tc>
        <w:tc>
          <w:tcPr>
            <w:tcW w:w="2880" w:type="dxa"/>
          </w:tcPr>
          <w:p w14:paraId="05DA0241" w14:textId="77777777" w:rsidR="00781C1D" w:rsidRDefault="00781C1D"/>
        </w:tc>
        <w:tc>
          <w:tcPr>
            <w:tcW w:w="2970" w:type="dxa"/>
          </w:tcPr>
          <w:p w14:paraId="179528C5" w14:textId="77777777" w:rsidR="00781C1D" w:rsidRDefault="00781C1D">
            <w:smartTag w:uri="urn:schemas-microsoft-com:office:smarttags" w:element="place">
              <w:r>
                <w:t>Transylvania</w:t>
              </w:r>
            </w:smartTag>
          </w:p>
        </w:tc>
        <w:tc>
          <w:tcPr>
            <w:tcW w:w="1170" w:type="dxa"/>
          </w:tcPr>
          <w:p w14:paraId="5049C709" w14:textId="77777777" w:rsidR="00781C1D" w:rsidRDefault="00781C1D">
            <w:r>
              <w:t>97</w:t>
            </w:r>
          </w:p>
        </w:tc>
        <w:tc>
          <w:tcPr>
            <w:tcW w:w="1457" w:type="dxa"/>
          </w:tcPr>
          <w:p w14:paraId="39658A53" w14:textId="77777777" w:rsidR="00781C1D" w:rsidRDefault="00781C1D"/>
        </w:tc>
      </w:tr>
      <w:tr w:rsidR="00781C1D" w14:paraId="56724EEA" w14:textId="77777777">
        <w:trPr>
          <w:cantSplit/>
        </w:trPr>
        <w:tc>
          <w:tcPr>
            <w:tcW w:w="3348" w:type="dxa"/>
          </w:tcPr>
          <w:p w14:paraId="2E58A90A" w14:textId="77777777" w:rsidR="00781C1D" w:rsidRDefault="00781C1D"/>
        </w:tc>
        <w:tc>
          <w:tcPr>
            <w:tcW w:w="1350" w:type="dxa"/>
          </w:tcPr>
          <w:p w14:paraId="1A59A333" w14:textId="77777777" w:rsidR="00781C1D" w:rsidRDefault="00781C1D"/>
        </w:tc>
        <w:tc>
          <w:tcPr>
            <w:tcW w:w="2880" w:type="dxa"/>
          </w:tcPr>
          <w:p w14:paraId="7BD6A8B3" w14:textId="77777777" w:rsidR="00781C1D" w:rsidRDefault="00781C1D"/>
        </w:tc>
        <w:tc>
          <w:tcPr>
            <w:tcW w:w="2970" w:type="dxa"/>
          </w:tcPr>
          <w:p w14:paraId="7512DEAC" w14:textId="77777777" w:rsidR="00781C1D" w:rsidRDefault="00781C1D">
            <w:smartTag w:uri="urn:schemas-microsoft-com:office:smarttags" w:element="place">
              <w:r>
                <w:t>Union</w:t>
              </w:r>
            </w:smartTag>
          </w:p>
        </w:tc>
        <w:tc>
          <w:tcPr>
            <w:tcW w:w="1170" w:type="dxa"/>
          </w:tcPr>
          <w:p w14:paraId="6FF5723B" w14:textId="77777777" w:rsidR="00781C1D" w:rsidRDefault="00781C1D">
            <w:r>
              <w:t>98</w:t>
            </w:r>
          </w:p>
        </w:tc>
        <w:tc>
          <w:tcPr>
            <w:tcW w:w="1457" w:type="dxa"/>
          </w:tcPr>
          <w:p w14:paraId="362C241D" w14:textId="77777777" w:rsidR="00781C1D" w:rsidRDefault="00781C1D"/>
        </w:tc>
      </w:tr>
      <w:tr w:rsidR="00781C1D" w14:paraId="38A36BE2" w14:textId="77777777">
        <w:trPr>
          <w:cantSplit/>
        </w:trPr>
        <w:tc>
          <w:tcPr>
            <w:tcW w:w="3348" w:type="dxa"/>
          </w:tcPr>
          <w:p w14:paraId="7A4A53CD" w14:textId="77777777" w:rsidR="00781C1D" w:rsidRDefault="00781C1D"/>
        </w:tc>
        <w:tc>
          <w:tcPr>
            <w:tcW w:w="1350" w:type="dxa"/>
          </w:tcPr>
          <w:p w14:paraId="107DD5CA" w14:textId="77777777" w:rsidR="00781C1D" w:rsidRDefault="00781C1D"/>
        </w:tc>
        <w:tc>
          <w:tcPr>
            <w:tcW w:w="2880" w:type="dxa"/>
          </w:tcPr>
          <w:p w14:paraId="467F52AA" w14:textId="77777777" w:rsidR="00781C1D" w:rsidRDefault="00781C1D"/>
        </w:tc>
        <w:tc>
          <w:tcPr>
            <w:tcW w:w="2970" w:type="dxa"/>
          </w:tcPr>
          <w:p w14:paraId="1D932B03" w14:textId="77777777" w:rsidR="00781C1D" w:rsidRDefault="00781C1D">
            <w:r>
              <w:t>Other NC County</w:t>
            </w:r>
          </w:p>
        </w:tc>
        <w:tc>
          <w:tcPr>
            <w:tcW w:w="1170" w:type="dxa"/>
          </w:tcPr>
          <w:p w14:paraId="31E5D11B" w14:textId="77777777" w:rsidR="00781C1D" w:rsidRDefault="00781C1D">
            <w:r>
              <w:t>99</w:t>
            </w:r>
          </w:p>
        </w:tc>
        <w:tc>
          <w:tcPr>
            <w:tcW w:w="1457" w:type="dxa"/>
          </w:tcPr>
          <w:p w14:paraId="5893C96E" w14:textId="77777777" w:rsidR="00781C1D" w:rsidRDefault="00781C1D"/>
        </w:tc>
      </w:tr>
    </w:tbl>
    <w:p w14:paraId="2D1A2141" w14:textId="77777777" w:rsidR="001003B9" w:rsidRDefault="001003B9">
      <w:pPr>
        <w:pStyle w:val="Appendix"/>
        <w:sectPr w:rsidR="001003B9" w:rsidSect="001003B9">
          <w:headerReference w:type="default" r:id="rId14"/>
          <w:footerReference w:type="default" r:id="rId15"/>
          <w:headerReference w:type="first" r:id="rId16"/>
          <w:footerReference w:type="first" r:id="rId17"/>
          <w:pgSz w:w="15840" w:h="12240" w:orient="landscape" w:code="1"/>
          <w:pgMar w:top="1440" w:right="1440" w:bottom="1267" w:left="1440" w:header="1080" w:footer="720" w:gutter="0"/>
          <w:pgNumType w:start="1" w:chapStyle="1"/>
          <w:cols w:space="720" w:equalWidth="0">
            <w:col w:w="12960" w:space="720"/>
          </w:cols>
          <w:titlePg/>
        </w:sectPr>
      </w:pPr>
      <w:bookmarkStart w:id="27" w:name="_Toc515940953"/>
      <w:bookmarkStart w:id="28" w:name="_Toc516300958"/>
      <w:bookmarkStart w:id="29" w:name="_Toc516301023"/>
      <w:bookmarkStart w:id="30" w:name="_Toc516301087"/>
      <w:bookmarkStart w:id="31" w:name="_Toc516371600"/>
      <w:bookmarkStart w:id="32" w:name="_Toc517059618"/>
      <w:bookmarkStart w:id="33" w:name="_Toc515940948"/>
      <w:bookmarkStart w:id="34" w:name="_Toc516300953"/>
      <w:bookmarkStart w:id="35" w:name="_Toc516301018"/>
      <w:bookmarkStart w:id="36" w:name="_Toc516301082"/>
    </w:p>
    <w:p w14:paraId="5E7A780E" w14:textId="77777777" w:rsidR="00781C1D" w:rsidRPr="00682997" w:rsidRDefault="00781C1D" w:rsidP="00682997">
      <w:pPr>
        <w:pStyle w:val="Heading1"/>
        <w:jc w:val="center"/>
        <w:rPr>
          <w:b/>
          <w:sz w:val="52"/>
          <w:szCs w:val="52"/>
        </w:rPr>
      </w:pPr>
      <w:bookmarkStart w:id="37" w:name="_Toc522609519"/>
      <w:r w:rsidRPr="00682997">
        <w:rPr>
          <w:b/>
          <w:sz w:val="52"/>
          <w:szCs w:val="52"/>
        </w:rPr>
        <w:t xml:space="preserve">Appendix </w:t>
      </w:r>
      <w:r w:rsidR="001003B9" w:rsidRPr="00682997">
        <w:rPr>
          <w:b/>
          <w:sz w:val="52"/>
          <w:szCs w:val="52"/>
        </w:rPr>
        <w:t>C</w:t>
      </w:r>
      <w:r w:rsidRPr="00682997">
        <w:rPr>
          <w:b/>
          <w:sz w:val="52"/>
          <w:szCs w:val="52"/>
        </w:rPr>
        <w:t xml:space="preserve"> – Physician Specialty Codes</w:t>
      </w:r>
      <w:bookmarkEnd w:id="27"/>
      <w:bookmarkEnd w:id="28"/>
      <w:bookmarkEnd w:id="29"/>
      <w:bookmarkEnd w:id="30"/>
      <w:bookmarkEnd w:id="31"/>
      <w:bookmarkEnd w:id="32"/>
      <w:bookmarkEnd w:id="37"/>
    </w:p>
    <w:p w14:paraId="1B5C88D4" w14:textId="77777777" w:rsidR="00781C1D" w:rsidRDefault="00781C1D">
      <w:pPr>
        <w:jc w:val="center"/>
      </w:pPr>
      <w:r>
        <w:t>(FLAGSPC1, FLAGSPC2, FLAGSPC3)</w:t>
      </w:r>
    </w:p>
    <w:p w14:paraId="47F9FB64" w14:textId="77777777" w:rsidR="00781C1D" w:rsidRDefault="00781C1D">
      <w:pPr>
        <w:pStyle w:val="CommentText"/>
      </w:pPr>
    </w:p>
    <w:p w14:paraId="5C2E0504" w14:textId="77777777" w:rsidR="00781C1D" w:rsidRDefault="00781C1D">
      <w:pPr>
        <w:pStyle w:val="CommentText"/>
      </w:pPr>
    </w:p>
    <w:tbl>
      <w:tblPr>
        <w:tblStyle w:val="TableGrid"/>
        <w:tblW w:w="0" w:type="auto"/>
        <w:tblLook w:val="04A0" w:firstRow="1" w:lastRow="0" w:firstColumn="1" w:lastColumn="0" w:noHBand="0" w:noVBand="1"/>
      </w:tblPr>
      <w:tblGrid>
        <w:gridCol w:w="646"/>
        <w:gridCol w:w="705"/>
        <w:gridCol w:w="2699"/>
        <w:gridCol w:w="597"/>
        <w:gridCol w:w="702"/>
        <w:gridCol w:w="3157"/>
        <w:gridCol w:w="587"/>
        <w:gridCol w:w="713"/>
        <w:gridCol w:w="3144"/>
      </w:tblGrid>
      <w:tr w:rsidR="00DC5167" w:rsidRPr="00DC5167" w14:paraId="259C3563" w14:textId="77777777" w:rsidTr="00866DF4">
        <w:trPr>
          <w:trHeight w:val="300"/>
        </w:trPr>
        <w:tc>
          <w:tcPr>
            <w:tcW w:w="646" w:type="dxa"/>
            <w:noWrap/>
            <w:hideMark/>
          </w:tcPr>
          <w:p w14:paraId="6C83548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89</w:t>
            </w:r>
          </w:p>
        </w:tc>
        <w:tc>
          <w:tcPr>
            <w:tcW w:w="705" w:type="dxa"/>
            <w:noWrap/>
            <w:hideMark/>
          </w:tcPr>
          <w:p w14:paraId="054F86D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w:t>
            </w:r>
          </w:p>
        </w:tc>
        <w:tc>
          <w:tcPr>
            <w:tcW w:w="2699" w:type="dxa"/>
            <w:noWrap/>
            <w:hideMark/>
          </w:tcPr>
          <w:p w14:paraId="56F54D1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Allergy</w:t>
            </w:r>
          </w:p>
        </w:tc>
        <w:tc>
          <w:tcPr>
            <w:tcW w:w="597" w:type="dxa"/>
            <w:noWrap/>
            <w:hideMark/>
          </w:tcPr>
          <w:p w14:paraId="1B9C04F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4B7635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HS</w:t>
            </w:r>
          </w:p>
        </w:tc>
        <w:tc>
          <w:tcPr>
            <w:tcW w:w="3157" w:type="dxa"/>
            <w:noWrap/>
            <w:hideMark/>
          </w:tcPr>
          <w:p w14:paraId="10FE495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Hand Surgery</w:t>
            </w:r>
          </w:p>
        </w:tc>
        <w:tc>
          <w:tcPr>
            <w:tcW w:w="587" w:type="dxa"/>
            <w:noWrap/>
            <w:hideMark/>
          </w:tcPr>
          <w:p w14:paraId="06505C7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40</w:t>
            </w:r>
          </w:p>
        </w:tc>
        <w:tc>
          <w:tcPr>
            <w:tcW w:w="713" w:type="dxa"/>
            <w:noWrap/>
            <w:hideMark/>
          </w:tcPr>
          <w:p w14:paraId="53F7C3C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PDC</w:t>
            </w:r>
          </w:p>
        </w:tc>
        <w:tc>
          <w:tcPr>
            <w:tcW w:w="3144" w:type="dxa"/>
            <w:noWrap/>
            <w:hideMark/>
          </w:tcPr>
          <w:p w14:paraId="631E89E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Cardiology</w:t>
            </w:r>
          </w:p>
        </w:tc>
      </w:tr>
      <w:tr w:rsidR="00DC5167" w:rsidRPr="00DC5167" w14:paraId="2276AE19" w14:textId="77777777" w:rsidTr="00866DF4">
        <w:trPr>
          <w:trHeight w:val="300"/>
        </w:trPr>
        <w:tc>
          <w:tcPr>
            <w:tcW w:w="646" w:type="dxa"/>
            <w:noWrap/>
            <w:hideMark/>
          </w:tcPr>
          <w:p w14:paraId="74B8D6B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80</w:t>
            </w:r>
          </w:p>
        </w:tc>
        <w:tc>
          <w:tcPr>
            <w:tcW w:w="705" w:type="dxa"/>
            <w:noWrap/>
            <w:hideMark/>
          </w:tcPr>
          <w:p w14:paraId="72128D8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w:t>
            </w:r>
          </w:p>
        </w:tc>
        <w:tc>
          <w:tcPr>
            <w:tcW w:w="2699" w:type="dxa"/>
            <w:noWrap/>
            <w:hideMark/>
          </w:tcPr>
          <w:p w14:paraId="4CCBC2D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Administrative Medicine</w:t>
            </w:r>
          </w:p>
        </w:tc>
        <w:tc>
          <w:tcPr>
            <w:tcW w:w="597" w:type="dxa"/>
            <w:noWrap/>
            <w:hideMark/>
          </w:tcPr>
          <w:p w14:paraId="3FFD98E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0XX</w:t>
            </w:r>
          </w:p>
        </w:tc>
        <w:tc>
          <w:tcPr>
            <w:tcW w:w="702" w:type="dxa"/>
            <w:noWrap/>
            <w:hideMark/>
          </w:tcPr>
          <w:p w14:paraId="7EDEB8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HSO</w:t>
            </w:r>
          </w:p>
        </w:tc>
        <w:tc>
          <w:tcPr>
            <w:tcW w:w="3157" w:type="dxa"/>
            <w:noWrap/>
            <w:hideMark/>
          </w:tcPr>
          <w:p w14:paraId="414A429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Hand Surgery (Orthopedic Surgery)</w:t>
            </w:r>
          </w:p>
        </w:tc>
        <w:tc>
          <w:tcPr>
            <w:tcW w:w="587" w:type="dxa"/>
            <w:noWrap/>
            <w:hideMark/>
          </w:tcPr>
          <w:p w14:paraId="58E8B5A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728CAC1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PDD</w:t>
            </w:r>
          </w:p>
        </w:tc>
        <w:tc>
          <w:tcPr>
            <w:tcW w:w="3144" w:type="dxa"/>
            <w:noWrap/>
            <w:hideMark/>
          </w:tcPr>
          <w:p w14:paraId="19B3D1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Dermatology</w:t>
            </w:r>
          </w:p>
        </w:tc>
      </w:tr>
      <w:tr w:rsidR="00DC5167" w:rsidRPr="00DC5167" w14:paraId="3C7F28B7" w14:textId="77777777" w:rsidTr="00866DF4">
        <w:trPr>
          <w:trHeight w:val="300"/>
        </w:trPr>
        <w:tc>
          <w:tcPr>
            <w:tcW w:w="646" w:type="dxa"/>
            <w:noWrap/>
            <w:hideMark/>
          </w:tcPr>
          <w:p w14:paraId="3E01CAF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90</w:t>
            </w:r>
          </w:p>
        </w:tc>
        <w:tc>
          <w:tcPr>
            <w:tcW w:w="705" w:type="dxa"/>
            <w:noWrap/>
            <w:hideMark/>
          </w:tcPr>
          <w:p w14:paraId="65D3AC4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ADL</w:t>
            </w:r>
          </w:p>
        </w:tc>
        <w:tc>
          <w:tcPr>
            <w:tcW w:w="2699" w:type="dxa"/>
            <w:noWrap/>
            <w:hideMark/>
          </w:tcPr>
          <w:p w14:paraId="048453F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Adolescent Medicine</w:t>
            </w:r>
          </w:p>
        </w:tc>
        <w:tc>
          <w:tcPr>
            <w:tcW w:w="597" w:type="dxa"/>
            <w:noWrap/>
            <w:hideMark/>
          </w:tcPr>
          <w:p w14:paraId="63960B7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0YY</w:t>
            </w:r>
          </w:p>
        </w:tc>
        <w:tc>
          <w:tcPr>
            <w:tcW w:w="702" w:type="dxa"/>
            <w:noWrap/>
            <w:hideMark/>
          </w:tcPr>
          <w:p w14:paraId="0E429AD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HSP</w:t>
            </w:r>
          </w:p>
        </w:tc>
        <w:tc>
          <w:tcPr>
            <w:tcW w:w="3157" w:type="dxa"/>
            <w:noWrap/>
            <w:hideMark/>
          </w:tcPr>
          <w:p w14:paraId="2C39FB7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Surgery of the Hand (Plastic Surgery) </w:t>
            </w:r>
          </w:p>
        </w:tc>
        <w:tc>
          <w:tcPr>
            <w:tcW w:w="587" w:type="dxa"/>
            <w:noWrap/>
            <w:hideMark/>
          </w:tcPr>
          <w:p w14:paraId="4770351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0AA</w:t>
            </w:r>
          </w:p>
        </w:tc>
        <w:tc>
          <w:tcPr>
            <w:tcW w:w="713" w:type="dxa"/>
            <w:noWrap/>
            <w:hideMark/>
          </w:tcPr>
          <w:p w14:paraId="36B22DD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PDE</w:t>
            </w:r>
          </w:p>
        </w:tc>
        <w:tc>
          <w:tcPr>
            <w:tcW w:w="3144" w:type="dxa"/>
            <w:noWrap/>
            <w:hideMark/>
          </w:tcPr>
          <w:p w14:paraId="6C95738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Endocrinology</w:t>
            </w:r>
          </w:p>
        </w:tc>
      </w:tr>
      <w:tr w:rsidR="00DC5167" w:rsidRPr="00DC5167" w14:paraId="14FC324B" w14:textId="77777777" w:rsidTr="00866DF4">
        <w:trPr>
          <w:trHeight w:val="300"/>
        </w:trPr>
        <w:tc>
          <w:tcPr>
            <w:tcW w:w="646" w:type="dxa"/>
            <w:noWrap/>
            <w:hideMark/>
          </w:tcPr>
          <w:p w14:paraId="7549C06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0AV</w:t>
            </w:r>
          </w:p>
        </w:tc>
        <w:tc>
          <w:tcPr>
            <w:tcW w:w="705" w:type="dxa"/>
            <w:noWrap/>
            <w:hideMark/>
          </w:tcPr>
          <w:p w14:paraId="2966498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ADM</w:t>
            </w:r>
          </w:p>
        </w:tc>
        <w:tc>
          <w:tcPr>
            <w:tcW w:w="2699" w:type="dxa"/>
            <w:noWrap/>
            <w:hideMark/>
          </w:tcPr>
          <w:p w14:paraId="541F259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Addiction Medicine</w:t>
            </w:r>
          </w:p>
        </w:tc>
        <w:tc>
          <w:tcPr>
            <w:tcW w:w="597" w:type="dxa"/>
            <w:noWrap/>
            <w:hideMark/>
          </w:tcPr>
          <w:p w14:paraId="49F20D7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60</w:t>
            </w:r>
          </w:p>
        </w:tc>
        <w:tc>
          <w:tcPr>
            <w:tcW w:w="702" w:type="dxa"/>
            <w:noWrap/>
            <w:hideMark/>
          </w:tcPr>
          <w:p w14:paraId="65FC430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HSS</w:t>
            </w:r>
          </w:p>
        </w:tc>
        <w:tc>
          <w:tcPr>
            <w:tcW w:w="3157" w:type="dxa"/>
            <w:noWrap/>
            <w:hideMark/>
          </w:tcPr>
          <w:p w14:paraId="19A3925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Surgery </w:t>
            </w:r>
            <w:proofErr w:type="gramStart"/>
            <w:r w:rsidRPr="00DC5167">
              <w:rPr>
                <w:sz w:val="18"/>
              </w:rPr>
              <w:t>Of</w:t>
            </w:r>
            <w:proofErr w:type="gramEnd"/>
            <w:r w:rsidRPr="00DC5167">
              <w:rPr>
                <w:sz w:val="18"/>
              </w:rPr>
              <w:t xml:space="preserve"> The Hand (Surgery)</w:t>
            </w:r>
          </w:p>
        </w:tc>
        <w:tc>
          <w:tcPr>
            <w:tcW w:w="587" w:type="dxa"/>
            <w:noWrap/>
            <w:hideMark/>
          </w:tcPr>
          <w:p w14:paraId="3331318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145C47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PDI</w:t>
            </w:r>
          </w:p>
        </w:tc>
        <w:tc>
          <w:tcPr>
            <w:tcW w:w="3144" w:type="dxa"/>
            <w:noWrap/>
            <w:hideMark/>
          </w:tcPr>
          <w:p w14:paraId="6C8DBF9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Infectious Disease</w:t>
            </w:r>
          </w:p>
        </w:tc>
      </w:tr>
      <w:tr w:rsidR="00DC5167" w:rsidRPr="00DC5167" w14:paraId="2238BB0E" w14:textId="77777777" w:rsidTr="00866DF4">
        <w:trPr>
          <w:trHeight w:val="300"/>
        </w:trPr>
        <w:tc>
          <w:tcPr>
            <w:tcW w:w="646" w:type="dxa"/>
            <w:noWrap/>
            <w:hideMark/>
          </w:tcPr>
          <w:p w14:paraId="2A2220D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0BA</w:t>
            </w:r>
          </w:p>
        </w:tc>
        <w:tc>
          <w:tcPr>
            <w:tcW w:w="705" w:type="dxa"/>
            <w:noWrap/>
            <w:hideMark/>
          </w:tcPr>
          <w:p w14:paraId="7A53B24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ADP</w:t>
            </w:r>
          </w:p>
        </w:tc>
        <w:tc>
          <w:tcPr>
            <w:tcW w:w="2699" w:type="dxa"/>
            <w:noWrap/>
            <w:hideMark/>
          </w:tcPr>
          <w:p w14:paraId="77EB082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Addiction Psychiatry</w:t>
            </w:r>
          </w:p>
        </w:tc>
        <w:tc>
          <w:tcPr>
            <w:tcW w:w="597" w:type="dxa"/>
            <w:noWrap/>
            <w:hideMark/>
          </w:tcPr>
          <w:p w14:paraId="0EA4F9E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6A146AE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IC</w:t>
            </w:r>
          </w:p>
        </w:tc>
        <w:tc>
          <w:tcPr>
            <w:tcW w:w="3157" w:type="dxa"/>
            <w:noWrap/>
            <w:hideMark/>
          </w:tcPr>
          <w:p w14:paraId="2C57465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Interventional Cardiology</w:t>
            </w:r>
          </w:p>
        </w:tc>
        <w:tc>
          <w:tcPr>
            <w:tcW w:w="587" w:type="dxa"/>
            <w:noWrap/>
            <w:hideMark/>
          </w:tcPr>
          <w:p w14:paraId="2B333B1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0BJ</w:t>
            </w:r>
          </w:p>
        </w:tc>
        <w:tc>
          <w:tcPr>
            <w:tcW w:w="713" w:type="dxa"/>
            <w:noWrap/>
            <w:hideMark/>
          </w:tcPr>
          <w:p w14:paraId="676E00D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PDO</w:t>
            </w:r>
          </w:p>
        </w:tc>
        <w:tc>
          <w:tcPr>
            <w:tcW w:w="3144" w:type="dxa"/>
            <w:noWrap/>
            <w:hideMark/>
          </w:tcPr>
          <w:p w14:paraId="0223607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Pediatric </w:t>
            </w:r>
            <w:proofErr w:type="spellStart"/>
            <w:r w:rsidRPr="00DC5167">
              <w:rPr>
                <w:sz w:val="18"/>
              </w:rPr>
              <w:t>Otolaryncology</w:t>
            </w:r>
            <w:proofErr w:type="spellEnd"/>
          </w:p>
        </w:tc>
      </w:tr>
      <w:tr w:rsidR="00DC5167" w:rsidRPr="00DC5167" w14:paraId="4B8E266C" w14:textId="77777777" w:rsidTr="00866DF4">
        <w:trPr>
          <w:trHeight w:val="300"/>
        </w:trPr>
        <w:tc>
          <w:tcPr>
            <w:tcW w:w="646" w:type="dxa"/>
            <w:noWrap/>
            <w:hideMark/>
          </w:tcPr>
          <w:p w14:paraId="756CCB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w:t>
            </w:r>
          </w:p>
        </w:tc>
        <w:tc>
          <w:tcPr>
            <w:tcW w:w="705" w:type="dxa"/>
            <w:noWrap/>
            <w:hideMark/>
          </w:tcPr>
          <w:p w14:paraId="69C010D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AI</w:t>
            </w:r>
          </w:p>
        </w:tc>
        <w:tc>
          <w:tcPr>
            <w:tcW w:w="2699" w:type="dxa"/>
            <w:noWrap/>
            <w:hideMark/>
          </w:tcPr>
          <w:p w14:paraId="0852765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Allergy </w:t>
            </w:r>
            <w:proofErr w:type="gramStart"/>
            <w:r w:rsidRPr="00DC5167">
              <w:rPr>
                <w:sz w:val="18"/>
              </w:rPr>
              <w:t>And</w:t>
            </w:r>
            <w:proofErr w:type="gramEnd"/>
            <w:r w:rsidRPr="00DC5167">
              <w:rPr>
                <w:sz w:val="18"/>
              </w:rPr>
              <w:t xml:space="preserve"> Immunology</w:t>
            </w:r>
          </w:p>
        </w:tc>
        <w:tc>
          <w:tcPr>
            <w:tcW w:w="597" w:type="dxa"/>
            <w:noWrap/>
            <w:hideMark/>
          </w:tcPr>
          <w:p w14:paraId="5E930C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4A4BA2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ICE</w:t>
            </w:r>
          </w:p>
        </w:tc>
        <w:tc>
          <w:tcPr>
            <w:tcW w:w="3157" w:type="dxa"/>
            <w:noWrap/>
            <w:hideMark/>
          </w:tcPr>
          <w:p w14:paraId="52B4D22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Cardiac Electrophysiology</w:t>
            </w:r>
          </w:p>
        </w:tc>
        <w:tc>
          <w:tcPr>
            <w:tcW w:w="587" w:type="dxa"/>
            <w:noWrap/>
            <w:hideMark/>
          </w:tcPr>
          <w:p w14:paraId="7DEF0D6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0FF</w:t>
            </w:r>
          </w:p>
        </w:tc>
        <w:tc>
          <w:tcPr>
            <w:tcW w:w="713" w:type="dxa"/>
            <w:noWrap/>
            <w:hideMark/>
          </w:tcPr>
          <w:p w14:paraId="56E18C6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PDP</w:t>
            </w:r>
          </w:p>
        </w:tc>
        <w:tc>
          <w:tcPr>
            <w:tcW w:w="3144" w:type="dxa"/>
            <w:noWrap/>
            <w:hideMark/>
          </w:tcPr>
          <w:p w14:paraId="25D3DB3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Pulmonology</w:t>
            </w:r>
          </w:p>
        </w:tc>
      </w:tr>
      <w:tr w:rsidR="00DC5167" w:rsidRPr="00DC5167" w14:paraId="2EA19078" w14:textId="77777777" w:rsidTr="00866DF4">
        <w:trPr>
          <w:trHeight w:val="300"/>
        </w:trPr>
        <w:tc>
          <w:tcPr>
            <w:tcW w:w="646" w:type="dxa"/>
            <w:noWrap/>
            <w:hideMark/>
          </w:tcPr>
          <w:p w14:paraId="2764DBB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0LL</w:t>
            </w:r>
          </w:p>
        </w:tc>
        <w:tc>
          <w:tcPr>
            <w:tcW w:w="705" w:type="dxa"/>
            <w:noWrap/>
            <w:hideMark/>
          </w:tcPr>
          <w:p w14:paraId="634DFD8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ALI</w:t>
            </w:r>
          </w:p>
        </w:tc>
        <w:tc>
          <w:tcPr>
            <w:tcW w:w="2699" w:type="dxa"/>
            <w:noWrap/>
            <w:hideMark/>
          </w:tcPr>
          <w:p w14:paraId="4205170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Allergy &amp; Immunology (Clin. &amp; Lab.)</w:t>
            </w:r>
          </w:p>
        </w:tc>
        <w:tc>
          <w:tcPr>
            <w:tcW w:w="597" w:type="dxa"/>
            <w:noWrap/>
            <w:hideMark/>
          </w:tcPr>
          <w:p w14:paraId="5850B38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18</w:t>
            </w:r>
          </w:p>
        </w:tc>
        <w:tc>
          <w:tcPr>
            <w:tcW w:w="702" w:type="dxa"/>
            <w:noWrap/>
            <w:hideMark/>
          </w:tcPr>
          <w:p w14:paraId="2B04B31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ID</w:t>
            </w:r>
          </w:p>
        </w:tc>
        <w:tc>
          <w:tcPr>
            <w:tcW w:w="3157" w:type="dxa"/>
            <w:noWrap/>
            <w:hideMark/>
          </w:tcPr>
          <w:p w14:paraId="6E5739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Infectious Disease </w:t>
            </w:r>
          </w:p>
        </w:tc>
        <w:tc>
          <w:tcPr>
            <w:tcW w:w="587" w:type="dxa"/>
            <w:noWrap/>
            <w:hideMark/>
          </w:tcPr>
          <w:p w14:paraId="235102A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51</w:t>
            </w:r>
          </w:p>
        </w:tc>
        <w:tc>
          <w:tcPr>
            <w:tcW w:w="713" w:type="dxa"/>
            <w:noWrap/>
            <w:hideMark/>
          </w:tcPr>
          <w:p w14:paraId="75E0904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PDR</w:t>
            </w:r>
          </w:p>
        </w:tc>
        <w:tc>
          <w:tcPr>
            <w:tcW w:w="3144" w:type="dxa"/>
            <w:noWrap/>
            <w:hideMark/>
          </w:tcPr>
          <w:p w14:paraId="430B96B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Radiology</w:t>
            </w:r>
          </w:p>
        </w:tc>
      </w:tr>
      <w:tr w:rsidR="00DC5167" w:rsidRPr="00DC5167" w14:paraId="423CEE17" w14:textId="77777777" w:rsidTr="00866DF4">
        <w:trPr>
          <w:trHeight w:val="300"/>
        </w:trPr>
        <w:tc>
          <w:tcPr>
            <w:tcW w:w="646" w:type="dxa"/>
            <w:noWrap/>
            <w:hideMark/>
          </w:tcPr>
          <w:p w14:paraId="073028F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w:t>
            </w:r>
          </w:p>
        </w:tc>
        <w:tc>
          <w:tcPr>
            <w:tcW w:w="705" w:type="dxa"/>
            <w:noWrap/>
            <w:hideMark/>
          </w:tcPr>
          <w:p w14:paraId="5D9FFEE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AM</w:t>
            </w:r>
          </w:p>
        </w:tc>
        <w:tc>
          <w:tcPr>
            <w:tcW w:w="2699" w:type="dxa"/>
            <w:noWrap/>
            <w:hideMark/>
          </w:tcPr>
          <w:p w14:paraId="5E0354E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Aerospace Medicine</w:t>
            </w:r>
          </w:p>
        </w:tc>
        <w:tc>
          <w:tcPr>
            <w:tcW w:w="597" w:type="dxa"/>
            <w:noWrap/>
            <w:hideMark/>
          </w:tcPr>
          <w:p w14:paraId="40DC68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71</w:t>
            </w:r>
          </w:p>
        </w:tc>
        <w:tc>
          <w:tcPr>
            <w:tcW w:w="702" w:type="dxa"/>
            <w:noWrap/>
            <w:hideMark/>
          </w:tcPr>
          <w:p w14:paraId="629A11A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IG</w:t>
            </w:r>
          </w:p>
        </w:tc>
        <w:tc>
          <w:tcPr>
            <w:tcW w:w="3157" w:type="dxa"/>
            <w:noWrap/>
            <w:hideMark/>
          </w:tcPr>
          <w:p w14:paraId="4BA4695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Immunology</w:t>
            </w:r>
          </w:p>
        </w:tc>
        <w:tc>
          <w:tcPr>
            <w:tcW w:w="587" w:type="dxa"/>
            <w:noWrap/>
            <w:hideMark/>
          </w:tcPr>
          <w:p w14:paraId="7D6B275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64</w:t>
            </w:r>
          </w:p>
        </w:tc>
        <w:tc>
          <w:tcPr>
            <w:tcW w:w="713" w:type="dxa"/>
            <w:noWrap/>
            <w:hideMark/>
          </w:tcPr>
          <w:p w14:paraId="12D13FE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PDS</w:t>
            </w:r>
          </w:p>
        </w:tc>
        <w:tc>
          <w:tcPr>
            <w:tcW w:w="3144" w:type="dxa"/>
            <w:noWrap/>
            <w:hideMark/>
          </w:tcPr>
          <w:p w14:paraId="008D27C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Surgery</w:t>
            </w:r>
          </w:p>
        </w:tc>
      </w:tr>
      <w:tr w:rsidR="00DC5167" w:rsidRPr="00DC5167" w14:paraId="05D88EB8" w14:textId="77777777" w:rsidTr="00866DF4">
        <w:trPr>
          <w:trHeight w:val="300"/>
        </w:trPr>
        <w:tc>
          <w:tcPr>
            <w:tcW w:w="646" w:type="dxa"/>
            <w:noWrap/>
            <w:hideMark/>
          </w:tcPr>
          <w:p w14:paraId="3686C38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6B0892F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AMF</w:t>
            </w:r>
          </w:p>
        </w:tc>
        <w:tc>
          <w:tcPr>
            <w:tcW w:w="2699" w:type="dxa"/>
            <w:noWrap/>
            <w:hideMark/>
          </w:tcPr>
          <w:p w14:paraId="42FB2E6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Adolescent Medicine</w:t>
            </w:r>
          </w:p>
        </w:tc>
        <w:tc>
          <w:tcPr>
            <w:tcW w:w="597" w:type="dxa"/>
            <w:noWrap/>
            <w:hideMark/>
          </w:tcPr>
          <w:p w14:paraId="392F038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0AB</w:t>
            </w:r>
          </w:p>
        </w:tc>
        <w:tc>
          <w:tcPr>
            <w:tcW w:w="702" w:type="dxa"/>
            <w:noWrap/>
            <w:hideMark/>
          </w:tcPr>
          <w:p w14:paraId="5BA60B2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ILI </w:t>
            </w:r>
          </w:p>
        </w:tc>
        <w:tc>
          <w:tcPr>
            <w:tcW w:w="3157" w:type="dxa"/>
            <w:noWrap/>
            <w:hideMark/>
          </w:tcPr>
          <w:p w14:paraId="0C07E11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 &amp; Lab. Immunology (Internal Medicine)</w:t>
            </w:r>
          </w:p>
        </w:tc>
        <w:tc>
          <w:tcPr>
            <w:tcW w:w="587" w:type="dxa"/>
            <w:noWrap/>
            <w:hideMark/>
          </w:tcPr>
          <w:p w14:paraId="25521E9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0BK</w:t>
            </w:r>
          </w:p>
        </w:tc>
        <w:tc>
          <w:tcPr>
            <w:tcW w:w="713" w:type="dxa"/>
            <w:noWrap/>
            <w:hideMark/>
          </w:tcPr>
          <w:p w14:paraId="5A6C89C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PDT</w:t>
            </w:r>
          </w:p>
        </w:tc>
        <w:tc>
          <w:tcPr>
            <w:tcW w:w="3144" w:type="dxa"/>
            <w:noWrap/>
            <w:hideMark/>
          </w:tcPr>
          <w:p w14:paraId="10ED977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Medical </w:t>
            </w:r>
            <w:proofErr w:type="gramStart"/>
            <w:r w:rsidRPr="00DC5167">
              <w:rPr>
                <w:sz w:val="18"/>
              </w:rPr>
              <w:t>Toxicology(</w:t>
            </w:r>
            <w:proofErr w:type="gramEnd"/>
            <w:r w:rsidRPr="00DC5167">
              <w:rPr>
                <w:sz w:val="18"/>
              </w:rPr>
              <w:t>Pediatrics)</w:t>
            </w:r>
          </w:p>
        </w:tc>
      </w:tr>
      <w:tr w:rsidR="00DC5167" w:rsidRPr="00DC5167" w14:paraId="24A2909A" w14:textId="77777777" w:rsidTr="00866DF4">
        <w:trPr>
          <w:trHeight w:val="300"/>
        </w:trPr>
        <w:tc>
          <w:tcPr>
            <w:tcW w:w="646" w:type="dxa"/>
            <w:noWrap/>
            <w:hideMark/>
          </w:tcPr>
          <w:p w14:paraId="5FE7DE3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5D43E43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AMI</w:t>
            </w:r>
          </w:p>
        </w:tc>
        <w:tc>
          <w:tcPr>
            <w:tcW w:w="2699" w:type="dxa"/>
            <w:noWrap/>
            <w:hideMark/>
          </w:tcPr>
          <w:p w14:paraId="10976A8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Adolescent Medicine</w:t>
            </w:r>
          </w:p>
        </w:tc>
        <w:tc>
          <w:tcPr>
            <w:tcW w:w="597" w:type="dxa"/>
            <w:noWrap/>
            <w:hideMark/>
          </w:tcPr>
          <w:p w14:paraId="1BDE6E4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19</w:t>
            </w:r>
          </w:p>
        </w:tc>
        <w:tc>
          <w:tcPr>
            <w:tcW w:w="702" w:type="dxa"/>
            <w:noWrap/>
            <w:hideMark/>
          </w:tcPr>
          <w:p w14:paraId="3F3933D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IM</w:t>
            </w:r>
          </w:p>
        </w:tc>
        <w:tc>
          <w:tcPr>
            <w:tcW w:w="3157" w:type="dxa"/>
            <w:noWrap/>
            <w:hideMark/>
          </w:tcPr>
          <w:p w14:paraId="1087AD9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Internal Medicine</w:t>
            </w:r>
          </w:p>
        </w:tc>
        <w:tc>
          <w:tcPr>
            <w:tcW w:w="587" w:type="dxa"/>
            <w:noWrap/>
            <w:hideMark/>
          </w:tcPr>
          <w:p w14:paraId="401AF01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647A71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w:t>
            </w:r>
          </w:p>
        </w:tc>
        <w:tc>
          <w:tcPr>
            <w:tcW w:w="3144" w:type="dxa"/>
            <w:noWrap/>
            <w:hideMark/>
          </w:tcPr>
          <w:p w14:paraId="4855F4F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Emergency Medicine</w:t>
            </w:r>
          </w:p>
        </w:tc>
      </w:tr>
      <w:tr w:rsidR="00DC5167" w:rsidRPr="00DC5167" w14:paraId="41F51E3F" w14:textId="77777777" w:rsidTr="00866DF4">
        <w:trPr>
          <w:trHeight w:val="300"/>
        </w:trPr>
        <w:tc>
          <w:tcPr>
            <w:tcW w:w="646" w:type="dxa"/>
            <w:noWrap/>
            <w:hideMark/>
          </w:tcPr>
          <w:p w14:paraId="0B922FA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w:t>
            </w:r>
          </w:p>
        </w:tc>
        <w:tc>
          <w:tcPr>
            <w:tcW w:w="705" w:type="dxa"/>
            <w:noWrap/>
            <w:hideMark/>
          </w:tcPr>
          <w:p w14:paraId="0239D22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AN</w:t>
            </w:r>
          </w:p>
        </w:tc>
        <w:tc>
          <w:tcPr>
            <w:tcW w:w="2699" w:type="dxa"/>
            <w:noWrap/>
            <w:hideMark/>
          </w:tcPr>
          <w:p w14:paraId="7F3F475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Anesthesiology</w:t>
            </w:r>
          </w:p>
        </w:tc>
        <w:tc>
          <w:tcPr>
            <w:tcW w:w="597" w:type="dxa"/>
            <w:noWrap/>
            <w:hideMark/>
          </w:tcPr>
          <w:p w14:paraId="39A142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0AC</w:t>
            </w:r>
          </w:p>
        </w:tc>
        <w:tc>
          <w:tcPr>
            <w:tcW w:w="702" w:type="dxa"/>
            <w:noWrap/>
            <w:hideMark/>
          </w:tcPr>
          <w:p w14:paraId="7A75B50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IMG</w:t>
            </w:r>
          </w:p>
        </w:tc>
        <w:tc>
          <w:tcPr>
            <w:tcW w:w="3157" w:type="dxa"/>
            <w:noWrap/>
            <w:hideMark/>
          </w:tcPr>
          <w:p w14:paraId="10AFD71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Geriatric Medicine (Internal Medicine)</w:t>
            </w:r>
          </w:p>
        </w:tc>
        <w:tc>
          <w:tcPr>
            <w:tcW w:w="587" w:type="dxa"/>
            <w:noWrap/>
            <w:hideMark/>
          </w:tcPr>
          <w:p w14:paraId="44DA80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0HH</w:t>
            </w:r>
          </w:p>
        </w:tc>
        <w:tc>
          <w:tcPr>
            <w:tcW w:w="713" w:type="dxa"/>
            <w:noWrap/>
            <w:hideMark/>
          </w:tcPr>
          <w:p w14:paraId="0D71C9A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PEM</w:t>
            </w:r>
          </w:p>
        </w:tc>
        <w:tc>
          <w:tcPr>
            <w:tcW w:w="3144" w:type="dxa"/>
            <w:noWrap/>
            <w:hideMark/>
          </w:tcPr>
          <w:p w14:paraId="6152D65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Emergency Medicine</w:t>
            </w:r>
          </w:p>
        </w:tc>
      </w:tr>
      <w:tr w:rsidR="00DC5167" w:rsidRPr="00DC5167" w14:paraId="623B48AF" w14:textId="77777777" w:rsidTr="00866DF4">
        <w:trPr>
          <w:trHeight w:val="300"/>
        </w:trPr>
        <w:tc>
          <w:tcPr>
            <w:tcW w:w="646" w:type="dxa"/>
            <w:noWrap/>
            <w:hideMark/>
          </w:tcPr>
          <w:p w14:paraId="7396268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0MM</w:t>
            </w:r>
          </w:p>
        </w:tc>
        <w:tc>
          <w:tcPr>
            <w:tcW w:w="705" w:type="dxa"/>
            <w:noWrap/>
            <w:hideMark/>
          </w:tcPr>
          <w:p w14:paraId="625132D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APM</w:t>
            </w:r>
          </w:p>
        </w:tc>
        <w:tc>
          <w:tcPr>
            <w:tcW w:w="2699" w:type="dxa"/>
            <w:noWrap/>
            <w:hideMark/>
          </w:tcPr>
          <w:p w14:paraId="6017DFE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Pain Management (Anesthesiology)</w:t>
            </w:r>
          </w:p>
        </w:tc>
        <w:tc>
          <w:tcPr>
            <w:tcW w:w="597" w:type="dxa"/>
            <w:noWrap/>
            <w:hideMark/>
          </w:tcPr>
          <w:p w14:paraId="0EF6A36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0BI</w:t>
            </w:r>
          </w:p>
        </w:tc>
        <w:tc>
          <w:tcPr>
            <w:tcW w:w="702" w:type="dxa"/>
            <w:noWrap/>
            <w:hideMark/>
          </w:tcPr>
          <w:p w14:paraId="26E7562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ISM</w:t>
            </w:r>
          </w:p>
        </w:tc>
        <w:tc>
          <w:tcPr>
            <w:tcW w:w="3157" w:type="dxa"/>
            <w:noWrap/>
            <w:hideMark/>
          </w:tcPr>
          <w:p w14:paraId="13E0BE5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(Internal Medicine)</w:t>
            </w:r>
          </w:p>
        </w:tc>
        <w:tc>
          <w:tcPr>
            <w:tcW w:w="587" w:type="dxa"/>
            <w:noWrap/>
            <w:hideMark/>
          </w:tcPr>
          <w:p w14:paraId="2FF2842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5C43AF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PFP</w:t>
            </w:r>
          </w:p>
        </w:tc>
        <w:tc>
          <w:tcPr>
            <w:tcW w:w="3144" w:type="dxa"/>
            <w:noWrap/>
            <w:hideMark/>
          </w:tcPr>
          <w:p w14:paraId="5415C53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Forensic Psychiatry</w:t>
            </w:r>
          </w:p>
        </w:tc>
      </w:tr>
      <w:tr w:rsidR="00DC5167" w:rsidRPr="00DC5167" w14:paraId="1AFA35FC" w14:textId="77777777" w:rsidTr="00866DF4">
        <w:trPr>
          <w:trHeight w:val="300"/>
        </w:trPr>
        <w:tc>
          <w:tcPr>
            <w:tcW w:w="646" w:type="dxa"/>
            <w:noWrap/>
            <w:hideMark/>
          </w:tcPr>
          <w:p w14:paraId="176057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6618720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AR</w:t>
            </w:r>
          </w:p>
        </w:tc>
        <w:tc>
          <w:tcPr>
            <w:tcW w:w="2699" w:type="dxa"/>
            <w:noWrap/>
            <w:hideMark/>
          </w:tcPr>
          <w:p w14:paraId="52DBA38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Abdominal Radiology</w:t>
            </w:r>
          </w:p>
        </w:tc>
        <w:tc>
          <w:tcPr>
            <w:tcW w:w="597" w:type="dxa"/>
            <w:noWrap/>
            <w:hideMark/>
          </w:tcPr>
          <w:p w14:paraId="4F1E41B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21</w:t>
            </w:r>
          </w:p>
        </w:tc>
        <w:tc>
          <w:tcPr>
            <w:tcW w:w="702" w:type="dxa"/>
            <w:noWrap/>
            <w:hideMark/>
          </w:tcPr>
          <w:p w14:paraId="56CC267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LM</w:t>
            </w:r>
          </w:p>
        </w:tc>
        <w:tc>
          <w:tcPr>
            <w:tcW w:w="3157" w:type="dxa"/>
            <w:noWrap/>
            <w:hideMark/>
          </w:tcPr>
          <w:p w14:paraId="70EC1E9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Legal Medicine </w:t>
            </w:r>
          </w:p>
        </w:tc>
        <w:tc>
          <w:tcPr>
            <w:tcW w:w="587" w:type="dxa"/>
            <w:noWrap/>
            <w:hideMark/>
          </w:tcPr>
          <w:p w14:paraId="2D5E304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0AO</w:t>
            </w:r>
          </w:p>
        </w:tc>
        <w:tc>
          <w:tcPr>
            <w:tcW w:w="713" w:type="dxa"/>
            <w:noWrap/>
            <w:hideMark/>
          </w:tcPr>
          <w:p w14:paraId="116F71F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PG</w:t>
            </w:r>
          </w:p>
        </w:tc>
        <w:tc>
          <w:tcPr>
            <w:tcW w:w="3144" w:type="dxa"/>
            <w:noWrap/>
            <w:hideMark/>
          </w:tcPr>
          <w:p w14:paraId="7B738D2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Gastroenterology</w:t>
            </w:r>
          </w:p>
        </w:tc>
      </w:tr>
      <w:tr w:rsidR="00DC5167" w:rsidRPr="00DC5167" w14:paraId="06B74C9A" w14:textId="77777777" w:rsidTr="00866DF4">
        <w:trPr>
          <w:trHeight w:val="300"/>
        </w:trPr>
        <w:tc>
          <w:tcPr>
            <w:tcW w:w="646" w:type="dxa"/>
            <w:noWrap/>
            <w:hideMark/>
          </w:tcPr>
          <w:p w14:paraId="0BF5B5E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56</w:t>
            </w:r>
          </w:p>
        </w:tc>
        <w:tc>
          <w:tcPr>
            <w:tcW w:w="705" w:type="dxa"/>
            <w:noWrap/>
            <w:hideMark/>
          </w:tcPr>
          <w:p w14:paraId="6C51137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AS</w:t>
            </w:r>
          </w:p>
        </w:tc>
        <w:tc>
          <w:tcPr>
            <w:tcW w:w="2699" w:type="dxa"/>
            <w:noWrap/>
            <w:hideMark/>
          </w:tcPr>
          <w:p w14:paraId="7D64E2A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Abdominal Surgery</w:t>
            </w:r>
          </w:p>
        </w:tc>
        <w:tc>
          <w:tcPr>
            <w:tcW w:w="597" w:type="dxa"/>
            <w:noWrap/>
            <w:hideMark/>
          </w:tcPr>
          <w:p w14:paraId="2257BE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1B25473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MDM</w:t>
            </w:r>
          </w:p>
        </w:tc>
        <w:tc>
          <w:tcPr>
            <w:tcW w:w="3157" w:type="dxa"/>
            <w:noWrap/>
            <w:hideMark/>
          </w:tcPr>
          <w:p w14:paraId="0029B2F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Management</w:t>
            </w:r>
          </w:p>
        </w:tc>
        <w:tc>
          <w:tcPr>
            <w:tcW w:w="587" w:type="dxa"/>
            <w:noWrap/>
            <w:hideMark/>
          </w:tcPr>
          <w:p w14:paraId="5AC2969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47</w:t>
            </w:r>
          </w:p>
        </w:tc>
        <w:tc>
          <w:tcPr>
            <w:tcW w:w="713" w:type="dxa"/>
            <w:noWrap/>
            <w:hideMark/>
          </w:tcPr>
          <w:p w14:paraId="76185D9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w:t>
            </w:r>
          </w:p>
        </w:tc>
        <w:tc>
          <w:tcPr>
            <w:tcW w:w="3144" w:type="dxa"/>
            <w:noWrap/>
            <w:hideMark/>
          </w:tcPr>
          <w:p w14:paraId="1FCC968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Public Health and General Prevention Medicine</w:t>
            </w:r>
          </w:p>
        </w:tc>
      </w:tr>
      <w:tr w:rsidR="00DC5167" w:rsidRPr="00DC5167" w14:paraId="48CD32AD" w14:textId="77777777" w:rsidTr="00866DF4">
        <w:trPr>
          <w:trHeight w:val="300"/>
        </w:trPr>
        <w:tc>
          <w:tcPr>
            <w:tcW w:w="646" w:type="dxa"/>
            <w:noWrap/>
            <w:hideMark/>
          </w:tcPr>
          <w:p w14:paraId="4102731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85</w:t>
            </w:r>
          </w:p>
        </w:tc>
        <w:tc>
          <w:tcPr>
            <w:tcW w:w="705" w:type="dxa"/>
            <w:noWrap/>
            <w:hideMark/>
          </w:tcPr>
          <w:p w14:paraId="1605BCE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ATP</w:t>
            </w:r>
          </w:p>
        </w:tc>
        <w:tc>
          <w:tcPr>
            <w:tcW w:w="2699" w:type="dxa"/>
            <w:noWrap/>
            <w:hideMark/>
          </w:tcPr>
          <w:p w14:paraId="752BCBD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Anatomic Pathology</w:t>
            </w:r>
          </w:p>
        </w:tc>
        <w:tc>
          <w:tcPr>
            <w:tcW w:w="597" w:type="dxa"/>
            <w:noWrap/>
            <w:hideMark/>
          </w:tcPr>
          <w:p w14:paraId="2C37071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87</w:t>
            </w:r>
          </w:p>
        </w:tc>
        <w:tc>
          <w:tcPr>
            <w:tcW w:w="702" w:type="dxa"/>
            <w:noWrap/>
            <w:hideMark/>
          </w:tcPr>
          <w:p w14:paraId="5617C21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MFM</w:t>
            </w:r>
          </w:p>
        </w:tc>
        <w:tc>
          <w:tcPr>
            <w:tcW w:w="3157" w:type="dxa"/>
            <w:noWrap/>
            <w:hideMark/>
          </w:tcPr>
          <w:p w14:paraId="687CCF4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Maternal &amp; Fetal Medicine</w:t>
            </w:r>
          </w:p>
        </w:tc>
        <w:tc>
          <w:tcPr>
            <w:tcW w:w="587" w:type="dxa"/>
            <w:noWrap/>
            <w:hideMark/>
          </w:tcPr>
          <w:p w14:paraId="1729C7F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38E9266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PHM</w:t>
            </w:r>
          </w:p>
        </w:tc>
        <w:tc>
          <w:tcPr>
            <w:tcW w:w="3144" w:type="dxa"/>
            <w:noWrap/>
            <w:hideMark/>
          </w:tcPr>
          <w:p w14:paraId="6372DE7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Pharmaceutical Medicine</w:t>
            </w:r>
          </w:p>
        </w:tc>
      </w:tr>
      <w:tr w:rsidR="00DC5167" w:rsidRPr="00DC5167" w14:paraId="521FFEC3" w14:textId="77777777" w:rsidTr="00866DF4">
        <w:trPr>
          <w:trHeight w:val="300"/>
        </w:trPr>
        <w:tc>
          <w:tcPr>
            <w:tcW w:w="646" w:type="dxa"/>
            <w:noWrap/>
            <w:hideMark/>
          </w:tcPr>
          <w:p w14:paraId="031E009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w:t>
            </w:r>
          </w:p>
        </w:tc>
        <w:tc>
          <w:tcPr>
            <w:tcW w:w="705" w:type="dxa"/>
            <w:noWrap/>
            <w:hideMark/>
          </w:tcPr>
          <w:p w14:paraId="3108C63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BBK</w:t>
            </w:r>
          </w:p>
        </w:tc>
        <w:tc>
          <w:tcPr>
            <w:tcW w:w="2699" w:type="dxa"/>
            <w:noWrap/>
            <w:hideMark/>
          </w:tcPr>
          <w:p w14:paraId="38A827E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Blood Banking/Transfusion Medicine</w:t>
            </w:r>
          </w:p>
        </w:tc>
        <w:tc>
          <w:tcPr>
            <w:tcW w:w="597" w:type="dxa"/>
            <w:noWrap/>
            <w:hideMark/>
          </w:tcPr>
          <w:p w14:paraId="260EF10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0II</w:t>
            </w:r>
          </w:p>
        </w:tc>
        <w:tc>
          <w:tcPr>
            <w:tcW w:w="702" w:type="dxa"/>
            <w:noWrap/>
            <w:hideMark/>
          </w:tcPr>
          <w:p w14:paraId="264170E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MG</w:t>
            </w:r>
          </w:p>
        </w:tc>
        <w:tc>
          <w:tcPr>
            <w:tcW w:w="3157" w:type="dxa"/>
            <w:noWrap/>
            <w:hideMark/>
          </w:tcPr>
          <w:p w14:paraId="37956C8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Genetics</w:t>
            </w:r>
          </w:p>
        </w:tc>
        <w:tc>
          <w:tcPr>
            <w:tcW w:w="587" w:type="dxa"/>
            <w:noWrap/>
            <w:hideMark/>
          </w:tcPr>
          <w:p w14:paraId="7A71D86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7C88B5D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PHP</w:t>
            </w:r>
          </w:p>
        </w:tc>
        <w:tc>
          <w:tcPr>
            <w:tcW w:w="3144" w:type="dxa"/>
            <w:noWrap/>
            <w:hideMark/>
          </w:tcPr>
          <w:p w14:paraId="23B42C9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Public Health &amp; General Prev. Med.</w:t>
            </w:r>
          </w:p>
        </w:tc>
      </w:tr>
      <w:tr w:rsidR="00DC5167" w:rsidRPr="00DC5167" w14:paraId="3871A333" w14:textId="77777777" w:rsidTr="00866DF4">
        <w:trPr>
          <w:trHeight w:val="300"/>
        </w:trPr>
        <w:tc>
          <w:tcPr>
            <w:tcW w:w="646" w:type="dxa"/>
            <w:noWrap/>
            <w:hideMark/>
          </w:tcPr>
          <w:p w14:paraId="307D717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0BC</w:t>
            </w:r>
          </w:p>
        </w:tc>
        <w:tc>
          <w:tcPr>
            <w:tcW w:w="705" w:type="dxa"/>
            <w:noWrap/>
            <w:hideMark/>
          </w:tcPr>
          <w:p w14:paraId="5777521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CBG</w:t>
            </w:r>
          </w:p>
        </w:tc>
        <w:tc>
          <w:tcPr>
            <w:tcW w:w="2699" w:type="dxa"/>
            <w:noWrap/>
            <w:hideMark/>
          </w:tcPr>
          <w:p w14:paraId="17948D4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Biochemical Genetics</w:t>
            </w:r>
          </w:p>
        </w:tc>
        <w:tc>
          <w:tcPr>
            <w:tcW w:w="597" w:type="dxa"/>
            <w:noWrap/>
            <w:hideMark/>
          </w:tcPr>
          <w:p w14:paraId="38FD9A1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740E2DE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MGG</w:t>
            </w:r>
          </w:p>
        </w:tc>
        <w:tc>
          <w:tcPr>
            <w:tcW w:w="3157" w:type="dxa"/>
            <w:noWrap/>
            <w:hideMark/>
          </w:tcPr>
          <w:p w14:paraId="5F03581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Molecular Genetic Pathology</w:t>
            </w:r>
          </w:p>
        </w:tc>
        <w:tc>
          <w:tcPr>
            <w:tcW w:w="587" w:type="dxa"/>
            <w:noWrap/>
            <w:hideMark/>
          </w:tcPr>
          <w:p w14:paraId="1E5884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82</w:t>
            </w:r>
          </w:p>
        </w:tc>
        <w:tc>
          <w:tcPr>
            <w:tcW w:w="713" w:type="dxa"/>
            <w:noWrap/>
            <w:hideMark/>
          </w:tcPr>
          <w:p w14:paraId="44DD9B1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PHO</w:t>
            </w:r>
          </w:p>
        </w:tc>
        <w:tc>
          <w:tcPr>
            <w:tcW w:w="3144" w:type="dxa"/>
            <w:noWrap/>
            <w:hideMark/>
          </w:tcPr>
          <w:p w14:paraId="0493E2D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Hematology/Oncology</w:t>
            </w:r>
          </w:p>
        </w:tc>
      </w:tr>
      <w:tr w:rsidR="00DC5167" w:rsidRPr="00DC5167" w14:paraId="03D082E4" w14:textId="77777777" w:rsidTr="00866DF4">
        <w:trPr>
          <w:trHeight w:val="300"/>
        </w:trPr>
        <w:tc>
          <w:tcPr>
            <w:tcW w:w="646" w:type="dxa"/>
            <w:noWrap/>
            <w:hideMark/>
          </w:tcPr>
          <w:p w14:paraId="7A8EC09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0PP</w:t>
            </w:r>
          </w:p>
        </w:tc>
        <w:tc>
          <w:tcPr>
            <w:tcW w:w="705" w:type="dxa"/>
            <w:noWrap/>
            <w:hideMark/>
          </w:tcPr>
          <w:p w14:paraId="517FD56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CCA</w:t>
            </w:r>
          </w:p>
        </w:tc>
        <w:tc>
          <w:tcPr>
            <w:tcW w:w="2699" w:type="dxa"/>
            <w:noWrap/>
            <w:hideMark/>
          </w:tcPr>
          <w:p w14:paraId="302B654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Critical Care Anesthesiology</w:t>
            </w:r>
          </w:p>
        </w:tc>
        <w:tc>
          <w:tcPr>
            <w:tcW w:w="597" w:type="dxa"/>
            <w:noWrap/>
            <w:hideMark/>
          </w:tcPr>
          <w:p w14:paraId="0BD934D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26CD63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MGP</w:t>
            </w:r>
          </w:p>
        </w:tc>
        <w:tc>
          <w:tcPr>
            <w:tcW w:w="3157" w:type="dxa"/>
            <w:noWrap/>
            <w:hideMark/>
          </w:tcPr>
          <w:p w14:paraId="307A18F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Molecular Genetic Pathology</w:t>
            </w:r>
          </w:p>
        </w:tc>
        <w:tc>
          <w:tcPr>
            <w:tcW w:w="587" w:type="dxa"/>
            <w:noWrap/>
            <w:hideMark/>
          </w:tcPr>
          <w:p w14:paraId="571DB59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0AP</w:t>
            </w:r>
          </w:p>
        </w:tc>
        <w:tc>
          <w:tcPr>
            <w:tcW w:w="713" w:type="dxa"/>
            <w:noWrap/>
            <w:hideMark/>
          </w:tcPr>
          <w:p w14:paraId="29CC629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PIP</w:t>
            </w:r>
          </w:p>
        </w:tc>
        <w:tc>
          <w:tcPr>
            <w:tcW w:w="3144" w:type="dxa"/>
            <w:noWrap/>
            <w:hideMark/>
          </w:tcPr>
          <w:p w14:paraId="20EECA3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Immunopathology</w:t>
            </w:r>
          </w:p>
        </w:tc>
      </w:tr>
      <w:tr w:rsidR="00DC5167" w:rsidRPr="00DC5167" w14:paraId="60DC038F" w14:textId="77777777" w:rsidTr="00866DF4">
        <w:trPr>
          <w:trHeight w:val="300"/>
        </w:trPr>
        <w:tc>
          <w:tcPr>
            <w:tcW w:w="646" w:type="dxa"/>
            <w:noWrap/>
            <w:hideMark/>
          </w:tcPr>
          <w:p w14:paraId="713A0F4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0BD</w:t>
            </w:r>
          </w:p>
        </w:tc>
        <w:tc>
          <w:tcPr>
            <w:tcW w:w="705" w:type="dxa"/>
            <w:noWrap/>
            <w:hideMark/>
          </w:tcPr>
          <w:p w14:paraId="5B6A498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CCG</w:t>
            </w:r>
          </w:p>
        </w:tc>
        <w:tc>
          <w:tcPr>
            <w:tcW w:w="2699" w:type="dxa"/>
            <w:noWrap/>
            <w:hideMark/>
          </w:tcPr>
          <w:p w14:paraId="1793956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Cytogenetics</w:t>
            </w:r>
          </w:p>
        </w:tc>
        <w:tc>
          <w:tcPr>
            <w:tcW w:w="597" w:type="dxa"/>
            <w:noWrap/>
            <w:hideMark/>
          </w:tcPr>
          <w:p w14:paraId="13D6CC8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98</w:t>
            </w:r>
          </w:p>
        </w:tc>
        <w:tc>
          <w:tcPr>
            <w:tcW w:w="702" w:type="dxa"/>
            <w:noWrap/>
            <w:hideMark/>
          </w:tcPr>
          <w:p w14:paraId="327167E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MM</w:t>
            </w:r>
          </w:p>
        </w:tc>
        <w:tc>
          <w:tcPr>
            <w:tcW w:w="3157" w:type="dxa"/>
            <w:noWrap/>
            <w:hideMark/>
          </w:tcPr>
          <w:p w14:paraId="43AB00D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Microbiology</w:t>
            </w:r>
          </w:p>
        </w:tc>
        <w:tc>
          <w:tcPr>
            <w:tcW w:w="587" w:type="dxa"/>
            <w:noWrap/>
            <w:hideMark/>
          </w:tcPr>
          <w:p w14:paraId="124C641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0AQ</w:t>
            </w:r>
          </w:p>
        </w:tc>
        <w:tc>
          <w:tcPr>
            <w:tcW w:w="713" w:type="dxa"/>
            <w:noWrap/>
            <w:hideMark/>
          </w:tcPr>
          <w:p w14:paraId="17A7B4D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PLI</w:t>
            </w:r>
          </w:p>
        </w:tc>
        <w:tc>
          <w:tcPr>
            <w:tcW w:w="3144" w:type="dxa"/>
            <w:noWrap/>
            <w:hideMark/>
          </w:tcPr>
          <w:p w14:paraId="17D1A60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Clinical </w:t>
            </w:r>
            <w:proofErr w:type="gramStart"/>
            <w:r w:rsidRPr="00DC5167">
              <w:rPr>
                <w:sz w:val="18"/>
              </w:rPr>
              <w:t>And</w:t>
            </w:r>
            <w:proofErr w:type="gramEnd"/>
            <w:r w:rsidRPr="00DC5167">
              <w:rPr>
                <w:sz w:val="18"/>
              </w:rPr>
              <w:t xml:space="preserve"> Laboratory Immunology (Pediatrics)</w:t>
            </w:r>
          </w:p>
        </w:tc>
      </w:tr>
      <w:tr w:rsidR="00DC5167" w:rsidRPr="00DC5167" w14:paraId="3B72E6C0" w14:textId="77777777" w:rsidTr="00866DF4">
        <w:trPr>
          <w:trHeight w:val="300"/>
        </w:trPr>
        <w:tc>
          <w:tcPr>
            <w:tcW w:w="646" w:type="dxa"/>
            <w:noWrap/>
            <w:hideMark/>
          </w:tcPr>
          <w:p w14:paraId="73815FA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92</w:t>
            </w:r>
          </w:p>
        </w:tc>
        <w:tc>
          <w:tcPr>
            <w:tcW w:w="705" w:type="dxa"/>
            <w:noWrap/>
            <w:hideMark/>
          </w:tcPr>
          <w:p w14:paraId="4540BB8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CCM</w:t>
            </w:r>
          </w:p>
        </w:tc>
        <w:tc>
          <w:tcPr>
            <w:tcW w:w="2699" w:type="dxa"/>
            <w:noWrap/>
            <w:hideMark/>
          </w:tcPr>
          <w:p w14:paraId="5F66125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Critical Care Medicine (Int. Med.)</w:t>
            </w:r>
          </w:p>
        </w:tc>
        <w:tc>
          <w:tcPr>
            <w:tcW w:w="597" w:type="dxa"/>
            <w:noWrap/>
            <w:hideMark/>
          </w:tcPr>
          <w:p w14:paraId="69D967B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546CE3D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MPD</w:t>
            </w:r>
          </w:p>
        </w:tc>
        <w:tc>
          <w:tcPr>
            <w:tcW w:w="3157" w:type="dxa"/>
            <w:noWrap/>
            <w:hideMark/>
          </w:tcPr>
          <w:p w14:paraId="706CD14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IM/Pediatrics</w:t>
            </w:r>
          </w:p>
        </w:tc>
        <w:tc>
          <w:tcPr>
            <w:tcW w:w="587" w:type="dxa"/>
            <w:noWrap/>
            <w:hideMark/>
          </w:tcPr>
          <w:p w14:paraId="19A61A9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1455EAF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PLM</w:t>
            </w:r>
          </w:p>
        </w:tc>
        <w:tc>
          <w:tcPr>
            <w:tcW w:w="3144" w:type="dxa"/>
            <w:noWrap/>
            <w:hideMark/>
          </w:tcPr>
          <w:p w14:paraId="3F22F73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Palliative Medicine</w:t>
            </w:r>
          </w:p>
        </w:tc>
      </w:tr>
      <w:tr w:rsidR="00DC5167" w:rsidRPr="00DC5167" w14:paraId="42E3949A" w14:textId="77777777" w:rsidTr="00866DF4">
        <w:trPr>
          <w:trHeight w:val="300"/>
        </w:trPr>
        <w:tc>
          <w:tcPr>
            <w:tcW w:w="646" w:type="dxa"/>
            <w:noWrap/>
            <w:hideMark/>
          </w:tcPr>
          <w:p w14:paraId="420B318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0QQ</w:t>
            </w:r>
          </w:p>
        </w:tc>
        <w:tc>
          <w:tcPr>
            <w:tcW w:w="705" w:type="dxa"/>
            <w:noWrap/>
            <w:hideMark/>
          </w:tcPr>
          <w:p w14:paraId="427924A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CCP</w:t>
            </w:r>
          </w:p>
        </w:tc>
        <w:tc>
          <w:tcPr>
            <w:tcW w:w="2699" w:type="dxa"/>
            <w:noWrap/>
            <w:hideMark/>
          </w:tcPr>
          <w:p w14:paraId="3C80BFA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Critical Care Medicine</w:t>
            </w:r>
          </w:p>
        </w:tc>
        <w:tc>
          <w:tcPr>
            <w:tcW w:w="597" w:type="dxa"/>
            <w:noWrap/>
            <w:hideMark/>
          </w:tcPr>
          <w:p w14:paraId="3244B2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1078DE8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MSR</w:t>
            </w:r>
          </w:p>
        </w:tc>
        <w:tc>
          <w:tcPr>
            <w:tcW w:w="3157" w:type="dxa"/>
            <w:noWrap/>
            <w:hideMark/>
          </w:tcPr>
          <w:p w14:paraId="07FDE7D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Musculoskeletal Radiology</w:t>
            </w:r>
          </w:p>
        </w:tc>
        <w:tc>
          <w:tcPr>
            <w:tcW w:w="587" w:type="dxa"/>
            <w:noWrap/>
            <w:hideMark/>
          </w:tcPr>
          <w:p w14:paraId="32B3F42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42</w:t>
            </w:r>
          </w:p>
        </w:tc>
        <w:tc>
          <w:tcPr>
            <w:tcW w:w="713" w:type="dxa"/>
            <w:noWrap/>
            <w:hideMark/>
          </w:tcPr>
          <w:p w14:paraId="3CAB50B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PM</w:t>
            </w:r>
          </w:p>
        </w:tc>
        <w:tc>
          <w:tcPr>
            <w:tcW w:w="3144" w:type="dxa"/>
            <w:noWrap/>
            <w:hideMark/>
          </w:tcPr>
          <w:p w14:paraId="13446BA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Physical Medicine and Rehabilitation</w:t>
            </w:r>
          </w:p>
        </w:tc>
      </w:tr>
      <w:tr w:rsidR="00DC5167" w:rsidRPr="00DC5167" w14:paraId="364EB95D" w14:textId="77777777" w:rsidTr="00866DF4">
        <w:trPr>
          <w:trHeight w:val="300"/>
        </w:trPr>
        <w:tc>
          <w:tcPr>
            <w:tcW w:w="646" w:type="dxa"/>
            <w:noWrap/>
            <w:hideMark/>
          </w:tcPr>
          <w:p w14:paraId="2FC8C01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0GG</w:t>
            </w:r>
          </w:p>
        </w:tc>
        <w:tc>
          <w:tcPr>
            <w:tcW w:w="705" w:type="dxa"/>
            <w:noWrap/>
            <w:hideMark/>
          </w:tcPr>
          <w:p w14:paraId="437E44F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CCS</w:t>
            </w:r>
          </w:p>
        </w:tc>
        <w:tc>
          <w:tcPr>
            <w:tcW w:w="2699" w:type="dxa"/>
            <w:noWrap/>
            <w:hideMark/>
          </w:tcPr>
          <w:p w14:paraId="5E2989C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Surgical Critical Care (</w:t>
            </w:r>
            <w:proofErr w:type="spellStart"/>
            <w:r w:rsidRPr="00DC5167">
              <w:rPr>
                <w:sz w:val="18"/>
              </w:rPr>
              <w:t>Surger</w:t>
            </w:r>
            <w:proofErr w:type="spellEnd"/>
            <w:r w:rsidRPr="00DC5167">
              <w:rPr>
                <w:sz w:val="18"/>
              </w:rPr>
              <w:t>)</w:t>
            </w:r>
          </w:p>
        </w:tc>
        <w:tc>
          <w:tcPr>
            <w:tcW w:w="597" w:type="dxa"/>
            <w:noWrap/>
            <w:hideMark/>
          </w:tcPr>
          <w:p w14:paraId="7A98934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24</w:t>
            </w:r>
          </w:p>
        </w:tc>
        <w:tc>
          <w:tcPr>
            <w:tcW w:w="702" w:type="dxa"/>
            <w:noWrap/>
            <w:hideMark/>
          </w:tcPr>
          <w:p w14:paraId="4A56024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w:t>
            </w:r>
          </w:p>
        </w:tc>
        <w:tc>
          <w:tcPr>
            <w:tcW w:w="3157" w:type="dxa"/>
            <w:noWrap/>
            <w:hideMark/>
          </w:tcPr>
          <w:p w14:paraId="60A2135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Neurology</w:t>
            </w:r>
          </w:p>
        </w:tc>
        <w:tc>
          <w:tcPr>
            <w:tcW w:w="587" w:type="dxa"/>
            <w:noWrap/>
            <w:hideMark/>
          </w:tcPr>
          <w:p w14:paraId="44CDD2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0BL</w:t>
            </w:r>
          </w:p>
        </w:tc>
        <w:tc>
          <w:tcPr>
            <w:tcW w:w="713" w:type="dxa"/>
            <w:noWrap/>
            <w:hideMark/>
          </w:tcPr>
          <w:p w14:paraId="2702A1F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PMD</w:t>
            </w:r>
          </w:p>
        </w:tc>
        <w:tc>
          <w:tcPr>
            <w:tcW w:w="3144" w:type="dxa"/>
            <w:noWrap/>
            <w:hideMark/>
          </w:tcPr>
          <w:p w14:paraId="2B0D3FA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Pain Medicine</w:t>
            </w:r>
          </w:p>
        </w:tc>
      </w:tr>
      <w:tr w:rsidR="00DC5167" w:rsidRPr="00DC5167" w14:paraId="01ED9A15" w14:textId="77777777" w:rsidTr="00866DF4">
        <w:trPr>
          <w:trHeight w:val="300"/>
        </w:trPr>
        <w:tc>
          <w:tcPr>
            <w:tcW w:w="646" w:type="dxa"/>
            <w:noWrap/>
            <w:hideMark/>
          </w:tcPr>
          <w:p w14:paraId="0529EF4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w:t>
            </w:r>
          </w:p>
        </w:tc>
        <w:tc>
          <w:tcPr>
            <w:tcW w:w="705" w:type="dxa"/>
            <w:noWrap/>
            <w:hideMark/>
          </w:tcPr>
          <w:p w14:paraId="34CCCC4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CD</w:t>
            </w:r>
          </w:p>
        </w:tc>
        <w:tc>
          <w:tcPr>
            <w:tcW w:w="2699" w:type="dxa"/>
            <w:noWrap/>
            <w:hideMark/>
          </w:tcPr>
          <w:p w14:paraId="2FC6CCE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Cardiovascular Disease</w:t>
            </w:r>
          </w:p>
        </w:tc>
        <w:tc>
          <w:tcPr>
            <w:tcW w:w="597" w:type="dxa"/>
            <w:noWrap/>
            <w:hideMark/>
          </w:tcPr>
          <w:p w14:paraId="78AFFB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124318A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NC</w:t>
            </w:r>
          </w:p>
        </w:tc>
        <w:tc>
          <w:tcPr>
            <w:tcW w:w="3157" w:type="dxa"/>
            <w:noWrap/>
            <w:hideMark/>
          </w:tcPr>
          <w:p w14:paraId="33169B7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Nuclear Cardiology</w:t>
            </w:r>
          </w:p>
        </w:tc>
        <w:tc>
          <w:tcPr>
            <w:tcW w:w="587" w:type="dxa"/>
            <w:noWrap/>
            <w:hideMark/>
          </w:tcPr>
          <w:p w14:paraId="0556C5F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6CF4CB1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PMM</w:t>
            </w:r>
          </w:p>
        </w:tc>
        <w:tc>
          <w:tcPr>
            <w:tcW w:w="3144" w:type="dxa"/>
            <w:noWrap/>
            <w:hideMark/>
          </w:tcPr>
          <w:p w14:paraId="061F82E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(PM &amp; R)</w:t>
            </w:r>
          </w:p>
        </w:tc>
      </w:tr>
      <w:tr w:rsidR="00DC5167" w:rsidRPr="00DC5167" w14:paraId="2717B23B" w14:textId="77777777" w:rsidTr="00866DF4">
        <w:trPr>
          <w:trHeight w:val="300"/>
        </w:trPr>
        <w:tc>
          <w:tcPr>
            <w:tcW w:w="646" w:type="dxa"/>
            <w:noWrap/>
            <w:hideMark/>
          </w:tcPr>
          <w:p w14:paraId="133CDA0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57</w:t>
            </w:r>
          </w:p>
        </w:tc>
        <w:tc>
          <w:tcPr>
            <w:tcW w:w="705" w:type="dxa"/>
            <w:noWrap/>
            <w:hideMark/>
          </w:tcPr>
          <w:p w14:paraId="2084A2C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CDS</w:t>
            </w:r>
          </w:p>
        </w:tc>
        <w:tc>
          <w:tcPr>
            <w:tcW w:w="2699" w:type="dxa"/>
            <w:noWrap/>
            <w:hideMark/>
          </w:tcPr>
          <w:p w14:paraId="1B645B5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Cardiovascular Surgery</w:t>
            </w:r>
          </w:p>
        </w:tc>
        <w:tc>
          <w:tcPr>
            <w:tcW w:w="597" w:type="dxa"/>
            <w:noWrap/>
            <w:hideMark/>
          </w:tcPr>
          <w:p w14:paraId="74101BC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0AD</w:t>
            </w:r>
          </w:p>
        </w:tc>
        <w:tc>
          <w:tcPr>
            <w:tcW w:w="702" w:type="dxa"/>
            <w:noWrap/>
            <w:hideMark/>
          </w:tcPr>
          <w:p w14:paraId="2906639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NCC</w:t>
            </w:r>
          </w:p>
        </w:tc>
        <w:tc>
          <w:tcPr>
            <w:tcW w:w="3157" w:type="dxa"/>
            <w:noWrap/>
            <w:hideMark/>
          </w:tcPr>
          <w:p w14:paraId="752801B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Critical Care Medicine (Neurological Surgery)</w:t>
            </w:r>
          </w:p>
        </w:tc>
        <w:tc>
          <w:tcPr>
            <w:tcW w:w="587" w:type="dxa"/>
            <w:noWrap/>
            <w:hideMark/>
          </w:tcPr>
          <w:p w14:paraId="1AD652C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83</w:t>
            </w:r>
          </w:p>
        </w:tc>
        <w:tc>
          <w:tcPr>
            <w:tcW w:w="713" w:type="dxa"/>
            <w:noWrap/>
            <w:hideMark/>
          </w:tcPr>
          <w:p w14:paraId="2B323D7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PN</w:t>
            </w:r>
          </w:p>
        </w:tc>
        <w:tc>
          <w:tcPr>
            <w:tcW w:w="3144" w:type="dxa"/>
            <w:noWrap/>
            <w:hideMark/>
          </w:tcPr>
          <w:p w14:paraId="416DA9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Nephrology</w:t>
            </w:r>
          </w:p>
        </w:tc>
      </w:tr>
      <w:tr w:rsidR="00DC5167" w:rsidRPr="00DC5167" w14:paraId="7DCA1AFC" w14:textId="77777777" w:rsidTr="00866DF4">
        <w:trPr>
          <w:trHeight w:val="300"/>
        </w:trPr>
        <w:tc>
          <w:tcPr>
            <w:tcW w:w="646" w:type="dxa"/>
            <w:noWrap/>
            <w:hideMark/>
          </w:tcPr>
          <w:p w14:paraId="531D40F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0CE</w:t>
            </w:r>
          </w:p>
        </w:tc>
        <w:tc>
          <w:tcPr>
            <w:tcW w:w="705" w:type="dxa"/>
            <w:noWrap/>
            <w:hideMark/>
          </w:tcPr>
          <w:p w14:paraId="24526B7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CE</w:t>
            </w:r>
          </w:p>
        </w:tc>
        <w:tc>
          <w:tcPr>
            <w:tcW w:w="2699" w:type="dxa"/>
            <w:noWrap/>
            <w:hideMark/>
          </w:tcPr>
          <w:p w14:paraId="08F2B53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Cardiac Electrophysiology</w:t>
            </w:r>
          </w:p>
        </w:tc>
        <w:tc>
          <w:tcPr>
            <w:tcW w:w="597" w:type="dxa"/>
            <w:noWrap/>
            <w:hideMark/>
          </w:tcPr>
          <w:p w14:paraId="621EBC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503DB25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NDN</w:t>
            </w:r>
          </w:p>
        </w:tc>
        <w:tc>
          <w:tcPr>
            <w:tcW w:w="3157" w:type="dxa"/>
            <w:noWrap/>
            <w:hideMark/>
          </w:tcPr>
          <w:p w14:paraId="69EF20A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Neurodevelopmental Disabilities</w:t>
            </w:r>
          </w:p>
        </w:tc>
        <w:tc>
          <w:tcPr>
            <w:tcW w:w="587" w:type="dxa"/>
            <w:noWrap/>
            <w:hideMark/>
          </w:tcPr>
          <w:p w14:paraId="15C45BD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0BM</w:t>
            </w:r>
          </w:p>
        </w:tc>
        <w:tc>
          <w:tcPr>
            <w:tcW w:w="713" w:type="dxa"/>
            <w:noWrap/>
            <w:hideMark/>
          </w:tcPr>
          <w:p w14:paraId="29052C2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PO </w:t>
            </w:r>
          </w:p>
        </w:tc>
        <w:tc>
          <w:tcPr>
            <w:tcW w:w="3144" w:type="dxa"/>
            <w:noWrap/>
            <w:hideMark/>
          </w:tcPr>
          <w:p w14:paraId="467B286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Ophthalmology</w:t>
            </w:r>
          </w:p>
        </w:tc>
      </w:tr>
      <w:tr w:rsidR="00DC5167" w:rsidRPr="00DC5167" w14:paraId="5153AE8C" w14:textId="77777777" w:rsidTr="00866DF4">
        <w:trPr>
          <w:trHeight w:val="300"/>
        </w:trPr>
        <w:tc>
          <w:tcPr>
            <w:tcW w:w="646" w:type="dxa"/>
            <w:noWrap/>
            <w:hideMark/>
          </w:tcPr>
          <w:p w14:paraId="4D7A236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61AC984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CFS</w:t>
            </w:r>
          </w:p>
        </w:tc>
        <w:tc>
          <w:tcPr>
            <w:tcW w:w="2699" w:type="dxa"/>
            <w:noWrap/>
            <w:hideMark/>
          </w:tcPr>
          <w:p w14:paraId="3559E92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Craniofacial Surgery</w:t>
            </w:r>
          </w:p>
        </w:tc>
        <w:tc>
          <w:tcPr>
            <w:tcW w:w="597" w:type="dxa"/>
            <w:noWrap/>
            <w:hideMark/>
          </w:tcPr>
          <w:p w14:paraId="55525A7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5364F37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NDP</w:t>
            </w:r>
          </w:p>
        </w:tc>
        <w:tc>
          <w:tcPr>
            <w:tcW w:w="3157" w:type="dxa"/>
            <w:noWrap/>
            <w:hideMark/>
          </w:tcPr>
          <w:p w14:paraId="62DC5E6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Neurodevelopmental Disabilities</w:t>
            </w:r>
          </w:p>
        </w:tc>
        <w:tc>
          <w:tcPr>
            <w:tcW w:w="587" w:type="dxa"/>
            <w:noWrap/>
            <w:hideMark/>
          </w:tcPr>
          <w:p w14:paraId="3B1EE7F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0BU</w:t>
            </w:r>
          </w:p>
        </w:tc>
        <w:tc>
          <w:tcPr>
            <w:tcW w:w="713" w:type="dxa"/>
            <w:noWrap/>
            <w:hideMark/>
          </w:tcPr>
          <w:p w14:paraId="2BB5D84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PP</w:t>
            </w:r>
          </w:p>
        </w:tc>
        <w:tc>
          <w:tcPr>
            <w:tcW w:w="3144" w:type="dxa"/>
            <w:noWrap/>
            <w:hideMark/>
          </w:tcPr>
          <w:p w14:paraId="7A37FF8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Pathology</w:t>
            </w:r>
          </w:p>
        </w:tc>
      </w:tr>
      <w:tr w:rsidR="00DC5167" w:rsidRPr="00DC5167" w14:paraId="2F8C3941" w14:textId="77777777" w:rsidTr="00866DF4">
        <w:trPr>
          <w:trHeight w:val="300"/>
        </w:trPr>
        <w:tc>
          <w:tcPr>
            <w:tcW w:w="646" w:type="dxa"/>
            <w:noWrap/>
            <w:hideMark/>
          </w:tcPr>
          <w:p w14:paraId="125C011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0BE</w:t>
            </w:r>
          </w:p>
        </w:tc>
        <w:tc>
          <w:tcPr>
            <w:tcW w:w="705" w:type="dxa"/>
            <w:noWrap/>
            <w:hideMark/>
          </w:tcPr>
          <w:p w14:paraId="6EA3574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CG</w:t>
            </w:r>
          </w:p>
        </w:tc>
        <w:tc>
          <w:tcPr>
            <w:tcW w:w="2699" w:type="dxa"/>
            <w:noWrap/>
            <w:hideMark/>
          </w:tcPr>
          <w:p w14:paraId="0B57286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Genetics</w:t>
            </w:r>
          </w:p>
        </w:tc>
        <w:tc>
          <w:tcPr>
            <w:tcW w:w="597" w:type="dxa"/>
            <w:noWrap/>
            <w:hideMark/>
          </w:tcPr>
          <w:p w14:paraId="29B62F3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0DD</w:t>
            </w:r>
          </w:p>
        </w:tc>
        <w:tc>
          <w:tcPr>
            <w:tcW w:w="702" w:type="dxa"/>
            <w:noWrap/>
            <w:hideMark/>
          </w:tcPr>
          <w:p w14:paraId="4D3E407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NEO</w:t>
            </w:r>
          </w:p>
        </w:tc>
        <w:tc>
          <w:tcPr>
            <w:tcW w:w="3157" w:type="dxa"/>
            <w:noWrap/>
            <w:hideMark/>
          </w:tcPr>
          <w:p w14:paraId="683C469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Neo</w:t>
            </w:r>
            <w:r w:rsidRPr="00DC5167">
              <w:rPr>
                <w:sz w:val="18"/>
              </w:rPr>
              <w:noBreakHyphen/>
              <w:t>Natal</w:t>
            </w:r>
          </w:p>
        </w:tc>
        <w:tc>
          <w:tcPr>
            <w:tcW w:w="587" w:type="dxa"/>
            <w:noWrap/>
            <w:hideMark/>
          </w:tcPr>
          <w:p w14:paraId="6B6CC0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0BN</w:t>
            </w:r>
          </w:p>
        </w:tc>
        <w:tc>
          <w:tcPr>
            <w:tcW w:w="713" w:type="dxa"/>
            <w:noWrap/>
            <w:hideMark/>
          </w:tcPr>
          <w:p w14:paraId="4614AC4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PPR</w:t>
            </w:r>
          </w:p>
        </w:tc>
        <w:tc>
          <w:tcPr>
            <w:tcW w:w="3144" w:type="dxa"/>
            <w:noWrap/>
            <w:hideMark/>
          </w:tcPr>
          <w:p w14:paraId="2222E3D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Rheumatology</w:t>
            </w:r>
          </w:p>
        </w:tc>
      </w:tr>
      <w:tr w:rsidR="00DC5167" w:rsidRPr="00DC5167" w14:paraId="5ACA8D4E" w14:textId="77777777" w:rsidTr="00866DF4">
        <w:trPr>
          <w:trHeight w:val="300"/>
        </w:trPr>
        <w:tc>
          <w:tcPr>
            <w:tcW w:w="646" w:type="dxa"/>
            <w:noWrap/>
            <w:hideMark/>
          </w:tcPr>
          <w:p w14:paraId="317D2D4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25</w:t>
            </w:r>
          </w:p>
        </w:tc>
        <w:tc>
          <w:tcPr>
            <w:tcW w:w="705" w:type="dxa"/>
            <w:noWrap/>
            <w:hideMark/>
          </w:tcPr>
          <w:p w14:paraId="2A3F059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CHN</w:t>
            </w:r>
          </w:p>
        </w:tc>
        <w:tc>
          <w:tcPr>
            <w:tcW w:w="2699" w:type="dxa"/>
            <w:noWrap/>
            <w:hideMark/>
          </w:tcPr>
          <w:p w14:paraId="4EC7256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Child Neurology</w:t>
            </w:r>
          </w:p>
        </w:tc>
        <w:tc>
          <w:tcPr>
            <w:tcW w:w="597" w:type="dxa"/>
            <w:noWrap/>
            <w:hideMark/>
          </w:tcPr>
          <w:p w14:paraId="48F4058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23</w:t>
            </w:r>
          </w:p>
        </w:tc>
        <w:tc>
          <w:tcPr>
            <w:tcW w:w="702" w:type="dxa"/>
            <w:noWrap/>
            <w:hideMark/>
          </w:tcPr>
          <w:p w14:paraId="54846BE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NEP</w:t>
            </w:r>
          </w:p>
        </w:tc>
        <w:tc>
          <w:tcPr>
            <w:tcW w:w="3157" w:type="dxa"/>
            <w:noWrap/>
            <w:hideMark/>
          </w:tcPr>
          <w:p w14:paraId="772C335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Nephrology</w:t>
            </w:r>
          </w:p>
        </w:tc>
        <w:tc>
          <w:tcPr>
            <w:tcW w:w="587" w:type="dxa"/>
            <w:noWrap/>
            <w:hideMark/>
          </w:tcPr>
          <w:p w14:paraId="75B97F5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68563EF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PRM</w:t>
            </w:r>
          </w:p>
        </w:tc>
        <w:tc>
          <w:tcPr>
            <w:tcW w:w="3144" w:type="dxa"/>
            <w:noWrap/>
            <w:hideMark/>
          </w:tcPr>
          <w:p w14:paraId="4FBB2D6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Rehabilitation Medicine</w:t>
            </w:r>
          </w:p>
        </w:tc>
      </w:tr>
      <w:tr w:rsidR="00DC5167" w:rsidRPr="00DC5167" w14:paraId="4E079410" w14:textId="77777777" w:rsidTr="00866DF4">
        <w:trPr>
          <w:trHeight w:val="300"/>
        </w:trPr>
        <w:tc>
          <w:tcPr>
            <w:tcW w:w="646" w:type="dxa"/>
            <w:noWrap/>
            <w:hideMark/>
          </w:tcPr>
          <w:p w14:paraId="279BD9F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44</w:t>
            </w:r>
          </w:p>
        </w:tc>
        <w:tc>
          <w:tcPr>
            <w:tcW w:w="705" w:type="dxa"/>
            <w:noWrap/>
            <w:hideMark/>
          </w:tcPr>
          <w:p w14:paraId="21053FB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CHP</w:t>
            </w:r>
          </w:p>
        </w:tc>
        <w:tc>
          <w:tcPr>
            <w:tcW w:w="2699" w:type="dxa"/>
            <w:noWrap/>
            <w:hideMark/>
          </w:tcPr>
          <w:p w14:paraId="6169C2F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Child &amp; Adolescent Psychiatry</w:t>
            </w:r>
          </w:p>
        </w:tc>
        <w:tc>
          <w:tcPr>
            <w:tcW w:w="597" w:type="dxa"/>
            <w:noWrap/>
            <w:hideMark/>
          </w:tcPr>
          <w:p w14:paraId="3169711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27</w:t>
            </w:r>
          </w:p>
        </w:tc>
        <w:tc>
          <w:tcPr>
            <w:tcW w:w="702" w:type="dxa"/>
            <w:noWrap/>
            <w:hideMark/>
          </w:tcPr>
          <w:p w14:paraId="3525819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NM</w:t>
            </w:r>
          </w:p>
        </w:tc>
        <w:tc>
          <w:tcPr>
            <w:tcW w:w="3157" w:type="dxa"/>
            <w:noWrap/>
            <w:hideMark/>
          </w:tcPr>
          <w:p w14:paraId="7AEA253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Nuclear Medicine</w:t>
            </w:r>
          </w:p>
        </w:tc>
        <w:tc>
          <w:tcPr>
            <w:tcW w:w="587" w:type="dxa"/>
            <w:noWrap/>
            <w:hideMark/>
          </w:tcPr>
          <w:p w14:paraId="03A2D69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190F6BC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PRO</w:t>
            </w:r>
          </w:p>
        </w:tc>
        <w:tc>
          <w:tcPr>
            <w:tcW w:w="3144" w:type="dxa"/>
            <w:noWrap/>
            <w:hideMark/>
          </w:tcPr>
          <w:p w14:paraId="7FA73E2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Proctology</w:t>
            </w:r>
          </w:p>
        </w:tc>
      </w:tr>
      <w:tr w:rsidR="00DC5167" w:rsidRPr="00DC5167" w14:paraId="71BC4D0C" w14:textId="77777777" w:rsidTr="00866DF4">
        <w:trPr>
          <w:trHeight w:val="300"/>
        </w:trPr>
        <w:tc>
          <w:tcPr>
            <w:tcW w:w="646" w:type="dxa"/>
            <w:noWrap/>
            <w:hideMark/>
          </w:tcPr>
          <w:p w14:paraId="13C811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36</w:t>
            </w:r>
          </w:p>
        </w:tc>
        <w:tc>
          <w:tcPr>
            <w:tcW w:w="705" w:type="dxa"/>
            <w:noWrap/>
            <w:hideMark/>
          </w:tcPr>
          <w:p w14:paraId="7D51D7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CLP</w:t>
            </w:r>
          </w:p>
        </w:tc>
        <w:tc>
          <w:tcPr>
            <w:tcW w:w="2699" w:type="dxa"/>
            <w:noWrap/>
            <w:hideMark/>
          </w:tcPr>
          <w:p w14:paraId="47C6D1E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Pathology</w:t>
            </w:r>
          </w:p>
        </w:tc>
        <w:tc>
          <w:tcPr>
            <w:tcW w:w="597" w:type="dxa"/>
            <w:noWrap/>
            <w:hideMark/>
          </w:tcPr>
          <w:p w14:paraId="316E6B3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741526C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NO</w:t>
            </w:r>
          </w:p>
        </w:tc>
        <w:tc>
          <w:tcPr>
            <w:tcW w:w="3157" w:type="dxa"/>
            <w:noWrap/>
            <w:hideMark/>
          </w:tcPr>
          <w:p w14:paraId="6A7E7B4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Otology/Neurotology</w:t>
            </w:r>
          </w:p>
        </w:tc>
        <w:tc>
          <w:tcPr>
            <w:tcW w:w="587" w:type="dxa"/>
            <w:noWrap/>
            <w:hideMark/>
          </w:tcPr>
          <w:p w14:paraId="114C804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65</w:t>
            </w:r>
          </w:p>
        </w:tc>
        <w:tc>
          <w:tcPr>
            <w:tcW w:w="713" w:type="dxa"/>
            <w:noWrap/>
            <w:hideMark/>
          </w:tcPr>
          <w:p w14:paraId="3EE1043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PS</w:t>
            </w:r>
          </w:p>
        </w:tc>
        <w:tc>
          <w:tcPr>
            <w:tcW w:w="3144" w:type="dxa"/>
            <w:noWrap/>
            <w:hideMark/>
          </w:tcPr>
          <w:p w14:paraId="596AD00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Plastic Surgery</w:t>
            </w:r>
          </w:p>
        </w:tc>
      </w:tr>
      <w:tr w:rsidR="00DC5167" w:rsidRPr="00DC5167" w14:paraId="1D662FA1" w14:textId="77777777" w:rsidTr="00866DF4">
        <w:trPr>
          <w:trHeight w:val="300"/>
        </w:trPr>
        <w:tc>
          <w:tcPr>
            <w:tcW w:w="646" w:type="dxa"/>
            <w:noWrap/>
            <w:hideMark/>
          </w:tcPr>
          <w:p w14:paraId="5FE4CCC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0BF</w:t>
            </w:r>
          </w:p>
        </w:tc>
        <w:tc>
          <w:tcPr>
            <w:tcW w:w="705" w:type="dxa"/>
            <w:noWrap/>
            <w:hideMark/>
          </w:tcPr>
          <w:p w14:paraId="678FEAA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CMG</w:t>
            </w:r>
          </w:p>
        </w:tc>
        <w:tc>
          <w:tcPr>
            <w:tcW w:w="2699" w:type="dxa"/>
            <w:noWrap/>
            <w:hideMark/>
          </w:tcPr>
          <w:p w14:paraId="1729905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Molecular Genetics</w:t>
            </w:r>
          </w:p>
        </w:tc>
        <w:tc>
          <w:tcPr>
            <w:tcW w:w="597" w:type="dxa"/>
            <w:noWrap/>
            <w:hideMark/>
          </w:tcPr>
          <w:p w14:paraId="309214C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26</w:t>
            </w:r>
          </w:p>
        </w:tc>
        <w:tc>
          <w:tcPr>
            <w:tcW w:w="702" w:type="dxa"/>
            <w:noWrap/>
            <w:hideMark/>
          </w:tcPr>
          <w:p w14:paraId="6F339CE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NP</w:t>
            </w:r>
          </w:p>
        </w:tc>
        <w:tc>
          <w:tcPr>
            <w:tcW w:w="3157" w:type="dxa"/>
            <w:noWrap/>
            <w:hideMark/>
          </w:tcPr>
          <w:p w14:paraId="2A1689B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Neuropathology</w:t>
            </w:r>
          </w:p>
        </w:tc>
        <w:tc>
          <w:tcPr>
            <w:tcW w:w="587" w:type="dxa"/>
            <w:noWrap/>
            <w:hideMark/>
          </w:tcPr>
          <w:p w14:paraId="3DADA5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49A44AD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PSH</w:t>
            </w:r>
          </w:p>
        </w:tc>
        <w:tc>
          <w:tcPr>
            <w:tcW w:w="3144" w:type="dxa"/>
            <w:noWrap/>
            <w:hideMark/>
          </w:tcPr>
          <w:p w14:paraId="3ED8C76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Plastic Surgery Within Head/Neck</w:t>
            </w:r>
          </w:p>
        </w:tc>
      </w:tr>
      <w:tr w:rsidR="00DC5167" w:rsidRPr="00DC5167" w14:paraId="794D5213" w14:textId="77777777" w:rsidTr="00866DF4">
        <w:trPr>
          <w:trHeight w:val="300"/>
        </w:trPr>
        <w:tc>
          <w:tcPr>
            <w:tcW w:w="646" w:type="dxa"/>
            <w:noWrap/>
            <w:hideMark/>
          </w:tcPr>
          <w:p w14:paraId="743E075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0SS</w:t>
            </w:r>
          </w:p>
        </w:tc>
        <w:tc>
          <w:tcPr>
            <w:tcW w:w="705" w:type="dxa"/>
            <w:noWrap/>
            <w:hideMark/>
          </w:tcPr>
          <w:p w14:paraId="0AAC2B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CN</w:t>
            </w:r>
          </w:p>
        </w:tc>
        <w:tc>
          <w:tcPr>
            <w:tcW w:w="2699" w:type="dxa"/>
            <w:noWrap/>
            <w:hideMark/>
          </w:tcPr>
          <w:p w14:paraId="0A0EF0B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Neurophysiology</w:t>
            </w:r>
          </w:p>
        </w:tc>
        <w:tc>
          <w:tcPr>
            <w:tcW w:w="597" w:type="dxa"/>
            <w:noWrap/>
            <w:hideMark/>
          </w:tcPr>
          <w:p w14:paraId="7A35CDC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84</w:t>
            </w:r>
          </w:p>
        </w:tc>
        <w:tc>
          <w:tcPr>
            <w:tcW w:w="702" w:type="dxa"/>
            <w:noWrap/>
            <w:hideMark/>
          </w:tcPr>
          <w:p w14:paraId="7D23828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NPM</w:t>
            </w:r>
          </w:p>
        </w:tc>
        <w:tc>
          <w:tcPr>
            <w:tcW w:w="3157" w:type="dxa"/>
            <w:noWrap/>
            <w:hideMark/>
          </w:tcPr>
          <w:p w14:paraId="5653B3B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Neonatal</w:t>
            </w:r>
            <w:r w:rsidRPr="00DC5167">
              <w:rPr>
                <w:sz w:val="18"/>
              </w:rPr>
              <w:noBreakHyphen/>
              <w:t>Perinatal Medicine</w:t>
            </w:r>
          </w:p>
        </w:tc>
        <w:tc>
          <w:tcPr>
            <w:tcW w:w="587" w:type="dxa"/>
            <w:noWrap/>
            <w:hideMark/>
          </w:tcPr>
          <w:p w14:paraId="642317C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0BO</w:t>
            </w:r>
          </w:p>
        </w:tc>
        <w:tc>
          <w:tcPr>
            <w:tcW w:w="713" w:type="dxa"/>
            <w:noWrap/>
            <w:hideMark/>
          </w:tcPr>
          <w:p w14:paraId="3153F70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PSM</w:t>
            </w:r>
          </w:p>
        </w:tc>
        <w:tc>
          <w:tcPr>
            <w:tcW w:w="3144" w:type="dxa"/>
            <w:noWrap/>
            <w:hideMark/>
          </w:tcPr>
          <w:p w14:paraId="7D3870D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(Pediatrics)</w:t>
            </w:r>
          </w:p>
        </w:tc>
      </w:tr>
      <w:tr w:rsidR="00DC5167" w:rsidRPr="00DC5167" w14:paraId="53EF0CAB" w14:textId="77777777" w:rsidTr="00866DF4">
        <w:trPr>
          <w:trHeight w:val="300"/>
        </w:trPr>
        <w:tc>
          <w:tcPr>
            <w:tcW w:w="646" w:type="dxa"/>
            <w:noWrap/>
            <w:hideMark/>
          </w:tcPr>
          <w:p w14:paraId="265293D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58</w:t>
            </w:r>
          </w:p>
        </w:tc>
        <w:tc>
          <w:tcPr>
            <w:tcW w:w="705" w:type="dxa"/>
            <w:noWrap/>
            <w:hideMark/>
          </w:tcPr>
          <w:p w14:paraId="48FDAEF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CRS</w:t>
            </w:r>
          </w:p>
        </w:tc>
        <w:tc>
          <w:tcPr>
            <w:tcW w:w="2699" w:type="dxa"/>
            <w:noWrap/>
            <w:hideMark/>
          </w:tcPr>
          <w:p w14:paraId="472D0A4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Colon &amp; Rectal Surgery</w:t>
            </w:r>
          </w:p>
        </w:tc>
        <w:tc>
          <w:tcPr>
            <w:tcW w:w="597" w:type="dxa"/>
            <w:noWrap/>
            <w:hideMark/>
          </w:tcPr>
          <w:p w14:paraId="25EF03A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99</w:t>
            </w:r>
          </w:p>
        </w:tc>
        <w:tc>
          <w:tcPr>
            <w:tcW w:w="702" w:type="dxa"/>
            <w:noWrap/>
            <w:hideMark/>
          </w:tcPr>
          <w:p w14:paraId="5D6C05A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NR</w:t>
            </w:r>
          </w:p>
        </w:tc>
        <w:tc>
          <w:tcPr>
            <w:tcW w:w="3157" w:type="dxa"/>
            <w:noWrap/>
            <w:hideMark/>
          </w:tcPr>
          <w:p w14:paraId="14224F7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Nuclear Radiology</w:t>
            </w:r>
          </w:p>
        </w:tc>
        <w:tc>
          <w:tcPr>
            <w:tcW w:w="587" w:type="dxa"/>
            <w:noWrap/>
            <w:hideMark/>
          </w:tcPr>
          <w:p w14:paraId="034F094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35</w:t>
            </w:r>
          </w:p>
        </w:tc>
        <w:tc>
          <w:tcPr>
            <w:tcW w:w="713" w:type="dxa"/>
            <w:noWrap/>
            <w:hideMark/>
          </w:tcPr>
          <w:p w14:paraId="0A23D77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PTH</w:t>
            </w:r>
          </w:p>
        </w:tc>
        <w:tc>
          <w:tcPr>
            <w:tcW w:w="3144" w:type="dxa"/>
            <w:noWrap/>
            <w:hideMark/>
          </w:tcPr>
          <w:p w14:paraId="1C0DAE9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Anatomic/Clinical Pathology</w:t>
            </w:r>
          </w:p>
        </w:tc>
      </w:tr>
      <w:tr w:rsidR="00DC5167" w:rsidRPr="00DC5167" w14:paraId="07B242F0" w14:textId="77777777" w:rsidTr="00866DF4">
        <w:trPr>
          <w:trHeight w:val="300"/>
        </w:trPr>
        <w:tc>
          <w:tcPr>
            <w:tcW w:w="646" w:type="dxa"/>
            <w:noWrap/>
            <w:hideMark/>
          </w:tcPr>
          <w:p w14:paraId="14C5CD7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0367CEA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CS</w:t>
            </w:r>
          </w:p>
        </w:tc>
        <w:tc>
          <w:tcPr>
            <w:tcW w:w="2699" w:type="dxa"/>
            <w:noWrap/>
            <w:hideMark/>
          </w:tcPr>
          <w:p w14:paraId="4070C67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Cosmetic Surgery</w:t>
            </w:r>
          </w:p>
        </w:tc>
        <w:tc>
          <w:tcPr>
            <w:tcW w:w="597" w:type="dxa"/>
            <w:noWrap/>
            <w:hideMark/>
          </w:tcPr>
          <w:p w14:paraId="417BD57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46B8520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NRN</w:t>
            </w:r>
          </w:p>
        </w:tc>
        <w:tc>
          <w:tcPr>
            <w:tcW w:w="3157" w:type="dxa"/>
            <w:noWrap/>
            <w:hideMark/>
          </w:tcPr>
          <w:p w14:paraId="28309C2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Neurology/</w:t>
            </w:r>
            <w:proofErr w:type="spellStart"/>
            <w:r w:rsidRPr="00DC5167">
              <w:rPr>
                <w:sz w:val="18"/>
              </w:rPr>
              <w:t>DiagRad</w:t>
            </w:r>
            <w:proofErr w:type="spellEnd"/>
            <w:r w:rsidRPr="00DC5167">
              <w:rPr>
                <w:sz w:val="18"/>
              </w:rPr>
              <w:t>/Neuroradiology</w:t>
            </w:r>
          </w:p>
        </w:tc>
        <w:tc>
          <w:tcPr>
            <w:tcW w:w="587" w:type="dxa"/>
            <w:noWrap/>
            <w:hideMark/>
          </w:tcPr>
          <w:p w14:paraId="6BE47A4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0BP</w:t>
            </w:r>
          </w:p>
        </w:tc>
        <w:tc>
          <w:tcPr>
            <w:tcW w:w="713" w:type="dxa"/>
            <w:noWrap/>
            <w:hideMark/>
          </w:tcPr>
          <w:p w14:paraId="373419B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PTX</w:t>
            </w:r>
          </w:p>
        </w:tc>
        <w:tc>
          <w:tcPr>
            <w:tcW w:w="3144" w:type="dxa"/>
            <w:noWrap/>
            <w:hideMark/>
          </w:tcPr>
          <w:p w14:paraId="64CC2B9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Toxicology (Preventive Medicine)</w:t>
            </w:r>
          </w:p>
        </w:tc>
      </w:tr>
      <w:tr w:rsidR="00DC5167" w:rsidRPr="00DC5167" w14:paraId="24D7A707" w14:textId="77777777" w:rsidTr="00866DF4">
        <w:trPr>
          <w:trHeight w:val="300"/>
        </w:trPr>
        <w:tc>
          <w:tcPr>
            <w:tcW w:w="646" w:type="dxa"/>
            <w:noWrap/>
            <w:hideMark/>
          </w:tcPr>
          <w:p w14:paraId="5CBEB2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1ACB07E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CTR</w:t>
            </w:r>
          </w:p>
        </w:tc>
        <w:tc>
          <w:tcPr>
            <w:tcW w:w="2699" w:type="dxa"/>
            <w:noWrap/>
            <w:hideMark/>
          </w:tcPr>
          <w:p w14:paraId="79FAA07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Cardiothoracic Radiology</w:t>
            </w:r>
          </w:p>
        </w:tc>
        <w:tc>
          <w:tcPr>
            <w:tcW w:w="597" w:type="dxa"/>
            <w:noWrap/>
            <w:hideMark/>
          </w:tcPr>
          <w:p w14:paraId="1EEA47D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62</w:t>
            </w:r>
          </w:p>
        </w:tc>
        <w:tc>
          <w:tcPr>
            <w:tcW w:w="702" w:type="dxa"/>
            <w:noWrap/>
            <w:hideMark/>
          </w:tcPr>
          <w:p w14:paraId="1CD240C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NS</w:t>
            </w:r>
          </w:p>
        </w:tc>
        <w:tc>
          <w:tcPr>
            <w:tcW w:w="3157" w:type="dxa"/>
            <w:noWrap/>
            <w:hideMark/>
          </w:tcPr>
          <w:p w14:paraId="490C8F1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Neurological Surgery</w:t>
            </w:r>
          </w:p>
        </w:tc>
        <w:tc>
          <w:tcPr>
            <w:tcW w:w="587" w:type="dxa"/>
            <w:noWrap/>
            <w:hideMark/>
          </w:tcPr>
          <w:p w14:paraId="01DAACB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48</w:t>
            </w:r>
          </w:p>
        </w:tc>
        <w:tc>
          <w:tcPr>
            <w:tcW w:w="713" w:type="dxa"/>
            <w:noWrap/>
            <w:hideMark/>
          </w:tcPr>
          <w:p w14:paraId="3D21B5C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PUD</w:t>
            </w:r>
          </w:p>
        </w:tc>
        <w:tc>
          <w:tcPr>
            <w:tcW w:w="3144" w:type="dxa"/>
            <w:noWrap/>
            <w:hideMark/>
          </w:tcPr>
          <w:p w14:paraId="5146D14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Pulmonary Diseases</w:t>
            </w:r>
          </w:p>
        </w:tc>
      </w:tr>
      <w:tr w:rsidR="00DC5167" w:rsidRPr="00DC5167" w14:paraId="50129E2F" w14:textId="77777777" w:rsidTr="00866DF4">
        <w:trPr>
          <w:trHeight w:val="300"/>
        </w:trPr>
        <w:tc>
          <w:tcPr>
            <w:tcW w:w="646" w:type="dxa"/>
            <w:noWrap/>
            <w:hideMark/>
          </w:tcPr>
          <w:p w14:paraId="002F724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w:t>
            </w:r>
          </w:p>
        </w:tc>
        <w:tc>
          <w:tcPr>
            <w:tcW w:w="705" w:type="dxa"/>
            <w:noWrap/>
            <w:hideMark/>
          </w:tcPr>
          <w:p w14:paraId="374043F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w:t>
            </w:r>
          </w:p>
        </w:tc>
        <w:tc>
          <w:tcPr>
            <w:tcW w:w="2699" w:type="dxa"/>
            <w:noWrap/>
            <w:hideMark/>
          </w:tcPr>
          <w:p w14:paraId="377B643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Dermatology</w:t>
            </w:r>
          </w:p>
        </w:tc>
        <w:tc>
          <w:tcPr>
            <w:tcW w:w="597" w:type="dxa"/>
            <w:noWrap/>
            <w:hideMark/>
          </w:tcPr>
          <w:p w14:paraId="13BFACC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0AF</w:t>
            </w:r>
          </w:p>
        </w:tc>
        <w:tc>
          <w:tcPr>
            <w:tcW w:w="702" w:type="dxa"/>
            <w:noWrap/>
            <w:hideMark/>
          </w:tcPr>
          <w:p w14:paraId="3B5332B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NSP</w:t>
            </w:r>
          </w:p>
        </w:tc>
        <w:tc>
          <w:tcPr>
            <w:tcW w:w="3157" w:type="dxa"/>
            <w:noWrap/>
            <w:hideMark/>
          </w:tcPr>
          <w:p w14:paraId="01CE799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Surgery (Neurology)</w:t>
            </w:r>
          </w:p>
        </w:tc>
        <w:tc>
          <w:tcPr>
            <w:tcW w:w="587" w:type="dxa"/>
            <w:noWrap/>
            <w:hideMark/>
          </w:tcPr>
          <w:p w14:paraId="691A81A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45</w:t>
            </w:r>
          </w:p>
        </w:tc>
        <w:tc>
          <w:tcPr>
            <w:tcW w:w="713" w:type="dxa"/>
            <w:noWrap/>
            <w:hideMark/>
          </w:tcPr>
          <w:p w14:paraId="38EC8C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PYA</w:t>
            </w:r>
          </w:p>
        </w:tc>
        <w:tc>
          <w:tcPr>
            <w:tcW w:w="3144" w:type="dxa"/>
            <w:noWrap/>
            <w:hideMark/>
          </w:tcPr>
          <w:p w14:paraId="65CBA1F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Psychoanalysis</w:t>
            </w:r>
          </w:p>
        </w:tc>
      </w:tr>
      <w:tr w:rsidR="00DC5167" w:rsidRPr="00DC5167" w14:paraId="2EBFD0B6" w14:textId="77777777" w:rsidTr="00866DF4">
        <w:trPr>
          <w:trHeight w:val="300"/>
        </w:trPr>
        <w:tc>
          <w:tcPr>
            <w:tcW w:w="646" w:type="dxa"/>
            <w:noWrap/>
            <w:hideMark/>
          </w:tcPr>
          <w:p w14:paraId="754B562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6634F14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DBP</w:t>
            </w:r>
          </w:p>
        </w:tc>
        <w:tc>
          <w:tcPr>
            <w:tcW w:w="2699" w:type="dxa"/>
            <w:noWrap/>
            <w:hideMark/>
          </w:tcPr>
          <w:p w14:paraId="18192C3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Developmental-</w:t>
            </w:r>
            <w:proofErr w:type="spellStart"/>
            <w:r w:rsidRPr="00DC5167">
              <w:rPr>
                <w:sz w:val="18"/>
              </w:rPr>
              <w:t>Behaviorial</w:t>
            </w:r>
            <w:proofErr w:type="spellEnd"/>
            <w:r w:rsidRPr="00DC5167">
              <w:rPr>
                <w:sz w:val="18"/>
              </w:rPr>
              <w:t xml:space="preserve"> Pediatrics</w:t>
            </w:r>
          </w:p>
        </w:tc>
        <w:tc>
          <w:tcPr>
            <w:tcW w:w="597" w:type="dxa"/>
            <w:noWrap/>
            <w:hideMark/>
          </w:tcPr>
          <w:p w14:paraId="18C1809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28</w:t>
            </w:r>
          </w:p>
        </w:tc>
        <w:tc>
          <w:tcPr>
            <w:tcW w:w="702" w:type="dxa"/>
            <w:noWrap/>
            <w:hideMark/>
          </w:tcPr>
          <w:p w14:paraId="526ECF1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NTR</w:t>
            </w:r>
          </w:p>
        </w:tc>
        <w:tc>
          <w:tcPr>
            <w:tcW w:w="3157" w:type="dxa"/>
            <w:noWrap/>
            <w:hideMark/>
          </w:tcPr>
          <w:p w14:paraId="000B5B9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Nutrition</w:t>
            </w:r>
          </w:p>
        </w:tc>
        <w:tc>
          <w:tcPr>
            <w:tcW w:w="587" w:type="dxa"/>
            <w:noWrap/>
            <w:hideMark/>
          </w:tcPr>
          <w:p w14:paraId="4EC6104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0JJ</w:t>
            </w:r>
          </w:p>
        </w:tc>
        <w:tc>
          <w:tcPr>
            <w:tcW w:w="713" w:type="dxa"/>
            <w:noWrap/>
            <w:hideMark/>
          </w:tcPr>
          <w:p w14:paraId="1F6ADB1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PYG</w:t>
            </w:r>
          </w:p>
        </w:tc>
        <w:tc>
          <w:tcPr>
            <w:tcW w:w="3144" w:type="dxa"/>
            <w:noWrap/>
            <w:hideMark/>
          </w:tcPr>
          <w:p w14:paraId="616304E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Geriatric Psychiatry</w:t>
            </w:r>
          </w:p>
        </w:tc>
      </w:tr>
      <w:tr w:rsidR="00DC5167" w:rsidRPr="00DC5167" w14:paraId="2F50C669" w14:textId="77777777" w:rsidTr="00866DF4">
        <w:trPr>
          <w:trHeight w:val="300"/>
        </w:trPr>
        <w:tc>
          <w:tcPr>
            <w:tcW w:w="646" w:type="dxa"/>
            <w:noWrap/>
            <w:hideMark/>
          </w:tcPr>
          <w:p w14:paraId="0FB691D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0TT</w:t>
            </w:r>
          </w:p>
        </w:tc>
        <w:tc>
          <w:tcPr>
            <w:tcW w:w="705" w:type="dxa"/>
            <w:noWrap/>
            <w:hideMark/>
          </w:tcPr>
          <w:p w14:paraId="6A058F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DDL</w:t>
            </w:r>
          </w:p>
        </w:tc>
        <w:tc>
          <w:tcPr>
            <w:tcW w:w="2699" w:type="dxa"/>
            <w:noWrap/>
            <w:hideMark/>
          </w:tcPr>
          <w:p w14:paraId="72654D3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Dermatological Immunology (Clin. &amp; Lab.)</w:t>
            </w:r>
          </w:p>
        </w:tc>
        <w:tc>
          <w:tcPr>
            <w:tcW w:w="597" w:type="dxa"/>
            <w:noWrap/>
            <w:hideMark/>
          </w:tcPr>
          <w:p w14:paraId="334F21E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0AG</w:t>
            </w:r>
          </w:p>
        </w:tc>
        <w:tc>
          <w:tcPr>
            <w:tcW w:w="702" w:type="dxa"/>
            <w:noWrap/>
            <w:hideMark/>
          </w:tcPr>
          <w:p w14:paraId="7DD3568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OAR</w:t>
            </w:r>
          </w:p>
        </w:tc>
        <w:tc>
          <w:tcPr>
            <w:tcW w:w="3157" w:type="dxa"/>
            <w:noWrap/>
            <w:hideMark/>
          </w:tcPr>
          <w:p w14:paraId="2FAB762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Adult Reconstructive Orthopedics</w:t>
            </w:r>
          </w:p>
        </w:tc>
        <w:tc>
          <w:tcPr>
            <w:tcW w:w="587" w:type="dxa"/>
            <w:noWrap/>
            <w:hideMark/>
          </w:tcPr>
          <w:p w14:paraId="5FE15D0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49</w:t>
            </w:r>
          </w:p>
        </w:tc>
        <w:tc>
          <w:tcPr>
            <w:tcW w:w="713" w:type="dxa"/>
            <w:noWrap/>
            <w:hideMark/>
          </w:tcPr>
          <w:p w14:paraId="63BA0C9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w:t>
            </w:r>
          </w:p>
        </w:tc>
        <w:tc>
          <w:tcPr>
            <w:tcW w:w="3144" w:type="dxa"/>
            <w:noWrap/>
            <w:hideMark/>
          </w:tcPr>
          <w:p w14:paraId="7380CD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Radiology</w:t>
            </w:r>
          </w:p>
        </w:tc>
      </w:tr>
      <w:tr w:rsidR="00DC5167" w:rsidRPr="00DC5167" w14:paraId="08EE5751" w14:textId="77777777" w:rsidTr="00866DF4">
        <w:trPr>
          <w:trHeight w:val="300"/>
        </w:trPr>
        <w:tc>
          <w:tcPr>
            <w:tcW w:w="646" w:type="dxa"/>
            <w:noWrap/>
            <w:hideMark/>
          </w:tcPr>
          <w:p w14:paraId="48D86FE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7</w:t>
            </w:r>
          </w:p>
        </w:tc>
        <w:tc>
          <w:tcPr>
            <w:tcW w:w="705" w:type="dxa"/>
            <w:noWrap/>
            <w:hideMark/>
          </w:tcPr>
          <w:p w14:paraId="3249CEE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DIA</w:t>
            </w:r>
          </w:p>
        </w:tc>
        <w:tc>
          <w:tcPr>
            <w:tcW w:w="2699" w:type="dxa"/>
            <w:noWrap/>
            <w:hideMark/>
          </w:tcPr>
          <w:p w14:paraId="54925F0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Diabetes</w:t>
            </w:r>
          </w:p>
        </w:tc>
        <w:tc>
          <w:tcPr>
            <w:tcW w:w="597" w:type="dxa"/>
            <w:noWrap/>
            <w:hideMark/>
          </w:tcPr>
          <w:p w14:paraId="0E54B92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30</w:t>
            </w:r>
          </w:p>
        </w:tc>
        <w:tc>
          <w:tcPr>
            <w:tcW w:w="702" w:type="dxa"/>
            <w:noWrap/>
            <w:hideMark/>
          </w:tcPr>
          <w:p w14:paraId="6350FC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OBG</w:t>
            </w:r>
          </w:p>
        </w:tc>
        <w:tc>
          <w:tcPr>
            <w:tcW w:w="3157" w:type="dxa"/>
            <w:noWrap/>
            <w:hideMark/>
          </w:tcPr>
          <w:p w14:paraId="34F52A6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Obstetrics &amp; Gynecology</w:t>
            </w:r>
          </w:p>
        </w:tc>
        <w:tc>
          <w:tcPr>
            <w:tcW w:w="587" w:type="dxa"/>
            <w:noWrap/>
            <w:hideMark/>
          </w:tcPr>
          <w:p w14:paraId="3C67827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88</w:t>
            </w:r>
          </w:p>
        </w:tc>
        <w:tc>
          <w:tcPr>
            <w:tcW w:w="713" w:type="dxa"/>
            <w:noWrap/>
            <w:hideMark/>
          </w:tcPr>
          <w:p w14:paraId="6A04BDA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REN</w:t>
            </w:r>
          </w:p>
        </w:tc>
        <w:tc>
          <w:tcPr>
            <w:tcW w:w="3144" w:type="dxa"/>
            <w:noWrap/>
            <w:hideMark/>
          </w:tcPr>
          <w:p w14:paraId="52EDD41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Reproductive Endocrinology</w:t>
            </w:r>
          </w:p>
        </w:tc>
      </w:tr>
      <w:tr w:rsidR="00DC5167" w:rsidRPr="00DC5167" w14:paraId="243FACEE" w14:textId="77777777" w:rsidTr="00866DF4">
        <w:trPr>
          <w:trHeight w:val="300"/>
        </w:trPr>
        <w:tc>
          <w:tcPr>
            <w:tcW w:w="646" w:type="dxa"/>
            <w:noWrap/>
            <w:hideMark/>
          </w:tcPr>
          <w:p w14:paraId="3A98738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94</w:t>
            </w:r>
          </w:p>
        </w:tc>
        <w:tc>
          <w:tcPr>
            <w:tcW w:w="705" w:type="dxa"/>
            <w:noWrap/>
            <w:hideMark/>
          </w:tcPr>
          <w:p w14:paraId="0595B9C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DLI</w:t>
            </w:r>
          </w:p>
        </w:tc>
        <w:tc>
          <w:tcPr>
            <w:tcW w:w="2699" w:type="dxa"/>
            <w:noWrap/>
            <w:hideMark/>
          </w:tcPr>
          <w:p w14:paraId="5C039FD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Diagnostic Laboratory/Immunology</w:t>
            </w:r>
          </w:p>
        </w:tc>
        <w:tc>
          <w:tcPr>
            <w:tcW w:w="597" w:type="dxa"/>
            <w:noWrap/>
            <w:hideMark/>
          </w:tcPr>
          <w:p w14:paraId="1217D19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29</w:t>
            </w:r>
          </w:p>
        </w:tc>
        <w:tc>
          <w:tcPr>
            <w:tcW w:w="702" w:type="dxa"/>
            <w:noWrap/>
            <w:hideMark/>
          </w:tcPr>
          <w:p w14:paraId="36CFBF6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OBS</w:t>
            </w:r>
          </w:p>
        </w:tc>
        <w:tc>
          <w:tcPr>
            <w:tcW w:w="3157" w:type="dxa"/>
            <w:noWrap/>
            <w:hideMark/>
          </w:tcPr>
          <w:p w14:paraId="5AEECBC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Obstetrics</w:t>
            </w:r>
          </w:p>
        </w:tc>
        <w:tc>
          <w:tcPr>
            <w:tcW w:w="587" w:type="dxa"/>
            <w:noWrap/>
            <w:hideMark/>
          </w:tcPr>
          <w:p w14:paraId="160D5B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53</w:t>
            </w:r>
          </w:p>
        </w:tc>
        <w:tc>
          <w:tcPr>
            <w:tcW w:w="713" w:type="dxa"/>
            <w:noWrap/>
            <w:hideMark/>
          </w:tcPr>
          <w:p w14:paraId="1970AA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RHU</w:t>
            </w:r>
          </w:p>
        </w:tc>
        <w:tc>
          <w:tcPr>
            <w:tcW w:w="3144" w:type="dxa"/>
            <w:noWrap/>
            <w:hideMark/>
          </w:tcPr>
          <w:p w14:paraId="12500E4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Rheumatology</w:t>
            </w:r>
          </w:p>
        </w:tc>
      </w:tr>
      <w:tr w:rsidR="00DC5167" w:rsidRPr="00DC5167" w14:paraId="7DF3DC86" w14:textId="77777777" w:rsidTr="00866DF4">
        <w:trPr>
          <w:trHeight w:val="300"/>
        </w:trPr>
        <w:tc>
          <w:tcPr>
            <w:tcW w:w="646" w:type="dxa"/>
            <w:noWrap/>
            <w:hideMark/>
          </w:tcPr>
          <w:p w14:paraId="39D9EDB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95</w:t>
            </w:r>
          </w:p>
        </w:tc>
        <w:tc>
          <w:tcPr>
            <w:tcW w:w="705" w:type="dxa"/>
            <w:noWrap/>
            <w:hideMark/>
          </w:tcPr>
          <w:p w14:paraId="78817BB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DMP</w:t>
            </w:r>
          </w:p>
        </w:tc>
        <w:tc>
          <w:tcPr>
            <w:tcW w:w="2699" w:type="dxa"/>
            <w:noWrap/>
            <w:hideMark/>
          </w:tcPr>
          <w:p w14:paraId="1A740D7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Dermatopathology</w:t>
            </w:r>
          </w:p>
        </w:tc>
        <w:tc>
          <w:tcPr>
            <w:tcW w:w="597" w:type="dxa"/>
            <w:noWrap/>
            <w:hideMark/>
          </w:tcPr>
          <w:p w14:paraId="7134B2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0AH</w:t>
            </w:r>
          </w:p>
        </w:tc>
        <w:tc>
          <w:tcPr>
            <w:tcW w:w="702" w:type="dxa"/>
            <w:noWrap/>
            <w:hideMark/>
          </w:tcPr>
          <w:p w14:paraId="0DBFC4E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OCC</w:t>
            </w:r>
          </w:p>
        </w:tc>
        <w:tc>
          <w:tcPr>
            <w:tcW w:w="3157" w:type="dxa"/>
            <w:noWrap/>
            <w:hideMark/>
          </w:tcPr>
          <w:p w14:paraId="10F2616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Critical Care Medicine (Obstetrics &amp; Gynecology)</w:t>
            </w:r>
          </w:p>
        </w:tc>
        <w:tc>
          <w:tcPr>
            <w:tcW w:w="587" w:type="dxa"/>
            <w:noWrap/>
            <w:hideMark/>
          </w:tcPr>
          <w:p w14:paraId="3D8EC9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0BB</w:t>
            </w:r>
          </w:p>
        </w:tc>
        <w:tc>
          <w:tcPr>
            <w:tcW w:w="713" w:type="dxa"/>
            <w:noWrap/>
            <w:hideMark/>
          </w:tcPr>
          <w:p w14:paraId="29DB492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RIP</w:t>
            </w:r>
          </w:p>
        </w:tc>
        <w:tc>
          <w:tcPr>
            <w:tcW w:w="3144" w:type="dxa"/>
            <w:noWrap/>
            <w:hideMark/>
          </w:tcPr>
          <w:p w14:paraId="5C9291E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roofErr w:type="spellStart"/>
            <w:r w:rsidRPr="00DC5167">
              <w:rPr>
                <w:sz w:val="18"/>
              </w:rPr>
              <w:t>Radioisotopic</w:t>
            </w:r>
            <w:proofErr w:type="spellEnd"/>
            <w:r w:rsidRPr="00DC5167">
              <w:rPr>
                <w:sz w:val="18"/>
              </w:rPr>
              <w:t xml:space="preserve"> Pathology</w:t>
            </w:r>
          </w:p>
        </w:tc>
      </w:tr>
      <w:tr w:rsidR="00DC5167" w:rsidRPr="00DC5167" w14:paraId="33CCA79C" w14:textId="77777777" w:rsidTr="00866DF4">
        <w:trPr>
          <w:trHeight w:val="300"/>
        </w:trPr>
        <w:tc>
          <w:tcPr>
            <w:tcW w:w="646" w:type="dxa"/>
            <w:noWrap/>
            <w:hideMark/>
          </w:tcPr>
          <w:p w14:paraId="0F5FF4D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50</w:t>
            </w:r>
          </w:p>
        </w:tc>
        <w:tc>
          <w:tcPr>
            <w:tcW w:w="705" w:type="dxa"/>
            <w:noWrap/>
            <w:hideMark/>
          </w:tcPr>
          <w:p w14:paraId="6F3FE4B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DR</w:t>
            </w:r>
          </w:p>
        </w:tc>
        <w:tc>
          <w:tcPr>
            <w:tcW w:w="2699" w:type="dxa"/>
            <w:noWrap/>
            <w:hideMark/>
          </w:tcPr>
          <w:p w14:paraId="01373FA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Diagnostic Radiology</w:t>
            </w:r>
          </w:p>
        </w:tc>
        <w:tc>
          <w:tcPr>
            <w:tcW w:w="597" w:type="dxa"/>
            <w:noWrap/>
            <w:hideMark/>
          </w:tcPr>
          <w:p w14:paraId="3F92334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66C6E2F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OFA</w:t>
            </w:r>
          </w:p>
        </w:tc>
        <w:tc>
          <w:tcPr>
            <w:tcW w:w="3157" w:type="dxa"/>
            <w:noWrap/>
            <w:hideMark/>
          </w:tcPr>
          <w:p w14:paraId="76FD384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Food and Ankle Orthopedics</w:t>
            </w:r>
          </w:p>
        </w:tc>
        <w:tc>
          <w:tcPr>
            <w:tcW w:w="587" w:type="dxa"/>
            <w:noWrap/>
            <w:hideMark/>
          </w:tcPr>
          <w:p w14:paraId="6B64D7E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0BQ</w:t>
            </w:r>
          </w:p>
        </w:tc>
        <w:tc>
          <w:tcPr>
            <w:tcW w:w="713" w:type="dxa"/>
            <w:noWrap/>
            <w:hideMark/>
          </w:tcPr>
          <w:p w14:paraId="16BAB5B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RNR</w:t>
            </w:r>
          </w:p>
        </w:tc>
        <w:tc>
          <w:tcPr>
            <w:tcW w:w="3144" w:type="dxa"/>
            <w:noWrap/>
            <w:hideMark/>
          </w:tcPr>
          <w:p w14:paraId="13DA2BB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Neuroradiology</w:t>
            </w:r>
          </w:p>
        </w:tc>
      </w:tr>
      <w:tr w:rsidR="00DC5167" w:rsidRPr="00DC5167" w14:paraId="7BB9B877" w14:textId="77777777" w:rsidTr="00866DF4">
        <w:trPr>
          <w:trHeight w:val="300"/>
        </w:trPr>
        <w:tc>
          <w:tcPr>
            <w:tcW w:w="646" w:type="dxa"/>
            <w:noWrap/>
            <w:hideMark/>
          </w:tcPr>
          <w:p w14:paraId="4D46DD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329DB2B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DS</w:t>
            </w:r>
          </w:p>
        </w:tc>
        <w:tc>
          <w:tcPr>
            <w:tcW w:w="2699" w:type="dxa"/>
            <w:noWrap/>
            <w:hideMark/>
          </w:tcPr>
          <w:p w14:paraId="66DF23F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Dermatologic Surgery</w:t>
            </w:r>
          </w:p>
        </w:tc>
        <w:tc>
          <w:tcPr>
            <w:tcW w:w="597" w:type="dxa"/>
            <w:noWrap/>
            <w:hideMark/>
          </w:tcPr>
          <w:p w14:paraId="1973F87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110F2A5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OFS</w:t>
            </w:r>
          </w:p>
        </w:tc>
        <w:tc>
          <w:tcPr>
            <w:tcW w:w="3157" w:type="dxa"/>
            <w:noWrap/>
            <w:hideMark/>
          </w:tcPr>
          <w:p w14:paraId="0DD75DC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Oral &amp; Maxillofacial Surgery</w:t>
            </w:r>
          </w:p>
        </w:tc>
        <w:tc>
          <w:tcPr>
            <w:tcW w:w="587" w:type="dxa"/>
            <w:noWrap/>
            <w:hideMark/>
          </w:tcPr>
          <w:p w14:paraId="1A34D0B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0EE</w:t>
            </w:r>
          </w:p>
        </w:tc>
        <w:tc>
          <w:tcPr>
            <w:tcW w:w="713" w:type="dxa"/>
            <w:noWrap/>
            <w:hideMark/>
          </w:tcPr>
          <w:p w14:paraId="7738C6C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RO</w:t>
            </w:r>
          </w:p>
        </w:tc>
        <w:tc>
          <w:tcPr>
            <w:tcW w:w="3144" w:type="dxa"/>
            <w:noWrap/>
            <w:hideMark/>
          </w:tcPr>
          <w:p w14:paraId="582E1A7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Radiation Oncology</w:t>
            </w:r>
          </w:p>
        </w:tc>
      </w:tr>
      <w:tr w:rsidR="00DC5167" w:rsidRPr="00DC5167" w14:paraId="36C7603E" w14:textId="77777777" w:rsidTr="00866DF4">
        <w:trPr>
          <w:trHeight w:val="300"/>
        </w:trPr>
        <w:tc>
          <w:tcPr>
            <w:tcW w:w="646" w:type="dxa"/>
            <w:noWrap/>
            <w:hideMark/>
          </w:tcPr>
          <w:p w14:paraId="1EE6B5C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w:t>
            </w:r>
          </w:p>
        </w:tc>
        <w:tc>
          <w:tcPr>
            <w:tcW w:w="705" w:type="dxa"/>
            <w:noWrap/>
            <w:hideMark/>
          </w:tcPr>
          <w:p w14:paraId="13D75E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EM</w:t>
            </w:r>
          </w:p>
        </w:tc>
        <w:tc>
          <w:tcPr>
            <w:tcW w:w="2699" w:type="dxa"/>
            <w:noWrap/>
            <w:hideMark/>
          </w:tcPr>
          <w:p w14:paraId="485C55A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Emergency Medicine</w:t>
            </w:r>
          </w:p>
        </w:tc>
        <w:tc>
          <w:tcPr>
            <w:tcW w:w="597" w:type="dxa"/>
            <w:noWrap/>
            <w:hideMark/>
          </w:tcPr>
          <w:p w14:paraId="194DF10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31</w:t>
            </w:r>
          </w:p>
        </w:tc>
        <w:tc>
          <w:tcPr>
            <w:tcW w:w="702" w:type="dxa"/>
            <w:noWrap/>
            <w:hideMark/>
          </w:tcPr>
          <w:p w14:paraId="5E2591A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OM</w:t>
            </w:r>
          </w:p>
        </w:tc>
        <w:tc>
          <w:tcPr>
            <w:tcW w:w="3157" w:type="dxa"/>
            <w:noWrap/>
            <w:hideMark/>
          </w:tcPr>
          <w:p w14:paraId="6252BA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Occupational Medicine</w:t>
            </w:r>
          </w:p>
        </w:tc>
        <w:tc>
          <w:tcPr>
            <w:tcW w:w="587" w:type="dxa"/>
            <w:noWrap/>
            <w:hideMark/>
          </w:tcPr>
          <w:p w14:paraId="1ABAFF0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0BR</w:t>
            </w:r>
          </w:p>
        </w:tc>
        <w:tc>
          <w:tcPr>
            <w:tcW w:w="713" w:type="dxa"/>
            <w:noWrap/>
            <w:hideMark/>
          </w:tcPr>
          <w:p w14:paraId="12D7234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RP</w:t>
            </w:r>
          </w:p>
        </w:tc>
        <w:tc>
          <w:tcPr>
            <w:tcW w:w="3144" w:type="dxa"/>
            <w:noWrap/>
            <w:hideMark/>
          </w:tcPr>
          <w:p w14:paraId="62717CA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Radiological Physics</w:t>
            </w:r>
          </w:p>
        </w:tc>
      </w:tr>
      <w:tr w:rsidR="00DC5167" w:rsidRPr="00DC5167" w14:paraId="40BA1CF1" w14:textId="77777777" w:rsidTr="00866DF4">
        <w:trPr>
          <w:trHeight w:val="300"/>
        </w:trPr>
        <w:tc>
          <w:tcPr>
            <w:tcW w:w="646" w:type="dxa"/>
            <w:noWrap/>
            <w:hideMark/>
          </w:tcPr>
          <w:p w14:paraId="19C3FB0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w:t>
            </w:r>
          </w:p>
        </w:tc>
        <w:tc>
          <w:tcPr>
            <w:tcW w:w="705" w:type="dxa"/>
            <w:noWrap/>
            <w:hideMark/>
          </w:tcPr>
          <w:p w14:paraId="0E80E5A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END</w:t>
            </w:r>
          </w:p>
        </w:tc>
        <w:tc>
          <w:tcPr>
            <w:tcW w:w="2699" w:type="dxa"/>
            <w:noWrap/>
            <w:hideMark/>
          </w:tcPr>
          <w:p w14:paraId="01F5EE9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Endocrinology, Diab., Meta.</w:t>
            </w:r>
          </w:p>
        </w:tc>
        <w:tc>
          <w:tcPr>
            <w:tcW w:w="597" w:type="dxa"/>
            <w:noWrap/>
            <w:hideMark/>
          </w:tcPr>
          <w:p w14:paraId="52CDD01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3CB4208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OMM</w:t>
            </w:r>
          </w:p>
        </w:tc>
        <w:tc>
          <w:tcPr>
            <w:tcW w:w="3157" w:type="dxa"/>
            <w:noWrap/>
            <w:hideMark/>
          </w:tcPr>
          <w:p w14:paraId="654FB6C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Osteopathic Manipulative Medicine</w:t>
            </w:r>
          </w:p>
        </w:tc>
        <w:tc>
          <w:tcPr>
            <w:tcW w:w="587" w:type="dxa"/>
            <w:noWrap/>
            <w:hideMark/>
          </w:tcPr>
          <w:p w14:paraId="3E24AA5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1FA6C91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SCI</w:t>
            </w:r>
          </w:p>
        </w:tc>
        <w:tc>
          <w:tcPr>
            <w:tcW w:w="3144" w:type="dxa"/>
            <w:noWrap/>
            <w:hideMark/>
          </w:tcPr>
          <w:p w14:paraId="5C7CF46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Spinal Cord Injury</w:t>
            </w:r>
          </w:p>
        </w:tc>
      </w:tr>
      <w:tr w:rsidR="00DC5167" w:rsidRPr="00DC5167" w14:paraId="1ED266CD" w14:textId="77777777" w:rsidTr="00866DF4">
        <w:trPr>
          <w:trHeight w:val="300"/>
        </w:trPr>
        <w:tc>
          <w:tcPr>
            <w:tcW w:w="646" w:type="dxa"/>
            <w:noWrap/>
            <w:hideMark/>
          </w:tcPr>
          <w:p w14:paraId="3EF5227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5D39068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EP</w:t>
            </w:r>
          </w:p>
        </w:tc>
        <w:tc>
          <w:tcPr>
            <w:tcW w:w="2699" w:type="dxa"/>
            <w:noWrap/>
            <w:hideMark/>
          </w:tcPr>
          <w:p w14:paraId="6FBD33B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Epidemiology</w:t>
            </w:r>
          </w:p>
        </w:tc>
        <w:tc>
          <w:tcPr>
            <w:tcW w:w="597" w:type="dxa"/>
            <w:noWrap/>
            <w:hideMark/>
          </w:tcPr>
          <w:p w14:paraId="48754A1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0AI</w:t>
            </w:r>
          </w:p>
        </w:tc>
        <w:tc>
          <w:tcPr>
            <w:tcW w:w="702" w:type="dxa"/>
            <w:noWrap/>
            <w:hideMark/>
          </w:tcPr>
          <w:p w14:paraId="56A956E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OMO</w:t>
            </w:r>
          </w:p>
        </w:tc>
        <w:tc>
          <w:tcPr>
            <w:tcW w:w="3157" w:type="dxa"/>
            <w:noWrap/>
            <w:hideMark/>
          </w:tcPr>
          <w:p w14:paraId="397805B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Musculoskeletal Oncology</w:t>
            </w:r>
          </w:p>
        </w:tc>
        <w:tc>
          <w:tcPr>
            <w:tcW w:w="587" w:type="dxa"/>
            <w:noWrap/>
            <w:hideMark/>
          </w:tcPr>
          <w:p w14:paraId="4C7FBB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81</w:t>
            </w:r>
          </w:p>
        </w:tc>
        <w:tc>
          <w:tcPr>
            <w:tcW w:w="713" w:type="dxa"/>
            <w:noWrap/>
            <w:hideMark/>
          </w:tcPr>
          <w:p w14:paraId="5B3BD58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SH</w:t>
            </w:r>
          </w:p>
        </w:tc>
        <w:tc>
          <w:tcPr>
            <w:tcW w:w="3144" w:type="dxa"/>
            <w:noWrap/>
            <w:hideMark/>
          </w:tcPr>
          <w:p w14:paraId="217BA0B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Student Health</w:t>
            </w:r>
          </w:p>
        </w:tc>
      </w:tr>
      <w:tr w:rsidR="00DC5167" w:rsidRPr="00DC5167" w14:paraId="4AEEF43C" w14:textId="77777777" w:rsidTr="00866DF4">
        <w:trPr>
          <w:trHeight w:val="300"/>
        </w:trPr>
        <w:tc>
          <w:tcPr>
            <w:tcW w:w="646" w:type="dxa"/>
            <w:noWrap/>
            <w:hideMark/>
          </w:tcPr>
          <w:p w14:paraId="08BE8EC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0LG</w:t>
            </w:r>
          </w:p>
        </w:tc>
        <w:tc>
          <w:tcPr>
            <w:tcW w:w="705" w:type="dxa"/>
            <w:noWrap/>
            <w:hideMark/>
          </w:tcPr>
          <w:p w14:paraId="11784D0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ESM</w:t>
            </w:r>
          </w:p>
        </w:tc>
        <w:tc>
          <w:tcPr>
            <w:tcW w:w="2699" w:type="dxa"/>
            <w:noWrap/>
            <w:hideMark/>
          </w:tcPr>
          <w:p w14:paraId="4F2EB14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(Emergency Med.)</w:t>
            </w:r>
          </w:p>
        </w:tc>
        <w:tc>
          <w:tcPr>
            <w:tcW w:w="597" w:type="dxa"/>
            <w:noWrap/>
            <w:hideMark/>
          </w:tcPr>
          <w:p w14:paraId="4D538DB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73</w:t>
            </w:r>
          </w:p>
        </w:tc>
        <w:tc>
          <w:tcPr>
            <w:tcW w:w="702" w:type="dxa"/>
            <w:noWrap/>
            <w:hideMark/>
          </w:tcPr>
          <w:p w14:paraId="197083A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ON</w:t>
            </w:r>
          </w:p>
        </w:tc>
        <w:tc>
          <w:tcPr>
            <w:tcW w:w="3157" w:type="dxa"/>
            <w:noWrap/>
            <w:hideMark/>
          </w:tcPr>
          <w:p w14:paraId="0C77F6F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Oncology</w:t>
            </w:r>
          </w:p>
        </w:tc>
        <w:tc>
          <w:tcPr>
            <w:tcW w:w="587" w:type="dxa"/>
            <w:noWrap/>
            <w:hideMark/>
          </w:tcPr>
          <w:p w14:paraId="714A0BE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40B7F3F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SM</w:t>
            </w:r>
          </w:p>
        </w:tc>
        <w:tc>
          <w:tcPr>
            <w:tcW w:w="3144" w:type="dxa"/>
            <w:noWrap/>
            <w:hideMark/>
          </w:tcPr>
          <w:p w14:paraId="6C170A3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Sleep Medicine</w:t>
            </w:r>
          </w:p>
        </w:tc>
      </w:tr>
      <w:tr w:rsidR="00DC5167" w:rsidRPr="00DC5167" w14:paraId="584F9EC9" w14:textId="77777777" w:rsidTr="00866DF4">
        <w:trPr>
          <w:trHeight w:val="300"/>
        </w:trPr>
        <w:tc>
          <w:tcPr>
            <w:tcW w:w="646" w:type="dxa"/>
            <w:noWrap/>
            <w:hideMark/>
          </w:tcPr>
          <w:p w14:paraId="4C1C742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0BH</w:t>
            </w:r>
          </w:p>
        </w:tc>
        <w:tc>
          <w:tcPr>
            <w:tcW w:w="705" w:type="dxa"/>
            <w:noWrap/>
            <w:hideMark/>
          </w:tcPr>
          <w:p w14:paraId="7AA07AD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ETX</w:t>
            </w:r>
          </w:p>
        </w:tc>
        <w:tc>
          <w:tcPr>
            <w:tcW w:w="2699" w:type="dxa"/>
            <w:noWrap/>
            <w:hideMark/>
          </w:tcPr>
          <w:p w14:paraId="799499C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Medical Toxicology (Emergency Med.)</w:t>
            </w:r>
          </w:p>
        </w:tc>
        <w:tc>
          <w:tcPr>
            <w:tcW w:w="597" w:type="dxa"/>
            <w:noWrap/>
            <w:hideMark/>
          </w:tcPr>
          <w:p w14:paraId="54DCA99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0AJ</w:t>
            </w:r>
          </w:p>
        </w:tc>
        <w:tc>
          <w:tcPr>
            <w:tcW w:w="702" w:type="dxa"/>
            <w:noWrap/>
            <w:hideMark/>
          </w:tcPr>
          <w:p w14:paraId="306292D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OP</w:t>
            </w:r>
          </w:p>
        </w:tc>
        <w:tc>
          <w:tcPr>
            <w:tcW w:w="3157" w:type="dxa"/>
            <w:noWrap/>
            <w:hideMark/>
          </w:tcPr>
          <w:p w14:paraId="50A7460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Orthopedics</w:t>
            </w:r>
          </w:p>
        </w:tc>
        <w:tc>
          <w:tcPr>
            <w:tcW w:w="587" w:type="dxa"/>
            <w:noWrap/>
            <w:hideMark/>
          </w:tcPr>
          <w:p w14:paraId="3C3635D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6BB3A0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SO</w:t>
            </w:r>
          </w:p>
        </w:tc>
        <w:tc>
          <w:tcPr>
            <w:tcW w:w="3144" w:type="dxa"/>
            <w:noWrap/>
            <w:hideMark/>
          </w:tcPr>
          <w:p w14:paraId="57AE646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Surgical Oncology</w:t>
            </w:r>
          </w:p>
        </w:tc>
      </w:tr>
      <w:tr w:rsidR="00DC5167" w:rsidRPr="00DC5167" w14:paraId="6586858D" w14:textId="77777777" w:rsidTr="00866DF4">
        <w:trPr>
          <w:trHeight w:val="300"/>
        </w:trPr>
        <w:tc>
          <w:tcPr>
            <w:tcW w:w="646" w:type="dxa"/>
            <w:noWrap/>
            <w:hideMark/>
          </w:tcPr>
          <w:p w14:paraId="018B622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37</w:t>
            </w:r>
          </w:p>
        </w:tc>
        <w:tc>
          <w:tcPr>
            <w:tcW w:w="705" w:type="dxa"/>
            <w:noWrap/>
            <w:hideMark/>
          </w:tcPr>
          <w:p w14:paraId="5B4169E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FOP</w:t>
            </w:r>
          </w:p>
        </w:tc>
        <w:tc>
          <w:tcPr>
            <w:tcW w:w="2699" w:type="dxa"/>
            <w:noWrap/>
            <w:hideMark/>
          </w:tcPr>
          <w:p w14:paraId="7788A6C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Forensic Pathology</w:t>
            </w:r>
          </w:p>
        </w:tc>
        <w:tc>
          <w:tcPr>
            <w:tcW w:w="597" w:type="dxa"/>
            <w:noWrap/>
            <w:hideMark/>
          </w:tcPr>
          <w:p w14:paraId="5073CA4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32</w:t>
            </w:r>
          </w:p>
        </w:tc>
        <w:tc>
          <w:tcPr>
            <w:tcW w:w="702" w:type="dxa"/>
            <w:noWrap/>
            <w:hideMark/>
          </w:tcPr>
          <w:p w14:paraId="052414D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OPH</w:t>
            </w:r>
          </w:p>
        </w:tc>
        <w:tc>
          <w:tcPr>
            <w:tcW w:w="3157" w:type="dxa"/>
            <w:noWrap/>
            <w:hideMark/>
          </w:tcPr>
          <w:p w14:paraId="543FFFB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Ophthalmology</w:t>
            </w:r>
          </w:p>
        </w:tc>
        <w:tc>
          <w:tcPr>
            <w:tcW w:w="587" w:type="dxa"/>
            <w:noWrap/>
            <w:hideMark/>
          </w:tcPr>
          <w:p w14:paraId="36416B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6C399B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w:t>
            </w:r>
          </w:p>
        </w:tc>
        <w:tc>
          <w:tcPr>
            <w:tcW w:w="3144" w:type="dxa"/>
            <w:noWrap/>
            <w:hideMark/>
          </w:tcPr>
          <w:p w14:paraId="18ED5FF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Selective Pathology</w:t>
            </w:r>
          </w:p>
        </w:tc>
      </w:tr>
      <w:tr w:rsidR="00DC5167" w:rsidRPr="00DC5167" w14:paraId="355A919D" w14:textId="77777777" w:rsidTr="00866DF4">
        <w:trPr>
          <w:trHeight w:val="300"/>
        </w:trPr>
        <w:tc>
          <w:tcPr>
            <w:tcW w:w="646" w:type="dxa"/>
            <w:noWrap/>
            <w:hideMark/>
          </w:tcPr>
          <w:p w14:paraId="74BE6CB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10</w:t>
            </w:r>
          </w:p>
        </w:tc>
        <w:tc>
          <w:tcPr>
            <w:tcW w:w="705" w:type="dxa"/>
            <w:noWrap/>
            <w:hideMark/>
          </w:tcPr>
          <w:p w14:paraId="485E1B1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FP</w:t>
            </w:r>
          </w:p>
        </w:tc>
        <w:tc>
          <w:tcPr>
            <w:tcW w:w="2699" w:type="dxa"/>
            <w:noWrap/>
            <w:hideMark/>
          </w:tcPr>
          <w:p w14:paraId="5D426DE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Family Practice </w:t>
            </w:r>
          </w:p>
        </w:tc>
        <w:tc>
          <w:tcPr>
            <w:tcW w:w="597" w:type="dxa"/>
            <w:noWrap/>
            <w:hideMark/>
          </w:tcPr>
          <w:p w14:paraId="587F900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63</w:t>
            </w:r>
          </w:p>
        </w:tc>
        <w:tc>
          <w:tcPr>
            <w:tcW w:w="702" w:type="dxa"/>
            <w:noWrap/>
            <w:hideMark/>
          </w:tcPr>
          <w:p w14:paraId="30C6786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ORS</w:t>
            </w:r>
          </w:p>
        </w:tc>
        <w:tc>
          <w:tcPr>
            <w:tcW w:w="3157" w:type="dxa"/>
            <w:noWrap/>
            <w:hideMark/>
          </w:tcPr>
          <w:p w14:paraId="4906B36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Orthopedic Surgery</w:t>
            </w:r>
          </w:p>
        </w:tc>
        <w:tc>
          <w:tcPr>
            <w:tcW w:w="587" w:type="dxa"/>
            <w:noWrap/>
            <w:hideMark/>
          </w:tcPr>
          <w:p w14:paraId="211E67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52</w:t>
            </w:r>
          </w:p>
        </w:tc>
        <w:tc>
          <w:tcPr>
            <w:tcW w:w="713" w:type="dxa"/>
            <w:noWrap/>
            <w:hideMark/>
          </w:tcPr>
          <w:p w14:paraId="2684630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TR</w:t>
            </w:r>
          </w:p>
        </w:tc>
        <w:tc>
          <w:tcPr>
            <w:tcW w:w="3144" w:type="dxa"/>
            <w:noWrap/>
            <w:hideMark/>
          </w:tcPr>
          <w:p w14:paraId="3FD6FAA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Therapeutic Radiation</w:t>
            </w:r>
          </w:p>
        </w:tc>
      </w:tr>
      <w:tr w:rsidR="00DC5167" w:rsidRPr="00DC5167" w14:paraId="1E89A04F" w14:textId="77777777" w:rsidTr="00866DF4">
        <w:trPr>
          <w:trHeight w:val="300"/>
        </w:trPr>
        <w:tc>
          <w:tcPr>
            <w:tcW w:w="646" w:type="dxa"/>
            <w:noWrap/>
            <w:hideMark/>
          </w:tcPr>
          <w:p w14:paraId="6E910FA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0UU</w:t>
            </w:r>
          </w:p>
        </w:tc>
        <w:tc>
          <w:tcPr>
            <w:tcW w:w="705" w:type="dxa"/>
            <w:noWrap/>
            <w:hideMark/>
          </w:tcPr>
          <w:p w14:paraId="4E1318F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FPG</w:t>
            </w:r>
          </w:p>
        </w:tc>
        <w:tc>
          <w:tcPr>
            <w:tcW w:w="2699" w:type="dxa"/>
            <w:noWrap/>
            <w:hideMark/>
          </w:tcPr>
          <w:p w14:paraId="4DB0BF4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Geriatric Medicine (Family Practice)</w:t>
            </w:r>
          </w:p>
        </w:tc>
        <w:tc>
          <w:tcPr>
            <w:tcW w:w="597" w:type="dxa"/>
            <w:noWrap/>
            <w:hideMark/>
          </w:tcPr>
          <w:p w14:paraId="10A6C59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69</w:t>
            </w:r>
          </w:p>
        </w:tc>
        <w:tc>
          <w:tcPr>
            <w:tcW w:w="702" w:type="dxa"/>
            <w:noWrap/>
            <w:hideMark/>
          </w:tcPr>
          <w:p w14:paraId="68F6C7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OS</w:t>
            </w:r>
          </w:p>
        </w:tc>
        <w:tc>
          <w:tcPr>
            <w:tcW w:w="3157" w:type="dxa"/>
            <w:noWrap/>
            <w:hideMark/>
          </w:tcPr>
          <w:p w14:paraId="5E4533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Other Specialty</w:t>
            </w:r>
            <w:r w:rsidR="00866DF4">
              <w:rPr>
                <w:sz w:val="18"/>
              </w:rPr>
              <w:t xml:space="preserve"> (</w:t>
            </w:r>
            <w:r w:rsidR="00866DF4" w:rsidRPr="00DC5167">
              <w:rPr>
                <w:sz w:val="18"/>
              </w:rPr>
              <w:t>Physician designated a specialty not appearing here</w:t>
            </w:r>
            <w:r w:rsidR="00866DF4">
              <w:rPr>
                <w:sz w:val="18"/>
              </w:rPr>
              <w:t>)</w:t>
            </w:r>
          </w:p>
        </w:tc>
        <w:tc>
          <w:tcPr>
            <w:tcW w:w="587" w:type="dxa"/>
            <w:noWrap/>
            <w:hideMark/>
          </w:tcPr>
          <w:p w14:paraId="1FD7159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67</w:t>
            </w:r>
          </w:p>
        </w:tc>
        <w:tc>
          <w:tcPr>
            <w:tcW w:w="713" w:type="dxa"/>
            <w:noWrap/>
            <w:hideMark/>
          </w:tcPr>
          <w:p w14:paraId="19632CC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TRS</w:t>
            </w:r>
          </w:p>
        </w:tc>
        <w:tc>
          <w:tcPr>
            <w:tcW w:w="3144" w:type="dxa"/>
            <w:noWrap/>
            <w:hideMark/>
          </w:tcPr>
          <w:p w14:paraId="0CB889C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Traumatic Surgery</w:t>
            </w:r>
          </w:p>
        </w:tc>
      </w:tr>
      <w:tr w:rsidR="00DC5167" w:rsidRPr="00DC5167" w14:paraId="09A0B2E9" w14:textId="77777777" w:rsidTr="00866DF4">
        <w:trPr>
          <w:trHeight w:val="300"/>
        </w:trPr>
        <w:tc>
          <w:tcPr>
            <w:tcW w:w="646" w:type="dxa"/>
            <w:noWrap/>
            <w:hideMark/>
          </w:tcPr>
          <w:p w14:paraId="20D7BF7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96</w:t>
            </w:r>
          </w:p>
        </w:tc>
        <w:tc>
          <w:tcPr>
            <w:tcW w:w="705" w:type="dxa"/>
            <w:noWrap/>
            <w:hideMark/>
          </w:tcPr>
          <w:p w14:paraId="0FD8AD4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FPS</w:t>
            </w:r>
          </w:p>
        </w:tc>
        <w:tc>
          <w:tcPr>
            <w:tcW w:w="2699" w:type="dxa"/>
            <w:noWrap/>
            <w:hideMark/>
          </w:tcPr>
          <w:p w14:paraId="067CDC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Facial Plastic Surgery</w:t>
            </w:r>
          </w:p>
        </w:tc>
        <w:tc>
          <w:tcPr>
            <w:tcW w:w="597" w:type="dxa"/>
            <w:noWrap/>
            <w:hideMark/>
          </w:tcPr>
          <w:p w14:paraId="7F16B01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0AK</w:t>
            </w:r>
          </w:p>
        </w:tc>
        <w:tc>
          <w:tcPr>
            <w:tcW w:w="702" w:type="dxa"/>
            <w:noWrap/>
            <w:hideMark/>
          </w:tcPr>
          <w:p w14:paraId="246D453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OSM</w:t>
            </w:r>
          </w:p>
        </w:tc>
        <w:tc>
          <w:tcPr>
            <w:tcW w:w="3157" w:type="dxa"/>
            <w:noWrap/>
            <w:hideMark/>
          </w:tcPr>
          <w:p w14:paraId="0F05C62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(Orthopedic Surgery)</w:t>
            </w:r>
          </w:p>
        </w:tc>
        <w:tc>
          <w:tcPr>
            <w:tcW w:w="587" w:type="dxa"/>
            <w:noWrap/>
            <w:hideMark/>
          </w:tcPr>
          <w:p w14:paraId="6B90426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66</w:t>
            </w:r>
          </w:p>
        </w:tc>
        <w:tc>
          <w:tcPr>
            <w:tcW w:w="713" w:type="dxa"/>
            <w:noWrap/>
            <w:hideMark/>
          </w:tcPr>
          <w:p w14:paraId="184F462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TS</w:t>
            </w:r>
          </w:p>
        </w:tc>
        <w:tc>
          <w:tcPr>
            <w:tcW w:w="3144" w:type="dxa"/>
            <w:noWrap/>
            <w:hideMark/>
          </w:tcPr>
          <w:p w14:paraId="3443019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Thoracic Surgery</w:t>
            </w:r>
          </w:p>
        </w:tc>
      </w:tr>
      <w:tr w:rsidR="00DC5167" w:rsidRPr="00DC5167" w14:paraId="4A1AB9DB" w14:textId="77777777" w:rsidTr="00866DF4">
        <w:trPr>
          <w:trHeight w:val="300"/>
        </w:trPr>
        <w:tc>
          <w:tcPr>
            <w:tcW w:w="646" w:type="dxa"/>
            <w:noWrap/>
            <w:hideMark/>
          </w:tcPr>
          <w:p w14:paraId="74FC38D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0VV</w:t>
            </w:r>
          </w:p>
        </w:tc>
        <w:tc>
          <w:tcPr>
            <w:tcW w:w="705" w:type="dxa"/>
            <w:noWrap/>
            <w:hideMark/>
          </w:tcPr>
          <w:p w14:paraId="0B1D395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FSM</w:t>
            </w:r>
          </w:p>
        </w:tc>
        <w:tc>
          <w:tcPr>
            <w:tcW w:w="2699" w:type="dxa"/>
            <w:noWrap/>
            <w:hideMark/>
          </w:tcPr>
          <w:p w14:paraId="7B2CAE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Sports Medicine (Family Practice)</w:t>
            </w:r>
          </w:p>
        </w:tc>
        <w:tc>
          <w:tcPr>
            <w:tcW w:w="597" w:type="dxa"/>
            <w:noWrap/>
            <w:hideMark/>
          </w:tcPr>
          <w:p w14:paraId="7C35B29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0KK</w:t>
            </w:r>
          </w:p>
        </w:tc>
        <w:tc>
          <w:tcPr>
            <w:tcW w:w="702" w:type="dxa"/>
            <w:noWrap/>
            <w:hideMark/>
          </w:tcPr>
          <w:p w14:paraId="3310DD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OSS </w:t>
            </w:r>
          </w:p>
        </w:tc>
        <w:tc>
          <w:tcPr>
            <w:tcW w:w="3157" w:type="dxa"/>
            <w:noWrap/>
            <w:hideMark/>
          </w:tcPr>
          <w:p w14:paraId="29148D0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Orthopedic Surgery of the Spine</w:t>
            </w:r>
          </w:p>
        </w:tc>
        <w:tc>
          <w:tcPr>
            <w:tcW w:w="587" w:type="dxa"/>
            <w:noWrap/>
            <w:hideMark/>
          </w:tcPr>
          <w:p w14:paraId="147286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8916CC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TTS</w:t>
            </w:r>
          </w:p>
        </w:tc>
        <w:tc>
          <w:tcPr>
            <w:tcW w:w="3144" w:type="dxa"/>
            <w:noWrap/>
            <w:hideMark/>
          </w:tcPr>
          <w:p w14:paraId="4E05A86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Transplant Surgery</w:t>
            </w:r>
          </w:p>
        </w:tc>
      </w:tr>
      <w:tr w:rsidR="00DC5167" w:rsidRPr="00DC5167" w14:paraId="38D14E68" w14:textId="77777777" w:rsidTr="00866DF4">
        <w:trPr>
          <w:trHeight w:val="300"/>
        </w:trPr>
        <w:tc>
          <w:tcPr>
            <w:tcW w:w="646" w:type="dxa"/>
            <w:noWrap/>
            <w:hideMark/>
          </w:tcPr>
          <w:p w14:paraId="7E58EE1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11</w:t>
            </w:r>
          </w:p>
        </w:tc>
        <w:tc>
          <w:tcPr>
            <w:tcW w:w="705" w:type="dxa"/>
            <w:noWrap/>
            <w:hideMark/>
          </w:tcPr>
          <w:p w14:paraId="34B3831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w:t>
            </w:r>
          </w:p>
        </w:tc>
        <w:tc>
          <w:tcPr>
            <w:tcW w:w="2699" w:type="dxa"/>
            <w:noWrap/>
            <w:hideMark/>
          </w:tcPr>
          <w:p w14:paraId="65B7BD0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Gastroenterology</w:t>
            </w:r>
          </w:p>
        </w:tc>
        <w:tc>
          <w:tcPr>
            <w:tcW w:w="597" w:type="dxa"/>
            <w:noWrap/>
            <w:hideMark/>
          </w:tcPr>
          <w:p w14:paraId="54DB829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042CEA6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OST</w:t>
            </w:r>
          </w:p>
        </w:tc>
        <w:tc>
          <w:tcPr>
            <w:tcW w:w="3157" w:type="dxa"/>
            <w:noWrap/>
            <w:hideMark/>
          </w:tcPr>
          <w:p w14:paraId="4A28BF8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Osteopathy</w:t>
            </w:r>
          </w:p>
        </w:tc>
        <w:tc>
          <w:tcPr>
            <w:tcW w:w="587" w:type="dxa"/>
            <w:noWrap/>
            <w:hideMark/>
          </w:tcPr>
          <w:p w14:paraId="184805D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68</w:t>
            </w:r>
          </w:p>
        </w:tc>
        <w:tc>
          <w:tcPr>
            <w:tcW w:w="713" w:type="dxa"/>
            <w:noWrap/>
            <w:hideMark/>
          </w:tcPr>
          <w:p w14:paraId="1E14EF9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w:t>
            </w:r>
          </w:p>
        </w:tc>
        <w:tc>
          <w:tcPr>
            <w:tcW w:w="3144" w:type="dxa"/>
            <w:noWrap/>
            <w:hideMark/>
          </w:tcPr>
          <w:p w14:paraId="2438F9B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Urology</w:t>
            </w:r>
          </w:p>
        </w:tc>
      </w:tr>
      <w:tr w:rsidR="00DC5167" w:rsidRPr="00DC5167" w14:paraId="348F34AE" w14:textId="77777777" w:rsidTr="00866DF4">
        <w:trPr>
          <w:trHeight w:val="300"/>
        </w:trPr>
        <w:tc>
          <w:tcPr>
            <w:tcW w:w="646" w:type="dxa"/>
            <w:noWrap/>
            <w:hideMark/>
          </w:tcPr>
          <w:p w14:paraId="50B9AC9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14</w:t>
            </w:r>
          </w:p>
        </w:tc>
        <w:tc>
          <w:tcPr>
            <w:tcW w:w="705" w:type="dxa"/>
            <w:noWrap/>
            <w:hideMark/>
          </w:tcPr>
          <w:p w14:paraId="7E1F21A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GER</w:t>
            </w:r>
          </w:p>
        </w:tc>
        <w:tc>
          <w:tcPr>
            <w:tcW w:w="2699" w:type="dxa"/>
            <w:noWrap/>
            <w:hideMark/>
          </w:tcPr>
          <w:p w14:paraId="0B59F23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Geriatrics</w:t>
            </w:r>
          </w:p>
        </w:tc>
        <w:tc>
          <w:tcPr>
            <w:tcW w:w="597" w:type="dxa"/>
            <w:noWrap/>
            <w:hideMark/>
          </w:tcPr>
          <w:p w14:paraId="14AEAC0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33</w:t>
            </w:r>
          </w:p>
        </w:tc>
        <w:tc>
          <w:tcPr>
            <w:tcW w:w="702" w:type="dxa"/>
            <w:noWrap/>
            <w:hideMark/>
          </w:tcPr>
          <w:p w14:paraId="0C0B812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w:t>
            </w:r>
          </w:p>
        </w:tc>
        <w:tc>
          <w:tcPr>
            <w:tcW w:w="3157" w:type="dxa"/>
            <w:noWrap/>
            <w:hideMark/>
          </w:tcPr>
          <w:p w14:paraId="3065CC5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Otology</w:t>
            </w:r>
          </w:p>
        </w:tc>
        <w:tc>
          <w:tcPr>
            <w:tcW w:w="587" w:type="dxa"/>
            <w:noWrap/>
            <w:hideMark/>
          </w:tcPr>
          <w:p w14:paraId="4C5D216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0AT</w:t>
            </w:r>
          </w:p>
        </w:tc>
        <w:tc>
          <w:tcPr>
            <w:tcW w:w="713" w:type="dxa"/>
            <w:noWrap/>
            <w:hideMark/>
          </w:tcPr>
          <w:p w14:paraId="2BD6AF8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UM</w:t>
            </w:r>
          </w:p>
        </w:tc>
        <w:tc>
          <w:tcPr>
            <w:tcW w:w="3144" w:type="dxa"/>
            <w:noWrap/>
            <w:hideMark/>
          </w:tcPr>
          <w:p w14:paraId="6617A7D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Undersea Medicine</w:t>
            </w:r>
          </w:p>
        </w:tc>
      </w:tr>
      <w:tr w:rsidR="00DC5167" w:rsidRPr="00DC5167" w14:paraId="13CDC4D6" w14:textId="77777777" w:rsidTr="00866DF4">
        <w:trPr>
          <w:trHeight w:val="300"/>
        </w:trPr>
        <w:tc>
          <w:tcPr>
            <w:tcW w:w="646" w:type="dxa"/>
            <w:noWrap/>
            <w:hideMark/>
          </w:tcPr>
          <w:p w14:paraId="74E4D2E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86</w:t>
            </w:r>
          </w:p>
        </w:tc>
        <w:tc>
          <w:tcPr>
            <w:tcW w:w="705" w:type="dxa"/>
            <w:noWrap/>
            <w:hideMark/>
          </w:tcPr>
          <w:p w14:paraId="097C8E2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GO</w:t>
            </w:r>
          </w:p>
        </w:tc>
        <w:tc>
          <w:tcPr>
            <w:tcW w:w="2699" w:type="dxa"/>
            <w:noWrap/>
            <w:hideMark/>
          </w:tcPr>
          <w:p w14:paraId="0A66A06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Gynecological Oncology</w:t>
            </w:r>
          </w:p>
        </w:tc>
        <w:tc>
          <w:tcPr>
            <w:tcW w:w="597" w:type="dxa"/>
            <w:noWrap/>
            <w:hideMark/>
          </w:tcPr>
          <w:p w14:paraId="1E252DC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74</w:t>
            </w:r>
          </w:p>
        </w:tc>
        <w:tc>
          <w:tcPr>
            <w:tcW w:w="702" w:type="dxa"/>
            <w:noWrap/>
            <w:hideMark/>
          </w:tcPr>
          <w:p w14:paraId="135AA76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OTO</w:t>
            </w:r>
          </w:p>
        </w:tc>
        <w:tc>
          <w:tcPr>
            <w:tcW w:w="3157" w:type="dxa"/>
            <w:noWrap/>
            <w:hideMark/>
          </w:tcPr>
          <w:p w14:paraId="17D5E2E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Otolaryngology</w:t>
            </w:r>
          </w:p>
        </w:tc>
        <w:tc>
          <w:tcPr>
            <w:tcW w:w="587" w:type="dxa"/>
            <w:noWrap/>
            <w:hideMark/>
          </w:tcPr>
          <w:p w14:paraId="036E9DC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0BS</w:t>
            </w:r>
          </w:p>
        </w:tc>
        <w:tc>
          <w:tcPr>
            <w:tcW w:w="713" w:type="dxa"/>
            <w:noWrap/>
            <w:hideMark/>
          </w:tcPr>
          <w:p w14:paraId="45A67C7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UP</w:t>
            </w:r>
          </w:p>
        </w:tc>
        <w:tc>
          <w:tcPr>
            <w:tcW w:w="3144" w:type="dxa"/>
            <w:noWrap/>
            <w:hideMark/>
          </w:tcPr>
          <w:p w14:paraId="1F0166B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Urology</w:t>
            </w:r>
          </w:p>
        </w:tc>
      </w:tr>
      <w:tr w:rsidR="00DC5167" w:rsidRPr="00DC5167" w14:paraId="47E2E7C8" w14:textId="77777777" w:rsidTr="00866DF4">
        <w:trPr>
          <w:trHeight w:val="300"/>
        </w:trPr>
        <w:tc>
          <w:tcPr>
            <w:tcW w:w="646" w:type="dxa"/>
            <w:noWrap/>
            <w:hideMark/>
          </w:tcPr>
          <w:p w14:paraId="5804F71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12</w:t>
            </w:r>
          </w:p>
        </w:tc>
        <w:tc>
          <w:tcPr>
            <w:tcW w:w="705" w:type="dxa"/>
            <w:noWrap/>
            <w:hideMark/>
          </w:tcPr>
          <w:p w14:paraId="51892EA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GP</w:t>
            </w:r>
          </w:p>
        </w:tc>
        <w:tc>
          <w:tcPr>
            <w:tcW w:w="2699" w:type="dxa"/>
            <w:noWrap/>
            <w:hideMark/>
          </w:tcPr>
          <w:p w14:paraId="16CEFCE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General Practice</w:t>
            </w:r>
          </w:p>
        </w:tc>
        <w:tc>
          <w:tcPr>
            <w:tcW w:w="597" w:type="dxa"/>
            <w:noWrap/>
            <w:hideMark/>
          </w:tcPr>
          <w:p w14:paraId="1DC9140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0AL</w:t>
            </w:r>
          </w:p>
        </w:tc>
        <w:tc>
          <w:tcPr>
            <w:tcW w:w="702" w:type="dxa"/>
            <w:noWrap/>
            <w:hideMark/>
          </w:tcPr>
          <w:p w14:paraId="4611BF1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OTR</w:t>
            </w:r>
          </w:p>
        </w:tc>
        <w:tc>
          <w:tcPr>
            <w:tcW w:w="3157" w:type="dxa"/>
            <w:noWrap/>
            <w:hideMark/>
          </w:tcPr>
          <w:p w14:paraId="31DC7C7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Orthopedic Trauma</w:t>
            </w:r>
          </w:p>
        </w:tc>
        <w:tc>
          <w:tcPr>
            <w:tcW w:w="587" w:type="dxa"/>
            <w:noWrap/>
            <w:hideMark/>
          </w:tcPr>
          <w:p w14:paraId="729FDA6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7989FD2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US</w:t>
            </w:r>
          </w:p>
        </w:tc>
        <w:tc>
          <w:tcPr>
            <w:tcW w:w="3144" w:type="dxa"/>
            <w:noWrap/>
            <w:hideMark/>
          </w:tcPr>
          <w:p w14:paraId="3DC19E4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Unspecified Specialty</w:t>
            </w:r>
          </w:p>
        </w:tc>
      </w:tr>
      <w:tr w:rsidR="00DC5167" w:rsidRPr="00DC5167" w14:paraId="61F3939B" w14:textId="77777777" w:rsidTr="00866DF4">
        <w:trPr>
          <w:trHeight w:val="300"/>
        </w:trPr>
        <w:tc>
          <w:tcPr>
            <w:tcW w:w="646" w:type="dxa"/>
            <w:noWrap/>
            <w:hideMark/>
          </w:tcPr>
          <w:p w14:paraId="66E2CE8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13</w:t>
            </w:r>
          </w:p>
        </w:tc>
        <w:tc>
          <w:tcPr>
            <w:tcW w:w="705" w:type="dxa"/>
            <w:noWrap/>
            <w:hideMark/>
          </w:tcPr>
          <w:p w14:paraId="2619057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GPM</w:t>
            </w:r>
          </w:p>
        </w:tc>
        <w:tc>
          <w:tcPr>
            <w:tcW w:w="2699" w:type="dxa"/>
            <w:noWrap/>
            <w:hideMark/>
          </w:tcPr>
          <w:p w14:paraId="28F2FDC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General Preventive Medicine </w:t>
            </w:r>
          </w:p>
        </w:tc>
        <w:tc>
          <w:tcPr>
            <w:tcW w:w="597" w:type="dxa"/>
            <w:noWrap/>
            <w:hideMark/>
          </w:tcPr>
          <w:p w14:paraId="0CFE451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43</w:t>
            </w:r>
          </w:p>
        </w:tc>
        <w:tc>
          <w:tcPr>
            <w:tcW w:w="702" w:type="dxa"/>
            <w:noWrap/>
            <w:hideMark/>
          </w:tcPr>
          <w:p w14:paraId="11AE152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w:t>
            </w:r>
          </w:p>
        </w:tc>
        <w:tc>
          <w:tcPr>
            <w:tcW w:w="3157" w:type="dxa"/>
            <w:noWrap/>
            <w:hideMark/>
          </w:tcPr>
          <w:p w14:paraId="5E6DFB5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Psychiatry</w:t>
            </w:r>
          </w:p>
        </w:tc>
        <w:tc>
          <w:tcPr>
            <w:tcW w:w="587" w:type="dxa"/>
            <w:noWrap/>
            <w:hideMark/>
          </w:tcPr>
          <w:p w14:paraId="3C501CB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0AU</w:t>
            </w:r>
          </w:p>
        </w:tc>
        <w:tc>
          <w:tcPr>
            <w:tcW w:w="713" w:type="dxa"/>
            <w:noWrap/>
            <w:hideMark/>
          </w:tcPr>
          <w:p w14:paraId="686A3F5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VIR</w:t>
            </w:r>
          </w:p>
        </w:tc>
        <w:tc>
          <w:tcPr>
            <w:tcW w:w="3144" w:type="dxa"/>
            <w:noWrap/>
            <w:hideMark/>
          </w:tcPr>
          <w:p w14:paraId="4F0DDD6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Vascular </w:t>
            </w:r>
            <w:proofErr w:type="gramStart"/>
            <w:r w:rsidRPr="00DC5167">
              <w:rPr>
                <w:sz w:val="18"/>
              </w:rPr>
              <w:t>And</w:t>
            </w:r>
            <w:proofErr w:type="gramEnd"/>
            <w:r w:rsidRPr="00DC5167">
              <w:rPr>
                <w:sz w:val="18"/>
              </w:rPr>
              <w:t xml:space="preserve"> Interventional Radiology</w:t>
            </w:r>
          </w:p>
        </w:tc>
      </w:tr>
      <w:tr w:rsidR="00DC5167" w:rsidRPr="00DC5167" w14:paraId="042B3005" w14:textId="77777777" w:rsidTr="00866DF4">
        <w:trPr>
          <w:trHeight w:val="300"/>
        </w:trPr>
        <w:tc>
          <w:tcPr>
            <w:tcW w:w="646" w:type="dxa"/>
            <w:noWrap/>
            <w:hideMark/>
          </w:tcPr>
          <w:p w14:paraId="58727D5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59</w:t>
            </w:r>
          </w:p>
        </w:tc>
        <w:tc>
          <w:tcPr>
            <w:tcW w:w="705" w:type="dxa"/>
            <w:noWrap/>
            <w:hideMark/>
          </w:tcPr>
          <w:p w14:paraId="3B3E8EB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GS</w:t>
            </w:r>
          </w:p>
        </w:tc>
        <w:tc>
          <w:tcPr>
            <w:tcW w:w="2699" w:type="dxa"/>
            <w:noWrap/>
            <w:hideMark/>
          </w:tcPr>
          <w:p w14:paraId="69F64A8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General Surgery </w:t>
            </w:r>
          </w:p>
        </w:tc>
        <w:tc>
          <w:tcPr>
            <w:tcW w:w="597" w:type="dxa"/>
            <w:noWrap/>
            <w:hideMark/>
          </w:tcPr>
          <w:p w14:paraId="2896693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41</w:t>
            </w:r>
          </w:p>
        </w:tc>
        <w:tc>
          <w:tcPr>
            <w:tcW w:w="702" w:type="dxa"/>
            <w:noWrap/>
            <w:hideMark/>
          </w:tcPr>
          <w:p w14:paraId="2D4F886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PA</w:t>
            </w:r>
          </w:p>
        </w:tc>
        <w:tc>
          <w:tcPr>
            <w:tcW w:w="3157" w:type="dxa"/>
            <w:noWrap/>
            <w:hideMark/>
          </w:tcPr>
          <w:p w14:paraId="5F31737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Clinical Pharmacology</w:t>
            </w:r>
          </w:p>
        </w:tc>
        <w:tc>
          <w:tcPr>
            <w:tcW w:w="587" w:type="dxa"/>
            <w:noWrap/>
            <w:hideMark/>
          </w:tcPr>
          <w:p w14:paraId="0727B3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191B984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VM</w:t>
            </w:r>
          </w:p>
        </w:tc>
        <w:tc>
          <w:tcPr>
            <w:tcW w:w="3144" w:type="dxa"/>
            <w:noWrap/>
            <w:hideMark/>
          </w:tcPr>
          <w:p w14:paraId="52AE4F7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Vascular Medicine</w:t>
            </w:r>
          </w:p>
        </w:tc>
      </w:tr>
      <w:tr w:rsidR="00DC5167" w:rsidRPr="00DC5167" w14:paraId="0F395A1F" w14:textId="77777777" w:rsidTr="00866DF4">
        <w:trPr>
          <w:trHeight w:val="300"/>
        </w:trPr>
        <w:tc>
          <w:tcPr>
            <w:tcW w:w="646" w:type="dxa"/>
            <w:noWrap/>
            <w:hideMark/>
          </w:tcPr>
          <w:p w14:paraId="07DDF49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15</w:t>
            </w:r>
          </w:p>
        </w:tc>
        <w:tc>
          <w:tcPr>
            <w:tcW w:w="705" w:type="dxa"/>
            <w:noWrap/>
            <w:hideMark/>
          </w:tcPr>
          <w:p w14:paraId="68FD880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GYN</w:t>
            </w:r>
          </w:p>
        </w:tc>
        <w:tc>
          <w:tcPr>
            <w:tcW w:w="2699" w:type="dxa"/>
            <w:noWrap/>
            <w:hideMark/>
          </w:tcPr>
          <w:p w14:paraId="6158EE8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Gynecology </w:t>
            </w:r>
          </w:p>
        </w:tc>
        <w:tc>
          <w:tcPr>
            <w:tcW w:w="597" w:type="dxa"/>
            <w:noWrap/>
            <w:hideMark/>
          </w:tcPr>
          <w:p w14:paraId="2BC2A2E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64F0622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PAN</w:t>
            </w:r>
          </w:p>
        </w:tc>
        <w:tc>
          <w:tcPr>
            <w:tcW w:w="3157" w:type="dxa"/>
            <w:noWrap/>
            <w:hideMark/>
          </w:tcPr>
          <w:p w14:paraId="74F2D4D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Anesthesiology</w:t>
            </w:r>
          </w:p>
        </w:tc>
        <w:tc>
          <w:tcPr>
            <w:tcW w:w="587" w:type="dxa"/>
            <w:noWrap/>
            <w:hideMark/>
          </w:tcPr>
          <w:p w14:paraId="22DB8E4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5BED00C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VN</w:t>
            </w:r>
          </w:p>
        </w:tc>
        <w:tc>
          <w:tcPr>
            <w:tcW w:w="3144" w:type="dxa"/>
            <w:noWrap/>
            <w:hideMark/>
          </w:tcPr>
          <w:p w14:paraId="2E4459E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Vascular Neurology</w:t>
            </w:r>
          </w:p>
        </w:tc>
      </w:tr>
      <w:tr w:rsidR="00DC5167" w:rsidRPr="00DC5167" w14:paraId="2F923C3A" w14:textId="77777777" w:rsidTr="00866DF4">
        <w:trPr>
          <w:trHeight w:val="300"/>
        </w:trPr>
        <w:tc>
          <w:tcPr>
            <w:tcW w:w="646" w:type="dxa"/>
            <w:noWrap/>
            <w:hideMark/>
          </w:tcPr>
          <w:p w14:paraId="2643060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16</w:t>
            </w:r>
          </w:p>
        </w:tc>
        <w:tc>
          <w:tcPr>
            <w:tcW w:w="705" w:type="dxa"/>
            <w:noWrap/>
            <w:hideMark/>
          </w:tcPr>
          <w:p w14:paraId="744AAE7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HEM</w:t>
            </w:r>
          </w:p>
        </w:tc>
        <w:tc>
          <w:tcPr>
            <w:tcW w:w="2699" w:type="dxa"/>
            <w:noWrap/>
            <w:hideMark/>
          </w:tcPr>
          <w:p w14:paraId="7014752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Hematology (Internal Medicine) </w:t>
            </w:r>
          </w:p>
        </w:tc>
        <w:tc>
          <w:tcPr>
            <w:tcW w:w="597" w:type="dxa"/>
            <w:noWrap/>
            <w:hideMark/>
          </w:tcPr>
          <w:p w14:paraId="5BDF5CA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22F2DD9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PCC</w:t>
            </w:r>
          </w:p>
        </w:tc>
        <w:tc>
          <w:tcPr>
            <w:tcW w:w="3157" w:type="dxa"/>
            <w:noWrap/>
            <w:hideMark/>
          </w:tcPr>
          <w:p w14:paraId="5A2AEE8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Pulmonary Critical Care Medicine</w:t>
            </w:r>
          </w:p>
        </w:tc>
        <w:tc>
          <w:tcPr>
            <w:tcW w:w="587" w:type="dxa"/>
            <w:noWrap/>
            <w:hideMark/>
          </w:tcPr>
          <w:p w14:paraId="3C0D654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0CC</w:t>
            </w:r>
          </w:p>
        </w:tc>
        <w:tc>
          <w:tcPr>
            <w:tcW w:w="713" w:type="dxa"/>
            <w:noWrap/>
            <w:hideMark/>
          </w:tcPr>
          <w:p w14:paraId="68F2D2B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VS</w:t>
            </w:r>
          </w:p>
        </w:tc>
        <w:tc>
          <w:tcPr>
            <w:tcW w:w="3144" w:type="dxa"/>
            <w:noWrap/>
            <w:hideMark/>
          </w:tcPr>
          <w:p w14:paraId="4689CD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General Vascular Surgery</w:t>
            </w:r>
          </w:p>
        </w:tc>
      </w:tr>
      <w:tr w:rsidR="00DC5167" w:rsidRPr="00DC5167" w14:paraId="7E106FDA" w14:textId="77777777" w:rsidTr="00866DF4">
        <w:trPr>
          <w:trHeight w:val="300"/>
        </w:trPr>
        <w:tc>
          <w:tcPr>
            <w:tcW w:w="646" w:type="dxa"/>
            <w:noWrap/>
            <w:hideMark/>
          </w:tcPr>
          <w:p w14:paraId="181D4BF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0BT</w:t>
            </w:r>
          </w:p>
        </w:tc>
        <w:tc>
          <w:tcPr>
            <w:tcW w:w="705" w:type="dxa"/>
            <w:noWrap/>
            <w:hideMark/>
          </w:tcPr>
          <w:p w14:paraId="36F84D3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HEP</w:t>
            </w:r>
          </w:p>
        </w:tc>
        <w:tc>
          <w:tcPr>
            <w:tcW w:w="2699" w:type="dxa"/>
            <w:noWrap/>
            <w:hideMark/>
          </w:tcPr>
          <w:p w14:paraId="6EB66AC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Hepatology</w:t>
            </w:r>
          </w:p>
        </w:tc>
        <w:tc>
          <w:tcPr>
            <w:tcW w:w="597" w:type="dxa"/>
            <w:noWrap/>
            <w:hideMark/>
          </w:tcPr>
          <w:p w14:paraId="672B388C"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0AM</w:t>
            </w:r>
          </w:p>
        </w:tc>
        <w:tc>
          <w:tcPr>
            <w:tcW w:w="702" w:type="dxa"/>
            <w:noWrap/>
            <w:hideMark/>
          </w:tcPr>
          <w:p w14:paraId="00252E3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PCH</w:t>
            </w:r>
          </w:p>
        </w:tc>
        <w:tc>
          <w:tcPr>
            <w:tcW w:w="3157" w:type="dxa"/>
            <w:noWrap/>
            <w:hideMark/>
          </w:tcPr>
          <w:p w14:paraId="2D6A1E1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Chemical Pathology</w:t>
            </w:r>
          </w:p>
        </w:tc>
        <w:tc>
          <w:tcPr>
            <w:tcW w:w="587" w:type="dxa"/>
            <w:noWrap/>
            <w:hideMark/>
          </w:tcPr>
          <w:p w14:paraId="5B12123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5F52458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USA </w:t>
            </w:r>
          </w:p>
        </w:tc>
        <w:tc>
          <w:tcPr>
            <w:tcW w:w="3144" w:type="dxa"/>
            <w:noWrap/>
            <w:hideMark/>
          </w:tcPr>
          <w:p w14:paraId="72428C6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US Army</w:t>
            </w:r>
          </w:p>
        </w:tc>
      </w:tr>
      <w:tr w:rsidR="00DC5167" w:rsidRPr="00DC5167" w14:paraId="2941CF92" w14:textId="77777777" w:rsidTr="00866DF4">
        <w:trPr>
          <w:trHeight w:val="300"/>
        </w:trPr>
        <w:tc>
          <w:tcPr>
            <w:tcW w:w="646" w:type="dxa"/>
            <w:noWrap/>
            <w:hideMark/>
          </w:tcPr>
          <w:p w14:paraId="579FFFE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0WW</w:t>
            </w:r>
          </w:p>
        </w:tc>
        <w:tc>
          <w:tcPr>
            <w:tcW w:w="705" w:type="dxa"/>
            <w:noWrap/>
            <w:hideMark/>
          </w:tcPr>
          <w:p w14:paraId="3028DE3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HMP</w:t>
            </w:r>
          </w:p>
        </w:tc>
        <w:tc>
          <w:tcPr>
            <w:tcW w:w="2699" w:type="dxa"/>
            <w:noWrap/>
            <w:hideMark/>
          </w:tcPr>
          <w:p w14:paraId="2AE1BEA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Hematology (Pathology)</w:t>
            </w:r>
          </w:p>
        </w:tc>
        <w:tc>
          <w:tcPr>
            <w:tcW w:w="597" w:type="dxa"/>
            <w:noWrap/>
            <w:hideMark/>
          </w:tcPr>
          <w:p w14:paraId="315B91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2" w:type="dxa"/>
            <w:noWrap/>
            <w:hideMark/>
          </w:tcPr>
          <w:p w14:paraId="20EB2D8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PCS</w:t>
            </w:r>
          </w:p>
        </w:tc>
        <w:tc>
          <w:tcPr>
            <w:tcW w:w="3157" w:type="dxa"/>
            <w:noWrap/>
            <w:hideMark/>
          </w:tcPr>
          <w:p w14:paraId="793F72EE"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Cardiothoracic Surgery</w:t>
            </w:r>
          </w:p>
        </w:tc>
        <w:tc>
          <w:tcPr>
            <w:tcW w:w="587" w:type="dxa"/>
            <w:noWrap/>
            <w:hideMark/>
          </w:tcPr>
          <w:p w14:paraId="122906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4ADFC88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AF</w:t>
            </w:r>
          </w:p>
        </w:tc>
        <w:tc>
          <w:tcPr>
            <w:tcW w:w="3144" w:type="dxa"/>
            <w:noWrap/>
            <w:hideMark/>
          </w:tcPr>
          <w:p w14:paraId="061D333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US Air Force</w:t>
            </w:r>
          </w:p>
        </w:tc>
      </w:tr>
      <w:tr w:rsidR="00DC5167" w:rsidRPr="00DC5167" w14:paraId="4BB15F41" w14:textId="77777777" w:rsidTr="00866DF4">
        <w:trPr>
          <w:trHeight w:val="300"/>
        </w:trPr>
        <w:tc>
          <w:tcPr>
            <w:tcW w:w="646" w:type="dxa"/>
            <w:noWrap/>
            <w:hideMark/>
          </w:tcPr>
          <w:p w14:paraId="5CC4D5AD"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61</w:t>
            </w:r>
          </w:p>
        </w:tc>
        <w:tc>
          <w:tcPr>
            <w:tcW w:w="705" w:type="dxa"/>
            <w:noWrap/>
            <w:hideMark/>
          </w:tcPr>
          <w:p w14:paraId="06462C3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HNS</w:t>
            </w:r>
          </w:p>
        </w:tc>
        <w:tc>
          <w:tcPr>
            <w:tcW w:w="2699" w:type="dxa"/>
            <w:noWrap/>
            <w:hideMark/>
          </w:tcPr>
          <w:p w14:paraId="4D19D4D9"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Head &amp; Neck Surgery</w:t>
            </w:r>
          </w:p>
        </w:tc>
        <w:tc>
          <w:tcPr>
            <w:tcW w:w="597" w:type="dxa"/>
            <w:noWrap/>
            <w:hideMark/>
          </w:tcPr>
          <w:p w14:paraId="7307778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0AN</w:t>
            </w:r>
          </w:p>
        </w:tc>
        <w:tc>
          <w:tcPr>
            <w:tcW w:w="702" w:type="dxa"/>
            <w:noWrap/>
            <w:hideMark/>
          </w:tcPr>
          <w:p w14:paraId="00804E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PCP</w:t>
            </w:r>
          </w:p>
        </w:tc>
        <w:tc>
          <w:tcPr>
            <w:tcW w:w="3157" w:type="dxa"/>
            <w:noWrap/>
            <w:hideMark/>
          </w:tcPr>
          <w:p w14:paraId="5544FF8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Cytopathology</w:t>
            </w:r>
          </w:p>
        </w:tc>
        <w:tc>
          <w:tcPr>
            <w:tcW w:w="587" w:type="dxa"/>
            <w:noWrap/>
            <w:hideMark/>
          </w:tcPr>
          <w:p w14:paraId="530BA154"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0038FD2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 xml:space="preserve">USN </w:t>
            </w:r>
          </w:p>
        </w:tc>
        <w:tc>
          <w:tcPr>
            <w:tcW w:w="3144" w:type="dxa"/>
            <w:noWrap/>
            <w:hideMark/>
          </w:tcPr>
          <w:p w14:paraId="2555127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US Navy</w:t>
            </w:r>
          </w:p>
        </w:tc>
      </w:tr>
      <w:tr w:rsidR="00DC5167" w:rsidRPr="00DC5167" w14:paraId="2C83893C" w14:textId="77777777" w:rsidTr="00866DF4">
        <w:trPr>
          <w:trHeight w:val="300"/>
        </w:trPr>
        <w:tc>
          <w:tcPr>
            <w:tcW w:w="646" w:type="dxa"/>
            <w:noWrap/>
            <w:hideMark/>
          </w:tcPr>
          <w:p w14:paraId="6EA01F8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0FE71D0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HO</w:t>
            </w:r>
          </w:p>
        </w:tc>
        <w:tc>
          <w:tcPr>
            <w:tcW w:w="2699" w:type="dxa"/>
            <w:noWrap/>
            <w:hideMark/>
          </w:tcPr>
          <w:p w14:paraId="305116A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Hematology/Oncology</w:t>
            </w:r>
          </w:p>
        </w:tc>
        <w:tc>
          <w:tcPr>
            <w:tcW w:w="597" w:type="dxa"/>
            <w:noWrap/>
            <w:hideMark/>
          </w:tcPr>
          <w:p w14:paraId="31DF6D6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38</w:t>
            </w:r>
          </w:p>
        </w:tc>
        <w:tc>
          <w:tcPr>
            <w:tcW w:w="702" w:type="dxa"/>
            <w:noWrap/>
            <w:hideMark/>
          </w:tcPr>
          <w:p w14:paraId="63749C46"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w:t>
            </w:r>
          </w:p>
        </w:tc>
        <w:tc>
          <w:tcPr>
            <w:tcW w:w="3157" w:type="dxa"/>
            <w:noWrap/>
            <w:hideMark/>
          </w:tcPr>
          <w:p w14:paraId="0B9C087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Pediatrics</w:t>
            </w:r>
          </w:p>
        </w:tc>
        <w:tc>
          <w:tcPr>
            <w:tcW w:w="587" w:type="dxa"/>
            <w:noWrap/>
            <w:hideMark/>
          </w:tcPr>
          <w:p w14:paraId="7BFC96D0"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2432998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PHS</w:t>
            </w:r>
          </w:p>
        </w:tc>
        <w:tc>
          <w:tcPr>
            <w:tcW w:w="3144" w:type="dxa"/>
            <w:noWrap/>
            <w:hideMark/>
          </w:tcPr>
          <w:p w14:paraId="4437D217"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US Public Health Service</w:t>
            </w:r>
          </w:p>
        </w:tc>
      </w:tr>
      <w:tr w:rsidR="00DC5167" w:rsidRPr="00DC5167" w14:paraId="7C80AFAC" w14:textId="77777777" w:rsidTr="00866DF4">
        <w:trPr>
          <w:trHeight w:val="300"/>
        </w:trPr>
        <w:tc>
          <w:tcPr>
            <w:tcW w:w="646" w:type="dxa"/>
            <w:noWrap/>
            <w:hideMark/>
          </w:tcPr>
          <w:p w14:paraId="4D348435"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05" w:type="dxa"/>
            <w:noWrap/>
            <w:hideMark/>
          </w:tcPr>
          <w:p w14:paraId="72C0D50B"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HOS</w:t>
            </w:r>
          </w:p>
        </w:tc>
        <w:tc>
          <w:tcPr>
            <w:tcW w:w="2699" w:type="dxa"/>
            <w:noWrap/>
            <w:hideMark/>
          </w:tcPr>
          <w:p w14:paraId="6ABA077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Hospitalist</w:t>
            </w:r>
          </w:p>
        </w:tc>
        <w:tc>
          <w:tcPr>
            <w:tcW w:w="597" w:type="dxa"/>
            <w:noWrap/>
            <w:hideMark/>
          </w:tcPr>
          <w:p w14:paraId="7DBE80C1"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39</w:t>
            </w:r>
          </w:p>
        </w:tc>
        <w:tc>
          <w:tcPr>
            <w:tcW w:w="702" w:type="dxa"/>
            <w:noWrap/>
            <w:hideMark/>
          </w:tcPr>
          <w:p w14:paraId="105E625A"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PDA</w:t>
            </w:r>
          </w:p>
        </w:tc>
        <w:tc>
          <w:tcPr>
            <w:tcW w:w="3157" w:type="dxa"/>
            <w:noWrap/>
            <w:hideMark/>
          </w:tcPr>
          <w:p w14:paraId="0FEFE273"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r w:rsidRPr="00DC5167">
              <w:rPr>
                <w:sz w:val="18"/>
              </w:rPr>
              <w:t>Pediatric Allergy</w:t>
            </w:r>
          </w:p>
        </w:tc>
        <w:tc>
          <w:tcPr>
            <w:tcW w:w="587" w:type="dxa"/>
            <w:noWrap/>
            <w:hideMark/>
          </w:tcPr>
          <w:p w14:paraId="00CF21C2"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713" w:type="dxa"/>
            <w:noWrap/>
            <w:hideMark/>
          </w:tcPr>
          <w:p w14:paraId="254EC9FF"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c>
          <w:tcPr>
            <w:tcW w:w="3144" w:type="dxa"/>
            <w:noWrap/>
            <w:hideMark/>
          </w:tcPr>
          <w:p w14:paraId="5AA81028" w14:textId="77777777" w:rsidR="00DC5167" w:rsidRPr="00DC5167" w:rsidRDefault="00DC5167" w:rsidP="00DC5167">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tc>
      </w:tr>
    </w:tbl>
    <w:p w14:paraId="6FE0599C"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18"/>
        </w:rPr>
      </w:pPr>
    </w:p>
    <w:p w14:paraId="0CDAA6E4"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r>
        <w:rPr>
          <w:sz w:val="22"/>
        </w:rPr>
        <w:t>Note:  No code appears for those physicians who have not designated a practice specialty.  The code fix appears for those physicians in a transitional year of accredited graduate medical education.</w:t>
      </w:r>
    </w:p>
    <w:p w14:paraId="3B413DFD"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p>
    <w:p w14:paraId="50F3DF7C"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r>
        <w:rPr>
          <w:sz w:val="22"/>
        </w:rPr>
        <w:t>An asterisk (*) preceding a Type of Practice indicates the physician is currently in a residency training program.</w:t>
      </w:r>
    </w:p>
    <w:p w14:paraId="36D18A50"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p>
    <w:p w14:paraId="1FB3F8FB"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r>
        <w:rPr>
          <w:sz w:val="22"/>
        </w:rPr>
        <w:t>An asterisk (*) following a Type of Practice indicates the physician has been certified by one of the American Board of Medical Specialties.  Current certification information should be obtained directly from the physician.</w:t>
      </w:r>
    </w:p>
    <w:p w14:paraId="56636776"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p>
    <w:p w14:paraId="3E84EF23" w14:textId="77777777" w:rsidR="00781C1D" w:rsidRDefault="00781C1D">
      <w:pPr>
        <w:tabs>
          <w:tab w:val="left" w:pos="0"/>
          <w:tab w:val="left" w:pos="630"/>
          <w:tab w:val="left" w:pos="1350"/>
          <w:tab w:val="left" w:pos="3600"/>
          <w:tab w:val="left" w:pos="4140"/>
          <w:tab w:val="left" w:pos="4950"/>
          <w:tab w:val="left" w:pos="7200"/>
          <w:tab w:val="left" w:pos="7740"/>
          <w:tab w:val="left" w:pos="8460"/>
          <w:tab w:val="right" w:pos="11563"/>
          <w:tab w:val="left" w:pos="11613"/>
          <w:tab w:val="left" w:pos="11663"/>
        </w:tabs>
        <w:rPr>
          <w:sz w:val="22"/>
        </w:rPr>
      </w:pPr>
      <w:r>
        <w:rPr>
          <w:sz w:val="22"/>
        </w:rPr>
        <w:t>The information supplied by each physician on the type of practice is interpreted from the physician’s annual re-registration application.  The Board has not verified the specific amount of post-graduate training in this area of practice.  The information on the type of practice is not to be used by any third party to determine specialty status.  This information should be obtained from the physician.</w:t>
      </w:r>
    </w:p>
    <w:p w14:paraId="3C458038" w14:textId="77777777" w:rsidR="001003B9" w:rsidRDefault="001003B9">
      <w:pPr>
        <w:pStyle w:val="Appendix"/>
        <w:sectPr w:rsidR="001003B9" w:rsidSect="001003B9">
          <w:headerReference w:type="default" r:id="rId18"/>
          <w:footerReference w:type="default" r:id="rId19"/>
          <w:headerReference w:type="first" r:id="rId20"/>
          <w:footerReference w:type="first" r:id="rId21"/>
          <w:pgSz w:w="15840" w:h="12240" w:orient="landscape" w:code="1"/>
          <w:pgMar w:top="1440" w:right="1440" w:bottom="1267" w:left="1440" w:header="1080" w:footer="720" w:gutter="0"/>
          <w:pgNumType w:start="1" w:chapStyle="1"/>
          <w:cols w:space="720" w:equalWidth="0">
            <w:col w:w="12960" w:space="720"/>
          </w:cols>
          <w:titlePg/>
        </w:sectPr>
      </w:pPr>
      <w:bookmarkStart w:id="38" w:name="_Toc515940947"/>
      <w:bookmarkStart w:id="39" w:name="_Toc516300952"/>
      <w:bookmarkStart w:id="40" w:name="_Toc516301017"/>
      <w:bookmarkStart w:id="41" w:name="_Toc516301081"/>
      <w:bookmarkStart w:id="42" w:name="_Toc516371604"/>
      <w:bookmarkStart w:id="43" w:name="_Toc517059622"/>
      <w:bookmarkEnd w:id="33"/>
      <w:bookmarkEnd w:id="34"/>
      <w:bookmarkEnd w:id="35"/>
      <w:bookmarkEnd w:id="36"/>
    </w:p>
    <w:p w14:paraId="5154A707" w14:textId="77777777" w:rsidR="00781C1D" w:rsidRPr="00682997" w:rsidRDefault="00781C1D" w:rsidP="00682997">
      <w:pPr>
        <w:pStyle w:val="Heading1"/>
        <w:jc w:val="center"/>
        <w:rPr>
          <w:b/>
          <w:sz w:val="52"/>
          <w:szCs w:val="52"/>
        </w:rPr>
      </w:pPr>
      <w:bookmarkStart w:id="44" w:name="_Toc522609520"/>
      <w:r w:rsidRPr="00682997">
        <w:rPr>
          <w:b/>
          <w:sz w:val="52"/>
          <w:szCs w:val="52"/>
        </w:rPr>
        <w:t xml:space="preserve">Appendix </w:t>
      </w:r>
      <w:r w:rsidR="001003B9" w:rsidRPr="00682997">
        <w:rPr>
          <w:b/>
          <w:sz w:val="52"/>
          <w:szCs w:val="52"/>
        </w:rPr>
        <w:t>D</w:t>
      </w:r>
      <w:r w:rsidRPr="00682997">
        <w:rPr>
          <w:b/>
          <w:sz w:val="52"/>
          <w:szCs w:val="52"/>
        </w:rPr>
        <w:t xml:space="preserve"> – Major Diagnostic Categories</w:t>
      </w:r>
      <w:bookmarkEnd w:id="38"/>
      <w:bookmarkEnd w:id="39"/>
      <w:bookmarkEnd w:id="40"/>
      <w:bookmarkEnd w:id="41"/>
      <w:bookmarkEnd w:id="42"/>
      <w:bookmarkEnd w:id="43"/>
      <w:bookmarkEnd w:id="44"/>
    </w:p>
    <w:p w14:paraId="3798AAB5" w14:textId="77777777" w:rsidR="00781C1D" w:rsidRDefault="00781C1D">
      <w:pPr>
        <w:jc w:val="center"/>
        <w:rPr>
          <w:i/>
        </w:rPr>
      </w:pPr>
      <w:r>
        <w:rPr>
          <w:noProof/>
          <w:snapToGrid/>
        </w:rPr>
        <w:t>(MDC</w:t>
      </w:r>
      <w:r>
        <w:rPr>
          <w:i/>
        </w:rPr>
        <w:t>)</w:t>
      </w:r>
    </w:p>
    <w:p w14:paraId="76D9C28F" w14:textId="77777777" w:rsidR="00781C1D" w:rsidRDefault="00781C1D">
      <w:pPr>
        <w:spacing w:before="100" w:after="100"/>
      </w:pPr>
    </w:p>
    <w:tbl>
      <w:tblPr>
        <w:tblW w:w="0" w:type="auto"/>
        <w:tblLayout w:type="fixed"/>
        <w:tblLook w:val="0000" w:firstRow="0" w:lastRow="0" w:firstColumn="0" w:lastColumn="0" w:noHBand="0" w:noVBand="0"/>
      </w:tblPr>
      <w:tblGrid>
        <w:gridCol w:w="648"/>
        <w:gridCol w:w="5850"/>
        <w:gridCol w:w="810"/>
        <w:gridCol w:w="5868"/>
      </w:tblGrid>
      <w:tr w:rsidR="00781C1D" w14:paraId="3474DF3A" w14:textId="77777777">
        <w:trPr>
          <w:cantSplit/>
        </w:trPr>
        <w:tc>
          <w:tcPr>
            <w:tcW w:w="648" w:type="dxa"/>
          </w:tcPr>
          <w:p w14:paraId="1B09DBDE" w14:textId="77777777" w:rsidR="00781C1D" w:rsidRDefault="00781C1D">
            <w:pPr>
              <w:spacing w:after="40"/>
            </w:pPr>
            <w:r>
              <w:t xml:space="preserve">01 </w:t>
            </w:r>
          </w:p>
        </w:tc>
        <w:tc>
          <w:tcPr>
            <w:tcW w:w="5850" w:type="dxa"/>
          </w:tcPr>
          <w:p w14:paraId="6444871F" w14:textId="77777777" w:rsidR="00781C1D" w:rsidRDefault="00781C1D">
            <w:pPr>
              <w:spacing w:after="40"/>
            </w:pPr>
            <w:r>
              <w:t xml:space="preserve"> Diseases of the Nervous System </w:t>
            </w:r>
          </w:p>
        </w:tc>
        <w:tc>
          <w:tcPr>
            <w:tcW w:w="810" w:type="dxa"/>
          </w:tcPr>
          <w:p w14:paraId="3400A84C" w14:textId="77777777" w:rsidR="00781C1D" w:rsidRDefault="00781C1D">
            <w:pPr>
              <w:spacing w:after="40"/>
            </w:pPr>
            <w:r>
              <w:t xml:space="preserve">14 </w:t>
            </w:r>
          </w:p>
        </w:tc>
        <w:tc>
          <w:tcPr>
            <w:tcW w:w="5868" w:type="dxa"/>
          </w:tcPr>
          <w:p w14:paraId="18454500" w14:textId="77777777" w:rsidR="00781C1D" w:rsidRDefault="00781C1D">
            <w:pPr>
              <w:spacing w:after="40"/>
            </w:pPr>
            <w:r>
              <w:t xml:space="preserve"> Pregnancy, Childbirth, Puerperium </w:t>
            </w:r>
          </w:p>
        </w:tc>
      </w:tr>
      <w:tr w:rsidR="00781C1D" w14:paraId="2CB937D9" w14:textId="77777777">
        <w:trPr>
          <w:cantSplit/>
        </w:trPr>
        <w:tc>
          <w:tcPr>
            <w:tcW w:w="648" w:type="dxa"/>
          </w:tcPr>
          <w:p w14:paraId="02A47FD4" w14:textId="77777777" w:rsidR="00781C1D" w:rsidRDefault="00781C1D">
            <w:pPr>
              <w:spacing w:after="40"/>
            </w:pPr>
            <w:r>
              <w:t xml:space="preserve">02 </w:t>
            </w:r>
          </w:p>
        </w:tc>
        <w:tc>
          <w:tcPr>
            <w:tcW w:w="5850" w:type="dxa"/>
          </w:tcPr>
          <w:p w14:paraId="7BC88DA0" w14:textId="77777777" w:rsidR="00781C1D" w:rsidRDefault="00781C1D">
            <w:pPr>
              <w:spacing w:after="40"/>
            </w:pPr>
            <w:r>
              <w:t xml:space="preserve"> Diseases and Disorders of the Eye </w:t>
            </w:r>
          </w:p>
        </w:tc>
        <w:tc>
          <w:tcPr>
            <w:tcW w:w="810" w:type="dxa"/>
          </w:tcPr>
          <w:p w14:paraId="57EE3A5F" w14:textId="77777777" w:rsidR="00781C1D" w:rsidRDefault="00781C1D">
            <w:pPr>
              <w:spacing w:after="40"/>
            </w:pPr>
            <w:r>
              <w:t xml:space="preserve">15 </w:t>
            </w:r>
          </w:p>
        </w:tc>
        <w:tc>
          <w:tcPr>
            <w:tcW w:w="5868" w:type="dxa"/>
          </w:tcPr>
          <w:p w14:paraId="69423A08" w14:textId="77777777" w:rsidR="00781C1D" w:rsidRDefault="00781C1D">
            <w:pPr>
              <w:spacing w:after="40"/>
            </w:pPr>
            <w:r>
              <w:t xml:space="preserve"> Newborns, Other Neonates </w:t>
            </w:r>
          </w:p>
        </w:tc>
      </w:tr>
      <w:tr w:rsidR="00781C1D" w14:paraId="59F53DA3" w14:textId="77777777">
        <w:trPr>
          <w:cantSplit/>
        </w:trPr>
        <w:tc>
          <w:tcPr>
            <w:tcW w:w="648" w:type="dxa"/>
          </w:tcPr>
          <w:p w14:paraId="58A04BBC" w14:textId="77777777" w:rsidR="00781C1D" w:rsidRDefault="00781C1D">
            <w:pPr>
              <w:spacing w:after="40"/>
            </w:pPr>
            <w:r>
              <w:t xml:space="preserve">03 </w:t>
            </w:r>
          </w:p>
        </w:tc>
        <w:tc>
          <w:tcPr>
            <w:tcW w:w="5850" w:type="dxa"/>
          </w:tcPr>
          <w:p w14:paraId="18864537" w14:textId="77777777" w:rsidR="00781C1D" w:rsidRDefault="00781C1D">
            <w:pPr>
              <w:spacing w:after="40"/>
            </w:pPr>
            <w:r>
              <w:t xml:space="preserve"> Ear, Nose, Mouth, and Throat </w:t>
            </w:r>
          </w:p>
        </w:tc>
        <w:tc>
          <w:tcPr>
            <w:tcW w:w="810" w:type="dxa"/>
          </w:tcPr>
          <w:p w14:paraId="721A0141" w14:textId="77777777" w:rsidR="00781C1D" w:rsidRDefault="00781C1D">
            <w:pPr>
              <w:spacing w:after="40"/>
            </w:pPr>
            <w:r>
              <w:t xml:space="preserve">16 </w:t>
            </w:r>
          </w:p>
        </w:tc>
        <w:tc>
          <w:tcPr>
            <w:tcW w:w="5868" w:type="dxa"/>
          </w:tcPr>
          <w:p w14:paraId="6AAF163E" w14:textId="77777777" w:rsidR="00781C1D" w:rsidRDefault="00781C1D">
            <w:pPr>
              <w:spacing w:after="40"/>
            </w:pPr>
            <w:r>
              <w:t xml:space="preserve"> Blood and Blood Forming Organs</w:t>
            </w:r>
          </w:p>
        </w:tc>
      </w:tr>
      <w:tr w:rsidR="00781C1D" w14:paraId="14263320" w14:textId="77777777">
        <w:trPr>
          <w:cantSplit/>
        </w:trPr>
        <w:tc>
          <w:tcPr>
            <w:tcW w:w="648" w:type="dxa"/>
          </w:tcPr>
          <w:p w14:paraId="304A6C62" w14:textId="77777777" w:rsidR="00781C1D" w:rsidRDefault="00781C1D">
            <w:pPr>
              <w:spacing w:after="40"/>
            </w:pPr>
            <w:r>
              <w:t xml:space="preserve">04 </w:t>
            </w:r>
          </w:p>
        </w:tc>
        <w:tc>
          <w:tcPr>
            <w:tcW w:w="5850" w:type="dxa"/>
          </w:tcPr>
          <w:p w14:paraId="322CC119" w14:textId="77777777" w:rsidR="00781C1D" w:rsidRDefault="00781C1D">
            <w:pPr>
              <w:spacing w:after="40"/>
            </w:pPr>
            <w:r>
              <w:t xml:space="preserve"> Respiratory System </w:t>
            </w:r>
          </w:p>
        </w:tc>
        <w:tc>
          <w:tcPr>
            <w:tcW w:w="810" w:type="dxa"/>
          </w:tcPr>
          <w:p w14:paraId="79F89938" w14:textId="77777777" w:rsidR="00781C1D" w:rsidRDefault="00781C1D">
            <w:pPr>
              <w:spacing w:after="40"/>
            </w:pPr>
            <w:r>
              <w:t xml:space="preserve">17 </w:t>
            </w:r>
          </w:p>
        </w:tc>
        <w:tc>
          <w:tcPr>
            <w:tcW w:w="5868" w:type="dxa"/>
          </w:tcPr>
          <w:p w14:paraId="511B01F0" w14:textId="77777777" w:rsidR="00781C1D" w:rsidRDefault="00781C1D">
            <w:pPr>
              <w:spacing w:after="40"/>
            </w:pPr>
            <w:r>
              <w:t xml:space="preserve"> Myeloproliferative Diseases </w:t>
            </w:r>
          </w:p>
        </w:tc>
      </w:tr>
      <w:tr w:rsidR="00781C1D" w14:paraId="596D7B1F" w14:textId="77777777">
        <w:trPr>
          <w:cantSplit/>
        </w:trPr>
        <w:tc>
          <w:tcPr>
            <w:tcW w:w="648" w:type="dxa"/>
          </w:tcPr>
          <w:p w14:paraId="18840B6C" w14:textId="77777777" w:rsidR="00781C1D" w:rsidRDefault="00781C1D">
            <w:pPr>
              <w:spacing w:after="40"/>
            </w:pPr>
            <w:r>
              <w:t xml:space="preserve">05 </w:t>
            </w:r>
          </w:p>
        </w:tc>
        <w:tc>
          <w:tcPr>
            <w:tcW w:w="5850" w:type="dxa"/>
          </w:tcPr>
          <w:p w14:paraId="1CB6FBF0" w14:textId="77777777" w:rsidR="00781C1D" w:rsidRDefault="00781C1D">
            <w:pPr>
              <w:spacing w:after="40"/>
            </w:pPr>
            <w:r>
              <w:t xml:space="preserve"> Circulatory System </w:t>
            </w:r>
          </w:p>
        </w:tc>
        <w:tc>
          <w:tcPr>
            <w:tcW w:w="810" w:type="dxa"/>
          </w:tcPr>
          <w:p w14:paraId="32EBE787" w14:textId="77777777" w:rsidR="00781C1D" w:rsidRDefault="00781C1D">
            <w:pPr>
              <w:spacing w:after="40"/>
            </w:pPr>
            <w:r>
              <w:t xml:space="preserve">18 </w:t>
            </w:r>
          </w:p>
        </w:tc>
        <w:tc>
          <w:tcPr>
            <w:tcW w:w="5868" w:type="dxa"/>
          </w:tcPr>
          <w:p w14:paraId="1F1DE882" w14:textId="77777777" w:rsidR="00781C1D" w:rsidRDefault="00781C1D">
            <w:pPr>
              <w:spacing w:after="40"/>
            </w:pPr>
            <w:r>
              <w:t xml:space="preserve"> Infectious and Paras. Diseases </w:t>
            </w:r>
          </w:p>
        </w:tc>
      </w:tr>
      <w:tr w:rsidR="00781C1D" w14:paraId="1CC87521" w14:textId="77777777">
        <w:trPr>
          <w:cantSplit/>
        </w:trPr>
        <w:tc>
          <w:tcPr>
            <w:tcW w:w="648" w:type="dxa"/>
          </w:tcPr>
          <w:p w14:paraId="5819416E" w14:textId="77777777" w:rsidR="00781C1D" w:rsidRDefault="00781C1D">
            <w:pPr>
              <w:spacing w:after="40"/>
            </w:pPr>
            <w:r>
              <w:t xml:space="preserve">06 </w:t>
            </w:r>
          </w:p>
        </w:tc>
        <w:tc>
          <w:tcPr>
            <w:tcW w:w="5850" w:type="dxa"/>
          </w:tcPr>
          <w:p w14:paraId="5BF00BC0" w14:textId="77777777" w:rsidR="00781C1D" w:rsidRDefault="00781C1D">
            <w:pPr>
              <w:spacing w:after="40"/>
            </w:pPr>
            <w:r>
              <w:t xml:space="preserve"> Diseases of the Digestive System </w:t>
            </w:r>
          </w:p>
        </w:tc>
        <w:tc>
          <w:tcPr>
            <w:tcW w:w="810" w:type="dxa"/>
          </w:tcPr>
          <w:p w14:paraId="22FFA915" w14:textId="77777777" w:rsidR="00781C1D" w:rsidRDefault="00781C1D">
            <w:pPr>
              <w:spacing w:after="40"/>
            </w:pPr>
            <w:r>
              <w:t xml:space="preserve">19 </w:t>
            </w:r>
          </w:p>
        </w:tc>
        <w:tc>
          <w:tcPr>
            <w:tcW w:w="5868" w:type="dxa"/>
          </w:tcPr>
          <w:p w14:paraId="4506466C" w14:textId="77777777" w:rsidR="00781C1D" w:rsidRDefault="00781C1D">
            <w:pPr>
              <w:spacing w:after="40"/>
            </w:pPr>
            <w:r>
              <w:t xml:space="preserve"> Mental Diseases and Disorders </w:t>
            </w:r>
          </w:p>
        </w:tc>
      </w:tr>
      <w:tr w:rsidR="00781C1D" w14:paraId="21F119C5" w14:textId="77777777">
        <w:trPr>
          <w:cantSplit/>
        </w:trPr>
        <w:tc>
          <w:tcPr>
            <w:tcW w:w="648" w:type="dxa"/>
          </w:tcPr>
          <w:p w14:paraId="514228F0" w14:textId="77777777" w:rsidR="00781C1D" w:rsidRDefault="00781C1D">
            <w:pPr>
              <w:spacing w:after="40"/>
            </w:pPr>
            <w:r>
              <w:t xml:space="preserve">07 </w:t>
            </w:r>
          </w:p>
        </w:tc>
        <w:tc>
          <w:tcPr>
            <w:tcW w:w="5850" w:type="dxa"/>
          </w:tcPr>
          <w:p w14:paraId="722950A2" w14:textId="77777777" w:rsidR="00781C1D" w:rsidRDefault="00781C1D">
            <w:pPr>
              <w:spacing w:after="40"/>
            </w:pPr>
            <w:r>
              <w:t xml:space="preserve"> Hepatobiliary System and </w:t>
            </w:r>
            <w:proofErr w:type="spellStart"/>
            <w:r>
              <w:t>Pancrease</w:t>
            </w:r>
            <w:proofErr w:type="spellEnd"/>
            <w:r>
              <w:t xml:space="preserve"> </w:t>
            </w:r>
          </w:p>
        </w:tc>
        <w:tc>
          <w:tcPr>
            <w:tcW w:w="810" w:type="dxa"/>
          </w:tcPr>
          <w:p w14:paraId="360741B3" w14:textId="77777777" w:rsidR="00781C1D" w:rsidRDefault="00781C1D">
            <w:pPr>
              <w:spacing w:after="40"/>
            </w:pPr>
            <w:r>
              <w:t xml:space="preserve">20 </w:t>
            </w:r>
          </w:p>
        </w:tc>
        <w:tc>
          <w:tcPr>
            <w:tcW w:w="5868" w:type="dxa"/>
          </w:tcPr>
          <w:p w14:paraId="4F704AC4" w14:textId="77777777" w:rsidR="00781C1D" w:rsidRDefault="00781C1D">
            <w:pPr>
              <w:spacing w:after="40"/>
            </w:pPr>
            <w:r>
              <w:t xml:space="preserve"> Alcohol/Drug Use, </w:t>
            </w:r>
            <w:proofErr w:type="spellStart"/>
            <w:r>
              <w:t>Induc</w:t>
            </w:r>
            <w:proofErr w:type="spellEnd"/>
            <w:r>
              <w:t xml:space="preserve">. Organ. </w:t>
            </w:r>
          </w:p>
        </w:tc>
      </w:tr>
      <w:tr w:rsidR="00781C1D" w14:paraId="371DA0EE" w14:textId="77777777">
        <w:trPr>
          <w:cantSplit/>
        </w:trPr>
        <w:tc>
          <w:tcPr>
            <w:tcW w:w="648" w:type="dxa"/>
          </w:tcPr>
          <w:p w14:paraId="397668DE" w14:textId="77777777" w:rsidR="00781C1D" w:rsidRDefault="00781C1D">
            <w:pPr>
              <w:spacing w:after="40"/>
            </w:pPr>
            <w:r>
              <w:t xml:space="preserve">08 </w:t>
            </w:r>
          </w:p>
        </w:tc>
        <w:tc>
          <w:tcPr>
            <w:tcW w:w="5850" w:type="dxa"/>
          </w:tcPr>
          <w:p w14:paraId="0EA1DF5F" w14:textId="77777777" w:rsidR="00781C1D" w:rsidRDefault="00781C1D">
            <w:pPr>
              <w:spacing w:after="40"/>
            </w:pPr>
            <w:r>
              <w:t xml:space="preserve"> Musculoskeletal System </w:t>
            </w:r>
          </w:p>
        </w:tc>
        <w:tc>
          <w:tcPr>
            <w:tcW w:w="810" w:type="dxa"/>
          </w:tcPr>
          <w:p w14:paraId="7303075D" w14:textId="77777777" w:rsidR="00781C1D" w:rsidRDefault="00781C1D">
            <w:pPr>
              <w:spacing w:after="40"/>
            </w:pPr>
            <w:r>
              <w:t xml:space="preserve">21 </w:t>
            </w:r>
          </w:p>
        </w:tc>
        <w:tc>
          <w:tcPr>
            <w:tcW w:w="5868" w:type="dxa"/>
          </w:tcPr>
          <w:p w14:paraId="563E8268" w14:textId="77777777" w:rsidR="00781C1D" w:rsidRDefault="00781C1D">
            <w:pPr>
              <w:spacing w:after="40"/>
            </w:pPr>
            <w:r>
              <w:t xml:space="preserve"> Injuries, Poisonings, Toxic </w:t>
            </w:r>
          </w:p>
        </w:tc>
      </w:tr>
      <w:tr w:rsidR="00781C1D" w14:paraId="071E700F" w14:textId="77777777">
        <w:trPr>
          <w:cantSplit/>
        </w:trPr>
        <w:tc>
          <w:tcPr>
            <w:tcW w:w="648" w:type="dxa"/>
          </w:tcPr>
          <w:p w14:paraId="06B39970" w14:textId="77777777" w:rsidR="00781C1D" w:rsidRDefault="00781C1D">
            <w:pPr>
              <w:spacing w:after="40"/>
            </w:pPr>
            <w:r>
              <w:t xml:space="preserve">09 </w:t>
            </w:r>
          </w:p>
        </w:tc>
        <w:tc>
          <w:tcPr>
            <w:tcW w:w="5850" w:type="dxa"/>
          </w:tcPr>
          <w:p w14:paraId="33122266" w14:textId="77777777" w:rsidR="00781C1D" w:rsidRDefault="00781C1D">
            <w:pPr>
              <w:spacing w:after="40"/>
            </w:pPr>
            <w:r>
              <w:t xml:space="preserve"> Skin, Subcutaneous Tissue, Breast </w:t>
            </w:r>
          </w:p>
        </w:tc>
        <w:tc>
          <w:tcPr>
            <w:tcW w:w="810" w:type="dxa"/>
          </w:tcPr>
          <w:p w14:paraId="59BE6C2F" w14:textId="77777777" w:rsidR="00781C1D" w:rsidRDefault="00781C1D">
            <w:pPr>
              <w:spacing w:after="40"/>
            </w:pPr>
            <w:r>
              <w:t xml:space="preserve">22 </w:t>
            </w:r>
          </w:p>
        </w:tc>
        <w:tc>
          <w:tcPr>
            <w:tcW w:w="5868" w:type="dxa"/>
          </w:tcPr>
          <w:p w14:paraId="79492BB3" w14:textId="77777777" w:rsidR="00781C1D" w:rsidRDefault="00781C1D">
            <w:pPr>
              <w:spacing w:after="40"/>
            </w:pPr>
            <w:r>
              <w:t xml:space="preserve"> Burns </w:t>
            </w:r>
          </w:p>
        </w:tc>
      </w:tr>
      <w:tr w:rsidR="00781C1D" w14:paraId="49352414" w14:textId="77777777">
        <w:trPr>
          <w:cantSplit/>
        </w:trPr>
        <w:tc>
          <w:tcPr>
            <w:tcW w:w="648" w:type="dxa"/>
          </w:tcPr>
          <w:p w14:paraId="35BDB702" w14:textId="77777777" w:rsidR="00781C1D" w:rsidRDefault="00781C1D">
            <w:pPr>
              <w:spacing w:after="40"/>
            </w:pPr>
            <w:r>
              <w:t xml:space="preserve">10 </w:t>
            </w:r>
          </w:p>
        </w:tc>
        <w:tc>
          <w:tcPr>
            <w:tcW w:w="5850" w:type="dxa"/>
          </w:tcPr>
          <w:p w14:paraId="4A228D1C" w14:textId="77777777" w:rsidR="00781C1D" w:rsidRDefault="00781C1D">
            <w:pPr>
              <w:spacing w:after="40"/>
            </w:pPr>
            <w:r>
              <w:t xml:space="preserve"> Endocrine, Nutritional, Metabolic </w:t>
            </w:r>
          </w:p>
        </w:tc>
        <w:tc>
          <w:tcPr>
            <w:tcW w:w="810" w:type="dxa"/>
          </w:tcPr>
          <w:p w14:paraId="2A8C4CA8" w14:textId="77777777" w:rsidR="00781C1D" w:rsidRDefault="00781C1D">
            <w:pPr>
              <w:spacing w:after="40"/>
            </w:pPr>
            <w:r>
              <w:t xml:space="preserve">23 </w:t>
            </w:r>
          </w:p>
        </w:tc>
        <w:tc>
          <w:tcPr>
            <w:tcW w:w="5868" w:type="dxa"/>
          </w:tcPr>
          <w:p w14:paraId="63658892" w14:textId="77777777" w:rsidR="00781C1D" w:rsidRDefault="00781C1D">
            <w:pPr>
              <w:spacing w:after="40"/>
            </w:pPr>
            <w:r>
              <w:t xml:space="preserve"> Factors Infl. Health Status </w:t>
            </w:r>
          </w:p>
        </w:tc>
      </w:tr>
      <w:tr w:rsidR="00781C1D" w14:paraId="057CA9D0" w14:textId="77777777">
        <w:trPr>
          <w:cantSplit/>
        </w:trPr>
        <w:tc>
          <w:tcPr>
            <w:tcW w:w="648" w:type="dxa"/>
          </w:tcPr>
          <w:p w14:paraId="16B5E158" w14:textId="77777777" w:rsidR="00781C1D" w:rsidRDefault="00781C1D">
            <w:pPr>
              <w:spacing w:after="40"/>
            </w:pPr>
            <w:r>
              <w:t xml:space="preserve">11 </w:t>
            </w:r>
          </w:p>
        </w:tc>
        <w:tc>
          <w:tcPr>
            <w:tcW w:w="5850" w:type="dxa"/>
          </w:tcPr>
          <w:p w14:paraId="5A92AAC9" w14:textId="77777777" w:rsidR="00781C1D" w:rsidRDefault="00781C1D">
            <w:pPr>
              <w:spacing w:after="40"/>
            </w:pPr>
            <w:r>
              <w:t xml:space="preserve"> Kidney and Urinary Tract </w:t>
            </w:r>
          </w:p>
        </w:tc>
        <w:tc>
          <w:tcPr>
            <w:tcW w:w="810" w:type="dxa"/>
          </w:tcPr>
          <w:p w14:paraId="47AEB53D" w14:textId="77777777" w:rsidR="00781C1D" w:rsidRDefault="00781C1D">
            <w:pPr>
              <w:spacing w:after="40"/>
            </w:pPr>
            <w:r>
              <w:t xml:space="preserve">24 </w:t>
            </w:r>
          </w:p>
        </w:tc>
        <w:tc>
          <w:tcPr>
            <w:tcW w:w="5868" w:type="dxa"/>
          </w:tcPr>
          <w:p w14:paraId="146BC54C" w14:textId="77777777" w:rsidR="00781C1D" w:rsidRDefault="00781C1D">
            <w:pPr>
              <w:spacing w:after="40"/>
            </w:pPr>
            <w:r>
              <w:t xml:space="preserve"> Multiple Significant Trauma </w:t>
            </w:r>
          </w:p>
        </w:tc>
      </w:tr>
      <w:tr w:rsidR="00781C1D" w14:paraId="535A9C17" w14:textId="77777777">
        <w:trPr>
          <w:cantSplit/>
        </w:trPr>
        <w:tc>
          <w:tcPr>
            <w:tcW w:w="648" w:type="dxa"/>
          </w:tcPr>
          <w:p w14:paraId="1A8B42B1" w14:textId="77777777" w:rsidR="00781C1D" w:rsidRDefault="00781C1D">
            <w:pPr>
              <w:spacing w:after="40"/>
            </w:pPr>
            <w:r>
              <w:t xml:space="preserve">12 </w:t>
            </w:r>
          </w:p>
        </w:tc>
        <w:tc>
          <w:tcPr>
            <w:tcW w:w="5850" w:type="dxa"/>
          </w:tcPr>
          <w:p w14:paraId="6B8A47A1" w14:textId="77777777" w:rsidR="00781C1D" w:rsidRDefault="00781C1D">
            <w:pPr>
              <w:spacing w:after="40"/>
            </w:pPr>
            <w:r>
              <w:t xml:space="preserve"> Male Reproductive System </w:t>
            </w:r>
          </w:p>
        </w:tc>
        <w:tc>
          <w:tcPr>
            <w:tcW w:w="810" w:type="dxa"/>
          </w:tcPr>
          <w:p w14:paraId="32EAE8B2" w14:textId="77777777" w:rsidR="00781C1D" w:rsidRDefault="00781C1D">
            <w:pPr>
              <w:spacing w:after="40"/>
            </w:pPr>
            <w:r>
              <w:t xml:space="preserve">25 </w:t>
            </w:r>
          </w:p>
        </w:tc>
        <w:tc>
          <w:tcPr>
            <w:tcW w:w="5868" w:type="dxa"/>
          </w:tcPr>
          <w:p w14:paraId="78EDBC38" w14:textId="77777777" w:rsidR="00781C1D" w:rsidRDefault="00781C1D">
            <w:pPr>
              <w:spacing w:after="40"/>
            </w:pPr>
            <w:r>
              <w:t xml:space="preserve"> Human Immunodeficiency Virus </w:t>
            </w:r>
          </w:p>
        </w:tc>
      </w:tr>
      <w:tr w:rsidR="00781C1D" w14:paraId="05548BE6" w14:textId="77777777">
        <w:trPr>
          <w:cantSplit/>
        </w:trPr>
        <w:tc>
          <w:tcPr>
            <w:tcW w:w="648" w:type="dxa"/>
          </w:tcPr>
          <w:p w14:paraId="5622FFFC" w14:textId="77777777" w:rsidR="00781C1D" w:rsidRDefault="00781C1D">
            <w:pPr>
              <w:spacing w:after="40"/>
            </w:pPr>
            <w:r>
              <w:t xml:space="preserve">13 </w:t>
            </w:r>
          </w:p>
        </w:tc>
        <w:tc>
          <w:tcPr>
            <w:tcW w:w="5850" w:type="dxa"/>
          </w:tcPr>
          <w:p w14:paraId="17C35A64" w14:textId="77777777" w:rsidR="00781C1D" w:rsidRDefault="00781C1D">
            <w:pPr>
              <w:spacing w:after="40"/>
            </w:pPr>
            <w:r>
              <w:t xml:space="preserve"> Female Reproductive System </w:t>
            </w:r>
          </w:p>
        </w:tc>
        <w:tc>
          <w:tcPr>
            <w:tcW w:w="810" w:type="dxa"/>
          </w:tcPr>
          <w:p w14:paraId="3C6F5AC3" w14:textId="77777777" w:rsidR="00781C1D" w:rsidRDefault="00781C1D">
            <w:pPr>
              <w:spacing w:after="40"/>
            </w:pPr>
            <w:r>
              <w:t xml:space="preserve">Other </w:t>
            </w:r>
          </w:p>
        </w:tc>
        <w:tc>
          <w:tcPr>
            <w:tcW w:w="5868" w:type="dxa"/>
          </w:tcPr>
          <w:p w14:paraId="16F9B9AB" w14:textId="77777777" w:rsidR="00781C1D" w:rsidRDefault="00781C1D">
            <w:pPr>
              <w:spacing w:after="40"/>
            </w:pPr>
            <w:r>
              <w:t xml:space="preserve"> Unknown Diagnosis Code </w:t>
            </w:r>
          </w:p>
        </w:tc>
      </w:tr>
    </w:tbl>
    <w:p w14:paraId="14385193" w14:textId="77777777" w:rsidR="001003B9" w:rsidRDefault="001003B9">
      <w:pPr>
        <w:pStyle w:val="Appendix"/>
        <w:sectPr w:rsidR="001003B9" w:rsidSect="001003B9">
          <w:headerReference w:type="first" r:id="rId22"/>
          <w:footerReference w:type="first" r:id="rId23"/>
          <w:pgSz w:w="15840" w:h="12240" w:orient="landscape" w:code="1"/>
          <w:pgMar w:top="1440" w:right="1440" w:bottom="1267" w:left="1440" w:header="1080" w:footer="720" w:gutter="0"/>
          <w:pgNumType w:start="1" w:chapStyle="1"/>
          <w:cols w:space="720" w:equalWidth="0">
            <w:col w:w="12960" w:space="720"/>
          </w:cols>
          <w:titlePg/>
        </w:sectPr>
      </w:pPr>
      <w:bookmarkStart w:id="45" w:name="_Toc517059625"/>
      <w:bookmarkEnd w:id="12"/>
      <w:bookmarkEnd w:id="13"/>
      <w:bookmarkEnd w:id="14"/>
      <w:bookmarkEnd w:id="15"/>
    </w:p>
    <w:p w14:paraId="4F9E43C0" w14:textId="77777777" w:rsidR="00781C1D" w:rsidRPr="00682997" w:rsidRDefault="00781C1D" w:rsidP="00682997">
      <w:pPr>
        <w:pStyle w:val="Heading1"/>
        <w:jc w:val="center"/>
        <w:rPr>
          <w:b/>
          <w:sz w:val="52"/>
          <w:szCs w:val="52"/>
        </w:rPr>
      </w:pPr>
      <w:bookmarkStart w:id="46" w:name="_Toc522609521"/>
      <w:r w:rsidRPr="00682997">
        <w:rPr>
          <w:b/>
          <w:sz w:val="52"/>
          <w:szCs w:val="52"/>
        </w:rPr>
        <w:t xml:space="preserve">Appendix </w:t>
      </w:r>
      <w:r w:rsidR="001003B9" w:rsidRPr="00682997">
        <w:rPr>
          <w:b/>
          <w:sz w:val="52"/>
          <w:szCs w:val="52"/>
        </w:rPr>
        <w:t>E</w:t>
      </w:r>
      <w:r w:rsidRPr="00682997">
        <w:rPr>
          <w:b/>
          <w:sz w:val="52"/>
          <w:szCs w:val="52"/>
        </w:rPr>
        <w:t xml:space="preserve"> – Payor</w:t>
      </w:r>
      <w:bookmarkEnd w:id="45"/>
      <w:bookmarkEnd w:id="46"/>
    </w:p>
    <w:p w14:paraId="059A044E" w14:textId="77777777" w:rsidR="00781C1D" w:rsidRDefault="00781C1D">
      <w:pPr>
        <w:jc w:val="center"/>
        <w:rPr>
          <w:i/>
        </w:rPr>
      </w:pPr>
      <w:r>
        <w:rPr>
          <w:noProof/>
          <w:snapToGrid/>
        </w:rPr>
        <w:t>(PAYOR</w:t>
      </w:r>
      <w:r>
        <w:rPr>
          <w:i/>
        </w:rPr>
        <w:t>)</w:t>
      </w:r>
    </w:p>
    <w:p w14:paraId="00A3D8DD" w14:textId="77777777" w:rsidR="00781C1D" w:rsidRDefault="00781C1D">
      <w:pPr>
        <w:spacing w:before="100" w:after="100"/>
      </w:pPr>
    </w:p>
    <w:tbl>
      <w:tblPr>
        <w:tblW w:w="0" w:type="auto"/>
        <w:jc w:val="center"/>
        <w:tblLayout w:type="fixed"/>
        <w:tblLook w:val="0000" w:firstRow="0" w:lastRow="0" w:firstColumn="0" w:lastColumn="0" w:noHBand="0" w:noVBand="0"/>
      </w:tblPr>
      <w:tblGrid>
        <w:gridCol w:w="630"/>
        <w:gridCol w:w="5007"/>
      </w:tblGrid>
      <w:tr w:rsidR="00781C1D" w14:paraId="28976101" w14:textId="77777777">
        <w:trPr>
          <w:trHeight w:val="90"/>
          <w:jc w:val="center"/>
        </w:trPr>
        <w:tc>
          <w:tcPr>
            <w:tcW w:w="630" w:type="dxa"/>
          </w:tcPr>
          <w:p w14:paraId="28C3566D" w14:textId="77777777" w:rsidR="00781C1D" w:rsidRDefault="00781C1D">
            <w:r>
              <w:t>1</w:t>
            </w:r>
          </w:p>
        </w:tc>
        <w:tc>
          <w:tcPr>
            <w:tcW w:w="5007" w:type="dxa"/>
          </w:tcPr>
          <w:p w14:paraId="68D759A8" w14:textId="77777777" w:rsidR="00781C1D" w:rsidRDefault="00781C1D" w:rsidP="00F35140">
            <w:r>
              <w:t>Self</w:t>
            </w:r>
            <w:r w:rsidR="00F35140">
              <w:t>-</w:t>
            </w:r>
            <w:r>
              <w:t>Pay</w:t>
            </w:r>
          </w:p>
        </w:tc>
      </w:tr>
      <w:tr w:rsidR="00781C1D" w14:paraId="787D7FE6" w14:textId="77777777">
        <w:trPr>
          <w:trHeight w:val="197"/>
          <w:jc w:val="center"/>
        </w:trPr>
        <w:tc>
          <w:tcPr>
            <w:tcW w:w="630" w:type="dxa"/>
          </w:tcPr>
          <w:p w14:paraId="527132C9" w14:textId="77777777" w:rsidR="00781C1D" w:rsidRDefault="00781C1D">
            <w:r>
              <w:t>2</w:t>
            </w:r>
          </w:p>
        </w:tc>
        <w:tc>
          <w:tcPr>
            <w:tcW w:w="5007" w:type="dxa"/>
          </w:tcPr>
          <w:p w14:paraId="5BB6378A" w14:textId="77777777" w:rsidR="00781C1D" w:rsidRDefault="00781C1D">
            <w:r>
              <w:t>Medicare</w:t>
            </w:r>
          </w:p>
        </w:tc>
      </w:tr>
      <w:tr w:rsidR="00781C1D" w14:paraId="56F85A05" w14:textId="77777777">
        <w:trPr>
          <w:trHeight w:val="170"/>
          <w:jc w:val="center"/>
        </w:trPr>
        <w:tc>
          <w:tcPr>
            <w:tcW w:w="630" w:type="dxa"/>
          </w:tcPr>
          <w:p w14:paraId="01A0816F" w14:textId="77777777" w:rsidR="00781C1D" w:rsidRDefault="00781C1D">
            <w:r>
              <w:t>3</w:t>
            </w:r>
          </w:p>
        </w:tc>
        <w:tc>
          <w:tcPr>
            <w:tcW w:w="5007" w:type="dxa"/>
          </w:tcPr>
          <w:p w14:paraId="059241F0" w14:textId="77777777" w:rsidR="00781C1D" w:rsidRDefault="00781C1D">
            <w:r>
              <w:t>Medicaid</w:t>
            </w:r>
          </w:p>
        </w:tc>
      </w:tr>
      <w:tr w:rsidR="00781C1D" w14:paraId="4A7F3128" w14:textId="77777777">
        <w:trPr>
          <w:trHeight w:val="90"/>
          <w:jc w:val="center"/>
        </w:trPr>
        <w:tc>
          <w:tcPr>
            <w:tcW w:w="630" w:type="dxa"/>
          </w:tcPr>
          <w:p w14:paraId="10A2623F" w14:textId="77777777" w:rsidR="00781C1D" w:rsidRDefault="00781C1D">
            <w:r>
              <w:t>4</w:t>
            </w:r>
          </w:p>
        </w:tc>
        <w:tc>
          <w:tcPr>
            <w:tcW w:w="5007" w:type="dxa"/>
          </w:tcPr>
          <w:p w14:paraId="409FB8BE" w14:textId="77777777" w:rsidR="00781C1D" w:rsidRDefault="00781C1D">
            <w:r>
              <w:t>Commercial Ins.</w:t>
            </w:r>
          </w:p>
        </w:tc>
      </w:tr>
      <w:tr w:rsidR="00781C1D" w14:paraId="69570AF2" w14:textId="77777777">
        <w:trPr>
          <w:trHeight w:val="90"/>
          <w:jc w:val="center"/>
        </w:trPr>
        <w:tc>
          <w:tcPr>
            <w:tcW w:w="630" w:type="dxa"/>
          </w:tcPr>
          <w:p w14:paraId="0C8DA719" w14:textId="77777777" w:rsidR="00781C1D" w:rsidRDefault="00781C1D">
            <w:r>
              <w:t>5</w:t>
            </w:r>
          </w:p>
        </w:tc>
        <w:tc>
          <w:tcPr>
            <w:tcW w:w="5007" w:type="dxa"/>
          </w:tcPr>
          <w:p w14:paraId="31501C36" w14:textId="77777777" w:rsidR="00781C1D" w:rsidRDefault="00781C1D">
            <w:r>
              <w:t>Worker's Compensation</w:t>
            </w:r>
          </w:p>
        </w:tc>
      </w:tr>
      <w:tr w:rsidR="00781C1D" w14:paraId="08B1D4CE" w14:textId="77777777">
        <w:trPr>
          <w:trHeight w:val="90"/>
          <w:jc w:val="center"/>
        </w:trPr>
        <w:tc>
          <w:tcPr>
            <w:tcW w:w="630" w:type="dxa"/>
          </w:tcPr>
          <w:p w14:paraId="4B4BE31E" w14:textId="77777777" w:rsidR="00781C1D" w:rsidRDefault="00781C1D">
            <w:r>
              <w:t>6</w:t>
            </w:r>
          </w:p>
        </w:tc>
        <w:tc>
          <w:tcPr>
            <w:tcW w:w="5007" w:type="dxa"/>
          </w:tcPr>
          <w:p w14:paraId="3954E3BE" w14:textId="77777777" w:rsidR="00781C1D" w:rsidRDefault="00781C1D">
            <w:r>
              <w:t>Indigent/Charitable Organization</w:t>
            </w:r>
          </w:p>
        </w:tc>
      </w:tr>
      <w:tr w:rsidR="00781C1D" w14:paraId="06079286" w14:textId="77777777">
        <w:trPr>
          <w:trHeight w:val="90"/>
          <w:jc w:val="center"/>
        </w:trPr>
        <w:tc>
          <w:tcPr>
            <w:tcW w:w="630" w:type="dxa"/>
          </w:tcPr>
          <w:p w14:paraId="293DA214" w14:textId="77777777" w:rsidR="00781C1D" w:rsidRDefault="00781C1D">
            <w:r>
              <w:t>7</w:t>
            </w:r>
          </w:p>
        </w:tc>
        <w:tc>
          <w:tcPr>
            <w:tcW w:w="5007" w:type="dxa"/>
          </w:tcPr>
          <w:p w14:paraId="3C7F986E" w14:textId="77777777" w:rsidR="00781C1D" w:rsidRDefault="00781C1D">
            <w:r>
              <w:t>Other Government(</w:t>
            </w:r>
            <w:proofErr w:type="spellStart"/>
            <w:r>
              <w:t>Champus,State,County</w:t>
            </w:r>
            <w:proofErr w:type="spellEnd"/>
            <w:r>
              <w:t>)</w:t>
            </w:r>
          </w:p>
        </w:tc>
      </w:tr>
      <w:tr w:rsidR="00781C1D" w14:paraId="26D9E561" w14:textId="77777777">
        <w:trPr>
          <w:trHeight w:val="90"/>
          <w:jc w:val="center"/>
        </w:trPr>
        <w:tc>
          <w:tcPr>
            <w:tcW w:w="630" w:type="dxa"/>
          </w:tcPr>
          <w:p w14:paraId="6B8CDAFF" w14:textId="77777777" w:rsidR="00781C1D" w:rsidRDefault="00781C1D">
            <w:r>
              <w:t>8</w:t>
            </w:r>
          </w:p>
        </w:tc>
        <w:tc>
          <w:tcPr>
            <w:tcW w:w="5007" w:type="dxa"/>
          </w:tcPr>
          <w:p w14:paraId="15BA4AF2" w14:textId="77777777" w:rsidR="00781C1D" w:rsidRDefault="00781C1D">
            <w:r>
              <w:t>HMO</w:t>
            </w:r>
          </w:p>
        </w:tc>
      </w:tr>
      <w:tr w:rsidR="00781C1D" w14:paraId="3762BAFF" w14:textId="77777777">
        <w:trPr>
          <w:trHeight w:val="90"/>
          <w:jc w:val="center"/>
        </w:trPr>
        <w:tc>
          <w:tcPr>
            <w:tcW w:w="630" w:type="dxa"/>
          </w:tcPr>
          <w:p w14:paraId="10418E50" w14:textId="77777777" w:rsidR="00781C1D" w:rsidRDefault="00781C1D">
            <w:r>
              <w:t>9</w:t>
            </w:r>
          </w:p>
        </w:tc>
        <w:tc>
          <w:tcPr>
            <w:tcW w:w="5007" w:type="dxa"/>
          </w:tcPr>
          <w:p w14:paraId="3DFD3EE5" w14:textId="77777777" w:rsidR="00781C1D" w:rsidRDefault="00781C1D">
            <w:r>
              <w:t>Not Stated</w:t>
            </w:r>
          </w:p>
        </w:tc>
      </w:tr>
    </w:tbl>
    <w:p w14:paraId="24CF01D6" w14:textId="77777777" w:rsidR="001003B9" w:rsidRDefault="001003B9">
      <w:pPr>
        <w:pStyle w:val="CommentText"/>
        <w:spacing w:before="100" w:after="100"/>
        <w:jc w:val="center"/>
        <w:rPr>
          <w:b/>
          <w:sz w:val="52"/>
        </w:rPr>
        <w:sectPr w:rsidR="001003B9" w:rsidSect="001003B9">
          <w:headerReference w:type="first" r:id="rId24"/>
          <w:footerReference w:type="first" r:id="rId25"/>
          <w:pgSz w:w="15840" w:h="12240" w:orient="landscape" w:code="1"/>
          <w:pgMar w:top="1440" w:right="1440" w:bottom="1267" w:left="1440" w:header="1080" w:footer="720" w:gutter="0"/>
          <w:pgNumType w:start="1" w:chapStyle="1"/>
          <w:cols w:space="720" w:equalWidth="0">
            <w:col w:w="12960" w:space="720"/>
          </w:cols>
          <w:titlePg/>
        </w:sectPr>
      </w:pPr>
    </w:p>
    <w:p w14:paraId="34863D91" w14:textId="77777777" w:rsidR="00781C1D" w:rsidRPr="00191F87" w:rsidRDefault="00781C1D" w:rsidP="00682997">
      <w:pPr>
        <w:pStyle w:val="Heading1"/>
        <w:jc w:val="center"/>
        <w:rPr>
          <w:b/>
          <w:sz w:val="52"/>
          <w:szCs w:val="52"/>
        </w:rPr>
      </w:pPr>
      <w:bookmarkStart w:id="47" w:name="_Toc522609522"/>
      <w:r w:rsidRPr="00191F87">
        <w:rPr>
          <w:b/>
          <w:sz w:val="52"/>
          <w:szCs w:val="52"/>
        </w:rPr>
        <w:t xml:space="preserve">Appendix </w:t>
      </w:r>
      <w:r w:rsidR="001003B9" w:rsidRPr="00191F87">
        <w:rPr>
          <w:b/>
          <w:sz w:val="52"/>
          <w:szCs w:val="52"/>
        </w:rPr>
        <w:t>F</w:t>
      </w:r>
      <w:r w:rsidRPr="00191F87">
        <w:rPr>
          <w:b/>
          <w:sz w:val="52"/>
          <w:szCs w:val="52"/>
        </w:rPr>
        <w:t xml:space="preserve"> – Trauma Levels</w:t>
      </w:r>
      <w:bookmarkEnd w:id="47"/>
    </w:p>
    <w:p w14:paraId="1CF4C0D0" w14:textId="77777777" w:rsidR="00781C1D" w:rsidRDefault="00781C1D">
      <w:pPr>
        <w:pStyle w:val="CommentText"/>
        <w:spacing w:before="100" w:after="100"/>
      </w:pPr>
      <w:r>
        <w:t>Taken from the “</w:t>
      </w:r>
      <w:r w:rsidR="00EA252F">
        <w:t>2005</w:t>
      </w:r>
      <w:r>
        <w:t xml:space="preserve"> South Carolina Health Plan” </w:t>
      </w:r>
    </w:p>
    <w:p w14:paraId="7495BCEF" w14:textId="77777777" w:rsidR="00781C1D" w:rsidRDefault="00781C1D">
      <w:pPr>
        <w:pStyle w:val="CommentText"/>
        <w:spacing w:before="100" w:after="100"/>
        <w:ind w:firstLine="720"/>
      </w:pPr>
      <w:smartTag w:uri="urn:schemas-microsoft-com:office:smarttags" w:element="place">
        <w:smartTag w:uri="urn:schemas-microsoft-com:office:smarttags" w:element="State">
          <w:r>
            <w:t>South Carolina</w:t>
          </w:r>
        </w:smartTag>
      </w:smartTag>
      <w:r>
        <w:t xml:space="preserve"> </w:t>
      </w:r>
      <w:proofErr w:type="spellStart"/>
      <w:r>
        <w:t>Sate</w:t>
      </w:r>
      <w:proofErr w:type="spellEnd"/>
      <w:r>
        <w:t xml:space="preserve"> Health Planning Committee &amp; SC Department of Health and Environmental Control</w:t>
      </w:r>
    </w:p>
    <w:p w14:paraId="2F7E00B4" w14:textId="77777777" w:rsidR="00781C1D" w:rsidRDefault="00781C1D">
      <w:pPr>
        <w:pStyle w:val="CommentText"/>
        <w:spacing w:before="100" w:after="100"/>
      </w:pPr>
      <w:r>
        <w:t>Level I:</w:t>
      </w:r>
    </w:p>
    <w:p w14:paraId="0FEDD82E" w14:textId="77777777" w:rsidR="00781C1D" w:rsidRDefault="00781C1D">
      <w:pPr>
        <w:pStyle w:val="CommentText"/>
        <w:spacing w:before="100" w:after="100"/>
      </w:pPr>
      <w:r>
        <w:tab/>
        <w:t>The highest level of capability available.  Generally speaking, this hospital has to have general</w:t>
      </w:r>
      <w:r w:rsidR="00EB2B9D">
        <w:t xml:space="preserve"> surgery capability in-house at all times</w:t>
      </w:r>
      <w:r>
        <w:t xml:space="preserve">.  </w:t>
      </w:r>
      <w:r w:rsidR="00EB2B9D">
        <w:t>A</w:t>
      </w:r>
      <w:r>
        <w:t xml:space="preserve">nesthesia </w:t>
      </w:r>
      <w:r w:rsidR="00EB2B9D">
        <w:t xml:space="preserve">capabilities are required to be </w:t>
      </w:r>
      <w:r>
        <w:t>in-house at all times</w:t>
      </w:r>
      <w:r w:rsidR="00EB2B9D">
        <w:t>, but this requirement may be met with CRNA’s or anesthesiology chief residents</w:t>
      </w:r>
      <w:r>
        <w:t xml:space="preserve">.  </w:t>
      </w:r>
      <w:r w:rsidR="00EB2B9D">
        <w:t xml:space="preserve">Orthopedic surgery, neurological surgery, and other surgical and medical specialties must be immediately available.  </w:t>
      </w:r>
      <w:r>
        <w:t xml:space="preserve">Generally, these trauma centers will be attached to medical schools or will have residency programs because of the in-house requirements, since fourth year and senior </w:t>
      </w:r>
      <w:r w:rsidR="00EA252F">
        <w:t>trauma</w:t>
      </w:r>
      <w:r>
        <w:t xml:space="preserve"> residents can help meet the requirements of the level I criteria.  The Level I Trauma Center also has the responsibility of providing education and outreach programs to other area hospitals and the public</w:t>
      </w:r>
      <w:r w:rsidR="00EA252F">
        <w:t xml:space="preserve"> and must also conduct trauma-related research</w:t>
      </w:r>
      <w:r>
        <w:t>.</w:t>
      </w:r>
    </w:p>
    <w:p w14:paraId="328B0792" w14:textId="77777777" w:rsidR="00781C1D" w:rsidRDefault="00781C1D">
      <w:pPr>
        <w:pStyle w:val="CommentText"/>
        <w:spacing w:before="100" w:after="100"/>
      </w:pPr>
      <w:r>
        <w:t>Level II:</w:t>
      </w:r>
    </w:p>
    <w:p w14:paraId="1AAE41FC" w14:textId="77777777" w:rsidR="00781C1D" w:rsidRDefault="00781C1D">
      <w:pPr>
        <w:pStyle w:val="CommentText"/>
        <w:spacing w:before="100" w:after="100"/>
      </w:pPr>
      <w:r>
        <w:tab/>
        <w:t xml:space="preserve">This trauma center has extensive capability and meets the needs of most trauma victims.  It is required to have general, neurologic, and orthopedic surgery available when the patient arrives.   </w:t>
      </w:r>
      <w:r w:rsidR="00EA252F">
        <w:t>Anesthesia capabilities are required to be in-house at all times, but this requirement may be met with CRNA’s</w:t>
      </w:r>
      <w:r>
        <w:t>.  Other surgical and medical specialties are required to be on-call and promptly available.  These hospitals may develop local procedures for the surgeon being available in the Emergency Department when the patient arrives.  The major difference between Level I and Level II facilities is that the major surgical specialties are allowed to be on-call but with the clear commitment to be in the Emergency Department when the patient arrives.</w:t>
      </w:r>
      <w:r w:rsidR="00EA252F">
        <w:t xml:space="preserve">  Level II hospitals do not have the research requirements of a Level I trauma Center.</w:t>
      </w:r>
    </w:p>
    <w:p w14:paraId="2A262123" w14:textId="77777777" w:rsidR="00781C1D" w:rsidRDefault="00781C1D">
      <w:pPr>
        <w:pStyle w:val="CommentText"/>
        <w:spacing w:before="100" w:after="100"/>
      </w:pPr>
      <w:r>
        <w:t>Level III:</w:t>
      </w:r>
    </w:p>
    <w:p w14:paraId="498A7B7B" w14:textId="77777777" w:rsidR="001003B9" w:rsidRDefault="00781C1D">
      <w:pPr>
        <w:pStyle w:val="CommentText"/>
        <w:spacing w:before="100" w:after="100"/>
        <w:sectPr w:rsidR="001003B9" w:rsidSect="001003B9">
          <w:headerReference w:type="first" r:id="rId26"/>
          <w:footerReference w:type="first" r:id="rId27"/>
          <w:pgSz w:w="15840" w:h="12240" w:orient="landscape" w:code="1"/>
          <w:pgMar w:top="1440" w:right="1440" w:bottom="1267" w:left="1440" w:header="1080" w:footer="720" w:gutter="0"/>
          <w:pgNumType w:start="1" w:chapStyle="1"/>
          <w:cols w:space="720" w:equalWidth="0">
            <w:col w:w="12960" w:space="720"/>
          </w:cols>
          <w:titlePg/>
        </w:sectPr>
      </w:pPr>
      <w:r>
        <w:tab/>
        <w:t>These Hospitals are committed to caring fo</w:t>
      </w:r>
      <w:r w:rsidR="00EA252F">
        <w:t>r</w:t>
      </w:r>
      <w:r>
        <w:t xml:space="preserve"> the trauma patient.  </w:t>
      </w:r>
      <w:r w:rsidR="00EA252F">
        <w:t xml:space="preserve">Level III trauma centers can provide prompt assessment, resuscitation, emergency operations, and stabilization, and also arrange for possible transfer to a facility that can provide definitive trauma care. </w:t>
      </w:r>
      <w:r>
        <w:t xml:space="preserve">These hospitals are required to have general surgery, anesthesia, and internal medicine on-call and promptly available.  The general surgeon is required to be on-call and promptly available in the Emergency Department as the trauma team leader.  </w:t>
      </w:r>
    </w:p>
    <w:p w14:paraId="60AFF439" w14:textId="77777777" w:rsidR="00857F38" w:rsidRPr="00191F87" w:rsidRDefault="00857F38" w:rsidP="00682997">
      <w:pPr>
        <w:pStyle w:val="Heading1"/>
        <w:jc w:val="center"/>
        <w:rPr>
          <w:b/>
          <w:sz w:val="52"/>
          <w:szCs w:val="52"/>
        </w:rPr>
      </w:pPr>
      <w:bookmarkStart w:id="48" w:name="_Toc522609523"/>
      <w:r w:rsidRPr="00191F87">
        <w:rPr>
          <w:b/>
          <w:sz w:val="52"/>
          <w:szCs w:val="52"/>
        </w:rPr>
        <w:t xml:space="preserve">Appendix </w:t>
      </w:r>
      <w:r w:rsidR="001003B9" w:rsidRPr="00191F87">
        <w:rPr>
          <w:b/>
          <w:sz w:val="52"/>
          <w:szCs w:val="52"/>
        </w:rPr>
        <w:t>G</w:t>
      </w:r>
      <w:r w:rsidRPr="00191F87">
        <w:rPr>
          <w:b/>
          <w:sz w:val="52"/>
          <w:szCs w:val="52"/>
        </w:rPr>
        <w:t xml:space="preserve"> – ED Major/Minor Diagnostic Levels</w:t>
      </w:r>
      <w:bookmarkEnd w:id="48"/>
    </w:p>
    <w:p w14:paraId="5939270A" w14:textId="77777777" w:rsidR="00A617F7" w:rsidRDefault="00A617F7" w:rsidP="00857F38"/>
    <w:p w14:paraId="009B9FE6" w14:textId="77777777" w:rsidR="00857F38" w:rsidRDefault="00857F38" w:rsidP="00857F38">
      <w:r>
        <w:t xml:space="preserve">        1="    I. INFECTIOUS &amp; PARASITIC DISEASES"</w:t>
      </w:r>
    </w:p>
    <w:p w14:paraId="6D51F84B" w14:textId="77777777" w:rsidR="00857F38" w:rsidRDefault="00857F38" w:rsidP="00857F38">
      <w:r>
        <w:t xml:space="preserve">        2="    1. STREPTOCOCCAL SORE THROAT"</w:t>
      </w:r>
    </w:p>
    <w:p w14:paraId="7CAF48DC" w14:textId="77777777" w:rsidR="00857F38" w:rsidRDefault="00857F38" w:rsidP="00857F38">
      <w:r>
        <w:t xml:space="preserve">        3="    2. HIV INFECTION"</w:t>
      </w:r>
    </w:p>
    <w:p w14:paraId="6B8B0FCA" w14:textId="77777777" w:rsidR="00857F38" w:rsidRDefault="00857F38" w:rsidP="00857F38">
      <w:r>
        <w:t xml:space="preserve">        4="    3. VIRAL WARTS"</w:t>
      </w:r>
    </w:p>
    <w:p w14:paraId="50E99990" w14:textId="77777777" w:rsidR="00857F38" w:rsidRDefault="00857F38" w:rsidP="00857F38">
      <w:r>
        <w:t xml:space="preserve">        5="    4. UNSPECIFIED VIRAL &amp; CHLAMYDIAL INFECTIONS"</w:t>
      </w:r>
    </w:p>
    <w:p w14:paraId="2CB519C8" w14:textId="77777777" w:rsidR="00857F38" w:rsidRDefault="00857F38" w:rsidP="00857F38">
      <w:r>
        <w:t xml:space="preserve">        6="    5. DERMATOPHYTOSIS"</w:t>
      </w:r>
    </w:p>
    <w:p w14:paraId="3AAAD9C9" w14:textId="77777777" w:rsidR="00857F38" w:rsidRDefault="00857F38" w:rsidP="00857F38">
      <w:r>
        <w:t xml:space="preserve">        7="    6. CANDIDIASIS"</w:t>
      </w:r>
    </w:p>
    <w:p w14:paraId="4771BC7A" w14:textId="77777777" w:rsidR="00857F38" w:rsidRDefault="00857F38" w:rsidP="00857F38">
      <w:r>
        <w:t xml:space="preserve">        8="    7. OTHER INFECTIOUS &amp; PARASITIC DISEASES"</w:t>
      </w:r>
    </w:p>
    <w:p w14:paraId="71586098" w14:textId="77777777" w:rsidR="00857F38" w:rsidRDefault="00857F38" w:rsidP="00857F38">
      <w:r>
        <w:t xml:space="preserve">        9="   II. NEOPLASMS"</w:t>
      </w:r>
    </w:p>
    <w:p w14:paraId="667EA3F9" w14:textId="77777777" w:rsidR="00857F38" w:rsidRDefault="00857F38" w:rsidP="00857F38">
      <w:r>
        <w:t xml:space="preserve">       10="    1. MALIGNANT NEOPLASM OF COLON &amp; RECTUM"</w:t>
      </w:r>
    </w:p>
    <w:p w14:paraId="236571EF" w14:textId="77777777" w:rsidR="00857F38" w:rsidRDefault="00857F38" w:rsidP="00857F38">
      <w:r>
        <w:t xml:space="preserve">       11="    2. MALIGNANT NEOPLASM OF SKIN"</w:t>
      </w:r>
    </w:p>
    <w:p w14:paraId="05D09593" w14:textId="77777777" w:rsidR="00857F38" w:rsidRDefault="00857F38" w:rsidP="00857F38">
      <w:r>
        <w:t xml:space="preserve">       12="    3. MALIGNANT NEOPLASM OF BREAST"</w:t>
      </w:r>
    </w:p>
    <w:p w14:paraId="2E06E146" w14:textId="77777777" w:rsidR="00857F38" w:rsidRDefault="00857F38" w:rsidP="00857F38">
      <w:r>
        <w:t xml:space="preserve">       13="    4. MALIGNANT NEOPLASM OF PROSTATE"</w:t>
      </w:r>
    </w:p>
    <w:p w14:paraId="58FD0F19" w14:textId="77777777" w:rsidR="00857F38" w:rsidRDefault="00857F38" w:rsidP="00857F38">
      <w:r>
        <w:t xml:space="preserve">       14="    5. MALIGNANT NEOPLASM OF LYMPHATIC &amp; HEMATOPOIETIC </w:t>
      </w:r>
    </w:p>
    <w:p w14:paraId="7F3915A8" w14:textId="77777777" w:rsidR="00857F38" w:rsidRDefault="00857F38" w:rsidP="00857F38">
      <w:r>
        <w:t xml:space="preserve">                       TISSUE"</w:t>
      </w:r>
    </w:p>
    <w:p w14:paraId="4C00DD98" w14:textId="77777777" w:rsidR="00857F38" w:rsidRDefault="00857F38" w:rsidP="00857F38">
      <w:r>
        <w:t xml:space="preserve">       15="    6. OTHER MALIGNANT NEOPLASMS"</w:t>
      </w:r>
    </w:p>
    <w:p w14:paraId="5841EAF5" w14:textId="77777777" w:rsidR="00857F38" w:rsidRDefault="00857F38" w:rsidP="00857F38">
      <w:r>
        <w:t xml:space="preserve">       16="    7. BENIGN NEOPLASM OF SKIN"</w:t>
      </w:r>
    </w:p>
    <w:p w14:paraId="73DF9191" w14:textId="77777777" w:rsidR="00857F38" w:rsidRDefault="00857F38" w:rsidP="00857F38">
      <w:r>
        <w:t xml:space="preserve">       17="    8. OTHER BENIGN NEOPLASM"</w:t>
      </w:r>
    </w:p>
    <w:p w14:paraId="62E05C56" w14:textId="77777777" w:rsidR="00857F38" w:rsidRDefault="00857F38" w:rsidP="00857F38">
      <w:r>
        <w:t xml:space="preserve">       18="    9. NEOPLASM OF UNCERTAIN BEHAVIOR &amp; UNSPECIFIED NATURE"</w:t>
      </w:r>
    </w:p>
    <w:p w14:paraId="54434866" w14:textId="77777777" w:rsidR="00857F38" w:rsidRDefault="00857F38" w:rsidP="00857F38">
      <w:r>
        <w:t xml:space="preserve">       19="  III. ENDOCRINE, NUTRITIONAL &amp; METABOLIC DISEASES, &amp; </w:t>
      </w:r>
    </w:p>
    <w:p w14:paraId="343D663E" w14:textId="77777777" w:rsidR="00857F38" w:rsidRDefault="00857F38" w:rsidP="00857F38">
      <w:r>
        <w:t xml:space="preserve">                       IMMUNITY DISORDERS"</w:t>
      </w:r>
    </w:p>
    <w:p w14:paraId="328835A9" w14:textId="77777777" w:rsidR="00857F38" w:rsidRDefault="00857F38" w:rsidP="00857F38">
      <w:r>
        <w:t xml:space="preserve">       20="    1. ACQUIRED HYPOTHYROIDISM"</w:t>
      </w:r>
    </w:p>
    <w:p w14:paraId="2E7F65C5" w14:textId="77777777" w:rsidR="00857F38" w:rsidRDefault="00857F38" w:rsidP="00857F38">
      <w:r>
        <w:t xml:space="preserve">       21="    2. OTHER DISORDERS OF THE THYROID GLAND"</w:t>
      </w:r>
    </w:p>
    <w:p w14:paraId="686FF415" w14:textId="77777777" w:rsidR="00857F38" w:rsidRDefault="00857F38" w:rsidP="00857F38">
      <w:r>
        <w:t xml:space="preserve">       22="    3. DIABETES MELLITUS"</w:t>
      </w:r>
    </w:p>
    <w:p w14:paraId="29F3A857" w14:textId="77777777" w:rsidR="00857F38" w:rsidRDefault="00857F38" w:rsidP="00857F38">
      <w:r>
        <w:t xml:space="preserve">       23="    4. DISORDERS OF LIPOID METABOLISM"</w:t>
      </w:r>
    </w:p>
    <w:p w14:paraId="038DDBDD" w14:textId="77777777" w:rsidR="00857F38" w:rsidRDefault="00857F38" w:rsidP="00857F38">
      <w:r>
        <w:t xml:space="preserve">       24="    5. OBESITY"</w:t>
      </w:r>
    </w:p>
    <w:p w14:paraId="743860FC" w14:textId="77777777" w:rsidR="00857F38" w:rsidRDefault="00857F38" w:rsidP="00857F38">
      <w:r>
        <w:t xml:space="preserve">       25="    6. OTHER ENDOCRINE, NUTRITIONAL, &amp; METABOLIC DISEASES</w:t>
      </w:r>
    </w:p>
    <w:p w14:paraId="31ED8A20" w14:textId="77777777" w:rsidR="00857F38" w:rsidRDefault="00857F38" w:rsidP="00857F38">
      <w:r>
        <w:t xml:space="preserve">                        IMMUNITY DISORDERS"</w:t>
      </w:r>
    </w:p>
    <w:p w14:paraId="00D8BABB" w14:textId="77777777" w:rsidR="00857F38" w:rsidRDefault="00857F38" w:rsidP="00857F38">
      <w:r>
        <w:t xml:space="preserve">       26="   IV. DISEASES OF THE BLOOD &amp; BLOOD-FORMING ORGANS"</w:t>
      </w:r>
    </w:p>
    <w:p w14:paraId="158047E4" w14:textId="77777777" w:rsidR="00857F38" w:rsidRDefault="00857F38" w:rsidP="00857F38">
      <w:r>
        <w:t xml:space="preserve">       27="    1. ANEMIAS"</w:t>
      </w:r>
    </w:p>
    <w:p w14:paraId="7552B2E5" w14:textId="77777777" w:rsidR="00857F38" w:rsidRDefault="00857F38" w:rsidP="00857F38">
      <w:r>
        <w:t xml:space="preserve">       28="    2. OTHER DISEASES OF THE BLOOD &amp; BLOOD-FORMING ORGANS"</w:t>
      </w:r>
    </w:p>
    <w:p w14:paraId="00A5E1F6" w14:textId="77777777" w:rsidR="00857F38" w:rsidRDefault="00857F38" w:rsidP="00857F38">
      <w:r>
        <w:t xml:space="preserve">       29="    V. MENTAL DISORDERS"</w:t>
      </w:r>
    </w:p>
    <w:p w14:paraId="76DA3F4E" w14:textId="77777777" w:rsidR="00857F38" w:rsidRDefault="00857F38" w:rsidP="00857F38">
      <w:r>
        <w:t xml:space="preserve">       30="    1. SCHIZOPHRENIC DISORDERS"</w:t>
      </w:r>
    </w:p>
    <w:p w14:paraId="2DBB823C" w14:textId="77777777" w:rsidR="00857F38" w:rsidRDefault="00857F38" w:rsidP="00857F38">
      <w:r>
        <w:t xml:space="preserve">       31="    2. MAJOR DEPRESSIVE DISORDER"</w:t>
      </w:r>
    </w:p>
    <w:p w14:paraId="0D7FF039" w14:textId="77777777" w:rsidR="00857F38" w:rsidRDefault="00857F38" w:rsidP="00857F38">
      <w:r>
        <w:t xml:space="preserve">       32="    3. OTHER PSYCHOSES"</w:t>
      </w:r>
    </w:p>
    <w:p w14:paraId="002F6592" w14:textId="77777777" w:rsidR="00857F38" w:rsidRDefault="00857F38" w:rsidP="00857F38">
      <w:r>
        <w:t xml:space="preserve">       33="    4. ANXIETY STATES"</w:t>
      </w:r>
    </w:p>
    <w:p w14:paraId="3558419F" w14:textId="77777777" w:rsidR="00857F38" w:rsidRDefault="00857F38" w:rsidP="00857F38">
      <w:r>
        <w:t xml:space="preserve">       34="    5. NEUROTIC DEPRESSION"</w:t>
      </w:r>
    </w:p>
    <w:p w14:paraId="15DA315B" w14:textId="77777777" w:rsidR="00857F38" w:rsidRDefault="00857F38" w:rsidP="00857F38">
      <w:r>
        <w:t xml:space="preserve">       35="    6. ALCOHOL DEPENDENCE SYNDROME"</w:t>
      </w:r>
    </w:p>
    <w:p w14:paraId="6EA42195" w14:textId="77777777" w:rsidR="00857F38" w:rsidRDefault="00857F38" w:rsidP="00857F38">
      <w:r>
        <w:t xml:space="preserve">       36="    7. DRUG DEPENDENCE &amp; NONDEPENDENT USE OF DRUGS"</w:t>
      </w:r>
    </w:p>
    <w:p w14:paraId="29A953CE" w14:textId="77777777" w:rsidR="00857F38" w:rsidRDefault="00857F38" w:rsidP="00857F38">
      <w:r>
        <w:t xml:space="preserve">       37="    8. ACUTE REACTION TO STRESS &amp; ADJUSTMENT REACTION"</w:t>
      </w:r>
    </w:p>
    <w:p w14:paraId="6000D748" w14:textId="77777777" w:rsidR="00857F38" w:rsidRDefault="00857F38" w:rsidP="00857F38">
      <w:r>
        <w:t xml:space="preserve">       38="    9. DEPRESSIVE DISORDER, NOT ELSEWHERE CLASSIFIED"</w:t>
      </w:r>
    </w:p>
    <w:p w14:paraId="1B4FD002" w14:textId="77777777" w:rsidR="00857F38" w:rsidRDefault="00857F38" w:rsidP="00857F38">
      <w:r>
        <w:t xml:space="preserve">       39="   10. ATTENTION DEFICIT DISORDER"</w:t>
      </w:r>
    </w:p>
    <w:p w14:paraId="5FEB90F3" w14:textId="77777777" w:rsidR="00857F38" w:rsidRDefault="00857F38" w:rsidP="00857F38">
      <w:r>
        <w:t xml:space="preserve">       40="   11. OTHER MENTAL DISORDERS"</w:t>
      </w:r>
    </w:p>
    <w:p w14:paraId="6B24AB44" w14:textId="77777777" w:rsidR="00857F38" w:rsidRDefault="00857F38" w:rsidP="00857F38">
      <w:r>
        <w:t xml:space="preserve">       41="   VI. DISEASES OF THE NERVOUS SYSTEM &amp; SENSE ORGANS"</w:t>
      </w:r>
    </w:p>
    <w:p w14:paraId="78CB4C9B" w14:textId="77777777" w:rsidR="00857F38" w:rsidRDefault="00857F38" w:rsidP="00857F38">
      <w:r>
        <w:t xml:space="preserve">       42="    1. MIGRAINE"</w:t>
      </w:r>
    </w:p>
    <w:p w14:paraId="2A46CEB8" w14:textId="77777777" w:rsidR="00857F38" w:rsidRDefault="00857F38" w:rsidP="00857F38">
      <w:r>
        <w:t xml:space="preserve">       43="    2. OTHER DISORDERS OF THE CENTRAL NERVOUS SYSTEM"</w:t>
      </w:r>
    </w:p>
    <w:p w14:paraId="79753EC9" w14:textId="77777777" w:rsidR="00857F38" w:rsidRDefault="00857F38" w:rsidP="00857F38">
      <w:r>
        <w:t xml:space="preserve">       44="    3. CARPAL TUNNEL SYNDROME"</w:t>
      </w:r>
    </w:p>
    <w:p w14:paraId="21F68BF9" w14:textId="77777777" w:rsidR="00857F38" w:rsidRDefault="00857F38" w:rsidP="00857F38">
      <w:r>
        <w:t xml:space="preserve">       45="    4. OTHER DISORDERS OF THE NERVOUS SYSTEM"</w:t>
      </w:r>
    </w:p>
    <w:p w14:paraId="0A64991D" w14:textId="77777777" w:rsidR="00857F38" w:rsidRDefault="00857F38" w:rsidP="00857F38">
      <w:r>
        <w:t xml:space="preserve">       46="    5. RETINAL DETACHMENT &amp; OTHER RETINAL DISORDERS"</w:t>
      </w:r>
    </w:p>
    <w:p w14:paraId="5052B637" w14:textId="77777777" w:rsidR="00857F38" w:rsidRDefault="00857F38" w:rsidP="00857F38">
      <w:r>
        <w:t xml:space="preserve">       47="    6. GLAUCOMA"</w:t>
      </w:r>
    </w:p>
    <w:p w14:paraId="10253D2A" w14:textId="77777777" w:rsidR="00857F38" w:rsidRDefault="00857F38" w:rsidP="00857F38">
      <w:r>
        <w:t xml:space="preserve">       48="    7. CATARACT"</w:t>
      </w:r>
    </w:p>
    <w:p w14:paraId="7FA83E49" w14:textId="77777777" w:rsidR="00857F38" w:rsidRDefault="00857F38" w:rsidP="00857F38">
      <w:r>
        <w:t xml:space="preserve">       49="    8. DISORDERS OF REFRACTION &amp; ACCOMMODATION"</w:t>
      </w:r>
    </w:p>
    <w:p w14:paraId="746A620A" w14:textId="77777777" w:rsidR="00857F38" w:rsidRDefault="00857F38" w:rsidP="00857F38">
      <w:r>
        <w:t xml:space="preserve">       50="    9. CONJUNCTIVITIS"</w:t>
      </w:r>
    </w:p>
    <w:p w14:paraId="30400CA6" w14:textId="77777777" w:rsidR="00857F38" w:rsidRDefault="00857F38" w:rsidP="00857F38">
      <w:r>
        <w:t xml:space="preserve">       51="   10. DISORDERS OF EYELIDS"</w:t>
      </w:r>
    </w:p>
    <w:p w14:paraId="24320F41" w14:textId="77777777" w:rsidR="00857F38" w:rsidRDefault="00857F38" w:rsidP="00857F38">
      <w:r>
        <w:t xml:space="preserve">       52="   11. OTHER DISORDERS OF THE EYE &amp; ADNEXA"</w:t>
      </w:r>
    </w:p>
    <w:p w14:paraId="2F7FE703" w14:textId="77777777" w:rsidR="00857F38" w:rsidRDefault="00857F38" w:rsidP="00857F38">
      <w:r>
        <w:t xml:space="preserve">       53="   12. DISORDERS OF EXTERNAL EAR"</w:t>
      </w:r>
    </w:p>
    <w:p w14:paraId="58CE32FB" w14:textId="77777777" w:rsidR="00857F38" w:rsidRDefault="00857F38" w:rsidP="00857F38">
      <w:r>
        <w:t xml:space="preserve">       54="   13. OTITIS MEDIA &amp; EUSTACHIAN TUBE DISORDERS"</w:t>
      </w:r>
    </w:p>
    <w:p w14:paraId="7986BFAA" w14:textId="77777777" w:rsidR="00857F38" w:rsidRDefault="00857F38" w:rsidP="00857F38">
      <w:r>
        <w:t xml:space="preserve">       55="   14. OTHER DISEASES OF THE EAR &amp; MASTOID PROCESS"</w:t>
      </w:r>
    </w:p>
    <w:p w14:paraId="4173DFF5" w14:textId="77777777" w:rsidR="00857F38" w:rsidRDefault="00857F38" w:rsidP="00857F38">
      <w:r>
        <w:t xml:space="preserve">       56="  VII. DISEASES OF THE CIRCULATORY SYSTEM"</w:t>
      </w:r>
    </w:p>
    <w:p w14:paraId="156395F2" w14:textId="77777777" w:rsidR="00857F38" w:rsidRDefault="00857F38" w:rsidP="00857F38">
      <w:r>
        <w:t xml:space="preserve">       57="    1. ANGINA PECTORIS"</w:t>
      </w:r>
    </w:p>
    <w:p w14:paraId="287C1385" w14:textId="77777777" w:rsidR="00857F38" w:rsidRDefault="00857F38" w:rsidP="00857F38">
      <w:r>
        <w:t xml:space="preserve">       58="    2. CORONARY ATHEROSCLEROSIS"</w:t>
      </w:r>
    </w:p>
    <w:p w14:paraId="3B05AE68" w14:textId="77777777" w:rsidR="00857F38" w:rsidRDefault="00857F38" w:rsidP="00857F38">
      <w:r>
        <w:t xml:space="preserve">       59="    3. OTHER ISCHEMIC HEART DISEASE"</w:t>
      </w:r>
    </w:p>
    <w:p w14:paraId="6400A47F" w14:textId="77777777" w:rsidR="00857F38" w:rsidRDefault="00857F38" w:rsidP="00857F38">
      <w:r>
        <w:t xml:space="preserve">       60="    4. CARDIAC DYSRHYTHMIAS"</w:t>
      </w:r>
    </w:p>
    <w:p w14:paraId="07B37861" w14:textId="77777777" w:rsidR="00857F38" w:rsidRDefault="00857F38" w:rsidP="00857F38">
      <w:r>
        <w:t xml:space="preserve">       61="    5. CONGESTIVE HEART FAILURE"</w:t>
      </w:r>
    </w:p>
    <w:p w14:paraId="0B1DC55B" w14:textId="77777777" w:rsidR="00857F38" w:rsidRDefault="00857F38" w:rsidP="00857F38">
      <w:r>
        <w:t xml:space="preserve">       62="    6. OTHER HEART DISEASE"</w:t>
      </w:r>
    </w:p>
    <w:p w14:paraId="1028FCAB" w14:textId="77777777" w:rsidR="00857F38" w:rsidRDefault="00857F38" w:rsidP="00857F38">
      <w:r>
        <w:t xml:space="preserve">       63="    7. ESSENTIAL HYPERTENSION"</w:t>
      </w:r>
    </w:p>
    <w:p w14:paraId="0F71DFFA" w14:textId="77777777" w:rsidR="00857F38" w:rsidRDefault="00857F38" w:rsidP="00857F38">
      <w:r>
        <w:t xml:space="preserve">       64="    8. CEREBROVASCULAR DISEASE"</w:t>
      </w:r>
    </w:p>
    <w:p w14:paraId="1EAA219C" w14:textId="77777777" w:rsidR="00857F38" w:rsidRDefault="00857F38" w:rsidP="00857F38">
      <w:r>
        <w:t xml:space="preserve">       65="    9. DISEASES OF THE ARTERIES, ARTERIOLES, &amp; CAPILLARIES"</w:t>
      </w:r>
    </w:p>
    <w:p w14:paraId="7FD82274" w14:textId="77777777" w:rsidR="00857F38" w:rsidRDefault="00857F38" w:rsidP="00857F38">
      <w:r>
        <w:t xml:space="preserve">       66="   10. HEMORRHOIDS"</w:t>
      </w:r>
    </w:p>
    <w:p w14:paraId="21AEB29B" w14:textId="77777777" w:rsidR="00857F38" w:rsidRDefault="00857F38" w:rsidP="00857F38">
      <w:r>
        <w:t xml:space="preserve">       67="   11. OTHER DISEASES OF THE CIRCULATORY SYSTEM"</w:t>
      </w:r>
    </w:p>
    <w:p w14:paraId="46069E87" w14:textId="77777777" w:rsidR="00857F38" w:rsidRDefault="00857F38" w:rsidP="00857F38">
      <w:r>
        <w:t xml:space="preserve">       68=" VIII. DISEASES OF THE RESPIRATORY SYSTEM"</w:t>
      </w:r>
    </w:p>
    <w:p w14:paraId="06FC800E" w14:textId="77777777" w:rsidR="00857F38" w:rsidRDefault="00857F38" w:rsidP="00857F38">
      <w:r>
        <w:t xml:space="preserve">       69="    1. ACUTE SINUSITIS"</w:t>
      </w:r>
    </w:p>
    <w:p w14:paraId="1FC958DA" w14:textId="77777777" w:rsidR="00857F38" w:rsidRDefault="00857F38" w:rsidP="00857F38">
      <w:r>
        <w:t xml:space="preserve">       70="    2. ACUTE PHARYNGITIS"</w:t>
      </w:r>
    </w:p>
    <w:p w14:paraId="0A626CC7" w14:textId="77777777" w:rsidR="00857F38" w:rsidRDefault="00857F38" w:rsidP="00857F38">
      <w:r>
        <w:t xml:space="preserve">       71="    3. ACUTE TONSILLITIS"</w:t>
      </w:r>
    </w:p>
    <w:p w14:paraId="7CF3D000" w14:textId="77777777" w:rsidR="00857F38" w:rsidRDefault="00857F38" w:rsidP="00857F38">
      <w:r>
        <w:t xml:space="preserve">       72="    4. ACUTE BRONCHITIS &amp; BRONCHIOLITIS"</w:t>
      </w:r>
    </w:p>
    <w:p w14:paraId="307F9BAB" w14:textId="77777777" w:rsidR="00857F38" w:rsidRDefault="00857F38" w:rsidP="00857F38">
      <w:r>
        <w:t xml:space="preserve">       73="    5. OTHER ACUTE RESPIRATORY INFECTIONS"</w:t>
      </w:r>
    </w:p>
    <w:p w14:paraId="2A83B8C7" w14:textId="77777777" w:rsidR="00857F38" w:rsidRDefault="00857F38" w:rsidP="00857F38">
      <w:r>
        <w:t xml:space="preserve">       74="    6. CHRONIC SINUSITIS"</w:t>
      </w:r>
    </w:p>
    <w:p w14:paraId="1A5472FA" w14:textId="77777777" w:rsidR="00857F38" w:rsidRDefault="00857F38" w:rsidP="00857F38">
      <w:r>
        <w:t xml:space="preserve">       75="    7. ALLERGIC RHINITIS"</w:t>
      </w:r>
    </w:p>
    <w:p w14:paraId="34CB9BA4" w14:textId="77777777" w:rsidR="00857F38" w:rsidRDefault="00857F38" w:rsidP="00857F38">
      <w:r>
        <w:t xml:space="preserve">       76="    8. PNEUMONIA"</w:t>
      </w:r>
    </w:p>
    <w:p w14:paraId="021EAC9D" w14:textId="77777777" w:rsidR="00857F38" w:rsidRDefault="00857F38" w:rsidP="00857F38">
      <w:r>
        <w:t xml:space="preserve">       77="    9. CHRONIC &amp; UNSPECIFIED BRONCHITIS"</w:t>
      </w:r>
    </w:p>
    <w:p w14:paraId="6DD0A1D4" w14:textId="77777777" w:rsidR="00857F38" w:rsidRDefault="00857F38" w:rsidP="00857F38">
      <w:r>
        <w:t xml:space="preserve">       78="   10. ASTHMA"</w:t>
      </w:r>
    </w:p>
    <w:p w14:paraId="77DD34F4" w14:textId="77777777" w:rsidR="00857F38" w:rsidRDefault="00857F38" w:rsidP="00857F38">
      <w:r>
        <w:t xml:space="preserve">       79="   11. OTHER CHRONIC OBSTRUCTIVE PULMONARY DISEASE &amp;</w:t>
      </w:r>
    </w:p>
    <w:p w14:paraId="7C457DFB" w14:textId="77777777" w:rsidR="00857F38" w:rsidRDefault="00857F38" w:rsidP="00857F38">
      <w:r>
        <w:t xml:space="preserve">                         ALLIED CONDITIONS"</w:t>
      </w:r>
    </w:p>
    <w:p w14:paraId="10FF0471" w14:textId="77777777" w:rsidR="00857F38" w:rsidRDefault="00857F38" w:rsidP="00857F38">
      <w:r>
        <w:t xml:space="preserve">       80="   12. OTHER DISEASES OF THE RESPIRATORY SYSTEM"</w:t>
      </w:r>
    </w:p>
    <w:p w14:paraId="225A1914" w14:textId="77777777" w:rsidR="00857F38" w:rsidRDefault="00857F38" w:rsidP="00857F38">
      <w:r>
        <w:t xml:space="preserve">       81="   IX. DISEASES OF THE DIGESTIVE SYSTEM"</w:t>
      </w:r>
    </w:p>
    <w:p w14:paraId="7580C651" w14:textId="77777777" w:rsidR="00857F38" w:rsidRDefault="00857F38" w:rsidP="00857F38">
      <w:r>
        <w:t xml:space="preserve">       82="    1. DISEASES OF THE TEETH &amp; SUPPORTING STRUCTURES"</w:t>
      </w:r>
    </w:p>
    <w:p w14:paraId="6844F826" w14:textId="77777777" w:rsidR="00857F38" w:rsidRDefault="00857F38" w:rsidP="00857F38">
      <w:r>
        <w:t xml:space="preserve">       83="    2. GASTRITIS &amp; DUODENITIS"</w:t>
      </w:r>
    </w:p>
    <w:p w14:paraId="38F0CB35" w14:textId="77777777" w:rsidR="00857F38" w:rsidRDefault="00857F38" w:rsidP="00857F38">
      <w:r>
        <w:t xml:space="preserve">       84="    3. ESOPHAGITIS"</w:t>
      </w:r>
    </w:p>
    <w:p w14:paraId="08B07E55" w14:textId="77777777" w:rsidR="00857F38" w:rsidRDefault="00857F38" w:rsidP="00857F38">
      <w:r>
        <w:t xml:space="preserve">       85="    4. ULCER OF STOMACH &amp; SMALL INTESTINE"</w:t>
      </w:r>
    </w:p>
    <w:p w14:paraId="75EB40B1" w14:textId="77777777" w:rsidR="00857F38" w:rsidRDefault="00857F38" w:rsidP="00857F38">
      <w:r>
        <w:t xml:space="preserve">       86="    5. HERNIA OF ABDOMINAL CAVITY"</w:t>
      </w:r>
    </w:p>
    <w:p w14:paraId="5D1DC0E2" w14:textId="77777777" w:rsidR="00857F38" w:rsidRDefault="00857F38" w:rsidP="00857F38">
      <w:r>
        <w:t xml:space="preserve">       87="    6. NONINFECTIOUS ENTERITIS &amp; COLITIS"</w:t>
      </w:r>
    </w:p>
    <w:p w14:paraId="597D7E3C" w14:textId="77777777" w:rsidR="00857F38" w:rsidRDefault="00857F38" w:rsidP="00857F38">
      <w:r>
        <w:t xml:space="preserve">       88="    7. DIVERTICULA OF INTESTINE"</w:t>
      </w:r>
    </w:p>
    <w:p w14:paraId="3E609F5C" w14:textId="77777777" w:rsidR="00857F38" w:rsidRDefault="00857F38" w:rsidP="00857F38">
      <w:r>
        <w:t xml:space="preserve">       89="    8. CONSTIPATION"</w:t>
      </w:r>
    </w:p>
    <w:p w14:paraId="1BCE64EA" w14:textId="77777777" w:rsidR="00857F38" w:rsidRDefault="00857F38" w:rsidP="00857F38">
      <w:r>
        <w:t xml:space="preserve">       90="    9. IRRITABLE </w:t>
      </w:r>
      <w:smartTag w:uri="urn:schemas-microsoft-com:office:smarttags" w:element="place">
        <w:smartTag w:uri="urn:schemas-microsoft-com:office:smarttags" w:element="City">
          <w:r>
            <w:t>COLON</w:t>
          </w:r>
        </w:smartTag>
      </w:smartTag>
      <w:r>
        <w:t>"</w:t>
      </w:r>
    </w:p>
    <w:p w14:paraId="58022C57" w14:textId="77777777" w:rsidR="00857F38" w:rsidRDefault="00857F38" w:rsidP="00857F38">
      <w:r>
        <w:t xml:space="preserve">       91="   10. ANAL &amp; RECTAL DISEASES"</w:t>
      </w:r>
    </w:p>
    <w:p w14:paraId="666BDC72" w14:textId="77777777" w:rsidR="00857F38" w:rsidRDefault="00857F38" w:rsidP="00857F38">
      <w:r>
        <w:t xml:space="preserve">       92="   11. DISORDERS OF THE GALLBLADDER &amp; BILIARY TRACT"</w:t>
      </w:r>
    </w:p>
    <w:p w14:paraId="52F4EF42" w14:textId="77777777" w:rsidR="00857F38" w:rsidRDefault="00857F38" w:rsidP="00857F38">
      <w:r>
        <w:t xml:space="preserve">       93="   12. GASTROINTESTINAL HEMORRHAGE"</w:t>
      </w:r>
    </w:p>
    <w:p w14:paraId="198B9BC2" w14:textId="77777777" w:rsidR="00857F38" w:rsidRDefault="00857F38" w:rsidP="00857F38">
      <w:r>
        <w:t xml:space="preserve">       94="   13. OTHER DISEASES OF THE DIGESTIVE SYSTEM"</w:t>
      </w:r>
    </w:p>
    <w:p w14:paraId="1BE320B8" w14:textId="77777777" w:rsidR="00857F38" w:rsidRDefault="00857F38" w:rsidP="00857F38">
      <w:r>
        <w:t xml:space="preserve">       95="    X. DISEASES OF THE GENITOURINARY SYSTEM"</w:t>
      </w:r>
    </w:p>
    <w:p w14:paraId="736AF201" w14:textId="77777777" w:rsidR="00857F38" w:rsidRDefault="00857F38" w:rsidP="00857F38">
      <w:r>
        <w:t xml:space="preserve">       96="    1. CALCULUS OF KIDNEY &amp; URETER"</w:t>
      </w:r>
    </w:p>
    <w:p w14:paraId="68D31549" w14:textId="77777777" w:rsidR="00857F38" w:rsidRDefault="00857F38" w:rsidP="00857F38">
      <w:r>
        <w:t xml:space="preserve">       97="    2. CYSTITIS &amp; OTHER DISORDERS OF THE BLADDER"</w:t>
      </w:r>
    </w:p>
    <w:p w14:paraId="04E4745B" w14:textId="77777777" w:rsidR="00857F38" w:rsidRDefault="00857F38" w:rsidP="00857F38">
      <w:r>
        <w:t xml:space="preserve">       98="    3. URINARY TRACT INFECTION, SITE NOT SPECIFIED"</w:t>
      </w:r>
    </w:p>
    <w:p w14:paraId="4B506A93" w14:textId="77777777" w:rsidR="00857F38" w:rsidRDefault="00857F38" w:rsidP="00857F38">
      <w:r>
        <w:t xml:space="preserve">       99="    4. OTHER DISEASES OF THE URINARY SYSTEM"</w:t>
      </w:r>
    </w:p>
    <w:p w14:paraId="671566FC" w14:textId="77777777" w:rsidR="00857F38" w:rsidRDefault="00857F38" w:rsidP="00857F38">
      <w:r>
        <w:t xml:space="preserve">      100="    5. HYPERPLASIA OF PROSTATE"</w:t>
      </w:r>
    </w:p>
    <w:p w14:paraId="3B1CCCBB" w14:textId="77777777" w:rsidR="00857F38" w:rsidRDefault="00857F38" w:rsidP="00857F38">
      <w:r>
        <w:t xml:space="preserve">      101="    6. OTHER DISORDERS OF MALE GENITAL ORGANS"</w:t>
      </w:r>
    </w:p>
    <w:p w14:paraId="5AE6ED16" w14:textId="77777777" w:rsidR="00857F38" w:rsidRDefault="00857F38" w:rsidP="00857F38">
      <w:r>
        <w:t xml:space="preserve">      102="    7. DISORDERS OF BREAST"</w:t>
      </w:r>
    </w:p>
    <w:p w14:paraId="682245F3" w14:textId="77777777" w:rsidR="00857F38" w:rsidRDefault="00857F38" w:rsidP="00857F38">
      <w:r>
        <w:t xml:space="preserve">      103="    8. INFLAMMATORY DISORDERS OF FEMALE PELVIC ORGANS"</w:t>
      </w:r>
    </w:p>
    <w:p w14:paraId="05E256C5" w14:textId="77777777" w:rsidR="00857F38" w:rsidRDefault="00857F38" w:rsidP="00857F38">
      <w:r>
        <w:t xml:space="preserve">      104="    9. NONINFLAMMATORY DISORDERS OF FEMALE GENITAL </w:t>
      </w:r>
    </w:p>
    <w:p w14:paraId="57276EB9" w14:textId="77777777" w:rsidR="00857F38" w:rsidRDefault="00857F38" w:rsidP="00857F38">
      <w:r>
        <w:t xml:space="preserve">                        ORGANS"</w:t>
      </w:r>
    </w:p>
    <w:p w14:paraId="1ECFA107" w14:textId="77777777" w:rsidR="00857F38" w:rsidRDefault="00857F38" w:rsidP="00857F38">
      <w:r>
        <w:t xml:space="preserve">      105="   10. DISORDERS OF MENSTRUATION &amp; ABNORMAL BLEEDING"</w:t>
      </w:r>
    </w:p>
    <w:p w14:paraId="1E6139A6" w14:textId="77777777" w:rsidR="00857F38" w:rsidRDefault="00857F38" w:rsidP="00857F38">
      <w:r>
        <w:t xml:space="preserve">      106="   11. MENOPAUSAL &amp; POSTMENOPAUSAL DISORDERS"</w:t>
      </w:r>
    </w:p>
    <w:p w14:paraId="12ED6050" w14:textId="77777777" w:rsidR="00857F38" w:rsidRDefault="00857F38" w:rsidP="00857F38">
      <w:r>
        <w:t xml:space="preserve">      107="   12. OTHER DISORDERS OF THE FEMALE GENITAL TRACT"</w:t>
      </w:r>
    </w:p>
    <w:p w14:paraId="379489B8" w14:textId="77777777" w:rsidR="00857F38" w:rsidRDefault="00857F38" w:rsidP="00857F38">
      <w:r>
        <w:t xml:space="preserve">      108="   XI. COMPLICATIONS OF PREGNANCY, CHILDBIRTH, &amp; THE </w:t>
      </w:r>
    </w:p>
    <w:p w14:paraId="58743B92" w14:textId="77777777" w:rsidR="00857F38" w:rsidRDefault="00857F38" w:rsidP="00857F38">
      <w:r>
        <w:t xml:space="preserve">                          PUERPERIUM"</w:t>
      </w:r>
    </w:p>
    <w:p w14:paraId="7E1E472C" w14:textId="77777777" w:rsidR="00857F38" w:rsidRDefault="00857F38" w:rsidP="00857F38">
      <w:r>
        <w:t xml:space="preserve">      109="  XII. DISEASES OF THE SKIN &amp; SUBCUTANEOUS TISSUE"</w:t>
      </w:r>
    </w:p>
    <w:p w14:paraId="6A9D5BD7" w14:textId="77777777" w:rsidR="00857F38" w:rsidRDefault="00857F38" w:rsidP="00857F38">
      <w:r>
        <w:t xml:space="preserve">      110="    1. CELLULITIS &amp; ABSCESS"</w:t>
      </w:r>
    </w:p>
    <w:p w14:paraId="31D946DC" w14:textId="77777777" w:rsidR="00857F38" w:rsidRDefault="00857F38" w:rsidP="00857F38">
      <w:r>
        <w:t xml:space="preserve">      111="    2. OTHER INFECTION OF THE SKIN &amp; SUBCUTANEOUS TISSUE"</w:t>
      </w:r>
    </w:p>
    <w:p w14:paraId="77803425" w14:textId="77777777" w:rsidR="00857F38" w:rsidRDefault="00857F38" w:rsidP="00857F38">
      <w:r>
        <w:t xml:space="preserve">      112="    3. CONTACT DERMATITIS &amp; OTHER ECZEMA"</w:t>
      </w:r>
    </w:p>
    <w:p w14:paraId="0C5D6190" w14:textId="77777777" w:rsidR="00857F38" w:rsidRDefault="00857F38" w:rsidP="00857F38">
      <w:r>
        <w:t xml:space="preserve">      113="    4. PSORIASIS &amp; SIMILAR DISORDERS"</w:t>
      </w:r>
    </w:p>
    <w:p w14:paraId="75747700" w14:textId="77777777" w:rsidR="00857F38" w:rsidRDefault="00857F38" w:rsidP="00857F38">
      <w:r>
        <w:t xml:space="preserve">      114="    5. OTHER INFLAMMATORY CONDITIONS OF SKIN &amp; </w:t>
      </w:r>
    </w:p>
    <w:p w14:paraId="100622DB" w14:textId="77777777" w:rsidR="00857F38" w:rsidRDefault="00857F38" w:rsidP="00857F38">
      <w:r>
        <w:t xml:space="preserve">                        SUBCUTANEOUS TISSUE"</w:t>
      </w:r>
    </w:p>
    <w:p w14:paraId="5673D5BE" w14:textId="77777777" w:rsidR="00857F38" w:rsidRDefault="00857F38" w:rsidP="00857F38">
      <w:r>
        <w:t xml:space="preserve">      115="    6. CORNS, CALLOSITIES, &amp; OTHER HYPERTROPHIC &amp; ATROPHIC </w:t>
      </w:r>
    </w:p>
    <w:p w14:paraId="34DBBDFB" w14:textId="77777777" w:rsidR="00857F38" w:rsidRDefault="00857F38" w:rsidP="00857F38">
      <w:r>
        <w:t xml:space="preserve">                         SKIN CONDITIONS"</w:t>
      </w:r>
    </w:p>
    <w:p w14:paraId="6D14057F" w14:textId="77777777" w:rsidR="00857F38" w:rsidRDefault="00857F38" w:rsidP="00857F38">
      <w:r>
        <w:t xml:space="preserve">      116="    7. ACTINIC &amp; SEBORRHEIC KERATOSIS"</w:t>
      </w:r>
    </w:p>
    <w:p w14:paraId="3423C5A2" w14:textId="77777777" w:rsidR="00857F38" w:rsidRDefault="00857F38" w:rsidP="00857F38">
      <w:r>
        <w:t xml:space="preserve">      117="    8. ACNE"</w:t>
      </w:r>
    </w:p>
    <w:p w14:paraId="5B61B24A" w14:textId="77777777" w:rsidR="00857F38" w:rsidRDefault="00857F38" w:rsidP="00857F38">
      <w:r>
        <w:t xml:space="preserve">      118="    9. SEBACEOUS CYST"</w:t>
      </w:r>
    </w:p>
    <w:p w14:paraId="4E01A3F0" w14:textId="77777777" w:rsidR="00857F38" w:rsidRDefault="00857F38" w:rsidP="00857F38">
      <w:r>
        <w:t xml:space="preserve">      119="   10. URTICARIA"</w:t>
      </w:r>
    </w:p>
    <w:p w14:paraId="2FFB0CF9" w14:textId="77777777" w:rsidR="00857F38" w:rsidRDefault="00857F38" w:rsidP="00857F38">
      <w:r>
        <w:t xml:space="preserve">      120="   11. OTHER DISORDERS OF THE SKIN &amp; SUBCUTANEOUS TISSUE"</w:t>
      </w:r>
    </w:p>
    <w:p w14:paraId="4D2D7DAE" w14:textId="77777777" w:rsidR="00857F38" w:rsidRDefault="00857F38" w:rsidP="00857F38">
      <w:r>
        <w:t xml:space="preserve">      121=" XIII. DISEASES OF THE MUSCULOSKELETAL SYSTEM &amp; </w:t>
      </w:r>
    </w:p>
    <w:p w14:paraId="653B5227" w14:textId="77777777" w:rsidR="00857F38" w:rsidRDefault="00857F38" w:rsidP="00857F38">
      <w:r>
        <w:t xml:space="preserve">                          CONNECTIVE TISSUE"</w:t>
      </w:r>
    </w:p>
    <w:p w14:paraId="2FCB891F" w14:textId="77777777" w:rsidR="00857F38" w:rsidRDefault="00857F38" w:rsidP="00857F38">
      <w:r>
        <w:t xml:space="preserve">      122="    1. RHEUMATOID ARTHRITIS"</w:t>
      </w:r>
    </w:p>
    <w:p w14:paraId="2E5833C5" w14:textId="77777777" w:rsidR="00857F38" w:rsidRDefault="00857F38" w:rsidP="00857F38">
      <w:r>
        <w:t xml:space="preserve">      123="    2. OSTEOARTHROSIS &amp; ALLIED DISORDERS"</w:t>
      </w:r>
    </w:p>
    <w:p w14:paraId="08C6C750" w14:textId="77777777" w:rsidR="00857F38" w:rsidRDefault="00857F38" w:rsidP="00857F38">
      <w:r>
        <w:t xml:space="preserve">      124="    3. OTHER ARTHROPATHIES &amp; RELATED DISORDERS"</w:t>
      </w:r>
    </w:p>
    <w:p w14:paraId="4CD90B1F" w14:textId="77777777" w:rsidR="00857F38" w:rsidRDefault="00857F38" w:rsidP="00857F38">
      <w:r>
        <w:t xml:space="preserve">      125="    4. DERANGEMENTS &amp; OTHER &amp; UNSPECIFIED JOINT DISORDERS"</w:t>
      </w:r>
    </w:p>
    <w:p w14:paraId="3D8C93E8" w14:textId="77777777" w:rsidR="00857F38" w:rsidRDefault="00857F38" w:rsidP="00857F38">
      <w:r>
        <w:t xml:space="preserve">      126="    5. INTERVERTEBRAL DISC DISORDERS"</w:t>
      </w:r>
    </w:p>
    <w:p w14:paraId="5512F77B" w14:textId="77777777" w:rsidR="00857F38" w:rsidRDefault="00857F38" w:rsidP="00857F38">
      <w:r>
        <w:t xml:space="preserve">      127="    6. LUMBAGO"</w:t>
      </w:r>
    </w:p>
    <w:p w14:paraId="53AD1F78" w14:textId="77777777" w:rsidR="00857F38" w:rsidRDefault="00857F38" w:rsidP="00857F38">
      <w:r>
        <w:t xml:space="preserve">      128="    7. OTHER DORSOPATHIES"</w:t>
      </w:r>
    </w:p>
    <w:p w14:paraId="339D2D1D" w14:textId="77777777" w:rsidR="00857F38" w:rsidRDefault="00857F38" w:rsidP="00857F38">
      <w:r>
        <w:t xml:space="preserve">      129="    8. PERIPHERAL ENTHESOPATHIES &amp; ALLIED DISORDERS"</w:t>
      </w:r>
    </w:p>
    <w:p w14:paraId="2FD8884E" w14:textId="77777777" w:rsidR="00857F38" w:rsidRDefault="00857F38" w:rsidP="00857F38">
      <w:r>
        <w:t xml:space="preserve">      130="    9. SYNOVITIS &amp; TENOSYNOVITIS"</w:t>
      </w:r>
    </w:p>
    <w:p w14:paraId="20F1D8DA" w14:textId="77777777" w:rsidR="00857F38" w:rsidRDefault="00857F38" w:rsidP="00857F38">
      <w:r>
        <w:t xml:space="preserve">      131="   10. MYALGIA &amp; MYOSITIS, UNSPECIFIED"</w:t>
      </w:r>
    </w:p>
    <w:p w14:paraId="7918E5BA" w14:textId="77777777" w:rsidR="00857F38" w:rsidRDefault="00857F38" w:rsidP="00857F38">
      <w:r>
        <w:t xml:space="preserve">      132="   11. OTHER RHEUMATISM, EXCLUDING BACK"</w:t>
      </w:r>
    </w:p>
    <w:p w14:paraId="4B321C29" w14:textId="77777777" w:rsidR="00857F38" w:rsidRDefault="00857F38" w:rsidP="00857F38">
      <w:r>
        <w:t xml:space="preserve">      133="   12. DISORDERS OF BONE &amp; CARTILAGE"</w:t>
      </w:r>
    </w:p>
    <w:p w14:paraId="5C6F3A04" w14:textId="77777777" w:rsidR="00857F38" w:rsidRDefault="00857F38" w:rsidP="00857F38">
      <w:r>
        <w:t xml:space="preserve">      134="   13. OTHER DISEASES OF THE MUSCULOSKELETAL SYSTEM &amp;</w:t>
      </w:r>
    </w:p>
    <w:p w14:paraId="3211A596" w14:textId="77777777" w:rsidR="00857F38" w:rsidRDefault="00857F38" w:rsidP="00857F38">
      <w:r>
        <w:t xml:space="preserve">                         CONNECTIVE TISSUE"</w:t>
      </w:r>
    </w:p>
    <w:p w14:paraId="6A0A482D" w14:textId="77777777" w:rsidR="00857F38" w:rsidRDefault="00857F38" w:rsidP="00857F38">
      <w:r>
        <w:t xml:space="preserve">      135="  XIV. CONGENITAL ANOMALIES"</w:t>
      </w:r>
    </w:p>
    <w:p w14:paraId="277FDAA3" w14:textId="77777777" w:rsidR="00857F38" w:rsidRDefault="00857F38" w:rsidP="00857F38">
      <w:r>
        <w:t xml:space="preserve">      136="   XV. CERTAIN CONDITIONS ORIGINATING IN THE PERINATAL</w:t>
      </w:r>
    </w:p>
    <w:p w14:paraId="6EF37574" w14:textId="77777777" w:rsidR="00857F38" w:rsidRDefault="00857F38" w:rsidP="00857F38">
      <w:r>
        <w:t xml:space="preserve">                           PERIOD"</w:t>
      </w:r>
    </w:p>
    <w:p w14:paraId="0CEDE5F8" w14:textId="77777777" w:rsidR="00857F38" w:rsidRDefault="00857F38" w:rsidP="00857F38">
      <w:r>
        <w:t xml:space="preserve">      137="  XVI. SYMPTOMS, SIGNS, &amp; ILL-DEFINED CONDITIONS"</w:t>
      </w:r>
    </w:p>
    <w:p w14:paraId="1D9C1444" w14:textId="77777777" w:rsidR="00857F38" w:rsidRDefault="00857F38" w:rsidP="00857F38">
      <w:r>
        <w:t xml:space="preserve">      138="    1. SYNCOPE &amp; COLLAPSE"</w:t>
      </w:r>
    </w:p>
    <w:p w14:paraId="07C23EE3" w14:textId="77777777" w:rsidR="00857F38" w:rsidRDefault="00857F38" w:rsidP="00857F38">
      <w:r>
        <w:t xml:space="preserve">      139="    2. CONVULSIONS"</w:t>
      </w:r>
    </w:p>
    <w:p w14:paraId="41F33732" w14:textId="77777777" w:rsidR="00857F38" w:rsidRDefault="00857F38" w:rsidP="00857F38">
      <w:r>
        <w:t xml:space="preserve">      140="    3. DIZZINESS &amp; GIDDINESS"</w:t>
      </w:r>
    </w:p>
    <w:p w14:paraId="2A9963DD" w14:textId="77777777" w:rsidR="00857F38" w:rsidRDefault="00857F38" w:rsidP="00857F38">
      <w:r>
        <w:t xml:space="preserve">      141="    4. PYREXIA OF UNKNOWN ORIGIN"</w:t>
      </w:r>
    </w:p>
    <w:p w14:paraId="5998E1F0" w14:textId="77777777" w:rsidR="00857F38" w:rsidRDefault="00857F38" w:rsidP="00857F38">
      <w:r>
        <w:t xml:space="preserve">      142="    5. SYMPTOMS INVOLVING SKIN &amp; OTHER INTEGUMENTARY</w:t>
      </w:r>
    </w:p>
    <w:p w14:paraId="5920870F" w14:textId="77777777" w:rsidR="00857F38" w:rsidRDefault="00857F38" w:rsidP="00857F38">
      <w:r>
        <w:t xml:space="preserve">                        TISSUE"</w:t>
      </w:r>
    </w:p>
    <w:p w14:paraId="4FEA203E" w14:textId="77777777" w:rsidR="00857F38" w:rsidRDefault="00857F38" w:rsidP="00857F38">
      <w:r>
        <w:t xml:space="preserve">      143="    6. HEADACHE"</w:t>
      </w:r>
    </w:p>
    <w:p w14:paraId="63E3C389" w14:textId="77777777" w:rsidR="00857F38" w:rsidRDefault="00857F38" w:rsidP="00857F38">
      <w:r>
        <w:t xml:space="preserve">      144="    7. EPISTAXIS"</w:t>
      </w:r>
    </w:p>
    <w:p w14:paraId="33D156E1" w14:textId="77777777" w:rsidR="00857F38" w:rsidRDefault="00857F38" w:rsidP="00857F38">
      <w:r>
        <w:t xml:space="preserve">      145="    8. ABNORMAL HEART SOUNDS"</w:t>
      </w:r>
    </w:p>
    <w:p w14:paraId="00FED61A" w14:textId="77777777" w:rsidR="00857F38" w:rsidRDefault="00857F38" w:rsidP="00857F38">
      <w:r>
        <w:t xml:space="preserve">      146="    9. DYSPNEA &amp; RESPIRATORY ABNORMALITIES"</w:t>
      </w:r>
    </w:p>
    <w:p w14:paraId="4B684730" w14:textId="77777777" w:rsidR="00857F38" w:rsidRDefault="00857F38" w:rsidP="00857F38">
      <w:r>
        <w:t xml:space="preserve">      147="   10. COUGH"</w:t>
      </w:r>
    </w:p>
    <w:p w14:paraId="7A7FC890" w14:textId="77777777" w:rsidR="00857F38" w:rsidRDefault="00857F38" w:rsidP="00857F38">
      <w:r>
        <w:t xml:space="preserve">      148="   11. CHEST PAIN"</w:t>
      </w:r>
    </w:p>
    <w:p w14:paraId="133E3699" w14:textId="77777777" w:rsidR="00857F38" w:rsidRDefault="00857F38" w:rsidP="00857F38">
      <w:r>
        <w:t xml:space="preserve">      149="   12. SYMPTOMS INVOLVING URINARY SYSTEM"</w:t>
      </w:r>
    </w:p>
    <w:p w14:paraId="54C14FD7" w14:textId="77777777" w:rsidR="00857F38" w:rsidRDefault="00857F38" w:rsidP="00857F38">
      <w:r>
        <w:t xml:space="preserve">      150="   13. ABDOMINAL PAIN"</w:t>
      </w:r>
    </w:p>
    <w:p w14:paraId="1720D728" w14:textId="77777777" w:rsidR="00857F38" w:rsidRDefault="00857F38" w:rsidP="00857F38">
      <w:r>
        <w:t xml:space="preserve">      151="   14. OTHER SYMPTOMS, SIGNS, &amp; ILL-DEFINED CONDITIONS"</w:t>
      </w:r>
    </w:p>
    <w:p w14:paraId="61EACA28" w14:textId="77777777" w:rsidR="00857F38" w:rsidRDefault="00857F38" w:rsidP="00857F38">
      <w:r>
        <w:t xml:space="preserve">      152=" XVII. INJURY &amp; POISONING"</w:t>
      </w:r>
    </w:p>
    <w:p w14:paraId="075A5C51" w14:textId="77777777" w:rsidR="00857F38" w:rsidRDefault="00857F38" w:rsidP="00857F38">
      <w:r>
        <w:t xml:space="preserve">      153="    1. FRACTURE OF RADIUS &amp; ULNA"</w:t>
      </w:r>
    </w:p>
    <w:p w14:paraId="3094459A" w14:textId="77777777" w:rsidR="00857F38" w:rsidRDefault="00857F38" w:rsidP="00857F38">
      <w:r>
        <w:t xml:space="preserve">      154="    2. FRACTURE OF HAND &amp; FINGERS"</w:t>
      </w:r>
    </w:p>
    <w:p w14:paraId="433EE4EF" w14:textId="77777777" w:rsidR="00857F38" w:rsidRDefault="00857F38" w:rsidP="00857F38">
      <w:r>
        <w:t xml:space="preserve">      155="    3. FRACTURE OF LOWER LIMB"</w:t>
      </w:r>
    </w:p>
    <w:p w14:paraId="5EE1834F" w14:textId="77777777" w:rsidR="00857F38" w:rsidRDefault="00857F38" w:rsidP="00857F38">
      <w:r>
        <w:t xml:space="preserve">      156="    4. OTHER FRACTURES"</w:t>
      </w:r>
    </w:p>
    <w:p w14:paraId="0C77496A" w14:textId="77777777" w:rsidR="00857F38" w:rsidRDefault="00857F38" w:rsidP="00857F38">
      <w:r>
        <w:t xml:space="preserve">      157="    5. SPRAINS &amp; STRAINS OF WRIST &amp; HAND"</w:t>
      </w:r>
    </w:p>
    <w:p w14:paraId="57482792" w14:textId="77777777" w:rsidR="00857F38" w:rsidRDefault="00857F38" w:rsidP="00857F38">
      <w:r>
        <w:t xml:space="preserve">      158="    6. SPRAINS &amp; STRAINS OF KNEE &amp; LEG"</w:t>
      </w:r>
    </w:p>
    <w:p w14:paraId="0622F17F" w14:textId="77777777" w:rsidR="00857F38" w:rsidRDefault="00857F38" w:rsidP="00857F38">
      <w:r>
        <w:t xml:space="preserve">      159="    7. SPRAINS &amp; STRAINS OF ANKLE"</w:t>
      </w:r>
    </w:p>
    <w:p w14:paraId="0597465E" w14:textId="77777777" w:rsidR="00857F38" w:rsidRDefault="00857F38" w:rsidP="00857F38">
      <w:r>
        <w:t xml:space="preserve">      160="    8. SPRAINS &amp; STRAINS OF NECK"</w:t>
      </w:r>
    </w:p>
    <w:p w14:paraId="17734497" w14:textId="77777777" w:rsidR="00857F38" w:rsidRDefault="00857F38" w:rsidP="00857F38">
      <w:r>
        <w:t xml:space="preserve">      161="    9. OTHER SPRAINS &amp; STRAINS OF BACK"</w:t>
      </w:r>
    </w:p>
    <w:p w14:paraId="3C1B106D" w14:textId="77777777" w:rsidR="00857F38" w:rsidRDefault="00857F38" w:rsidP="00857F38">
      <w:r>
        <w:t xml:space="preserve">      162="   10. OTHER SPRAINS &amp; STRAINS"</w:t>
      </w:r>
    </w:p>
    <w:p w14:paraId="7551E895" w14:textId="77777777" w:rsidR="00857F38" w:rsidRDefault="00857F38" w:rsidP="00857F38">
      <w:r>
        <w:t xml:space="preserve">      163="   11. INTRACRANIAL INJURY, EXCLUDING THOSE WITH SKULL </w:t>
      </w:r>
    </w:p>
    <w:p w14:paraId="625484CD" w14:textId="77777777" w:rsidR="00857F38" w:rsidRDefault="00857F38" w:rsidP="00857F38">
      <w:r>
        <w:t xml:space="preserve">                         FRACTURE"</w:t>
      </w:r>
    </w:p>
    <w:p w14:paraId="5F77A33B" w14:textId="77777777" w:rsidR="00857F38" w:rsidRDefault="00857F38" w:rsidP="00857F38">
      <w:r>
        <w:t xml:space="preserve">      164="   12. OPEN WOUND OF HEAD"</w:t>
      </w:r>
    </w:p>
    <w:p w14:paraId="0BBE0AD1" w14:textId="77777777" w:rsidR="00857F38" w:rsidRDefault="00857F38" w:rsidP="00857F38">
      <w:r>
        <w:t xml:space="preserve">      165="   13. OPEN WOUND OF HAND &amp; FINGERS"</w:t>
      </w:r>
    </w:p>
    <w:p w14:paraId="14B1BB7C" w14:textId="77777777" w:rsidR="00857F38" w:rsidRDefault="00857F38" w:rsidP="00857F38">
      <w:r>
        <w:t xml:space="preserve">      166="   14. OTHER OPEN WOUND"</w:t>
      </w:r>
    </w:p>
    <w:p w14:paraId="0172496F" w14:textId="77777777" w:rsidR="00857F38" w:rsidRDefault="00857F38" w:rsidP="00857F38">
      <w:r>
        <w:t xml:space="preserve">      167="   15. SUPERFICIAL INJURY OF CORNEA"</w:t>
      </w:r>
    </w:p>
    <w:p w14:paraId="1877E272" w14:textId="77777777" w:rsidR="00857F38" w:rsidRDefault="00857F38" w:rsidP="00857F38">
      <w:r>
        <w:t xml:space="preserve">      168="   16. OTHER SUPERFICIAL INJURY"</w:t>
      </w:r>
    </w:p>
    <w:p w14:paraId="4A36EEF4" w14:textId="77777777" w:rsidR="00857F38" w:rsidRDefault="00857F38" w:rsidP="00857F38">
      <w:r>
        <w:t xml:space="preserve">      169="   17. CONTUSIONS WITH INTACT SKIN SURFACES"</w:t>
      </w:r>
    </w:p>
    <w:p w14:paraId="3879ED2E" w14:textId="77777777" w:rsidR="00857F38" w:rsidRDefault="00857F38" w:rsidP="00857F38">
      <w:r>
        <w:t xml:space="preserve">      170="   18. OTHER INJURIES"</w:t>
      </w:r>
    </w:p>
    <w:p w14:paraId="388CDA79" w14:textId="77777777" w:rsidR="00857F38" w:rsidRDefault="00857F38" w:rsidP="00857F38">
      <w:r>
        <w:t xml:space="preserve">      171="   19. POISONINGS"</w:t>
      </w:r>
    </w:p>
    <w:p w14:paraId="0EA628DB" w14:textId="77777777" w:rsidR="00857F38" w:rsidRDefault="00857F38" w:rsidP="00857F38">
      <w:r>
        <w:t xml:space="preserve">      172="   20. OTHER &amp; UNSPECIFIED EFFECTS OF EXTERNAL CAUSES"</w:t>
      </w:r>
    </w:p>
    <w:p w14:paraId="177A0552" w14:textId="77777777" w:rsidR="00857F38" w:rsidRDefault="00857F38" w:rsidP="00857F38">
      <w:r>
        <w:t xml:space="preserve">      173="   21. COMPLICATIONS OF SURGICAL &amp; MEDICAL CARE, NOT</w:t>
      </w:r>
    </w:p>
    <w:p w14:paraId="3F2AD143" w14:textId="77777777" w:rsidR="00857F38" w:rsidRDefault="00857F38" w:rsidP="00857F38">
      <w:r>
        <w:t xml:space="preserve">                         ELSEWHERE CLASSIFIED"</w:t>
      </w:r>
    </w:p>
    <w:p w14:paraId="68AAD333" w14:textId="77777777" w:rsidR="00857F38" w:rsidRDefault="00857F38" w:rsidP="00857F38">
      <w:r>
        <w:t xml:space="preserve">      174="XVIII. SUPPLEMENTARY CLASSIFICATION OF FACTORS </w:t>
      </w:r>
    </w:p>
    <w:p w14:paraId="7C753FE3" w14:textId="77777777" w:rsidR="00857F38" w:rsidRDefault="00857F38" w:rsidP="00857F38">
      <w:r>
        <w:t xml:space="preserve">                            INFLUENCING HEALTH STATUS &amp; CONTACT WITH HEALTH </w:t>
      </w:r>
    </w:p>
    <w:p w14:paraId="3920EB0A" w14:textId="77777777" w:rsidR="00857F38" w:rsidRDefault="00857F38" w:rsidP="00857F38">
      <w:r>
        <w:t xml:space="preserve">                            SERVICES"</w:t>
      </w:r>
    </w:p>
    <w:p w14:paraId="3EE5B6F9" w14:textId="77777777" w:rsidR="00857F38" w:rsidRDefault="00857F38" w:rsidP="00857F38">
      <w:r>
        <w:t xml:space="preserve">      175="    1. POTENTIAL HEALTH HAZARDS RELATED TO COMMUNICABLE </w:t>
      </w:r>
    </w:p>
    <w:p w14:paraId="0DA94E38" w14:textId="77777777" w:rsidR="00857F38" w:rsidRDefault="00857F38" w:rsidP="00857F38">
      <w:r>
        <w:t xml:space="preserve">                        DISEASES"</w:t>
      </w:r>
    </w:p>
    <w:p w14:paraId="332A7311" w14:textId="77777777" w:rsidR="00857F38" w:rsidRDefault="00857F38" w:rsidP="00857F38">
      <w:r>
        <w:t xml:space="preserve">      176="    2. POTENTIAL HEALTH HAZARDS RELATED TO PERSONAL &amp; </w:t>
      </w:r>
    </w:p>
    <w:p w14:paraId="7E8D19E8" w14:textId="77777777" w:rsidR="00857F38" w:rsidRDefault="00857F38" w:rsidP="00857F38">
      <w:r>
        <w:t xml:space="preserve">                         FAMILY HISTORY"</w:t>
      </w:r>
    </w:p>
    <w:p w14:paraId="0627C51B" w14:textId="77777777" w:rsidR="00857F38" w:rsidRDefault="00857F38" w:rsidP="00857F38">
      <w:r>
        <w:t xml:space="preserve">      177="    3. ROUTINE INFANT OR CHILD HEALTH CHECK"</w:t>
      </w:r>
    </w:p>
    <w:p w14:paraId="3EC15EF8" w14:textId="77777777" w:rsidR="00857F38" w:rsidRDefault="00857F38" w:rsidP="00857F38">
      <w:r>
        <w:t xml:space="preserve">      178="    4. NORMAL PREGNANCY"</w:t>
      </w:r>
    </w:p>
    <w:p w14:paraId="1B6538D9" w14:textId="77777777" w:rsidR="00857F38" w:rsidRDefault="00857F38" w:rsidP="00857F38">
      <w:r>
        <w:t xml:space="preserve">      179="    5. POSTPARTUM CARE &amp; EXAMINATION"</w:t>
      </w:r>
    </w:p>
    <w:p w14:paraId="15428DC3" w14:textId="77777777" w:rsidR="00857F38" w:rsidRDefault="00857F38" w:rsidP="00857F38">
      <w:r>
        <w:t xml:space="preserve">      180="    6. ENCOUNTER FOR CONTRACEPTIVE MANAGEMENT"</w:t>
      </w:r>
    </w:p>
    <w:p w14:paraId="35453CC5" w14:textId="77777777" w:rsidR="00857F38" w:rsidRDefault="00857F38" w:rsidP="00857F38">
      <w:r>
        <w:t xml:space="preserve">      181="    7. OTHER ENCOUNTER RELATED TO REPRODUCTION"</w:t>
      </w:r>
    </w:p>
    <w:p w14:paraId="3C391D9F" w14:textId="77777777" w:rsidR="00857F38" w:rsidRDefault="00857F38" w:rsidP="00857F38">
      <w:r>
        <w:t xml:space="preserve">      182="    8. LENS REPLACED BY PSEUDOPHAKOS"</w:t>
      </w:r>
    </w:p>
    <w:p w14:paraId="76321E3F" w14:textId="77777777" w:rsidR="00857F38" w:rsidRDefault="00857F38" w:rsidP="00857F38">
      <w:r>
        <w:t xml:space="preserve">      183="    9. ARTIFICIAL OPENING STATUS &amp; OTHER POSTSURGICAL</w:t>
      </w:r>
    </w:p>
    <w:p w14:paraId="7BBF4DA5" w14:textId="77777777" w:rsidR="00857F38" w:rsidRDefault="00857F38" w:rsidP="00857F38">
      <w:r>
        <w:t xml:space="preserve">                        STATES"</w:t>
      </w:r>
    </w:p>
    <w:p w14:paraId="7512AF65" w14:textId="77777777" w:rsidR="00857F38" w:rsidRDefault="00857F38" w:rsidP="00857F38">
      <w:r>
        <w:t xml:space="preserve">      184="   10. ATTENTION TO SURGICAL DRESSING &amp; SUTURES"</w:t>
      </w:r>
    </w:p>
    <w:p w14:paraId="68DFAAA7" w14:textId="77777777" w:rsidR="00857F38" w:rsidRDefault="00857F38" w:rsidP="00857F38">
      <w:r>
        <w:t xml:space="preserve">      185="   11. FOLLOW-UP EXAMINATION"</w:t>
      </w:r>
    </w:p>
    <w:p w14:paraId="67A2B756" w14:textId="77777777" w:rsidR="00857F38" w:rsidRDefault="00857F38" w:rsidP="00857F38">
      <w:r>
        <w:t xml:space="preserve">      186="   12. GENERAL MEDICAL EXAMINATION"</w:t>
      </w:r>
    </w:p>
    <w:p w14:paraId="686042F2" w14:textId="77777777" w:rsidR="00857F38" w:rsidRDefault="00857F38" w:rsidP="00857F38">
      <w:r>
        <w:t xml:space="preserve">      187="   13. OBSERVATION &amp; EVALUATION FOR SUSPECTED CONDITIONS</w:t>
      </w:r>
    </w:p>
    <w:p w14:paraId="4FF51C8C" w14:textId="77777777" w:rsidR="00857F38" w:rsidRDefault="00857F38" w:rsidP="00857F38">
      <w:r>
        <w:t xml:space="preserve">                          NOT FOUND"</w:t>
      </w:r>
    </w:p>
    <w:p w14:paraId="09551083" w14:textId="77777777" w:rsidR="00857F38" w:rsidRDefault="00857F38" w:rsidP="00857F38">
      <w:r>
        <w:t xml:space="preserve">      188="   14. GYNECOLOGICAL EXAMINATION"</w:t>
      </w:r>
    </w:p>
    <w:p w14:paraId="1F67296A" w14:textId="77777777" w:rsidR="00857F38" w:rsidRDefault="00857F38" w:rsidP="00857F38">
      <w:r>
        <w:t xml:space="preserve">      189="   15. OTHER FACTORS INFLUENCING HEALTH STATUS &amp; CONTACT </w:t>
      </w:r>
    </w:p>
    <w:p w14:paraId="53AC8759" w14:textId="77777777" w:rsidR="00857F38" w:rsidRDefault="00857F38" w:rsidP="00857F38">
      <w:r>
        <w:t xml:space="preserve">                          WITH HEALTH SERVICES"</w:t>
      </w:r>
    </w:p>
    <w:p w14:paraId="1CD131E2" w14:textId="77777777" w:rsidR="00857F38" w:rsidRDefault="00857F38" w:rsidP="00857F38">
      <w:pPr>
        <w:ind w:right="-1260"/>
      </w:pPr>
      <w:r>
        <w:t xml:space="preserve">      190="  XIX. OTHER UNCATEGORIZED DIAGNOSES";</w:t>
      </w:r>
    </w:p>
    <w:p w14:paraId="0ED4BCAF" w14:textId="77777777" w:rsidR="001003B9" w:rsidRDefault="001003B9" w:rsidP="00863206">
      <w:pPr>
        <w:ind w:left="180"/>
        <w:jc w:val="center"/>
        <w:rPr>
          <w:b/>
          <w:sz w:val="52"/>
          <w:szCs w:val="52"/>
        </w:rPr>
        <w:sectPr w:rsidR="001003B9" w:rsidSect="001003B9">
          <w:headerReference w:type="default" r:id="rId28"/>
          <w:footerReference w:type="default" r:id="rId29"/>
          <w:headerReference w:type="first" r:id="rId30"/>
          <w:footerReference w:type="first" r:id="rId31"/>
          <w:pgSz w:w="15840" w:h="12240" w:orient="landscape" w:code="1"/>
          <w:pgMar w:top="1440" w:right="1440" w:bottom="1267" w:left="1440" w:header="1080" w:footer="720" w:gutter="0"/>
          <w:pgNumType w:start="1" w:chapStyle="1"/>
          <w:cols w:space="720" w:equalWidth="0">
            <w:col w:w="12960" w:space="720"/>
          </w:cols>
          <w:titlePg/>
        </w:sectPr>
      </w:pPr>
    </w:p>
    <w:p w14:paraId="125751C8" w14:textId="77777777" w:rsidR="00863206" w:rsidRPr="00191F87" w:rsidRDefault="00863206" w:rsidP="00682997">
      <w:pPr>
        <w:pStyle w:val="Heading1"/>
        <w:jc w:val="center"/>
        <w:rPr>
          <w:sz w:val="52"/>
          <w:szCs w:val="52"/>
        </w:rPr>
      </w:pPr>
      <w:bookmarkStart w:id="49" w:name="_Toc522609524"/>
      <w:r w:rsidRPr="00191F87">
        <w:rPr>
          <w:b/>
          <w:sz w:val="52"/>
          <w:szCs w:val="52"/>
        </w:rPr>
        <w:t xml:space="preserve">Appendix </w:t>
      </w:r>
      <w:r w:rsidR="001003B9" w:rsidRPr="00191F87">
        <w:rPr>
          <w:b/>
          <w:sz w:val="52"/>
          <w:szCs w:val="52"/>
        </w:rPr>
        <w:t>H</w:t>
      </w:r>
      <w:r w:rsidRPr="00191F87">
        <w:rPr>
          <w:b/>
          <w:sz w:val="52"/>
          <w:szCs w:val="52"/>
        </w:rPr>
        <w:t xml:space="preserve"> – Patient Discharge Status</w:t>
      </w:r>
      <w:bookmarkEnd w:id="49"/>
    </w:p>
    <w:p w14:paraId="3AE90EB8" w14:textId="77777777" w:rsidR="00863206" w:rsidRPr="00F35140" w:rsidRDefault="00863206" w:rsidP="00863206">
      <w:pPr>
        <w:ind w:left="180"/>
        <w:jc w:val="center"/>
        <w:rPr>
          <w:szCs w:val="24"/>
        </w:rPr>
      </w:pPr>
      <w:r w:rsidRPr="00F35140">
        <w:rPr>
          <w:szCs w:val="24"/>
        </w:rPr>
        <w:t>(DISP)</w:t>
      </w:r>
    </w:p>
    <w:p w14:paraId="19E67101" w14:textId="77777777" w:rsidR="00863206" w:rsidRDefault="00863206" w:rsidP="00863206">
      <w:pPr>
        <w:ind w:left="180"/>
        <w:jc w:val="center"/>
        <w:rPr>
          <w:szCs w:val="24"/>
        </w:rPr>
      </w:pPr>
    </w:p>
    <w:p w14:paraId="3889E3C5" w14:textId="77777777" w:rsidR="00863206" w:rsidRDefault="00863206" w:rsidP="00863206">
      <w:pPr>
        <w:numPr>
          <w:ilvl w:val="0"/>
          <w:numId w:val="12"/>
        </w:numPr>
        <w:rPr>
          <w:szCs w:val="24"/>
        </w:rPr>
      </w:pPr>
      <w:r>
        <w:rPr>
          <w:szCs w:val="24"/>
        </w:rPr>
        <w:t xml:space="preserve">Discharged to home or </w:t>
      </w:r>
      <w:proofErr w:type="spellStart"/>
      <w:r>
        <w:rPr>
          <w:szCs w:val="24"/>
        </w:rPr>
        <w:t>self care</w:t>
      </w:r>
      <w:proofErr w:type="spellEnd"/>
      <w:r>
        <w:rPr>
          <w:szCs w:val="24"/>
        </w:rPr>
        <w:t xml:space="preserve"> (routine discharge)</w:t>
      </w:r>
    </w:p>
    <w:p w14:paraId="1CF3BD15" w14:textId="77777777" w:rsidR="00863206" w:rsidRDefault="00863206" w:rsidP="00863206">
      <w:pPr>
        <w:numPr>
          <w:ilvl w:val="0"/>
          <w:numId w:val="12"/>
        </w:numPr>
        <w:rPr>
          <w:szCs w:val="24"/>
        </w:rPr>
      </w:pPr>
      <w:r>
        <w:rPr>
          <w:szCs w:val="24"/>
        </w:rPr>
        <w:t>Discharged/transferred to a short term general hospital for inpatient care</w:t>
      </w:r>
    </w:p>
    <w:p w14:paraId="4DA9912A" w14:textId="77777777" w:rsidR="00863206" w:rsidRDefault="00863206" w:rsidP="00863206">
      <w:pPr>
        <w:numPr>
          <w:ilvl w:val="0"/>
          <w:numId w:val="12"/>
        </w:numPr>
        <w:rPr>
          <w:szCs w:val="24"/>
        </w:rPr>
      </w:pPr>
      <w:r>
        <w:rPr>
          <w:szCs w:val="24"/>
        </w:rPr>
        <w:t>Discharged/transferred to skilled nursing facility (SNF) w/ Medicare certification</w:t>
      </w:r>
    </w:p>
    <w:p w14:paraId="7D32DD7C" w14:textId="77777777" w:rsidR="00863206" w:rsidRDefault="00863206" w:rsidP="00863206">
      <w:pPr>
        <w:numPr>
          <w:ilvl w:val="0"/>
          <w:numId w:val="12"/>
        </w:numPr>
        <w:rPr>
          <w:szCs w:val="24"/>
        </w:rPr>
      </w:pPr>
      <w:r>
        <w:rPr>
          <w:szCs w:val="24"/>
        </w:rPr>
        <w:t>Discharged/transferred to an intermediate care facility (ICF)</w:t>
      </w:r>
    </w:p>
    <w:p w14:paraId="2367C719" w14:textId="77777777" w:rsidR="00863206" w:rsidRDefault="00863206" w:rsidP="00863206">
      <w:pPr>
        <w:numPr>
          <w:ilvl w:val="0"/>
          <w:numId w:val="12"/>
        </w:numPr>
        <w:rPr>
          <w:szCs w:val="24"/>
        </w:rPr>
      </w:pPr>
      <w:r>
        <w:rPr>
          <w:szCs w:val="24"/>
        </w:rPr>
        <w:t>Discharged/transferred to a non-Medicare PPS children’s hospital or non –Medicare PPS cancer hospital for inpatient care</w:t>
      </w:r>
    </w:p>
    <w:p w14:paraId="5F4DD708" w14:textId="77777777" w:rsidR="00863206" w:rsidRDefault="00863206" w:rsidP="00863206">
      <w:pPr>
        <w:numPr>
          <w:ilvl w:val="0"/>
          <w:numId w:val="12"/>
        </w:numPr>
        <w:rPr>
          <w:szCs w:val="24"/>
        </w:rPr>
      </w:pPr>
      <w:r>
        <w:rPr>
          <w:szCs w:val="24"/>
        </w:rPr>
        <w:t>Discharged/transferred to home under care of organized home health service organization</w:t>
      </w:r>
    </w:p>
    <w:p w14:paraId="483F3CA6" w14:textId="77777777" w:rsidR="00863206" w:rsidRDefault="00863206" w:rsidP="00863206">
      <w:pPr>
        <w:numPr>
          <w:ilvl w:val="0"/>
          <w:numId w:val="12"/>
        </w:numPr>
        <w:rPr>
          <w:szCs w:val="24"/>
        </w:rPr>
      </w:pPr>
      <w:r>
        <w:rPr>
          <w:szCs w:val="24"/>
        </w:rPr>
        <w:t>Left against medical advice or discontinued care</w:t>
      </w:r>
    </w:p>
    <w:p w14:paraId="3D0697FA" w14:textId="77777777" w:rsidR="00863206" w:rsidRDefault="00863206" w:rsidP="00863206">
      <w:pPr>
        <w:numPr>
          <w:ilvl w:val="0"/>
          <w:numId w:val="12"/>
        </w:numPr>
        <w:rPr>
          <w:szCs w:val="24"/>
        </w:rPr>
      </w:pPr>
      <w:r>
        <w:rPr>
          <w:szCs w:val="24"/>
        </w:rPr>
        <w:t>Discharged/transferred to home under care of a Home IV provider</w:t>
      </w:r>
    </w:p>
    <w:p w14:paraId="41012C55" w14:textId="77777777" w:rsidR="00863206" w:rsidRDefault="00863206" w:rsidP="00863206">
      <w:pPr>
        <w:numPr>
          <w:ilvl w:val="0"/>
          <w:numId w:val="12"/>
        </w:numPr>
        <w:rPr>
          <w:szCs w:val="24"/>
        </w:rPr>
      </w:pPr>
      <w:r>
        <w:rPr>
          <w:szCs w:val="24"/>
        </w:rPr>
        <w:t>Admitted as an inpatient to this hospital</w:t>
      </w:r>
    </w:p>
    <w:p w14:paraId="650EA2E7" w14:textId="77777777" w:rsidR="00863206" w:rsidRDefault="00863206" w:rsidP="00863206">
      <w:pPr>
        <w:ind w:left="180"/>
        <w:rPr>
          <w:szCs w:val="24"/>
        </w:rPr>
      </w:pPr>
      <w:r>
        <w:rPr>
          <w:szCs w:val="24"/>
        </w:rPr>
        <w:t>10 – 19  Reserved for National Assignment</w:t>
      </w:r>
    </w:p>
    <w:p w14:paraId="7D8C5294" w14:textId="77777777" w:rsidR="00863206" w:rsidRDefault="00863206" w:rsidP="00863206">
      <w:pPr>
        <w:ind w:left="180"/>
        <w:rPr>
          <w:szCs w:val="24"/>
        </w:rPr>
      </w:pPr>
      <w:r>
        <w:rPr>
          <w:szCs w:val="24"/>
        </w:rPr>
        <w:t>20          Expired</w:t>
      </w:r>
    </w:p>
    <w:p w14:paraId="0B48EFBB" w14:textId="77777777" w:rsidR="00DD7888" w:rsidRDefault="00DD7888" w:rsidP="00863206">
      <w:pPr>
        <w:ind w:left="180"/>
        <w:rPr>
          <w:szCs w:val="24"/>
        </w:rPr>
      </w:pPr>
      <w:r>
        <w:rPr>
          <w:szCs w:val="24"/>
        </w:rPr>
        <w:t xml:space="preserve">21     </w:t>
      </w:r>
      <w:r w:rsidR="000C5882">
        <w:rPr>
          <w:szCs w:val="24"/>
        </w:rPr>
        <w:t xml:space="preserve">     Effective 10/1/2009 – Disch</w:t>
      </w:r>
      <w:r>
        <w:rPr>
          <w:szCs w:val="24"/>
        </w:rPr>
        <w:t>arged/transferred to court/law enfo</w:t>
      </w:r>
      <w:r w:rsidR="000C5882">
        <w:rPr>
          <w:szCs w:val="24"/>
        </w:rPr>
        <w:t>r</w:t>
      </w:r>
      <w:r>
        <w:rPr>
          <w:szCs w:val="24"/>
        </w:rPr>
        <w:t>cement</w:t>
      </w:r>
    </w:p>
    <w:p w14:paraId="08218512" w14:textId="77777777" w:rsidR="00863206" w:rsidRDefault="00DD7888" w:rsidP="00863206">
      <w:pPr>
        <w:ind w:left="180"/>
        <w:rPr>
          <w:szCs w:val="24"/>
        </w:rPr>
      </w:pPr>
      <w:r>
        <w:rPr>
          <w:szCs w:val="24"/>
        </w:rPr>
        <w:t>22</w:t>
      </w:r>
      <w:r w:rsidR="00863206">
        <w:rPr>
          <w:szCs w:val="24"/>
        </w:rPr>
        <w:t xml:space="preserve"> – 29  Reserved for National Assignment</w:t>
      </w:r>
    </w:p>
    <w:p w14:paraId="08FAB67E" w14:textId="77777777" w:rsidR="00863206" w:rsidRDefault="00863206" w:rsidP="00863206">
      <w:pPr>
        <w:ind w:left="180"/>
        <w:rPr>
          <w:szCs w:val="24"/>
        </w:rPr>
      </w:pPr>
      <w:r>
        <w:rPr>
          <w:szCs w:val="24"/>
        </w:rPr>
        <w:t>30          Still patient</w:t>
      </w:r>
    </w:p>
    <w:p w14:paraId="1537C708" w14:textId="77777777" w:rsidR="00863206" w:rsidRDefault="00863206" w:rsidP="00863206">
      <w:pPr>
        <w:ind w:left="180"/>
        <w:rPr>
          <w:szCs w:val="24"/>
        </w:rPr>
      </w:pPr>
      <w:r>
        <w:rPr>
          <w:szCs w:val="24"/>
        </w:rPr>
        <w:t>31 – 39  Reserved for National Assignment</w:t>
      </w:r>
    </w:p>
    <w:p w14:paraId="17DB4DC8" w14:textId="77777777" w:rsidR="00863206" w:rsidRDefault="00863206" w:rsidP="00863206">
      <w:pPr>
        <w:ind w:left="180"/>
        <w:rPr>
          <w:szCs w:val="24"/>
        </w:rPr>
      </w:pPr>
      <w:r>
        <w:rPr>
          <w:szCs w:val="24"/>
        </w:rPr>
        <w:t>40          Expired at home</w:t>
      </w:r>
    </w:p>
    <w:p w14:paraId="5343BD42" w14:textId="77777777" w:rsidR="00863206" w:rsidRDefault="00863206" w:rsidP="00863206">
      <w:pPr>
        <w:ind w:left="180"/>
        <w:rPr>
          <w:szCs w:val="24"/>
        </w:rPr>
      </w:pPr>
      <w:r>
        <w:rPr>
          <w:szCs w:val="24"/>
        </w:rPr>
        <w:t>41          Expired in a medical facility, e.g. hospital, SNF, ICF, or free standing Hospice</w:t>
      </w:r>
    </w:p>
    <w:p w14:paraId="68C07161" w14:textId="77777777" w:rsidR="00863206" w:rsidRDefault="00863206" w:rsidP="00863206">
      <w:pPr>
        <w:ind w:left="180"/>
        <w:rPr>
          <w:szCs w:val="24"/>
        </w:rPr>
      </w:pPr>
      <w:r>
        <w:rPr>
          <w:szCs w:val="24"/>
        </w:rPr>
        <w:t>42          Expired – place unknown</w:t>
      </w:r>
    </w:p>
    <w:p w14:paraId="39CA7F5D" w14:textId="77777777" w:rsidR="00863206" w:rsidRDefault="00863206" w:rsidP="00863206">
      <w:pPr>
        <w:ind w:left="180"/>
        <w:rPr>
          <w:szCs w:val="24"/>
        </w:rPr>
      </w:pPr>
      <w:r>
        <w:rPr>
          <w:szCs w:val="24"/>
        </w:rPr>
        <w:t>43          Discharged/transferred to a federal health care facility</w:t>
      </w:r>
    </w:p>
    <w:p w14:paraId="2884E68F" w14:textId="77777777" w:rsidR="00863206" w:rsidRDefault="00863206" w:rsidP="00863206">
      <w:pPr>
        <w:ind w:left="180"/>
        <w:rPr>
          <w:szCs w:val="24"/>
        </w:rPr>
      </w:pPr>
      <w:r>
        <w:rPr>
          <w:szCs w:val="24"/>
        </w:rPr>
        <w:t>44 – 49  Reserved for National Assignment</w:t>
      </w:r>
    </w:p>
    <w:p w14:paraId="0D8DB247" w14:textId="77777777" w:rsidR="00863206" w:rsidRDefault="00863206" w:rsidP="00863206">
      <w:pPr>
        <w:ind w:left="180"/>
        <w:rPr>
          <w:szCs w:val="24"/>
        </w:rPr>
      </w:pPr>
      <w:r>
        <w:rPr>
          <w:szCs w:val="24"/>
        </w:rPr>
        <w:t>50          Hospice – home</w:t>
      </w:r>
    </w:p>
    <w:p w14:paraId="0FFCF55C" w14:textId="77777777" w:rsidR="00863206" w:rsidRDefault="00863206" w:rsidP="00863206">
      <w:pPr>
        <w:ind w:left="180"/>
        <w:rPr>
          <w:szCs w:val="24"/>
        </w:rPr>
      </w:pPr>
      <w:r>
        <w:rPr>
          <w:szCs w:val="24"/>
        </w:rPr>
        <w:t>51          Hospice – medical facility</w:t>
      </w:r>
    </w:p>
    <w:p w14:paraId="765D7A4C" w14:textId="77777777" w:rsidR="00863206" w:rsidRDefault="00863206" w:rsidP="00863206">
      <w:pPr>
        <w:ind w:left="180"/>
        <w:rPr>
          <w:szCs w:val="24"/>
        </w:rPr>
      </w:pPr>
      <w:r>
        <w:rPr>
          <w:szCs w:val="24"/>
        </w:rPr>
        <w:t>52 – 60  Reserved for National Assignment</w:t>
      </w:r>
    </w:p>
    <w:p w14:paraId="7B29B86E" w14:textId="77777777" w:rsidR="00863206" w:rsidRDefault="00863206" w:rsidP="00863206">
      <w:pPr>
        <w:ind w:left="180"/>
        <w:rPr>
          <w:szCs w:val="24"/>
        </w:rPr>
      </w:pPr>
      <w:r>
        <w:rPr>
          <w:szCs w:val="24"/>
        </w:rPr>
        <w:t>61          Discharged/transferred to hospital based Medicare approved swing bed w/in the hospital’s approved swing bed arrangement</w:t>
      </w:r>
    </w:p>
    <w:p w14:paraId="0A9559DD" w14:textId="77777777" w:rsidR="00863206" w:rsidRDefault="00863206" w:rsidP="00863206">
      <w:pPr>
        <w:ind w:left="180"/>
        <w:rPr>
          <w:szCs w:val="24"/>
        </w:rPr>
      </w:pPr>
      <w:r>
        <w:rPr>
          <w:szCs w:val="24"/>
        </w:rPr>
        <w:t>62          Discharge/transferred to an inpatient rehabilitation facility (IRF) including rehabilitation distinct part units of a hospital</w:t>
      </w:r>
    </w:p>
    <w:p w14:paraId="1EA5172E" w14:textId="77777777" w:rsidR="00863206" w:rsidRDefault="00863206" w:rsidP="00863206">
      <w:pPr>
        <w:ind w:left="180"/>
        <w:rPr>
          <w:szCs w:val="24"/>
        </w:rPr>
      </w:pPr>
      <w:r>
        <w:rPr>
          <w:szCs w:val="24"/>
        </w:rPr>
        <w:t>63          Discharged/transferred to a Medicare certified long term care hospital (LTCH)</w:t>
      </w:r>
    </w:p>
    <w:p w14:paraId="3E76F369" w14:textId="77777777" w:rsidR="00863206" w:rsidRDefault="00863206" w:rsidP="00863206">
      <w:pPr>
        <w:ind w:left="180"/>
        <w:rPr>
          <w:szCs w:val="24"/>
        </w:rPr>
      </w:pPr>
      <w:r>
        <w:rPr>
          <w:szCs w:val="24"/>
        </w:rPr>
        <w:t>64          Discharged/transferred to a nursing facility certified under Medicaid but not certified under Medicare</w:t>
      </w:r>
    </w:p>
    <w:p w14:paraId="7464E9B8" w14:textId="77777777" w:rsidR="00863206" w:rsidRDefault="00863206" w:rsidP="00863206">
      <w:pPr>
        <w:ind w:left="180"/>
        <w:rPr>
          <w:szCs w:val="24"/>
        </w:rPr>
      </w:pPr>
      <w:r>
        <w:rPr>
          <w:szCs w:val="24"/>
        </w:rPr>
        <w:t>65          Discharged/transferred to a psychiatric hospital or psychiatric distinct part unit of a hospital</w:t>
      </w:r>
    </w:p>
    <w:p w14:paraId="5E672B3B" w14:textId="77777777" w:rsidR="00863206" w:rsidRDefault="00863206" w:rsidP="00863206">
      <w:pPr>
        <w:ind w:left="180"/>
        <w:rPr>
          <w:szCs w:val="24"/>
        </w:rPr>
      </w:pPr>
      <w:r>
        <w:rPr>
          <w:szCs w:val="24"/>
        </w:rPr>
        <w:t xml:space="preserve">66 </w:t>
      </w:r>
      <w:r w:rsidR="00DD7888">
        <w:rPr>
          <w:szCs w:val="24"/>
        </w:rPr>
        <w:t xml:space="preserve">         Discharged/transferred to a Critical Access Hospital (CAH)</w:t>
      </w:r>
    </w:p>
    <w:p w14:paraId="36F26C26" w14:textId="77777777" w:rsidR="00DD7888" w:rsidRDefault="00DD7888" w:rsidP="00863206">
      <w:pPr>
        <w:ind w:left="180"/>
        <w:rPr>
          <w:szCs w:val="24"/>
        </w:rPr>
      </w:pPr>
      <w:r>
        <w:rPr>
          <w:szCs w:val="24"/>
        </w:rPr>
        <w:t>67-6</w:t>
      </w:r>
      <w:r w:rsidR="005B448C">
        <w:rPr>
          <w:szCs w:val="24"/>
        </w:rPr>
        <w:t>8</w:t>
      </w:r>
      <w:r>
        <w:rPr>
          <w:szCs w:val="24"/>
        </w:rPr>
        <w:t xml:space="preserve">     Reserved for assignment by the NUBC</w:t>
      </w:r>
    </w:p>
    <w:p w14:paraId="0D2BAEFF" w14:textId="77777777" w:rsidR="005B448C" w:rsidRDefault="005B448C" w:rsidP="00863206">
      <w:pPr>
        <w:ind w:left="180"/>
        <w:rPr>
          <w:szCs w:val="24"/>
        </w:rPr>
      </w:pPr>
      <w:r>
        <w:rPr>
          <w:szCs w:val="24"/>
        </w:rPr>
        <w:t>69</w:t>
      </w:r>
      <w:r>
        <w:rPr>
          <w:szCs w:val="24"/>
        </w:rPr>
        <w:tab/>
        <w:t xml:space="preserve">     Discharged/transferred to a Designated Disaster Alternative Care Site (Effective 10/1/2013)</w:t>
      </w:r>
    </w:p>
    <w:p w14:paraId="5FE52129" w14:textId="77777777" w:rsidR="00AC66E3" w:rsidRDefault="00DD7888" w:rsidP="00863206">
      <w:pPr>
        <w:ind w:left="180"/>
        <w:rPr>
          <w:szCs w:val="24"/>
        </w:rPr>
      </w:pPr>
      <w:r>
        <w:rPr>
          <w:szCs w:val="24"/>
        </w:rPr>
        <w:t>70</w:t>
      </w:r>
      <w:r w:rsidR="00AC66E3">
        <w:rPr>
          <w:szCs w:val="24"/>
        </w:rPr>
        <w:t xml:space="preserve">          Discharged/transferred to another type of health care institution not defined elsewhere in this code list (see code 05)</w:t>
      </w:r>
    </w:p>
    <w:p w14:paraId="74360865" w14:textId="77777777" w:rsidR="005B448C" w:rsidRDefault="00AC66E3" w:rsidP="00863206">
      <w:pPr>
        <w:ind w:left="180"/>
        <w:rPr>
          <w:szCs w:val="24"/>
        </w:rPr>
      </w:pPr>
      <w:r>
        <w:rPr>
          <w:szCs w:val="24"/>
        </w:rPr>
        <w:t>71-</w:t>
      </w:r>
      <w:r w:rsidR="005B448C">
        <w:rPr>
          <w:szCs w:val="24"/>
        </w:rPr>
        <w:t>80</w:t>
      </w:r>
      <w:r>
        <w:rPr>
          <w:szCs w:val="24"/>
        </w:rPr>
        <w:t xml:space="preserve">     Reserved for assignment by the NUBC</w:t>
      </w:r>
      <w:r w:rsidR="00DD7888">
        <w:rPr>
          <w:szCs w:val="24"/>
        </w:rPr>
        <w:t xml:space="preserve"> </w:t>
      </w:r>
    </w:p>
    <w:p w14:paraId="57ECF71D" w14:textId="77777777" w:rsidR="005B448C" w:rsidRDefault="005B448C" w:rsidP="00863206">
      <w:pPr>
        <w:ind w:left="180"/>
        <w:rPr>
          <w:szCs w:val="24"/>
        </w:rPr>
      </w:pPr>
      <w:r>
        <w:rPr>
          <w:szCs w:val="24"/>
        </w:rPr>
        <w:t>81</w:t>
      </w:r>
      <w:r>
        <w:rPr>
          <w:szCs w:val="24"/>
        </w:rPr>
        <w:tab/>
        <w:t xml:space="preserve">     Discharge/transferred to Home or Self Care with a Panned Acute Care Hospital IP Readmission (Effective 10/1/2013)</w:t>
      </w:r>
      <w:r w:rsidR="00DD7888">
        <w:rPr>
          <w:szCs w:val="24"/>
        </w:rPr>
        <w:t xml:space="preserve"> </w:t>
      </w:r>
    </w:p>
    <w:p w14:paraId="38D0E715" w14:textId="77777777" w:rsidR="005B448C" w:rsidRDefault="005B448C" w:rsidP="005B448C">
      <w:pPr>
        <w:ind w:left="180"/>
        <w:rPr>
          <w:szCs w:val="24"/>
        </w:rPr>
      </w:pPr>
      <w:r>
        <w:rPr>
          <w:szCs w:val="24"/>
        </w:rPr>
        <w:t>82</w:t>
      </w:r>
      <w:r>
        <w:rPr>
          <w:szCs w:val="24"/>
        </w:rPr>
        <w:tab/>
        <w:t xml:space="preserve">     Discharge/transferred to Short Term Hosp</w:t>
      </w:r>
      <w:r w:rsidR="000C5882">
        <w:rPr>
          <w:szCs w:val="24"/>
        </w:rPr>
        <w:t>ital</w:t>
      </w:r>
      <w:r>
        <w:rPr>
          <w:szCs w:val="24"/>
        </w:rPr>
        <w:t xml:space="preserve"> with a Panned Acute Care Hospital IP Readmission (Effective 10/1/2013) </w:t>
      </w:r>
    </w:p>
    <w:p w14:paraId="413DD869" w14:textId="77777777" w:rsidR="005B448C" w:rsidRDefault="005B448C" w:rsidP="005B448C">
      <w:pPr>
        <w:ind w:left="180"/>
        <w:rPr>
          <w:szCs w:val="24"/>
        </w:rPr>
      </w:pPr>
      <w:r>
        <w:rPr>
          <w:szCs w:val="24"/>
        </w:rPr>
        <w:t>83</w:t>
      </w:r>
      <w:r>
        <w:rPr>
          <w:szCs w:val="24"/>
        </w:rPr>
        <w:tab/>
        <w:t xml:space="preserve">     Discharge/transferred to SNF with a Panned Acute Care Hospital IP Readmission (Effective 10/1/2013) </w:t>
      </w:r>
    </w:p>
    <w:p w14:paraId="7CA40E6E" w14:textId="77777777" w:rsidR="005B448C" w:rsidRDefault="005B448C" w:rsidP="005B448C">
      <w:pPr>
        <w:ind w:left="180"/>
        <w:rPr>
          <w:szCs w:val="24"/>
        </w:rPr>
      </w:pPr>
      <w:r>
        <w:rPr>
          <w:szCs w:val="24"/>
        </w:rPr>
        <w:t>84</w:t>
      </w:r>
      <w:r>
        <w:rPr>
          <w:szCs w:val="24"/>
        </w:rPr>
        <w:tab/>
        <w:t xml:space="preserve">     Discharge/transferred to facility w/ support care with a Panned Acute Care Hospital IP Readmission (Effective 10/1/2013) </w:t>
      </w:r>
    </w:p>
    <w:p w14:paraId="3CCA8D71" w14:textId="77777777" w:rsidR="000C5882" w:rsidRDefault="005B448C" w:rsidP="005B448C">
      <w:pPr>
        <w:ind w:left="180"/>
        <w:rPr>
          <w:szCs w:val="24"/>
        </w:rPr>
      </w:pPr>
      <w:r>
        <w:rPr>
          <w:szCs w:val="24"/>
        </w:rPr>
        <w:t>85</w:t>
      </w:r>
      <w:r>
        <w:rPr>
          <w:szCs w:val="24"/>
        </w:rPr>
        <w:tab/>
        <w:t xml:space="preserve">     Discharge/transferred to </w:t>
      </w:r>
      <w:r w:rsidR="000C5882">
        <w:rPr>
          <w:szCs w:val="24"/>
        </w:rPr>
        <w:t>Cancer Center</w:t>
      </w:r>
      <w:r>
        <w:rPr>
          <w:szCs w:val="24"/>
        </w:rPr>
        <w:t xml:space="preserve"> or Children’s hospital with a Panned Acute Care Hospital IP Readmission</w:t>
      </w:r>
    </w:p>
    <w:p w14:paraId="41A10F14" w14:textId="77777777" w:rsidR="005B448C" w:rsidRDefault="000C5882" w:rsidP="005B448C">
      <w:pPr>
        <w:ind w:left="180"/>
        <w:rPr>
          <w:szCs w:val="24"/>
        </w:rPr>
      </w:pPr>
      <w:r>
        <w:rPr>
          <w:szCs w:val="24"/>
        </w:rPr>
        <w:t xml:space="preserve">             </w:t>
      </w:r>
      <w:r w:rsidR="005B448C">
        <w:rPr>
          <w:szCs w:val="24"/>
        </w:rPr>
        <w:t xml:space="preserve"> (Effective 10/1/2013) </w:t>
      </w:r>
    </w:p>
    <w:p w14:paraId="5ACC42BD" w14:textId="77777777" w:rsidR="005B448C" w:rsidRDefault="005B448C" w:rsidP="005B448C">
      <w:pPr>
        <w:ind w:left="180"/>
        <w:rPr>
          <w:szCs w:val="24"/>
        </w:rPr>
      </w:pPr>
      <w:r>
        <w:rPr>
          <w:szCs w:val="24"/>
        </w:rPr>
        <w:t>86</w:t>
      </w:r>
      <w:r>
        <w:rPr>
          <w:szCs w:val="24"/>
        </w:rPr>
        <w:tab/>
        <w:t xml:space="preserve">     Discharge/transferred to Home w/ home health with a Panned Acute Care Hospital IP Readmission (Effective 10/1/2013) </w:t>
      </w:r>
    </w:p>
    <w:p w14:paraId="692929A5" w14:textId="77777777" w:rsidR="005B448C" w:rsidRDefault="005B448C" w:rsidP="005B448C">
      <w:pPr>
        <w:ind w:left="180"/>
        <w:rPr>
          <w:szCs w:val="24"/>
        </w:rPr>
      </w:pPr>
      <w:r>
        <w:rPr>
          <w:szCs w:val="24"/>
        </w:rPr>
        <w:t>87</w:t>
      </w:r>
      <w:r>
        <w:rPr>
          <w:szCs w:val="24"/>
        </w:rPr>
        <w:tab/>
        <w:t xml:space="preserve">     Discharge/transferred to </w:t>
      </w:r>
      <w:r w:rsidR="000C5882">
        <w:rPr>
          <w:szCs w:val="24"/>
        </w:rPr>
        <w:t xml:space="preserve">Court/Law </w:t>
      </w:r>
      <w:proofErr w:type="spellStart"/>
      <w:r w:rsidR="000C5882">
        <w:rPr>
          <w:szCs w:val="24"/>
        </w:rPr>
        <w:t>Enforc</w:t>
      </w:r>
      <w:proofErr w:type="spellEnd"/>
      <w:r w:rsidR="000C5882">
        <w:rPr>
          <w:szCs w:val="24"/>
        </w:rPr>
        <w:t>.</w:t>
      </w:r>
      <w:r>
        <w:rPr>
          <w:szCs w:val="24"/>
        </w:rPr>
        <w:t xml:space="preserve"> with a Panned Acute Care Hospital IP Readmission (Effective 10/1/2013) </w:t>
      </w:r>
    </w:p>
    <w:p w14:paraId="6B2F88BD" w14:textId="77777777" w:rsidR="005B448C" w:rsidRDefault="005B448C" w:rsidP="005B448C">
      <w:pPr>
        <w:ind w:left="180"/>
        <w:rPr>
          <w:szCs w:val="24"/>
        </w:rPr>
      </w:pPr>
      <w:r>
        <w:rPr>
          <w:szCs w:val="24"/>
        </w:rPr>
        <w:t>88</w:t>
      </w:r>
      <w:r>
        <w:rPr>
          <w:szCs w:val="24"/>
        </w:rPr>
        <w:tab/>
        <w:t xml:space="preserve">     Discharge/transferred to </w:t>
      </w:r>
      <w:r w:rsidR="000C5882">
        <w:rPr>
          <w:szCs w:val="24"/>
        </w:rPr>
        <w:t>Federal Healthcare Fac.</w:t>
      </w:r>
      <w:r>
        <w:rPr>
          <w:szCs w:val="24"/>
        </w:rPr>
        <w:t xml:space="preserve"> with a Panned Acute Care Hospital IP Readmission (Effective 10/1/2013) </w:t>
      </w:r>
    </w:p>
    <w:p w14:paraId="199DA6C9" w14:textId="77777777" w:rsidR="000C5882" w:rsidRDefault="005B448C" w:rsidP="005B448C">
      <w:pPr>
        <w:ind w:left="180"/>
        <w:rPr>
          <w:szCs w:val="24"/>
        </w:rPr>
      </w:pPr>
      <w:r>
        <w:rPr>
          <w:szCs w:val="24"/>
        </w:rPr>
        <w:t>89</w:t>
      </w:r>
      <w:r>
        <w:rPr>
          <w:szCs w:val="24"/>
        </w:rPr>
        <w:tab/>
        <w:t xml:space="preserve">     Discharge/transferred to </w:t>
      </w:r>
      <w:r w:rsidR="000C5882">
        <w:rPr>
          <w:szCs w:val="24"/>
        </w:rPr>
        <w:t>Hospital Medicare Swing Bed</w:t>
      </w:r>
      <w:r>
        <w:rPr>
          <w:szCs w:val="24"/>
        </w:rPr>
        <w:t xml:space="preserve"> with a Panned Acute Care Hospital IP Readmission </w:t>
      </w:r>
    </w:p>
    <w:p w14:paraId="501424B1" w14:textId="77777777" w:rsidR="005B448C" w:rsidRDefault="000C5882" w:rsidP="005B448C">
      <w:pPr>
        <w:ind w:left="180"/>
        <w:rPr>
          <w:szCs w:val="24"/>
        </w:rPr>
      </w:pPr>
      <w:r>
        <w:rPr>
          <w:szCs w:val="24"/>
        </w:rPr>
        <w:t xml:space="preserve">              </w:t>
      </w:r>
      <w:r w:rsidR="005B448C">
        <w:rPr>
          <w:szCs w:val="24"/>
        </w:rPr>
        <w:t>(Effective</w:t>
      </w:r>
      <w:r>
        <w:rPr>
          <w:szCs w:val="24"/>
        </w:rPr>
        <w:t xml:space="preserve"> </w:t>
      </w:r>
      <w:r w:rsidR="005B448C">
        <w:rPr>
          <w:szCs w:val="24"/>
        </w:rPr>
        <w:t xml:space="preserve">10/1/2013) </w:t>
      </w:r>
    </w:p>
    <w:p w14:paraId="2FD07291" w14:textId="77777777" w:rsidR="005B448C" w:rsidRDefault="005B448C" w:rsidP="005B448C">
      <w:pPr>
        <w:ind w:left="180"/>
        <w:rPr>
          <w:szCs w:val="24"/>
        </w:rPr>
      </w:pPr>
      <w:r>
        <w:rPr>
          <w:szCs w:val="24"/>
        </w:rPr>
        <w:t>90</w:t>
      </w:r>
      <w:r>
        <w:rPr>
          <w:szCs w:val="24"/>
        </w:rPr>
        <w:tab/>
        <w:t xml:space="preserve">     Discharge/transferred to </w:t>
      </w:r>
      <w:r w:rsidR="000C5882">
        <w:rPr>
          <w:szCs w:val="24"/>
        </w:rPr>
        <w:t>Inpatient Rehab Fac.</w:t>
      </w:r>
      <w:r>
        <w:rPr>
          <w:szCs w:val="24"/>
        </w:rPr>
        <w:t xml:space="preserve"> with a Panned Acute Care Hospital IP Readmission (Effective 10/1/2013) </w:t>
      </w:r>
    </w:p>
    <w:p w14:paraId="6AC7FD77" w14:textId="77777777" w:rsidR="000C5882" w:rsidRDefault="005B448C" w:rsidP="005B448C">
      <w:pPr>
        <w:ind w:left="180"/>
        <w:rPr>
          <w:szCs w:val="24"/>
        </w:rPr>
      </w:pPr>
      <w:r>
        <w:rPr>
          <w:szCs w:val="24"/>
        </w:rPr>
        <w:t>91</w:t>
      </w:r>
      <w:r>
        <w:rPr>
          <w:szCs w:val="24"/>
        </w:rPr>
        <w:tab/>
        <w:t xml:space="preserve">     Discharge/transferred to </w:t>
      </w:r>
      <w:r w:rsidR="000C5882">
        <w:rPr>
          <w:szCs w:val="24"/>
        </w:rPr>
        <w:t xml:space="preserve">Medicare Long Term Care Hospital (LTCH) </w:t>
      </w:r>
      <w:r>
        <w:rPr>
          <w:szCs w:val="24"/>
        </w:rPr>
        <w:t xml:space="preserve"> with a Panned Acute Care Hospital IP Readmission</w:t>
      </w:r>
    </w:p>
    <w:p w14:paraId="1553A170" w14:textId="77777777" w:rsidR="005B448C" w:rsidRDefault="000C5882" w:rsidP="005B448C">
      <w:pPr>
        <w:ind w:left="180"/>
        <w:rPr>
          <w:szCs w:val="24"/>
        </w:rPr>
      </w:pPr>
      <w:r>
        <w:rPr>
          <w:szCs w:val="24"/>
        </w:rPr>
        <w:t xml:space="preserve">             </w:t>
      </w:r>
      <w:r w:rsidR="005B448C">
        <w:rPr>
          <w:szCs w:val="24"/>
        </w:rPr>
        <w:t xml:space="preserve"> (Effective 10/1/2013) </w:t>
      </w:r>
    </w:p>
    <w:p w14:paraId="44650C0C" w14:textId="77777777" w:rsidR="000C5882" w:rsidRDefault="005B448C" w:rsidP="005B448C">
      <w:pPr>
        <w:ind w:left="180"/>
        <w:rPr>
          <w:szCs w:val="24"/>
        </w:rPr>
      </w:pPr>
      <w:r>
        <w:rPr>
          <w:szCs w:val="24"/>
        </w:rPr>
        <w:t>92</w:t>
      </w:r>
      <w:r>
        <w:rPr>
          <w:szCs w:val="24"/>
        </w:rPr>
        <w:tab/>
        <w:t xml:space="preserve">     Discharge/transferred to </w:t>
      </w:r>
      <w:r w:rsidR="000C5882">
        <w:rPr>
          <w:szCs w:val="24"/>
        </w:rPr>
        <w:t>Nursing Facility certified by Medicaid no Medicare</w:t>
      </w:r>
      <w:r>
        <w:rPr>
          <w:szCs w:val="24"/>
        </w:rPr>
        <w:t xml:space="preserve"> with a Panned Acute Care Hospital IP</w:t>
      </w:r>
    </w:p>
    <w:p w14:paraId="738BF156" w14:textId="77777777" w:rsidR="005B448C" w:rsidRDefault="000C5882" w:rsidP="005B448C">
      <w:pPr>
        <w:ind w:left="180"/>
        <w:rPr>
          <w:szCs w:val="24"/>
        </w:rPr>
      </w:pPr>
      <w:r>
        <w:rPr>
          <w:szCs w:val="24"/>
        </w:rPr>
        <w:t xml:space="preserve">             </w:t>
      </w:r>
      <w:r w:rsidR="005B448C">
        <w:rPr>
          <w:szCs w:val="24"/>
        </w:rPr>
        <w:t xml:space="preserve"> Readmission (Effective 10/1/2013) </w:t>
      </w:r>
    </w:p>
    <w:p w14:paraId="5AB66D4C" w14:textId="77777777" w:rsidR="000C5882" w:rsidRDefault="005B448C" w:rsidP="005B448C">
      <w:pPr>
        <w:ind w:left="180"/>
        <w:rPr>
          <w:szCs w:val="24"/>
        </w:rPr>
      </w:pPr>
      <w:r>
        <w:rPr>
          <w:szCs w:val="24"/>
        </w:rPr>
        <w:t>93</w:t>
      </w:r>
      <w:r>
        <w:rPr>
          <w:szCs w:val="24"/>
        </w:rPr>
        <w:tab/>
        <w:t xml:space="preserve">     Discharge/transferred to </w:t>
      </w:r>
      <w:r w:rsidR="000C5882">
        <w:rPr>
          <w:szCs w:val="24"/>
        </w:rPr>
        <w:t>Psychiatric Hospital or Unit</w:t>
      </w:r>
      <w:r>
        <w:rPr>
          <w:szCs w:val="24"/>
        </w:rPr>
        <w:t xml:space="preserve"> with a Panned Acute Care Hospital IP Readmission </w:t>
      </w:r>
    </w:p>
    <w:p w14:paraId="238BDC98" w14:textId="77777777" w:rsidR="005B448C" w:rsidRDefault="000C5882" w:rsidP="005B448C">
      <w:pPr>
        <w:ind w:left="180"/>
        <w:rPr>
          <w:szCs w:val="24"/>
        </w:rPr>
      </w:pPr>
      <w:r>
        <w:rPr>
          <w:szCs w:val="24"/>
        </w:rPr>
        <w:t xml:space="preserve">              </w:t>
      </w:r>
      <w:r w:rsidR="005B448C">
        <w:rPr>
          <w:szCs w:val="24"/>
        </w:rPr>
        <w:t xml:space="preserve">(Effective 10/1/2013) </w:t>
      </w:r>
    </w:p>
    <w:p w14:paraId="479A80D8" w14:textId="77777777" w:rsidR="005B448C" w:rsidRDefault="005B448C" w:rsidP="005B448C">
      <w:pPr>
        <w:ind w:left="180"/>
        <w:rPr>
          <w:szCs w:val="24"/>
        </w:rPr>
      </w:pPr>
      <w:r>
        <w:rPr>
          <w:szCs w:val="24"/>
        </w:rPr>
        <w:t>94</w:t>
      </w:r>
      <w:r>
        <w:rPr>
          <w:szCs w:val="24"/>
        </w:rPr>
        <w:tab/>
        <w:t xml:space="preserve">     Discharge/transferred to </w:t>
      </w:r>
      <w:r w:rsidR="000C5882">
        <w:rPr>
          <w:szCs w:val="24"/>
        </w:rPr>
        <w:t xml:space="preserve">Critical Access Hospital </w:t>
      </w:r>
      <w:r>
        <w:rPr>
          <w:szCs w:val="24"/>
        </w:rPr>
        <w:t xml:space="preserve">with a Panned Acute Care Hospital IP Readmission (Effective 10/1/2013) </w:t>
      </w:r>
    </w:p>
    <w:p w14:paraId="0D4DBF34" w14:textId="77777777" w:rsidR="000C5882" w:rsidRDefault="005B448C" w:rsidP="005B448C">
      <w:pPr>
        <w:ind w:left="180"/>
        <w:rPr>
          <w:szCs w:val="24"/>
        </w:rPr>
      </w:pPr>
      <w:r>
        <w:rPr>
          <w:szCs w:val="24"/>
        </w:rPr>
        <w:t>95</w:t>
      </w:r>
      <w:r>
        <w:rPr>
          <w:szCs w:val="24"/>
        </w:rPr>
        <w:tab/>
        <w:t xml:space="preserve">     Discharge/transferred to </w:t>
      </w:r>
      <w:r w:rsidR="000C5882">
        <w:rPr>
          <w:szCs w:val="24"/>
        </w:rPr>
        <w:t>Another Healthcare Facility not Defined Elsewhere</w:t>
      </w:r>
      <w:r>
        <w:rPr>
          <w:szCs w:val="24"/>
        </w:rPr>
        <w:t xml:space="preserve"> with a Panned Acute Care Hospital IP</w:t>
      </w:r>
    </w:p>
    <w:p w14:paraId="7AACF478" w14:textId="77777777" w:rsidR="005B448C" w:rsidRDefault="000C5882" w:rsidP="005B448C">
      <w:pPr>
        <w:ind w:left="180"/>
        <w:rPr>
          <w:szCs w:val="24"/>
        </w:rPr>
      </w:pPr>
      <w:r>
        <w:rPr>
          <w:szCs w:val="24"/>
        </w:rPr>
        <w:t xml:space="preserve">             </w:t>
      </w:r>
      <w:r w:rsidR="005B448C">
        <w:rPr>
          <w:szCs w:val="24"/>
        </w:rPr>
        <w:t xml:space="preserve"> Readmission (Effective 10/1/2013) </w:t>
      </w:r>
    </w:p>
    <w:p w14:paraId="582BA3D7" w14:textId="77777777" w:rsidR="000C5882" w:rsidRDefault="000C5882" w:rsidP="005B448C">
      <w:pPr>
        <w:ind w:left="180"/>
        <w:rPr>
          <w:szCs w:val="24"/>
        </w:rPr>
      </w:pPr>
      <w:r>
        <w:rPr>
          <w:szCs w:val="24"/>
        </w:rPr>
        <w:t>96-99     Reserved for assignment by the NUBC</w:t>
      </w:r>
    </w:p>
    <w:p w14:paraId="49966701" w14:textId="77777777" w:rsidR="001003B9" w:rsidRDefault="001003B9" w:rsidP="000953A8">
      <w:pPr>
        <w:rPr>
          <w:b/>
          <w:sz w:val="52"/>
          <w:szCs w:val="52"/>
        </w:rPr>
        <w:sectPr w:rsidR="001003B9" w:rsidSect="001003B9">
          <w:headerReference w:type="default" r:id="rId32"/>
          <w:footerReference w:type="default" r:id="rId33"/>
          <w:headerReference w:type="first" r:id="rId34"/>
          <w:footerReference w:type="first" r:id="rId35"/>
          <w:pgSz w:w="15840" w:h="12240" w:orient="landscape" w:code="1"/>
          <w:pgMar w:top="1440" w:right="1440" w:bottom="1267" w:left="1440" w:header="1080" w:footer="720" w:gutter="0"/>
          <w:pgNumType w:start="1" w:chapStyle="1"/>
          <w:cols w:space="720" w:equalWidth="0">
            <w:col w:w="12960" w:space="720"/>
          </w:cols>
          <w:titlePg/>
        </w:sectPr>
      </w:pPr>
    </w:p>
    <w:p w14:paraId="29FA6882" w14:textId="77777777" w:rsidR="00663272" w:rsidRPr="00191F87" w:rsidRDefault="004B04BD" w:rsidP="001A4176">
      <w:pPr>
        <w:pStyle w:val="Heading1"/>
        <w:jc w:val="center"/>
        <w:rPr>
          <w:b/>
          <w:sz w:val="52"/>
          <w:szCs w:val="52"/>
        </w:rPr>
      </w:pPr>
      <w:bookmarkStart w:id="50" w:name="_Toc522609525"/>
      <w:r w:rsidRPr="00191F87">
        <w:rPr>
          <w:b/>
          <w:sz w:val="52"/>
          <w:szCs w:val="52"/>
        </w:rPr>
        <w:t xml:space="preserve">Appendix </w:t>
      </w:r>
      <w:r w:rsidR="001003B9" w:rsidRPr="00191F87">
        <w:rPr>
          <w:b/>
          <w:sz w:val="52"/>
          <w:szCs w:val="52"/>
        </w:rPr>
        <w:t>I</w:t>
      </w:r>
      <w:r w:rsidRPr="00191F87">
        <w:rPr>
          <w:b/>
          <w:sz w:val="52"/>
          <w:szCs w:val="52"/>
        </w:rPr>
        <w:t xml:space="preserve"> – Admit Source</w:t>
      </w:r>
      <w:bookmarkEnd w:id="50"/>
    </w:p>
    <w:p w14:paraId="06880039" w14:textId="77777777" w:rsidR="00663272" w:rsidRPr="001A4176" w:rsidRDefault="00663272" w:rsidP="001A4176">
      <w:pPr>
        <w:pStyle w:val="Heading2"/>
        <w:ind w:firstLine="0"/>
        <w:rPr>
          <w:sz w:val="28"/>
          <w:szCs w:val="28"/>
        </w:rPr>
      </w:pPr>
      <w:bookmarkStart w:id="51" w:name="_Toc522609526"/>
      <w:r w:rsidRPr="001A4176">
        <w:rPr>
          <w:sz w:val="28"/>
          <w:szCs w:val="28"/>
        </w:rPr>
        <w:t>(For discharges occurring prior to October 1, 2007)</w:t>
      </w:r>
      <w:bookmarkEnd w:id="51"/>
    </w:p>
    <w:p w14:paraId="2A7D38A4" w14:textId="77777777" w:rsidR="00663272" w:rsidRPr="00F35140" w:rsidRDefault="00F35140" w:rsidP="00F35140">
      <w:pPr>
        <w:jc w:val="center"/>
        <w:rPr>
          <w:sz w:val="28"/>
          <w:szCs w:val="28"/>
        </w:rPr>
      </w:pPr>
      <w:r w:rsidRPr="00F35140">
        <w:rPr>
          <w:sz w:val="28"/>
          <w:szCs w:val="28"/>
        </w:rPr>
        <w:t>(ADMS)</w:t>
      </w:r>
    </w:p>
    <w:p w14:paraId="20F2AC52" w14:textId="77777777" w:rsidR="00663272" w:rsidRPr="00781F76" w:rsidRDefault="00663272" w:rsidP="00663272">
      <w:pPr>
        <w:ind w:hanging="450"/>
        <w:jc w:val="center"/>
        <w:rPr>
          <w:b/>
          <w:sz w:val="28"/>
          <w:szCs w:val="28"/>
        </w:rPr>
      </w:pPr>
    </w:p>
    <w:p w14:paraId="18C976DF" w14:textId="77777777" w:rsidR="00663272" w:rsidRDefault="00663272" w:rsidP="00663272">
      <w:pPr>
        <w:tabs>
          <w:tab w:val="left" w:pos="345"/>
        </w:tabs>
        <w:ind w:hanging="450"/>
      </w:pPr>
      <w:r>
        <w:tab/>
        <w:t xml:space="preserve">ADMIT SOURCE </w:t>
      </w:r>
      <w:r w:rsidR="004B04BD">
        <w:t>VALUES</w:t>
      </w:r>
    </w:p>
    <w:p w14:paraId="03E1FB84" w14:textId="77777777" w:rsidR="004B04BD" w:rsidRDefault="004B04BD" w:rsidP="004B04BD"/>
    <w:p w14:paraId="0F7ABAC4" w14:textId="77777777" w:rsidR="00663272" w:rsidRDefault="00663272" w:rsidP="004B04BD">
      <w:pPr>
        <w:numPr>
          <w:ilvl w:val="0"/>
          <w:numId w:val="24"/>
        </w:numPr>
      </w:pPr>
      <w:r>
        <w:t>Physician Referral</w:t>
      </w:r>
    </w:p>
    <w:p w14:paraId="725BB370" w14:textId="77777777" w:rsidR="00663272" w:rsidRDefault="00663272" w:rsidP="004B04BD">
      <w:pPr>
        <w:numPr>
          <w:ilvl w:val="0"/>
          <w:numId w:val="24"/>
        </w:numPr>
      </w:pPr>
      <w:r>
        <w:t>Clinic Referral</w:t>
      </w:r>
    </w:p>
    <w:p w14:paraId="42FFBF68" w14:textId="77777777" w:rsidR="00663272" w:rsidRDefault="00663272" w:rsidP="004B04BD">
      <w:pPr>
        <w:numPr>
          <w:ilvl w:val="0"/>
          <w:numId w:val="24"/>
        </w:numPr>
      </w:pPr>
      <w:r>
        <w:t>HMO Referral</w:t>
      </w:r>
    </w:p>
    <w:p w14:paraId="685ECC06" w14:textId="77777777" w:rsidR="00663272" w:rsidRDefault="00663272" w:rsidP="004B04BD">
      <w:pPr>
        <w:numPr>
          <w:ilvl w:val="0"/>
          <w:numId w:val="24"/>
        </w:numPr>
        <w:ind w:left="0" w:firstLine="360"/>
      </w:pPr>
      <w:r>
        <w:t>Transfer from Hospital</w:t>
      </w:r>
    </w:p>
    <w:p w14:paraId="17C5FAD1" w14:textId="77777777" w:rsidR="00663272" w:rsidRDefault="00663272" w:rsidP="004B04BD">
      <w:pPr>
        <w:numPr>
          <w:ilvl w:val="0"/>
          <w:numId w:val="24"/>
        </w:numPr>
      </w:pPr>
      <w:r>
        <w:t>Transfer from Hospital</w:t>
      </w:r>
    </w:p>
    <w:p w14:paraId="2133E856" w14:textId="77777777" w:rsidR="00663272" w:rsidRDefault="00663272" w:rsidP="004B04BD">
      <w:pPr>
        <w:numPr>
          <w:ilvl w:val="0"/>
          <w:numId w:val="24"/>
        </w:numPr>
      </w:pPr>
      <w:r>
        <w:t>Transfer from another Health Care Facility</w:t>
      </w:r>
    </w:p>
    <w:p w14:paraId="5F64FEDC" w14:textId="77777777" w:rsidR="00663272" w:rsidRDefault="00663272" w:rsidP="004B04BD">
      <w:pPr>
        <w:numPr>
          <w:ilvl w:val="0"/>
          <w:numId w:val="24"/>
        </w:numPr>
      </w:pPr>
      <w:r>
        <w:t>Emergency Room</w:t>
      </w:r>
    </w:p>
    <w:p w14:paraId="40923309" w14:textId="77777777" w:rsidR="00663272" w:rsidRDefault="00663272" w:rsidP="004B04BD">
      <w:pPr>
        <w:numPr>
          <w:ilvl w:val="0"/>
          <w:numId w:val="24"/>
        </w:numPr>
      </w:pPr>
      <w:r>
        <w:t>Court/Law Enforcement</w:t>
      </w:r>
    </w:p>
    <w:p w14:paraId="43BCB670" w14:textId="77777777" w:rsidR="00663272" w:rsidRDefault="00663272" w:rsidP="004B04BD">
      <w:pPr>
        <w:numPr>
          <w:ilvl w:val="0"/>
          <w:numId w:val="24"/>
        </w:numPr>
      </w:pPr>
      <w:r>
        <w:t>Info. not available</w:t>
      </w:r>
    </w:p>
    <w:p w14:paraId="39AFBC2E" w14:textId="77777777" w:rsidR="00663272" w:rsidRDefault="00663272" w:rsidP="004B04BD">
      <w:pPr>
        <w:ind w:left="360"/>
      </w:pPr>
      <w:r>
        <w:t>A</w:t>
      </w:r>
      <w:r>
        <w:tab/>
        <w:t>Transfer from Critical Access Hospital</w:t>
      </w:r>
    </w:p>
    <w:p w14:paraId="25D31438" w14:textId="77777777" w:rsidR="00663272" w:rsidRDefault="00663272" w:rsidP="004B04BD">
      <w:pPr>
        <w:ind w:left="360"/>
      </w:pPr>
      <w:r>
        <w:t>B</w:t>
      </w:r>
      <w:r>
        <w:tab/>
        <w:t>Transfer from Home Health Agency</w:t>
      </w:r>
    </w:p>
    <w:p w14:paraId="2DBB6437" w14:textId="77777777" w:rsidR="00663272" w:rsidRDefault="00663272" w:rsidP="004B04BD">
      <w:pPr>
        <w:ind w:left="360"/>
      </w:pPr>
      <w:r>
        <w:t>C</w:t>
      </w:r>
      <w:r>
        <w:tab/>
        <w:t>Readmission to Same Home Health Agency</w:t>
      </w:r>
    </w:p>
    <w:p w14:paraId="09004A7B" w14:textId="77777777" w:rsidR="00663272" w:rsidRDefault="00663272" w:rsidP="004B04BD">
      <w:pPr>
        <w:ind w:left="360"/>
      </w:pPr>
      <w:r>
        <w:t>D</w:t>
      </w:r>
      <w:r>
        <w:tab/>
        <w:t>Transfer from Hospital Inpatient in Same Facility</w:t>
      </w:r>
    </w:p>
    <w:p w14:paraId="6B360282" w14:textId="77777777" w:rsidR="00663272" w:rsidRDefault="00663272" w:rsidP="004B04BD">
      <w:pPr>
        <w:ind w:left="360"/>
      </w:pPr>
      <w:r>
        <w:t>E</w:t>
      </w:r>
      <w:r>
        <w:tab/>
        <w:t>Transfer from Ambulatory Surgery Center</w:t>
      </w:r>
    </w:p>
    <w:p w14:paraId="120B2D6A" w14:textId="77777777" w:rsidR="00663272" w:rsidRDefault="00663272" w:rsidP="004B04BD">
      <w:pPr>
        <w:ind w:left="360"/>
      </w:pPr>
      <w:r>
        <w:t>F</w:t>
      </w:r>
      <w:r>
        <w:tab/>
        <w:t>Transfer from Hospice</w:t>
      </w:r>
    </w:p>
    <w:p w14:paraId="51D9FC78" w14:textId="77777777" w:rsidR="00663272" w:rsidRDefault="00663272" w:rsidP="00663272"/>
    <w:p w14:paraId="32B773F1" w14:textId="77777777" w:rsidR="00663272" w:rsidRDefault="00663272" w:rsidP="00663272">
      <w:r>
        <w:t xml:space="preserve">NEWBORN ADMIT SOURCE </w:t>
      </w:r>
      <w:r w:rsidR="004B04BD">
        <w:t>VALUES</w:t>
      </w:r>
    </w:p>
    <w:p w14:paraId="42E7B10D" w14:textId="77777777" w:rsidR="00663272" w:rsidRDefault="00663272" w:rsidP="00663272"/>
    <w:p w14:paraId="4D802B05" w14:textId="77777777" w:rsidR="00663272" w:rsidRDefault="00663272" w:rsidP="00663272">
      <w:pPr>
        <w:numPr>
          <w:ilvl w:val="0"/>
          <w:numId w:val="18"/>
        </w:numPr>
      </w:pPr>
      <w:r>
        <w:t xml:space="preserve">For use when admit type indicates a newborn.  </w:t>
      </w:r>
      <w:r w:rsidRPr="00212EE1">
        <w:rPr>
          <w:sz w:val="22"/>
        </w:rPr>
        <w:t>When ADM_TYPE equals ‘4’, use the Newborn Coding Structure</w:t>
      </w:r>
      <w:r>
        <w:rPr>
          <w:sz w:val="22"/>
        </w:rPr>
        <w:t>:</w:t>
      </w:r>
    </w:p>
    <w:p w14:paraId="48FF3CDA" w14:textId="77777777" w:rsidR="00663272" w:rsidRDefault="00663272" w:rsidP="00663272"/>
    <w:p w14:paraId="02CE4F77" w14:textId="77777777" w:rsidR="00663272" w:rsidRDefault="00663272" w:rsidP="00663272">
      <w:pPr>
        <w:numPr>
          <w:ilvl w:val="0"/>
          <w:numId w:val="17"/>
        </w:numPr>
      </w:pPr>
      <w:r>
        <w:t>Normal Delivery</w:t>
      </w:r>
    </w:p>
    <w:p w14:paraId="3FCB3AA8" w14:textId="77777777" w:rsidR="00663272" w:rsidRDefault="00663272" w:rsidP="00663272">
      <w:pPr>
        <w:numPr>
          <w:ilvl w:val="0"/>
          <w:numId w:val="17"/>
        </w:numPr>
      </w:pPr>
      <w:r>
        <w:t>Premature Delivery</w:t>
      </w:r>
    </w:p>
    <w:p w14:paraId="7296223C" w14:textId="77777777" w:rsidR="00663272" w:rsidRDefault="00663272" w:rsidP="00663272">
      <w:pPr>
        <w:numPr>
          <w:ilvl w:val="0"/>
          <w:numId w:val="17"/>
        </w:numPr>
      </w:pPr>
      <w:r>
        <w:t>Sick Baby</w:t>
      </w:r>
    </w:p>
    <w:p w14:paraId="04AC5B86" w14:textId="77777777" w:rsidR="00663272" w:rsidRDefault="00663272" w:rsidP="00663272">
      <w:pPr>
        <w:numPr>
          <w:ilvl w:val="0"/>
          <w:numId w:val="17"/>
        </w:numPr>
      </w:pPr>
      <w:r>
        <w:t>Extramural Birth</w:t>
      </w:r>
    </w:p>
    <w:p w14:paraId="2945A51A" w14:textId="77777777" w:rsidR="007C7B25" w:rsidRDefault="00663272" w:rsidP="00663272">
      <w:pPr>
        <w:numPr>
          <w:ilvl w:val="0"/>
          <w:numId w:val="17"/>
        </w:numPr>
        <w:sectPr w:rsidR="007C7B25" w:rsidSect="001003B9">
          <w:headerReference w:type="first" r:id="rId36"/>
          <w:footerReference w:type="first" r:id="rId37"/>
          <w:pgSz w:w="15840" w:h="12240" w:orient="landscape" w:code="1"/>
          <w:pgMar w:top="1440" w:right="1440" w:bottom="1267" w:left="1440" w:header="1080" w:footer="720" w:gutter="0"/>
          <w:pgNumType w:start="1" w:chapStyle="1"/>
          <w:cols w:space="720" w:equalWidth="0">
            <w:col w:w="12960" w:space="720"/>
          </w:cols>
          <w:titlePg/>
        </w:sectPr>
      </w:pPr>
      <w:r>
        <w:t>Info. Not Available</w:t>
      </w:r>
    </w:p>
    <w:p w14:paraId="6FDBA6C4" w14:textId="77777777" w:rsidR="00663272" w:rsidRPr="00191F87" w:rsidRDefault="004B04BD" w:rsidP="001A4176">
      <w:pPr>
        <w:pStyle w:val="Heading1"/>
        <w:jc w:val="center"/>
        <w:rPr>
          <w:b/>
          <w:sz w:val="52"/>
          <w:szCs w:val="52"/>
        </w:rPr>
      </w:pPr>
      <w:bookmarkStart w:id="52" w:name="_Toc522609527"/>
      <w:r w:rsidRPr="00191F87">
        <w:rPr>
          <w:b/>
          <w:sz w:val="52"/>
          <w:szCs w:val="52"/>
        </w:rPr>
        <w:t xml:space="preserve">Appendix </w:t>
      </w:r>
      <w:r w:rsidR="007C7B25" w:rsidRPr="00191F87">
        <w:rPr>
          <w:b/>
          <w:sz w:val="52"/>
          <w:szCs w:val="52"/>
        </w:rPr>
        <w:t>J</w:t>
      </w:r>
      <w:r w:rsidRPr="00191F87">
        <w:rPr>
          <w:b/>
          <w:sz w:val="52"/>
          <w:szCs w:val="52"/>
        </w:rPr>
        <w:t xml:space="preserve"> – Admit Source</w:t>
      </w:r>
      <w:bookmarkEnd w:id="52"/>
    </w:p>
    <w:p w14:paraId="5899A29D" w14:textId="77777777" w:rsidR="00663272" w:rsidRPr="001A4176" w:rsidRDefault="00663272" w:rsidP="001A4176">
      <w:pPr>
        <w:pStyle w:val="Heading2"/>
        <w:ind w:firstLine="0"/>
        <w:rPr>
          <w:sz w:val="28"/>
          <w:szCs w:val="28"/>
        </w:rPr>
      </w:pPr>
      <w:bookmarkStart w:id="53" w:name="_Toc522609528"/>
      <w:r w:rsidRPr="001A4176">
        <w:rPr>
          <w:sz w:val="28"/>
          <w:szCs w:val="28"/>
        </w:rPr>
        <w:t xml:space="preserve">(For discharges occurring </w:t>
      </w:r>
      <w:r w:rsidR="000079C9" w:rsidRPr="001A4176">
        <w:rPr>
          <w:sz w:val="28"/>
          <w:szCs w:val="28"/>
        </w:rPr>
        <w:t>on or after</w:t>
      </w:r>
      <w:r w:rsidRPr="001A4176">
        <w:rPr>
          <w:sz w:val="28"/>
          <w:szCs w:val="28"/>
        </w:rPr>
        <w:t xml:space="preserve"> October 1, 2007)</w:t>
      </w:r>
      <w:bookmarkEnd w:id="53"/>
    </w:p>
    <w:p w14:paraId="19005327" w14:textId="77777777" w:rsidR="00663272" w:rsidRPr="00F35140" w:rsidRDefault="00F35140" w:rsidP="00F35140">
      <w:pPr>
        <w:jc w:val="center"/>
      </w:pPr>
      <w:r w:rsidRPr="00F35140">
        <w:t>(ADMS)</w:t>
      </w:r>
    </w:p>
    <w:p w14:paraId="3C82CB25" w14:textId="77777777" w:rsidR="00663272" w:rsidRDefault="00663272" w:rsidP="00663272">
      <w:pPr>
        <w:ind w:left="360"/>
      </w:pPr>
    </w:p>
    <w:p w14:paraId="00B82B54" w14:textId="77777777" w:rsidR="000079C9" w:rsidRDefault="000079C9" w:rsidP="000079C9">
      <w:pPr>
        <w:ind w:left="360"/>
      </w:pPr>
    </w:p>
    <w:p w14:paraId="3462E3AC" w14:textId="77777777" w:rsidR="000079C9" w:rsidRPr="00F67DAC" w:rsidRDefault="000079C9" w:rsidP="000079C9">
      <w:pPr>
        <w:tabs>
          <w:tab w:val="left" w:pos="345"/>
        </w:tabs>
        <w:ind w:hanging="446"/>
        <w:rPr>
          <w:szCs w:val="24"/>
        </w:rPr>
      </w:pPr>
      <w:r w:rsidRPr="00F67DAC">
        <w:rPr>
          <w:szCs w:val="24"/>
        </w:rPr>
        <w:t xml:space="preserve">ADMIT SOURCE </w:t>
      </w:r>
      <w:r>
        <w:rPr>
          <w:szCs w:val="24"/>
        </w:rPr>
        <w:t>VALUES</w:t>
      </w:r>
    </w:p>
    <w:p w14:paraId="50C51321" w14:textId="77777777" w:rsidR="000079C9" w:rsidRPr="00F67DAC" w:rsidRDefault="000079C9" w:rsidP="000079C9">
      <w:pPr>
        <w:rPr>
          <w:szCs w:val="24"/>
        </w:rPr>
      </w:pPr>
    </w:p>
    <w:p w14:paraId="337BAF92" w14:textId="77777777" w:rsidR="000079C9" w:rsidRPr="00F67DAC" w:rsidRDefault="000079C9" w:rsidP="000079C9">
      <w:pPr>
        <w:rPr>
          <w:szCs w:val="24"/>
        </w:rPr>
      </w:pPr>
      <w:r w:rsidRPr="00F67DAC">
        <w:rPr>
          <w:szCs w:val="24"/>
        </w:rPr>
        <w:t>1 = Non-Health Care Facility Point of Origin</w:t>
      </w:r>
    </w:p>
    <w:p w14:paraId="2B0B3647" w14:textId="77777777" w:rsidR="000079C9" w:rsidRPr="00F67DAC" w:rsidRDefault="000079C9" w:rsidP="000079C9">
      <w:pPr>
        <w:rPr>
          <w:szCs w:val="24"/>
        </w:rPr>
      </w:pPr>
      <w:r w:rsidRPr="00F67DAC">
        <w:rPr>
          <w:szCs w:val="24"/>
        </w:rPr>
        <w:t>2 = Clinic/Physician’s Office</w:t>
      </w:r>
    </w:p>
    <w:p w14:paraId="682E0B25" w14:textId="77777777" w:rsidR="000079C9" w:rsidRPr="00F67DAC" w:rsidRDefault="000079C9" w:rsidP="000079C9">
      <w:pPr>
        <w:rPr>
          <w:szCs w:val="24"/>
        </w:rPr>
      </w:pPr>
      <w:r w:rsidRPr="00F67DAC">
        <w:rPr>
          <w:szCs w:val="24"/>
        </w:rPr>
        <w:t xml:space="preserve">3 = </w:t>
      </w:r>
      <w:r w:rsidRPr="00F67DAC">
        <w:rPr>
          <w:strike/>
          <w:szCs w:val="24"/>
        </w:rPr>
        <w:t>HMO Referral</w:t>
      </w:r>
      <w:r w:rsidRPr="00F67DAC">
        <w:rPr>
          <w:szCs w:val="24"/>
        </w:rPr>
        <w:t xml:space="preserve"> (Discontinued 10/1/07)</w:t>
      </w:r>
      <w:r w:rsidR="00512081">
        <w:rPr>
          <w:szCs w:val="24"/>
        </w:rPr>
        <w:t xml:space="preserve"> Reserved for assignment by NUBC</w:t>
      </w:r>
    </w:p>
    <w:p w14:paraId="496E83FA" w14:textId="77777777" w:rsidR="000079C9" w:rsidRPr="00F67DAC" w:rsidRDefault="000079C9" w:rsidP="000079C9">
      <w:pPr>
        <w:rPr>
          <w:szCs w:val="24"/>
        </w:rPr>
      </w:pPr>
      <w:r w:rsidRPr="00F67DAC">
        <w:rPr>
          <w:szCs w:val="24"/>
        </w:rPr>
        <w:t>4 = Transfer from Hospital</w:t>
      </w:r>
    </w:p>
    <w:p w14:paraId="2FC9D920" w14:textId="77777777" w:rsidR="0019637B" w:rsidRPr="00F67DAC" w:rsidRDefault="000079C9" w:rsidP="000079C9">
      <w:pPr>
        <w:rPr>
          <w:szCs w:val="24"/>
        </w:rPr>
      </w:pPr>
      <w:r w:rsidRPr="00F67DAC">
        <w:rPr>
          <w:szCs w:val="24"/>
        </w:rPr>
        <w:t>5 = Transfer from SNF</w:t>
      </w:r>
    </w:p>
    <w:p w14:paraId="6D9B6927" w14:textId="77777777" w:rsidR="000079C9" w:rsidRPr="00F67DAC" w:rsidRDefault="000079C9" w:rsidP="000079C9">
      <w:pPr>
        <w:ind w:left="376" w:hanging="376"/>
        <w:rPr>
          <w:szCs w:val="24"/>
        </w:rPr>
      </w:pPr>
      <w:r w:rsidRPr="00F67DAC">
        <w:rPr>
          <w:szCs w:val="24"/>
        </w:rPr>
        <w:t>6 = Transfer from another Health Care Facility</w:t>
      </w:r>
    </w:p>
    <w:p w14:paraId="7E1DF6C6" w14:textId="77777777" w:rsidR="000079C9" w:rsidRPr="00F67DAC" w:rsidRDefault="000079C9" w:rsidP="000079C9">
      <w:pPr>
        <w:ind w:left="376" w:hanging="376"/>
        <w:rPr>
          <w:szCs w:val="24"/>
        </w:rPr>
      </w:pPr>
      <w:r w:rsidRPr="00F67DAC">
        <w:rPr>
          <w:szCs w:val="24"/>
        </w:rPr>
        <w:t xml:space="preserve">7 = </w:t>
      </w:r>
      <w:r w:rsidRPr="00F67DAC">
        <w:rPr>
          <w:strike/>
          <w:szCs w:val="24"/>
        </w:rPr>
        <w:t>Emergency Room</w:t>
      </w:r>
      <w:r w:rsidRPr="00F67DAC">
        <w:rPr>
          <w:szCs w:val="24"/>
        </w:rPr>
        <w:t xml:space="preserve"> (Discontinued 7/1/10)</w:t>
      </w:r>
      <w:r w:rsidR="00512081">
        <w:rPr>
          <w:szCs w:val="24"/>
        </w:rPr>
        <w:t xml:space="preserve"> Reserved for assignment by NUBC</w:t>
      </w:r>
    </w:p>
    <w:p w14:paraId="5E9102A3" w14:textId="77777777" w:rsidR="000079C9" w:rsidRPr="00F67DAC" w:rsidRDefault="000079C9" w:rsidP="000079C9">
      <w:pPr>
        <w:rPr>
          <w:szCs w:val="24"/>
        </w:rPr>
      </w:pPr>
      <w:r w:rsidRPr="00F67DAC">
        <w:rPr>
          <w:szCs w:val="24"/>
        </w:rPr>
        <w:t>8 = Court/Law Enforcement</w:t>
      </w:r>
    </w:p>
    <w:p w14:paraId="7C1F1907" w14:textId="77777777" w:rsidR="000079C9" w:rsidRPr="00F67DAC" w:rsidRDefault="000079C9" w:rsidP="000079C9">
      <w:pPr>
        <w:rPr>
          <w:szCs w:val="24"/>
        </w:rPr>
      </w:pPr>
      <w:r w:rsidRPr="00F67DAC">
        <w:rPr>
          <w:szCs w:val="24"/>
        </w:rPr>
        <w:t>9 = Information Not Available</w:t>
      </w:r>
    </w:p>
    <w:p w14:paraId="50101E5F" w14:textId="77777777" w:rsidR="000079C9" w:rsidRPr="00F67DAC" w:rsidRDefault="000079C9" w:rsidP="000079C9">
      <w:pPr>
        <w:ind w:left="376" w:hanging="376"/>
        <w:rPr>
          <w:szCs w:val="24"/>
        </w:rPr>
      </w:pPr>
      <w:r w:rsidRPr="00F67DAC">
        <w:rPr>
          <w:szCs w:val="24"/>
        </w:rPr>
        <w:t xml:space="preserve">A = </w:t>
      </w:r>
      <w:r w:rsidRPr="00F67DAC">
        <w:rPr>
          <w:strike/>
          <w:szCs w:val="24"/>
        </w:rPr>
        <w:t>Transfer from a CAH</w:t>
      </w:r>
      <w:r w:rsidRPr="00F67DAC">
        <w:rPr>
          <w:szCs w:val="24"/>
        </w:rPr>
        <w:t xml:space="preserve"> (Reserved for assignment by the NUBC; Discontinued 10/1/07)</w:t>
      </w:r>
    </w:p>
    <w:p w14:paraId="156A1408" w14:textId="77777777" w:rsidR="000079C9" w:rsidRPr="00F67DAC" w:rsidRDefault="000079C9" w:rsidP="000079C9">
      <w:pPr>
        <w:ind w:left="376" w:hanging="376"/>
        <w:rPr>
          <w:szCs w:val="24"/>
        </w:rPr>
      </w:pPr>
      <w:r w:rsidRPr="00F67DAC">
        <w:rPr>
          <w:szCs w:val="24"/>
        </w:rPr>
        <w:t xml:space="preserve">B = </w:t>
      </w:r>
      <w:r w:rsidRPr="00F67DAC">
        <w:rPr>
          <w:strike/>
          <w:szCs w:val="24"/>
        </w:rPr>
        <w:t>Transfer from another HH agency</w:t>
      </w:r>
      <w:r w:rsidRPr="00F67DAC">
        <w:rPr>
          <w:szCs w:val="24"/>
        </w:rPr>
        <w:t xml:space="preserve"> (Discontinued 7/1/10)</w:t>
      </w:r>
    </w:p>
    <w:p w14:paraId="218F3181" w14:textId="77777777" w:rsidR="000079C9" w:rsidRPr="00F67DAC" w:rsidRDefault="000079C9" w:rsidP="000079C9">
      <w:pPr>
        <w:ind w:left="376" w:hanging="376"/>
        <w:rPr>
          <w:szCs w:val="24"/>
        </w:rPr>
      </w:pPr>
      <w:r w:rsidRPr="00F67DAC">
        <w:rPr>
          <w:szCs w:val="24"/>
        </w:rPr>
        <w:t xml:space="preserve">C = </w:t>
      </w:r>
      <w:r w:rsidRPr="00F67DAC">
        <w:rPr>
          <w:strike/>
          <w:szCs w:val="24"/>
        </w:rPr>
        <w:t>Readmission to same HH agency</w:t>
      </w:r>
      <w:r w:rsidRPr="00F67DAC">
        <w:rPr>
          <w:szCs w:val="24"/>
        </w:rPr>
        <w:t xml:space="preserve"> (Discontinued 7/1/10)</w:t>
      </w:r>
    </w:p>
    <w:p w14:paraId="0D6AD6FE" w14:textId="77777777" w:rsidR="000079C9" w:rsidRPr="00F67DAC" w:rsidRDefault="000079C9" w:rsidP="000079C9">
      <w:pPr>
        <w:rPr>
          <w:szCs w:val="24"/>
        </w:rPr>
      </w:pPr>
      <w:r w:rsidRPr="00F67DAC">
        <w:rPr>
          <w:szCs w:val="24"/>
        </w:rPr>
        <w:t xml:space="preserve">D = Transfer </w:t>
      </w:r>
      <w:r>
        <w:rPr>
          <w:szCs w:val="24"/>
        </w:rPr>
        <w:t>to another Unit (Same Hospital)</w:t>
      </w:r>
    </w:p>
    <w:p w14:paraId="56C6796E" w14:textId="77777777" w:rsidR="000079C9" w:rsidRPr="00F67DAC" w:rsidRDefault="000079C9" w:rsidP="000079C9">
      <w:pPr>
        <w:rPr>
          <w:szCs w:val="24"/>
        </w:rPr>
      </w:pPr>
      <w:r w:rsidRPr="00F67DAC">
        <w:rPr>
          <w:szCs w:val="24"/>
        </w:rPr>
        <w:t>E = Transfer from an ASC</w:t>
      </w:r>
    </w:p>
    <w:p w14:paraId="172D62C8" w14:textId="77777777" w:rsidR="000079C9" w:rsidRPr="00F67DAC" w:rsidRDefault="000079C9" w:rsidP="000079C9">
      <w:pPr>
        <w:rPr>
          <w:szCs w:val="24"/>
        </w:rPr>
      </w:pPr>
      <w:r w:rsidRPr="00F67DAC">
        <w:rPr>
          <w:szCs w:val="24"/>
        </w:rPr>
        <w:t>F = Transfer from Hospice</w:t>
      </w:r>
    </w:p>
    <w:p w14:paraId="433342C3" w14:textId="77777777" w:rsidR="000079C9" w:rsidRPr="00F67DAC" w:rsidRDefault="000079C9" w:rsidP="000079C9">
      <w:pPr>
        <w:ind w:left="737" w:hanging="737"/>
        <w:rPr>
          <w:szCs w:val="24"/>
        </w:rPr>
      </w:pPr>
      <w:r w:rsidRPr="00F67DAC">
        <w:rPr>
          <w:szCs w:val="24"/>
        </w:rPr>
        <w:t>G – Z</w:t>
      </w:r>
      <w:r>
        <w:rPr>
          <w:szCs w:val="24"/>
        </w:rPr>
        <w:t xml:space="preserve"> = R</w:t>
      </w:r>
      <w:r w:rsidRPr="00F67DAC">
        <w:rPr>
          <w:szCs w:val="24"/>
        </w:rPr>
        <w:t>eserved for assignment by the NUBC</w:t>
      </w:r>
    </w:p>
    <w:p w14:paraId="2094FDD8" w14:textId="77777777" w:rsidR="000079C9" w:rsidRPr="00F67DAC" w:rsidRDefault="000079C9" w:rsidP="000079C9">
      <w:pPr>
        <w:ind w:left="737" w:hanging="737"/>
        <w:rPr>
          <w:szCs w:val="24"/>
        </w:rPr>
      </w:pPr>
    </w:p>
    <w:p w14:paraId="0EDB1A7E" w14:textId="77777777" w:rsidR="000079C9" w:rsidRPr="00F67DAC" w:rsidRDefault="000079C9" w:rsidP="000079C9">
      <w:pPr>
        <w:ind w:hanging="446"/>
        <w:rPr>
          <w:szCs w:val="24"/>
        </w:rPr>
      </w:pPr>
      <w:r w:rsidRPr="00F67DAC">
        <w:rPr>
          <w:szCs w:val="24"/>
        </w:rPr>
        <w:t xml:space="preserve">NEWBORN ADMIT SOURCE </w:t>
      </w:r>
      <w:r>
        <w:rPr>
          <w:szCs w:val="24"/>
        </w:rPr>
        <w:t>VALUES</w:t>
      </w:r>
    </w:p>
    <w:p w14:paraId="06941125" w14:textId="77777777" w:rsidR="000079C9" w:rsidRPr="00F67DAC" w:rsidRDefault="000079C9" w:rsidP="000079C9">
      <w:pPr>
        <w:rPr>
          <w:szCs w:val="24"/>
        </w:rPr>
      </w:pPr>
    </w:p>
    <w:p w14:paraId="796262D9" w14:textId="77777777" w:rsidR="000079C9" w:rsidRPr="00F67DAC" w:rsidRDefault="000079C9" w:rsidP="000079C9">
      <w:pPr>
        <w:numPr>
          <w:ilvl w:val="0"/>
          <w:numId w:val="19"/>
        </w:numPr>
        <w:rPr>
          <w:szCs w:val="24"/>
        </w:rPr>
      </w:pPr>
      <w:r w:rsidRPr="00F67DAC">
        <w:rPr>
          <w:szCs w:val="24"/>
        </w:rPr>
        <w:t>For use when admit type indicates a newborn.  When ADM_TYPE equals ‘4’, use the Newborn Coding Structure:</w:t>
      </w:r>
    </w:p>
    <w:p w14:paraId="4E7717B1" w14:textId="77777777" w:rsidR="000079C9" w:rsidRPr="00F67DAC" w:rsidRDefault="000079C9" w:rsidP="000079C9">
      <w:pPr>
        <w:rPr>
          <w:szCs w:val="24"/>
        </w:rPr>
      </w:pPr>
    </w:p>
    <w:p w14:paraId="49D4BAB1" w14:textId="77777777" w:rsidR="000079C9" w:rsidRPr="00F67DAC" w:rsidRDefault="000079C9" w:rsidP="000079C9">
      <w:pPr>
        <w:rPr>
          <w:szCs w:val="24"/>
        </w:rPr>
      </w:pPr>
      <w:r>
        <w:rPr>
          <w:szCs w:val="24"/>
        </w:rPr>
        <w:t>5 = B</w:t>
      </w:r>
      <w:r w:rsidRPr="00F67DAC">
        <w:rPr>
          <w:szCs w:val="24"/>
        </w:rPr>
        <w:t>orn inside this hospital</w:t>
      </w:r>
    </w:p>
    <w:p w14:paraId="132AE1E5" w14:textId="77777777" w:rsidR="00F35140" w:rsidRDefault="000079C9" w:rsidP="00663272">
      <w:pPr>
        <w:rPr>
          <w:szCs w:val="24"/>
        </w:rPr>
        <w:sectPr w:rsidR="00F35140" w:rsidSect="001003B9">
          <w:headerReference w:type="first" r:id="rId38"/>
          <w:footerReference w:type="first" r:id="rId39"/>
          <w:pgSz w:w="15840" w:h="12240" w:orient="landscape" w:code="1"/>
          <w:pgMar w:top="1440" w:right="1440" w:bottom="1267" w:left="1440" w:header="1080" w:footer="720" w:gutter="0"/>
          <w:pgNumType w:start="1" w:chapStyle="1"/>
          <w:cols w:space="720" w:equalWidth="0">
            <w:col w:w="12960" w:space="720"/>
          </w:cols>
          <w:titlePg/>
        </w:sectPr>
      </w:pPr>
      <w:r>
        <w:rPr>
          <w:szCs w:val="24"/>
        </w:rPr>
        <w:t>6 = B</w:t>
      </w:r>
      <w:r w:rsidRPr="00F67DAC">
        <w:rPr>
          <w:szCs w:val="24"/>
        </w:rPr>
        <w:t>orn outside this hospital</w:t>
      </w:r>
    </w:p>
    <w:p w14:paraId="6F28BE85" w14:textId="77777777" w:rsidR="00663272" w:rsidRPr="001A4176" w:rsidRDefault="00F35140" w:rsidP="001A4176">
      <w:pPr>
        <w:pStyle w:val="Heading1"/>
        <w:jc w:val="center"/>
        <w:rPr>
          <w:b/>
          <w:sz w:val="52"/>
          <w:szCs w:val="52"/>
        </w:rPr>
      </w:pPr>
      <w:bookmarkStart w:id="54" w:name="_Toc522609529"/>
      <w:r w:rsidRPr="001A4176">
        <w:rPr>
          <w:b/>
          <w:sz w:val="52"/>
          <w:szCs w:val="52"/>
        </w:rPr>
        <w:t>Appendix K – Discipline Type</w:t>
      </w:r>
      <w:bookmarkEnd w:id="54"/>
    </w:p>
    <w:p w14:paraId="0921D43A" w14:textId="77777777" w:rsidR="00F35140" w:rsidRPr="00F35140" w:rsidRDefault="00F35140" w:rsidP="00F35140">
      <w:pPr>
        <w:jc w:val="center"/>
        <w:rPr>
          <w:szCs w:val="24"/>
        </w:rPr>
      </w:pPr>
      <w:r w:rsidRPr="00F35140">
        <w:rPr>
          <w:szCs w:val="24"/>
        </w:rPr>
        <w:t>(DYPE)</w:t>
      </w:r>
    </w:p>
    <w:p w14:paraId="71D77BBA" w14:textId="77777777" w:rsidR="00F35140" w:rsidRDefault="00F35140" w:rsidP="00663272">
      <w:pPr>
        <w:rPr>
          <w:szCs w:val="24"/>
        </w:rPr>
      </w:pPr>
    </w:p>
    <w:tbl>
      <w:tblPr>
        <w:tblW w:w="11245" w:type="dxa"/>
        <w:jc w:val="center"/>
        <w:tblLook w:val="04A0" w:firstRow="1" w:lastRow="0" w:firstColumn="1" w:lastColumn="0" w:noHBand="0" w:noVBand="1"/>
      </w:tblPr>
      <w:tblGrid>
        <w:gridCol w:w="5485"/>
        <w:gridCol w:w="5760"/>
      </w:tblGrid>
      <w:tr w:rsidR="002047D3" w:rsidRPr="002047D3" w14:paraId="60C99A0F" w14:textId="77777777" w:rsidTr="002047D3">
        <w:trPr>
          <w:trHeight w:val="315"/>
          <w:jc w:val="center"/>
        </w:trPr>
        <w:tc>
          <w:tcPr>
            <w:tcW w:w="54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2736C" w14:textId="77777777" w:rsidR="002047D3" w:rsidRPr="002047D3" w:rsidRDefault="002047D3" w:rsidP="002047D3">
            <w:pPr>
              <w:widowControl/>
              <w:rPr>
                <w:snapToGrid/>
                <w:color w:val="000000"/>
                <w:szCs w:val="24"/>
              </w:rPr>
            </w:pPr>
            <w:r w:rsidRPr="002047D3">
              <w:rPr>
                <w:snapToGrid/>
                <w:color w:val="000000"/>
                <w:szCs w:val="24"/>
              </w:rPr>
              <w:t>200 = Intensive Care</w:t>
            </w:r>
          </w:p>
        </w:tc>
        <w:tc>
          <w:tcPr>
            <w:tcW w:w="5760" w:type="dxa"/>
            <w:tcBorders>
              <w:top w:val="single" w:sz="4" w:space="0" w:color="auto"/>
              <w:left w:val="nil"/>
              <w:bottom w:val="single" w:sz="4" w:space="0" w:color="auto"/>
              <w:right w:val="single" w:sz="4" w:space="0" w:color="auto"/>
            </w:tcBorders>
            <w:shd w:val="clear" w:color="auto" w:fill="auto"/>
            <w:noWrap/>
            <w:vAlign w:val="center"/>
            <w:hideMark/>
          </w:tcPr>
          <w:p w14:paraId="4302E2F5" w14:textId="77777777" w:rsidR="002047D3" w:rsidRPr="002047D3" w:rsidRDefault="002047D3" w:rsidP="002047D3">
            <w:pPr>
              <w:widowControl/>
              <w:rPr>
                <w:snapToGrid/>
                <w:color w:val="000000"/>
                <w:szCs w:val="24"/>
              </w:rPr>
            </w:pPr>
            <w:r w:rsidRPr="002047D3">
              <w:rPr>
                <w:snapToGrid/>
                <w:color w:val="000000"/>
                <w:szCs w:val="24"/>
              </w:rPr>
              <w:t>520 = Free-standing Clinic</w:t>
            </w:r>
          </w:p>
        </w:tc>
      </w:tr>
      <w:tr w:rsidR="002047D3" w:rsidRPr="002047D3" w14:paraId="54D82466"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31280F1C" w14:textId="77777777" w:rsidR="002047D3" w:rsidRPr="002047D3" w:rsidRDefault="002047D3" w:rsidP="002047D3">
            <w:pPr>
              <w:widowControl/>
              <w:rPr>
                <w:snapToGrid/>
                <w:color w:val="000000"/>
                <w:szCs w:val="24"/>
              </w:rPr>
            </w:pPr>
            <w:r w:rsidRPr="002047D3">
              <w:rPr>
                <w:snapToGrid/>
                <w:color w:val="000000"/>
                <w:szCs w:val="24"/>
              </w:rPr>
              <w:t>220 = Special Charges</w:t>
            </w:r>
          </w:p>
        </w:tc>
        <w:tc>
          <w:tcPr>
            <w:tcW w:w="5760" w:type="dxa"/>
            <w:tcBorders>
              <w:top w:val="nil"/>
              <w:left w:val="nil"/>
              <w:bottom w:val="single" w:sz="4" w:space="0" w:color="auto"/>
              <w:right w:val="single" w:sz="4" w:space="0" w:color="auto"/>
            </w:tcBorders>
            <w:shd w:val="clear" w:color="auto" w:fill="auto"/>
            <w:noWrap/>
            <w:vAlign w:val="center"/>
            <w:hideMark/>
          </w:tcPr>
          <w:p w14:paraId="68D880F5" w14:textId="77777777" w:rsidR="002047D3" w:rsidRPr="002047D3" w:rsidRDefault="002047D3" w:rsidP="002047D3">
            <w:pPr>
              <w:widowControl/>
              <w:rPr>
                <w:snapToGrid/>
                <w:color w:val="000000"/>
                <w:szCs w:val="24"/>
              </w:rPr>
            </w:pPr>
            <w:r w:rsidRPr="002047D3">
              <w:rPr>
                <w:snapToGrid/>
                <w:color w:val="000000"/>
                <w:szCs w:val="24"/>
              </w:rPr>
              <w:t>550 = Skilled Nursing</w:t>
            </w:r>
          </w:p>
        </w:tc>
      </w:tr>
      <w:tr w:rsidR="002047D3" w:rsidRPr="002047D3" w14:paraId="2A6414BF"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02F93E64" w14:textId="77777777" w:rsidR="002047D3" w:rsidRPr="002047D3" w:rsidRDefault="002047D3" w:rsidP="002047D3">
            <w:pPr>
              <w:widowControl/>
              <w:rPr>
                <w:snapToGrid/>
                <w:color w:val="000000"/>
                <w:szCs w:val="24"/>
              </w:rPr>
            </w:pPr>
            <w:r w:rsidRPr="002047D3">
              <w:rPr>
                <w:snapToGrid/>
                <w:color w:val="000000"/>
                <w:szCs w:val="24"/>
              </w:rPr>
              <w:t>240 = All Inclusive Ancillary</w:t>
            </w:r>
          </w:p>
        </w:tc>
        <w:tc>
          <w:tcPr>
            <w:tcW w:w="5760" w:type="dxa"/>
            <w:tcBorders>
              <w:top w:val="nil"/>
              <w:left w:val="nil"/>
              <w:bottom w:val="single" w:sz="4" w:space="0" w:color="auto"/>
              <w:right w:val="single" w:sz="4" w:space="0" w:color="auto"/>
            </w:tcBorders>
            <w:shd w:val="clear" w:color="auto" w:fill="auto"/>
            <w:noWrap/>
            <w:vAlign w:val="center"/>
            <w:hideMark/>
          </w:tcPr>
          <w:p w14:paraId="2EDB33EF" w14:textId="77777777" w:rsidR="002047D3" w:rsidRPr="002047D3" w:rsidRDefault="002047D3" w:rsidP="002047D3">
            <w:pPr>
              <w:widowControl/>
              <w:rPr>
                <w:snapToGrid/>
                <w:color w:val="000000"/>
                <w:szCs w:val="24"/>
              </w:rPr>
            </w:pPr>
            <w:r w:rsidRPr="002047D3">
              <w:rPr>
                <w:snapToGrid/>
                <w:color w:val="000000"/>
                <w:szCs w:val="24"/>
              </w:rPr>
              <w:t>551 = Skilled Nursing Visit Charge</w:t>
            </w:r>
          </w:p>
        </w:tc>
      </w:tr>
      <w:tr w:rsidR="002047D3" w:rsidRPr="002047D3" w14:paraId="1D6D1217"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5C7CA15A" w14:textId="77777777" w:rsidR="002047D3" w:rsidRPr="002047D3" w:rsidRDefault="002047D3" w:rsidP="002047D3">
            <w:pPr>
              <w:widowControl/>
              <w:rPr>
                <w:snapToGrid/>
                <w:color w:val="000000"/>
                <w:szCs w:val="24"/>
              </w:rPr>
            </w:pPr>
            <w:r w:rsidRPr="002047D3">
              <w:rPr>
                <w:snapToGrid/>
                <w:color w:val="000000"/>
                <w:szCs w:val="24"/>
              </w:rPr>
              <w:t>250 = Pharmacy</w:t>
            </w:r>
          </w:p>
        </w:tc>
        <w:tc>
          <w:tcPr>
            <w:tcW w:w="5760" w:type="dxa"/>
            <w:tcBorders>
              <w:top w:val="nil"/>
              <w:left w:val="nil"/>
              <w:bottom w:val="single" w:sz="4" w:space="0" w:color="auto"/>
              <w:right w:val="single" w:sz="4" w:space="0" w:color="auto"/>
            </w:tcBorders>
            <w:shd w:val="clear" w:color="auto" w:fill="auto"/>
            <w:noWrap/>
            <w:vAlign w:val="center"/>
            <w:hideMark/>
          </w:tcPr>
          <w:p w14:paraId="3446DBDA" w14:textId="77777777" w:rsidR="002047D3" w:rsidRPr="002047D3" w:rsidRDefault="002047D3" w:rsidP="002047D3">
            <w:pPr>
              <w:widowControl/>
              <w:rPr>
                <w:snapToGrid/>
                <w:color w:val="000000"/>
                <w:szCs w:val="24"/>
              </w:rPr>
            </w:pPr>
            <w:r w:rsidRPr="002047D3">
              <w:rPr>
                <w:snapToGrid/>
                <w:color w:val="000000"/>
                <w:szCs w:val="24"/>
              </w:rPr>
              <w:t>552 = Skilled Nursing Hourly Charge</w:t>
            </w:r>
          </w:p>
        </w:tc>
      </w:tr>
      <w:tr w:rsidR="002047D3" w:rsidRPr="002047D3" w14:paraId="3AA08294"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7C5BB24D" w14:textId="77777777" w:rsidR="002047D3" w:rsidRPr="002047D3" w:rsidRDefault="002047D3" w:rsidP="002047D3">
            <w:pPr>
              <w:widowControl/>
              <w:rPr>
                <w:snapToGrid/>
                <w:color w:val="000000"/>
                <w:szCs w:val="24"/>
              </w:rPr>
            </w:pPr>
            <w:r w:rsidRPr="002047D3">
              <w:rPr>
                <w:snapToGrid/>
                <w:color w:val="000000"/>
                <w:szCs w:val="24"/>
              </w:rPr>
              <w:t xml:space="preserve">262 = IV Therapy/Pharmacy </w:t>
            </w:r>
            <w:proofErr w:type="spellStart"/>
            <w:r w:rsidRPr="002047D3">
              <w:rPr>
                <w:snapToGrid/>
                <w:color w:val="000000"/>
                <w:szCs w:val="24"/>
              </w:rPr>
              <w:t>Svcs</w:t>
            </w:r>
            <w:proofErr w:type="spellEnd"/>
          </w:p>
        </w:tc>
        <w:tc>
          <w:tcPr>
            <w:tcW w:w="5760" w:type="dxa"/>
            <w:tcBorders>
              <w:top w:val="nil"/>
              <w:left w:val="nil"/>
              <w:bottom w:val="single" w:sz="4" w:space="0" w:color="auto"/>
              <w:right w:val="single" w:sz="4" w:space="0" w:color="auto"/>
            </w:tcBorders>
            <w:shd w:val="clear" w:color="auto" w:fill="auto"/>
            <w:noWrap/>
            <w:vAlign w:val="center"/>
            <w:hideMark/>
          </w:tcPr>
          <w:p w14:paraId="64D42BC8" w14:textId="77777777" w:rsidR="002047D3" w:rsidRPr="002047D3" w:rsidRDefault="002047D3" w:rsidP="002047D3">
            <w:pPr>
              <w:widowControl/>
              <w:rPr>
                <w:snapToGrid/>
                <w:color w:val="000000"/>
                <w:szCs w:val="24"/>
              </w:rPr>
            </w:pPr>
            <w:r w:rsidRPr="002047D3">
              <w:rPr>
                <w:snapToGrid/>
                <w:color w:val="000000"/>
                <w:szCs w:val="24"/>
              </w:rPr>
              <w:t>559 = Other Skilled Nursing</w:t>
            </w:r>
          </w:p>
        </w:tc>
      </w:tr>
      <w:tr w:rsidR="002047D3" w:rsidRPr="002047D3" w14:paraId="439F1950"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3ABE4953" w14:textId="77777777" w:rsidR="002047D3" w:rsidRPr="002047D3" w:rsidRDefault="002047D3" w:rsidP="002047D3">
            <w:pPr>
              <w:widowControl/>
              <w:rPr>
                <w:snapToGrid/>
                <w:color w:val="000000"/>
                <w:szCs w:val="24"/>
              </w:rPr>
            </w:pPr>
            <w:r w:rsidRPr="002047D3">
              <w:rPr>
                <w:snapToGrid/>
                <w:color w:val="000000"/>
                <w:szCs w:val="24"/>
              </w:rPr>
              <w:t>264 = IV Therapy Supplies</w:t>
            </w:r>
          </w:p>
        </w:tc>
        <w:tc>
          <w:tcPr>
            <w:tcW w:w="5760" w:type="dxa"/>
            <w:tcBorders>
              <w:top w:val="nil"/>
              <w:left w:val="nil"/>
              <w:bottom w:val="single" w:sz="4" w:space="0" w:color="auto"/>
              <w:right w:val="single" w:sz="4" w:space="0" w:color="auto"/>
            </w:tcBorders>
            <w:shd w:val="clear" w:color="auto" w:fill="auto"/>
            <w:noWrap/>
            <w:vAlign w:val="center"/>
            <w:hideMark/>
          </w:tcPr>
          <w:p w14:paraId="310FBBA9" w14:textId="77777777" w:rsidR="002047D3" w:rsidRPr="002047D3" w:rsidRDefault="002047D3" w:rsidP="002047D3">
            <w:pPr>
              <w:widowControl/>
              <w:rPr>
                <w:snapToGrid/>
                <w:color w:val="000000"/>
                <w:szCs w:val="24"/>
              </w:rPr>
            </w:pPr>
            <w:r w:rsidRPr="002047D3">
              <w:rPr>
                <w:snapToGrid/>
                <w:color w:val="000000"/>
                <w:szCs w:val="24"/>
              </w:rPr>
              <w:t>560 = Medical Social Services</w:t>
            </w:r>
          </w:p>
        </w:tc>
      </w:tr>
      <w:tr w:rsidR="002047D3" w:rsidRPr="002047D3" w14:paraId="0B2B70DE"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99AE083" w14:textId="77777777" w:rsidR="002047D3" w:rsidRPr="002047D3" w:rsidRDefault="002047D3" w:rsidP="002047D3">
            <w:pPr>
              <w:widowControl/>
              <w:rPr>
                <w:snapToGrid/>
                <w:color w:val="000000"/>
                <w:szCs w:val="24"/>
              </w:rPr>
            </w:pPr>
            <w:r w:rsidRPr="002047D3">
              <w:rPr>
                <w:snapToGrid/>
                <w:color w:val="000000"/>
                <w:szCs w:val="24"/>
              </w:rPr>
              <w:t>402 = Ultrasound</w:t>
            </w:r>
          </w:p>
        </w:tc>
        <w:tc>
          <w:tcPr>
            <w:tcW w:w="5760" w:type="dxa"/>
            <w:tcBorders>
              <w:top w:val="nil"/>
              <w:left w:val="nil"/>
              <w:bottom w:val="single" w:sz="4" w:space="0" w:color="auto"/>
              <w:right w:val="single" w:sz="4" w:space="0" w:color="auto"/>
            </w:tcBorders>
            <w:shd w:val="clear" w:color="auto" w:fill="auto"/>
            <w:noWrap/>
            <w:vAlign w:val="center"/>
            <w:hideMark/>
          </w:tcPr>
          <w:p w14:paraId="55A3E23F" w14:textId="77777777" w:rsidR="002047D3" w:rsidRPr="002047D3" w:rsidRDefault="002047D3" w:rsidP="002047D3">
            <w:pPr>
              <w:widowControl/>
              <w:rPr>
                <w:snapToGrid/>
                <w:color w:val="000000"/>
                <w:szCs w:val="24"/>
              </w:rPr>
            </w:pPr>
            <w:r w:rsidRPr="002047D3">
              <w:rPr>
                <w:snapToGrid/>
                <w:color w:val="000000"/>
                <w:szCs w:val="24"/>
              </w:rPr>
              <w:t>561 = Med. Social Services Visit Charge</w:t>
            </w:r>
          </w:p>
        </w:tc>
      </w:tr>
      <w:tr w:rsidR="002047D3" w:rsidRPr="002047D3" w14:paraId="48504415"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1C95B04B" w14:textId="77777777" w:rsidR="002047D3" w:rsidRPr="002047D3" w:rsidRDefault="002047D3" w:rsidP="002047D3">
            <w:pPr>
              <w:widowControl/>
              <w:rPr>
                <w:snapToGrid/>
                <w:color w:val="000000"/>
                <w:szCs w:val="24"/>
              </w:rPr>
            </w:pPr>
            <w:r w:rsidRPr="002047D3">
              <w:rPr>
                <w:snapToGrid/>
                <w:color w:val="000000"/>
                <w:szCs w:val="24"/>
              </w:rPr>
              <w:t>420 = Physical Therapy</w:t>
            </w:r>
          </w:p>
        </w:tc>
        <w:tc>
          <w:tcPr>
            <w:tcW w:w="5760" w:type="dxa"/>
            <w:tcBorders>
              <w:top w:val="nil"/>
              <w:left w:val="nil"/>
              <w:bottom w:val="single" w:sz="4" w:space="0" w:color="auto"/>
              <w:right w:val="single" w:sz="4" w:space="0" w:color="auto"/>
            </w:tcBorders>
            <w:shd w:val="clear" w:color="auto" w:fill="auto"/>
            <w:noWrap/>
            <w:vAlign w:val="center"/>
            <w:hideMark/>
          </w:tcPr>
          <w:p w14:paraId="3598F734" w14:textId="77777777" w:rsidR="002047D3" w:rsidRPr="002047D3" w:rsidRDefault="002047D3" w:rsidP="002047D3">
            <w:pPr>
              <w:widowControl/>
              <w:rPr>
                <w:snapToGrid/>
                <w:color w:val="000000"/>
                <w:szCs w:val="24"/>
              </w:rPr>
            </w:pPr>
            <w:r w:rsidRPr="002047D3">
              <w:rPr>
                <w:snapToGrid/>
                <w:color w:val="000000"/>
                <w:szCs w:val="24"/>
              </w:rPr>
              <w:t>569 = Other Med. Social Services</w:t>
            </w:r>
          </w:p>
        </w:tc>
      </w:tr>
      <w:tr w:rsidR="002047D3" w:rsidRPr="002047D3" w14:paraId="74AA976E"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A50AA54" w14:textId="77777777" w:rsidR="002047D3" w:rsidRPr="002047D3" w:rsidRDefault="002047D3" w:rsidP="002047D3">
            <w:pPr>
              <w:widowControl/>
              <w:rPr>
                <w:snapToGrid/>
                <w:color w:val="000000"/>
                <w:szCs w:val="24"/>
              </w:rPr>
            </w:pPr>
            <w:r w:rsidRPr="002047D3">
              <w:rPr>
                <w:snapToGrid/>
                <w:color w:val="000000"/>
                <w:szCs w:val="24"/>
              </w:rPr>
              <w:t>421 = Physical Therapy Visit Charge</w:t>
            </w:r>
          </w:p>
        </w:tc>
        <w:tc>
          <w:tcPr>
            <w:tcW w:w="5760" w:type="dxa"/>
            <w:tcBorders>
              <w:top w:val="nil"/>
              <w:left w:val="nil"/>
              <w:bottom w:val="single" w:sz="4" w:space="0" w:color="auto"/>
              <w:right w:val="single" w:sz="4" w:space="0" w:color="auto"/>
            </w:tcBorders>
            <w:shd w:val="clear" w:color="auto" w:fill="auto"/>
            <w:noWrap/>
            <w:vAlign w:val="center"/>
            <w:hideMark/>
          </w:tcPr>
          <w:p w14:paraId="13A3240C" w14:textId="77777777" w:rsidR="002047D3" w:rsidRPr="002047D3" w:rsidRDefault="002047D3" w:rsidP="002047D3">
            <w:pPr>
              <w:widowControl/>
              <w:rPr>
                <w:snapToGrid/>
                <w:color w:val="000000"/>
                <w:szCs w:val="24"/>
              </w:rPr>
            </w:pPr>
            <w:r w:rsidRPr="002047D3">
              <w:rPr>
                <w:snapToGrid/>
                <w:color w:val="000000"/>
                <w:szCs w:val="24"/>
              </w:rPr>
              <w:t>570 = Home Health Aide (HHA)</w:t>
            </w:r>
          </w:p>
        </w:tc>
      </w:tr>
      <w:tr w:rsidR="002047D3" w:rsidRPr="002047D3" w14:paraId="60B81841"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F804435" w14:textId="77777777" w:rsidR="002047D3" w:rsidRPr="002047D3" w:rsidRDefault="002047D3" w:rsidP="002047D3">
            <w:pPr>
              <w:widowControl/>
              <w:rPr>
                <w:snapToGrid/>
                <w:color w:val="000000"/>
                <w:szCs w:val="24"/>
              </w:rPr>
            </w:pPr>
            <w:r w:rsidRPr="002047D3">
              <w:rPr>
                <w:snapToGrid/>
                <w:color w:val="000000"/>
                <w:szCs w:val="24"/>
              </w:rPr>
              <w:t>423 = Physical Therapy Group Rate</w:t>
            </w:r>
          </w:p>
        </w:tc>
        <w:tc>
          <w:tcPr>
            <w:tcW w:w="5760" w:type="dxa"/>
            <w:tcBorders>
              <w:top w:val="nil"/>
              <w:left w:val="nil"/>
              <w:bottom w:val="single" w:sz="4" w:space="0" w:color="auto"/>
              <w:right w:val="single" w:sz="4" w:space="0" w:color="auto"/>
            </w:tcBorders>
            <w:shd w:val="clear" w:color="auto" w:fill="auto"/>
            <w:noWrap/>
            <w:vAlign w:val="center"/>
            <w:hideMark/>
          </w:tcPr>
          <w:p w14:paraId="06C578CE" w14:textId="77777777" w:rsidR="002047D3" w:rsidRPr="002047D3" w:rsidRDefault="002047D3" w:rsidP="002047D3">
            <w:pPr>
              <w:widowControl/>
              <w:rPr>
                <w:snapToGrid/>
                <w:color w:val="000000"/>
                <w:szCs w:val="24"/>
              </w:rPr>
            </w:pPr>
            <w:r w:rsidRPr="002047D3">
              <w:rPr>
                <w:snapToGrid/>
                <w:color w:val="000000"/>
                <w:szCs w:val="24"/>
              </w:rPr>
              <w:t>571 = HHA Visit Charge</w:t>
            </w:r>
          </w:p>
        </w:tc>
      </w:tr>
      <w:tr w:rsidR="002047D3" w:rsidRPr="002047D3" w14:paraId="1FED0E4C"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11874FE8" w14:textId="77777777" w:rsidR="002047D3" w:rsidRPr="002047D3" w:rsidRDefault="002047D3" w:rsidP="002047D3">
            <w:pPr>
              <w:widowControl/>
              <w:rPr>
                <w:snapToGrid/>
                <w:color w:val="000000"/>
                <w:szCs w:val="24"/>
              </w:rPr>
            </w:pPr>
            <w:r w:rsidRPr="002047D3">
              <w:rPr>
                <w:snapToGrid/>
                <w:color w:val="000000"/>
                <w:szCs w:val="24"/>
              </w:rPr>
              <w:t>424 = Physical Therapy Evaluation</w:t>
            </w:r>
          </w:p>
        </w:tc>
        <w:tc>
          <w:tcPr>
            <w:tcW w:w="5760" w:type="dxa"/>
            <w:tcBorders>
              <w:top w:val="nil"/>
              <w:left w:val="nil"/>
              <w:bottom w:val="single" w:sz="4" w:space="0" w:color="auto"/>
              <w:right w:val="single" w:sz="4" w:space="0" w:color="auto"/>
            </w:tcBorders>
            <w:shd w:val="clear" w:color="auto" w:fill="auto"/>
            <w:noWrap/>
            <w:vAlign w:val="center"/>
            <w:hideMark/>
          </w:tcPr>
          <w:p w14:paraId="0F11260A" w14:textId="77777777" w:rsidR="002047D3" w:rsidRPr="002047D3" w:rsidRDefault="002047D3" w:rsidP="002047D3">
            <w:pPr>
              <w:widowControl/>
              <w:rPr>
                <w:snapToGrid/>
                <w:color w:val="000000"/>
                <w:szCs w:val="24"/>
              </w:rPr>
            </w:pPr>
            <w:r w:rsidRPr="002047D3">
              <w:rPr>
                <w:snapToGrid/>
                <w:color w:val="000000"/>
                <w:szCs w:val="24"/>
              </w:rPr>
              <w:t>572 = HHA Hourly Charge</w:t>
            </w:r>
          </w:p>
        </w:tc>
      </w:tr>
      <w:tr w:rsidR="002047D3" w:rsidRPr="002047D3" w14:paraId="1D3744D6"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644A4A15" w14:textId="77777777" w:rsidR="002047D3" w:rsidRPr="002047D3" w:rsidRDefault="002047D3" w:rsidP="002047D3">
            <w:pPr>
              <w:widowControl/>
              <w:rPr>
                <w:snapToGrid/>
                <w:color w:val="000000"/>
                <w:szCs w:val="24"/>
              </w:rPr>
            </w:pPr>
            <w:r w:rsidRPr="002047D3">
              <w:rPr>
                <w:snapToGrid/>
                <w:color w:val="000000"/>
                <w:szCs w:val="24"/>
              </w:rPr>
              <w:t>429 = Other Physical Therapy</w:t>
            </w:r>
          </w:p>
        </w:tc>
        <w:tc>
          <w:tcPr>
            <w:tcW w:w="5760" w:type="dxa"/>
            <w:tcBorders>
              <w:top w:val="nil"/>
              <w:left w:val="nil"/>
              <w:bottom w:val="single" w:sz="4" w:space="0" w:color="auto"/>
              <w:right w:val="single" w:sz="4" w:space="0" w:color="auto"/>
            </w:tcBorders>
            <w:shd w:val="clear" w:color="auto" w:fill="auto"/>
            <w:noWrap/>
            <w:vAlign w:val="center"/>
            <w:hideMark/>
          </w:tcPr>
          <w:p w14:paraId="1108E49E" w14:textId="77777777" w:rsidR="002047D3" w:rsidRPr="002047D3" w:rsidRDefault="002047D3" w:rsidP="002047D3">
            <w:pPr>
              <w:widowControl/>
              <w:rPr>
                <w:snapToGrid/>
                <w:color w:val="000000"/>
                <w:szCs w:val="24"/>
              </w:rPr>
            </w:pPr>
            <w:r w:rsidRPr="002047D3">
              <w:rPr>
                <w:snapToGrid/>
                <w:color w:val="000000"/>
                <w:szCs w:val="24"/>
              </w:rPr>
              <w:t>579 = Other Home Health Aide</w:t>
            </w:r>
          </w:p>
        </w:tc>
      </w:tr>
      <w:tr w:rsidR="002047D3" w:rsidRPr="002047D3" w14:paraId="5CAEFF50"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6C588B80" w14:textId="77777777" w:rsidR="002047D3" w:rsidRPr="002047D3" w:rsidRDefault="002047D3" w:rsidP="002047D3">
            <w:pPr>
              <w:widowControl/>
              <w:rPr>
                <w:snapToGrid/>
                <w:color w:val="000000"/>
                <w:szCs w:val="24"/>
              </w:rPr>
            </w:pPr>
            <w:r w:rsidRPr="002047D3">
              <w:rPr>
                <w:snapToGrid/>
                <w:color w:val="000000"/>
                <w:szCs w:val="24"/>
              </w:rPr>
              <w:t>430 = Occupational Therapy</w:t>
            </w:r>
          </w:p>
        </w:tc>
        <w:tc>
          <w:tcPr>
            <w:tcW w:w="5760" w:type="dxa"/>
            <w:tcBorders>
              <w:top w:val="nil"/>
              <w:left w:val="nil"/>
              <w:bottom w:val="single" w:sz="4" w:space="0" w:color="auto"/>
              <w:right w:val="single" w:sz="4" w:space="0" w:color="auto"/>
            </w:tcBorders>
            <w:shd w:val="clear" w:color="auto" w:fill="auto"/>
            <w:noWrap/>
            <w:vAlign w:val="center"/>
            <w:hideMark/>
          </w:tcPr>
          <w:p w14:paraId="1BEC8B76" w14:textId="77777777" w:rsidR="002047D3" w:rsidRPr="002047D3" w:rsidRDefault="002047D3" w:rsidP="002047D3">
            <w:pPr>
              <w:widowControl/>
              <w:rPr>
                <w:snapToGrid/>
                <w:color w:val="000000"/>
                <w:szCs w:val="24"/>
              </w:rPr>
            </w:pPr>
            <w:r w:rsidRPr="002047D3">
              <w:rPr>
                <w:snapToGrid/>
                <w:color w:val="000000"/>
                <w:szCs w:val="24"/>
              </w:rPr>
              <w:t>580 = Other Visits (HHA)</w:t>
            </w:r>
          </w:p>
        </w:tc>
      </w:tr>
      <w:tr w:rsidR="002047D3" w:rsidRPr="002047D3" w14:paraId="4869B36D"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0858AE9" w14:textId="77777777" w:rsidR="002047D3" w:rsidRPr="002047D3" w:rsidRDefault="002047D3" w:rsidP="002047D3">
            <w:pPr>
              <w:widowControl/>
              <w:rPr>
                <w:snapToGrid/>
                <w:color w:val="000000"/>
                <w:szCs w:val="24"/>
              </w:rPr>
            </w:pPr>
            <w:r w:rsidRPr="002047D3">
              <w:rPr>
                <w:snapToGrid/>
                <w:color w:val="000000"/>
                <w:szCs w:val="24"/>
              </w:rPr>
              <w:t>431 = Occupational Therapy Visit Charge</w:t>
            </w:r>
          </w:p>
        </w:tc>
        <w:tc>
          <w:tcPr>
            <w:tcW w:w="5760" w:type="dxa"/>
            <w:tcBorders>
              <w:top w:val="nil"/>
              <w:left w:val="nil"/>
              <w:bottom w:val="single" w:sz="4" w:space="0" w:color="auto"/>
              <w:right w:val="single" w:sz="4" w:space="0" w:color="auto"/>
            </w:tcBorders>
            <w:shd w:val="clear" w:color="auto" w:fill="auto"/>
            <w:noWrap/>
            <w:vAlign w:val="center"/>
            <w:hideMark/>
          </w:tcPr>
          <w:p w14:paraId="5E2EE73B" w14:textId="77777777" w:rsidR="002047D3" w:rsidRPr="002047D3" w:rsidRDefault="002047D3" w:rsidP="002047D3">
            <w:pPr>
              <w:widowControl/>
              <w:rPr>
                <w:snapToGrid/>
                <w:color w:val="000000"/>
                <w:szCs w:val="24"/>
              </w:rPr>
            </w:pPr>
            <w:r w:rsidRPr="002047D3">
              <w:rPr>
                <w:snapToGrid/>
                <w:color w:val="000000"/>
                <w:szCs w:val="24"/>
              </w:rPr>
              <w:t>581 = Other Visits (HHA) Visit Charge</w:t>
            </w:r>
          </w:p>
        </w:tc>
      </w:tr>
      <w:tr w:rsidR="002047D3" w:rsidRPr="002047D3" w14:paraId="5322C79F"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1A153324" w14:textId="77777777" w:rsidR="002047D3" w:rsidRPr="002047D3" w:rsidRDefault="002047D3" w:rsidP="002047D3">
            <w:pPr>
              <w:widowControl/>
              <w:rPr>
                <w:snapToGrid/>
                <w:color w:val="000000"/>
                <w:szCs w:val="24"/>
              </w:rPr>
            </w:pPr>
            <w:r w:rsidRPr="002047D3">
              <w:rPr>
                <w:snapToGrid/>
                <w:color w:val="000000"/>
                <w:szCs w:val="24"/>
              </w:rPr>
              <w:t>434 = Occupational Therapy Evaluation</w:t>
            </w:r>
          </w:p>
        </w:tc>
        <w:tc>
          <w:tcPr>
            <w:tcW w:w="5760" w:type="dxa"/>
            <w:tcBorders>
              <w:top w:val="nil"/>
              <w:left w:val="nil"/>
              <w:bottom w:val="single" w:sz="4" w:space="0" w:color="auto"/>
              <w:right w:val="single" w:sz="4" w:space="0" w:color="auto"/>
            </w:tcBorders>
            <w:shd w:val="clear" w:color="auto" w:fill="auto"/>
            <w:noWrap/>
            <w:vAlign w:val="center"/>
            <w:hideMark/>
          </w:tcPr>
          <w:p w14:paraId="3A57BE0D" w14:textId="77777777" w:rsidR="002047D3" w:rsidRPr="002047D3" w:rsidRDefault="002047D3" w:rsidP="002047D3">
            <w:pPr>
              <w:widowControl/>
              <w:rPr>
                <w:snapToGrid/>
                <w:color w:val="000000"/>
                <w:szCs w:val="24"/>
              </w:rPr>
            </w:pPr>
            <w:r w:rsidRPr="002047D3">
              <w:rPr>
                <w:snapToGrid/>
                <w:color w:val="000000"/>
                <w:szCs w:val="24"/>
              </w:rPr>
              <w:t>640 = Home IV Therapy Services</w:t>
            </w:r>
          </w:p>
        </w:tc>
      </w:tr>
      <w:tr w:rsidR="002047D3" w:rsidRPr="002047D3" w14:paraId="15861AE3"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785102DD" w14:textId="77777777" w:rsidR="002047D3" w:rsidRPr="002047D3" w:rsidRDefault="002047D3" w:rsidP="002047D3">
            <w:pPr>
              <w:widowControl/>
              <w:rPr>
                <w:snapToGrid/>
                <w:color w:val="000000"/>
                <w:szCs w:val="24"/>
              </w:rPr>
            </w:pPr>
            <w:r w:rsidRPr="002047D3">
              <w:rPr>
                <w:snapToGrid/>
                <w:color w:val="000000"/>
                <w:szCs w:val="24"/>
              </w:rPr>
              <w:t>439 = Restorative Therapy</w:t>
            </w:r>
          </w:p>
        </w:tc>
        <w:tc>
          <w:tcPr>
            <w:tcW w:w="5760" w:type="dxa"/>
            <w:tcBorders>
              <w:top w:val="nil"/>
              <w:left w:val="nil"/>
              <w:bottom w:val="single" w:sz="4" w:space="0" w:color="auto"/>
              <w:right w:val="single" w:sz="4" w:space="0" w:color="auto"/>
            </w:tcBorders>
            <w:shd w:val="clear" w:color="auto" w:fill="auto"/>
            <w:noWrap/>
            <w:vAlign w:val="center"/>
            <w:hideMark/>
          </w:tcPr>
          <w:p w14:paraId="56E7CBE6" w14:textId="77777777" w:rsidR="002047D3" w:rsidRPr="002047D3" w:rsidRDefault="002047D3" w:rsidP="002047D3">
            <w:pPr>
              <w:widowControl/>
              <w:rPr>
                <w:snapToGrid/>
                <w:color w:val="000000"/>
                <w:szCs w:val="24"/>
              </w:rPr>
            </w:pPr>
            <w:r w:rsidRPr="002047D3">
              <w:rPr>
                <w:snapToGrid/>
                <w:color w:val="000000"/>
                <w:szCs w:val="24"/>
              </w:rPr>
              <w:t>649 = Other IV Therapy Services</w:t>
            </w:r>
          </w:p>
        </w:tc>
      </w:tr>
      <w:tr w:rsidR="002047D3" w:rsidRPr="002047D3" w14:paraId="0B9551F7"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54C23242" w14:textId="77777777" w:rsidR="002047D3" w:rsidRPr="002047D3" w:rsidRDefault="002047D3" w:rsidP="002047D3">
            <w:pPr>
              <w:widowControl/>
              <w:rPr>
                <w:snapToGrid/>
                <w:color w:val="000000"/>
                <w:szCs w:val="24"/>
              </w:rPr>
            </w:pPr>
            <w:r w:rsidRPr="002047D3">
              <w:rPr>
                <w:snapToGrid/>
                <w:color w:val="000000"/>
                <w:szCs w:val="24"/>
              </w:rPr>
              <w:t>440 = Speech-Language Pathology</w:t>
            </w:r>
          </w:p>
        </w:tc>
        <w:tc>
          <w:tcPr>
            <w:tcW w:w="5760" w:type="dxa"/>
            <w:tcBorders>
              <w:top w:val="nil"/>
              <w:left w:val="nil"/>
              <w:bottom w:val="single" w:sz="4" w:space="0" w:color="auto"/>
              <w:right w:val="single" w:sz="4" w:space="0" w:color="auto"/>
            </w:tcBorders>
            <w:shd w:val="clear" w:color="auto" w:fill="auto"/>
            <w:noWrap/>
            <w:vAlign w:val="center"/>
            <w:hideMark/>
          </w:tcPr>
          <w:p w14:paraId="390EE5DE" w14:textId="77777777" w:rsidR="002047D3" w:rsidRPr="002047D3" w:rsidRDefault="002047D3" w:rsidP="002047D3">
            <w:pPr>
              <w:widowControl/>
              <w:rPr>
                <w:snapToGrid/>
                <w:color w:val="000000"/>
                <w:szCs w:val="24"/>
              </w:rPr>
            </w:pPr>
            <w:r w:rsidRPr="002047D3">
              <w:rPr>
                <w:snapToGrid/>
                <w:color w:val="000000"/>
                <w:szCs w:val="24"/>
              </w:rPr>
              <w:t>655 = Hospice Services Inpatient Respite Care</w:t>
            </w:r>
          </w:p>
        </w:tc>
      </w:tr>
      <w:tr w:rsidR="002047D3" w:rsidRPr="002047D3" w14:paraId="030EC7E3"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7A761BD0" w14:textId="77777777" w:rsidR="002047D3" w:rsidRPr="002047D3" w:rsidRDefault="002047D3" w:rsidP="002047D3">
            <w:pPr>
              <w:widowControl/>
              <w:rPr>
                <w:snapToGrid/>
                <w:color w:val="000000"/>
                <w:szCs w:val="24"/>
              </w:rPr>
            </w:pPr>
            <w:r w:rsidRPr="002047D3">
              <w:rPr>
                <w:snapToGrid/>
                <w:color w:val="000000"/>
                <w:szCs w:val="24"/>
              </w:rPr>
              <w:t>441 = Speech-Language Pathology Visit Charge</w:t>
            </w:r>
          </w:p>
        </w:tc>
        <w:tc>
          <w:tcPr>
            <w:tcW w:w="5760" w:type="dxa"/>
            <w:tcBorders>
              <w:top w:val="nil"/>
              <w:left w:val="nil"/>
              <w:bottom w:val="single" w:sz="4" w:space="0" w:color="auto"/>
              <w:right w:val="single" w:sz="4" w:space="0" w:color="auto"/>
            </w:tcBorders>
            <w:shd w:val="clear" w:color="auto" w:fill="auto"/>
            <w:noWrap/>
            <w:vAlign w:val="center"/>
            <w:hideMark/>
          </w:tcPr>
          <w:p w14:paraId="2015E56A" w14:textId="77777777" w:rsidR="002047D3" w:rsidRPr="002047D3" w:rsidRDefault="002047D3" w:rsidP="002047D3">
            <w:pPr>
              <w:widowControl/>
              <w:rPr>
                <w:snapToGrid/>
                <w:color w:val="000000"/>
                <w:szCs w:val="24"/>
              </w:rPr>
            </w:pPr>
            <w:r w:rsidRPr="002047D3">
              <w:rPr>
                <w:snapToGrid/>
                <w:color w:val="000000"/>
                <w:szCs w:val="24"/>
              </w:rPr>
              <w:t>657 = Hospice Services Physician Services</w:t>
            </w:r>
          </w:p>
        </w:tc>
      </w:tr>
      <w:tr w:rsidR="002047D3" w:rsidRPr="002047D3" w14:paraId="6A33D7F5"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691701AA" w14:textId="77777777" w:rsidR="002047D3" w:rsidRPr="002047D3" w:rsidRDefault="002047D3" w:rsidP="002047D3">
            <w:pPr>
              <w:widowControl/>
              <w:rPr>
                <w:snapToGrid/>
                <w:color w:val="000000"/>
                <w:szCs w:val="24"/>
              </w:rPr>
            </w:pPr>
            <w:r w:rsidRPr="002047D3">
              <w:rPr>
                <w:snapToGrid/>
                <w:color w:val="000000"/>
                <w:szCs w:val="24"/>
              </w:rPr>
              <w:t>444 = Speech-Language Pathology Evaluation</w:t>
            </w:r>
          </w:p>
        </w:tc>
        <w:tc>
          <w:tcPr>
            <w:tcW w:w="5760" w:type="dxa"/>
            <w:tcBorders>
              <w:top w:val="nil"/>
              <w:left w:val="nil"/>
              <w:bottom w:val="single" w:sz="4" w:space="0" w:color="auto"/>
              <w:right w:val="single" w:sz="4" w:space="0" w:color="auto"/>
            </w:tcBorders>
            <w:shd w:val="clear" w:color="auto" w:fill="auto"/>
            <w:noWrap/>
            <w:vAlign w:val="center"/>
            <w:hideMark/>
          </w:tcPr>
          <w:p w14:paraId="32A7CB6D" w14:textId="77777777" w:rsidR="002047D3" w:rsidRPr="002047D3" w:rsidRDefault="002047D3" w:rsidP="002047D3">
            <w:pPr>
              <w:widowControl/>
              <w:rPr>
                <w:snapToGrid/>
                <w:color w:val="000000"/>
                <w:szCs w:val="24"/>
              </w:rPr>
            </w:pPr>
            <w:r w:rsidRPr="002047D3">
              <w:rPr>
                <w:snapToGrid/>
                <w:color w:val="000000"/>
                <w:szCs w:val="24"/>
              </w:rPr>
              <w:t>800 = Inpatient Renal Dialysis</w:t>
            </w:r>
          </w:p>
        </w:tc>
      </w:tr>
      <w:tr w:rsidR="002047D3" w:rsidRPr="002047D3" w14:paraId="645A66F5"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61F0B728" w14:textId="77777777" w:rsidR="002047D3" w:rsidRPr="002047D3" w:rsidRDefault="002047D3" w:rsidP="002047D3">
            <w:pPr>
              <w:widowControl/>
              <w:rPr>
                <w:snapToGrid/>
                <w:color w:val="000000"/>
                <w:szCs w:val="24"/>
              </w:rPr>
            </w:pPr>
            <w:r w:rsidRPr="002047D3">
              <w:rPr>
                <w:snapToGrid/>
                <w:color w:val="000000"/>
                <w:szCs w:val="24"/>
              </w:rPr>
              <w:t>449 = Other Speech-Language Pathology</w:t>
            </w:r>
          </w:p>
        </w:tc>
        <w:tc>
          <w:tcPr>
            <w:tcW w:w="5760" w:type="dxa"/>
            <w:tcBorders>
              <w:top w:val="nil"/>
              <w:left w:val="nil"/>
              <w:bottom w:val="single" w:sz="4" w:space="0" w:color="auto"/>
              <w:right w:val="single" w:sz="4" w:space="0" w:color="auto"/>
            </w:tcBorders>
            <w:shd w:val="clear" w:color="auto" w:fill="auto"/>
            <w:noWrap/>
            <w:vAlign w:val="center"/>
            <w:hideMark/>
          </w:tcPr>
          <w:p w14:paraId="6AAF5B9C" w14:textId="77777777" w:rsidR="002047D3" w:rsidRPr="002047D3" w:rsidRDefault="002047D3" w:rsidP="002047D3">
            <w:pPr>
              <w:widowControl/>
              <w:rPr>
                <w:snapToGrid/>
                <w:color w:val="000000"/>
                <w:szCs w:val="24"/>
              </w:rPr>
            </w:pPr>
            <w:r w:rsidRPr="002047D3">
              <w:rPr>
                <w:snapToGrid/>
                <w:color w:val="000000"/>
                <w:szCs w:val="24"/>
              </w:rPr>
              <w:t>810 = Organ Acquisition</w:t>
            </w:r>
          </w:p>
        </w:tc>
      </w:tr>
      <w:tr w:rsidR="002047D3" w:rsidRPr="002047D3" w14:paraId="207F2300"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7B2CA56F" w14:textId="77777777" w:rsidR="002047D3" w:rsidRPr="002047D3" w:rsidRDefault="002047D3" w:rsidP="002047D3">
            <w:pPr>
              <w:widowControl/>
              <w:rPr>
                <w:snapToGrid/>
                <w:color w:val="000000"/>
                <w:szCs w:val="24"/>
              </w:rPr>
            </w:pPr>
            <w:r w:rsidRPr="002047D3">
              <w:rPr>
                <w:snapToGrid/>
                <w:color w:val="000000"/>
                <w:szCs w:val="24"/>
              </w:rPr>
              <w:t>450 = Emergency Room</w:t>
            </w:r>
          </w:p>
        </w:tc>
        <w:tc>
          <w:tcPr>
            <w:tcW w:w="5760" w:type="dxa"/>
            <w:tcBorders>
              <w:top w:val="nil"/>
              <w:left w:val="nil"/>
              <w:bottom w:val="single" w:sz="4" w:space="0" w:color="auto"/>
              <w:right w:val="single" w:sz="4" w:space="0" w:color="auto"/>
            </w:tcBorders>
            <w:shd w:val="clear" w:color="auto" w:fill="auto"/>
            <w:noWrap/>
            <w:vAlign w:val="center"/>
            <w:hideMark/>
          </w:tcPr>
          <w:p w14:paraId="7AD38AC2" w14:textId="77777777" w:rsidR="002047D3" w:rsidRPr="002047D3" w:rsidRDefault="002047D3" w:rsidP="002047D3">
            <w:pPr>
              <w:widowControl/>
              <w:rPr>
                <w:snapToGrid/>
                <w:color w:val="000000"/>
                <w:szCs w:val="24"/>
              </w:rPr>
            </w:pPr>
            <w:r w:rsidRPr="002047D3">
              <w:rPr>
                <w:snapToGrid/>
                <w:color w:val="000000"/>
                <w:szCs w:val="24"/>
              </w:rPr>
              <w:t>929 = Other Diagnostic Services</w:t>
            </w:r>
          </w:p>
        </w:tc>
      </w:tr>
      <w:tr w:rsidR="002047D3" w:rsidRPr="002047D3" w14:paraId="5127AD09"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86E677A" w14:textId="77777777" w:rsidR="002047D3" w:rsidRPr="002047D3" w:rsidRDefault="002047D3" w:rsidP="002047D3">
            <w:pPr>
              <w:widowControl/>
              <w:rPr>
                <w:snapToGrid/>
                <w:color w:val="000000"/>
                <w:szCs w:val="24"/>
              </w:rPr>
            </w:pPr>
            <w:r w:rsidRPr="002047D3">
              <w:rPr>
                <w:snapToGrid/>
                <w:color w:val="000000"/>
                <w:szCs w:val="24"/>
              </w:rPr>
              <w:t>452 = ER Beyond EMTALA Screening</w:t>
            </w:r>
          </w:p>
        </w:tc>
        <w:tc>
          <w:tcPr>
            <w:tcW w:w="5760" w:type="dxa"/>
            <w:tcBorders>
              <w:top w:val="nil"/>
              <w:left w:val="nil"/>
              <w:bottom w:val="single" w:sz="4" w:space="0" w:color="auto"/>
              <w:right w:val="single" w:sz="4" w:space="0" w:color="auto"/>
            </w:tcBorders>
            <w:shd w:val="clear" w:color="auto" w:fill="auto"/>
            <w:noWrap/>
            <w:vAlign w:val="center"/>
            <w:hideMark/>
          </w:tcPr>
          <w:p w14:paraId="4E84A12A" w14:textId="77777777" w:rsidR="002047D3" w:rsidRPr="002047D3" w:rsidRDefault="002047D3" w:rsidP="002047D3">
            <w:pPr>
              <w:widowControl/>
              <w:rPr>
                <w:snapToGrid/>
                <w:color w:val="000000"/>
                <w:szCs w:val="24"/>
              </w:rPr>
            </w:pPr>
            <w:r w:rsidRPr="002047D3">
              <w:rPr>
                <w:snapToGrid/>
                <w:color w:val="000000"/>
                <w:szCs w:val="24"/>
              </w:rPr>
              <w:t>949 = Other Therapeutic Services</w:t>
            </w:r>
          </w:p>
        </w:tc>
      </w:tr>
      <w:tr w:rsidR="002047D3" w:rsidRPr="002047D3" w14:paraId="0AB7ABC5"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7A2617DE" w14:textId="77777777" w:rsidR="002047D3" w:rsidRPr="002047D3" w:rsidRDefault="002047D3" w:rsidP="002047D3">
            <w:pPr>
              <w:widowControl/>
              <w:rPr>
                <w:snapToGrid/>
                <w:color w:val="000000"/>
                <w:szCs w:val="24"/>
              </w:rPr>
            </w:pPr>
            <w:r w:rsidRPr="002047D3">
              <w:rPr>
                <w:snapToGrid/>
                <w:color w:val="000000"/>
                <w:szCs w:val="24"/>
              </w:rPr>
              <w:t>500 = Outpatient Services</w:t>
            </w:r>
          </w:p>
        </w:tc>
        <w:tc>
          <w:tcPr>
            <w:tcW w:w="5760" w:type="dxa"/>
            <w:tcBorders>
              <w:top w:val="nil"/>
              <w:left w:val="nil"/>
              <w:bottom w:val="single" w:sz="4" w:space="0" w:color="auto"/>
              <w:right w:val="single" w:sz="4" w:space="0" w:color="auto"/>
            </w:tcBorders>
            <w:shd w:val="clear" w:color="auto" w:fill="auto"/>
            <w:noWrap/>
            <w:vAlign w:val="center"/>
            <w:hideMark/>
          </w:tcPr>
          <w:p w14:paraId="226EAB8B" w14:textId="77777777" w:rsidR="002047D3" w:rsidRPr="002047D3" w:rsidRDefault="002047D3" w:rsidP="002047D3">
            <w:pPr>
              <w:widowControl/>
              <w:rPr>
                <w:snapToGrid/>
                <w:color w:val="000000"/>
                <w:szCs w:val="24"/>
              </w:rPr>
            </w:pPr>
            <w:r w:rsidRPr="002047D3">
              <w:rPr>
                <w:snapToGrid/>
                <w:color w:val="000000"/>
                <w:szCs w:val="24"/>
              </w:rPr>
              <w:t>975 = Professional Fees - Operating Room</w:t>
            </w:r>
          </w:p>
        </w:tc>
      </w:tr>
      <w:tr w:rsidR="002047D3" w:rsidRPr="002047D3" w14:paraId="24851371" w14:textId="77777777" w:rsidTr="002047D3">
        <w:trPr>
          <w:trHeight w:val="315"/>
          <w:jc w:val="center"/>
        </w:trPr>
        <w:tc>
          <w:tcPr>
            <w:tcW w:w="5485" w:type="dxa"/>
            <w:tcBorders>
              <w:top w:val="nil"/>
              <w:left w:val="single" w:sz="4" w:space="0" w:color="auto"/>
              <w:bottom w:val="single" w:sz="4" w:space="0" w:color="auto"/>
              <w:right w:val="single" w:sz="4" w:space="0" w:color="auto"/>
            </w:tcBorders>
            <w:shd w:val="clear" w:color="auto" w:fill="auto"/>
            <w:noWrap/>
            <w:vAlign w:val="center"/>
            <w:hideMark/>
          </w:tcPr>
          <w:p w14:paraId="434567DA" w14:textId="77777777" w:rsidR="002047D3" w:rsidRPr="002047D3" w:rsidRDefault="002047D3" w:rsidP="002047D3">
            <w:pPr>
              <w:widowControl/>
              <w:rPr>
                <w:snapToGrid/>
                <w:color w:val="000000"/>
                <w:szCs w:val="24"/>
              </w:rPr>
            </w:pPr>
            <w:r w:rsidRPr="002047D3">
              <w:rPr>
                <w:snapToGrid/>
                <w:color w:val="000000"/>
                <w:szCs w:val="24"/>
              </w:rPr>
              <w:t>512 = Clinic - Chronic Pain Center</w:t>
            </w:r>
          </w:p>
        </w:tc>
        <w:tc>
          <w:tcPr>
            <w:tcW w:w="5760" w:type="dxa"/>
            <w:tcBorders>
              <w:top w:val="nil"/>
              <w:left w:val="nil"/>
              <w:bottom w:val="single" w:sz="4" w:space="0" w:color="auto"/>
              <w:right w:val="single" w:sz="4" w:space="0" w:color="auto"/>
            </w:tcBorders>
            <w:shd w:val="clear" w:color="auto" w:fill="auto"/>
            <w:noWrap/>
            <w:vAlign w:val="center"/>
            <w:hideMark/>
          </w:tcPr>
          <w:p w14:paraId="58ADF461" w14:textId="77777777" w:rsidR="002047D3" w:rsidRPr="002047D3" w:rsidRDefault="002047D3" w:rsidP="002047D3">
            <w:pPr>
              <w:widowControl/>
              <w:rPr>
                <w:snapToGrid/>
                <w:color w:val="000000"/>
                <w:szCs w:val="24"/>
              </w:rPr>
            </w:pPr>
            <w:r w:rsidRPr="002047D3">
              <w:rPr>
                <w:snapToGrid/>
                <w:color w:val="000000"/>
                <w:szCs w:val="24"/>
              </w:rPr>
              <w:t>999 = (Used for Attempted visit with Patient Unavailable)</w:t>
            </w:r>
          </w:p>
        </w:tc>
      </w:tr>
    </w:tbl>
    <w:p w14:paraId="2047A69A" w14:textId="77777777" w:rsidR="00F35140" w:rsidRDefault="00F35140" w:rsidP="002047D3">
      <w:pPr>
        <w:jc w:val="center"/>
      </w:pPr>
    </w:p>
    <w:p w14:paraId="77CF1F89" w14:textId="77777777" w:rsidR="002047D3" w:rsidRPr="00F03E91" w:rsidRDefault="002047D3" w:rsidP="002047D3">
      <w:pPr>
        <w:pStyle w:val="Heading1"/>
        <w:jc w:val="center"/>
        <w:rPr>
          <w:b/>
          <w:sz w:val="52"/>
          <w:szCs w:val="52"/>
        </w:rPr>
      </w:pPr>
      <w:r w:rsidRPr="00F03E91">
        <w:rPr>
          <w:b/>
          <w:sz w:val="52"/>
          <w:szCs w:val="52"/>
        </w:rPr>
        <w:t>Appendix L – CCS Diagnos</w:t>
      </w:r>
      <w:r>
        <w:rPr>
          <w:b/>
          <w:sz w:val="52"/>
          <w:szCs w:val="52"/>
        </w:rPr>
        <w:t>is</w:t>
      </w:r>
      <w:r w:rsidRPr="00F03E91">
        <w:rPr>
          <w:b/>
          <w:sz w:val="52"/>
          <w:szCs w:val="52"/>
        </w:rPr>
        <w:t xml:space="preserve"> Categories</w:t>
      </w:r>
    </w:p>
    <w:p w14:paraId="5FF9B072" w14:textId="77777777" w:rsidR="002047D3" w:rsidRDefault="002047D3" w:rsidP="002047D3">
      <w:pPr>
        <w:spacing w:after="120"/>
        <w:jc w:val="center"/>
      </w:pPr>
      <w:r>
        <w:t>(GENDIAG, DIAGCAT)</w:t>
      </w:r>
    </w:p>
    <w:p w14:paraId="08F2F1FD" w14:textId="77777777" w:rsidR="002047D3" w:rsidRDefault="002047D3" w:rsidP="002047D3">
      <w:pPr>
        <w:spacing w:after="120"/>
        <w:jc w:val="center"/>
      </w:pPr>
      <w:r>
        <w:t>Roman Numerals Represent Variable GENDIAG; Others Are DIAGCAT</w:t>
      </w:r>
    </w:p>
    <w:p w14:paraId="6B3A31F4" w14:textId="77777777" w:rsidR="002047D3" w:rsidRDefault="002047D3" w:rsidP="002047D3">
      <w:pPr>
        <w:spacing w:after="120"/>
        <w:jc w:val="center"/>
      </w:pPr>
    </w:p>
    <w:tbl>
      <w:tblPr>
        <w:tblW w:w="12840" w:type="dxa"/>
        <w:tblInd w:w="108" w:type="dxa"/>
        <w:tblLook w:val="04A0" w:firstRow="1" w:lastRow="0" w:firstColumn="1" w:lastColumn="0" w:noHBand="0" w:noVBand="1"/>
      </w:tblPr>
      <w:tblGrid>
        <w:gridCol w:w="960"/>
        <w:gridCol w:w="960"/>
        <w:gridCol w:w="10920"/>
      </w:tblGrid>
      <w:tr w:rsidR="002047D3" w:rsidRPr="00BE225C" w14:paraId="637A20AE" w14:textId="77777777" w:rsidTr="002047D3">
        <w:trPr>
          <w:trHeight w:val="300"/>
        </w:trPr>
        <w:tc>
          <w:tcPr>
            <w:tcW w:w="960" w:type="dxa"/>
            <w:tcBorders>
              <w:top w:val="nil"/>
              <w:left w:val="nil"/>
              <w:bottom w:val="nil"/>
              <w:right w:val="nil"/>
            </w:tcBorders>
            <w:shd w:val="clear" w:color="auto" w:fill="auto"/>
            <w:noWrap/>
            <w:vAlign w:val="bottom"/>
            <w:hideMark/>
          </w:tcPr>
          <w:p w14:paraId="329B3C93" w14:textId="77777777" w:rsidR="002047D3" w:rsidRPr="00BE225C" w:rsidRDefault="002047D3" w:rsidP="002047D3">
            <w:pPr>
              <w:widowControl/>
              <w:rPr>
                <w:snapToGrid/>
                <w:sz w:val="20"/>
                <w:szCs w:val="24"/>
              </w:rPr>
            </w:pPr>
          </w:p>
        </w:tc>
        <w:tc>
          <w:tcPr>
            <w:tcW w:w="960" w:type="dxa"/>
            <w:tcBorders>
              <w:top w:val="nil"/>
              <w:left w:val="nil"/>
              <w:bottom w:val="nil"/>
              <w:right w:val="nil"/>
            </w:tcBorders>
            <w:shd w:val="clear" w:color="auto" w:fill="auto"/>
            <w:noWrap/>
            <w:vAlign w:val="bottom"/>
            <w:hideMark/>
          </w:tcPr>
          <w:p w14:paraId="086FB2A4" w14:textId="77777777" w:rsidR="002047D3" w:rsidRPr="00BE225C" w:rsidRDefault="002047D3" w:rsidP="002047D3">
            <w:pPr>
              <w:widowControl/>
              <w:jc w:val="center"/>
              <w:rPr>
                <w:snapToGrid/>
                <w:sz w:val="20"/>
              </w:rPr>
            </w:pPr>
          </w:p>
        </w:tc>
        <w:tc>
          <w:tcPr>
            <w:tcW w:w="10920" w:type="dxa"/>
            <w:tcBorders>
              <w:top w:val="nil"/>
              <w:left w:val="nil"/>
              <w:bottom w:val="nil"/>
              <w:right w:val="nil"/>
            </w:tcBorders>
            <w:shd w:val="clear" w:color="auto" w:fill="auto"/>
            <w:noWrap/>
            <w:vAlign w:val="bottom"/>
            <w:hideMark/>
          </w:tcPr>
          <w:p w14:paraId="4024EBE2" w14:textId="77777777" w:rsidR="002047D3" w:rsidRPr="00BE225C" w:rsidRDefault="002047D3" w:rsidP="002047D3">
            <w:pPr>
              <w:widowControl/>
              <w:rPr>
                <w:snapToGrid/>
                <w:color w:val="000000"/>
                <w:sz w:val="22"/>
                <w:szCs w:val="22"/>
              </w:rPr>
            </w:pPr>
            <w:r w:rsidRPr="00BE225C">
              <w:rPr>
                <w:snapToGrid/>
                <w:color w:val="000000"/>
                <w:sz w:val="22"/>
                <w:szCs w:val="22"/>
              </w:rPr>
              <w:t>ALL CONDITIONS</w:t>
            </w:r>
          </w:p>
        </w:tc>
      </w:tr>
      <w:tr w:rsidR="002047D3" w:rsidRPr="00BE225C" w14:paraId="42895E6C" w14:textId="77777777" w:rsidTr="002047D3">
        <w:trPr>
          <w:trHeight w:val="300"/>
        </w:trPr>
        <w:tc>
          <w:tcPr>
            <w:tcW w:w="960" w:type="dxa"/>
            <w:tcBorders>
              <w:top w:val="nil"/>
              <w:left w:val="nil"/>
              <w:bottom w:val="nil"/>
              <w:right w:val="nil"/>
            </w:tcBorders>
            <w:shd w:val="clear" w:color="auto" w:fill="auto"/>
            <w:noWrap/>
            <w:vAlign w:val="bottom"/>
            <w:hideMark/>
          </w:tcPr>
          <w:p w14:paraId="5F449C69" w14:textId="77777777" w:rsidR="002047D3" w:rsidRPr="00BE225C" w:rsidRDefault="002047D3" w:rsidP="002047D3">
            <w:pPr>
              <w:widowControl/>
              <w:jc w:val="center"/>
              <w:rPr>
                <w:snapToGrid/>
                <w:color w:val="000000"/>
                <w:sz w:val="22"/>
                <w:szCs w:val="22"/>
              </w:rPr>
            </w:pPr>
            <w:r w:rsidRPr="00BE225C">
              <w:rPr>
                <w:snapToGrid/>
                <w:color w:val="000000"/>
                <w:sz w:val="22"/>
                <w:szCs w:val="22"/>
              </w:rPr>
              <w:t>1</w:t>
            </w:r>
          </w:p>
        </w:tc>
        <w:tc>
          <w:tcPr>
            <w:tcW w:w="960" w:type="dxa"/>
            <w:tcBorders>
              <w:top w:val="nil"/>
              <w:left w:val="nil"/>
              <w:bottom w:val="nil"/>
              <w:right w:val="nil"/>
            </w:tcBorders>
            <w:shd w:val="clear" w:color="auto" w:fill="auto"/>
            <w:noWrap/>
            <w:vAlign w:val="bottom"/>
            <w:hideMark/>
          </w:tcPr>
          <w:p w14:paraId="663142E1" w14:textId="77777777" w:rsidR="002047D3" w:rsidRPr="00BE225C" w:rsidRDefault="002047D3" w:rsidP="002047D3">
            <w:pPr>
              <w:widowControl/>
              <w:jc w:val="center"/>
              <w:rPr>
                <w:snapToGrid/>
                <w:color w:val="000000"/>
                <w:sz w:val="22"/>
                <w:szCs w:val="22"/>
              </w:rPr>
            </w:pPr>
            <w:r w:rsidRPr="00BE225C">
              <w:rPr>
                <w:snapToGrid/>
                <w:color w:val="000000"/>
                <w:sz w:val="22"/>
                <w:szCs w:val="22"/>
              </w:rPr>
              <w:t>I.</w:t>
            </w:r>
          </w:p>
        </w:tc>
        <w:tc>
          <w:tcPr>
            <w:tcW w:w="10920" w:type="dxa"/>
            <w:tcBorders>
              <w:top w:val="nil"/>
              <w:left w:val="nil"/>
              <w:bottom w:val="nil"/>
              <w:right w:val="nil"/>
            </w:tcBorders>
            <w:shd w:val="clear" w:color="auto" w:fill="auto"/>
            <w:noWrap/>
            <w:vAlign w:val="bottom"/>
            <w:hideMark/>
          </w:tcPr>
          <w:p w14:paraId="0ADFB0AC" w14:textId="77777777" w:rsidR="002047D3" w:rsidRPr="00BE225C" w:rsidRDefault="002047D3" w:rsidP="002047D3">
            <w:pPr>
              <w:widowControl/>
              <w:rPr>
                <w:snapToGrid/>
                <w:color w:val="000000"/>
                <w:sz w:val="22"/>
                <w:szCs w:val="22"/>
              </w:rPr>
            </w:pPr>
            <w:r w:rsidRPr="00BE225C">
              <w:rPr>
                <w:snapToGrid/>
                <w:color w:val="000000"/>
                <w:sz w:val="22"/>
                <w:szCs w:val="22"/>
              </w:rPr>
              <w:t>INFECTIOUS AND PARASITIC DISEASES</w:t>
            </w:r>
          </w:p>
        </w:tc>
      </w:tr>
      <w:tr w:rsidR="002047D3" w:rsidRPr="00BE225C" w14:paraId="09243BB6" w14:textId="77777777" w:rsidTr="002047D3">
        <w:trPr>
          <w:trHeight w:val="300"/>
        </w:trPr>
        <w:tc>
          <w:tcPr>
            <w:tcW w:w="960" w:type="dxa"/>
            <w:tcBorders>
              <w:top w:val="nil"/>
              <w:left w:val="nil"/>
              <w:bottom w:val="nil"/>
              <w:right w:val="nil"/>
            </w:tcBorders>
            <w:shd w:val="clear" w:color="auto" w:fill="auto"/>
            <w:noWrap/>
            <w:vAlign w:val="bottom"/>
            <w:hideMark/>
          </w:tcPr>
          <w:p w14:paraId="2AF827F5" w14:textId="77777777" w:rsidR="002047D3" w:rsidRPr="00BE225C" w:rsidRDefault="002047D3" w:rsidP="002047D3">
            <w:pPr>
              <w:widowControl/>
              <w:jc w:val="center"/>
              <w:rPr>
                <w:snapToGrid/>
                <w:color w:val="000000"/>
                <w:sz w:val="22"/>
                <w:szCs w:val="22"/>
              </w:rPr>
            </w:pPr>
            <w:r w:rsidRPr="00BE225C">
              <w:rPr>
                <w:snapToGrid/>
                <w:color w:val="000000"/>
                <w:sz w:val="22"/>
                <w:szCs w:val="22"/>
              </w:rPr>
              <w:t>1.1</w:t>
            </w:r>
          </w:p>
        </w:tc>
        <w:tc>
          <w:tcPr>
            <w:tcW w:w="960" w:type="dxa"/>
            <w:tcBorders>
              <w:top w:val="nil"/>
              <w:left w:val="nil"/>
              <w:bottom w:val="nil"/>
              <w:right w:val="nil"/>
            </w:tcBorders>
            <w:shd w:val="clear" w:color="auto" w:fill="auto"/>
            <w:noWrap/>
            <w:vAlign w:val="bottom"/>
            <w:hideMark/>
          </w:tcPr>
          <w:p w14:paraId="0D21A9D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F7E3E2D" w14:textId="77777777" w:rsidR="002047D3" w:rsidRPr="00BE225C" w:rsidRDefault="002047D3" w:rsidP="002047D3">
            <w:pPr>
              <w:widowControl/>
              <w:rPr>
                <w:snapToGrid/>
                <w:color w:val="000000"/>
                <w:sz w:val="22"/>
                <w:szCs w:val="22"/>
              </w:rPr>
            </w:pPr>
            <w:r w:rsidRPr="00BE225C">
              <w:rPr>
                <w:snapToGrid/>
                <w:color w:val="000000"/>
                <w:sz w:val="22"/>
                <w:szCs w:val="22"/>
              </w:rPr>
              <w:t>BACTERIAL INFECTION</w:t>
            </w:r>
          </w:p>
        </w:tc>
      </w:tr>
      <w:tr w:rsidR="002047D3" w:rsidRPr="00BE225C" w14:paraId="3081BB45" w14:textId="77777777" w:rsidTr="002047D3">
        <w:trPr>
          <w:trHeight w:val="300"/>
        </w:trPr>
        <w:tc>
          <w:tcPr>
            <w:tcW w:w="960" w:type="dxa"/>
            <w:tcBorders>
              <w:top w:val="nil"/>
              <w:left w:val="nil"/>
              <w:bottom w:val="nil"/>
              <w:right w:val="nil"/>
            </w:tcBorders>
            <w:shd w:val="clear" w:color="auto" w:fill="auto"/>
            <w:noWrap/>
            <w:vAlign w:val="bottom"/>
            <w:hideMark/>
          </w:tcPr>
          <w:p w14:paraId="4E137628" w14:textId="77777777" w:rsidR="002047D3" w:rsidRPr="00BE225C" w:rsidRDefault="002047D3" w:rsidP="002047D3">
            <w:pPr>
              <w:widowControl/>
              <w:jc w:val="center"/>
              <w:rPr>
                <w:snapToGrid/>
                <w:color w:val="000000"/>
                <w:sz w:val="22"/>
                <w:szCs w:val="22"/>
              </w:rPr>
            </w:pPr>
            <w:r w:rsidRPr="00BE225C">
              <w:rPr>
                <w:snapToGrid/>
                <w:color w:val="000000"/>
                <w:sz w:val="22"/>
                <w:szCs w:val="22"/>
              </w:rPr>
              <w:t>1.2</w:t>
            </w:r>
          </w:p>
        </w:tc>
        <w:tc>
          <w:tcPr>
            <w:tcW w:w="960" w:type="dxa"/>
            <w:tcBorders>
              <w:top w:val="nil"/>
              <w:left w:val="nil"/>
              <w:bottom w:val="nil"/>
              <w:right w:val="nil"/>
            </w:tcBorders>
            <w:shd w:val="clear" w:color="auto" w:fill="auto"/>
            <w:noWrap/>
            <w:vAlign w:val="bottom"/>
            <w:hideMark/>
          </w:tcPr>
          <w:p w14:paraId="5BA8A97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07AC26D" w14:textId="77777777" w:rsidR="002047D3" w:rsidRPr="00BE225C" w:rsidRDefault="002047D3" w:rsidP="002047D3">
            <w:pPr>
              <w:widowControl/>
              <w:rPr>
                <w:snapToGrid/>
                <w:color w:val="000000"/>
                <w:sz w:val="22"/>
                <w:szCs w:val="22"/>
              </w:rPr>
            </w:pPr>
            <w:r w:rsidRPr="00BE225C">
              <w:rPr>
                <w:snapToGrid/>
                <w:color w:val="000000"/>
                <w:sz w:val="22"/>
                <w:szCs w:val="22"/>
              </w:rPr>
              <w:t>MYCOSES</w:t>
            </w:r>
          </w:p>
        </w:tc>
      </w:tr>
      <w:tr w:rsidR="002047D3" w:rsidRPr="00BE225C" w14:paraId="78303D28" w14:textId="77777777" w:rsidTr="002047D3">
        <w:trPr>
          <w:trHeight w:val="300"/>
        </w:trPr>
        <w:tc>
          <w:tcPr>
            <w:tcW w:w="960" w:type="dxa"/>
            <w:tcBorders>
              <w:top w:val="nil"/>
              <w:left w:val="nil"/>
              <w:bottom w:val="nil"/>
              <w:right w:val="nil"/>
            </w:tcBorders>
            <w:shd w:val="clear" w:color="auto" w:fill="auto"/>
            <w:noWrap/>
            <w:vAlign w:val="bottom"/>
            <w:hideMark/>
          </w:tcPr>
          <w:p w14:paraId="7BFA20A7" w14:textId="77777777" w:rsidR="002047D3" w:rsidRPr="00BE225C" w:rsidRDefault="002047D3" w:rsidP="002047D3">
            <w:pPr>
              <w:widowControl/>
              <w:jc w:val="center"/>
              <w:rPr>
                <w:snapToGrid/>
                <w:color w:val="000000"/>
                <w:sz w:val="22"/>
                <w:szCs w:val="22"/>
              </w:rPr>
            </w:pPr>
            <w:r w:rsidRPr="00BE225C">
              <w:rPr>
                <w:snapToGrid/>
                <w:color w:val="000000"/>
                <w:sz w:val="22"/>
                <w:szCs w:val="22"/>
              </w:rPr>
              <w:t>1.3</w:t>
            </w:r>
          </w:p>
        </w:tc>
        <w:tc>
          <w:tcPr>
            <w:tcW w:w="960" w:type="dxa"/>
            <w:tcBorders>
              <w:top w:val="nil"/>
              <w:left w:val="nil"/>
              <w:bottom w:val="nil"/>
              <w:right w:val="nil"/>
            </w:tcBorders>
            <w:shd w:val="clear" w:color="auto" w:fill="auto"/>
            <w:noWrap/>
            <w:vAlign w:val="bottom"/>
            <w:hideMark/>
          </w:tcPr>
          <w:p w14:paraId="45C397A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B9E04EF" w14:textId="77777777" w:rsidR="002047D3" w:rsidRPr="00BE225C" w:rsidRDefault="002047D3" w:rsidP="002047D3">
            <w:pPr>
              <w:widowControl/>
              <w:rPr>
                <w:snapToGrid/>
                <w:color w:val="000000"/>
                <w:sz w:val="22"/>
                <w:szCs w:val="22"/>
              </w:rPr>
            </w:pPr>
            <w:r w:rsidRPr="00BE225C">
              <w:rPr>
                <w:snapToGrid/>
                <w:color w:val="000000"/>
                <w:sz w:val="22"/>
                <w:szCs w:val="22"/>
              </w:rPr>
              <w:t>VIRAL INFECTION</w:t>
            </w:r>
          </w:p>
        </w:tc>
      </w:tr>
      <w:tr w:rsidR="002047D3" w:rsidRPr="00BE225C" w14:paraId="34CC0ED6" w14:textId="77777777" w:rsidTr="002047D3">
        <w:trPr>
          <w:trHeight w:val="300"/>
        </w:trPr>
        <w:tc>
          <w:tcPr>
            <w:tcW w:w="960" w:type="dxa"/>
            <w:tcBorders>
              <w:top w:val="nil"/>
              <w:left w:val="nil"/>
              <w:bottom w:val="nil"/>
              <w:right w:val="nil"/>
            </w:tcBorders>
            <w:shd w:val="clear" w:color="auto" w:fill="auto"/>
            <w:noWrap/>
            <w:vAlign w:val="bottom"/>
            <w:hideMark/>
          </w:tcPr>
          <w:p w14:paraId="6DA71CF1" w14:textId="77777777" w:rsidR="002047D3" w:rsidRPr="00BE225C" w:rsidRDefault="002047D3" w:rsidP="002047D3">
            <w:pPr>
              <w:widowControl/>
              <w:jc w:val="center"/>
              <w:rPr>
                <w:snapToGrid/>
                <w:color w:val="000000"/>
                <w:sz w:val="22"/>
                <w:szCs w:val="22"/>
              </w:rPr>
            </w:pPr>
            <w:r w:rsidRPr="00BE225C">
              <w:rPr>
                <w:snapToGrid/>
                <w:color w:val="000000"/>
                <w:sz w:val="22"/>
                <w:szCs w:val="22"/>
              </w:rPr>
              <w:t>1.4</w:t>
            </w:r>
          </w:p>
        </w:tc>
        <w:tc>
          <w:tcPr>
            <w:tcW w:w="960" w:type="dxa"/>
            <w:tcBorders>
              <w:top w:val="nil"/>
              <w:left w:val="nil"/>
              <w:bottom w:val="nil"/>
              <w:right w:val="nil"/>
            </w:tcBorders>
            <w:shd w:val="clear" w:color="auto" w:fill="auto"/>
            <w:noWrap/>
            <w:vAlign w:val="bottom"/>
            <w:hideMark/>
          </w:tcPr>
          <w:p w14:paraId="3F0E3BA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013DB2D" w14:textId="77777777" w:rsidR="002047D3" w:rsidRPr="00BE225C" w:rsidRDefault="002047D3" w:rsidP="002047D3">
            <w:pPr>
              <w:widowControl/>
              <w:rPr>
                <w:snapToGrid/>
                <w:color w:val="000000"/>
                <w:sz w:val="22"/>
                <w:szCs w:val="22"/>
              </w:rPr>
            </w:pPr>
            <w:r w:rsidRPr="00BE225C">
              <w:rPr>
                <w:snapToGrid/>
                <w:color w:val="000000"/>
                <w:sz w:val="22"/>
                <w:szCs w:val="22"/>
              </w:rPr>
              <w:t>OTHER INFECTIONS, INCLUDING PARASITIC</w:t>
            </w:r>
          </w:p>
        </w:tc>
      </w:tr>
      <w:tr w:rsidR="002047D3" w:rsidRPr="00BE225C" w14:paraId="729331F5" w14:textId="77777777" w:rsidTr="002047D3">
        <w:trPr>
          <w:trHeight w:val="300"/>
        </w:trPr>
        <w:tc>
          <w:tcPr>
            <w:tcW w:w="960" w:type="dxa"/>
            <w:tcBorders>
              <w:top w:val="nil"/>
              <w:left w:val="nil"/>
              <w:bottom w:val="nil"/>
              <w:right w:val="nil"/>
            </w:tcBorders>
            <w:shd w:val="clear" w:color="auto" w:fill="auto"/>
            <w:noWrap/>
            <w:vAlign w:val="bottom"/>
            <w:hideMark/>
          </w:tcPr>
          <w:p w14:paraId="1361F825" w14:textId="77777777" w:rsidR="002047D3" w:rsidRPr="00BE225C" w:rsidRDefault="002047D3" w:rsidP="002047D3">
            <w:pPr>
              <w:widowControl/>
              <w:jc w:val="center"/>
              <w:rPr>
                <w:snapToGrid/>
                <w:color w:val="000000"/>
                <w:sz w:val="22"/>
                <w:szCs w:val="22"/>
              </w:rPr>
            </w:pPr>
            <w:r w:rsidRPr="00BE225C">
              <w:rPr>
                <w:snapToGrid/>
                <w:color w:val="000000"/>
                <w:sz w:val="22"/>
                <w:szCs w:val="22"/>
              </w:rPr>
              <w:t>1.5</w:t>
            </w:r>
          </w:p>
        </w:tc>
        <w:tc>
          <w:tcPr>
            <w:tcW w:w="960" w:type="dxa"/>
            <w:tcBorders>
              <w:top w:val="nil"/>
              <w:left w:val="nil"/>
              <w:bottom w:val="nil"/>
              <w:right w:val="nil"/>
            </w:tcBorders>
            <w:shd w:val="clear" w:color="auto" w:fill="auto"/>
            <w:noWrap/>
            <w:vAlign w:val="bottom"/>
            <w:hideMark/>
          </w:tcPr>
          <w:p w14:paraId="3079531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975ADA4" w14:textId="77777777" w:rsidR="002047D3" w:rsidRPr="00BE225C" w:rsidRDefault="002047D3" w:rsidP="002047D3">
            <w:pPr>
              <w:widowControl/>
              <w:rPr>
                <w:snapToGrid/>
                <w:color w:val="000000"/>
                <w:sz w:val="22"/>
                <w:szCs w:val="22"/>
              </w:rPr>
            </w:pPr>
            <w:r w:rsidRPr="00BE225C">
              <w:rPr>
                <w:snapToGrid/>
                <w:color w:val="000000"/>
                <w:sz w:val="22"/>
                <w:szCs w:val="22"/>
              </w:rPr>
              <w:t>IMMUNIZATIONS AND SCREENING FOR INFECTIOUS DISEASE</w:t>
            </w:r>
          </w:p>
        </w:tc>
      </w:tr>
      <w:tr w:rsidR="002047D3" w:rsidRPr="00BE225C" w14:paraId="53869735" w14:textId="77777777" w:rsidTr="002047D3">
        <w:trPr>
          <w:trHeight w:val="300"/>
        </w:trPr>
        <w:tc>
          <w:tcPr>
            <w:tcW w:w="960" w:type="dxa"/>
            <w:tcBorders>
              <w:top w:val="nil"/>
              <w:left w:val="nil"/>
              <w:bottom w:val="nil"/>
              <w:right w:val="nil"/>
            </w:tcBorders>
            <w:shd w:val="clear" w:color="auto" w:fill="auto"/>
            <w:noWrap/>
            <w:vAlign w:val="bottom"/>
            <w:hideMark/>
          </w:tcPr>
          <w:p w14:paraId="13F08BDA" w14:textId="77777777" w:rsidR="002047D3" w:rsidRPr="00BE225C" w:rsidRDefault="002047D3" w:rsidP="002047D3">
            <w:pPr>
              <w:widowControl/>
              <w:jc w:val="center"/>
              <w:rPr>
                <w:snapToGrid/>
                <w:color w:val="000000"/>
                <w:sz w:val="22"/>
                <w:szCs w:val="22"/>
              </w:rPr>
            </w:pPr>
            <w:r w:rsidRPr="00BE225C">
              <w:rPr>
                <w:snapToGrid/>
                <w:color w:val="000000"/>
                <w:sz w:val="22"/>
                <w:szCs w:val="22"/>
              </w:rPr>
              <w:t>2</w:t>
            </w:r>
          </w:p>
        </w:tc>
        <w:tc>
          <w:tcPr>
            <w:tcW w:w="960" w:type="dxa"/>
            <w:tcBorders>
              <w:top w:val="nil"/>
              <w:left w:val="nil"/>
              <w:bottom w:val="nil"/>
              <w:right w:val="nil"/>
            </w:tcBorders>
            <w:shd w:val="clear" w:color="auto" w:fill="auto"/>
            <w:noWrap/>
            <w:vAlign w:val="bottom"/>
            <w:hideMark/>
          </w:tcPr>
          <w:p w14:paraId="0E31E9D0" w14:textId="77777777" w:rsidR="002047D3" w:rsidRPr="00BE225C" w:rsidRDefault="002047D3" w:rsidP="002047D3">
            <w:pPr>
              <w:widowControl/>
              <w:jc w:val="center"/>
              <w:rPr>
                <w:snapToGrid/>
                <w:color w:val="000000"/>
                <w:sz w:val="22"/>
                <w:szCs w:val="22"/>
              </w:rPr>
            </w:pPr>
            <w:r w:rsidRPr="00BE225C">
              <w:rPr>
                <w:snapToGrid/>
                <w:color w:val="000000"/>
                <w:sz w:val="22"/>
                <w:szCs w:val="22"/>
              </w:rPr>
              <w:t>II.</w:t>
            </w:r>
          </w:p>
        </w:tc>
        <w:tc>
          <w:tcPr>
            <w:tcW w:w="10920" w:type="dxa"/>
            <w:tcBorders>
              <w:top w:val="nil"/>
              <w:left w:val="nil"/>
              <w:bottom w:val="nil"/>
              <w:right w:val="nil"/>
            </w:tcBorders>
            <w:shd w:val="clear" w:color="auto" w:fill="auto"/>
            <w:noWrap/>
            <w:vAlign w:val="bottom"/>
            <w:hideMark/>
          </w:tcPr>
          <w:p w14:paraId="2BE38C35" w14:textId="77777777" w:rsidR="002047D3" w:rsidRPr="00BE225C" w:rsidRDefault="002047D3" w:rsidP="002047D3">
            <w:pPr>
              <w:widowControl/>
              <w:rPr>
                <w:snapToGrid/>
                <w:color w:val="000000"/>
                <w:sz w:val="22"/>
                <w:szCs w:val="22"/>
              </w:rPr>
            </w:pPr>
            <w:r w:rsidRPr="00BE225C">
              <w:rPr>
                <w:snapToGrid/>
                <w:color w:val="000000"/>
                <w:sz w:val="22"/>
                <w:szCs w:val="22"/>
              </w:rPr>
              <w:t>NEOPLASMS</w:t>
            </w:r>
          </w:p>
        </w:tc>
      </w:tr>
      <w:tr w:rsidR="002047D3" w:rsidRPr="00BE225C" w14:paraId="304DE6F0" w14:textId="77777777" w:rsidTr="002047D3">
        <w:trPr>
          <w:trHeight w:val="300"/>
        </w:trPr>
        <w:tc>
          <w:tcPr>
            <w:tcW w:w="960" w:type="dxa"/>
            <w:tcBorders>
              <w:top w:val="nil"/>
              <w:left w:val="nil"/>
              <w:bottom w:val="nil"/>
              <w:right w:val="nil"/>
            </w:tcBorders>
            <w:shd w:val="clear" w:color="auto" w:fill="auto"/>
            <w:noWrap/>
            <w:vAlign w:val="bottom"/>
            <w:hideMark/>
          </w:tcPr>
          <w:p w14:paraId="6D63B0CE" w14:textId="77777777" w:rsidR="002047D3" w:rsidRPr="00BE225C" w:rsidRDefault="002047D3" w:rsidP="002047D3">
            <w:pPr>
              <w:widowControl/>
              <w:jc w:val="center"/>
              <w:rPr>
                <w:snapToGrid/>
                <w:color w:val="000000"/>
                <w:sz w:val="22"/>
                <w:szCs w:val="22"/>
              </w:rPr>
            </w:pPr>
            <w:r w:rsidRPr="00BE225C">
              <w:rPr>
                <w:snapToGrid/>
                <w:color w:val="000000"/>
                <w:sz w:val="22"/>
                <w:szCs w:val="22"/>
              </w:rPr>
              <w:t>2.1</w:t>
            </w:r>
          </w:p>
        </w:tc>
        <w:tc>
          <w:tcPr>
            <w:tcW w:w="960" w:type="dxa"/>
            <w:tcBorders>
              <w:top w:val="nil"/>
              <w:left w:val="nil"/>
              <w:bottom w:val="nil"/>
              <w:right w:val="nil"/>
            </w:tcBorders>
            <w:shd w:val="clear" w:color="auto" w:fill="auto"/>
            <w:noWrap/>
            <w:vAlign w:val="bottom"/>
            <w:hideMark/>
          </w:tcPr>
          <w:p w14:paraId="2482C5E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7EED428" w14:textId="77777777" w:rsidR="002047D3" w:rsidRPr="00BE225C" w:rsidRDefault="002047D3" w:rsidP="002047D3">
            <w:pPr>
              <w:widowControl/>
              <w:rPr>
                <w:snapToGrid/>
                <w:color w:val="000000"/>
                <w:sz w:val="22"/>
                <w:szCs w:val="22"/>
              </w:rPr>
            </w:pPr>
            <w:r w:rsidRPr="00BE225C">
              <w:rPr>
                <w:snapToGrid/>
                <w:color w:val="000000"/>
                <w:sz w:val="22"/>
                <w:szCs w:val="22"/>
              </w:rPr>
              <w:t>COLORECTAL CANCER</w:t>
            </w:r>
          </w:p>
        </w:tc>
      </w:tr>
      <w:tr w:rsidR="002047D3" w:rsidRPr="00BE225C" w14:paraId="2D861049" w14:textId="77777777" w:rsidTr="002047D3">
        <w:trPr>
          <w:trHeight w:val="300"/>
        </w:trPr>
        <w:tc>
          <w:tcPr>
            <w:tcW w:w="960" w:type="dxa"/>
            <w:tcBorders>
              <w:top w:val="nil"/>
              <w:left w:val="nil"/>
              <w:bottom w:val="nil"/>
              <w:right w:val="nil"/>
            </w:tcBorders>
            <w:shd w:val="clear" w:color="auto" w:fill="auto"/>
            <w:noWrap/>
            <w:vAlign w:val="bottom"/>
            <w:hideMark/>
          </w:tcPr>
          <w:p w14:paraId="37A147F3" w14:textId="77777777" w:rsidR="002047D3" w:rsidRPr="00BE225C" w:rsidRDefault="002047D3" w:rsidP="002047D3">
            <w:pPr>
              <w:widowControl/>
              <w:jc w:val="center"/>
              <w:rPr>
                <w:snapToGrid/>
                <w:color w:val="000000"/>
                <w:sz w:val="22"/>
                <w:szCs w:val="22"/>
              </w:rPr>
            </w:pPr>
            <w:r w:rsidRPr="00BE225C">
              <w:rPr>
                <w:snapToGrid/>
                <w:color w:val="000000"/>
                <w:sz w:val="22"/>
                <w:szCs w:val="22"/>
              </w:rPr>
              <w:t>2.2</w:t>
            </w:r>
          </w:p>
        </w:tc>
        <w:tc>
          <w:tcPr>
            <w:tcW w:w="960" w:type="dxa"/>
            <w:tcBorders>
              <w:top w:val="nil"/>
              <w:left w:val="nil"/>
              <w:bottom w:val="nil"/>
              <w:right w:val="nil"/>
            </w:tcBorders>
            <w:shd w:val="clear" w:color="auto" w:fill="auto"/>
            <w:noWrap/>
            <w:vAlign w:val="bottom"/>
            <w:hideMark/>
          </w:tcPr>
          <w:p w14:paraId="4152090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331EE0D" w14:textId="77777777" w:rsidR="002047D3" w:rsidRPr="00BE225C" w:rsidRDefault="002047D3" w:rsidP="002047D3">
            <w:pPr>
              <w:widowControl/>
              <w:rPr>
                <w:snapToGrid/>
                <w:color w:val="000000"/>
                <w:sz w:val="22"/>
                <w:szCs w:val="22"/>
              </w:rPr>
            </w:pPr>
            <w:r w:rsidRPr="00BE225C">
              <w:rPr>
                <w:snapToGrid/>
                <w:color w:val="000000"/>
                <w:sz w:val="22"/>
                <w:szCs w:val="22"/>
              </w:rPr>
              <w:t>OTHER GASTROINTESTINAL CANCER</w:t>
            </w:r>
          </w:p>
        </w:tc>
      </w:tr>
      <w:tr w:rsidR="002047D3" w:rsidRPr="00BE225C" w14:paraId="48951219" w14:textId="77777777" w:rsidTr="002047D3">
        <w:trPr>
          <w:trHeight w:val="300"/>
        </w:trPr>
        <w:tc>
          <w:tcPr>
            <w:tcW w:w="960" w:type="dxa"/>
            <w:tcBorders>
              <w:top w:val="nil"/>
              <w:left w:val="nil"/>
              <w:bottom w:val="nil"/>
              <w:right w:val="nil"/>
            </w:tcBorders>
            <w:shd w:val="clear" w:color="auto" w:fill="auto"/>
            <w:noWrap/>
            <w:vAlign w:val="bottom"/>
            <w:hideMark/>
          </w:tcPr>
          <w:p w14:paraId="0B2B96C5" w14:textId="77777777" w:rsidR="002047D3" w:rsidRPr="00BE225C" w:rsidRDefault="002047D3" w:rsidP="002047D3">
            <w:pPr>
              <w:widowControl/>
              <w:jc w:val="center"/>
              <w:rPr>
                <w:snapToGrid/>
                <w:color w:val="000000"/>
                <w:sz w:val="22"/>
                <w:szCs w:val="22"/>
              </w:rPr>
            </w:pPr>
            <w:r w:rsidRPr="00BE225C">
              <w:rPr>
                <w:snapToGrid/>
                <w:color w:val="000000"/>
                <w:sz w:val="22"/>
                <w:szCs w:val="22"/>
              </w:rPr>
              <w:t>2.3</w:t>
            </w:r>
          </w:p>
        </w:tc>
        <w:tc>
          <w:tcPr>
            <w:tcW w:w="960" w:type="dxa"/>
            <w:tcBorders>
              <w:top w:val="nil"/>
              <w:left w:val="nil"/>
              <w:bottom w:val="nil"/>
              <w:right w:val="nil"/>
            </w:tcBorders>
            <w:shd w:val="clear" w:color="auto" w:fill="auto"/>
            <w:noWrap/>
            <w:vAlign w:val="bottom"/>
            <w:hideMark/>
          </w:tcPr>
          <w:p w14:paraId="2243AA4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8E948A8" w14:textId="77777777" w:rsidR="002047D3" w:rsidRPr="00BE225C" w:rsidRDefault="002047D3" w:rsidP="002047D3">
            <w:pPr>
              <w:widowControl/>
              <w:rPr>
                <w:snapToGrid/>
                <w:color w:val="000000"/>
                <w:sz w:val="22"/>
                <w:szCs w:val="22"/>
              </w:rPr>
            </w:pPr>
            <w:r w:rsidRPr="00BE225C">
              <w:rPr>
                <w:snapToGrid/>
                <w:color w:val="000000"/>
                <w:sz w:val="22"/>
                <w:szCs w:val="22"/>
              </w:rPr>
              <w:t>CANCER OF BRONCHUS, LUNG</w:t>
            </w:r>
          </w:p>
        </w:tc>
      </w:tr>
      <w:tr w:rsidR="002047D3" w:rsidRPr="00BE225C" w14:paraId="2A183E10" w14:textId="77777777" w:rsidTr="002047D3">
        <w:trPr>
          <w:trHeight w:val="300"/>
        </w:trPr>
        <w:tc>
          <w:tcPr>
            <w:tcW w:w="960" w:type="dxa"/>
            <w:tcBorders>
              <w:top w:val="nil"/>
              <w:left w:val="nil"/>
              <w:bottom w:val="nil"/>
              <w:right w:val="nil"/>
            </w:tcBorders>
            <w:shd w:val="clear" w:color="auto" w:fill="auto"/>
            <w:noWrap/>
            <w:vAlign w:val="bottom"/>
            <w:hideMark/>
          </w:tcPr>
          <w:p w14:paraId="19E42459" w14:textId="77777777" w:rsidR="002047D3" w:rsidRPr="00BE225C" w:rsidRDefault="002047D3" w:rsidP="002047D3">
            <w:pPr>
              <w:widowControl/>
              <w:jc w:val="center"/>
              <w:rPr>
                <w:snapToGrid/>
                <w:color w:val="000000"/>
                <w:sz w:val="22"/>
                <w:szCs w:val="22"/>
              </w:rPr>
            </w:pPr>
            <w:r w:rsidRPr="00BE225C">
              <w:rPr>
                <w:snapToGrid/>
                <w:color w:val="000000"/>
                <w:sz w:val="22"/>
                <w:szCs w:val="22"/>
              </w:rPr>
              <w:t>2.4</w:t>
            </w:r>
          </w:p>
        </w:tc>
        <w:tc>
          <w:tcPr>
            <w:tcW w:w="960" w:type="dxa"/>
            <w:tcBorders>
              <w:top w:val="nil"/>
              <w:left w:val="nil"/>
              <w:bottom w:val="nil"/>
              <w:right w:val="nil"/>
            </w:tcBorders>
            <w:shd w:val="clear" w:color="auto" w:fill="auto"/>
            <w:noWrap/>
            <w:vAlign w:val="bottom"/>
            <w:hideMark/>
          </w:tcPr>
          <w:p w14:paraId="605326F3"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10A1017" w14:textId="77777777" w:rsidR="002047D3" w:rsidRPr="00BE225C" w:rsidRDefault="002047D3" w:rsidP="002047D3">
            <w:pPr>
              <w:widowControl/>
              <w:rPr>
                <w:snapToGrid/>
                <w:color w:val="000000"/>
                <w:sz w:val="22"/>
                <w:szCs w:val="22"/>
              </w:rPr>
            </w:pPr>
            <w:r w:rsidRPr="00BE225C">
              <w:rPr>
                <w:snapToGrid/>
                <w:color w:val="000000"/>
                <w:sz w:val="22"/>
                <w:szCs w:val="22"/>
              </w:rPr>
              <w:t>CANCER OF SKIN</w:t>
            </w:r>
          </w:p>
        </w:tc>
      </w:tr>
      <w:tr w:rsidR="002047D3" w:rsidRPr="00BE225C" w14:paraId="37E9C440" w14:textId="77777777" w:rsidTr="002047D3">
        <w:trPr>
          <w:trHeight w:val="300"/>
        </w:trPr>
        <w:tc>
          <w:tcPr>
            <w:tcW w:w="960" w:type="dxa"/>
            <w:tcBorders>
              <w:top w:val="nil"/>
              <w:left w:val="nil"/>
              <w:bottom w:val="nil"/>
              <w:right w:val="nil"/>
            </w:tcBorders>
            <w:shd w:val="clear" w:color="auto" w:fill="auto"/>
            <w:noWrap/>
            <w:vAlign w:val="bottom"/>
            <w:hideMark/>
          </w:tcPr>
          <w:p w14:paraId="7F11C174" w14:textId="77777777" w:rsidR="002047D3" w:rsidRPr="00BE225C" w:rsidRDefault="002047D3" w:rsidP="002047D3">
            <w:pPr>
              <w:widowControl/>
              <w:jc w:val="center"/>
              <w:rPr>
                <w:snapToGrid/>
                <w:color w:val="000000"/>
                <w:sz w:val="22"/>
                <w:szCs w:val="22"/>
              </w:rPr>
            </w:pPr>
            <w:r w:rsidRPr="00BE225C">
              <w:rPr>
                <w:snapToGrid/>
                <w:color w:val="000000"/>
                <w:sz w:val="22"/>
                <w:szCs w:val="22"/>
              </w:rPr>
              <w:t>2.5</w:t>
            </w:r>
          </w:p>
        </w:tc>
        <w:tc>
          <w:tcPr>
            <w:tcW w:w="960" w:type="dxa"/>
            <w:tcBorders>
              <w:top w:val="nil"/>
              <w:left w:val="nil"/>
              <w:bottom w:val="nil"/>
              <w:right w:val="nil"/>
            </w:tcBorders>
            <w:shd w:val="clear" w:color="auto" w:fill="auto"/>
            <w:noWrap/>
            <w:vAlign w:val="bottom"/>
            <w:hideMark/>
          </w:tcPr>
          <w:p w14:paraId="6737709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4E6DE44" w14:textId="77777777" w:rsidR="002047D3" w:rsidRPr="00BE225C" w:rsidRDefault="002047D3" w:rsidP="002047D3">
            <w:pPr>
              <w:widowControl/>
              <w:rPr>
                <w:snapToGrid/>
                <w:color w:val="000000"/>
                <w:sz w:val="22"/>
                <w:szCs w:val="22"/>
              </w:rPr>
            </w:pPr>
            <w:r w:rsidRPr="00BE225C">
              <w:rPr>
                <w:snapToGrid/>
                <w:color w:val="000000"/>
                <w:sz w:val="22"/>
                <w:szCs w:val="22"/>
              </w:rPr>
              <w:t>CANCER OF BREAST</w:t>
            </w:r>
          </w:p>
        </w:tc>
      </w:tr>
      <w:tr w:rsidR="002047D3" w:rsidRPr="00BE225C" w14:paraId="7A429F4C" w14:textId="77777777" w:rsidTr="002047D3">
        <w:trPr>
          <w:trHeight w:val="300"/>
        </w:trPr>
        <w:tc>
          <w:tcPr>
            <w:tcW w:w="960" w:type="dxa"/>
            <w:tcBorders>
              <w:top w:val="nil"/>
              <w:left w:val="nil"/>
              <w:bottom w:val="nil"/>
              <w:right w:val="nil"/>
            </w:tcBorders>
            <w:shd w:val="clear" w:color="auto" w:fill="auto"/>
            <w:noWrap/>
            <w:vAlign w:val="bottom"/>
            <w:hideMark/>
          </w:tcPr>
          <w:p w14:paraId="1E1A9428" w14:textId="77777777" w:rsidR="002047D3" w:rsidRPr="00BE225C" w:rsidRDefault="002047D3" w:rsidP="002047D3">
            <w:pPr>
              <w:widowControl/>
              <w:jc w:val="center"/>
              <w:rPr>
                <w:snapToGrid/>
                <w:color w:val="000000"/>
                <w:sz w:val="22"/>
                <w:szCs w:val="22"/>
              </w:rPr>
            </w:pPr>
            <w:r w:rsidRPr="00BE225C">
              <w:rPr>
                <w:snapToGrid/>
                <w:color w:val="000000"/>
                <w:sz w:val="22"/>
                <w:szCs w:val="22"/>
              </w:rPr>
              <w:t>2.6</w:t>
            </w:r>
          </w:p>
        </w:tc>
        <w:tc>
          <w:tcPr>
            <w:tcW w:w="960" w:type="dxa"/>
            <w:tcBorders>
              <w:top w:val="nil"/>
              <w:left w:val="nil"/>
              <w:bottom w:val="nil"/>
              <w:right w:val="nil"/>
            </w:tcBorders>
            <w:shd w:val="clear" w:color="auto" w:fill="auto"/>
            <w:noWrap/>
            <w:vAlign w:val="bottom"/>
            <w:hideMark/>
          </w:tcPr>
          <w:p w14:paraId="7CB2924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9A1ABA4" w14:textId="77777777" w:rsidR="002047D3" w:rsidRPr="00BE225C" w:rsidRDefault="002047D3" w:rsidP="002047D3">
            <w:pPr>
              <w:widowControl/>
              <w:rPr>
                <w:snapToGrid/>
                <w:color w:val="000000"/>
                <w:sz w:val="22"/>
                <w:szCs w:val="22"/>
              </w:rPr>
            </w:pPr>
            <w:r w:rsidRPr="00BE225C">
              <w:rPr>
                <w:snapToGrid/>
                <w:color w:val="000000"/>
                <w:sz w:val="22"/>
                <w:szCs w:val="22"/>
              </w:rPr>
              <w:t>CANCER OF UTERUS AND CERVIX</w:t>
            </w:r>
          </w:p>
        </w:tc>
      </w:tr>
      <w:tr w:rsidR="002047D3" w:rsidRPr="00BE225C" w14:paraId="64E8D3D2" w14:textId="77777777" w:rsidTr="002047D3">
        <w:trPr>
          <w:trHeight w:val="300"/>
        </w:trPr>
        <w:tc>
          <w:tcPr>
            <w:tcW w:w="960" w:type="dxa"/>
            <w:tcBorders>
              <w:top w:val="nil"/>
              <w:left w:val="nil"/>
              <w:bottom w:val="nil"/>
              <w:right w:val="nil"/>
            </w:tcBorders>
            <w:shd w:val="clear" w:color="auto" w:fill="auto"/>
            <w:noWrap/>
            <w:vAlign w:val="bottom"/>
            <w:hideMark/>
          </w:tcPr>
          <w:p w14:paraId="68E615F3" w14:textId="77777777" w:rsidR="002047D3" w:rsidRPr="00BE225C" w:rsidRDefault="002047D3" w:rsidP="002047D3">
            <w:pPr>
              <w:widowControl/>
              <w:jc w:val="center"/>
              <w:rPr>
                <w:snapToGrid/>
                <w:color w:val="000000"/>
                <w:sz w:val="22"/>
                <w:szCs w:val="22"/>
              </w:rPr>
            </w:pPr>
            <w:r w:rsidRPr="00BE225C">
              <w:rPr>
                <w:snapToGrid/>
                <w:color w:val="000000"/>
                <w:sz w:val="22"/>
                <w:szCs w:val="22"/>
              </w:rPr>
              <w:t>2.7</w:t>
            </w:r>
          </w:p>
        </w:tc>
        <w:tc>
          <w:tcPr>
            <w:tcW w:w="960" w:type="dxa"/>
            <w:tcBorders>
              <w:top w:val="nil"/>
              <w:left w:val="nil"/>
              <w:bottom w:val="nil"/>
              <w:right w:val="nil"/>
            </w:tcBorders>
            <w:shd w:val="clear" w:color="auto" w:fill="auto"/>
            <w:noWrap/>
            <w:vAlign w:val="bottom"/>
            <w:hideMark/>
          </w:tcPr>
          <w:p w14:paraId="5DE5087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6834488" w14:textId="77777777" w:rsidR="002047D3" w:rsidRPr="00BE225C" w:rsidRDefault="002047D3" w:rsidP="002047D3">
            <w:pPr>
              <w:widowControl/>
              <w:rPr>
                <w:snapToGrid/>
                <w:color w:val="000000"/>
                <w:sz w:val="22"/>
                <w:szCs w:val="22"/>
              </w:rPr>
            </w:pPr>
            <w:r w:rsidRPr="00BE225C">
              <w:rPr>
                <w:snapToGrid/>
                <w:color w:val="000000"/>
                <w:sz w:val="22"/>
                <w:szCs w:val="22"/>
              </w:rPr>
              <w:t>CANCER OF OVARY AND OTHER FEMALE GENITAL ORGANS</w:t>
            </w:r>
          </w:p>
        </w:tc>
      </w:tr>
      <w:tr w:rsidR="002047D3" w:rsidRPr="00BE225C" w14:paraId="302E1115" w14:textId="77777777" w:rsidTr="002047D3">
        <w:trPr>
          <w:trHeight w:val="300"/>
        </w:trPr>
        <w:tc>
          <w:tcPr>
            <w:tcW w:w="960" w:type="dxa"/>
            <w:tcBorders>
              <w:top w:val="nil"/>
              <w:left w:val="nil"/>
              <w:bottom w:val="nil"/>
              <w:right w:val="nil"/>
            </w:tcBorders>
            <w:shd w:val="clear" w:color="auto" w:fill="auto"/>
            <w:noWrap/>
            <w:vAlign w:val="bottom"/>
            <w:hideMark/>
          </w:tcPr>
          <w:p w14:paraId="531304E4" w14:textId="77777777" w:rsidR="002047D3" w:rsidRPr="00BE225C" w:rsidRDefault="002047D3" w:rsidP="002047D3">
            <w:pPr>
              <w:widowControl/>
              <w:jc w:val="center"/>
              <w:rPr>
                <w:snapToGrid/>
                <w:color w:val="000000"/>
                <w:sz w:val="22"/>
                <w:szCs w:val="22"/>
              </w:rPr>
            </w:pPr>
            <w:r w:rsidRPr="00BE225C">
              <w:rPr>
                <w:snapToGrid/>
                <w:color w:val="000000"/>
                <w:sz w:val="22"/>
                <w:szCs w:val="22"/>
              </w:rPr>
              <w:t>2.8</w:t>
            </w:r>
          </w:p>
        </w:tc>
        <w:tc>
          <w:tcPr>
            <w:tcW w:w="960" w:type="dxa"/>
            <w:tcBorders>
              <w:top w:val="nil"/>
              <w:left w:val="nil"/>
              <w:bottom w:val="nil"/>
              <w:right w:val="nil"/>
            </w:tcBorders>
            <w:shd w:val="clear" w:color="auto" w:fill="auto"/>
            <w:noWrap/>
            <w:vAlign w:val="bottom"/>
            <w:hideMark/>
          </w:tcPr>
          <w:p w14:paraId="1BAF845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775759E" w14:textId="77777777" w:rsidR="002047D3" w:rsidRPr="00BE225C" w:rsidRDefault="002047D3" w:rsidP="002047D3">
            <w:pPr>
              <w:widowControl/>
              <w:rPr>
                <w:snapToGrid/>
                <w:color w:val="000000"/>
                <w:sz w:val="22"/>
                <w:szCs w:val="22"/>
              </w:rPr>
            </w:pPr>
            <w:r w:rsidRPr="00BE225C">
              <w:rPr>
                <w:snapToGrid/>
                <w:color w:val="000000"/>
                <w:sz w:val="22"/>
                <w:szCs w:val="22"/>
              </w:rPr>
              <w:t>CANCER OF MALE GENITAL ORGANS</w:t>
            </w:r>
          </w:p>
        </w:tc>
      </w:tr>
      <w:tr w:rsidR="002047D3" w:rsidRPr="00BE225C" w14:paraId="677FB8E9" w14:textId="77777777" w:rsidTr="002047D3">
        <w:trPr>
          <w:trHeight w:val="300"/>
        </w:trPr>
        <w:tc>
          <w:tcPr>
            <w:tcW w:w="960" w:type="dxa"/>
            <w:tcBorders>
              <w:top w:val="nil"/>
              <w:left w:val="nil"/>
              <w:bottom w:val="nil"/>
              <w:right w:val="nil"/>
            </w:tcBorders>
            <w:shd w:val="clear" w:color="auto" w:fill="auto"/>
            <w:noWrap/>
            <w:vAlign w:val="bottom"/>
            <w:hideMark/>
          </w:tcPr>
          <w:p w14:paraId="72520E92" w14:textId="77777777" w:rsidR="002047D3" w:rsidRPr="00BE225C" w:rsidRDefault="002047D3" w:rsidP="002047D3">
            <w:pPr>
              <w:widowControl/>
              <w:jc w:val="center"/>
              <w:rPr>
                <w:snapToGrid/>
                <w:color w:val="000000"/>
                <w:sz w:val="22"/>
                <w:szCs w:val="22"/>
              </w:rPr>
            </w:pPr>
            <w:r w:rsidRPr="00BE225C">
              <w:rPr>
                <w:snapToGrid/>
                <w:color w:val="000000"/>
                <w:sz w:val="22"/>
                <w:szCs w:val="22"/>
              </w:rPr>
              <w:t>2.9</w:t>
            </w:r>
          </w:p>
        </w:tc>
        <w:tc>
          <w:tcPr>
            <w:tcW w:w="960" w:type="dxa"/>
            <w:tcBorders>
              <w:top w:val="nil"/>
              <w:left w:val="nil"/>
              <w:bottom w:val="nil"/>
              <w:right w:val="nil"/>
            </w:tcBorders>
            <w:shd w:val="clear" w:color="auto" w:fill="auto"/>
            <w:noWrap/>
            <w:vAlign w:val="bottom"/>
            <w:hideMark/>
          </w:tcPr>
          <w:p w14:paraId="5105DCD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8F704CA" w14:textId="77777777" w:rsidR="002047D3" w:rsidRPr="00BE225C" w:rsidRDefault="002047D3" w:rsidP="002047D3">
            <w:pPr>
              <w:widowControl/>
              <w:rPr>
                <w:snapToGrid/>
                <w:color w:val="000000"/>
                <w:sz w:val="22"/>
                <w:szCs w:val="22"/>
              </w:rPr>
            </w:pPr>
            <w:r w:rsidRPr="00BE225C">
              <w:rPr>
                <w:snapToGrid/>
                <w:color w:val="000000"/>
                <w:sz w:val="22"/>
                <w:szCs w:val="22"/>
              </w:rPr>
              <w:t>CANCER OF URINARY ORGANS</w:t>
            </w:r>
          </w:p>
        </w:tc>
      </w:tr>
      <w:tr w:rsidR="002047D3" w:rsidRPr="00BE225C" w14:paraId="555E99D6" w14:textId="77777777" w:rsidTr="002047D3">
        <w:trPr>
          <w:trHeight w:val="300"/>
        </w:trPr>
        <w:tc>
          <w:tcPr>
            <w:tcW w:w="960" w:type="dxa"/>
            <w:tcBorders>
              <w:top w:val="nil"/>
              <w:left w:val="nil"/>
              <w:bottom w:val="nil"/>
              <w:right w:val="nil"/>
            </w:tcBorders>
            <w:shd w:val="clear" w:color="auto" w:fill="auto"/>
            <w:noWrap/>
            <w:vAlign w:val="bottom"/>
            <w:hideMark/>
          </w:tcPr>
          <w:p w14:paraId="29E5A254" w14:textId="77777777" w:rsidR="002047D3" w:rsidRPr="00BE225C" w:rsidRDefault="002047D3" w:rsidP="002047D3">
            <w:pPr>
              <w:widowControl/>
              <w:jc w:val="center"/>
              <w:rPr>
                <w:snapToGrid/>
                <w:color w:val="000000"/>
                <w:sz w:val="22"/>
                <w:szCs w:val="22"/>
              </w:rPr>
            </w:pPr>
            <w:r w:rsidRPr="00BE225C">
              <w:rPr>
                <w:snapToGrid/>
                <w:color w:val="000000"/>
                <w:sz w:val="22"/>
                <w:szCs w:val="22"/>
              </w:rPr>
              <w:t>2.90</w:t>
            </w:r>
          </w:p>
        </w:tc>
        <w:tc>
          <w:tcPr>
            <w:tcW w:w="960" w:type="dxa"/>
            <w:tcBorders>
              <w:top w:val="nil"/>
              <w:left w:val="nil"/>
              <w:bottom w:val="nil"/>
              <w:right w:val="nil"/>
            </w:tcBorders>
            <w:shd w:val="clear" w:color="auto" w:fill="auto"/>
            <w:noWrap/>
            <w:vAlign w:val="bottom"/>
            <w:hideMark/>
          </w:tcPr>
          <w:p w14:paraId="699148A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59C39B5" w14:textId="77777777" w:rsidR="002047D3" w:rsidRPr="00BE225C" w:rsidRDefault="002047D3" w:rsidP="002047D3">
            <w:pPr>
              <w:widowControl/>
              <w:rPr>
                <w:snapToGrid/>
                <w:color w:val="000000"/>
                <w:sz w:val="22"/>
                <w:szCs w:val="22"/>
              </w:rPr>
            </w:pPr>
            <w:r w:rsidRPr="00BE225C">
              <w:rPr>
                <w:snapToGrid/>
                <w:color w:val="000000"/>
                <w:sz w:val="22"/>
                <w:szCs w:val="22"/>
              </w:rPr>
              <w:t>CANCER OF LYMPHATIC AND HEMATOPOIETIC TISSUE</w:t>
            </w:r>
          </w:p>
        </w:tc>
      </w:tr>
      <w:tr w:rsidR="002047D3" w:rsidRPr="00BE225C" w14:paraId="1DD6F795" w14:textId="77777777" w:rsidTr="002047D3">
        <w:trPr>
          <w:trHeight w:val="300"/>
        </w:trPr>
        <w:tc>
          <w:tcPr>
            <w:tcW w:w="960" w:type="dxa"/>
            <w:tcBorders>
              <w:top w:val="nil"/>
              <w:left w:val="nil"/>
              <w:bottom w:val="nil"/>
              <w:right w:val="nil"/>
            </w:tcBorders>
            <w:shd w:val="clear" w:color="auto" w:fill="auto"/>
            <w:noWrap/>
            <w:vAlign w:val="bottom"/>
            <w:hideMark/>
          </w:tcPr>
          <w:p w14:paraId="294092B7" w14:textId="77777777" w:rsidR="002047D3" w:rsidRPr="00BE225C" w:rsidRDefault="002047D3" w:rsidP="002047D3">
            <w:pPr>
              <w:widowControl/>
              <w:jc w:val="center"/>
              <w:rPr>
                <w:snapToGrid/>
                <w:color w:val="000000"/>
                <w:sz w:val="22"/>
                <w:szCs w:val="22"/>
              </w:rPr>
            </w:pPr>
            <w:r w:rsidRPr="00BE225C">
              <w:rPr>
                <w:snapToGrid/>
                <w:color w:val="000000"/>
                <w:sz w:val="22"/>
                <w:szCs w:val="22"/>
              </w:rPr>
              <w:t>2.91</w:t>
            </w:r>
          </w:p>
        </w:tc>
        <w:tc>
          <w:tcPr>
            <w:tcW w:w="960" w:type="dxa"/>
            <w:tcBorders>
              <w:top w:val="nil"/>
              <w:left w:val="nil"/>
              <w:bottom w:val="nil"/>
              <w:right w:val="nil"/>
            </w:tcBorders>
            <w:shd w:val="clear" w:color="auto" w:fill="auto"/>
            <w:noWrap/>
            <w:vAlign w:val="bottom"/>
            <w:hideMark/>
          </w:tcPr>
          <w:p w14:paraId="2D49468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F229C66" w14:textId="77777777" w:rsidR="002047D3" w:rsidRPr="00BE225C" w:rsidRDefault="002047D3" w:rsidP="002047D3">
            <w:pPr>
              <w:widowControl/>
              <w:rPr>
                <w:snapToGrid/>
                <w:color w:val="000000"/>
                <w:sz w:val="22"/>
                <w:szCs w:val="22"/>
              </w:rPr>
            </w:pPr>
            <w:r w:rsidRPr="00BE225C">
              <w:rPr>
                <w:snapToGrid/>
                <w:color w:val="000000"/>
                <w:sz w:val="22"/>
                <w:szCs w:val="22"/>
              </w:rPr>
              <w:t>CANCER, OTHER PRIMARY</w:t>
            </w:r>
          </w:p>
        </w:tc>
      </w:tr>
      <w:tr w:rsidR="002047D3" w:rsidRPr="00BE225C" w14:paraId="46D2CC6D" w14:textId="77777777" w:rsidTr="002047D3">
        <w:trPr>
          <w:trHeight w:val="300"/>
        </w:trPr>
        <w:tc>
          <w:tcPr>
            <w:tcW w:w="960" w:type="dxa"/>
            <w:tcBorders>
              <w:top w:val="nil"/>
              <w:left w:val="nil"/>
              <w:bottom w:val="nil"/>
              <w:right w:val="nil"/>
            </w:tcBorders>
            <w:shd w:val="clear" w:color="auto" w:fill="auto"/>
            <w:noWrap/>
            <w:vAlign w:val="bottom"/>
            <w:hideMark/>
          </w:tcPr>
          <w:p w14:paraId="5AE4D2CA" w14:textId="77777777" w:rsidR="002047D3" w:rsidRPr="00BE225C" w:rsidRDefault="002047D3" w:rsidP="002047D3">
            <w:pPr>
              <w:widowControl/>
              <w:jc w:val="center"/>
              <w:rPr>
                <w:snapToGrid/>
                <w:color w:val="000000"/>
                <w:sz w:val="22"/>
                <w:szCs w:val="22"/>
              </w:rPr>
            </w:pPr>
            <w:r w:rsidRPr="00BE225C">
              <w:rPr>
                <w:snapToGrid/>
                <w:color w:val="000000"/>
                <w:sz w:val="22"/>
                <w:szCs w:val="22"/>
              </w:rPr>
              <w:t>2.92</w:t>
            </w:r>
          </w:p>
        </w:tc>
        <w:tc>
          <w:tcPr>
            <w:tcW w:w="960" w:type="dxa"/>
            <w:tcBorders>
              <w:top w:val="nil"/>
              <w:left w:val="nil"/>
              <w:bottom w:val="nil"/>
              <w:right w:val="nil"/>
            </w:tcBorders>
            <w:shd w:val="clear" w:color="auto" w:fill="auto"/>
            <w:noWrap/>
            <w:vAlign w:val="bottom"/>
            <w:hideMark/>
          </w:tcPr>
          <w:p w14:paraId="17776A0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B2C1FF4" w14:textId="77777777" w:rsidR="002047D3" w:rsidRPr="00BE225C" w:rsidRDefault="002047D3" w:rsidP="002047D3">
            <w:pPr>
              <w:widowControl/>
              <w:rPr>
                <w:snapToGrid/>
                <w:color w:val="000000"/>
                <w:sz w:val="22"/>
                <w:szCs w:val="22"/>
              </w:rPr>
            </w:pPr>
            <w:r w:rsidRPr="00BE225C">
              <w:rPr>
                <w:snapToGrid/>
                <w:color w:val="000000"/>
                <w:sz w:val="22"/>
                <w:szCs w:val="22"/>
              </w:rPr>
              <w:t>SECONDARY MALIGNANCIES</w:t>
            </w:r>
          </w:p>
        </w:tc>
      </w:tr>
      <w:tr w:rsidR="002047D3" w:rsidRPr="00BE225C" w14:paraId="5C7BE082" w14:textId="77777777" w:rsidTr="002047D3">
        <w:trPr>
          <w:trHeight w:val="300"/>
        </w:trPr>
        <w:tc>
          <w:tcPr>
            <w:tcW w:w="960" w:type="dxa"/>
            <w:tcBorders>
              <w:top w:val="nil"/>
              <w:left w:val="nil"/>
              <w:bottom w:val="nil"/>
              <w:right w:val="nil"/>
            </w:tcBorders>
            <w:shd w:val="clear" w:color="auto" w:fill="auto"/>
            <w:noWrap/>
            <w:vAlign w:val="bottom"/>
            <w:hideMark/>
          </w:tcPr>
          <w:p w14:paraId="1FF943F2" w14:textId="77777777" w:rsidR="002047D3" w:rsidRPr="00BE225C" w:rsidRDefault="002047D3" w:rsidP="002047D3">
            <w:pPr>
              <w:widowControl/>
              <w:jc w:val="center"/>
              <w:rPr>
                <w:snapToGrid/>
                <w:color w:val="000000"/>
                <w:sz w:val="22"/>
                <w:szCs w:val="22"/>
              </w:rPr>
            </w:pPr>
            <w:r w:rsidRPr="00BE225C">
              <w:rPr>
                <w:snapToGrid/>
                <w:color w:val="000000"/>
                <w:sz w:val="22"/>
                <w:szCs w:val="22"/>
              </w:rPr>
              <w:t>2.93</w:t>
            </w:r>
          </w:p>
        </w:tc>
        <w:tc>
          <w:tcPr>
            <w:tcW w:w="960" w:type="dxa"/>
            <w:tcBorders>
              <w:top w:val="nil"/>
              <w:left w:val="nil"/>
              <w:bottom w:val="nil"/>
              <w:right w:val="nil"/>
            </w:tcBorders>
            <w:shd w:val="clear" w:color="auto" w:fill="auto"/>
            <w:noWrap/>
            <w:vAlign w:val="bottom"/>
            <w:hideMark/>
          </w:tcPr>
          <w:p w14:paraId="38B0664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2511ABE" w14:textId="77777777" w:rsidR="002047D3" w:rsidRPr="00BE225C" w:rsidRDefault="002047D3" w:rsidP="002047D3">
            <w:pPr>
              <w:widowControl/>
              <w:rPr>
                <w:snapToGrid/>
                <w:color w:val="000000"/>
                <w:sz w:val="22"/>
                <w:szCs w:val="22"/>
              </w:rPr>
            </w:pPr>
            <w:r w:rsidRPr="00BE225C">
              <w:rPr>
                <w:snapToGrid/>
                <w:color w:val="000000"/>
                <w:sz w:val="22"/>
                <w:szCs w:val="22"/>
              </w:rPr>
              <w:t>MALIGNANT NEOPLASM WITHOUT SPECIFICATION OF SITE</w:t>
            </w:r>
          </w:p>
        </w:tc>
      </w:tr>
      <w:tr w:rsidR="002047D3" w:rsidRPr="00BE225C" w14:paraId="3D8B615C" w14:textId="77777777" w:rsidTr="002047D3">
        <w:trPr>
          <w:trHeight w:val="300"/>
        </w:trPr>
        <w:tc>
          <w:tcPr>
            <w:tcW w:w="960" w:type="dxa"/>
            <w:tcBorders>
              <w:top w:val="nil"/>
              <w:left w:val="nil"/>
              <w:bottom w:val="nil"/>
              <w:right w:val="nil"/>
            </w:tcBorders>
            <w:shd w:val="clear" w:color="auto" w:fill="auto"/>
            <w:noWrap/>
            <w:vAlign w:val="bottom"/>
            <w:hideMark/>
          </w:tcPr>
          <w:p w14:paraId="1760D43D" w14:textId="77777777" w:rsidR="002047D3" w:rsidRPr="00BE225C" w:rsidRDefault="002047D3" w:rsidP="002047D3">
            <w:pPr>
              <w:widowControl/>
              <w:jc w:val="center"/>
              <w:rPr>
                <w:snapToGrid/>
                <w:color w:val="000000"/>
                <w:sz w:val="22"/>
                <w:szCs w:val="22"/>
              </w:rPr>
            </w:pPr>
            <w:r w:rsidRPr="00BE225C">
              <w:rPr>
                <w:snapToGrid/>
                <w:color w:val="000000"/>
                <w:sz w:val="22"/>
                <w:szCs w:val="22"/>
              </w:rPr>
              <w:t>2.94</w:t>
            </w:r>
          </w:p>
        </w:tc>
        <w:tc>
          <w:tcPr>
            <w:tcW w:w="960" w:type="dxa"/>
            <w:tcBorders>
              <w:top w:val="nil"/>
              <w:left w:val="nil"/>
              <w:bottom w:val="nil"/>
              <w:right w:val="nil"/>
            </w:tcBorders>
            <w:shd w:val="clear" w:color="auto" w:fill="auto"/>
            <w:noWrap/>
            <w:vAlign w:val="bottom"/>
            <w:hideMark/>
          </w:tcPr>
          <w:p w14:paraId="78BAE90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58B56BD" w14:textId="77777777" w:rsidR="002047D3" w:rsidRPr="00BE225C" w:rsidRDefault="002047D3" w:rsidP="002047D3">
            <w:pPr>
              <w:widowControl/>
              <w:rPr>
                <w:snapToGrid/>
                <w:color w:val="000000"/>
                <w:sz w:val="22"/>
                <w:szCs w:val="22"/>
              </w:rPr>
            </w:pPr>
            <w:r w:rsidRPr="00BE225C">
              <w:rPr>
                <w:snapToGrid/>
                <w:color w:val="000000"/>
                <w:sz w:val="22"/>
                <w:szCs w:val="22"/>
              </w:rPr>
              <w:t>NEOPLASMS OF UNSPECIFIED NATURE OR UNCERTAIN BEHAVIOR</w:t>
            </w:r>
          </w:p>
        </w:tc>
      </w:tr>
      <w:tr w:rsidR="002047D3" w:rsidRPr="00BE225C" w14:paraId="5E591E54" w14:textId="77777777" w:rsidTr="002047D3">
        <w:trPr>
          <w:trHeight w:val="300"/>
        </w:trPr>
        <w:tc>
          <w:tcPr>
            <w:tcW w:w="960" w:type="dxa"/>
            <w:tcBorders>
              <w:top w:val="nil"/>
              <w:left w:val="nil"/>
              <w:bottom w:val="nil"/>
              <w:right w:val="nil"/>
            </w:tcBorders>
            <w:shd w:val="clear" w:color="auto" w:fill="auto"/>
            <w:noWrap/>
            <w:vAlign w:val="bottom"/>
            <w:hideMark/>
          </w:tcPr>
          <w:p w14:paraId="2722D1F4" w14:textId="77777777" w:rsidR="002047D3" w:rsidRPr="00BE225C" w:rsidRDefault="002047D3" w:rsidP="002047D3">
            <w:pPr>
              <w:widowControl/>
              <w:jc w:val="center"/>
              <w:rPr>
                <w:snapToGrid/>
                <w:color w:val="000000"/>
                <w:sz w:val="22"/>
                <w:szCs w:val="22"/>
              </w:rPr>
            </w:pPr>
            <w:r w:rsidRPr="00BE225C">
              <w:rPr>
                <w:snapToGrid/>
                <w:color w:val="000000"/>
                <w:sz w:val="22"/>
                <w:szCs w:val="22"/>
              </w:rPr>
              <w:t>2.95</w:t>
            </w:r>
          </w:p>
        </w:tc>
        <w:tc>
          <w:tcPr>
            <w:tcW w:w="960" w:type="dxa"/>
            <w:tcBorders>
              <w:top w:val="nil"/>
              <w:left w:val="nil"/>
              <w:bottom w:val="nil"/>
              <w:right w:val="nil"/>
            </w:tcBorders>
            <w:shd w:val="clear" w:color="auto" w:fill="auto"/>
            <w:noWrap/>
            <w:vAlign w:val="bottom"/>
            <w:hideMark/>
          </w:tcPr>
          <w:p w14:paraId="7DDD34B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A3C175D" w14:textId="77777777" w:rsidR="002047D3" w:rsidRPr="00BE225C" w:rsidRDefault="002047D3" w:rsidP="002047D3">
            <w:pPr>
              <w:widowControl/>
              <w:rPr>
                <w:snapToGrid/>
                <w:color w:val="000000"/>
                <w:sz w:val="22"/>
                <w:szCs w:val="22"/>
              </w:rPr>
            </w:pPr>
            <w:r w:rsidRPr="00BE225C">
              <w:rPr>
                <w:snapToGrid/>
                <w:color w:val="000000"/>
                <w:sz w:val="22"/>
                <w:szCs w:val="22"/>
              </w:rPr>
              <w:t>MAINTENANCE CHEMOTHERAPY, RADIOTHERAPY</w:t>
            </w:r>
          </w:p>
        </w:tc>
      </w:tr>
      <w:tr w:rsidR="002047D3" w:rsidRPr="00BE225C" w14:paraId="3C10EA54" w14:textId="77777777" w:rsidTr="002047D3">
        <w:trPr>
          <w:trHeight w:val="300"/>
        </w:trPr>
        <w:tc>
          <w:tcPr>
            <w:tcW w:w="960" w:type="dxa"/>
            <w:tcBorders>
              <w:top w:val="nil"/>
              <w:left w:val="nil"/>
              <w:bottom w:val="nil"/>
              <w:right w:val="nil"/>
            </w:tcBorders>
            <w:shd w:val="clear" w:color="auto" w:fill="auto"/>
            <w:noWrap/>
            <w:vAlign w:val="bottom"/>
            <w:hideMark/>
          </w:tcPr>
          <w:p w14:paraId="1BED6AAA" w14:textId="77777777" w:rsidR="002047D3" w:rsidRPr="00BE225C" w:rsidRDefault="002047D3" w:rsidP="002047D3">
            <w:pPr>
              <w:widowControl/>
              <w:jc w:val="center"/>
              <w:rPr>
                <w:snapToGrid/>
                <w:color w:val="000000"/>
                <w:sz w:val="22"/>
                <w:szCs w:val="22"/>
              </w:rPr>
            </w:pPr>
            <w:r w:rsidRPr="00BE225C">
              <w:rPr>
                <w:snapToGrid/>
                <w:color w:val="000000"/>
                <w:sz w:val="22"/>
                <w:szCs w:val="22"/>
              </w:rPr>
              <w:t>2.96</w:t>
            </w:r>
          </w:p>
        </w:tc>
        <w:tc>
          <w:tcPr>
            <w:tcW w:w="960" w:type="dxa"/>
            <w:tcBorders>
              <w:top w:val="nil"/>
              <w:left w:val="nil"/>
              <w:bottom w:val="nil"/>
              <w:right w:val="nil"/>
            </w:tcBorders>
            <w:shd w:val="clear" w:color="auto" w:fill="auto"/>
            <w:noWrap/>
            <w:vAlign w:val="bottom"/>
            <w:hideMark/>
          </w:tcPr>
          <w:p w14:paraId="7E21AFA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D5DA1B1" w14:textId="77777777" w:rsidR="002047D3" w:rsidRPr="00BE225C" w:rsidRDefault="002047D3" w:rsidP="002047D3">
            <w:pPr>
              <w:widowControl/>
              <w:rPr>
                <w:snapToGrid/>
                <w:color w:val="000000"/>
                <w:sz w:val="22"/>
                <w:szCs w:val="22"/>
              </w:rPr>
            </w:pPr>
            <w:r w:rsidRPr="00BE225C">
              <w:rPr>
                <w:snapToGrid/>
                <w:color w:val="000000"/>
                <w:sz w:val="22"/>
                <w:szCs w:val="22"/>
              </w:rPr>
              <w:t>BENIGN NEOPLASMS</w:t>
            </w:r>
          </w:p>
        </w:tc>
      </w:tr>
      <w:tr w:rsidR="002047D3" w:rsidRPr="00BE225C" w14:paraId="1B78760E" w14:textId="77777777" w:rsidTr="002047D3">
        <w:trPr>
          <w:trHeight w:val="300"/>
        </w:trPr>
        <w:tc>
          <w:tcPr>
            <w:tcW w:w="960" w:type="dxa"/>
            <w:tcBorders>
              <w:top w:val="nil"/>
              <w:left w:val="nil"/>
              <w:bottom w:val="nil"/>
              <w:right w:val="nil"/>
            </w:tcBorders>
            <w:shd w:val="clear" w:color="auto" w:fill="auto"/>
            <w:noWrap/>
            <w:vAlign w:val="bottom"/>
            <w:hideMark/>
          </w:tcPr>
          <w:p w14:paraId="6FFA6910" w14:textId="77777777" w:rsidR="002047D3" w:rsidRPr="00BE225C" w:rsidRDefault="002047D3" w:rsidP="002047D3">
            <w:pPr>
              <w:widowControl/>
              <w:jc w:val="center"/>
              <w:rPr>
                <w:snapToGrid/>
                <w:color w:val="000000"/>
                <w:sz w:val="22"/>
                <w:szCs w:val="22"/>
              </w:rPr>
            </w:pPr>
            <w:r w:rsidRPr="00BE225C">
              <w:rPr>
                <w:snapToGrid/>
                <w:color w:val="000000"/>
                <w:sz w:val="22"/>
                <w:szCs w:val="22"/>
              </w:rPr>
              <w:t>3</w:t>
            </w:r>
          </w:p>
        </w:tc>
        <w:tc>
          <w:tcPr>
            <w:tcW w:w="960" w:type="dxa"/>
            <w:tcBorders>
              <w:top w:val="nil"/>
              <w:left w:val="nil"/>
              <w:bottom w:val="nil"/>
              <w:right w:val="nil"/>
            </w:tcBorders>
            <w:shd w:val="clear" w:color="auto" w:fill="auto"/>
            <w:noWrap/>
            <w:vAlign w:val="bottom"/>
            <w:hideMark/>
          </w:tcPr>
          <w:p w14:paraId="749D6EC4" w14:textId="77777777" w:rsidR="002047D3" w:rsidRPr="00BE225C" w:rsidRDefault="002047D3" w:rsidP="002047D3">
            <w:pPr>
              <w:widowControl/>
              <w:jc w:val="center"/>
              <w:rPr>
                <w:snapToGrid/>
                <w:color w:val="000000"/>
                <w:sz w:val="22"/>
                <w:szCs w:val="22"/>
              </w:rPr>
            </w:pPr>
            <w:r w:rsidRPr="00BE225C">
              <w:rPr>
                <w:snapToGrid/>
                <w:color w:val="000000"/>
                <w:sz w:val="22"/>
                <w:szCs w:val="22"/>
              </w:rPr>
              <w:t>III.</w:t>
            </w:r>
          </w:p>
        </w:tc>
        <w:tc>
          <w:tcPr>
            <w:tcW w:w="10920" w:type="dxa"/>
            <w:tcBorders>
              <w:top w:val="nil"/>
              <w:left w:val="nil"/>
              <w:bottom w:val="nil"/>
              <w:right w:val="nil"/>
            </w:tcBorders>
            <w:shd w:val="clear" w:color="auto" w:fill="auto"/>
            <w:noWrap/>
            <w:vAlign w:val="bottom"/>
            <w:hideMark/>
          </w:tcPr>
          <w:p w14:paraId="56AF3B08" w14:textId="77777777" w:rsidR="002047D3" w:rsidRPr="00BE225C" w:rsidRDefault="002047D3" w:rsidP="002047D3">
            <w:pPr>
              <w:widowControl/>
              <w:rPr>
                <w:snapToGrid/>
                <w:color w:val="000000"/>
                <w:sz w:val="22"/>
                <w:szCs w:val="22"/>
              </w:rPr>
            </w:pPr>
            <w:r w:rsidRPr="00BE225C">
              <w:rPr>
                <w:snapToGrid/>
                <w:color w:val="000000"/>
                <w:sz w:val="22"/>
                <w:szCs w:val="22"/>
              </w:rPr>
              <w:t>ENDOCRINE, NUTRITIONAL, AND METABOLIC DISEASES AND IMMUNITY DISORDERS</w:t>
            </w:r>
          </w:p>
        </w:tc>
      </w:tr>
      <w:tr w:rsidR="002047D3" w:rsidRPr="00BE225C" w14:paraId="4F1E1E75" w14:textId="77777777" w:rsidTr="002047D3">
        <w:trPr>
          <w:trHeight w:val="300"/>
        </w:trPr>
        <w:tc>
          <w:tcPr>
            <w:tcW w:w="960" w:type="dxa"/>
            <w:tcBorders>
              <w:top w:val="nil"/>
              <w:left w:val="nil"/>
              <w:bottom w:val="nil"/>
              <w:right w:val="nil"/>
            </w:tcBorders>
            <w:shd w:val="clear" w:color="auto" w:fill="auto"/>
            <w:noWrap/>
            <w:vAlign w:val="bottom"/>
            <w:hideMark/>
          </w:tcPr>
          <w:p w14:paraId="7755A9E2" w14:textId="77777777" w:rsidR="002047D3" w:rsidRPr="00BE225C" w:rsidRDefault="002047D3" w:rsidP="002047D3">
            <w:pPr>
              <w:widowControl/>
              <w:jc w:val="center"/>
              <w:rPr>
                <w:snapToGrid/>
                <w:color w:val="000000"/>
                <w:sz w:val="22"/>
                <w:szCs w:val="22"/>
              </w:rPr>
            </w:pPr>
            <w:r w:rsidRPr="00BE225C">
              <w:rPr>
                <w:snapToGrid/>
                <w:color w:val="000000"/>
                <w:sz w:val="22"/>
                <w:szCs w:val="22"/>
              </w:rPr>
              <w:t>3.1</w:t>
            </w:r>
          </w:p>
        </w:tc>
        <w:tc>
          <w:tcPr>
            <w:tcW w:w="960" w:type="dxa"/>
            <w:tcBorders>
              <w:top w:val="nil"/>
              <w:left w:val="nil"/>
              <w:bottom w:val="nil"/>
              <w:right w:val="nil"/>
            </w:tcBorders>
            <w:shd w:val="clear" w:color="auto" w:fill="auto"/>
            <w:noWrap/>
            <w:vAlign w:val="bottom"/>
            <w:hideMark/>
          </w:tcPr>
          <w:p w14:paraId="2C63492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7FA0EFE" w14:textId="77777777" w:rsidR="002047D3" w:rsidRPr="00BE225C" w:rsidRDefault="002047D3" w:rsidP="002047D3">
            <w:pPr>
              <w:widowControl/>
              <w:rPr>
                <w:snapToGrid/>
                <w:color w:val="000000"/>
                <w:sz w:val="22"/>
                <w:szCs w:val="22"/>
              </w:rPr>
            </w:pPr>
            <w:r w:rsidRPr="00BE225C">
              <w:rPr>
                <w:snapToGrid/>
                <w:color w:val="000000"/>
                <w:sz w:val="22"/>
                <w:szCs w:val="22"/>
              </w:rPr>
              <w:t>THYROID DISORDERS</w:t>
            </w:r>
          </w:p>
        </w:tc>
      </w:tr>
      <w:tr w:rsidR="002047D3" w:rsidRPr="00BE225C" w14:paraId="1072C9D2" w14:textId="77777777" w:rsidTr="002047D3">
        <w:trPr>
          <w:trHeight w:val="300"/>
        </w:trPr>
        <w:tc>
          <w:tcPr>
            <w:tcW w:w="960" w:type="dxa"/>
            <w:tcBorders>
              <w:top w:val="nil"/>
              <w:left w:val="nil"/>
              <w:bottom w:val="nil"/>
              <w:right w:val="nil"/>
            </w:tcBorders>
            <w:shd w:val="clear" w:color="auto" w:fill="auto"/>
            <w:noWrap/>
            <w:vAlign w:val="bottom"/>
            <w:hideMark/>
          </w:tcPr>
          <w:p w14:paraId="518355D4" w14:textId="77777777" w:rsidR="002047D3" w:rsidRPr="00BE225C" w:rsidRDefault="002047D3" w:rsidP="002047D3">
            <w:pPr>
              <w:widowControl/>
              <w:jc w:val="center"/>
              <w:rPr>
                <w:snapToGrid/>
                <w:color w:val="000000"/>
                <w:sz w:val="22"/>
                <w:szCs w:val="22"/>
              </w:rPr>
            </w:pPr>
            <w:r w:rsidRPr="00BE225C">
              <w:rPr>
                <w:snapToGrid/>
                <w:color w:val="000000"/>
                <w:sz w:val="22"/>
                <w:szCs w:val="22"/>
              </w:rPr>
              <w:t>3.2</w:t>
            </w:r>
          </w:p>
        </w:tc>
        <w:tc>
          <w:tcPr>
            <w:tcW w:w="960" w:type="dxa"/>
            <w:tcBorders>
              <w:top w:val="nil"/>
              <w:left w:val="nil"/>
              <w:bottom w:val="nil"/>
              <w:right w:val="nil"/>
            </w:tcBorders>
            <w:shd w:val="clear" w:color="auto" w:fill="auto"/>
            <w:noWrap/>
            <w:vAlign w:val="bottom"/>
            <w:hideMark/>
          </w:tcPr>
          <w:p w14:paraId="3680925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D7BC649" w14:textId="77777777" w:rsidR="002047D3" w:rsidRPr="00BE225C" w:rsidRDefault="002047D3" w:rsidP="002047D3">
            <w:pPr>
              <w:widowControl/>
              <w:rPr>
                <w:snapToGrid/>
                <w:color w:val="000000"/>
                <w:sz w:val="22"/>
                <w:szCs w:val="22"/>
              </w:rPr>
            </w:pPr>
            <w:r w:rsidRPr="00BE225C">
              <w:rPr>
                <w:snapToGrid/>
                <w:color w:val="000000"/>
                <w:sz w:val="22"/>
                <w:szCs w:val="22"/>
              </w:rPr>
              <w:t>DIABETES MELLITUS WITHOUT COMPLICATION</w:t>
            </w:r>
          </w:p>
        </w:tc>
      </w:tr>
      <w:tr w:rsidR="002047D3" w:rsidRPr="00BE225C" w14:paraId="180DDAC9" w14:textId="77777777" w:rsidTr="002047D3">
        <w:trPr>
          <w:trHeight w:val="300"/>
        </w:trPr>
        <w:tc>
          <w:tcPr>
            <w:tcW w:w="960" w:type="dxa"/>
            <w:tcBorders>
              <w:top w:val="nil"/>
              <w:left w:val="nil"/>
              <w:bottom w:val="nil"/>
              <w:right w:val="nil"/>
            </w:tcBorders>
            <w:shd w:val="clear" w:color="auto" w:fill="auto"/>
            <w:noWrap/>
            <w:vAlign w:val="bottom"/>
            <w:hideMark/>
          </w:tcPr>
          <w:p w14:paraId="1EB534F7" w14:textId="77777777" w:rsidR="002047D3" w:rsidRPr="00BE225C" w:rsidRDefault="002047D3" w:rsidP="002047D3">
            <w:pPr>
              <w:widowControl/>
              <w:jc w:val="center"/>
              <w:rPr>
                <w:snapToGrid/>
                <w:color w:val="000000"/>
                <w:sz w:val="22"/>
                <w:szCs w:val="22"/>
              </w:rPr>
            </w:pPr>
            <w:r w:rsidRPr="00BE225C">
              <w:rPr>
                <w:snapToGrid/>
                <w:color w:val="000000"/>
                <w:sz w:val="22"/>
                <w:szCs w:val="22"/>
              </w:rPr>
              <w:t>3.3</w:t>
            </w:r>
          </w:p>
        </w:tc>
        <w:tc>
          <w:tcPr>
            <w:tcW w:w="960" w:type="dxa"/>
            <w:tcBorders>
              <w:top w:val="nil"/>
              <w:left w:val="nil"/>
              <w:bottom w:val="nil"/>
              <w:right w:val="nil"/>
            </w:tcBorders>
            <w:shd w:val="clear" w:color="auto" w:fill="auto"/>
            <w:noWrap/>
            <w:vAlign w:val="bottom"/>
            <w:hideMark/>
          </w:tcPr>
          <w:p w14:paraId="28BD99A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CBBB4A5" w14:textId="77777777" w:rsidR="002047D3" w:rsidRPr="00BE225C" w:rsidRDefault="002047D3" w:rsidP="002047D3">
            <w:pPr>
              <w:widowControl/>
              <w:rPr>
                <w:snapToGrid/>
                <w:color w:val="000000"/>
                <w:sz w:val="22"/>
                <w:szCs w:val="22"/>
              </w:rPr>
            </w:pPr>
            <w:r w:rsidRPr="00BE225C">
              <w:rPr>
                <w:snapToGrid/>
                <w:color w:val="000000"/>
                <w:sz w:val="22"/>
                <w:szCs w:val="22"/>
              </w:rPr>
              <w:t>DIABETES MELLITUS WITH COMPLICATIONS</w:t>
            </w:r>
          </w:p>
        </w:tc>
      </w:tr>
      <w:tr w:rsidR="002047D3" w:rsidRPr="00BE225C" w14:paraId="7A477D2D" w14:textId="77777777" w:rsidTr="002047D3">
        <w:trPr>
          <w:trHeight w:val="300"/>
        </w:trPr>
        <w:tc>
          <w:tcPr>
            <w:tcW w:w="960" w:type="dxa"/>
            <w:tcBorders>
              <w:top w:val="nil"/>
              <w:left w:val="nil"/>
              <w:bottom w:val="nil"/>
              <w:right w:val="nil"/>
            </w:tcBorders>
            <w:shd w:val="clear" w:color="auto" w:fill="auto"/>
            <w:noWrap/>
            <w:vAlign w:val="bottom"/>
            <w:hideMark/>
          </w:tcPr>
          <w:p w14:paraId="668F1760" w14:textId="77777777" w:rsidR="002047D3" w:rsidRPr="00BE225C" w:rsidRDefault="002047D3" w:rsidP="002047D3">
            <w:pPr>
              <w:widowControl/>
              <w:jc w:val="center"/>
              <w:rPr>
                <w:snapToGrid/>
                <w:color w:val="000000"/>
                <w:sz w:val="22"/>
                <w:szCs w:val="22"/>
              </w:rPr>
            </w:pPr>
            <w:r w:rsidRPr="00BE225C">
              <w:rPr>
                <w:snapToGrid/>
                <w:color w:val="000000"/>
                <w:sz w:val="22"/>
                <w:szCs w:val="22"/>
              </w:rPr>
              <w:t>3.4</w:t>
            </w:r>
          </w:p>
        </w:tc>
        <w:tc>
          <w:tcPr>
            <w:tcW w:w="960" w:type="dxa"/>
            <w:tcBorders>
              <w:top w:val="nil"/>
              <w:left w:val="nil"/>
              <w:bottom w:val="nil"/>
              <w:right w:val="nil"/>
            </w:tcBorders>
            <w:shd w:val="clear" w:color="auto" w:fill="auto"/>
            <w:noWrap/>
            <w:vAlign w:val="bottom"/>
            <w:hideMark/>
          </w:tcPr>
          <w:p w14:paraId="1A80AD3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5821409" w14:textId="77777777" w:rsidR="002047D3" w:rsidRPr="00BE225C" w:rsidRDefault="002047D3" w:rsidP="002047D3">
            <w:pPr>
              <w:widowControl/>
              <w:rPr>
                <w:snapToGrid/>
                <w:color w:val="000000"/>
                <w:sz w:val="22"/>
                <w:szCs w:val="22"/>
              </w:rPr>
            </w:pPr>
            <w:r w:rsidRPr="00BE225C">
              <w:rPr>
                <w:snapToGrid/>
                <w:color w:val="000000"/>
                <w:sz w:val="22"/>
                <w:szCs w:val="22"/>
              </w:rPr>
              <w:t>OTHER ENDOCRINE DISORDERS</w:t>
            </w:r>
          </w:p>
        </w:tc>
      </w:tr>
      <w:tr w:rsidR="002047D3" w:rsidRPr="00BE225C" w14:paraId="4E435F56" w14:textId="77777777" w:rsidTr="002047D3">
        <w:trPr>
          <w:trHeight w:val="300"/>
        </w:trPr>
        <w:tc>
          <w:tcPr>
            <w:tcW w:w="960" w:type="dxa"/>
            <w:tcBorders>
              <w:top w:val="nil"/>
              <w:left w:val="nil"/>
              <w:bottom w:val="nil"/>
              <w:right w:val="nil"/>
            </w:tcBorders>
            <w:shd w:val="clear" w:color="auto" w:fill="auto"/>
            <w:noWrap/>
            <w:vAlign w:val="bottom"/>
            <w:hideMark/>
          </w:tcPr>
          <w:p w14:paraId="239A145F" w14:textId="77777777" w:rsidR="002047D3" w:rsidRPr="00BE225C" w:rsidRDefault="002047D3" w:rsidP="002047D3">
            <w:pPr>
              <w:widowControl/>
              <w:jc w:val="center"/>
              <w:rPr>
                <w:snapToGrid/>
                <w:color w:val="000000"/>
                <w:sz w:val="22"/>
                <w:szCs w:val="22"/>
              </w:rPr>
            </w:pPr>
            <w:r w:rsidRPr="00BE225C">
              <w:rPr>
                <w:snapToGrid/>
                <w:color w:val="000000"/>
                <w:sz w:val="22"/>
                <w:szCs w:val="22"/>
              </w:rPr>
              <w:t>3.5</w:t>
            </w:r>
          </w:p>
        </w:tc>
        <w:tc>
          <w:tcPr>
            <w:tcW w:w="960" w:type="dxa"/>
            <w:tcBorders>
              <w:top w:val="nil"/>
              <w:left w:val="nil"/>
              <w:bottom w:val="nil"/>
              <w:right w:val="nil"/>
            </w:tcBorders>
            <w:shd w:val="clear" w:color="auto" w:fill="auto"/>
            <w:noWrap/>
            <w:vAlign w:val="bottom"/>
            <w:hideMark/>
          </w:tcPr>
          <w:p w14:paraId="690C3F13"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5DCAF72" w14:textId="77777777" w:rsidR="002047D3" w:rsidRPr="00BE225C" w:rsidRDefault="002047D3" w:rsidP="002047D3">
            <w:pPr>
              <w:widowControl/>
              <w:rPr>
                <w:snapToGrid/>
                <w:color w:val="000000"/>
                <w:sz w:val="22"/>
                <w:szCs w:val="22"/>
              </w:rPr>
            </w:pPr>
            <w:r w:rsidRPr="00BE225C">
              <w:rPr>
                <w:snapToGrid/>
                <w:color w:val="000000"/>
                <w:sz w:val="22"/>
                <w:szCs w:val="22"/>
              </w:rPr>
              <w:t>NUTRITIONAL DEFICIENCIES</w:t>
            </w:r>
          </w:p>
        </w:tc>
      </w:tr>
      <w:tr w:rsidR="002047D3" w:rsidRPr="00BE225C" w14:paraId="1EB1C2D1" w14:textId="77777777" w:rsidTr="002047D3">
        <w:trPr>
          <w:trHeight w:val="300"/>
        </w:trPr>
        <w:tc>
          <w:tcPr>
            <w:tcW w:w="960" w:type="dxa"/>
            <w:tcBorders>
              <w:top w:val="nil"/>
              <w:left w:val="nil"/>
              <w:bottom w:val="nil"/>
              <w:right w:val="nil"/>
            </w:tcBorders>
            <w:shd w:val="clear" w:color="auto" w:fill="auto"/>
            <w:noWrap/>
            <w:vAlign w:val="bottom"/>
            <w:hideMark/>
          </w:tcPr>
          <w:p w14:paraId="09AD458E" w14:textId="77777777" w:rsidR="002047D3" w:rsidRPr="00BE225C" w:rsidRDefault="002047D3" w:rsidP="002047D3">
            <w:pPr>
              <w:widowControl/>
              <w:jc w:val="center"/>
              <w:rPr>
                <w:snapToGrid/>
                <w:color w:val="000000"/>
                <w:sz w:val="22"/>
                <w:szCs w:val="22"/>
              </w:rPr>
            </w:pPr>
            <w:r w:rsidRPr="00BE225C">
              <w:rPr>
                <w:snapToGrid/>
                <w:color w:val="000000"/>
                <w:sz w:val="22"/>
                <w:szCs w:val="22"/>
              </w:rPr>
              <w:t>3.6</w:t>
            </w:r>
          </w:p>
        </w:tc>
        <w:tc>
          <w:tcPr>
            <w:tcW w:w="960" w:type="dxa"/>
            <w:tcBorders>
              <w:top w:val="nil"/>
              <w:left w:val="nil"/>
              <w:bottom w:val="nil"/>
              <w:right w:val="nil"/>
            </w:tcBorders>
            <w:shd w:val="clear" w:color="auto" w:fill="auto"/>
            <w:noWrap/>
            <w:vAlign w:val="bottom"/>
            <w:hideMark/>
          </w:tcPr>
          <w:p w14:paraId="57520DD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1EA9062" w14:textId="77777777" w:rsidR="002047D3" w:rsidRPr="00BE225C" w:rsidRDefault="002047D3" w:rsidP="002047D3">
            <w:pPr>
              <w:widowControl/>
              <w:rPr>
                <w:snapToGrid/>
                <w:color w:val="000000"/>
                <w:sz w:val="22"/>
                <w:szCs w:val="22"/>
              </w:rPr>
            </w:pPr>
            <w:r w:rsidRPr="00BE225C">
              <w:rPr>
                <w:snapToGrid/>
                <w:color w:val="000000"/>
                <w:sz w:val="22"/>
                <w:szCs w:val="22"/>
              </w:rPr>
              <w:t>DISORDERS OF LIPID METABOLISM</w:t>
            </w:r>
          </w:p>
        </w:tc>
      </w:tr>
      <w:tr w:rsidR="002047D3" w:rsidRPr="00BE225C" w14:paraId="295635F3" w14:textId="77777777" w:rsidTr="002047D3">
        <w:trPr>
          <w:trHeight w:val="300"/>
        </w:trPr>
        <w:tc>
          <w:tcPr>
            <w:tcW w:w="960" w:type="dxa"/>
            <w:tcBorders>
              <w:top w:val="nil"/>
              <w:left w:val="nil"/>
              <w:bottom w:val="nil"/>
              <w:right w:val="nil"/>
            </w:tcBorders>
            <w:shd w:val="clear" w:color="auto" w:fill="auto"/>
            <w:noWrap/>
            <w:vAlign w:val="bottom"/>
            <w:hideMark/>
          </w:tcPr>
          <w:p w14:paraId="248B7CC9" w14:textId="77777777" w:rsidR="002047D3" w:rsidRPr="00BE225C" w:rsidRDefault="002047D3" w:rsidP="002047D3">
            <w:pPr>
              <w:widowControl/>
              <w:jc w:val="center"/>
              <w:rPr>
                <w:snapToGrid/>
                <w:color w:val="000000"/>
                <w:sz w:val="22"/>
                <w:szCs w:val="22"/>
              </w:rPr>
            </w:pPr>
            <w:r w:rsidRPr="00BE225C">
              <w:rPr>
                <w:snapToGrid/>
                <w:color w:val="000000"/>
                <w:sz w:val="22"/>
                <w:szCs w:val="22"/>
              </w:rPr>
              <w:t>3.7</w:t>
            </w:r>
          </w:p>
        </w:tc>
        <w:tc>
          <w:tcPr>
            <w:tcW w:w="960" w:type="dxa"/>
            <w:tcBorders>
              <w:top w:val="nil"/>
              <w:left w:val="nil"/>
              <w:bottom w:val="nil"/>
              <w:right w:val="nil"/>
            </w:tcBorders>
            <w:shd w:val="clear" w:color="auto" w:fill="auto"/>
            <w:noWrap/>
            <w:vAlign w:val="bottom"/>
            <w:hideMark/>
          </w:tcPr>
          <w:p w14:paraId="163EDF9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5159DDF" w14:textId="77777777" w:rsidR="002047D3" w:rsidRPr="00BE225C" w:rsidRDefault="002047D3" w:rsidP="002047D3">
            <w:pPr>
              <w:widowControl/>
              <w:rPr>
                <w:snapToGrid/>
                <w:color w:val="000000"/>
                <w:sz w:val="22"/>
                <w:szCs w:val="22"/>
              </w:rPr>
            </w:pPr>
            <w:r w:rsidRPr="00BE225C">
              <w:rPr>
                <w:snapToGrid/>
                <w:color w:val="000000"/>
                <w:sz w:val="22"/>
                <w:szCs w:val="22"/>
              </w:rPr>
              <w:t>GOUT AND OTHER CRYSTAL ARTHROPATHIES</w:t>
            </w:r>
          </w:p>
        </w:tc>
      </w:tr>
      <w:tr w:rsidR="002047D3" w:rsidRPr="00BE225C" w14:paraId="6EF5F4C7" w14:textId="77777777" w:rsidTr="002047D3">
        <w:trPr>
          <w:trHeight w:val="300"/>
        </w:trPr>
        <w:tc>
          <w:tcPr>
            <w:tcW w:w="960" w:type="dxa"/>
            <w:tcBorders>
              <w:top w:val="nil"/>
              <w:left w:val="nil"/>
              <w:bottom w:val="nil"/>
              <w:right w:val="nil"/>
            </w:tcBorders>
            <w:shd w:val="clear" w:color="auto" w:fill="auto"/>
            <w:noWrap/>
            <w:vAlign w:val="bottom"/>
            <w:hideMark/>
          </w:tcPr>
          <w:p w14:paraId="6B607F1F" w14:textId="77777777" w:rsidR="002047D3" w:rsidRPr="00BE225C" w:rsidRDefault="002047D3" w:rsidP="002047D3">
            <w:pPr>
              <w:widowControl/>
              <w:jc w:val="center"/>
              <w:rPr>
                <w:snapToGrid/>
                <w:color w:val="000000"/>
                <w:sz w:val="22"/>
                <w:szCs w:val="22"/>
              </w:rPr>
            </w:pPr>
            <w:r w:rsidRPr="00BE225C">
              <w:rPr>
                <w:snapToGrid/>
                <w:color w:val="000000"/>
                <w:sz w:val="22"/>
                <w:szCs w:val="22"/>
              </w:rPr>
              <w:t>3.8</w:t>
            </w:r>
          </w:p>
        </w:tc>
        <w:tc>
          <w:tcPr>
            <w:tcW w:w="960" w:type="dxa"/>
            <w:tcBorders>
              <w:top w:val="nil"/>
              <w:left w:val="nil"/>
              <w:bottom w:val="nil"/>
              <w:right w:val="nil"/>
            </w:tcBorders>
            <w:shd w:val="clear" w:color="auto" w:fill="auto"/>
            <w:noWrap/>
            <w:vAlign w:val="bottom"/>
            <w:hideMark/>
          </w:tcPr>
          <w:p w14:paraId="6FF9ABE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8452053" w14:textId="77777777" w:rsidR="002047D3" w:rsidRPr="00BE225C" w:rsidRDefault="002047D3" w:rsidP="002047D3">
            <w:pPr>
              <w:widowControl/>
              <w:rPr>
                <w:snapToGrid/>
                <w:color w:val="000000"/>
                <w:sz w:val="22"/>
                <w:szCs w:val="22"/>
              </w:rPr>
            </w:pPr>
            <w:r w:rsidRPr="00BE225C">
              <w:rPr>
                <w:snapToGrid/>
                <w:color w:val="000000"/>
                <w:sz w:val="22"/>
                <w:szCs w:val="22"/>
              </w:rPr>
              <w:t>FLUID AND ELECTROLYTE DISORDERS</w:t>
            </w:r>
          </w:p>
        </w:tc>
      </w:tr>
      <w:tr w:rsidR="002047D3" w:rsidRPr="00BE225C" w14:paraId="4E0661DA" w14:textId="77777777" w:rsidTr="002047D3">
        <w:trPr>
          <w:trHeight w:val="300"/>
        </w:trPr>
        <w:tc>
          <w:tcPr>
            <w:tcW w:w="960" w:type="dxa"/>
            <w:tcBorders>
              <w:top w:val="nil"/>
              <w:left w:val="nil"/>
              <w:bottom w:val="nil"/>
              <w:right w:val="nil"/>
            </w:tcBorders>
            <w:shd w:val="clear" w:color="auto" w:fill="auto"/>
            <w:noWrap/>
            <w:vAlign w:val="bottom"/>
            <w:hideMark/>
          </w:tcPr>
          <w:p w14:paraId="6CBC7452" w14:textId="77777777" w:rsidR="002047D3" w:rsidRPr="00BE225C" w:rsidRDefault="002047D3" w:rsidP="002047D3">
            <w:pPr>
              <w:widowControl/>
              <w:jc w:val="center"/>
              <w:rPr>
                <w:snapToGrid/>
                <w:color w:val="000000"/>
                <w:sz w:val="22"/>
                <w:szCs w:val="22"/>
              </w:rPr>
            </w:pPr>
            <w:r w:rsidRPr="00BE225C">
              <w:rPr>
                <w:snapToGrid/>
                <w:color w:val="000000"/>
                <w:sz w:val="22"/>
                <w:szCs w:val="22"/>
              </w:rPr>
              <w:t>3.9</w:t>
            </w:r>
          </w:p>
        </w:tc>
        <w:tc>
          <w:tcPr>
            <w:tcW w:w="960" w:type="dxa"/>
            <w:tcBorders>
              <w:top w:val="nil"/>
              <w:left w:val="nil"/>
              <w:bottom w:val="nil"/>
              <w:right w:val="nil"/>
            </w:tcBorders>
            <w:shd w:val="clear" w:color="auto" w:fill="auto"/>
            <w:noWrap/>
            <w:vAlign w:val="bottom"/>
            <w:hideMark/>
          </w:tcPr>
          <w:p w14:paraId="14C75BB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F161A93" w14:textId="77777777" w:rsidR="002047D3" w:rsidRPr="00BE225C" w:rsidRDefault="002047D3" w:rsidP="002047D3">
            <w:pPr>
              <w:widowControl/>
              <w:rPr>
                <w:snapToGrid/>
                <w:color w:val="000000"/>
                <w:sz w:val="22"/>
                <w:szCs w:val="22"/>
              </w:rPr>
            </w:pPr>
            <w:r w:rsidRPr="00BE225C">
              <w:rPr>
                <w:snapToGrid/>
                <w:color w:val="000000"/>
                <w:sz w:val="22"/>
                <w:szCs w:val="22"/>
              </w:rPr>
              <w:t>CYSTIC FIBROSIS</w:t>
            </w:r>
          </w:p>
        </w:tc>
      </w:tr>
      <w:tr w:rsidR="002047D3" w:rsidRPr="00BE225C" w14:paraId="42404345" w14:textId="77777777" w:rsidTr="002047D3">
        <w:trPr>
          <w:trHeight w:val="300"/>
        </w:trPr>
        <w:tc>
          <w:tcPr>
            <w:tcW w:w="960" w:type="dxa"/>
            <w:tcBorders>
              <w:top w:val="nil"/>
              <w:left w:val="nil"/>
              <w:bottom w:val="nil"/>
              <w:right w:val="nil"/>
            </w:tcBorders>
            <w:shd w:val="clear" w:color="auto" w:fill="auto"/>
            <w:noWrap/>
            <w:vAlign w:val="bottom"/>
            <w:hideMark/>
          </w:tcPr>
          <w:p w14:paraId="65E4C9FA" w14:textId="77777777" w:rsidR="002047D3" w:rsidRPr="00BE225C" w:rsidRDefault="002047D3" w:rsidP="002047D3">
            <w:pPr>
              <w:widowControl/>
              <w:jc w:val="center"/>
              <w:rPr>
                <w:snapToGrid/>
                <w:color w:val="000000"/>
                <w:sz w:val="22"/>
                <w:szCs w:val="22"/>
              </w:rPr>
            </w:pPr>
            <w:r w:rsidRPr="00BE225C">
              <w:rPr>
                <w:snapToGrid/>
                <w:color w:val="000000"/>
                <w:sz w:val="22"/>
                <w:szCs w:val="22"/>
              </w:rPr>
              <w:t>3.90</w:t>
            </w:r>
          </w:p>
        </w:tc>
        <w:tc>
          <w:tcPr>
            <w:tcW w:w="960" w:type="dxa"/>
            <w:tcBorders>
              <w:top w:val="nil"/>
              <w:left w:val="nil"/>
              <w:bottom w:val="nil"/>
              <w:right w:val="nil"/>
            </w:tcBorders>
            <w:shd w:val="clear" w:color="auto" w:fill="auto"/>
            <w:noWrap/>
            <w:vAlign w:val="bottom"/>
            <w:hideMark/>
          </w:tcPr>
          <w:p w14:paraId="1525573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4906359" w14:textId="77777777" w:rsidR="002047D3" w:rsidRPr="00BE225C" w:rsidRDefault="002047D3" w:rsidP="002047D3">
            <w:pPr>
              <w:widowControl/>
              <w:rPr>
                <w:snapToGrid/>
                <w:color w:val="000000"/>
                <w:sz w:val="22"/>
                <w:szCs w:val="22"/>
              </w:rPr>
            </w:pPr>
            <w:r w:rsidRPr="00BE225C">
              <w:rPr>
                <w:snapToGrid/>
                <w:color w:val="000000"/>
                <w:sz w:val="22"/>
                <w:szCs w:val="22"/>
              </w:rPr>
              <w:t>IMMUNITY DISORDERS</w:t>
            </w:r>
          </w:p>
        </w:tc>
      </w:tr>
      <w:tr w:rsidR="002047D3" w:rsidRPr="00BE225C" w14:paraId="579278FE" w14:textId="77777777" w:rsidTr="002047D3">
        <w:trPr>
          <w:trHeight w:val="300"/>
        </w:trPr>
        <w:tc>
          <w:tcPr>
            <w:tcW w:w="960" w:type="dxa"/>
            <w:tcBorders>
              <w:top w:val="nil"/>
              <w:left w:val="nil"/>
              <w:bottom w:val="nil"/>
              <w:right w:val="nil"/>
            </w:tcBorders>
            <w:shd w:val="clear" w:color="auto" w:fill="auto"/>
            <w:noWrap/>
            <w:vAlign w:val="bottom"/>
            <w:hideMark/>
          </w:tcPr>
          <w:p w14:paraId="36618429" w14:textId="77777777" w:rsidR="002047D3" w:rsidRPr="00BE225C" w:rsidRDefault="002047D3" w:rsidP="002047D3">
            <w:pPr>
              <w:widowControl/>
              <w:jc w:val="center"/>
              <w:rPr>
                <w:snapToGrid/>
                <w:color w:val="000000"/>
                <w:sz w:val="22"/>
                <w:szCs w:val="22"/>
              </w:rPr>
            </w:pPr>
            <w:r w:rsidRPr="00BE225C">
              <w:rPr>
                <w:snapToGrid/>
                <w:color w:val="000000"/>
                <w:sz w:val="22"/>
                <w:szCs w:val="22"/>
              </w:rPr>
              <w:t>3.91</w:t>
            </w:r>
          </w:p>
        </w:tc>
        <w:tc>
          <w:tcPr>
            <w:tcW w:w="960" w:type="dxa"/>
            <w:tcBorders>
              <w:top w:val="nil"/>
              <w:left w:val="nil"/>
              <w:bottom w:val="nil"/>
              <w:right w:val="nil"/>
            </w:tcBorders>
            <w:shd w:val="clear" w:color="auto" w:fill="auto"/>
            <w:noWrap/>
            <w:vAlign w:val="bottom"/>
            <w:hideMark/>
          </w:tcPr>
          <w:p w14:paraId="5617E76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E15DB7F" w14:textId="77777777" w:rsidR="002047D3" w:rsidRPr="00BE225C" w:rsidRDefault="002047D3" w:rsidP="002047D3">
            <w:pPr>
              <w:widowControl/>
              <w:rPr>
                <w:snapToGrid/>
                <w:color w:val="000000"/>
                <w:sz w:val="22"/>
                <w:szCs w:val="22"/>
              </w:rPr>
            </w:pPr>
            <w:r w:rsidRPr="00BE225C">
              <w:rPr>
                <w:snapToGrid/>
                <w:color w:val="000000"/>
                <w:sz w:val="22"/>
                <w:szCs w:val="22"/>
              </w:rPr>
              <w:t>OTHER NUTRITIONAL, ENDOCRINE, AND METABOLIC DISORDERS</w:t>
            </w:r>
          </w:p>
        </w:tc>
      </w:tr>
      <w:tr w:rsidR="002047D3" w:rsidRPr="00BE225C" w14:paraId="6269C5C3" w14:textId="77777777" w:rsidTr="002047D3">
        <w:trPr>
          <w:trHeight w:val="300"/>
        </w:trPr>
        <w:tc>
          <w:tcPr>
            <w:tcW w:w="960" w:type="dxa"/>
            <w:tcBorders>
              <w:top w:val="nil"/>
              <w:left w:val="nil"/>
              <w:bottom w:val="nil"/>
              <w:right w:val="nil"/>
            </w:tcBorders>
            <w:shd w:val="clear" w:color="auto" w:fill="auto"/>
            <w:noWrap/>
            <w:vAlign w:val="bottom"/>
            <w:hideMark/>
          </w:tcPr>
          <w:p w14:paraId="29388ACE" w14:textId="77777777" w:rsidR="002047D3" w:rsidRPr="00BE225C" w:rsidRDefault="002047D3" w:rsidP="002047D3">
            <w:pPr>
              <w:widowControl/>
              <w:jc w:val="center"/>
              <w:rPr>
                <w:snapToGrid/>
                <w:color w:val="000000"/>
                <w:sz w:val="22"/>
                <w:szCs w:val="22"/>
              </w:rPr>
            </w:pPr>
            <w:r w:rsidRPr="00BE225C">
              <w:rPr>
                <w:snapToGrid/>
                <w:color w:val="000000"/>
                <w:sz w:val="22"/>
                <w:szCs w:val="22"/>
              </w:rPr>
              <w:t>4</w:t>
            </w:r>
          </w:p>
        </w:tc>
        <w:tc>
          <w:tcPr>
            <w:tcW w:w="960" w:type="dxa"/>
            <w:tcBorders>
              <w:top w:val="nil"/>
              <w:left w:val="nil"/>
              <w:bottom w:val="nil"/>
              <w:right w:val="nil"/>
            </w:tcBorders>
            <w:shd w:val="clear" w:color="auto" w:fill="auto"/>
            <w:noWrap/>
            <w:vAlign w:val="bottom"/>
            <w:hideMark/>
          </w:tcPr>
          <w:p w14:paraId="7931D534" w14:textId="77777777" w:rsidR="002047D3" w:rsidRPr="00BE225C" w:rsidRDefault="002047D3" w:rsidP="002047D3">
            <w:pPr>
              <w:widowControl/>
              <w:jc w:val="center"/>
              <w:rPr>
                <w:snapToGrid/>
                <w:color w:val="000000"/>
                <w:sz w:val="22"/>
                <w:szCs w:val="22"/>
              </w:rPr>
            </w:pPr>
            <w:r w:rsidRPr="00BE225C">
              <w:rPr>
                <w:snapToGrid/>
                <w:color w:val="000000"/>
                <w:sz w:val="22"/>
                <w:szCs w:val="22"/>
              </w:rPr>
              <w:t>IV.</w:t>
            </w:r>
          </w:p>
        </w:tc>
        <w:tc>
          <w:tcPr>
            <w:tcW w:w="10920" w:type="dxa"/>
            <w:tcBorders>
              <w:top w:val="nil"/>
              <w:left w:val="nil"/>
              <w:bottom w:val="nil"/>
              <w:right w:val="nil"/>
            </w:tcBorders>
            <w:shd w:val="clear" w:color="auto" w:fill="auto"/>
            <w:noWrap/>
            <w:vAlign w:val="bottom"/>
            <w:hideMark/>
          </w:tcPr>
          <w:p w14:paraId="07CD19F7" w14:textId="77777777" w:rsidR="002047D3" w:rsidRPr="00BE225C" w:rsidRDefault="002047D3" w:rsidP="002047D3">
            <w:pPr>
              <w:widowControl/>
              <w:rPr>
                <w:snapToGrid/>
                <w:color w:val="000000"/>
                <w:sz w:val="22"/>
                <w:szCs w:val="22"/>
              </w:rPr>
            </w:pPr>
            <w:r w:rsidRPr="00BE225C">
              <w:rPr>
                <w:snapToGrid/>
                <w:color w:val="000000"/>
                <w:sz w:val="22"/>
                <w:szCs w:val="22"/>
              </w:rPr>
              <w:t>DISEASES OF THE BLOOD AND BLOOD-FORMING ORGANS</w:t>
            </w:r>
          </w:p>
        </w:tc>
      </w:tr>
      <w:tr w:rsidR="002047D3" w:rsidRPr="00BE225C" w14:paraId="68F4FF3B" w14:textId="77777777" w:rsidTr="002047D3">
        <w:trPr>
          <w:trHeight w:val="300"/>
        </w:trPr>
        <w:tc>
          <w:tcPr>
            <w:tcW w:w="960" w:type="dxa"/>
            <w:tcBorders>
              <w:top w:val="nil"/>
              <w:left w:val="nil"/>
              <w:bottom w:val="nil"/>
              <w:right w:val="nil"/>
            </w:tcBorders>
            <w:shd w:val="clear" w:color="auto" w:fill="auto"/>
            <w:noWrap/>
            <w:vAlign w:val="bottom"/>
            <w:hideMark/>
          </w:tcPr>
          <w:p w14:paraId="0ED4AA0D" w14:textId="77777777" w:rsidR="002047D3" w:rsidRPr="00BE225C" w:rsidRDefault="002047D3" w:rsidP="002047D3">
            <w:pPr>
              <w:widowControl/>
              <w:jc w:val="center"/>
              <w:rPr>
                <w:snapToGrid/>
                <w:color w:val="000000"/>
                <w:sz w:val="22"/>
                <w:szCs w:val="22"/>
              </w:rPr>
            </w:pPr>
            <w:r w:rsidRPr="00BE225C">
              <w:rPr>
                <w:snapToGrid/>
                <w:color w:val="000000"/>
                <w:sz w:val="22"/>
                <w:szCs w:val="22"/>
              </w:rPr>
              <w:t>4.1</w:t>
            </w:r>
          </w:p>
        </w:tc>
        <w:tc>
          <w:tcPr>
            <w:tcW w:w="960" w:type="dxa"/>
            <w:tcBorders>
              <w:top w:val="nil"/>
              <w:left w:val="nil"/>
              <w:bottom w:val="nil"/>
              <w:right w:val="nil"/>
            </w:tcBorders>
            <w:shd w:val="clear" w:color="auto" w:fill="auto"/>
            <w:noWrap/>
            <w:vAlign w:val="bottom"/>
            <w:hideMark/>
          </w:tcPr>
          <w:p w14:paraId="0F8C70E5"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9D3AF33" w14:textId="77777777" w:rsidR="002047D3" w:rsidRPr="00BE225C" w:rsidRDefault="002047D3" w:rsidP="002047D3">
            <w:pPr>
              <w:widowControl/>
              <w:rPr>
                <w:snapToGrid/>
                <w:color w:val="000000"/>
                <w:sz w:val="22"/>
                <w:szCs w:val="22"/>
              </w:rPr>
            </w:pPr>
            <w:r w:rsidRPr="00BE225C">
              <w:rPr>
                <w:snapToGrid/>
                <w:color w:val="000000"/>
                <w:sz w:val="22"/>
                <w:szCs w:val="22"/>
              </w:rPr>
              <w:t>ANEMIA</w:t>
            </w:r>
          </w:p>
        </w:tc>
      </w:tr>
      <w:tr w:rsidR="002047D3" w:rsidRPr="00BE225C" w14:paraId="5118B724" w14:textId="77777777" w:rsidTr="002047D3">
        <w:trPr>
          <w:trHeight w:val="300"/>
        </w:trPr>
        <w:tc>
          <w:tcPr>
            <w:tcW w:w="960" w:type="dxa"/>
            <w:tcBorders>
              <w:top w:val="nil"/>
              <w:left w:val="nil"/>
              <w:bottom w:val="nil"/>
              <w:right w:val="nil"/>
            </w:tcBorders>
            <w:shd w:val="clear" w:color="auto" w:fill="auto"/>
            <w:noWrap/>
            <w:vAlign w:val="bottom"/>
            <w:hideMark/>
          </w:tcPr>
          <w:p w14:paraId="19F0741F" w14:textId="77777777" w:rsidR="002047D3" w:rsidRPr="00BE225C" w:rsidRDefault="002047D3" w:rsidP="002047D3">
            <w:pPr>
              <w:widowControl/>
              <w:jc w:val="center"/>
              <w:rPr>
                <w:snapToGrid/>
                <w:color w:val="000000"/>
                <w:sz w:val="22"/>
                <w:szCs w:val="22"/>
              </w:rPr>
            </w:pPr>
            <w:r w:rsidRPr="00BE225C">
              <w:rPr>
                <w:snapToGrid/>
                <w:color w:val="000000"/>
                <w:sz w:val="22"/>
                <w:szCs w:val="22"/>
              </w:rPr>
              <w:t>4.2</w:t>
            </w:r>
          </w:p>
        </w:tc>
        <w:tc>
          <w:tcPr>
            <w:tcW w:w="960" w:type="dxa"/>
            <w:tcBorders>
              <w:top w:val="nil"/>
              <w:left w:val="nil"/>
              <w:bottom w:val="nil"/>
              <w:right w:val="nil"/>
            </w:tcBorders>
            <w:shd w:val="clear" w:color="auto" w:fill="auto"/>
            <w:noWrap/>
            <w:vAlign w:val="bottom"/>
            <w:hideMark/>
          </w:tcPr>
          <w:p w14:paraId="38A37C2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2DE315D" w14:textId="77777777" w:rsidR="002047D3" w:rsidRPr="00BE225C" w:rsidRDefault="002047D3" w:rsidP="002047D3">
            <w:pPr>
              <w:widowControl/>
              <w:rPr>
                <w:snapToGrid/>
                <w:color w:val="000000"/>
                <w:sz w:val="22"/>
                <w:szCs w:val="22"/>
              </w:rPr>
            </w:pPr>
            <w:r w:rsidRPr="00BE225C">
              <w:rPr>
                <w:snapToGrid/>
                <w:color w:val="000000"/>
                <w:sz w:val="22"/>
                <w:szCs w:val="22"/>
              </w:rPr>
              <w:t>COAGULATION AND HEMORRHAGIC DISORDERS</w:t>
            </w:r>
          </w:p>
        </w:tc>
      </w:tr>
      <w:tr w:rsidR="002047D3" w:rsidRPr="00BE225C" w14:paraId="1DFB15AC" w14:textId="77777777" w:rsidTr="002047D3">
        <w:trPr>
          <w:trHeight w:val="300"/>
        </w:trPr>
        <w:tc>
          <w:tcPr>
            <w:tcW w:w="960" w:type="dxa"/>
            <w:tcBorders>
              <w:top w:val="nil"/>
              <w:left w:val="nil"/>
              <w:bottom w:val="nil"/>
              <w:right w:val="nil"/>
            </w:tcBorders>
            <w:shd w:val="clear" w:color="auto" w:fill="auto"/>
            <w:noWrap/>
            <w:vAlign w:val="bottom"/>
            <w:hideMark/>
          </w:tcPr>
          <w:p w14:paraId="3C36D1BF" w14:textId="77777777" w:rsidR="002047D3" w:rsidRPr="00BE225C" w:rsidRDefault="002047D3" w:rsidP="002047D3">
            <w:pPr>
              <w:widowControl/>
              <w:jc w:val="center"/>
              <w:rPr>
                <w:snapToGrid/>
                <w:color w:val="000000"/>
                <w:sz w:val="22"/>
                <w:szCs w:val="22"/>
              </w:rPr>
            </w:pPr>
            <w:r w:rsidRPr="00BE225C">
              <w:rPr>
                <w:snapToGrid/>
                <w:color w:val="000000"/>
                <w:sz w:val="22"/>
                <w:szCs w:val="22"/>
              </w:rPr>
              <w:t>4.3</w:t>
            </w:r>
          </w:p>
        </w:tc>
        <w:tc>
          <w:tcPr>
            <w:tcW w:w="960" w:type="dxa"/>
            <w:tcBorders>
              <w:top w:val="nil"/>
              <w:left w:val="nil"/>
              <w:bottom w:val="nil"/>
              <w:right w:val="nil"/>
            </w:tcBorders>
            <w:shd w:val="clear" w:color="auto" w:fill="auto"/>
            <w:noWrap/>
            <w:vAlign w:val="bottom"/>
            <w:hideMark/>
          </w:tcPr>
          <w:p w14:paraId="1E1954E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CDB8E9E" w14:textId="77777777" w:rsidR="002047D3" w:rsidRPr="00BE225C" w:rsidRDefault="002047D3" w:rsidP="002047D3">
            <w:pPr>
              <w:widowControl/>
              <w:rPr>
                <w:snapToGrid/>
                <w:color w:val="000000"/>
                <w:sz w:val="22"/>
                <w:szCs w:val="22"/>
              </w:rPr>
            </w:pPr>
            <w:r w:rsidRPr="00BE225C">
              <w:rPr>
                <w:snapToGrid/>
                <w:color w:val="000000"/>
                <w:sz w:val="22"/>
                <w:szCs w:val="22"/>
              </w:rPr>
              <w:t>DISEASES OF WHITE BLOOD CELLS</w:t>
            </w:r>
          </w:p>
        </w:tc>
      </w:tr>
      <w:tr w:rsidR="002047D3" w:rsidRPr="00BE225C" w14:paraId="03C5C03C" w14:textId="77777777" w:rsidTr="002047D3">
        <w:trPr>
          <w:trHeight w:val="300"/>
        </w:trPr>
        <w:tc>
          <w:tcPr>
            <w:tcW w:w="960" w:type="dxa"/>
            <w:tcBorders>
              <w:top w:val="nil"/>
              <w:left w:val="nil"/>
              <w:bottom w:val="nil"/>
              <w:right w:val="nil"/>
            </w:tcBorders>
            <w:shd w:val="clear" w:color="auto" w:fill="auto"/>
            <w:noWrap/>
            <w:vAlign w:val="bottom"/>
            <w:hideMark/>
          </w:tcPr>
          <w:p w14:paraId="447B2BE5" w14:textId="77777777" w:rsidR="002047D3" w:rsidRPr="00BE225C" w:rsidRDefault="002047D3" w:rsidP="002047D3">
            <w:pPr>
              <w:widowControl/>
              <w:jc w:val="center"/>
              <w:rPr>
                <w:snapToGrid/>
                <w:color w:val="000000"/>
                <w:sz w:val="22"/>
                <w:szCs w:val="22"/>
              </w:rPr>
            </w:pPr>
            <w:r w:rsidRPr="00BE225C">
              <w:rPr>
                <w:snapToGrid/>
                <w:color w:val="000000"/>
                <w:sz w:val="22"/>
                <w:szCs w:val="22"/>
              </w:rPr>
              <w:t>4.4</w:t>
            </w:r>
          </w:p>
        </w:tc>
        <w:tc>
          <w:tcPr>
            <w:tcW w:w="960" w:type="dxa"/>
            <w:tcBorders>
              <w:top w:val="nil"/>
              <w:left w:val="nil"/>
              <w:bottom w:val="nil"/>
              <w:right w:val="nil"/>
            </w:tcBorders>
            <w:shd w:val="clear" w:color="auto" w:fill="auto"/>
            <w:noWrap/>
            <w:vAlign w:val="bottom"/>
            <w:hideMark/>
          </w:tcPr>
          <w:p w14:paraId="444FC3D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317D150" w14:textId="77777777" w:rsidR="002047D3" w:rsidRPr="00BE225C" w:rsidRDefault="002047D3" w:rsidP="002047D3">
            <w:pPr>
              <w:widowControl/>
              <w:rPr>
                <w:snapToGrid/>
                <w:color w:val="000000"/>
                <w:sz w:val="22"/>
                <w:szCs w:val="22"/>
              </w:rPr>
            </w:pPr>
            <w:r w:rsidRPr="00BE225C">
              <w:rPr>
                <w:snapToGrid/>
                <w:color w:val="000000"/>
                <w:sz w:val="22"/>
                <w:szCs w:val="22"/>
              </w:rPr>
              <w:t>OTHER HEMATOLOGIC CONDITIONS</w:t>
            </w:r>
          </w:p>
        </w:tc>
      </w:tr>
      <w:tr w:rsidR="002047D3" w:rsidRPr="00BE225C" w14:paraId="1A31F636" w14:textId="77777777" w:rsidTr="002047D3">
        <w:trPr>
          <w:trHeight w:val="300"/>
        </w:trPr>
        <w:tc>
          <w:tcPr>
            <w:tcW w:w="960" w:type="dxa"/>
            <w:tcBorders>
              <w:top w:val="nil"/>
              <w:left w:val="nil"/>
              <w:bottom w:val="nil"/>
              <w:right w:val="nil"/>
            </w:tcBorders>
            <w:shd w:val="clear" w:color="auto" w:fill="auto"/>
            <w:noWrap/>
            <w:vAlign w:val="bottom"/>
            <w:hideMark/>
          </w:tcPr>
          <w:p w14:paraId="546C6CED" w14:textId="77777777" w:rsidR="002047D3" w:rsidRPr="00BE225C" w:rsidRDefault="002047D3" w:rsidP="002047D3">
            <w:pPr>
              <w:widowControl/>
              <w:jc w:val="center"/>
              <w:rPr>
                <w:snapToGrid/>
                <w:color w:val="000000"/>
                <w:sz w:val="22"/>
                <w:szCs w:val="22"/>
              </w:rPr>
            </w:pPr>
            <w:r w:rsidRPr="00BE225C">
              <w:rPr>
                <w:snapToGrid/>
                <w:color w:val="000000"/>
                <w:sz w:val="22"/>
                <w:szCs w:val="22"/>
              </w:rPr>
              <w:t>5</w:t>
            </w:r>
          </w:p>
        </w:tc>
        <w:tc>
          <w:tcPr>
            <w:tcW w:w="960" w:type="dxa"/>
            <w:tcBorders>
              <w:top w:val="nil"/>
              <w:left w:val="nil"/>
              <w:bottom w:val="nil"/>
              <w:right w:val="nil"/>
            </w:tcBorders>
            <w:shd w:val="clear" w:color="auto" w:fill="auto"/>
            <w:noWrap/>
            <w:vAlign w:val="bottom"/>
            <w:hideMark/>
          </w:tcPr>
          <w:p w14:paraId="5E9BA39A" w14:textId="77777777" w:rsidR="002047D3" w:rsidRPr="00BE225C" w:rsidRDefault="002047D3" w:rsidP="002047D3">
            <w:pPr>
              <w:widowControl/>
              <w:jc w:val="center"/>
              <w:rPr>
                <w:snapToGrid/>
                <w:color w:val="000000"/>
                <w:sz w:val="22"/>
                <w:szCs w:val="22"/>
              </w:rPr>
            </w:pPr>
            <w:r w:rsidRPr="00BE225C">
              <w:rPr>
                <w:snapToGrid/>
                <w:color w:val="000000"/>
                <w:sz w:val="22"/>
                <w:szCs w:val="22"/>
              </w:rPr>
              <w:t>V.</w:t>
            </w:r>
          </w:p>
        </w:tc>
        <w:tc>
          <w:tcPr>
            <w:tcW w:w="10920" w:type="dxa"/>
            <w:tcBorders>
              <w:top w:val="nil"/>
              <w:left w:val="nil"/>
              <w:bottom w:val="nil"/>
              <w:right w:val="nil"/>
            </w:tcBorders>
            <w:shd w:val="clear" w:color="auto" w:fill="auto"/>
            <w:noWrap/>
            <w:vAlign w:val="bottom"/>
            <w:hideMark/>
          </w:tcPr>
          <w:p w14:paraId="13E02D2E" w14:textId="77777777" w:rsidR="002047D3" w:rsidRPr="00BE225C" w:rsidRDefault="002047D3" w:rsidP="002047D3">
            <w:pPr>
              <w:widowControl/>
              <w:rPr>
                <w:snapToGrid/>
                <w:color w:val="000000"/>
                <w:sz w:val="22"/>
                <w:szCs w:val="22"/>
              </w:rPr>
            </w:pPr>
            <w:r w:rsidRPr="00BE225C">
              <w:rPr>
                <w:snapToGrid/>
                <w:color w:val="000000"/>
                <w:sz w:val="22"/>
                <w:szCs w:val="22"/>
              </w:rPr>
              <w:t>MENTAL ILLNESS</w:t>
            </w:r>
          </w:p>
        </w:tc>
      </w:tr>
      <w:tr w:rsidR="002047D3" w:rsidRPr="00BE225C" w14:paraId="153CE49C" w14:textId="77777777" w:rsidTr="002047D3">
        <w:trPr>
          <w:trHeight w:val="300"/>
        </w:trPr>
        <w:tc>
          <w:tcPr>
            <w:tcW w:w="960" w:type="dxa"/>
            <w:tcBorders>
              <w:top w:val="nil"/>
              <w:left w:val="nil"/>
              <w:bottom w:val="nil"/>
              <w:right w:val="nil"/>
            </w:tcBorders>
            <w:shd w:val="clear" w:color="auto" w:fill="auto"/>
            <w:noWrap/>
            <w:vAlign w:val="bottom"/>
            <w:hideMark/>
          </w:tcPr>
          <w:p w14:paraId="09BF2773" w14:textId="77777777" w:rsidR="002047D3" w:rsidRPr="00BE225C" w:rsidRDefault="002047D3" w:rsidP="002047D3">
            <w:pPr>
              <w:widowControl/>
              <w:jc w:val="center"/>
              <w:rPr>
                <w:snapToGrid/>
                <w:color w:val="000000"/>
                <w:sz w:val="22"/>
                <w:szCs w:val="22"/>
              </w:rPr>
            </w:pPr>
            <w:r w:rsidRPr="00BE225C">
              <w:rPr>
                <w:snapToGrid/>
                <w:color w:val="000000"/>
                <w:sz w:val="22"/>
                <w:szCs w:val="22"/>
              </w:rPr>
              <w:t>5.1</w:t>
            </w:r>
          </w:p>
        </w:tc>
        <w:tc>
          <w:tcPr>
            <w:tcW w:w="960" w:type="dxa"/>
            <w:tcBorders>
              <w:top w:val="nil"/>
              <w:left w:val="nil"/>
              <w:bottom w:val="nil"/>
              <w:right w:val="nil"/>
            </w:tcBorders>
            <w:shd w:val="clear" w:color="auto" w:fill="auto"/>
            <w:noWrap/>
            <w:vAlign w:val="bottom"/>
            <w:hideMark/>
          </w:tcPr>
          <w:p w14:paraId="0559123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51D6F1F" w14:textId="77777777" w:rsidR="002047D3" w:rsidRPr="00BE225C" w:rsidRDefault="002047D3" w:rsidP="002047D3">
            <w:pPr>
              <w:widowControl/>
              <w:rPr>
                <w:snapToGrid/>
                <w:color w:val="000000"/>
                <w:sz w:val="22"/>
                <w:szCs w:val="22"/>
              </w:rPr>
            </w:pPr>
            <w:r w:rsidRPr="00BE225C">
              <w:rPr>
                <w:snapToGrid/>
                <w:color w:val="000000"/>
                <w:sz w:val="22"/>
                <w:szCs w:val="22"/>
              </w:rPr>
              <w:t>ADJUSTMENT DISORDERS</w:t>
            </w:r>
          </w:p>
        </w:tc>
      </w:tr>
      <w:tr w:rsidR="002047D3" w:rsidRPr="00BE225C" w14:paraId="14F41812" w14:textId="77777777" w:rsidTr="002047D3">
        <w:trPr>
          <w:trHeight w:val="300"/>
        </w:trPr>
        <w:tc>
          <w:tcPr>
            <w:tcW w:w="960" w:type="dxa"/>
            <w:tcBorders>
              <w:top w:val="nil"/>
              <w:left w:val="nil"/>
              <w:bottom w:val="nil"/>
              <w:right w:val="nil"/>
            </w:tcBorders>
            <w:shd w:val="clear" w:color="auto" w:fill="auto"/>
            <w:noWrap/>
            <w:vAlign w:val="bottom"/>
            <w:hideMark/>
          </w:tcPr>
          <w:p w14:paraId="5C1B012C" w14:textId="77777777" w:rsidR="002047D3" w:rsidRPr="00BE225C" w:rsidRDefault="002047D3" w:rsidP="002047D3">
            <w:pPr>
              <w:widowControl/>
              <w:jc w:val="center"/>
              <w:rPr>
                <w:snapToGrid/>
                <w:color w:val="000000"/>
                <w:sz w:val="22"/>
                <w:szCs w:val="22"/>
              </w:rPr>
            </w:pPr>
            <w:r w:rsidRPr="00BE225C">
              <w:rPr>
                <w:snapToGrid/>
                <w:color w:val="000000"/>
                <w:sz w:val="22"/>
                <w:szCs w:val="22"/>
              </w:rPr>
              <w:t>5.2</w:t>
            </w:r>
          </w:p>
        </w:tc>
        <w:tc>
          <w:tcPr>
            <w:tcW w:w="960" w:type="dxa"/>
            <w:tcBorders>
              <w:top w:val="nil"/>
              <w:left w:val="nil"/>
              <w:bottom w:val="nil"/>
              <w:right w:val="nil"/>
            </w:tcBorders>
            <w:shd w:val="clear" w:color="auto" w:fill="auto"/>
            <w:noWrap/>
            <w:vAlign w:val="bottom"/>
            <w:hideMark/>
          </w:tcPr>
          <w:p w14:paraId="1308E04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6910831" w14:textId="77777777" w:rsidR="002047D3" w:rsidRPr="00BE225C" w:rsidRDefault="002047D3" w:rsidP="002047D3">
            <w:pPr>
              <w:widowControl/>
              <w:rPr>
                <w:snapToGrid/>
                <w:color w:val="000000"/>
                <w:sz w:val="22"/>
                <w:szCs w:val="22"/>
              </w:rPr>
            </w:pPr>
            <w:r w:rsidRPr="00BE225C">
              <w:rPr>
                <w:snapToGrid/>
                <w:color w:val="000000"/>
                <w:sz w:val="22"/>
                <w:szCs w:val="22"/>
              </w:rPr>
              <w:t>ANXIETY DISORDERS</w:t>
            </w:r>
          </w:p>
        </w:tc>
      </w:tr>
      <w:tr w:rsidR="002047D3" w:rsidRPr="00BE225C" w14:paraId="4D3C8ED7" w14:textId="77777777" w:rsidTr="002047D3">
        <w:trPr>
          <w:trHeight w:val="300"/>
        </w:trPr>
        <w:tc>
          <w:tcPr>
            <w:tcW w:w="960" w:type="dxa"/>
            <w:tcBorders>
              <w:top w:val="nil"/>
              <w:left w:val="nil"/>
              <w:bottom w:val="nil"/>
              <w:right w:val="nil"/>
            </w:tcBorders>
            <w:shd w:val="clear" w:color="auto" w:fill="auto"/>
            <w:noWrap/>
            <w:vAlign w:val="bottom"/>
            <w:hideMark/>
          </w:tcPr>
          <w:p w14:paraId="734C1CF7" w14:textId="77777777" w:rsidR="002047D3" w:rsidRPr="00BE225C" w:rsidRDefault="002047D3" w:rsidP="002047D3">
            <w:pPr>
              <w:widowControl/>
              <w:jc w:val="center"/>
              <w:rPr>
                <w:snapToGrid/>
                <w:color w:val="000000"/>
                <w:sz w:val="22"/>
                <w:szCs w:val="22"/>
              </w:rPr>
            </w:pPr>
            <w:r w:rsidRPr="00BE225C">
              <w:rPr>
                <w:snapToGrid/>
                <w:color w:val="000000"/>
                <w:sz w:val="22"/>
                <w:szCs w:val="22"/>
              </w:rPr>
              <w:t>5.3</w:t>
            </w:r>
          </w:p>
        </w:tc>
        <w:tc>
          <w:tcPr>
            <w:tcW w:w="960" w:type="dxa"/>
            <w:tcBorders>
              <w:top w:val="nil"/>
              <w:left w:val="nil"/>
              <w:bottom w:val="nil"/>
              <w:right w:val="nil"/>
            </w:tcBorders>
            <w:shd w:val="clear" w:color="auto" w:fill="auto"/>
            <w:noWrap/>
            <w:vAlign w:val="bottom"/>
            <w:hideMark/>
          </w:tcPr>
          <w:p w14:paraId="4A0012E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FE3478B" w14:textId="77777777" w:rsidR="002047D3" w:rsidRPr="00BE225C" w:rsidRDefault="002047D3" w:rsidP="002047D3">
            <w:pPr>
              <w:widowControl/>
              <w:rPr>
                <w:snapToGrid/>
                <w:color w:val="000000"/>
                <w:sz w:val="22"/>
                <w:szCs w:val="22"/>
              </w:rPr>
            </w:pPr>
            <w:r w:rsidRPr="00BE225C">
              <w:rPr>
                <w:snapToGrid/>
                <w:color w:val="000000"/>
                <w:sz w:val="22"/>
                <w:szCs w:val="22"/>
              </w:rPr>
              <w:t>ATTENTION DEFICIT DISORDER AND ATTENTION DEFICIT HYPERACTIVITY DISORDER</w:t>
            </w:r>
          </w:p>
        </w:tc>
      </w:tr>
      <w:tr w:rsidR="002047D3" w:rsidRPr="00BE225C" w14:paraId="5E2F0B4A" w14:textId="77777777" w:rsidTr="002047D3">
        <w:trPr>
          <w:trHeight w:val="300"/>
        </w:trPr>
        <w:tc>
          <w:tcPr>
            <w:tcW w:w="960" w:type="dxa"/>
            <w:tcBorders>
              <w:top w:val="nil"/>
              <w:left w:val="nil"/>
              <w:bottom w:val="nil"/>
              <w:right w:val="nil"/>
            </w:tcBorders>
            <w:shd w:val="clear" w:color="auto" w:fill="auto"/>
            <w:noWrap/>
            <w:vAlign w:val="bottom"/>
            <w:hideMark/>
          </w:tcPr>
          <w:p w14:paraId="2740A4F3" w14:textId="77777777" w:rsidR="002047D3" w:rsidRPr="00BE225C" w:rsidRDefault="002047D3" w:rsidP="002047D3">
            <w:pPr>
              <w:widowControl/>
              <w:jc w:val="center"/>
              <w:rPr>
                <w:snapToGrid/>
                <w:color w:val="000000"/>
                <w:sz w:val="22"/>
                <w:szCs w:val="22"/>
              </w:rPr>
            </w:pPr>
            <w:r w:rsidRPr="00BE225C">
              <w:rPr>
                <w:snapToGrid/>
                <w:color w:val="000000"/>
                <w:sz w:val="22"/>
                <w:szCs w:val="22"/>
              </w:rPr>
              <w:t>5.4</w:t>
            </w:r>
          </w:p>
        </w:tc>
        <w:tc>
          <w:tcPr>
            <w:tcW w:w="960" w:type="dxa"/>
            <w:tcBorders>
              <w:top w:val="nil"/>
              <w:left w:val="nil"/>
              <w:bottom w:val="nil"/>
              <w:right w:val="nil"/>
            </w:tcBorders>
            <w:shd w:val="clear" w:color="auto" w:fill="auto"/>
            <w:noWrap/>
            <w:vAlign w:val="bottom"/>
            <w:hideMark/>
          </w:tcPr>
          <w:p w14:paraId="7604C5C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0238842" w14:textId="77777777" w:rsidR="002047D3" w:rsidRPr="00BE225C" w:rsidRDefault="002047D3" w:rsidP="002047D3">
            <w:pPr>
              <w:widowControl/>
              <w:rPr>
                <w:snapToGrid/>
                <w:color w:val="000000"/>
                <w:sz w:val="22"/>
                <w:szCs w:val="22"/>
              </w:rPr>
            </w:pPr>
            <w:r w:rsidRPr="00BE225C">
              <w:rPr>
                <w:snapToGrid/>
                <w:color w:val="000000"/>
                <w:sz w:val="22"/>
                <w:szCs w:val="22"/>
              </w:rPr>
              <w:t xml:space="preserve">DELIRIUM, </w:t>
            </w:r>
            <w:proofErr w:type="gramStart"/>
            <w:r w:rsidRPr="00BE225C">
              <w:rPr>
                <w:snapToGrid/>
                <w:color w:val="000000"/>
                <w:sz w:val="22"/>
                <w:szCs w:val="22"/>
              </w:rPr>
              <w:t>DEMENTIA,  AND</w:t>
            </w:r>
            <w:proofErr w:type="gramEnd"/>
            <w:r w:rsidRPr="00BE225C">
              <w:rPr>
                <w:snapToGrid/>
                <w:color w:val="000000"/>
                <w:sz w:val="22"/>
                <w:szCs w:val="22"/>
              </w:rPr>
              <w:t xml:space="preserve"> AMNESTIC AND OTHER COGNITIVE DISORDERS</w:t>
            </w:r>
          </w:p>
        </w:tc>
      </w:tr>
      <w:tr w:rsidR="002047D3" w:rsidRPr="00BE225C" w14:paraId="0D3F74B5" w14:textId="77777777" w:rsidTr="002047D3">
        <w:trPr>
          <w:trHeight w:val="300"/>
        </w:trPr>
        <w:tc>
          <w:tcPr>
            <w:tcW w:w="960" w:type="dxa"/>
            <w:tcBorders>
              <w:top w:val="nil"/>
              <w:left w:val="nil"/>
              <w:bottom w:val="nil"/>
              <w:right w:val="nil"/>
            </w:tcBorders>
            <w:shd w:val="clear" w:color="auto" w:fill="auto"/>
            <w:noWrap/>
            <w:vAlign w:val="bottom"/>
            <w:hideMark/>
          </w:tcPr>
          <w:p w14:paraId="4DD10261" w14:textId="77777777" w:rsidR="002047D3" w:rsidRPr="00BE225C" w:rsidRDefault="002047D3" w:rsidP="002047D3">
            <w:pPr>
              <w:widowControl/>
              <w:jc w:val="center"/>
              <w:rPr>
                <w:snapToGrid/>
                <w:color w:val="000000"/>
                <w:sz w:val="22"/>
                <w:szCs w:val="22"/>
              </w:rPr>
            </w:pPr>
            <w:r w:rsidRPr="00BE225C">
              <w:rPr>
                <w:snapToGrid/>
                <w:color w:val="000000"/>
                <w:sz w:val="22"/>
                <w:szCs w:val="22"/>
              </w:rPr>
              <w:t>5.5</w:t>
            </w:r>
          </w:p>
        </w:tc>
        <w:tc>
          <w:tcPr>
            <w:tcW w:w="960" w:type="dxa"/>
            <w:tcBorders>
              <w:top w:val="nil"/>
              <w:left w:val="nil"/>
              <w:bottom w:val="nil"/>
              <w:right w:val="nil"/>
            </w:tcBorders>
            <w:shd w:val="clear" w:color="auto" w:fill="auto"/>
            <w:noWrap/>
            <w:vAlign w:val="bottom"/>
            <w:hideMark/>
          </w:tcPr>
          <w:p w14:paraId="66551DA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A6058E7" w14:textId="77777777" w:rsidR="002047D3" w:rsidRPr="00BE225C" w:rsidRDefault="002047D3" w:rsidP="002047D3">
            <w:pPr>
              <w:widowControl/>
              <w:rPr>
                <w:snapToGrid/>
                <w:color w:val="000000"/>
                <w:sz w:val="22"/>
                <w:szCs w:val="22"/>
              </w:rPr>
            </w:pPr>
            <w:r w:rsidRPr="00BE225C">
              <w:rPr>
                <w:snapToGrid/>
                <w:color w:val="000000"/>
                <w:sz w:val="22"/>
                <w:szCs w:val="22"/>
              </w:rPr>
              <w:t>DEVELOPMENTAL DISORDERS</w:t>
            </w:r>
          </w:p>
        </w:tc>
      </w:tr>
      <w:tr w:rsidR="002047D3" w:rsidRPr="00BE225C" w14:paraId="35CD206F" w14:textId="77777777" w:rsidTr="002047D3">
        <w:trPr>
          <w:trHeight w:val="300"/>
        </w:trPr>
        <w:tc>
          <w:tcPr>
            <w:tcW w:w="960" w:type="dxa"/>
            <w:tcBorders>
              <w:top w:val="nil"/>
              <w:left w:val="nil"/>
              <w:bottom w:val="nil"/>
              <w:right w:val="nil"/>
            </w:tcBorders>
            <w:shd w:val="clear" w:color="auto" w:fill="auto"/>
            <w:noWrap/>
            <w:vAlign w:val="bottom"/>
            <w:hideMark/>
          </w:tcPr>
          <w:p w14:paraId="566CEE9D" w14:textId="77777777" w:rsidR="002047D3" w:rsidRPr="00BE225C" w:rsidRDefault="002047D3" w:rsidP="002047D3">
            <w:pPr>
              <w:widowControl/>
              <w:jc w:val="center"/>
              <w:rPr>
                <w:snapToGrid/>
                <w:color w:val="000000"/>
                <w:sz w:val="22"/>
                <w:szCs w:val="22"/>
              </w:rPr>
            </w:pPr>
            <w:r w:rsidRPr="00BE225C">
              <w:rPr>
                <w:snapToGrid/>
                <w:color w:val="000000"/>
                <w:sz w:val="22"/>
                <w:szCs w:val="22"/>
              </w:rPr>
              <w:t>5.6</w:t>
            </w:r>
          </w:p>
        </w:tc>
        <w:tc>
          <w:tcPr>
            <w:tcW w:w="960" w:type="dxa"/>
            <w:tcBorders>
              <w:top w:val="nil"/>
              <w:left w:val="nil"/>
              <w:bottom w:val="nil"/>
              <w:right w:val="nil"/>
            </w:tcBorders>
            <w:shd w:val="clear" w:color="auto" w:fill="auto"/>
            <w:noWrap/>
            <w:vAlign w:val="bottom"/>
            <w:hideMark/>
          </w:tcPr>
          <w:p w14:paraId="2C0AD2F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64CA7C6" w14:textId="77777777" w:rsidR="002047D3" w:rsidRPr="00BE225C" w:rsidRDefault="002047D3" w:rsidP="002047D3">
            <w:pPr>
              <w:widowControl/>
              <w:rPr>
                <w:snapToGrid/>
                <w:color w:val="000000"/>
                <w:sz w:val="22"/>
                <w:szCs w:val="22"/>
              </w:rPr>
            </w:pPr>
            <w:r w:rsidRPr="00BE225C">
              <w:rPr>
                <w:snapToGrid/>
                <w:color w:val="000000"/>
                <w:sz w:val="22"/>
                <w:szCs w:val="22"/>
              </w:rPr>
              <w:t>DISORDERS USUALLY DIAGNOSED IN INFANCY, CHILDHOOD OR ADOLESCENCE</w:t>
            </w:r>
          </w:p>
        </w:tc>
      </w:tr>
      <w:tr w:rsidR="002047D3" w:rsidRPr="00BE225C" w14:paraId="69A0FC16" w14:textId="77777777" w:rsidTr="002047D3">
        <w:trPr>
          <w:trHeight w:val="300"/>
        </w:trPr>
        <w:tc>
          <w:tcPr>
            <w:tcW w:w="960" w:type="dxa"/>
            <w:tcBorders>
              <w:top w:val="nil"/>
              <w:left w:val="nil"/>
              <w:bottom w:val="nil"/>
              <w:right w:val="nil"/>
            </w:tcBorders>
            <w:shd w:val="clear" w:color="auto" w:fill="auto"/>
            <w:noWrap/>
            <w:vAlign w:val="bottom"/>
            <w:hideMark/>
          </w:tcPr>
          <w:p w14:paraId="1962236F" w14:textId="77777777" w:rsidR="002047D3" w:rsidRPr="00BE225C" w:rsidRDefault="002047D3" w:rsidP="002047D3">
            <w:pPr>
              <w:widowControl/>
              <w:jc w:val="center"/>
              <w:rPr>
                <w:snapToGrid/>
                <w:color w:val="000000"/>
                <w:sz w:val="22"/>
                <w:szCs w:val="22"/>
              </w:rPr>
            </w:pPr>
            <w:r w:rsidRPr="00BE225C">
              <w:rPr>
                <w:snapToGrid/>
                <w:color w:val="000000"/>
                <w:sz w:val="22"/>
                <w:szCs w:val="22"/>
              </w:rPr>
              <w:t>5.7</w:t>
            </w:r>
          </w:p>
        </w:tc>
        <w:tc>
          <w:tcPr>
            <w:tcW w:w="960" w:type="dxa"/>
            <w:tcBorders>
              <w:top w:val="nil"/>
              <w:left w:val="nil"/>
              <w:bottom w:val="nil"/>
              <w:right w:val="nil"/>
            </w:tcBorders>
            <w:shd w:val="clear" w:color="auto" w:fill="auto"/>
            <w:noWrap/>
            <w:vAlign w:val="bottom"/>
            <w:hideMark/>
          </w:tcPr>
          <w:p w14:paraId="64F61C6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0ABCB3E" w14:textId="77777777" w:rsidR="002047D3" w:rsidRPr="00BE225C" w:rsidRDefault="002047D3" w:rsidP="002047D3">
            <w:pPr>
              <w:widowControl/>
              <w:rPr>
                <w:snapToGrid/>
                <w:color w:val="000000"/>
                <w:sz w:val="22"/>
                <w:szCs w:val="22"/>
              </w:rPr>
            </w:pPr>
            <w:r w:rsidRPr="00BE225C">
              <w:rPr>
                <w:snapToGrid/>
                <w:color w:val="000000"/>
                <w:sz w:val="22"/>
                <w:szCs w:val="22"/>
              </w:rPr>
              <w:t>IMPULSE CONTROL DISORDERS NOT ELSEWHERE CLASSIFIED</w:t>
            </w:r>
          </w:p>
        </w:tc>
      </w:tr>
      <w:tr w:rsidR="002047D3" w:rsidRPr="00BE225C" w14:paraId="759DF864" w14:textId="77777777" w:rsidTr="002047D3">
        <w:trPr>
          <w:trHeight w:val="300"/>
        </w:trPr>
        <w:tc>
          <w:tcPr>
            <w:tcW w:w="960" w:type="dxa"/>
            <w:tcBorders>
              <w:top w:val="nil"/>
              <w:left w:val="nil"/>
              <w:bottom w:val="nil"/>
              <w:right w:val="nil"/>
            </w:tcBorders>
            <w:shd w:val="clear" w:color="auto" w:fill="auto"/>
            <w:noWrap/>
            <w:vAlign w:val="bottom"/>
            <w:hideMark/>
          </w:tcPr>
          <w:p w14:paraId="5FF3CDC7" w14:textId="77777777" w:rsidR="002047D3" w:rsidRPr="00BE225C" w:rsidRDefault="002047D3" w:rsidP="002047D3">
            <w:pPr>
              <w:widowControl/>
              <w:jc w:val="center"/>
              <w:rPr>
                <w:snapToGrid/>
                <w:color w:val="000000"/>
                <w:sz w:val="22"/>
                <w:szCs w:val="22"/>
              </w:rPr>
            </w:pPr>
            <w:r w:rsidRPr="00BE225C">
              <w:rPr>
                <w:snapToGrid/>
                <w:color w:val="000000"/>
                <w:sz w:val="22"/>
                <w:szCs w:val="22"/>
              </w:rPr>
              <w:t>5.8</w:t>
            </w:r>
          </w:p>
        </w:tc>
        <w:tc>
          <w:tcPr>
            <w:tcW w:w="960" w:type="dxa"/>
            <w:tcBorders>
              <w:top w:val="nil"/>
              <w:left w:val="nil"/>
              <w:bottom w:val="nil"/>
              <w:right w:val="nil"/>
            </w:tcBorders>
            <w:shd w:val="clear" w:color="auto" w:fill="auto"/>
            <w:noWrap/>
            <w:vAlign w:val="bottom"/>
            <w:hideMark/>
          </w:tcPr>
          <w:p w14:paraId="272A39D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9F8B755" w14:textId="77777777" w:rsidR="002047D3" w:rsidRPr="00BE225C" w:rsidRDefault="002047D3" w:rsidP="002047D3">
            <w:pPr>
              <w:widowControl/>
              <w:rPr>
                <w:snapToGrid/>
                <w:color w:val="000000"/>
                <w:sz w:val="22"/>
                <w:szCs w:val="22"/>
              </w:rPr>
            </w:pPr>
            <w:r w:rsidRPr="00BE225C">
              <w:rPr>
                <w:snapToGrid/>
                <w:color w:val="000000"/>
                <w:sz w:val="22"/>
                <w:szCs w:val="22"/>
              </w:rPr>
              <w:t>MOOD DISORDERS</w:t>
            </w:r>
          </w:p>
        </w:tc>
      </w:tr>
      <w:tr w:rsidR="002047D3" w:rsidRPr="00BE225C" w14:paraId="52257332" w14:textId="77777777" w:rsidTr="002047D3">
        <w:trPr>
          <w:trHeight w:val="300"/>
        </w:trPr>
        <w:tc>
          <w:tcPr>
            <w:tcW w:w="960" w:type="dxa"/>
            <w:tcBorders>
              <w:top w:val="nil"/>
              <w:left w:val="nil"/>
              <w:bottom w:val="nil"/>
              <w:right w:val="nil"/>
            </w:tcBorders>
            <w:shd w:val="clear" w:color="auto" w:fill="auto"/>
            <w:noWrap/>
            <w:vAlign w:val="bottom"/>
            <w:hideMark/>
          </w:tcPr>
          <w:p w14:paraId="484EFD3A" w14:textId="77777777" w:rsidR="002047D3" w:rsidRPr="00BE225C" w:rsidRDefault="002047D3" w:rsidP="002047D3">
            <w:pPr>
              <w:widowControl/>
              <w:jc w:val="center"/>
              <w:rPr>
                <w:snapToGrid/>
                <w:color w:val="000000"/>
                <w:sz w:val="22"/>
                <w:szCs w:val="22"/>
              </w:rPr>
            </w:pPr>
            <w:r w:rsidRPr="00BE225C">
              <w:rPr>
                <w:snapToGrid/>
                <w:color w:val="000000"/>
                <w:sz w:val="22"/>
                <w:szCs w:val="22"/>
              </w:rPr>
              <w:t>5.9</w:t>
            </w:r>
          </w:p>
        </w:tc>
        <w:tc>
          <w:tcPr>
            <w:tcW w:w="960" w:type="dxa"/>
            <w:tcBorders>
              <w:top w:val="nil"/>
              <w:left w:val="nil"/>
              <w:bottom w:val="nil"/>
              <w:right w:val="nil"/>
            </w:tcBorders>
            <w:shd w:val="clear" w:color="auto" w:fill="auto"/>
            <w:noWrap/>
            <w:vAlign w:val="bottom"/>
            <w:hideMark/>
          </w:tcPr>
          <w:p w14:paraId="19557F4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0016FAA" w14:textId="77777777" w:rsidR="002047D3" w:rsidRPr="00BE225C" w:rsidRDefault="002047D3" w:rsidP="002047D3">
            <w:pPr>
              <w:widowControl/>
              <w:rPr>
                <w:snapToGrid/>
                <w:color w:val="000000"/>
                <w:sz w:val="22"/>
                <w:szCs w:val="22"/>
              </w:rPr>
            </w:pPr>
            <w:r w:rsidRPr="00BE225C">
              <w:rPr>
                <w:snapToGrid/>
                <w:color w:val="000000"/>
                <w:sz w:val="22"/>
                <w:szCs w:val="22"/>
              </w:rPr>
              <w:t>PERSONALITY DISORDERS</w:t>
            </w:r>
          </w:p>
        </w:tc>
      </w:tr>
      <w:tr w:rsidR="002047D3" w:rsidRPr="00BE225C" w14:paraId="3C9A5E41" w14:textId="77777777" w:rsidTr="002047D3">
        <w:trPr>
          <w:trHeight w:val="300"/>
        </w:trPr>
        <w:tc>
          <w:tcPr>
            <w:tcW w:w="960" w:type="dxa"/>
            <w:tcBorders>
              <w:top w:val="nil"/>
              <w:left w:val="nil"/>
              <w:bottom w:val="nil"/>
              <w:right w:val="nil"/>
            </w:tcBorders>
            <w:shd w:val="clear" w:color="auto" w:fill="auto"/>
            <w:noWrap/>
            <w:vAlign w:val="bottom"/>
            <w:hideMark/>
          </w:tcPr>
          <w:p w14:paraId="01C125FA" w14:textId="77777777" w:rsidR="002047D3" w:rsidRPr="00BE225C" w:rsidRDefault="002047D3" w:rsidP="002047D3">
            <w:pPr>
              <w:widowControl/>
              <w:jc w:val="center"/>
              <w:rPr>
                <w:snapToGrid/>
                <w:color w:val="000000"/>
                <w:sz w:val="22"/>
                <w:szCs w:val="22"/>
              </w:rPr>
            </w:pPr>
            <w:r w:rsidRPr="00BE225C">
              <w:rPr>
                <w:snapToGrid/>
                <w:color w:val="000000"/>
                <w:sz w:val="22"/>
                <w:szCs w:val="22"/>
              </w:rPr>
              <w:t>5.90</w:t>
            </w:r>
          </w:p>
        </w:tc>
        <w:tc>
          <w:tcPr>
            <w:tcW w:w="960" w:type="dxa"/>
            <w:tcBorders>
              <w:top w:val="nil"/>
              <w:left w:val="nil"/>
              <w:bottom w:val="nil"/>
              <w:right w:val="nil"/>
            </w:tcBorders>
            <w:shd w:val="clear" w:color="auto" w:fill="auto"/>
            <w:noWrap/>
            <w:vAlign w:val="bottom"/>
            <w:hideMark/>
          </w:tcPr>
          <w:p w14:paraId="69DA9CD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2C0E192" w14:textId="77777777" w:rsidR="002047D3" w:rsidRPr="00BE225C" w:rsidRDefault="002047D3" w:rsidP="002047D3">
            <w:pPr>
              <w:widowControl/>
              <w:rPr>
                <w:snapToGrid/>
                <w:color w:val="000000"/>
                <w:sz w:val="22"/>
                <w:szCs w:val="22"/>
              </w:rPr>
            </w:pPr>
            <w:r w:rsidRPr="00BE225C">
              <w:rPr>
                <w:snapToGrid/>
                <w:color w:val="000000"/>
                <w:sz w:val="22"/>
                <w:szCs w:val="22"/>
              </w:rPr>
              <w:t>SCHIZOPHRENIA AND OTHER PSYCHOTIC DISORDERS</w:t>
            </w:r>
          </w:p>
        </w:tc>
      </w:tr>
      <w:tr w:rsidR="002047D3" w:rsidRPr="00BE225C" w14:paraId="28DCF8B4" w14:textId="77777777" w:rsidTr="002047D3">
        <w:trPr>
          <w:trHeight w:val="300"/>
        </w:trPr>
        <w:tc>
          <w:tcPr>
            <w:tcW w:w="960" w:type="dxa"/>
            <w:tcBorders>
              <w:top w:val="nil"/>
              <w:left w:val="nil"/>
              <w:bottom w:val="nil"/>
              <w:right w:val="nil"/>
            </w:tcBorders>
            <w:shd w:val="clear" w:color="auto" w:fill="auto"/>
            <w:noWrap/>
            <w:vAlign w:val="bottom"/>
            <w:hideMark/>
          </w:tcPr>
          <w:p w14:paraId="091EB0A5" w14:textId="77777777" w:rsidR="002047D3" w:rsidRPr="00BE225C" w:rsidRDefault="002047D3" w:rsidP="002047D3">
            <w:pPr>
              <w:widowControl/>
              <w:jc w:val="center"/>
              <w:rPr>
                <w:snapToGrid/>
                <w:color w:val="000000"/>
                <w:sz w:val="22"/>
                <w:szCs w:val="22"/>
              </w:rPr>
            </w:pPr>
            <w:r w:rsidRPr="00BE225C">
              <w:rPr>
                <w:snapToGrid/>
                <w:color w:val="000000"/>
                <w:sz w:val="22"/>
                <w:szCs w:val="22"/>
              </w:rPr>
              <w:t>5.91</w:t>
            </w:r>
          </w:p>
        </w:tc>
        <w:tc>
          <w:tcPr>
            <w:tcW w:w="960" w:type="dxa"/>
            <w:tcBorders>
              <w:top w:val="nil"/>
              <w:left w:val="nil"/>
              <w:bottom w:val="nil"/>
              <w:right w:val="nil"/>
            </w:tcBorders>
            <w:shd w:val="clear" w:color="auto" w:fill="auto"/>
            <w:noWrap/>
            <w:vAlign w:val="bottom"/>
            <w:hideMark/>
          </w:tcPr>
          <w:p w14:paraId="796B69E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8CBADF2" w14:textId="77777777" w:rsidR="002047D3" w:rsidRPr="00BE225C" w:rsidRDefault="002047D3" w:rsidP="002047D3">
            <w:pPr>
              <w:widowControl/>
              <w:rPr>
                <w:snapToGrid/>
                <w:color w:val="000000"/>
                <w:sz w:val="22"/>
                <w:szCs w:val="22"/>
              </w:rPr>
            </w:pPr>
            <w:r w:rsidRPr="00BE225C">
              <w:rPr>
                <w:snapToGrid/>
                <w:color w:val="000000"/>
                <w:sz w:val="22"/>
                <w:szCs w:val="22"/>
              </w:rPr>
              <w:t>ALCOHOL-RELATED DISORDERS</w:t>
            </w:r>
          </w:p>
        </w:tc>
      </w:tr>
      <w:tr w:rsidR="002047D3" w:rsidRPr="00BE225C" w14:paraId="60F748DB" w14:textId="77777777" w:rsidTr="002047D3">
        <w:trPr>
          <w:trHeight w:val="300"/>
        </w:trPr>
        <w:tc>
          <w:tcPr>
            <w:tcW w:w="960" w:type="dxa"/>
            <w:tcBorders>
              <w:top w:val="nil"/>
              <w:left w:val="nil"/>
              <w:bottom w:val="nil"/>
              <w:right w:val="nil"/>
            </w:tcBorders>
            <w:shd w:val="clear" w:color="auto" w:fill="auto"/>
            <w:noWrap/>
            <w:vAlign w:val="bottom"/>
            <w:hideMark/>
          </w:tcPr>
          <w:p w14:paraId="403DD86C" w14:textId="77777777" w:rsidR="002047D3" w:rsidRPr="00BE225C" w:rsidRDefault="002047D3" w:rsidP="002047D3">
            <w:pPr>
              <w:widowControl/>
              <w:jc w:val="center"/>
              <w:rPr>
                <w:snapToGrid/>
                <w:color w:val="000000"/>
                <w:sz w:val="22"/>
                <w:szCs w:val="22"/>
              </w:rPr>
            </w:pPr>
            <w:r w:rsidRPr="00BE225C">
              <w:rPr>
                <w:snapToGrid/>
                <w:color w:val="000000"/>
                <w:sz w:val="22"/>
                <w:szCs w:val="22"/>
              </w:rPr>
              <w:t>5.92</w:t>
            </w:r>
          </w:p>
        </w:tc>
        <w:tc>
          <w:tcPr>
            <w:tcW w:w="960" w:type="dxa"/>
            <w:tcBorders>
              <w:top w:val="nil"/>
              <w:left w:val="nil"/>
              <w:bottom w:val="nil"/>
              <w:right w:val="nil"/>
            </w:tcBorders>
            <w:shd w:val="clear" w:color="auto" w:fill="auto"/>
            <w:noWrap/>
            <w:vAlign w:val="bottom"/>
            <w:hideMark/>
          </w:tcPr>
          <w:p w14:paraId="1FA4889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617FAA5" w14:textId="77777777" w:rsidR="002047D3" w:rsidRPr="00BE225C" w:rsidRDefault="002047D3" w:rsidP="002047D3">
            <w:pPr>
              <w:widowControl/>
              <w:rPr>
                <w:snapToGrid/>
                <w:color w:val="000000"/>
                <w:sz w:val="22"/>
                <w:szCs w:val="22"/>
              </w:rPr>
            </w:pPr>
            <w:r w:rsidRPr="00BE225C">
              <w:rPr>
                <w:snapToGrid/>
                <w:color w:val="000000"/>
                <w:sz w:val="22"/>
                <w:szCs w:val="22"/>
              </w:rPr>
              <w:t>SUBSTANCE-RELATED DISORDERS</w:t>
            </w:r>
          </w:p>
        </w:tc>
      </w:tr>
      <w:tr w:rsidR="002047D3" w:rsidRPr="00BE225C" w14:paraId="32BD228C" w14:textId="77777777" w:rsidTr="002047D3">
        <w:trPr>
          <w:trHeight w:val="300"/>
        </w:trPr>
        <w:tc>
          <w:tcPr>
            <w:tcW w:w="960" w:type="dxa"/>
            <w:tcBorders>
              <w:top w:val="nil"/>
              <w:left w:val="nil"/>
              <w:bottom w:val="nil"/>
              <w:right w:val="nil"/>
            </w:tcBorders>
            <w:shd w:val="clear" w:color="auto" w:fill="auto"/>
            <w:noWrap/>
            <w:vAlign w:val="bottom"/>
            <w:hideMark/>
          </w:tcPr>
          <w:p w14:paraId="09B2ED40" w14:textId="77777777" w:rsidR="002047D3" w:rsidRPr="00BE225C" w:rsidRDefault="002047D3" w:rsidP="002047D3">
            <w:pPr>
              <w:widowControl/>
              <w:jc w:val="center"/>
              <w:rPr>
                <w:snapToGrid/>
                <w:color w:val="000000"/>
                <w:sz w:val="22"/>
                <w:szCs w:val="22"/>
              </w:rPr>
            </w:pPr>
            <w:r w:rsidRPr="00BE225C">
              <w:rPr>
                <w:snapToGrid/>
                <w:color w:val="000000"/>
                <w:sz w:val="22"/>
                <w:szCs w:val="22"/>
              </w:rPr>
              <w:t>5.93</w:t>
            </w:r>
          </w:p>
        </w:tc>
        <w:tc>
          <w:tcPr>
            <w:tcW w:w="960" w:type="dxa"/>
            <w:tcBorders>
              <w:top w:val="nil"/>
              <w:left w:val="nil"/>
              <w:bottom w:val="nil"/>
              <w:right w:val="nil"/>
            </w:tcBorders>
            <w:shd w:val="clear" w:color="auto" w:fill="auto"/>
            <w:noWrap/>
            <w:vAlign w:val="bottom"/>
            <w:hideMark/>
          </w:tcPr>
          <w:p w14:paraId="3044751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D4D8A3D" w14:textId="77777777" w:rsidR="002047D3" w:rsidRPr="00BE225C" w:rsidRDefault="002047D3" w:rsidP="002047D3">
            <w:pPr>
              <w:widowControl/>
              <w:rPr>
                <w:snapToGrid/>
                <w:color w:val="000000"/>
                <w:sz w:val="22"/>
                <w:szCs w:val="22"/>
              </w:rPr>
            </w:pPr>
            <w:r w:rsidRPr="00BE225C">
              <w:rPr>
                <w:snapToGrid/>
                <w:color w:val="000000"/>
                <w:sz w:val="22"/>
                <w:szCs w:val="22"/>
              </w:rPr>
              <w:t>SUICIDE AND INTENTIONAL SELF-INFLICTED INJURY</w:t>
            </w:r>
          </w:p>
        </w:tc>
      </w:tr>
      <w:tr w:rsidR="002047D3" w:rsidRPr="00BE225C" w14:paraId="05F8093F" w14:textId="77777777" w:rsidTr="002047D3">
        <w:trPr>
          <w:trHeight w:val="300"/>
        </w:trPr>
        <w:tc>
          <w:tcPr>
            <w:tcW w:w="960" w:type="dxa"/>
            <w:tcBorders>
              <w:top w:val="nil"/>
              <w:left w:val="nil"/>
              <w:bottom w:val="nil"/>
              <w:right w:val="nil"/>
            </w:tcBorders>
            <w:shd w:val="clear" w:color="auto" w:fill="auto"/>
            <w:noWrap/>
            <w:vAlign w:val="bottom"/>
            <w:hideMark/>
          </w:tcPr>
          <w:p w14:paraId="1CE32D47" w14:textId="77777777" w:rsidR="002047D3" w:rsidRPr="00BE225C" w:rsidRDefault="002047D3" w:rsidP="002047D3">
            <w:pPr>
              <w:widowControl/>
              <w:jc w:val="center"/>
              <w:rPr>
                <w:snapToGrid/>
                <w:color w:val="000000"/>
                <w:sz w:val="22"/>
                <w:szCs w:val="22"/>
              </w:rPr>
            </w:pPr>
            <w:r w:rsidRPr="00BE225C">
              <w:rPr>
                <w:snapToGrid/>
                <w:color w:val="000000"/>
                <w:sz w:val="22"/>
                <w:szCs w:val="22"/>
              </w:rPr>
              <w:t>5.94</w:t>
            </w:r>
          </w:p>
        </w:tc>
        <w:tc>
          <w:tcPr>
            <w:tcW w:w="960" w:type="dxa"/>
            <w:tcBorders>
              <w:top w:val="nil"/>
              <w:left w:val="nil"/>
              <w:bottom w:val="nil"/>
              <w:right w:val="nil"/>
            </w:tcBorders>
            <w:shd w:val="clear" w:color="auto" w:fill="auto"/>
            <w:noWrap/>
            <w:vAlign w:val="bottom"/>
            <w:hideMark/>
          </w:tcPr>
          <w:p w14:paraId="524CBD2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501827E" w14:textId="77777777" w:rsidR="002047D3" w:rsidRPr="00BE225C" w:rsidRDefault="002047D3" w:rsidP="002047D3">
            <w:pPr>
              <w:widowControl/>
              <w:rPr>
                <w:snapToGrid/>
                <w:color w:val="000000"/>
                <w:sz w:val="22"/>
                <w:szCs w:val="22"/>
              </w:rPr>
            </w:pPr>
            <w:r w:rsidRPr="00BE225C">
              <w:rPr>
                <w:snapToGrid/>
                <w:color w:val="000000"/>
                <w:sz w:val="22"/>
                <w:szCs w:val="22"/>
              </w:rPr>
              <w:t>SCREENING AND HISTORY OF MENTAL HEALTH AND SUBSTANCE ABUSE CODES</w:t>
            </w:r>
          </w:p>
        </w:tc>
      </w:tr>
      <w:tr w:rsidR="002047D3" w:rsidRPr="00BE225C" w14:paraId="4652698D" w14:textId="77777777" w:rsidTr="002047D3">
        <w:trPr>
          <w:trHeight w:val="300"/>
        </w:trPr>
        <w:tc>
          <w:tcPr>
            <w:tcW w:w="960" w:type="dxa"/>
            <w:tcBorders>
              <w:top w:val="nil"/>
              <w:left w:val="nil"/>
              <w:bottom w:val="nil"/>
              <w:right w:val="nil"/>
            </w:tcBorders>
            <w:shd w:val="clear" w:color="auto" w:fill="auto"/>
            <w:noWrap/>
            <w:vAlign w:val="bottom"/>
            <w:hideMark/>
          </w:tcPr>
          <w:p w14:paraId="178777D4" w14:textId="77777777" w:rsidR="002047D3" w:rsidRPr="00BE225C" w:rsidRDefault="002047D3" w:rsidP="002047D3">
            <w:pPr>
              <w:widowControl/>
              <w:jc w:val="center"/>
              <w:rPr>
                <w:snapToGrid/>
                <w:color w:val="000000"/>
                <w:sz w:val="22"/>
                <w:szCs w:val="22"/>
              </w:rPr>
            </w:pPr>
            <w:r w:rsidRPr="00BE225C">
              <w:rPr>
                <w:snapToGrid/>
                <w:color w:val="000000"/>
                <w:sz w:val="22"/>
                <w:szCs w:val="22"/>
              </w:rPr>
              <w:t>5.95</w:t>
            </w:r>
          </w:p>
        </w:tc>
        <w:tc>
          <w:tcPr>
            <w:tcW w:w="960" w:type="dxa"/>
            <w:tcBorders>
              <w:top w:val="nil"/>
              <w:left w:val="nil"/>
              <w:bottom w:val="nil"/>
              <w:right w:val="nil"/>
            </w:tcBorders>
            <w:shd w:val="clear" w:color="auto" w:fill="auto"/>
            <w:noWrap/>
            <w:vAlign w:val="bottom"/>
            <w:hideMark/>
          </w:tcPr>
          <w:p w14:paraId="430CAD7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868C4CA" w14:textId="77777777" w:rsidR="002047D3" w:rsidRPr="00BE225C" w:rsidRDefault="002047D3" w:rsidP="002047D3">
            <w:pPr>
              <w:widowControl/>
              <w:rPr>
                <w:snapToGrid/>
                <w:color w:val="000000"/>
                <w:sz w:val="22"/>
                <w:szCs w:val="22"/>
              </w:rPr>
            </w:pPr>
            <w:r w:rsidRPr="00BE225C">
              <w:rPr>
                <w:snapToGrid/>
                <w:color w:val="000000"/>
                <w:sz w:val="22"/>
                <w:szCs w:val="22"/>
              </w:rPr>
              <w:t>MISCELLANEOUS MENTAL DISORDERS</w:t>
            </w:r>
          </w:p>
        </w:tc>
      </w:tr>
      <w:tr w:rsidR="002047D3" w:rsidRPr="00BE225C" w14:paraId="3BE0E332" w14:textId="77777777" w:rsidTr="002047D3">
        <w:trPr>
          <w:trHeight w:val="300"/>
        </w:trPr>
        <w:tc>
          <w:tcPr>
            <w:tcW w:w="960" w:type="dxa"/>
            <w:tcBorders>
              <w:top w:val="nil"/>
              <w:left w:val="nil"/>
              <w:bottom w:val="nil"/>
              <w:right w:val="nil"/>
            </w:tcBorders>
            <w:shd w:val="clear" w:color="auto" w:fill="auto"/>
            <w:noWrap/>
            <w:vAlign w:val="bottom"/>
            <w:hideMark/>
          </w:tcPr>
          <w:p w14:paraId="62A81CD7" w14:textId="77777777" w:rsidR="002047D3" w:rsidRPr="00BE225C" w:rsidRDefault="002047D3" w:rsidP="002047D3">
            <w:pPr>
              <w:widowControl/>
              <w:jc w:val="center"/>
              <w:rPr>
                <w:snapToGrid/>
                <w:color w:val="000000"/>
                <w:sz w:val="22"/>
                <w:szCs w:val="22"/>
              </w:rPr>
            </w:pPr>
            <w:r w:rsidRPr="00BE225C">
              <w:rPr>
                <w:snapToGrid/>
                <w:color w:val="000000"/>
                <w:sz w:val="22"/>
                <w:szCs w:val="22"/>
              </w:rPr>
              <w:t>6</w:t>
            </w:r>
          </w:p>
        </w:tc>
        <w:tc>
          <w:tcPr>
            <w:tcW w:w="960" w:type="dxa"/>
            <w:tcBorders>
              <w:top w:val="nil"/>
              <w:left w:val="nil"/>
              <w:bottom w:val="nil"/>
              <w:right w:val="nil"/>
            </w:tcBorders>
            <w:shd w:val="clear" w:color="auto" w:fill="auto"/>
            <w:noWrap/>
            <w:vAlign w:val="bottom"/>
            <w:hideMark/>
          </w:tcPr>
          <w:p w14:paraId="66673D0B" w14:textId="77777777" w:rsidR="002047D3" w:rsidRPr="00BE225C" w:rsidRDefault="002047D3" w:rsidP="002047D3">
            <w:pPr>
              <w:widowControl/>
              <w:jc w:val="center"/>
              <w:rPr>
                <w:snapToGrid/>
                <w:color w:val="000000"/>
                <w:sz w:val="22"/>
                <w:szCs w:val="22"/>
              </w:rPr>
            </w:pPr>
            <w:r w:rsidRPr="00BE225C">
              <w:rPr>
                <w:snapToGrid/>
                <w:color w:val="000000"/>
                <w:sz w:val="22"/>
                <w:szCs w:val="22"/>
              </w:rPr>
              <w:t>VI.</w:t>
            </w:r>
          </w:p>
        </w:tc>
        <w:tc>
          <w:tcPr>
            <w:tcW w:w="10920" w:type="dxa"/>
            <w:tcBorders>
              <w:top w:val="nil"/>
              <w:left w:val="nil"/>
              <w:bottom w:val="nil"/>
              <w:right w:val="nil"/>
            </w:tcBorders>
            <w:shd w:val="clear" w:color="auto" w:fill="auto"/>
            <w:noWrap/>
            <w:vAlign w:val="bottom"/>
            <w:hideMark/>
          </w:tcPr>
          <w:p w14:paraId="219DC024" w14:textId="77777777" w:rsidR="002047D3" w:rsidRPr="00BE225C" w:rsidRDefault="002047D3" w:rsidP="002047D3">
            <w:pPr>
              <w:widowControl/>
              <w:rPr>
                <w:snapToGrid/>
                <w:color w:val="000000"/>
                <w:sz w:val="22"/>
                <w:szCs w:val="22"/>
              </w:rPr>
            </w:pPr>
            <w:r w:rsidRPr="00BE225C">
              <w:rPr>
                <w:snapToGrid/>
                <w:color w:val="000000"/>
                <w:sz w:val="22"/>
                <w:szCs w:val="22"/>
              </w:rPr>
              <w:t>DISEASES OF THE NERVOUS SYSTEM AND SENSE ORGANS</w:t>
            </w:r>
          </w:p>
        </w:tc>
      </w:tr>
      <w:tr w:rsidR="002047D3" w:rsidRPr="00BE225C" w14:paraId="4FFDB306" w14:textId="77777777" w:rsidTr="002047D3">
        <w:trPr>
          <w:trHeight w:val="300"/>
        </w:trPr>
        <w:tc>
          <w:tcPr>
            <w:tcW w:w="960" w:type="dxa"/>
            <w:tcBorders>
              <w:top w:val="nil"/>
              <w:left w:val="nil"/>
              <w:bottom w:val="nil"/>
              <w:right w:val="nil"/>
            </w:tcBorders>
            <w:shd w:val="clear" w:color="auto" w:fill="auto"/>
            <w:noWrap/>
            <w:vAlign w:val="bottom"/>
            <w:hideMark/>
          </w:tcPr>
          <w:p w14:paraId="3D78BEE5" w14:textId="77777777" w:rsidR="002047D3" w:rsidRPr="00BE225C" w:rsidRDefault="002047D3" w:rsidP="002047D3">
            <w:pPr>
              <w:widowControl/>
              <w:jc w:val="center"/>
              <w:rPr>
                <w:snapToGrid/>
                <w:color w:val="000000"/>
                <w:sz w:val="22"/>
                <w:szCs w:val="22"/>
              </w:rPr>
            </w:pPr>
            <w:r w:rsidRPr="00BE225C">
              <w:rPr>
                <w:snapToGrid/>
                <w:color w:val="000000"/>
                <w:sz w:val="22"/>
                <w:szCs w:val="22"/>
              </w:rPr>
              <w:t>6.1</w:t>
            </w:r>
          </w:p>
        </w:tc>
        <w:tc>
          <w:tcPr>
            <w:tcW w:w="960" w:type="dxa"/>
            <w:tcBorders>
              <w:top w:val="nil"/>
              <w:left w:val="nil"/>
              <w:bottom w:val="nil"/>
              <w:right w:val="nil"/>
            </w:tcBorders>
            <w:shd w:val="clear" w:color="auto" w:fill="auto"/>
            <w:noWrap/>
            <w:vAlign w:val="bottom"/>
            <w:hideMark/>
          </w:tcPr>
          <w:p w14:paraId="5C4026D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41EE32B" w14:textId="77777777" w:rsidR="002047D3" w:rsidRPr="00BE225C" w:rsidRDefault="002047D3" w:rsidP="002047D3">
            <w:pPr>
              <w:widowControl/>
              <w:rPr>
                <w:snapToGrid/>
                <w:color w:val="000000"/>
                <w:sz w:val="22"/>
                <w:szCs w:val="22"/>
              </w:rPr>
            </w:pPr>
            <w:r w:rsidRPr="00BE225C">
              <w:rPr>
                <w:snapToGrid/>
                <w:color w:val="000000"/>
                <w:sz w:val="22"/>
                <w:szCs w:val="22"/>
              </w:rPr>
              <w:t>CENTRAL NERVOUS SYSTEM INFECTION</w:t>
            </w:r>
          </w:p>
        </w:tc>
      </w:tr>
      <w:tr w:rsidR="002047D3" w:rsidRPr="00BE225C" w14:paraId="4C103D05" w14:textId="77777777" w:rsidTr="002047D3">
        <w:trPr>
          <w:trHeight w:val="300"/>
        </w:trPr>
        <w:tc>
          <w:tcPr>
            <w:tcW w:w="960" w:type="dxa"/>
            <w:tcBorders>
              <w:top w:val="nil"/>
              <w:left w:val="nil"/>
              <w:bottom w:val="nil"/>
              <w:right w:val="nil"/>
            </w:tcBorders>
            <w:shd w:val="clear" w:color="auto" w:fill="auto"/>
            <w:noWrap/>
            <w:vAlign w:val="bottom"/>
            <w:hideMark/>
          </w:tcPr>
          <w:p w14:paraId="52C9D52E" w14:textId="77777777" w:rsidR="002047D3" w:rsidRPr="00BE225C" w:rsidRDefault="002047D3" w:rsidP="002047D3">
            <w:pPr>
              <w:widowControl/>
              <w:jc w:val="center"/>
              <w:rPr>
                <w:snapToGrid/>
                <w:color w:val="000000"/>
                <w:sz w:val="22"/>
                <w:szCs w:val="22"/>
              </w:rPr>
            </w:pPr>
            <w:r w:rsidRPr="00BE225C">
              <w:rPr>
                <w:snapToGrid/>
                <w:color w:val="000000"/>
                <w:sz w:val="22"/>
                <w:szCs w:val="22"/>
              </w:rPr>
              <w:t>6.2</w:t>
            </w:r>
          </w:p>
        </w:tc>
        <w:tc>
          <w:tcPr>
            <w:tcW w:w="960" w:type="dxa"/>
            <w:tcBorders>
              <w:top w:val="nil"/>
              <w:left w:val="nil"/>
              <w:bottom w:val="nil"/>
              <w:right w:val="nil"/>
            </w:tcBorders>
            <w:shd w:val="clear" w:color="auto" w:fill="auto"/>
            <w:noWrap/>
            <w:vAlign w:val="bottom"/>
            <w:hideMark/>
          </w:tcPr>
          <w:p w14:paraId="2404240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DE7AE22" w14:textId="77777777" w:rsidR="002047D3" w:rsidRPr="00BE225C" w:rsidRDefault="002047D3" w:rsidP="002047D3">
            <w:pPr>
              <w:widowControl/>
              <w:rPr>
                <w:snapToGrid/>
                <w:color w:val="000000"/>
                <w:sz w:val="22"/>
                <w:szCs w:val="22"/>
              </w:rPr>
            </w:pPr>
            <w:r w:rsidRPr="00BE225C">
              <w:rPr>
                <w:snapToGrid/>
                <w:color w:val="000000"/>
                <w:sz w:val="22"/>
                <w:szCs w:val="22"/>
              </w:rPr>
              <w:t>HEREDITARY AND DEGENERATIVE NERVOUS SYSTEM CONDITIONS</w:t>
            </w:r>
          </w:p>
        </w:tc>
      </w:tr>
      <w:tr w:rsidR="002047D3" w:rsidRPr="00BE225C" w14:paraId="22FAB649" w14:textId="77777777" w:rsidTr="002047D3">
        <w:trPr>
          <w:trHeight w:val="300"/>
        </w:trPr>
        <w:tc>
          <w:tcPr>
            <w:tcW w:w="960" w:type="dxa"/>
            <w:tcBorders>
              <w:top w:val="nil"/>
              <w:left w:val="nil"/>
              <w:bottom w:val="nil"/>
              <w:right w:val="nil"/>
            </w:tcBorders>
            <w:shd w:val="clear" w:color="auto" w:fill="auto"/>
            <w:noWrap/>
            <w:vAlign w:val="bottom"/>
            <w:hideMark/>
          </w:tcPr>
          <w:p w14:paraId="2601CD86" w14:textId="77777777" w:rsidR="002047D3" w:rsidRPr="00BE225C" w:rsidRDefault="002047D3" w:rsidP="002047D3">
            <w:pPr>
              <w:widowControl/>
              <w:jc w:val="center"/>
              <w:rPr>
                <w:snapToGrid/>
                <w:color w:val="000000"/>
                <w:sz w:val="22"/>
                <w:szCs w:val="22"/>
              </w:rPr>
            </w:pPr>
            <w:r w:rsidRPr="00BE225C">
              <w:rPr>
                <w:snapToGrid/>
                <w:color w:val="000000"/>
                <w:sz w:val="22"/>
                <w:szCs w:val="22"/>
              </w:rPr>
              <w:t>6.3</w:t>
            </w:r>
          </w:p>
        </w:tc>
        <w:tc>
          <w:tcPr>
            <w:tcW w:w="960" w:type="dxa"/>
            <w:tcBorders>
              <w:top w:val="nil"/>
              <w:left w:val="nil"/>
              <w:bottom w:val="nil"/>
              <w:right w:val="nil"/>
            </w:tcBorders>
            <w:shd w:val="clear" w:color="auto" w:fill="auto"/>
            <w:noWrap/>
            <w:vAlign w:val="bottom"/>
            <w:hideMark/>
          </w:tcPr>
          <w:p w14:paraId="2E3645F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32664EC" w14:textId="77777777" w:rsidR="002047D3" w:rsidRPr="00BE225C" w:rsidRDefault="002047D3" w:rsidP="002047D3">
            <w:pPr>
              <w:widowControl/>
              <w:rPr>
                <w:snapToGrid/>
                <w:color w:val="000000"/>
                <w:sz w:val="22"/>
                <w:szCs w:val="22"/>
              </w:rPr>
            </w:pPr>
            <w:r w:rsidRPr="00BE225C">
              <w:rPr>
                <w:snapToGrid/>
                <w:color w:val="000000"/>
                <w:sz w:val="22"/>
                <w:szCs w:val="22"/>
              </w:rPr>
              <w:t>PARALYSIS</w:t>
            </w:r>
          </w:p>
        </w:tc>
      </w:tr>
      <w:tr w:rsidR="002047D3" w:rsidRPr="00BE225C" w14:paraId="46543F3D" w14:textId="77777777" w:rsidTr="002047D3">
        <w:trPr>
          <w:trHeight w:val="300"/>
        </w:trPr>
        <w:tc>
          <w:tcPr>
            <w:tcW w:w="960" w:type="dxa"/>
            <w:tcBorders>
              <w:top w:val="nil"/>
              <w:left w:val="nil"/>
              <w:bottom w:val="nil"/>
              <w:right w:val="nil"/>
            </w:tcBorders>
            <w:shd w:val="clear" w:color="auto" w:fill="auto"/>
            <w:noWrap/>
            <w:vAlign w:val="bottom"/>
            <w:hideMark/>
          </w:tcPr>
          <w:p w14:paraId="072FCE70" w14:textId="77777777" w:rsidR="002047D3" w:rsidRPr="00BE225C" w:rsidRDefault="002047D3" w:rsidP="002047D3">
            <w:pPr>
              <w:widowControl/>
              <w:jc w:val="center"/>
              <w:rPr>
                <w:snapToGrid/>
                <w:color w:val="000000"/>
                <w:sz w:val="22"/>
                <w:szCs w:val="22"/>
              </w:rPr>
            </w:pPr>
            <w:r w:rsidRPr="00BE225C">
              <w:rPr>
                <w:snapToGrid/>
                <w:color w:val="000000"/>
                <w:sz w:val="22"/>
                <w:szCs w:val="22"/>
              </w:rPr>
              <w:t>6.4</w:t>
            </w:r>
          </w:p>
        </w:tc>
        <w:tc>
          <w:tcPr>
            <w:tcW w:w="960" w:type="dxa"/>
            <w:tcBorders>
              <w:top w:val="nil"/>
              <w:left w:val="nil"/>
              <w:bottom w:val="nil"/>
              <w:right w:val="nil"/>
            </w:tcBorders>
            <w:shd w:val="clear" w:color="auto" w:fill="auto"/>
            <w:noWrap/>
            <w:vAlign w:val="bottom"/>
            <w:hideMark/>
          </w:tcPr>
          <w:p w14:paraId="500F4FD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676CAF0" w14:textId="77777777" w:rsidR="002047D3" w:rsidRPr="00BE225C" w:rsidRDefault="002047D3" w:rsidP="002047D3">
            <w:pPr>
              <w:widowControl/>
              <w:rPr>
                <w:snapToGrid/>
                <w:color w:val="000000"/>
                <w:sz w:val="22"/>
                <w:szCs w:val="22"/>
              </w:rPr>
            </w:pPr>
            <w:r w:rsidRPr="00BE225C">
              <w:rPr>
                <w:snapToGrid/>
                <w:color w:val="000000"/>
                <w:sz w:val="22"/>
                <w:szCs w:val="22"/>
              </w:rPr>
              <w:t>EPILEPSY, CONVULSIONS</w:t>
            </w:r>
          </w:p>
        </w:tc>
      </w:tr>
      <w:tr w:rsidR="002047D3" w:rsidRPr="00BE225C" w14:paraId="36FB89F7" w14:textId="77777777" w:rsidTr="002047D3">
        <w:trPr>
          <w:trHeight w:val="300"/>
        </w:trPr>
        <w:tc>
          <w:tcPr>
            <w:tcW w:w="960" w:type="dxa"/>
            <w:tcBorders>
              <w:top w:val="nil"/>
              <w:left w:val="nil"/>
              <w:bottom w:val="nil"/>
              <w:right w:val="nil"/>
            </w:tcBorders>
            <w:shd w:val="clear" w:color="auto" w:fill="auto"/>
            <w:noWrap/>
            <w:vAlign w:val="bottom"/>
            <w:hideMark/>
          </w:tcPr>
          <w:p w14:paraId="290AF049" w14:textId="77777777" w:rsidR="002047D3" w:rsidRPr="00BE225C" w:rsidRDefault="002047D3" w:rsidP="002047D3">
            <w:pPr>
              <w:widowControl/>
              <w:jc w:val="center"/>
              <w:rPr>
                <w:snapToGrid/>
                <w:color w:val="000000"/>
                <w:sz w:val="22"/>
                <w:szCs w:val="22"/>
              </w:rPr>
            </w:pPr>
            <w:r w:rsidRPr="00BE225C">
              <w:rPr>
                <w:snapToGrid/>
                <w:color w:val="000000"/>
                <w:sz w:val="22"/>
                <w:szCs w:val="22"/>
              </w:rPr>
              <w:t>6.5</w:t>
            </w:r>
          </w:p>
        </w:tc>
        <w:tc>
          <w:tcPr>
            <w:tcW w:w="960" w:type="dxa"/>
            <w:tcBorders>
              <w:top w:val="nil"/>
              <w:left w:val="nil"/>
              <w:bottom w:val="nil"/>
              <w:right w:val="nil"/>
            </w:tcBorders>
            <w:shd w:val="clear" w:color="auto" w:fill="auto"/>
            <w:noWrap/>
            <w:vAlign w:val="bottom"/>
            <w:hideMark/>
          </w:tcPr>
          <w:p w14:paraId="23B0F44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6989791" w14:textId="77777777" w:rsidR="002047D3" w:rsidRPr="00BE225C" w:rsidRDefault="002047D3" w:rsidP="002047D3">
            <w:pPr>
              <w:widowControl/>
              <w:rPr>
                <w:snapToGrid/>
                <w:color w:val="000000"/>
                <w:sz w:val="22"/>
                <w:szCs w:val="22"/>
              </w:rPr>
            </w:pPr>
            <w:r w:rsidRPr="00BE225C">
              <w:rPr>
                <w:snapToGrid/>
                <w:color w:val="000000"/>
                <w:sz w:val="22"/>
                <w:szCs w:val="22"/>
              </w:rPr>
              <w:t>HEADACHE, INCLUDING MIGRAINE</w:t>
            </w:r>
          </w:p>
        </w:tc>
      </w:tr>
      <w:tr w:rsidR="002047D3" w:rsidRPr="00BE225C" w14:paraId="63C72E89" w14:textId="77777777" w:rsidTr="002047D3">
        <w:trPr>
          <w:trHeight w:val="300"/>
        </w:trPr>
        <w:tc>
          <w:tcPr>
            <w:tcW w:w="960" w:type="dxa"/>
            <w:tcBorders>
              <w:top w:val="nil"/>
              <w:left w:val="nil"/>
              <w:bottom w:val="nil"/>
              <w:right w:val="nil"/>
            </w:tcBorders>
            <w:shd w:val="clear" w:color="auto" w:fill="auto"/>
            <w:noWrap/>
            <w:vAlign w:val="bottom"/>
            <w:hideMark/>
          </w:tcPr>
          <w:p w14:paraId="6AE89EF8" w14:textId="77777777" w:rsidR="002047D3" w:rsidRPr="00BE225C" w:rsidRDefault="002047D3" w:rsidP="002047D3">
            <w:pPr>
              <w:widowControl/>
              <w:jc w:val="center"/>
              <w:rPr>
                <w:snapToGrid/>
                <w:color w:val="000000"/>
                <w:sz w:val="22"/>
                <w:szCs w:val="22"/>
              </w:rPr>
            </w:pPr>
            <w:r w:rsidRPr="00BE225C">
              <w:rPr>
                <w:snapToGrid/>
                <w:color w:val="000000"/>
                <w:sz w:val="22"/>
                <w:szCs w:val="22"/>
              </w:rPr>
              <w:t>6.6</w:t>
            </w:r>
          </w:p>
        </w:tc>
        <w:tc>
          <w:tcPr>
            <w:tcW w:w="960" w:type="dxa"/>
            <w:tcBorders>
              <w:top w:val="nil"/>
              <w:left w:val="nil"/>
              <w:bottom w:val="nil"/>
              <w:right w:val="nil"/>
            </w:tcBorders>
            <w:shd w:val="clear" w:color="auto" w:fill="auto"/>
            <w:noWrap/>
            <w:vAlign w:val="bottom"/>
            <w:hideMark/>
          </w:tcPr>
          <w:p w14:paraId="792792E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E3C20E7" w14:textId="77777777" w:rsidR="002047D3" w:rsidRPr="00BE225C" w:rsidRDefault="002047D3" w:rsidP="002047D3">
            <w:pPr>
              <w:widowControl/>
              <w:rPr>
                <w:snapToGrid/>
                <w:color w:val="000000"/>
                <w:sz w:val="22"/>
                <w:szCs w:val="22"/>
              </w:rPr>
            </w:pPr>
            <w:r w:rsidRPr="00BE225C">
              <w:rPr>
                <w:snapToGrid/>
                <w:color w:val="000000"/>
                <w:sz w:val="22"/>
                <w:szCs w:val="22"/>
              </w:rPr>
              <w:t>COMA, STUPOR, AND BRAIN DAMAGE</w:t>
            </w:r>
          </w:p>
        </w:tc>
      </w:tr>
      <w:tr w:rsidR="002047D3" w:rsidRPr="00BE225C" w14:paraId="1BFF9234" w14:textId="77777777" w:rsidTr="002047D3">
        <w:trPr>
          <w:trHeight w:val="300"/>
        </w:trPr>
        <w:tc>
          <w:tcPr>
            <w:tcW w:w="960" w:type="dxa"/>
            <w:tcBorders>
              <w:top w:val="nil"/>
              <w:left w:val="nil"/>
              <w:bottom w:val="nil"/>
              <w:right w:val="nil"/>
            </w:tcBorders>
            <w:shd w:val="clear" w:color="auto" w:fill="auto"/>
            <w:noWrap/>
            <w:vAlign w:val="bottom"/>
            <w:hideMark/>
          </w:tcPr>
          <w:p w14:paraId="6B5117E8" w14:textId="77777777" w:rsidR="002047D3" w:rsidRPr="00BE225C" w:rsidRDefault="002047D3" w:rsidP="002047D3">
            <w:pPr>
              <w:widowControl/>
              <w:jc w:val="center"/>
              <w:rPr>
                <w:snapToGrid/>
                <w:color w:val="000000"/>
                <w:sz w:val="22"/>
                <w:szCs w:val="22"/>
              </w:rPr>
            </w:pPr>
            <w:r w:rsidRPr="00BE225C">
              <w:rPr>
                <w:snapToGrid/>
                <w:color w:val="000000"/>
                <w:sz w:val="22"/>
                <w:szCs w:val="22"/>
              </w:rPr>
              <w:t>6.7</w:t>
            </w:r>
          </w:p>
        </w:tc>
        <w:tc>
          <w:tcPr>
            <w:tcW w:w="960" w:type="dxa"/>
            <w:tcBorders>
              <w:top w:val="nil"/>
              <w:left w:val="nil"/>
              <w:bottom w:val="nil"/>
              <w:right w:val="nil"/>
            </w:tcBorders>
            <w:shd w:val="clear" w:color="auto" w:fill="auto"/>
            <w:noWrap/>
            <w:vAlign w:val="bottom"/>
            <w:hideMark/>
          </w:tcPr>
          <w:p w14:paraId="210F0CD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96BEA12" w14:textId="77777777" w:rsidR="002047D3" w:rsidRPr="00BE225C" w:rsidRDefault="002047D3" w:rsidP="002047D3">
            <w:pPr>
              <w:widowControl/>
              <w:rPr>
                <w:snapToGrid/>
                <w:color w:val="000000"/>
                <w:sz w:val="22"/>
                <w:szCs w:val="22"/>
              </w:rPr>
            </w:pPr>
            <w:r w:rsidRPr="00BE225C">
              <w:rPr>
                <w:snapToGrid/>
                <w:color w:val="000000"/>
                <w:sz w:val="22"/>
                <w:szCs w:val="22"/>
              </w:rPr>
              <w:t>EYE DISORDERS</w:t>
            </w:r>
          </w:p>
        </w:tc>
      </w:tr>
      <w:tr w:rsidR="002047D3" w:rsidRPr="00BE225C" w14:paraId="34EB7AB6" w14:textId="77777777" w:rsidTr="002047D3">
        <w:trPr>
          <w:trHeight w:val="300"/>
        </w:trPr>
        <w:tc>
          <w:tcPr>
            <w:tcW w:w="960" w:type="dxa"/>
            <w:tcBorders>
              <w:top w:val="nil"/>
              <w:left w:val="nil"/>
              <w:bottom w:val="nil"/>
              <w:right w:val="nil"/>
            </w:tcBorders>
            <w:shd w:val="clear" w:color="auto" w:fill="auto"/>
            <w:noWrap/>
            <w:vAlign w:val="bottom"/>
            <w:hideMark/>
          </w:tcPr>
          <w:p w14:paraId="36988A51" w14:textId="77777777" w:rsidR="002047D3" w:rsidRPr="00BE225C" w:rsidRDefault="002047D3" w:rsidP="002047D3">
            <w:pPr>
              <w:widowControl/>
              <w:jc w:val="center"/>
              <w:rPr>
                <w:snapToGrid/>
                <w:color w:val="000000"/>
                <w:sz w:val="22"/>
                <w:szCs w:val="22"/>
              </w:rPr>
            </w:pPr>
            <w:r w:rsidRPr="00BE225C">
              <w:rPr>
                <w:snapToGrid/>
                <w:color w:val="000000"/>
                <w:sz w:val="22"/>
                <w:szCs w:val="22"/>
              </w:rPr>
              <w:t>6.8</w:t>
            </w:r>
          </w:p>
        </w:tc>
        <w:tc>
          <w:tcPr>
            <w:tcW w:w="960" w:type="dxa"/>
            <w:tcBorders>
              <w:top w:val="nil"/>
              <w:left w:val="nil"/>
              <w:bottom w:val="nil"/>
              <w:right w:val="nil"/>
            </w:tcBorders>
            <w:shd w:val="clear" w:color="auto" w:fill="auto"/>
            <w:noWrap/>
            <w:vAlign w:val="bottom"/>
            <w:hideMark/>
          </w:tcPr>
          <w:p w14:paraId="14FF0C7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78DC5D7" w14:textId="77777777" w:rsidR="002047D3" w:rsidRPr="00BE225C" w:rsidRDefault="002047D3" w:rsidP="002047D3">
            <w:pPr>
              <w:widowControl/>
              <w:rPr>
                <w:snapToGrid/>
                <w:color w:val="000000"/>
                <w:sz w:val="22"/>
                <w:szCs w:val="22"/>
              </w:rPr>
            </w:pPr>
            <w:r w:rsidRPr="00BE225C">
              <w:rPr>
                <w:snapToGrid/>
                <w:color w:val="000000"/>
                <w:sz w:val="22"/>
                <w:szCs w:val="22"/>
              </w:rPr>
              <w:t>EAR CONDITIONS</w:t>
            </w:r>
          </w:p>
        </w:tc>
      </w:tr>
      <w:tr w:rsidR="002047D3" w:rsidRPr="00BE225C" w14:paraId="431FEF1E" w14:textId="77777777" w:rsidTr="002047D3">
        <w:trPr>
          <w:trHeight w:val="300"/>
        </w:trPr>
        <w:tc>
          <w:tcPr>
            <w:tcW w:w="960" w:type="dxa"/>
            <w:tcBorders>
              <w:top w:val="nil"/>
              <w:left w:val="nil"/>
              <w:bottom w:val="nil"/>
              <w:right w:val="nil"/>
            </w:tcBorders>
            <w:shd w:val="clear" w:color="auto" w:fill="auto"/>
            <w:noWrap/>
            <w:vAlign w:val="bottom"/>
            <w:hideMark/>
          </w:tcPr>
          <w:p w14:paraId="48CF5509" w14:textId="77777777" w:rsidR="002047D3" w:rsidRPr="00BE225C" w:rsidRDefault="002047D3" w:rsidP="002047D3">
            <w:pPr>
              <w:widowControl/>
              <w:jc w:val="center"/>
              <w:rPr>
                <w:snapToGrid/>
                <w:color w:val="000000"/>
                <w:sz w:val="22"/>
                <w:szCs w:val="22"/>
              </w:rPr>
            </w:pPr>
            <w:r w:rsidRPr="00BE225C">
              <w:rPr>
                <w:snapToGrid/>
                <w:color w:val="000000"/>
                <w:sz w:val="22"/>
                <w:szCs w:val="22"/>
              </w:rPr>
              <w:t>6.9</w:t>
            </w:r>
          </w:p>
        </w:tc>
        <w:tc>
          <w:tcPr>
            <w:tcW w:w="960" w:type="dxa"/>
            <w:tcBorders>
              <w:top w:val="nil"/>
              <w:left w:val="nil"/>
              <w:bottom w:val="nil"/>
              <w:right w:val="nil"/>
            </w:tcBorders>
            <w:shd w:val="clear" w:color="auto" w:fill="auto"/>
            <w:noWrap/>
            <w:vAlign w:val="bottom"/>
            <w:hideMark/>
          </w:tcPr>
          <w:p w14:paraId="54FE079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0763D71" w14:textId="77777777" w:rsidR="002047D3" w:rsidRPr="00BE225C" w:rsidRDefault="002047D3" w:rsidP="002047D3">
            <w:pPr>
              <w:widowControl/>
              <w:rPr>
                <w:snapToGrid/>
                <w:color w:val="000000"/>
                <w:sz w:val="22"/>
                <w:szCs w:val="22"/>
              </w:rPr>
            </w:pPr>
            <w:r w:rsidRPr="00BE225C">
              <w:rPr>
                <w:snapToGrid/>
                <w:color w:val="000000"/>
                <w:sz w:val="22"/>
                <w:szCs w:val="22"/>
              </w:rPr>
              <w:t>OTHER NERVOUS SYSTEM DISORDERS</w:t>
            </w:r>
          </w:p>
        </w:tc>
      </w:tr>
      <w:tr w:rsidR="002047D3" w:rsidRPr="00BE225C" w14:paraId="60FC652F" w14:textId="77777777" w:rsidTr="002047D3">
        <w:trPr>
          <w:trHeight w:val="300"/>
        </w:trPr>
        <w:tc>
          <w:tcPr>
            <w:tcW w:w="960" w:type="dxa"/>
            <w:tcBorders>
              <w:top w:val="nil"/>
              <w:left w:val="nil"/>
              <w:bottom w:val="nil"/>
              <w:right w:val="nil"/>
            </w:tcBorders>
            <w:shd w:val="clear" w:color="auto" w:fill="auto"/>
            <w:noWrap/>
            <w:vAlign w:val="bottom"/>
            <w:hideMark/>
          </w:tcPr>
          <w:p w14:paraId="3B252E49" w14:textId="77777777" w:rsidR="002047D3" w:rsidRPr="00BE225C" w:rsidRDefault="002047D3" w:rsidP="002047D3">
            <w:pPr>
              <w:widowControl/>
              <w:jc w:val="center"/>
              <w:rPr>
                <w:snapToGrid/>
                <w:color w:val="000000"/>
                <w:sz w:val="22"/>
                <w:szCs w:val="22"/>
              </w:rPr>
            </w:pPr>
            <w:r w:rsidRPr="00BE225C">
              <w:rPr>
                <w:snapToGrid/>
                <w:color w:val="000000"/>
                <w:sz w:val="22"/>
                <w:szCs w:val="22"/>
              </w:rPr>
              <w:t>7</w:t>
            </w:r>
          </w:p>
        </w:tc>
        <w:tc>
          <w:tcPr>
            <w:tcW w:w="960" w:type="dxa"/>
            <w:tcBorders>
              <w:top w:val="nil"/>
              <w:left w:val="nil"/>
              <w:bottom w:val="nil"/>
              <w:right w:val="nil"/>
            </w:tcBorders>
            <w:shd w:val="clear" w:color="auto" w:fill="auto"/>
            <w:noWrap/>
            <w:vAlign w:val="bottom"/>
            <w:hideMark/>
          </w:tcPr>
          <w:p w14:paraId="1C6D7EF0" w14:textId="77777777" w:rsidR="002047D3" w:rsidRPr="00BE225C" w:rsidRDefault="002047D3" w:rsidP="002047D3">
            <w:pPr>
              <w:widowControl/>
              <w:jc w:val="center"/>
              <w:rPr>
                <w:snapToGrid/>
                <w:color w:val="000000"/>
                <w:sz w:val="22"/>
                <w:szCs w:val="22"/>
              </w:rPr>
            </w:pPr>
            <w:r w:rsidRPr="00BE225C">
              <w:rPr>
                <w:snapToGrid/>
                <w:color w:val="000000"/>
                <w:sz w:val="22"/>
                <w:szCs w:val="22"/>
              </w:rPr>
              <w:t>VII.</w:t>
            </w:r>
          </w:p>
        </w:tc>
        <w:tc>
          <w:tcPr>
            <w:tcW w:w="10920" w:type="dxa"/>
            <w:tcBorders>
              <w:top w:val="nil"/>
              <w:left w:val="nil"/>
              <w:bottom w:val="nil"/>
              <w:right w:val="nil"/>
            </w:tcBorders>
            <w:shd w:val="clear" w:color="auto" w:fill="auto"/>
            <w:noWrap/>
            <w:vAlign w:val="bottom"/>
            <w:hideMark/>
          </w:tcPr>
          <w:p w14:paraId="2FAB7D8D" w14:textId="77777777" w:rsidR="002047D3" w:rsidRPr="00BE225C" w:rsidRDefault="002047D3" w:rsidP="002047D3">
            <w:pPr>
              <w:widowControl/>
              <w:rPr>
                <w:snapToGrid/>
                <w:color w:val="000000"/>
                <w:sz w:val="22"/>
                <w:szCs w:val="22"/>
              </w:rPr>
            </w:pPr>
            <w:r w:rsidRPr="00BE225C">
              <w:rPr>
                <w:snapToGrid/>
                <w:color w:val="000000"/>
                <w:sz w:val="22"/>
                <w:szCs w:val="22"/>
              </w:rPr>
              <w:t>DISEASES OF THE CIRCULATORY SYSTEM</w:t>
            </w:r>
          </w:p>
        </w:tc>
      </w:tr>
      <w:tr w:rsidR="002047D3" w:rsidRPr="00BE225C" w14:paraId="48110E4C" w14:textId="77777777" w:rsidTr="002047D3">
        <w:trPr>
          <w:trHeight w:val="300"/>
        </w:trPr>
        <w:tc>
          <w:tcPr>
            <w:tcW w:w="960" w:type="dxa"/>
            <w:tcBorders>
              <w:top w:val="nil"/>
              <w:left w:val="nil"/>
              <w:bottom w:val="nil"/>
              <w:right w:val="nil"/>
            </w:tcBorders>
            <w:shd w:val="clear" w:color="auto" w:fill="auto"/>
            <w:noWrap/>
            <w:vAlign w:val="bottom"/>
            <w:hideMark/>
          </w:tcPr>
          <w:p w14:paraId="4DC2A98B" w14:textId="77777777" w:rsidR="002047D3" w:rsidRPr="00BE225C" w:rsidRDefault="002047D3" w:rsidP="002047D3">
            <w:pPr>
              <w:widowControl/>
              <w:jc w:val="center"/>
              <w:rPr>
                <w:snapToGrid/>
                <w:color w:val="000000"/>
                <w:sz w:val="22"/>
                <w:szCs w:val="22"/>
              </w:rPr>
            </w:pPr>
            <w:r w:rsidRPr="00BE225C">
              <w:rPr>
                <w:snapToGrid/>
                <w:color w:val="000000"/>
                <w:sz w:val="22"/>
                <w:szCs w:val="22"/>
              </w:rPr>
              <w:t>7.1</w:t>
            </w:r>
          </w:p>
        </w:tc>
        <w:tc>
          <w:tcPr>
            <w:tcW w:w="960" w:type="dxa"/>
            <w:tcBorders>
              <w:top w:val="nil"/>
              <w:left w:val="nil"/>
              <w:bottom w:val="nil"/>
              <w:right w:val="nil"/>
            </w:tcBorders>
            <w:shd w:val="clear" w:color="auto" w:fill="auto"/>
            <w:noWrap/>
            <w:vAlign w:val="bottom"/>
            <w:hideMark/>
          </w:tcPr>
          <w:p w14:paraId="3FEF21C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3F062F4" w14:textId="77777777" w:rsidR="002047D3" w:rsidRPr="00BE225C" w:rsidRDefault="002047D3" w:rsidP="002047D3">
            <w:pPr>
              <w:widowControl/>
              <w:rPr>
                <w:snapToGrid/>
                <w:color w:val="000000"/>
                <w:sz w:val="22"/>
                <w:szCs w:val="22"/>
              </w:rPr>
            </w:pPr>
            <w:r w:rsidRPr="00BE225C">
              <w:rPr>
                <w:snapToGrid/>
                <w:color w:val="000000"/>
                <w:sz w:val="22"/>
                <w:szCs w:val="22"/>
              </w:rPr>
              <w:t>HYPERTENSION</w:t>
            </w:r>
          </w:p>
        </w:tc>
      </w:tr>
      <w:tr w:rsidR="002047D3" w:rsidRPr="00BE225C" w14:paraId="0834A975" w14:textId="77777777" w:rsidTr="002047D3">
        <w:trPr>
          <w:trHeight w:val="300"/>
        </w:trPr>
        <w:tc>
          <w:tcPr>
            <w:tcW w:w="960" w:type="dxa"/>
            <w:tcBorders>
              <w:top w:val="nil"/>
              <w:left w:val="nil"/>
              <w:bottom w:val="nil"/>
              <w:right w:val="nil"/>
            </w:tcBorders>
            <w:shd w:val="clear" w:color="auto" w:fill="auto"/>
            <w:noWrap/>
            <w:vAlign w:val="bottom"/>
            <w:hideMark/>
          </w:tcPr>
          <w:p w14:paraId="515E436A" w14:textId="77777777" w:rsidR="002047D3" w:rsidRPr="00BE225C" w:rsidRDefault="002047D3" w:rsidP="002047D3">
            <w:pPr>
              <w:widowControl/>
              <w:jc w:val="center"/>
              <w:rPr>
                <w:snapToGrid/>
                <w:color w:val="000000"/>
                <w:sz w:val="22"/>
                <w:szCs w:val="22"/>
              </w:rPr>
            </w:pPr>
            <w:r w:rsidRPr="00BE225C">
              <w:rPr>
                <w:snapToGrid/>
                <w:color w:val="000000"/>
                <w:sz w:val="22"/>
                <w:szCs w:val="22"/>
              </w:rPr>
              <w:t>7.2</w:t>
            </w:r>
          </w:p>
        </w:tc>
        <w:tc>
          <w:tcPr>
            <w:tcW w:w="960" w:type="dxa"/>
            <w:tcBorders>
              <w:top w:val="nil"/>
              <w:left w:val="nil"/>
              <w:bottom w:val="nil"/>
              <w:right w:val="nil"/>
            </w:tcBorders>
            <w:shd w:val="clear" w:color="auto" w:fill="auto"/>
            <w:noWrap/>
            <w:vAlign w:val="bottom"/>
            <w:hideMark/>
          </w:tcPr>
          <w:p w14:paraId="284D102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F707491" w14:textId="77777777" w:rsidR="002047D3" w:rsidRPr="00BE225C" w:rsidRDefault="002047D3" w:rsidP="002047D3">
            <w:pPr>
              <w:widowControl/>
              <w:rPr>
                <w:snapToGrid/>
                <w:color w:val="000000"/>
                <w:sz w:val="22"/>
                <w:szCs w:val="22"/>
              </w:rPr>
            </w:pPr>
            <w:r w:rsidRPr="00BE225C">
              <w:rPr>
                <w:snapToGrid/>
                <w:color w:val="000000"/>
                <w:sz w:val="22"/>
                <w:szCs w:val="22"/>
              </w:rPr>
              <w:t>DISEASES OF THE HEART</w:t>
            </w:r>
          </w:p>
        </w:tc>
      </w:tr>
      <w:tr w:rsidR="002047D3" w:rsidRPr="00BE225C" w14:paraId="07D2F54D" w14:textId="77777777" w:rsidTr="002047D3">
        <w:trPr>
          <w:trHeight w:val="300"/>
        </w:trPr>
        <w:tc>
          <w:tcPr>
            <w:tcW w:w="960" w:type="dxa"/>
            <w:tcBorders>
              <w:top w:val="nil"/>
              <w:left w:val="nil"/>
              <w:bottom w:val="nil"/>
              <w:right w:val="nil"/>
            </w:tcBorders>
            <w:shd w:val="clear" w:color="auto" w:fill="auto"/>
            <w:noWrap/>
            <w:vAlign w:val="bottom"/>
            <w:hideMark/>
          </w:tcPr>
          <w:p w14:paraId="6755AB9E" w14:textId="77777777" w:rsidR="002047D3" w:rsidRPr="00BE225C" w:rsidRDefault="002047D3" w:rsidP="002047D3">
            <w:pPr>
              <w:widowControl/>
              <w:jc w:val="center"/>
              <w:rPr>
                <w:snapToGrid/>
                <w:color w:val="000000"/>
                <w:sz w:val="22"/>
                <w:szCs w:val="22"/>
              </w:rPr>
            </w:pPr>
            <w:r w:rsidRPr="00BE225C">
              <w:rPr>
                <w:snapToGrid/>
                <w:color w:val="000000"/>
                <w:sz w:val="22"/>
                <w:szCs w:val="22"/>
              </w:rPr>
              <w:t>7.3</w:t>
            </w:r>
          </w:p>
        </w:tc>
        <w:tc>
          <w:tcPr>
            <w:tcW w:w="960" w:type="dxa"/>
            <w:tcBorders>
              <w:top w:val="nil"/>
              <w:left w:val="nil"/>
              <w:bottom w:val="nil"/>
              <w:right w:val="nil"/>
            </w:tcBorders>
            <w:shd w:val="clear" w:color="auto" w:fill="auto"/>
            <w:noWrap/>
            <w:vAlign w:val="bottom"/>
            <w:hideMark/>
          </w:tcPr>
          <w:p w14:paraId="5CA5BC7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D3CFD6C" w14:textId="77777777" w:rsidR="002047D3" w:rsidRPr="00BE225C" w:rsidRDefault="002047D3" w:rsidP="002047D3">
            <w:pPr>
              <w:widowControl/>
              <w:rPr>
                <w:snapToGrid/>
                <w:color w:val="000000"/>
                <w:sz w:val="22"/>
                <w:szCs w:val="22"/>
              </w:rPr>
            </w:pPr>
            <w:r w:rsidRPr="00BE225C">
              <w:rPr>
                <w:snapToGrid/>
                <w:color w:val="000000"/>
                <w:sz w:val="22"/>
                <w:szCs w:val="22"/>
              </w:rPr>
              <w:t>CEREBROVASCULAR DISEASE</w:t>
            </w:r>
          </w:p>
        </w:tc>
      </w:tr>
      <w:tr w:rsidR="002047D3" w:rsidRPr="00BE225C" w14:paraId="13D5C214" w14:textId="77777777" w:rsidTr="002047D3">
        <w:trPr>
          <w:trHeight w:val="300"/>
        </w:trPr>
        <w:tc>
          <w:tcPr>
            <w:tcW w:w="960" w:type="dxa"/>
            <w:tcBorders>
              <w:top w:val="nil"/>
              <w:left w:val="nil"/>
              <w:bottom w:val="nil"/>
              <w:right w:val="nil"/>
            </w:tcBorders>
            <w:shd w:val="clear" w:color="auto" w:fill="auto"/>
            <w:noWrap/>
            <w:vAlign w:val="bottom"/>
            <w:hideMark/>
          </w:tcPr>
          <w:p w14:paraId="43192F03" w14:textId="77777777" w:rsidR="002047D3" w:rsidRPr="00BE225C" w:rsidRDefault="002047D3" w:rsidP="002047D3">
            <w:pPr>
              <w:widowControl/>
              <w:jc w:val="center"/>
              <w:rPr>
                <w:snapToGrid/>
                <w:color w:val="000000"/>
                <w:sz w:val="22"/>
                <w:szCs w:val="22"/>
              </w:rPr>
            </w:pPr>
            <w:r w:rsidRPr="00BE225C">
              <w:rPr>
                <w:snapToGrid/>
                <w:color w:val="000000"/>
                <w:sz w:val="22"/>
                <w:szCs w:val="22"/>
              </w:rPr>
              <w:t>7.4</w:t>
            </w:r>
          </w:p>
        </w:tc>
        <w:tc>
          <w:tcPr>
            <w:tcW w:w="960" w:type="dxa"/>
            <w:tcBorders>
              <w:top w:val="nil"/>
              <w:left w:val="nil"/>
              <w:bottom w:val="nil"/>
              <w:right w:val="nil"/>
            </w:tcBorders>
            <w:shd w:val="clear" w:color="auto" w:fill="auto"/>
            <w:noWrap/>
            <w:vAlign w:val="bottom"/>
            <w:hideMark/>
          </w:tcPr>
          <w:p w14:paraId="382D6E1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1E546B1" w14:textId="77777777" w:rsidR="002047D3" w:rsidRPr="00BE225C" w:rsidRDefault="002047D3" w:rsidP="002047D3">
            <w:pPr>
              <w:widowControl/>
              <w:rPr>
                <w:snapToGrid/>
                <w:color w:val="000000"/>
                <w:sz w:val="22"/>
                <w:szCs w:val="22"/>
              </w:rPr>
            </w:pPr>
            <w:r w:rsidRPr="00BE225C">
              <w:rPr>
                <w:snapToGrid/>
                <w:color w:val="000000"/>
                <w:sz w:val="22"/>
                <w:szCs w:val="22"/>
              </w:rPr>
              <w:t>DISEASES OF ARTERIES, ARTERIOLES, AND CAPILLARIES</w:t>
            </w:r>
          </w:p>
        </w:tc>
      </w:tr>
      <w:tr w:rsidR="002047D3" w:rsidRPr="00BE225C" w14:paraId="632AA3AE" w14:textId="77777777" w:rsidTr="002047D3">
        <w:trPr>
          <w:trHeight w:val="300"/>
        </w:trPr>
        <w:tc>
          <w:tcPr>
            <w:tcW w:w="960" w:type="dxa"/>
            <w:tcBorders>
              <w:top w:val="nil"/>
              <w:left w:val="nil"/>
              <w:bottom w:val="nil"/>
              <w:right w:val="nil"/>
            </w:tcBorders>
            <w:shd w:val="clear" w:color="auto" w:fill="auto"/>
            <w:noWrap/>
            <w:vAlign w:val="bottom"/>
            <w:hideMark/>
          </w:tcPr>
          <w:p w14:paraId="0A834193" w14:textId="77777777" w:rsidR="002047D3" w:rsidRPr="00BE225C" w:rsidRDefault="002047D3" w:rsidP="002047D3">
            <w:pPr>
              <w:widowControl/>
              <w:jc w:val="center"/>
              <w:rPr>
                <w:snapToGrid/>
                <w:color w:val="000000"/>
                <w:sz w:val="22"/>
                <w:szCs w:val="22"/>
              </w:rPr>
            </w:pPr>
            <w:r w:rsidRPr="00BE225C">
              <w:rPr>
                <w:snapToGrid/>
                <w:color w:val="000000"/>
                <w:sz w:val="22"/>
                <w:szCs w:val="22"/>
              </w:rPr>
              <w:t>7.5</w:t>
            </w:r>
          </w:p>
        </w:tc>
        <w:tc>
          <w:tcPr>
            <w:tcW w:w="960" w:type="dxa"/>
            <w:tcBorders>
              <w:top w:val="nil"/>
              <w:left w:val="nil"/>
              <w:bottom w:val="nil"/>
              <w:right w:val="nil"/>
            </w:tcBorders>
            <w:shd w:val="clear" w:color="auto" w:fill="auto"/>
            <w:noWrap/>
            <w:vAlign w:val="bottom"/>
            <w:hideMark/>
          </w:tcPr>
          <w:p w14:paraId="687762B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713F1A8" w14:textId="77777777" w:rsidR="002047D3" w:rsidRPr="00BE225C" w:rsidRDefault="002047D3" w:rsidP="002047D3">
            <w:pPr>
              <w:widowControl/>
              <w:rPr>
                <w:snapToGrid/>
                <w:color w:val="000000"/>
                <w:sz w:val="22"/>
                <w:szCs w:val="22"/>
              </w:rPr>
            </w:pPr>
            <w:r w:rsidRPr="00BE225C">
              <w:rPr>
                <w:snapToGrid/>
                <w:color w:val="000000"/>
                <w:sz w:val="22"/>
                <w:szCs w:val="22"/>
              </w:rPr>
              <w:t>DISEASES OF VEINS AND LYMPHATICS</w:t>
            </w:r>
          </w:p>
        </w:tc>
      </w:tr>
      <w:tr w:rsidR="002047D3" w:rsidRPr="00BE225C" w14:paraId="0187439E" w14:textId="77777777" w:rsidTr="002047D3">
        <w:trPr>
          <w:trHeight w:val="300"/>
        </w:trPr>
        <w:tc>
          <w:tcPr>
            <w:tcW w:w="960" w:type="dxa"/>
            <w:tcBorders>
              <w:top w:val="nil"/>
              <w:left w:val="nil"/>
              <w:bottom w:val="nil"/>
              <w:right w:val="nil"/>
            </w:tcBorders>
            <w:shd w:val="clear" w:color="auto" w:fill="auto"/>
            <w:noWrap/>
            <w:vAlign w:val="bottom"/>
            <w:hideMark/>
          </w:tcPr>
          <w:p w14:paraId="75D62865" w14:textId="77777777" w:rsidR="002047D3" w:rsidRPr="00BE225C" w:rsidRDefault="002047D3" w:rsidP="002047D3">
            <w:pPr>
              <w:widowControl/>
              <w:jc w:val="center"/>
              <w:rPr>
                <w:snapToGrid/>
                <w:color w:val="000000"/>
                <w:sz w:val="22"/>
                <w:szCs w:val="22"/>
              </w:rPr>
            </w:pPr>
            <w:r w:rsidRPr="00BE225C">
              <w:rPr>
                <w:snapToGrid/>
                <w:color w:val="000000"/>
                <w:sz w:val="22"/>
                <w:szCs w:val="22"/>
              </w:rPr>
              <w:t>8</w:t>
            </w:r>
          </w:p>
        </w:tc>
        <w:tc>
          <w:tcPr>
            <w:tcW w:w="960" w:type="dxa"/>
            <w:tcBorders>
              <w:top w:val="nil"/>
              <w:left w:val="nil"/>
              <w:bottom w:val="nil"/>
              <w:right w:val="nil"/>
            </w:tcBorders>
            <w:shd w:val="clear" w:color="auto" w:fill="auto"/>
            <w:noWrap/>
            <w:vAlign w:val="bottom"/>
            <w:hideMark/>
          </w:tcPr>
          <w:p w14:paraId="33D890E5" w14:textId="77777777" w:rsidR="002047D3" w:rsidRPr="00BE225C" w:rsidRDefault="002047D3" w:rsidP="002047D3">
            <w:pPr>
              <w:widowControl/>
              <w:jc w:val="center"/>
              <w:rPr>
                <w:snapToGrid/>
                <w:color w:val="000000"/>
                <w:sz w:val="22"/>
                <w:szCs w:val="22"/>
              </w:rPr>
            </w:pPr>
            <w:r w:rsidRPr="00BE225C">
              <w:rPr>
                <w:snapToGrid/>
                <w:color w:val="000000"/>
                <w:sz w:val="22"/>
                <w:szCs w:val="22"/>
              </w:rPr>
              <w:t>VIII.</w:t>
            </w:r>
          </w:p>
        </w:tc>
        <w:tc>
          <w:tcPr>
            <w:tcW w:w="10920" w:type="dxa"/>
            <w:tcBorders>
              <w:top w:val="nil"/>
              <w:left w:val="nil"/>
              <w:bottom w:val="nil"/>
              <w:right w:val="nil"/>
            </w:tcBorders>
            <w:shd w:val="clear" w:color="auto" w:fill="auto"/>
            <w:noWrap/>
            <w:vAlign w:val="bottom"/>
            <w:hideMark/>
          </w:tcPr>
          <w:p w14:paraId="163B71BE" w14:textId="77777777" w:rsidR="002047D3" w:rsidRPr="00BE225C" w:rsidRDefault="002047D3" w:rsidP="002047D3">
            <w:pPr>
              <w:widowControl/>
              <w:rPr>
                <w:snapToGrid/>
                <w:color w:val="000000"/>
                <w:sz w:val="22"/>
                <w:szCs w:val="22"/>
              </w:rPr>
            </w:pPr>
            <w:r w:rsidRPr="00BE225C">
              <w:rPr>
                <w:snapToGrid/>
                <w:color w:val="000000"/>
                <w:sz w:val="22"/>
                <w:szCs w:val="22"/>
              </w:rPr>
              <w:t>DISEASES OF THE RESPIRATORY SYSTEM</w:t>
            </w:r>
          </w:p>
        </w:tc>
      </w:tr>
      <w:tr w:rsidR="002047D3" w:rsidRPr="00BE225C" w14:paraId="38661F3A" w14:textId="77777777" w:rsidTr="002047D3">
        <w:trPr>
          <w:trHeight w:val="300"/>
        </w:trPr>
        <w:tc>
          <w:tcPr>
            <w:tcW w:w="960" w:type="dxa"/>
            <w:tcBorders>
              <w:top w:val="nil"/>
              <w:left w:val="nil"/>
              <w:bottom w:val="nil"/>
              <w:right w:val="nil"/>
            </w:tcBorders>
            <w:shd w:val="clear" w:color="auto" w:fill="auto"/>
            <w:noWrap/>
            <w:vAlign w:val="bottom"/>
            <w:hideMark/>
          </w:tcPr>
          <w:p w14:paraId="3D39C3B7" w14:textId="77777777" w:rsidR="002047D3" w:rsidRPr="00BE225C" w:rsidRDefault="002047D3" w:rsidP="002047D3">
            <w:pPr>
              <w:widowControl/>
              <w:jc w:val="center"/>
              <w:rPr>
                <w:snapToGrid/>
                <w:color w:val="000000"/>
                <w:sz w:val="22"/>
                <w:szCs w:val="22"/>
              </w:rPr>
            </w:pPr>
            <w:r w:rsidRPr="00BE225C">
              <w:rPr>
                <w:snapToGrid/>
                <w:color w:val="000000"/>
                <w:sz w:val="22"/>
                <w:szCs w:val="22"/>
              </w:rPr>
              <w:t>8.1</w:t>
            </w:r>
          </w:p>
        </w:tc>
        <w:tc>
          <w:tcPr>
            <w:tcW w:w="960" w:type="dxa"/>
            <w:tcBorders>
              <w:top w:val="nil"/>
              <w:left w:val="nil"/>
              <w:bottom w:val="nil"/>
              <w:right w:val="nil"/>
            </w:tcBorders>
            <w:shd w:val="clear" w:color="auto" w:fill="auto"/>
            <w:noWrap/>
            <w:vAlign w:val="bottom"/>
            <w:hideMark/>
          </w:tcPr>
          <w:p w14:paraId="6C16099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47BB1F1" w14:textId="77777777" w:rsidR="002047D3" w:rsidRPr="00BE225C" w:rsidRDefault="002047D3" w:rsidP="002047D3">
            <w:pPr>
              <w:widowControl/>
              <w:rPr>
                <w:snapToGrid/>
                <w:color w:val="000000"/>
                <w:sz w:val="22"/>
                <w:szCs w:val="22"/>
              </w:rPr>
            </w:pPr>
            <w:r w:rsidRPr="00BE225C">
              <w:rPr>
                <w:snapToGrid/>
                <w:color w:val="000000"/>
                <w:sz w:val="22"/>
                <w:szCs w:val="22"/>
              </w:rPr>
              <w:t>RESPIRATORY INFECTIONS</w:t>
            </w:r>
          </w:p>
        </w:tc>
      </w:tr>
      <w:tr w:rsidR="002047D3" w:rsidRPr="00BE225C" w14:paraId="18351952" w14:textId="77777777" w:rsidTr="002047D3">
        <w:trPr>
          <w:trHeight w:val="300"/>
        </w:trPr>
        <w:tc>
          <w:tcPr>
            <w:tcW w:w="960" w:type="dxa"/>
            <w:tcBorders>
              <w:top w:val="nil"/>
              <w:left w:val="nil"/>
              <w:bottom w:val="nil"/>
              <w:right w:val="nil"/>
            </w:tcBorders>
            <w:shd w:val="clear" w:color="auto" w:fill="auto"/>
            <w:noWrap/>
            <w:vAlign w:val="bottom"/>
            <w:hideMark/>
          </w:tcPr>
          <w:p w14:paraId="40C8C225" w14:textId="77777777" w:rsidR="002047D3" w:rsidRPr="00BE225C" w:rsidRDefault="002047D3" w:rsidP="002047D3">
            <w:pPr>
              <w:widowControl/>
              <w:jc w:val="center"/>
              <w:rPr>
                <w:snapToGrid/>
                <w:color w:val="000000"/>
                <w:sz w:val="22"/>
                <w:szCs w:val="22"/>
              </w:rPr>
            </w:pPr>
            <w:r w:rsidRPr="00BE225C">
              <w:rPr>
                <w:snapToGrid/>
                <w:color w:val="000000"/>
                <w:sz w:val="22"/>
                <w:szCs w:val="22"/>
              </w:rPr>
              <w:t>8.2</w:t>
            </w:r>
          </w:p>
        </w:tc>
        <w:tc>
          <w:tcPr>
            <w:tcW w:w="960" w:type="dxa"/>
            <w:tcBorders>
              <w:top w:val="nil"/>
              <w:left w:val="nil"/>
              <w:bottom w:val="nil"/>
              <w:right w:val="nil"/>
            </w:tcBorders>
            <w:shd w:val="clear" w:color="auto" w:fill="auto"/>
            <w:noWrap/>
            <w:vAlign w:val="bottom"/>
            <w:hideMark/>
          </w:tcPr>
          <w:p w14:paraId="70CCE99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02B4CFC" w14:textId="77777777" w:rsidR="002047D3" w:rsidRPr="00BE225C" w:rsidRDefault="002047D3" w:rsidP="002047D3">
            <w:pPr>
              <w:widowControl/>
              <w:rPr>
                <w:snapToGrid/>
                <w:color w:val="000000"/>
                <w:sz w:val="22"/>
                <w:szCs w:val="22"/>
              </w:rPr>
            </w:pPr>
            <w:r w:rsidRPr="00BE225C">
              <w:rPr>
                <w:snapToGrid/>
                <w:color w:val="000000"/>
                <w:sz w:val="22"/>
                <w:szCs w:val="22"/>
              </w:rPr>
              <w:t>CHRONIC OBSTRUCTIVE PULMONARY DISEASE AND BRONCHIECTASIS</w:t>
            </w:r>
          </w:p>
        </w:tc>
      </w:tr>
      <w:tr w:rsidR="002047D3" w:rsidRPr="00BE225C" w14:paraId="78157417" w14:textId="77777777" w:rsidTr="002047D3">
        <w:trPr>
          <w:trHeight w:val="300"/>
        </w:trPr>
        <w:tc>
          <w:tcPr>
            <w:tcW w:w="960" w:type="dxa"/>
            <w:tcBorders>
              <w:top w:val="nil"/>
              <w:left w:val="nil"/>
              <w:bottom w:val="nil"/>
              <w:right w:val="nil"/>
            </w:tcBorders>
            <w:shd w:val="clear" w:color="auto" w:fill="auto"/>
            <w:noWrap/>
            <w:vAlign w:val="bottom"/>
            <w:hideMark/>
          </w:tcPr>
          <w:p w14:paraId="481913FD" w14:textId="77777777" w:rsidR="002047D3" w:rsidRPr="00BE225C" w:rsidRDefault="002047D3" w:rsidP="002047D3">
            <w:pPr>
              <w:widowControl/>
              <w:jc w:val="center"/>
              <w:rPr>
                <w:snapToGrid/>
                <w:color w:val="000000"/>
                <w:sz w:val="22"/>
                <w:szCs w:val="22"/>
              </w:rPr>
            </w:pPr>
            <w:r w:rsidRPr="00BE225C">
              <w:rPr>
                <w:snapToGrid/>
                <w:color w:val="000000"/>
                <w:sz w:val="22"/>
                <w:szCs w:val="22"/>
              </w:rPr>
              <w:t>8.3</w:t>
            </w:r>
          </w:p>
        </w:tc>
        <w:tc>
          <w:tcPr>
            <w:tcW w:w="960" w:type="dxa"/>
            <w:tcBorders>
              <w:top w:val="nil"/>
              <w:left w:val="nil"/>
              <w:bottom w:val="nil"/>
              <w:right w:val="nil"/>
            </w:tcBorders>
            <w:shd w:val="clear" w:color="auto" w:fill="auto"/>
            <w:noWrap/>
            <w:vAlign w:val="bottom"/>
            <w:hideMark/>
          </w:tcPr>
          <w:p w14:paraId="0520B7C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336CAF8" w14:textId="77777777" w:rsidR="002047D3" w:rsidRPr="00BE225C" w:rsidRDefault="002047D3" w:rsidP="002047D3">
            <w:pPr>
              <w:widowControl/>
              <w:rPr>
                <w:snapToGrid/>
                <w:color w:val="000000"/>
                <w:sz w:val="22"/>
                <w:szCs w:val="22"/>
              </w:rPr>
            </w:pPr>
            <w:r w:rsidRPr="00BE225C">
              <w:rPr>
                <w:snapToGrid/>
                <w:color w:val="000000"/>
                <w:sz w:val="22"/>
                <w:szCs w:val="22"/>
              </w:rPr>
              <w:t>ASTHMA</w:t>
            </w:r>
          </w:p>
        </w:tc>
      </w:tr>
      <w:tr w:rsidR="002047D3" w:rsidRPr="00BE225C" w14:paraId="36351A73" w14:textId="77777777" w:rsidTr="002047D3">
        <w:trPr>
          <w:trHeight w:val="300"/>
        </w:trPr>
        <w:tc>
          <w:tcPr>
            <w:tcW w:w="960" w:type="dxa"/>
            <w:tcBorders>
              <w:top w:val="nil"/>
              <w:left w:val="nil"/>
              <w:bottom w:val="nil"/>
              <w:right w:val="nil"/>
            </w:tcBorders>
            <w:shd w:val="clear" w:color="auto" w:fill="auto"/>
            <w:noWrap/>
            <w:vAlign w:val="bottom"/>
            <w:hideMark/>
          </w:tcPr>
          <w:p w14:paraId="6A139B0D" w14:textId="77777777" w:rsidR="002047D3" w:rsidRPr="00BE225C" w:rsidRDefault="002047D3" w:rsidP="002047D3">
            <w:pPr>
              <w:widowControl/>
              <w:jc w:val="center"/>
              <w:rPr>
                <w:snapToGrid/>
                <w:color w:val="000000"/>
                <w:sz w:val="22"/>
                <w:szCs w:val="22"/>
              </w:rPr>
            </w:pPr>
            <w:r w:rsidRPr="00BE225C">
              <w:rPr>
                <w:snapToGrid/>
                <w:color w:val="000000"/>
                <w:sz w:val="22"/>
                <w:szCs w:val="22"/>
              </w:rPr>
              <w:t>8.4</w:t>
            </w:r>
          </w:p>
        </w:tc>
        <w:tc>
          <w:tcPr>
            <w:tcW w:w="960" w:type="dxa"/>
            <w:tcBorders>
              <w:top w:val="nil"/>
              <w:left w:val="nil"/>
              <w:bottom w:val="nil"/>
              <w:right w:val="nil"/>
            </w:tcBorders>
            <w:shd w:val="clear" w:color="auto" w:fill="auto"/>
            <w:noWrap/>
            <w:vAlign w:val="bottom"/>
            <w:hideMark/>
          </w:tcPr>
          <w:p w14:paraId="0D3035F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D920777" w14:textId="77777777" w:rsidR="002047D3" w:rsidRPr="00BE225C" w:rsidRDefault="002047D3" w:rsidP="002047D3">
            <w:pPr>
              <w:widowControl/>
              <w:rPr>
                <w:snapToGrid/>
                <w:color w:val="000000"/>
                <w:sz w:val="22"/>
                <w:szCs w:val="22"/>
              </w:rPr>
            </w:pPr>
            <w:r w:rsidRPr="00BE225C">
              <w:rPr>
                <w:snapToGrid/>
                <w:color w:val="000000"/>
                <w:sz w:val="22"/>
                <w:szCs w:val="22"/>
              </w:rPr>
              <w:t>ASPIRATION PNEUMONITIS, FOOD/VOMITUS</w:t>
            </w:r>
          </w:p>
        </w:tc>
      </w:tr>
      <w:tr w:rsidR="002047D3" w:rsidRPr="00BE225C" w14:paraId="5A42EFAD" w14:textId="77777777" w:rsidTr="002047D3">
        <w:trPr>
          <w:trHeight w:val="300"/>
        </w:trPr>
        <w:tc>
          <w:tcPr>
            <w:tcW w:w="960" w:type="dxa"/>
            <w:tcBorders>
              <w:top w:val="nil"/>
              <w:left w:val="nil"/>
              <w:bottom w:val="nil"/>
              <w:right w:val="nil"/>
            </w:tcBorders>
            <w:shd w:val="clear" w:color="auto" w:fill="auto"/>
            <w:noWrap/>
            <w:vAlign w:val="bottom"/>
            <w:hideMark/>
          </w:tcPr>
          <w:p w14:paraId="2E448CCA" w14:textId="77777777" w:rsidR="002047D3" w:rsidRPr="00BE225C" w:rsidRDefault="002047D3" w:rsidP="002047D3">
            <w:pPr>
              <w:widowControl/>
              <w:jc w:val="center"/>
              <w:rPr>
                <w:snapToGrid/>
                <w:color w:val="000000"/>
                <w:sz w:val="22"/>
                <w:szCs w:val="22"/>
              </w:rPr>
            </w:pPr>
            <w:r w:rsidRPr="00BE225C">
              <w:rPr>
                <w:snapToGrid/>
                <w:color w:val="000000"/>
                <w:sz w:val="22"/>
                <w:szCs w:val="22"/>
              </w:rPr>
              <w:t>8.5</w:t>
            </w:r>
          </w:p>
        </w:tc>
        <w:tc>
          <w:tcPr>
            <w:tcW w:w="960" w:type="dxa"/>
            <w:tcBorders>
              <w:top w:val="nil"/>
              <w:left w:val="nil"/>
              <w:bottom w:val="nil"/>
              <w:right w:val="nil"/>
            </w:tcBorders>
            <w:shd w:val="clear" w:color="auto" w:fill="auto"/>
            <w:noWrap/>
            <w:vAlign w:val="bottom"/>
            <w:hideMark/>
          </w:tcPr>
          <w:p w14:paraId="16D9E12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F9F3862" w14:textId="77777777" w:rsidR="002047D3" w:rsidRPr="00BE225C" w:rsidRDefault="002047D3" w:rsidP="002047D3">
            <w:pPr>
              <w:widowControl/>
              <w:rPr>
                <w:snapToGrid/>
                <w:color w:val="000000"/>
                <w:sz w:val="22"/>
                <w:szCs w:val="22"/>
              </w:rPr>
            </w:pPr>
            <w:r w:rsidRPr="00BE225C">
              <w:rPr>
                <w:snapToGrid/>
                <w:color w:val="000000"/>
                <w:sz w:val="22"/>
                <w:szCs w:val="22"/>
              </w:rPr>
              <w:t>PLEURISY, PNEUMOTHORAX, PULMONARY COLLAPSE</w:t>
            </w:r>
          </w:p>
        </w:tc>
      </w:tr>
      <w:tr w:rsidR="002047D3" w:rsidRPr="00BE225C" w14:paraId="23A2AB10" w14:textId="77777777" w:rsidTr="002047D3">
        <w:trPr>
          <w:trHeight w:val="300"/>
        </w:trPr>
        <w:tc>
          <w:tcPr>
            <w:tcW w:w="960" w:type="dxa"/>
            <w:tcBorders>
              <w:top w:val="nil"/>
              <w:left w:val="nil"/>
              <w:bottom w:val="nil"/>
              <w:right w:val="nil"/>
            </w:tcBorders>
            <w:shd w:val="clear" w:color="auto" w:fill="auto"/>
            <w:noWrap/>
            <w:vAlign w:val="bottom"/>
            <w:hideMark/>
          </w:tcPr>
          <w:p w14:paraId="54F1A526" w14:textId="77777777" w:rsidR="002047D3" w:rsidRPr="00BE225C" w:rsidRDefault="002047D3" w:rsidP="002047D3">
            <w:pPr>
              <w:widowControl/>
              <w:jc w:val="center"/>
              <w:rPr>
                <w:snapToGrid/>
                <w:color w:val="000000"/>
                <w:sz w:val="22"/>
                <w:szCs w:val="22"/>
              </w:rPr>
            </w:pPr>
            <w:r w:rsidRPr="00BE225C">
              <w:rPr>
                <w:snapToGrid/>
                <w:color w:val="000000"/>
                <w:sz w:val="22"/>
                <w:szCs w:val="22"/>
              </w:rPr>
              <w:t>8.6</w:t>
            </w:r>
          </w:p>
        </w:tc>
        <w:tc>
          <w:tcPr>
            <w:tcW w:w="960" w:type="dxa"/>
            <w:tcBorders>
              <w:top w:val="nil"/>
              <w:left w:val="nil"/>
              <w:bottom w:val="nil"/>
              <w:right w:val="nil"/>
            </w:tcBorders>
            <w:shd w:val="clear" w:color="auto" w:fill="auto"/>
            <w:noWrap/>
            <w:vAlign w:val="bottom"/>
            <w:hideMark/>
          </w:tcPr>
          <w:p w14:paraId="555992D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8627155" w14:textId="77777777" w:rsidR="002047D3" w:rsidRPr="00BE225C" w:rsidRDefault="002047D3" w:rsidP="002047D3">
            <w:pPr>
              <w:widowControl/>
              <w:rPr>
                <w:snapToGrid/>
                <w:color w:val="000000"/>
                <w:sz w:val="22"/>
                <w:szCs w:val="22"/>
              </w:rPr>
            </w:pPr>
            <w:r w:rsidRPr="00BE225C">
              <w:rPr>
                <w:snapToGrid/>
                <w:color w:val="000000"/>
                <w:sz w:val="22"/>
                <w:szCs w:val="22"/>
              </w:rPr>
              <w:t>RESPIRATORY FAILURE, INSUFFICIENCY, ARREST (ADULT)</w:t>
            </w:r>
          </w:p>
        </w:tc>
      </w:tr>
      <w:tr w:rsidR="002047D3" w:rsidRPr="00BE225C" w14:paraId="448D7214" w14:textId="77777777" w:rsidTr="002047D3">
        <w:trPr>
          <w:trHeight w:val="300"/>
        </w:trPr>
        <w:tc>
          <w:tcPr>
            <w:tcW w:w="960" w:type="dxa"/>
            <w:tcBorders>
              <w:top w:val="nil"/>
              <w:left w:val="nil"/>
              <w:bottom w:val="nil"/>
              <w:right w:val="nil"/>
            </w:tcBorders>
            <w:shd w:val="clear" w:color="auto" w:fill="auto"/>
            <w:noWrap/>
            <w:vAlign w:val="bottom"/>
            <w:hideMark/>
          </w:tcPr>
          <w:p w14:paraId="32894ED8" w14:textId="77777777" w:rsidR="002047D3" w:rsidRPr="00BE225C" w:rsidRDefault="002047D3" w:rsidP="002047D3">
            <w:pPr>
              <w:widowControl/>
              <w:jc w:val="center"/>
              <w:rPr>
                <w:snapToGrid/>
                <w:color w:val="000000"/>
                <w:sz w:val="22"/>
                <w:szCs w:val="22"/>
              </w:rPr>
            </w:pPr>
            <w:r w:rsidRPr="00BE225C">
              <w:rPr>
                <w:snapToGrid/>
                <w:color w:val="000000"/>
                <w:sz w:val="22"/>
                <w:szCs w:val="22"/>
              </w:rPr>
              <w:t>8.7</w:t>
            </w:r>
          </w:p>
        </w:tc>
        <w:tc>
          <w:tcPr>
            <w:tcW w:w="960" w:type="dxa"/>
            <w:tcBorders>
              <w:top w:val="nil"/>
              <w:left w:val="nil"/>
              <w:bottom w:val="nil"/>
              <w:right w:val="nil"/>
            </w:tcBorders>
            <w:shd w:val="clear" w:color="auto" w:fill="auto"/>
            <w:noWrap/>
            <w:vAlign w:val="bottom"/>
            <w:hideMark/>
          </w:tcPr>
          <w:p w14:paraId="58A279A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C20E210" w14:textId="77777777" w:rsidR="002047D3" w:rsidRPr="00BE225C" w:rsidRDefault="002047D3" w:rsidP="002047D3">
            <w:pPr>
              <w:widowControl/>
              <w:rPr>
                <w:snapToGrid/>
                <w:color w:val="000000"/>
                <w:sz w:val="22"/>
                <w:szCs w:val="22"/>
              </w:rPr>
            </w:pPr>
            <w:r w:rsidRPr="00BE225C">
              <w:rPr>
                <w:snapToGrid/>
                <w:color w:val="000000"/>
                <w:sz w:val="22"/>
                <w:szCs w:val="22"/>
              </w:rPr>
              <w:t>LUNG DISEASE DUE TO EXTERNAL AGENTS</w:t>
            </w:r>
          </w:p>
        </w:tc>
      </w:tr>
      <w:tr w:rsidR="002047D3" w:rsidRPr="00BE225C" w14:paraId="1B4B4F09" w14:textId="77777777" w:rsidTr="002047D3">
        <w:trPr>
          <w:trHeight w:val="300"/>
        </w:trPr>
        <w:tc>
          <w:tcPr>
            <w:tcW w:w="960" w:type="dxa"/>
            <w:tcBorders>
              <w:top w:val="nil"/>
              <w:left w:val="nil"/>
              <w:bottom w:val="nil"/>
              <w:right w:val="nil"/>
            </w:tcBorders>
            <w:shd w:val="clear" w:color="auto" w:fill="auto"/>
            <w:noWrap/>
            <w:vAlign w:val="bottom"/>
            <w:hideMark/>
          </w:tcPr>
          <w:p w14:paraId="015E4342" w14:textId="77777777" w:rsidR="002047D3" w:rsidRPr="00BE225C" w:rsidRDefault="002047D3" w:rsidP="002047D3">
            <w:pPr>
              <w:widowControl/>
              <w:jc w:val="center"/>
              <w:rPr>
                <w:snapToGrid/>
                <w:color w:val="000000"/>
                <w:sz w:val="22"/>
                <w:szCs w:val="22"/>
              </w:rPr>
            </w:pPr>
            <w:r w:rsidRPr="00BE225C">
              <w:rPr>
                <w:snapToGrid/>
                <w:color w:val="000000"/>
                <w:sz w:val="22"/>
                <w:szCs w:val="22"/>
              </w:rPr>
              <w:t>8.8</w:t>
            </w:r>
          </w:p>
        </w:tc>
        <w:tc>
          <w:tcPr>
            <w:tcW w:w="960" w:type="dxa"/>
            <w:tcBorders>
              <w:top w:val="nil"/>
              <w:left w:val="nil"/>
              <w:bottom w:val="nil"/>
              <w:right w:val="nil"/>
            </w:tcBorders>
            <w:shd w:val="clear" w:color="auto" w:fill="auto"/>
            <w:noWrap/>
            <w:vAlign w:val="bottom"/>
            <w:hideMark/>
          </w:tcPr>
          <w:p w14:paraId="1846F43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513FFDA" w14:textId="77777777" w:rsidR="002047D3" w:rsidRPr="00BE225C" w:rsidRDefault="002047D3" w:rsidP="002047D3">
            <w:pPr>
              <w:widowControl/>
              <w:rPr>
                <w:snapToGrid/>
                <w:color w:val="000000"/>
                <w:sz w:val="22"/>
                <w:szCs w:val="22"/>
              </w:rPr>
            </w:pPr>
            <w:r w:rsidRPr="00BE225C">
              <w:rPr>
                <w:snapToGrid/>
                <w:color w:val="000000"/>
                <w:sz w:val="22"/>
                <w:szCs w:val="22"/>
              </w:rPr>
              <w:t>OTHER LOWER RESPIRATORY DISEASE</w:t>
            </w:r>
          </w:p>
        </w:tc>
      </w:tr>
      <w:tr w:rsidR="002047D3" w:rsidRPr="00BE225C" w14:paraId="3F17A8B6" w14:textId="77777777" w:rsidTr="002047D3">
        <w:trPr>
          <w:trHeight w:val="300"/>
        </w:trPr>
        <w:tc>
          <w:tcPr>
            <w:tcW w:w="960" w:type="dxa"/>
            <w:tcBorders>
              <w:top w:val="nil"/>
              <w:left w:val="nil"/>
              <w:bottom w:val="nil"/>
              <w:right w:val="nil"/>
            </w:tcBorders>
            <w:shd w:val="clear" w:color="auto" w:fill="auto"/>
            <w:noWrap/>
            <w:vAlign w:val="bottom"/>
            <w:hideMark/>
          </w:tcPr>
          <w:p w14:paraId="3323DFAA" w14:textId="77777777" w:rsidR="002047D3" w:rsidRPr="00BE225C" w:rsidRDefault="002047D3" w:rsidP="002047D3">
            <w:pPr>
              <w:widowControl/>
              <w:jc w:val="center"/>
              <w:rPr>
                <w:snapToGrid/>
                <w:color w:val="000000"/>
                <w:sz w:val="22"/>
                <w:szCs w:val="22"/>
              </w:rPr>
            </w:pPr>
            <w:r w:rsidRPr="00BE225C">
              <w:rPr>
                <w:snapToGrid/>
                <w:color w:val="000000"/>
                <w:sz w:val="22"/>
                <w:szCs w:val="22"/>
              </w:rPr>
              <w:t>8.9</w:t>
            </w:r>
          </w:p>
        </w:tc>
        <w:tc>
          <w:tcPr>
            <w:tcW w:w="960" w:type="dxa"/>
            <w:tcBorders>
              <w:top w:val="nil"/>
              <w:left w:val="nil"/>
              <w:bottom w:val="nil"/>
              <w:right w:val="nil"/>
            </w:tcBorders>
            <w:shd w:val="clear" w:color="auto" w:fill="auto"/>
            <w:noWrap/>
            <w:vAlign w:val="bottom"/>
            <w:hideMark/>
          </w:tcPr>
          <w:p w14:paraId="02485CF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D235243" w14:textId="77777777" w:rsidR="002047D3" w:rsidRPr="00BE225C" w:rsidRDefault="002047D3" w:rsidP="002047D3">
            <w:pPr>
              <w:widowControl/>
              <w:rPr>
                <w:snapToGrid/>
                <w:color w:val="000000"/>
                <w:sz w:val="22"/>
                <w:szCs w:val="22"/>
              </w:rPr>
            </w:pPr>
            <w:r w:rsidRPr="00BE225C">
              <w:rPr>
                <w:snapToGrid/>
                <w:color w:val="000000"/>
                <w:sz w:val="22"/>
                <w:szCs w:val="22"/>
              </w:rPr>
              <w:t>OTHER UPPER RESPIRATORY DISEASE</w:t>
            </w:r>
          </w:p>
        </w:tc>
      </w:tr>
      <w:tr w:rsidR="002047D3" w:rsidRPr="00BE225C" w14:paraId="6724C890" w14:textId="77777777" w:rsidTr="002047D3">
        <w:trPr>
          <w:trHeight w:val="300"/>
        </w:trPr>
        <w:tc>
          <w:tcPr>
            <w:tcW w:w="960" w:type="dxa"/>
            <w:tcBorders>
              <w:top w:val="nil"/>
              <w:left w:val="nil"/>
              <w:bottom w:val="nil"/>
              <w:right w:val="nil"/>
            </w:tcBorders>
            <w:shd w:val="clear" w:color="auto" w:fill="auto"/>
            <w:noWrap/>
            <w:vAlign w:val="bottom"/>
            <w:hideMark/>
          </w:tcPr>
          <w:p w14:paraId="09B02CD5" w14:textId="77777777" w:rsidR="002047D3" w:rsidRPr="00BE225C" w:rsidRDefault="002047D3" w:rsidP="002047D3">
            <w:pPr>
              <w:widowControl/>
              <w:jc w:val="center"/>
              <w:rPr>
                <w:snapToGrid/>
                <w:color w:val="000000"/>
                <w:sz w:val="22"/>
                <w:szCs w:val="22"/>
              </w:rPr>
            </w:pPr>
            <w:r w:rsidRPr="00BE225C">
              <w:rPr>
                <w:snapToGrid/>
                <w:color w:val="000000"/>
                <w:sz w:val="22"/>
                <w:szCs w:val="22"/>
              </w:rPr>
              <w:t>9</w:t>
            </w:r>
          </w:p>
        </w:tc>
        <w:tc>
          <w:tcPr>
            <w:tcW w:w="960" w:type="dxa"/>
            <w:tcBorders>
              <w:top w:val="nil"/>
              <w:left w:val="nil"/>
              <w:bottom w:val="nil"/>
              <w:right w:val="nil"/>
            </w:tcBorders>
            <w:shd w:val="clear" w:color="auto" w:fill="auto"/>
            <w:noWrap/>
            <w:vAlign w:val="bottom"/>
            <w:hideMark/>
          </w:tcPr>
          <w:p w14:paraId="46B48B45" w14:textId="77777777" w:rsidR="002047D3" w:rsidRPr="00BE225C" w:rsidRDefault="002047D3" w:rsidP="002047D3">
            <w:pPr>
              <w:widowControl/>
              <w:jc w:val="center"/>
              <w:rPr>
                <w:snapToGrid/>
                <w:color w:val="000000"/>
                <w:sz w:val="22"/>
                <w:szCs w:val="22"/>
              </w:rPr>
            </w:pPr>
            <w:r w:rsidRPr="00BE225C">
              <w:rPr>
                <w:snapToGrid/>
                <w:color w:val="000000"/>
                <w:sz w:val="22"/>
                <w:szCs w:val="22"/>
              </w:rPr>
              <w:t>IX.</w:t>
            </w:r>
          </w:p>
        </w:tc>
        <w:tc>
          <w:tcPr>
            <w:tcW w:w="10920" w:type="dxa"/>
            <w:tcBorders>
              <w:top w:val="nil"/>
              <w:left w:val="nil"/>
              <w:bottom w:val="nil"/>
              <w:right w:val="nil"/>
            </w:tcBorders>
            <w:shd w:val="clear" w:color="auto" w:fill="auto"/>
            <w:noWrap/>
            <w:vAlign w:val="bottom"/>
            <w:hideMark/>
          </w:tcPr>
          <w:p w14:paraId="174FB022" w14:textId="77777777" w:rsidR="002047D3" w:rsidRPr="00BE225C" w:rsidRDefault="002047D3" w:rsidP="002047D3">
            <w:pPr>
              <w:widowControl/>
              <w:rPr>
                <w:snapToGrid/>
                <w:color w:val="000000"/>
                <w:sz w:val="22"/>
                <w:szCs w:val="22"/>
              </w:rPr>
            </w:pPr>
            <w:r w:rsidRPr="00BE225C">
              <w:rPr>
                <w:snapToGrid/>
                <w:color w:val="000000"/>
                <w:sz w:val="22"/>
                <w:szCs w:val="22"/>
              </w:rPr>
              <w:t>DISEASES OF THE DIGESTIVE SYSTEM</w:t>
            </w:r>
          </w:p>
        </w:tc>
      </w:tr>
      <w:tr w:rsidR="002047D3" w:rsidRPr="00BE225C" w14:paraId="4832F7A8" w14:textId="77777777" w:rsidTr="002047D3">
        <w:trPr>
          <w:trHeight w:val="300"/>
        </w:trPr>
        <w:tc>
          <w:tcPr>
            <w:tcW w:w="960" w:type="dxa"/>
            <w:tcBorders>
              <w:top w:val="nil"/>
              <w:left w:val="nil"/>
              <w:bottom w:val="nil"/>
              <w:right w:val="nil"/>
            </w:tcBorders>
            <w:shd w:val="clear" w:color="auto" w:fill="auto"/>
            <w:noWrap/>
            <w:vAlign w:val="bottom"/>
            <w:hideMark/>
          </w:tcPr>
          <w:p w14:paraId="092F2FB5" w14:textId="77777777" w:rsidR="002047D3" w:rsidRPr="00BE225C" w:rsidRDefault="002047D3" w:rsidP="002047D3">
            <w:pPr>
              <w:widowControl/>
              <w:jc w:val="center"/>
              <w:rPr>
                <w:snapToGrid/>
                <w:color w:val="000000"/>
                <w:sz w:val="22"/>
                <w:szCs w:val="22"/>
              </w:rPr>
            </w:pPr>
            <w:r w:rsidRPr="00BE225C">
              <w:rPr>
                <w:snapToGrid/>
                <w:color w:val="000000"/>
                <w:sz w:val="22"/>
                <w:szCs w:val="22"/>
              </w:rPr>
              <w:t>9.1</w:t>
            </w:r>
          </w:p>
        </w:tc>
        <w:tc>
          <w:tcPr>
            <w:tcW w:w="960" w:type="dxa"/>
            <w:tcBorders>
              <w:top w:val="nil"/>
              <w:left w:val="nil"/>
              <w:bottom w:val="nil"/>
              <w:right w:val="nil"/>
            </w:tcBorders>
            <w:shd w:val="clear" w:color="auto" w:fill="auto"/>
            <w:noWrap/>
            <w:vAlign w:val="bottom"/>
            <w:hideMark/>
          </w:tcPr>
          <w:p w14:paraId="7245DBB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D0BC935" w14:textId="77777777" w:rsidR="002047D3" w:rsidRPr="00BE225C" w:rsidRDefault="002047D3" w:rsidP="002047D3">
            <w:pPr>
              <w:widowControl/>
              <w:rPr>
                <w:snapToGrid/>
                <w:color w:val="000000"/>
                <w:sz w:val="22"/>
                <w:szCs w:val="22"/>
              </w:rPr>
            </w:pPr>
            <w:r w:rsidRPr="00BE225C">
              <w:rPr>
                <w:snapToGrid/>
                <w:color w:val="000000"/>
                <w:sz w:val="22"/>
                <w:szCs w:val="22"/>
              </w:rPr>
              <w:t>INTESTINAL INFECTION</w:t>
            </w:r>
          </w:p>
        </w:tc>
      </w:tr>
      <w:tr w:rsidR="002047D3" w:rsidRPr="00BE225C" w14:paraId="01925D54" w14:textId="77777777" w:rsidTr="002047D3">
        <w:trPr>
          <w:trHeight w:val="300"/>
        </w:trPr>
        <w:tc>
          <w:tcPr>
            <w:tcW w:w="960" w:type="dxa"/>
            <w:tcBorders>
              <w:top w:val="nil"/>
              <w:left w:val="nil"/>
              <w:bottom w:val="nil"/>
              <w:right w:val="nil"/>
            </w:tcBorders>
            <w:shd w:val="clear" w:color="auto" w:fill="auto"/>
            <w:noWrap/>
            <w:vAlign w:val="bottom"/>
            <w:hideMark/>
          </w:tcPr>
          <w:p w14:paraId="6653B62E" w14:textId="77777777" w:rsidR="002047D3" w:rsidRPr="00BE225C" w:rsidRDefault="002047D3" w:rsidP="002047D3">
            <w:pPr>
              <w:widowControl/>
              <w:jc w:val="center"/>
              <w:rPr>
                <w:snapToGrid/>
                <w:color w:val="000000"/>
                <w:sz w:val="22"/>
                <w:szCs w:val="22"/>
              </w:rPr>
            </w:pPr>
            <w:r w:rsidRPr="00BE225C">
              <w:rPr>
                <w:snapToGrid/>
                <w:color w:val="000000"/>
                <w:sz w:val="22"/>
                <w:szCs w:val="22"/>
              </w:rPr>
              <w:t>9.2</w:t>
            </w:r>
          </w:p>
        </w:tc>
        <w:tc>
          <w:tcPr>
            <w:tcW w:w="960" w:type="dxa"/>
            <w:tcBorders>
              <w:top w:val="nil"/>
              <w:left w:val="nil"/>
              <w:bottom w:val="nil"/>
              <w:right w:val="nil"/>
            </w:tcBorders>
            <w:shd w:val="clear" w:color="auto" w:fill="auto"/>
            <w:noWrap/>
            <w:vAlign w:val="bottom"/>
            <w:hideMark/>
          </w:tcPr>
          <w:p w14:paraId="3480EDD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131E105" w14:textId="77777777" w:rsidR="002047D3" w:rsidRPr="00BE225C" w:rsidRDefault="002047D3" w:rsidP="002047D3">
            <w:pPr>
              <w:widowControl/>
              <w:rPr>
                <w:snapToGrid/>
                <w:color w:val="000000"/>
                <w:sz w:val="22"/>
                <w:szCs w:val="22"/>
              </w:rPr>
            </w:pPr>
            <w:r w:rsidRPr="00BE225C">
              <w:rPr>
                <w:snapToGrid/>
                <w:color w:val="000000"/>
                <w:sz w:val="22"/>
                <w:szCs w:val="22"/>
              </w:rPr>
              <w:t>DISORDERS OF TEETH AND JAW</w:t>
            </w:r>
          </w:p>
        </w:tc>
      </w:tr>
      <w:tr w:rsidR="002047D3" w:rsidRPr="00BE225C" w14:paraId="024D51E9" w14:textId="77777777" w:rsidTr="002047D3">
        <w:trPr>
          <w:trHeight w:val="300"/>
        </w:trPr>
        <w:tc>
          <w:tcPr>
            <w:tcW w:w="960" w:type="dxa"/>
            <w:tcBorders>
              <w:top w:val="nil"/>
              <w:left w:val="nil"/>
              <w:bottom w:val="nil"/>
              <w:right w:val="nil"/>
            </w:tcBorders>
            <w:shd w:val="clear" w:color="auto" w:fill="auto"/>
            <w:noWrap/>
            <w:vAlign w:val="bottom"/>
            <w:hideMark/>
          </w:tcPr>
          <w:p w14:paraId="67131131" w14:textId="77777777" w:rsidR="002047D3" w:rsidRPr="00BE225C" w:rsidRDefault="002047D3" w:rsidP="002047D3">
            <w:pPr>
              <w:widowControl/>
              <w:jc w:val="center"/>
              <w:rPr>
                <w:snapToGrid/>
                <w:color w:val="000000"/>
                <w:sz w:val="22"/>
                <w:szCs w:val="22"/>
              </w:rPr>
            </w:pPr>
            <w:r w:rsidRPr="00BE225C">
              <w:rPr>
                <w:snapToGrid/>
                <w:color w:val="000000"/>
                <w:sz w:val="22"/>
                <w:szCs w:val="22"/>
              </w:rPr>
              <w:t>9.3</w:t>
            </w:r>
          </w:p>
        </w:tc>
        <w:tc>
          <w:tcPr>
            <w:tcW w:w="960" w:type="dxa"/>
            <w:tcBorders>
              <w:top w:val="nil"/>
              <w:left w:val="nil"/>
              <w:bottom w:val="nil"/>
              <w:right w:val="nil"/>
            </w:tcBorders>
            <w:shd w:val="clear" w:color="auto" w:fill="auto"/>
            <w:noWrap/>
            <w:vAlign w:val="bottom"/>
            <w:hideMark/>
          </w:tcPr>
          <w:p w14:paraId="61876F0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3BC1A65" w14:textId="77777777" w:rsidR="002047D3" w:rsidRPr="00BE225C" w:rsidRDefault="002047D3" w:rsidP="002047D3">
            <w:pPr>
              <w:widowControl/>
              <w:rPr>
                <w:snapToGrid/>
                <w:color w:val="000000"/>
                <w:sz w:val="22"/>
                <w:szCs w:val="22"/>
              </w:rPr>
            </w:pPr>
            <w:r w:rsidRPr="00BE225C">
              <w:rPr>
                <w:snapToGrid/>
                <w:color w:val="000000"/>
                <w:sz w:val="22"/>
                <w:szCs w:val="22"/>
              </w:rPr>
              <w:t>DISEASES OF MOUTH, EXCLUDING DENTAL</w:t>
            </w:r>
          </w:p>
        </w:tc>
      </w:tr>
      <w:tr w:rsidR="002047D3" w:rsidRPr="00BE225C" w14:paraId="1D755D12" w14:textId="77777777" w:rsidTr="002047D3">
        <w:trPr>
          <w:trHeight w:val="300"/>
        </w:trPr>
        <w:tc>
          <w:tcPr>
            <w:tcW w:w="960" w:type="dxa"/>
            <w:tcBorders>
              <w:top w:val="nil"/>
              <w:left w:val="nil"/>
              <w:bottom w:val="nil"/>
              <w:right w:val="nil"/>
            </w:tcBorders>
            <w:shd w:val="clear" w:color="auto" w:fill="auto"/>
            <w:noWrap/>
            <w:vAlign w:val="bottom"/>
            <w:hideMark/>
          </w:tcPr>
          <w:p w14:paraId="6B4C1A7A" w14:textId="77777777" w:rsidR="002047D3" w:rsidRPr="00BE225C" w:rsidRDefault="002047D3" w:rsidP="002047D3">
            <w:pPr>
              <w:widowControl/>
              <w:jc w:val="center"/>
              <w:rPr>
                <w:snapToGrid/>
                <w:color w:val="000000"/>
                <w:sz w:val="22"/>
                <w:szCs w:val="22"/>
              </w:rPr>
            </w:pPr>
            <w:r w:rsidRPr="00BE225C">
              <w:rPr>
                <w:snapToGrid/>
                <w:color w:val="000000"/>
                <w:sz w:val="22"/>
                <w:szCs w:val="22"/>
              </w:rPr>
              <w:t>9.4</w:t>
            </w:r>
          </w:p>
        </w:tc>
        <w:tc>
          <w:tcPr>
            <w:tcW w:w="960" w:type="dxa"/>
            <w:tcBorders>
              <w:top w:val="nil"/>
              <w:left w:val="nil"/>
              <w:bottom w:val="nil"/>
              <w:right w:val="nil"/>
            </w:tcBorders>
            <w:shd w:val="clear" w:color="auto" w:fill="auto"/>
            <w:noWrap/>
            <w:vAlign w:val="bottom"/>
            <w:hideMark/>
          </w:tcPr>
          <w:p w14:paraId="61A0BB6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E430DCD" w14:textId="77777777" w:rsidR="002047D3" w:rsidRPr="00BE225C" w:rsidRDefault="002047D3" w:rsidP="002047D3">
            <w:pPr>
              <w:widowControl/>
              <w:rPr>
                <w:snapToGrid/>
                <w:color w:val="000000"/>
                <w:sz w:val="22"/>
                <w:szCs w:val="22"/>
              </w:rPr>
            </w:pPr>
            <w:r w:rsidRPr="00BE225C">
              <w:rPr>
                <w:snapToGrid/>
                <w:color w:val="000000"/>
                <w:sz w:val="22"/>
                <w:szCs w:val="22"/>
              </w:rPr>
              <w:t>UPPER GASTROINTESTINAL DISORDERS</w:t>
            </w:r>
          </w:p>
        </w:tc>
      </w:tr>
      <w:tr w:rsidR="002047D3" w:rsidRPr="00BE225C" w14:paraId="134B5D77" w14:textId="77777777" w:rsidTr="002047D3">
        <w:trPr>
          <w:trHeight w:val="300"/>
        </w:trPr>
        <w:tc>
          <w:tcPr>
            <w:tcW w:w="960" w:type="dxa"/>
            <w:tcBorders>
              <w:top w:val="nil"/>
              <w:left w:val="nil"/>
              <w:bottom w:val="nil"/>
              <w:right w:val="nil"/>
            </w:tcBorders>
            <w:shd w:val="clear" w:color="auto" w:fill="auto"/>
            <w:noWrap/>
            <w:vAlign w:val="bottom"/>
            <w:hideMark/>
          </w:tcPr>
          <w:p w14:paraId="3A804F16" w14:textId="77777777" w:rsidR="002047D3" w:rsidRPr="00BE225C" w:rsidRDefault="002047D3" w:rsidP="002047D3">
            <w:pPr>
              <w:widowControl/>
              <w:jc w:val="center"/>
              <w:rPr>
                <w:snapToGrid/>
                <w:color w:val="000000"/>
                <w:sz w:val="22"/>
                <w:szCs w:val="22"/>
              </w:rPr>
            </w:pPr>
            <w:r w:rsidRPr="00BE225C">
              <w:rPr>
                <w:snapToGrid/>
                <w:color w:val="000000"/>
                <w:sz w:val="22"/>
                <w:szCs w:val="22"/>
              </w:rPr>
              <w:t>9.5</w:t>
            </w:r>
          </w:p>
        </w:tc>
        <w:tc>
          <w:tcPr>
            <w:tcW w:w="960" w:type="dxa"/>
            <w:tcBorders>
              <w:top w:val="nil"/>
              <w:left w:val="nil"/>
              <w:bottom w:val="nil"/>
              <w:right w:val="nil"/>
            </w:tcBorders>
            <w:shd w:val="clear" w:color="auto" w:fill="auto"/>
            <w:noWrap/>
            <w:vAlign w:val="bottom"/>
            <w:hideMark/>
          </w:tcPr>
          <w:p w14:paraId="6766C6C5"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CE47437" w14:textId="77777777" w:rsidR="002047D3" w:rsidRPr="00BE225C" w:rsidRDefault="002047D3" w:rsidP="002047D3">
            <w:pPr>
              <w:widowControl/>
              <w:rPr>
                <w:snapToGrid/>
                <w:color w:val="000000"/>
                <w:sz w:val="22"/>
                <w:szCs w:val="22"/>
              </w:rPr>
            </w:pPr>
            <w:r w:rsidRPr="00BE225C">
              <w:rPr>
                <w:snapToGrid/>
                <w:color w:val="000000"/>
                <w:sz w:val="22"/>
                <w:szCs w:val="22"/>
              </w:rPr>
              <w:t>ABDOMINAL HERNIA</w:t>
            </w:r>
          </w:p>
        </w:tc>
      </w:tr>
      <w:tr w:rsidR="002047D3" w:rsidRPr="00BE225C" w14:paraId="592B5FD2" w14:textId="77777777" w:rsidTr="002047D3">
        <w:trPr>
          <w:trHeight w:val="300"/>
        </w:trPr>
        <w:tc>
          <w:tcPr>
            <w:tcW w:w="960" w:type="dxa"/>
            <w:tcBorders>
              <w:top w:val="nil"/>
              <w:left w:val="nil"/>
              <w:bottom w:val="nil"/>
              <w:right w:val="nil"/>
            </w:tcBorders>
            <w:shd w:val="clear" w:color="auto" w:fill="auto"/>
            <w:noWrap/>
            <w:vAlign w:val="bottom"/>
            <w:hideMark/>
          </w:tcPr>
          <w:p w14:paraId="4D4D5EE5" w14:textId="77777777" w:rsidR="002047D3" w:rsidRPr="00BE225C" w:rsidRDefault="002047D3" w:rsidP="002047D3">
            <w:pPr>
              <w:widowControl/>
              <w:jc w:val="center"/>
              <w:rPr>
                <w:snapToGrid/>
                <w:color w:val="000000"/>
                <w:sz w:val="22"/>
                <w:szCs w:val="22"/>
              </w:rPr>
            </w:pPr>
            <w:r w:rsidRPr="00BE225C">
              <w:rPr>
                <w:snapToGrid/>
                <w:color w:val="000000"/>
                <w:sz w:val="22"/>
                <w:szCs w:val="22"/>
              </w:rPr>
              <w:t>9.6</w:t>
            </w:r>
          </w:p>
        </w:tc>
        <w:tc>
          <w:tcPr>
            <w:tcW w:w="960" w:type="dxa"/>
            <w:tcBorders>
              <w:top w:val="nil"/>
              <w:left w:val="nil"/>
              <w:bottom w:val="nil"/>
              <w:right w:val="nil"/>
            </w:tcBorders>
            <w:shd w:val="clear" w:color="auto" w:fill="auto"/>
            <w:noWrap/>
            <w:vAlign w:val="bottom"/>
            <w:hideMark/>
          </w:tcPr>
          <w:p w14:paraId="2C3E47A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C5021BE" w14:textId="77777777" w:rsidR="002047D3" w:rsidRPr="00BE225C" w:rsidRDefault="002047D3" w:rsidP="002047D3">
            <w:pPr>
              <w:widowControl/>
              <w:rPr>
                <w:snapToGrid/>
                <w:color w:val="000000"/>
                <w:sz w:val="22"/>
                <w:szCs w:val="22"/>
              </w:rPr>
            </w:pPr>
            <w:r w:rsidRPr="00BE225C">
              <w:rPr>
                <w:snapToGrid/>
                <w:color w:val="000000"/>
                <w:sz w:val="22"/>
                <w:szCs w:val="22"/>
              </w:rPr>
              <w:t>LOWER GASTROINTESTINAL DISORDERS</w:t>
            </w:r>
          </w:p>
        </w:tc>
      </w:tr>
      <w:tr w:rsidR="002047D3" w:rsidRPr="00BE225C" w14:paraId="7FCB5E88" w14:textId="77777777" w:rsidTr="002047D3">
        <w:trPr>
          <w:trHeight w:val="300"/>
        </w:trPr>
        <w:tc>
          <w:tcPr>
            <w:tcW w:w="960" w:type="dxa"/>
            <w:tcBorders>
              <w:top w:val="nil"/>
              <w:left w:val="nil"/>
              <w:bottom w:val="nil"/>
              <w:right w:val="nil"/>
            </w:tcBorders>
            <w:shd w:val="clear" w:color="auto" w:fill="auto"/>
            <w:noWrap/>
            <w:vAlign w:val="bottom"/>
            <w:hideMark/>
          </w:tcPr>
          <w:p w14:paraId="7007E768" w14:textId="77777777" w:rsidR="002047D3" w:rsidRPr="00BE225C" w:rsidRDefault="002047D3" w:rsidP="002047D3">
            <w:pPr>
              <w:widowControl/>
              <w:jc w:val="center"/>
              <w:rPr>
                <w:snapToGrid/>
                <w:color w:val="000000"/>
                <w:sz w:val="22"/>
                <w:szCs w:val="22"/>
              </w:rPr>
            </w:pPr>
            <w:r w:rsidRPr="00BE225C">
              <w:rPr>
                <w:snapToGrid/>
                <w:color w:val="000000"/>
                <w:sz w:val="22"/>
                <w:szCs w:val="22"/>
              </w:rPr>
              <w:t>9.7</w:t>
            </w:r>
          </w:p>
        </w:tc>
        <w:tc>
          <w:tcPr>
            <w:tcW w:w="960" w:type="dxa"/>
            <w:tcBorders>
              <w:top w:val="nil"/>
              <w:left w:val="nil"/>
              <w:bottom w:val="nil"/>
              <w:right w:val="nil"/>
            </w:tcBorders>
            <w:shd w:val="clear" w:color="auto" w:fill="auto"/>
            <w:noWrap/>
            <w:vAlign w:val="bottom"/>
            <w:hideMark/>
          </w:tcPr>
          <w:p w14:paraId="7A45851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8102E41" w14:textId="77777777" w:rsidR="002047D3" w:rsidRPr="00BE225C" w:rsidRDefault="002047D3" w:rsidP="002047D3">
            <w:pPr>
              <w:widowControl/>
              <w:rPr>
                <w:snapToGrid/>
                <w:color w:val="000000"/>
                <w:sz w:val="22"/>
                <w:szCs w:val="22"/>
              </w:rPr>
            </w:pPr>
            <w:r w:rsidRPr="00BE225C">
              <w:rPr>
                <w:snapToGrid/>
                <w:color w:val="000000"/>
                <w:sz w:val="22"/>
                <w:szCs w:val="22"/>
              </w:rPr>
              <w:t>BILIARY TRACT DISEASE</w:t>
            </w:r>
          </w:p>
        </w:tc>
      </w:tr>
      <w:tr w:rsidR="002047D3" w:rsidRPr="00BE225C" w14:paraId="4DC4DA50" w14:textId="77777777" w:rsidTr="002047D3">
        <w:trPr>
          <w:trHeight w:val="300"/>
        </w:trPr>
        <w:tc>
          <w:tcPr>
            <w:tcW w:w="960" w:type="dxa"/>
            <w:tcBorders>
              <w:top w:val="nil"/>
              <w:left w:val="nil"/>
              <w:bottom w:val="nil"/>
              <w:right w:val="nil"/>
            </w:tcBorders>
            <w:shd w:val="clear" w:color="auto" w:fill="auto"/>
            <w:noWrap/>
            <w:vAlign w:val="bottom"/>
            <w:hideMark/>
          </w:tcPr>
          <w:p w14:paraId="37F68F54" w14:textId="77777777" w:rsidR="002047D3" w:rsidRPr="00BE225C" w:rsidRDefault="002047D3" w:rsidP="002047D3">
            <w:pPr>
              <w:widowControl/>
              <w:jc w:val="center"/>
              <w:rPr>
                <w:snapToGrid/>
                <w:color w:val="000000"/>
                <w:sz w:val="22"/>
                <w:szCs w:val="22"/>
              </w:rPr>
            </w:pPr>
            <w:r w:rsidRPr="00BE225C">
              <w:rPr>
                <w:snapToGrid/>
                <w:color w:val="000000"/>
                <w:sz w:val="22"/>
                <w:szCs w:val="22"/>
              </w:rPr>
              <w:t>9.8</w:t>
            </w:r>
          </w:p>
        </w:tc>
        <w:tc>
          <w:tcPr>
            <w:tcW w:w="960" w:type="dxa"/>
            <w:tcBorders>
              <w:top w:val="nil"/>
              <w:left w:val="nil"/>
              <w:bottom w:val="nil"/>
              <w:right w:val="nil"/>
            </w:tcBorders>
            <w:shd w:val="clear" w:color="auto" w:fill="auto"/>
            <w:noWrap/>
            <w:vAlign w:val="bottom"/>
            <w:hideMark/>
          </w:tcPr>
          <w:p w14:paraId="08E5502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0418CD6" w14:textId="77777777" w:rsidR="002047D3" w:rsidRPr="00BE225C" w:rsidRDefault="002047D3" w:rsidP="002047D3">
            <w:pPr>
              <w:widowControl/>
              <w:rPr>
                <w:snapToGrid/>
                <w:color w:val="000000"/>
                <w:sz w:val="22"/>
                <w:szCs w:val="22"/>
              </w:rPr>
            </w:pPr>
            <w:r w:rsidRPr="00BE225C">
              <w:rPr>
                <w:snapToGrid/>
                <w:color w:val="000000"/>
                <w:sz w:val="22"/>
                <w:szCs w:val="22"/>
              </w:rPr>
              <w:t>LIVER DISEASE</w:t>
            </w:r>
          </w:p>
        </w:tc>
      </w:tr>
      <w:tr w:rsidR="002047D3" w:rsidRPr="00BE225C" w14:paraId="787A8497" w14:textId="77777777" w:rsidTr="002047D3">
        <w:trPr>
          <w:trHeight w:val="300"/>
        </w:trPr>
        <w:tc>
          <w:tcPr>
            <w:tcW w:w="960" w:type="dxa"/>
            <w:tcBorders>
              <w:top w:val="nil"/>
              <w:left w:val="nil"/>
              <w:bottom w:val="nil"/>
              <w:right w:val="nil"/>
            </w:tcBorders>
            <w:shd w:val="clear" w:color="auto" w:fill="auto"/>
            <w:noWrap/>
            <w:vAlign w:val="bottom"/>
            <w:hideMark/>
          </w:tcPr>
          <w:p w14:paraId="13F81079" w14:textId="77777777" w:rsidR="002047D3" w:rsidRPr="00BE225C" w:rsidRDefault="002047D3" w:rsidP="002047D3">
            <w:pPr>
              <w:widowControl/>
              <w:jc w:val="center"/>
              <w:rPr>
                <w:snapToGrid/>
                <w:color w:val="000000"/>
                <w:sz w:val="22"/>
                <w:szCs w:val="22"/>
              </w:rPr>
            </w:pPr>
            <w:r w:rsidRPr="00BE225C">
              <w:rPr>
                <w:snapToGrid/>
                <w:color w:val="000000"/>
                <w:sz w:val="22"/>
                <w:szCs w:val="22"/>
              </w:rPr>
              <w:t>9.9</w:t>
            </w:r>
          </w:p>
        </w:tc>
        <w:tc>
          <w:tcPr>
            <w:tcW w:w="960" w:type="dxa"/>
            <w:tcBorders>
              <w:top w:val="nil"/>
              <w:left w:val="nil"/>
              <w:bottom w:val="nil"/>
              <w:right w:val="nil"/>
            </w:tcBorders>
            <w:shd w:val="clear" w:color="auto" w:fill="auto"/>
            <w:noWrap/>
            <w:vAlign w:val="bottom"/>
            <w:hideMark/>
          </w:tcPr>
          <w:p w14:paraId="2E9CAA8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B46DC34" w14:textId="77777777" w:rsidR="002047D3" w:rsidRPr="00BE225C" w:rsidRDefault="002047D3" w:rsidP="002047D3">
            <w:pPr>
              <w:widowControl/>
              <w:rPr>
                <w:snapToGrid/>
                <w:color w:val="000000"/>
                <w:sz w:val="22"/>
                <w:szCs w:val="22"/>
              </w:rPr>
            </w:pPr>
            <w:r w:rsidRPr="00BE225C">
              <w:rPr>
                <w:snapToGrid/>
                <w:color w:val="000000"/>
                <w:sz w:val="22"/>
                <w:szCs w:val="22"/>
              </w:rPr>
              <w:t>PANCREATIC DISORDERS (NOT DIABETES)</w:t>
            </w:r>
          </w:p>
        </w:tc>
      </w:tr>
      <w:tr w:rsidR="002047D3" w:rsidRPr="00BE225C" w14:paraId="17B76A97" w14:textId="77777777" w:rsidTr="002047D3">
        <w:trPr>
          <w:trHeight w:val="300"/>
        </w:trPr>
        <w:tc>
          <w:tcPr>
            <w:tcW w:w="960" w:type="dxa"/>
            <w:tcBorders>
              <w:top w:val="nil"/>
              <w:left w:val="nil"/>
              <w:bottom w:val="nil"/>
              <w:right w:val="nil"/>
            </w:tcBorders>
            <w:shd w:val="clear" w:color="auto" w:fill="auto"/>
            <w:noWrap/>
            <w:vAlign w:val="bottom"/>
            <w:hideMark/>
          </w:tcPr>
          <w:p w14:paraId="0F3D7C8F" w14:textId="77777777" w:rsidR="002047D3" w:rsidRPr="00BE225C" w:rsidRDefault="002047D3" w:rsidP="002047D3">
            <w:pPr>
              <w:widowControl/>
              <w:jc w:val="center"/>
              <w:rPr>
                <w:snapToGrid/>
                <w:color w:val="000000"/>
                <w:sz w:val="22"/>
                <w:szCs w:val="22"/>
              </w:rPr>
            </w:pPr>
            <w:r w:rsidRPr="00BE225C">
              <w:rPr>
                <w:snapToGrid/>
                <w:color w:val="000000"/>
                <w:sz w:val="22"/>
                <w:szCs w:val="22"/>
              </w:rPr>
              <w:t>9.90</w:t>
            </w:r>
          </w:p>
        </w:tc>
        <w:tc>
          <w:tcPr>
            <w:tcW w:w="960" w:type="dxa"/>
            <w:tcBorders>
              <w:top w:val="nil"/>
              <w:left w:val="nil"/>
              <w:bottom w:val="nil"/>
              <w:right w:val="nil"/>
            </w:tcBorders>
            <w:shd w:val="clear" w:color="auto" w:fill="auto"/>
            <w:noWrap/>
            <w:vAlign w:val="bottom"/>
            <w:hideMark/>
          </w:tcPr>
          <w:p w14:paraId="44E03C6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97A6667" w14:textId="77777777" w:rsidR="002047D3" w:rsidRPr="00BE225C" w:rsidRDefault="002047D3" w:rsidP="002047D3">
            <w:pPr>
              <w:widowControl/>
              <w:rPr>
                <w:snapToGrid/>
                <w:color w:val="000000"/>
                <w:sz w:val="22"/>
                <w:szCs w:val="22"/>
              </w:rPr>
            </w:pPr>
            <w:r w:rsidRPr="00BE225C">
              <w:rPr>
                <w:snapToGrid/>
                <w:color w:val="000000"/>
                <w:sz w:val="22"/>
                <w:szCs w:val="22"/>
              </w:rPr>
              <w:t>GASTROINTESTINAL HEMORRHAGE</w:t>
            </w:r>
          </w:p>
        </w:tc>
      </w:tr>
      <w:tr w:rsidR="002047D3" w:rsidRPr="00BE225C" w14:paraId="287A06A7" w14:textId="77777777" w:rsidTr="002047D3">
        <w:trPr>
          <w:trHeight w:val="300"/>
        </w:trPr>
        <w:tc>
          <w:tcPr>
            <w:tcW w:w="960" w:type="dxa"/>
            <w:tcBorders>
              <w:top w:val="nil"/>
              <w:left w:val="nil"/>
              <w:bottom w:val="nil"/>
              <w:right w:val="nil"/>
            </w:tcBorders>
            <w:shd w:val="clear" w:color="auto" w:fill="auto"/>
            <w:noWrap/>
            <w:vAlign w:val="bottom"/>
            <w:hideMark/>
          </w:tcPr>
          <w:p w14:paraId="7280EF48" w14:textId="77777777" w:rsidR="002047D3" w:rsidRPr="00BE225C" w:rsidRDefault="002047D3" w:rsidP="002047D3">
            <w:pPr>
              <w:widowControl/>
              <w:jc w:val="center"/>
              <w:rPr>
                <w:snapToGrid/>
                <w:color w:val="000000"/>
                <w:sz w:val="22"/>
                <w:szCs w:val="22"/>
              </w:rPr>
            </w:pPr>
            <w:r w:rsidRPr="00BE225C">
              <w:rPr>
                <w:snapToGrid/>
                <w:color w:val="000000"/>
                <w:sz w:val="22"/>
                <w:szCs w:val="22"/>
              </w:rPr>
              <w:t>9.91</w:t>
            </w:r>
          </w:p>
        </w:tc>
        <w:tc>
          <w:tcPr>
            <w:tcW w:w="960" w:type="dxa"/>
            <w:tcBorders>
              <w:top w:val="nil"/>
              <w:left w:val="nil"/>
              <w:bottom w:val="nil"/>
              <w:right w:val="nil"/>
            </w:tcBorders>
            <w:shd w:val="clear" w:color="auto" w:fill="auto"/>
            <w:noWrap/>
            <w:vAlign w:val="bottom"/>
            <w:hideMark/>
          </w:tcPr>
          <w:p w14:paraId="5768817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F3C5447" w14:textId="77777777" w:rsidR="002047D3" w:rsidRPr="00BE225C" w:rsidRDefault="002047D3" w:rsidP="002047D3">
            <w:pPr>
              <w:widowControl/>
              <w:rPr>
                <w:snapToGrid/>
                <w:color w:val="000000"/>
                <w:sz w:val="22"/>
                <w:szCs w:val="22"/>
              </w:rPr>
            </w:pPr>
            <w:r w:rsidRPr="00BE225C">
              <w:rPr>
                <w:snapToGrid/>
                <w:color w:val="000000"/>
                <w:sz w:val="22"/>
                <w:szCs w:val="22"/>
              </w:rPr>
              <w:t>NONINFECTIOUS GASTROENTERITIS</w:t>
            </w:r>
          </w:p>
        </w:tc>
      </w:tr>
      <w:tr w:rsidR="002047D3" w:rsidRPr="00BE225C" w14:paraId="33F02FC1" w14:textId="77777777" w:rsidTr="002047D3">
        <w:trPr>
          <w:trHeight w:val="300"/>
        </w:trPr>
        <w:tc>
          <w:tcPr>
            <w:tcW w:w="960" w:type="dxa"/>
            <w:tcBorders>
              <w:top w:val="nil"/>
              <w:left w:val="nil"/>
              <w:bottom w:val="nil"/>
              <w:right w:val="nil"/>
            </w:tcBorders>
            <w:shd w:val="clear" w:color="auto" w:fill="auto"/>
            <w:noWrap/>
            <w:vAlign w:val="bottom"/>
            <w:hideMark/>
          </w:tcPr>
          <w:p w14:paraId="6C5E0CDB" w14:textId="77777777" w:rsidR="002047D3" w:rsidRPr="00BE225C" w:rsidRDefault="002047D3" w:rsidP="002047D3">
            <w:pPr>
              <w:widowControl/>
              <w:jc w:val="center"/>
              <w:rPr>
                <w:snapToGrid/>
                <w:color w:val="000000"/>
                <w:sz w:val="22"/>
                <w:szCs w:val="22"/>
              </w:rPr>
            </w:pPr>
            <w:r w:rsidRPr="00BE225C">
              <w:rPr>
                <w:snapToGrid/>
                <w:color w:val="000000"/>
                <w:sz w:val="22"/>
                <w:szCs w:val="22"/>
              </w:rPr>
              <w:t>9.92</w:t>
            </w:r>
          </w:p>
        </w:tc>
        <w:tc>
          <w:tcPr>
            <w:tcW w:w="960" w:type="dxa"/>
            <w:tcBorders>
              <w:top w:val="nil"/>
              <w:left w:val="nil"/>
              <w:bottom w:val="nil"/>
              <w:right w:val="nil"/>
            </w:tcBorders>
            <w:shd w:val="clear" w:color="auto" w:fill="auto"/>
            <w:noWrap/>
            <w:vAlign w:val="bottom"/>
            <w:hideMark/>
          </w:tcPr>
          <w:p w14:paraId="6F2025B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F54D15A" w14:textId="77777777" w:rsidR="002047D3" w:rsidRPr="00BE225C" w:rsidRDefault="002047D3" w:rsidP="002047D3">
            <w:pPr>
              <w:widowControl/>
              <w:rPr>
                <w:snapToGrid/>
                <w:color w:val="000000"/>
                <w:sz w:val="22"/>
                <w:szCs w:val="22"/>
              </w:rPr>
            </w:pPr>
            <w:r w:rsidRPr="00BE225C">
              <w:rPr>
                <w:snapToGrid/>
                <w:color w:val="000000"/>
                <w:sz w:val="22"/>
                <w:szCs w:val="22"/>
              </w:rPr>
              <w:t>OTHER GASTROINTESTINAL DISORDERS</w:t>
            </w:r>
          </w:p>
        </w:tc>
      </w:tr>
      <w:tr w:rsidR="002047D3" w:rsidRPr="00BE225C" w14:paraId="6A697721" w14:textId="77777777" w:rsidTr="002047D3">
        <w:trPr>
          <w:trHeight w:val="300"/>
        </w:trPr>
        <w:tc>
          <w:tcPr>
            <w:tcW w:w="960" w:type="dxa"/>
            <w:tcBorders>
              <w:top w:val="nil"/>
              <w:left w:val="nil"/>
              <w:bottom w:val="nil"/>
              <w:right w:val="nil"/>
            </w:tcBorders>
            <w:shd w:val="clear" w:color="auto" w:fill="auto"/>
            <w:noWrap/>
            <w:vAlign w:val="bottom"/>
            <w:hideMark/>
          </w:tcPr>
          <w:p w14:paraId="2064D296" w14:textId="77777777" w:rsidR="002047D3" w:rsidRPr="00BE225C" w:rsidRDefault="002047D3" w:rsidP="002047D3">
            <w:pPr>
              <w:widowControl/>
              <w:jc w:val="center"/>
              <w:rPr>
                <w:snapToGrid/>
                <w:color w:val="000000"/>
                <w:sz w:val="22"/>
                <w:szCs w:val="22"/>
              </w:rPr>
            </w:pPr>
            <w:r w:rsidRPr="00BE225C">
              <w:rPr>
                <w:snapToGrid/>
                <w:color w:val="000000"/>
                <w:sz w:val="22"/>
                <w:szCs w:val="22"/>
              </w:rPr>
              <w:t>90</w:t>
            </w:r>
          </w:p>
        </w:tc>
        <w:tc>
          <w:tcPr>
            <w:tcW w:w="960" w:type="dxa"/>
            <w:tcBorders>
              <w:top w:val="nil"/>
              <w:left w:val="nil"/>
              <w:bottom w:val="nil"/>
              <w:right w:val="nil"/>
            </w:tcBorders>
            <w:shd w:val="clear" w:color="auto" w:fill="auto"/>
            <w:noWrap/>
            <w:vAlign w:val="bottom"/>
            <w:hideMark/>
          </w:tcPr>
          <w:p w14:paraId="56EF854E" w14:textId="77777777" w:rsidR="002047D3" w:rsidRPr="00BE225C" w:rsidRDefault="002047D3" w:rsidP="002047D3">
            <w:pPr>
              <w:widowControl/>
              <w:jc w:val="center"/>
              <w:rPr>
                <w:snapToGrid/>
                <w:color w:val="000000"/>
                <w:sz w:val="22"/>
                <w:szCs w:val="22"/>
              </w:rPr>
            </w:pPr>
            <w:r w:rsidRPr="00BE225C">
              <w:rPr>
                <w:snapToGrid/>
                <w:color w:val="000000"/>
                <w:sz w:val="22"/>
                <w:szCs w:val="22"/>
              </w:rPr>
              <w:t>X.</w:t>
            </w:r>
          </w:p>
        </w:tc>
        <w:tc>
          <w:tcPr>
            <w:tcW w:w="10920" w:type="dxa"/>
            <w:tcBorders>
              <w:top w:val="nil"/>
              <w:left w:val="nil"/>
              <w:bottom w:val="nil"/>
              <w:right w:val="nil"/>
            </w:tcBorders>
            <w:shd w:val="clear" w:color="auto" w:fill="auto"/>
            <w:noWrap/>
            <w:vAlign w:val="bottom"/>
            <w:hideMark/>
          </w:tcPr>
          <w:p w14:paraId="3DD9DFBF" w14:textId="77777777" w:rsidR="002047D3" w:rsidRPr="00BE225C" w:rsidRDefault="002047D3" w:rsidP="002047D3">
            <w:pPr>
              <w:widowControl/>
              <w:rPr>
                <w:snapToGrid/>
                <w:color w:val="000000"/>
                <w:sz w:val="22"/>
                <w:szCs w:val="22"/>
              </w:rPr>
            </w:pPr>
            <w:r w:rsidRPr="00BE225C">
              <w:rPr>
                <w:snapToGrid/>
                <w:color w:val="000000"/>
                <w:sz w:val="22"/>
                <w:szCs w:val="22"/>
              </w:rPr>
              <w:t>DISEASES OF THE GENITOURINARY SYSTEM</w:t>
            </w:r>
          </w:p>
        </w:tc>
      </w:tr>
      <w:tr w:rsidR="002047D3" w:rsidRPr="00BE225C" w14:paraId="42F7BAD4" w14:textId="77777777" w:rsidTr="002047D3">
        <w:trPr>
          <w:trHeight w:val="300"/>
        </w:trPr>
        <w:tc>
          <w:tcPr>
            <w:tcW w:w="960" w:type="dxa"/>
            <w:tcBorders>
              <w:top w:val="nil"/>
              <w:left w:val="nil"/>
              <w:bottom w:val="nil"/>
              <w:right w:val="nil"/>
            </w:tcBorders>
            <w:shd w:val="clear" w:color="auto" w:fill="auto"/>
            <w:noWrap/>
            <w:vAlign w:val="bottom"/>
            <w:hideMark/>
          </w:tcPr>
          <w:p w14:paraId="6B0C1789" w14:textId="77777777" w:rsidR="002047D3" w:rsidRPr="00BE225C" w:rsidRDefault="002047D3" w:rsidP="002047D3">
            <w:pPr>
              <w:widowControl/>
              <w:jc w:val="center"/>
              <w:rPr>
                <w:snapToGrid/>
                <w:color w:val="000000"/>
                <w:sz w:val="22"/>
                <w:szCs w:val="22"/>
              </w:rPr>
            </w:pPr>
            <w:r w:rsidRPr="00BE225C">
              <w:rPr>
                <w:snapToGrid/>
                <w:color w:val="000000"/>
                <w:sz w:val="22"/>
                <w:szCs w:val="22"/>
              </w:rPr>
              <w:t>90.1</w:t>
            </w:r>
          </w:p>
        </w:tc>
        <w:tc>
          <w:tcPr>
            <w:tcW w:w="960" w:type="dxa"/>
            <w:tcBorders>
              <w:top w:val="nil"/>
              <w:left w:val="nil"/>
              <w:bottom w:val="nil"/>
              <w:right w:val="nil"/>
            </w:tcBorders>
            <w:shd w:val="clear" w:color="auto" w:fill="auto"/>
            <w:noWrap/>
            <w:vAlign w:val="bottom"/>
            <w:hideMark/>
          </w:tcPr>
          <w:p w14:paraId="49EFC7D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ED2AB06" w14:textId="77777777" w:rsidR="002047D3" w:rsidRPr="00BE225C" w:rsidRDefault="002047D3" w:rsidP="002047D3">
            <w:pPr>
              <w:widowControl/>
              <w:rPr>
                <w:snapToGrid/>
                <w:color w:val="000000"/>
                <w:sz w:val="22"/>
                <w:szCs w:val="22"/>
              </w:rPr>
            </w:pPr>
            <w:r w:rsidRPr="00BE225C">
              <w:rPr>
                <w:snapToGrid/>
                <w:color w:val="000000"/>
                <w:sz w:val="22"/>
                <w:szCs w:val="22"/>
              </w:rPr>
              <w:t>DISEASES OF THE URINARY SYSTEM</w:t>
            </w:r>
          </w:p>
        </w:tc>
      </w:tr>
      <w:tr w:rsidR="002047D3" w:rsidRPr="00BE225C" w14:paraId="61160D8E" w14:textId="77777777" w:rsidTr="002047D3">
        <w:trPr>
          <w:trHeight w:val="300"/>
        </w:trPr>
        <w:tc>
          <w:tcPr>
            <w:tcW w:w="960" w:type="dxa"/>
            <w:tcBorders>
              <w:top w:val="nil"/>
              <w:left w:val="nil"/>
              <w:bottom w:val="nil"/>
              <w:right w:val="nil"/>
            </w:tcBorders>
            <w:shd w:val="clear" w:color="auto" w:fill="auto"/>
            <w:noWrap/>
            <w:vAlign w:val="bottom"/>
            <w:hideMark/>
          </w:tcPr>
          <w:p w14:paraId="34C732F4" w14:textId="77777777" w:rsidR="002047D3" w:rsidRPr="00BE225C" w:rsidRDefault="002047D3" w:rsidP="002047D3">
            <w:pPr>
              <w:widowControl/>
              <w:jc w:val="center"/>
              <w:rPr>
                <w:snapToGrid/>
                <w:color w:val="000000"/>
                <w:sz w:val="22"/>
                <w:szCs w:val="22"/>
              </w:rPr>
            </w:pPr>
            <w:r w:rsidRPr="00BE225C">
              <w:rPr>
                <w:snapToGrid/>
                <w:color w:val="000000"/>
                <w:sz w:val="22"/>
                <w:szCs w:val="22"/>
              </w:rPr>
              <w:t>90.2</w:t>
            </w:r>
          </w:p>
        </w:tc>
        <w:tc>
          <w:tcPr>
            <w:tcW w:w="960" w:type="dxa"/>
            <w:tcBorders>
              <w:top w:val="nil"/>
              <w:left w:val="nil"/>
              <w:bottom w:val="nil"/>
              <w:right w:val="nil"/>
            </w:tcBorders>
            <w:shd w:val="clear" w:color="auto" w:fill="auto"/>
            <w:noWrap/>
            <w:vAlign w:val="bottom"/>
            <w:hideMark/>
          </w:tcPr>
          <w:p w14:paraId="58FA8F9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F642CC4" w14:textId="77777777" w:rsidR="002047D3" w:rsidRPr="00BE225C" w:rsidRDefault="002047D3" w:rsidP="002047D3">
            <w:pPr>
              <w:widowControl/>
              <w:rPr>
                <w:snapToGrid/>
                <w:color w:val="000000"/>
                <w:sz w:val="22"/>
                <w:szCs w:val="22"/>
              </w:rPr>
            </w:pPr>
            <w:r w:rsidRPr="00BE225C">
              <w:rPr>
                <w:snapToGrid/>
                <w:color w:val="000000"/>
                <w:sz w:val="22"/>
                <w:szCs w:val="22"/>
              </w:rPr>
              <w:t>DISEASES OF MALE GENITAL ORGANS</w:t>
            </w:r>
          </w:p>
        </w:tc>
      </w:tr>
      <w:tr w:rsidR="002047D3" w:rsidRPr="00BE225C" w14:paraId="5C91AE37" w14:textId="77777777" w:rsidTr="002047D3">
        <w:trPr>
          <w:trHeight w:val="300"/>
        </w:trPr>
        <w:tc>
          <w:tcPr>
            <w:tcW w:w="960" w:type="dxa"/>
            <w:tcBorders>
              <w:top w:val="nil"/>
              <w:left w:val="nil"/>
              <w:bottom w:val="nil"/>
              <w:right w:val="nil"/>
            </w:tcBorders>
            <w:shd w:val="clear" w:color="auto" w:fill="auto"/>
            <w:noWrap/>
            <w:vAlign w:val="bottom"/>
            <w:hideMark/>
          </w:tcPr>
          <w:p w14:paraId="2612DCD3" w14:textId="77777777" w:rsidR="002047D3" w:rsidRPr="00BE225C" w:rsidRDefault="002047D3" w:rsidP="002047D3">
            <w:pPr>
              <w:widowControl/>
              <w:jc w:val="center"/>
              <w:rPr>
                <w:snapToGrid/>
                <w:color w:val="000000"/>
                <w:sz w:val="22"/>
                <w:szCs w:val="22"/>
              </w:rPr>
            </w:pPr>
            <w:r w:rsidRPr="00BE225C">
              <w:rPr>
                <w:snapToGrid/>
                <w:color w:val="000000"/>
                <w:sz w:val="22"/>
                <w:szCs w:val="22"/>
              </w:rPr>
              <w:t>90.3</w:t>
            </w:r>
          </w:p>
        </w:tc>
        <w:tc>
          <w:tcPr>
            <w:tcW w:w="960" w:type="dxa"/>
            <w:tcBorders>
              <w:top w:val="nil"/>
              <w:left w:val="nil"/>
              <w:bottom w:val="nil"/>
              <w:right w:val="nil"/>
            </w:tcBorders>
            <w:shd w:val="clear" w:color="auto" w:fill="auto"/>
            <w:noWrap/>
            <w:vAlign w:val="bottom"/>
            <w:hideMark/>
          </w:tcPr>
          <w:p w14:paraId="3CAE552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704C1F6" w14:textId="77777777" w:rsidR="002047D3" w:rsidRPr="00BE225C" w:rsidRDefault="002047D3" w:rsidP="002047D3">
            <w:pPr>
              <w:widowControl/>
              <w:rPr>
                <w:snapToGrid/>
                <w:color w:val="000000"/>
                <w:sz w:val="22"/>
                <w:szCs w:val="22"/>
              </w:rPr>
            </w:pPr>
            <w:r w:rsidRPr="00BE225C">
              <w:rPr>
                <w:snapToGrid/>
                <w:color w:val="000000"/>
                <w:sz w:val="22"/>
                <w:szCs w:val="22"/>
              </w:rPr>
              <w:t>DISEASES OF FEMALE GENITAL ORGANS</w:t>
            </w:r>
          </w:p>
        </w:tc>
      </w:tr>
      <w:tr w:rsidR="002047D3" w:rsidRPr="00BE225C" w14:paraId="585958E3" w14:textId="77777777" w:rsidTr="002047D3">
        <w:trPr>
          <w:trHeight w:val="300"/>
        </w:trPr>
        <w:tc>
          <w:tcPr>
            <w:tcW w:w="960" w:type="dxa"/>
            <w:tcBorders>
              <w:top w:val="nil"/>
              <w:left w:val="nil"/>
              <w:bottom w:val="nil"/>
              <w:right w:val="nil"/>
            </w:tcBorders>
            <w:shd w:val="clear" w:color="auto" w:fill="auto"/>
            <w:noWrap/>
            <w:vAlign w:val="bottom"/>
            <w:hideMark/>
          </w:tcPr>
          <w:p w14:paraId="5BD5687E" w14:textId="77777777" w:rsidR="002047D3" w:rsidRPr="00BE225C" w:rsidRDefault="002047D3" w:rsidP="002047D3">
            <w:pPr>
              <w:widowControl/>
              <w:jc w:val="center"/>
              <w:rPr>
                <w:snapToGrid/>
                <w:color w:val="000000"/>
                <w:sz w:val="22"/>
                <w:szCs w:val="22"/>
              </w:rPr>
            </w:pPr>
            <w:r w:rsidRPr="00BE225C">
              <w:rPr>
                <w:snapToGrid/>
                <w:color w:val="000000"/>
                <w:sz w:val="22"/>
                <w:szCs w:val="22"/>
              </w:rPr>
              <w:t>91</w:t>
            </w:r>
          </w:p>
        </w:tc>
        <w:tc>
          <w:tcPr>
            <w:tcW w:w="960" w:type="dxa"/>
            <w:tcBorders>
              <w:top w:val="nil"/>
              <w:left w:val="nil"/>
              <w:bottom w:val="nil"/>
              <w:right w:val="nil"/>
            </w:tcBorders>
            <w:shd w:val="clear" w:color="auto" w:fill="auto"/>
            <w:noWrap/>
            <w:vAlign w:val="bottom"/>
            <w:hideMark/>
          </w:tcPr>
          <w:p w14:paraId="251694EC" w14:textId="77777777" w:rsidR="002047D3" w:rsidRPr="00BE225C" w:rsidRDefault="002047D3" w:rsidP="002047D3">
            <w:pPr>
              <w:widowControl/>
              <w:jc w:val="center"/>
              <w:rPr>
                <w:snapToGrid/>
                <w:color w:val="000000"/>
                <w:sz w:val="22"/>
                <w:szCs w:val="22"/>
              </w:rPr>
            </w:pPr>
            <w:r w:rsidRPr="00BE225C">
              <w:rPr>
                <w:snapToGrid/>
                <w:color w:val="000000"/>
                <w:sz w:val="22"/>
                <w:szCs w:val="22"/>
              </w:rPr>
              <w:t>XI.</w:t>
            </w:r>
          </w:p>
        </w:tc>
        <w:tc>
          <w:tcPr>
            <w:tcW w:w="10920" w:type="dxa"/>
            <w:tcBorders>
              <w:top w:val="nil"/>
              <w:left w:val="nil"/>
              <w:bottom w:val="nil"/>
              <w:right w:val="nil"/>
            </w:tcBorders>
            <w:shd w:val="clear" w:color="auto" w:fill="auto"/>
            <w:noWrap/>
            <w:vAlign w:val="bottom"/>
            <w:hideMark/>
          </w:tcPr>
          <w:p w14:paraId="6E5BF1D5" w14:textId="77777777" w:rsidR="002047D3" w:rsidRPr="00BE225C" w:rsidRDefault="002047D3" w:rsidP="002047D3">
            <w:pPr>
              <w:widowControl/>
              <w:rPr>
                <w:snapToGrid/>
                <w:color w:val="000000"/>
                <w:sz w:val="22"/>
                <w:szCs w:val="22"/>
              </w:rPr>
            </w:pPr>
            <w:r w:rsidRPr="00BE225C">
              <w:rPr>
                <w:snapToGrid/>
                <w:color w:val="000000"/>
                <w:sz w:val="22"/>
                <w:szCs w:val="22"/>
              </w:rPr>
              <w:t>COMPLICATIONS OF PREGNANCY, CHILDBIRTH, AND THE PUERPERIUM</w:t>
            </w:r>
          </w:p>
        </w:tc>
      </w:tr>
      <w:tr w:rsidR="002047D3" w:rsidRPr="00BE225C" w14:paraId="22459613" w14:textId="77777777" w:rsidTr="002047D3">
        <w:trPr>
          <w:trHeight w:val="300"/>
        </w:trPr>
        <w:tc>
          <w:tcPr>
            <w:tcW w:w="960" w:type="dxa"/>
            <w:tcBorders>
              <w:top w:val="nil"/>
              <w:left w:val="nil"/>
              <w:bottom w:val="nil"/>
              <w:right w:val="nil"/>
            </w:tcBorders>
            <w:shd w:val="clear" w:color="auto" w:fill="auto"/>
            <w:noWrap/>
            <w:vAlign w:val="bottom"/>
            <w:hideMark/>
          </w:tcPr>
          <w:p w14:paraId="76B3D481" w14:textId="77777777" w:rsidR="002047D3" w:rsidRPr="00BE225C" w:rsidRDefault="002047D3" w:rsidP="002047D3">
            <w:pPr>
              <w:widowControl/>
              <w:jc w:val="center"/>
              <w:rPr>
                <w:snapToGrid/>
                <w:color w:val="000000"/>
                <w:sz w:val="22"/>
                <w:szCs w:val="22"/>
              </w:rPr>
            </w:pPr>
            <w:r w:rsidRPr="00BE225C">
              <w:rPr>
                <w:snapToGrid/>
                <w:color w:val="000000"/>
                <w:sz w:val="22"/>
                <w:szCs w:val="22"/>
              </w:rPr>
              <w:t>91.1</w:t>
            </w:r>
          </w:p>
        </w:tc>
        <w:tc>
          <w:tcPr>
            <w:tcW w:w="960" w:type="dxa"/>
            <w:tcBorders>
              <w:top w:val="nil"/>
              <w:left w:val="nil"/>
              <w:bottom w:val="nil"/>
              <w:right w:val="nil"/>
            </w:tcBorders>
            <w:shd w:val="clear" w:color="auto" w:fill="auto"/>
            <w:noWrap/>
            <w:vAlign w:val="bottom"/>
            <w:hideMark/>
          </w:tcPr>
          <w:p w14:paraId="6BEC431C"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1D778E3" w14:textId="77777777" w:rsidR="002047D3" w:rsidRPr="00BE225C" w:rsidRDefault="002047D3" w:rsidP="002047D3">
            <w:pPr>
              <w:widowControl/>
              <w:rPr>
                <w:snapToGrid/>
                <w:color w:val="000000"/>
                <w:sz w:val="22"/>
                <w:szCs w:val="22"/>
              </w:rPr>
            </w:pPr>
            <w:r w:rsidRPr="00BE225C">
              <w:rPr>
                <w:snapToGrid/>
                <w:color w:val="000000"/>
                <w:sz w:val="22"/>
                <w:szCs w:val="22"/>
              </w:rPr>
              <w:t>CONTRACEPTIVE AND PROCREATIVE MANAGEMENT</w:t>
            </w:r>
          </w:p>
        </w:tc>
      </w:tr>
      <w:tr w:rsidR="002047D3" w:rsidRPr="00BE225C" w14:paraId="48C7FAD5" w14:textId="77777777" w:rsidTr="002047D3">
        <w:trPr>
          <w:trHeight w:val="300"/>
        </w:trPr>
        <w:tc>
          <w:tcPr>
            <w:tcW w:w="960" w:type="dxa"/>
            <w:tcBorders>
              <w:top w:val="nil"/>
              <w:left w:val="nil"/>
              <w:bottom w:val="nil"/>
              <w:right w:val="nil"/>
            </w:tcBorders>
            <w:shd w:val="clear" w:color="auto" w:fill="auto"/>
            <w:noWrap/>
            <w:vAlign w:val="bottom"/>
            <w:hideMark/>
          </w:tcPr>
          <w:p w14:paraId="629B292C" w14:textId="77777777" w:rsidR="002047D3" w:rsidRPr="00BE225C" w:rsidRDefault="002047D3" w:rsidP="002047D3">
            <w:pPr>
              <w:widowControl/>
              <w:jc w:val="center"/>
              <w:rPr>
                <w:snapToGrid/>
                <w:color w:val="000000"/>
                <w:sz w:val="22"/>
                <w:szCs w:val="22"/>
              </w:rPr>
            </w:pPr>
            <w:r w:rsidRPr="00BE225C">
              <w:rPr>
                <w:snapToGrid/>
                <w:color w:val="000000"/>
                <w:sz w:val="22"/>
                <w:szCs w:val="22"/>
              </w:rPr>
              <w:t>91.2</w:t>
            </w:r>
          </w:p>
        </w:tc>
        <w:tc>
          <w:tcPr>
            <w:tcW w:w="960" w:type="dxa"/>
            <w:tcBorders>
              <w:top w:val="nil"/>
              <w:left w:val="nil"/>
              <w:bottom w:val="nil"/>
              <w:right w:val="nil"/>
            </w:tcBorders>
            <w:shd w:val="clear" w:color="auto" w:fill="auto"/>
            <w:noWrap/>
            <w:vAlign w:val="bottom"/>
            <w:hideMark/>
          </w:tcPr>
          <w:p w14:paraId="758767C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6A45118" w14:textId="77777777" w:rsidR="002047D3" w:rsidRPr="00BE225C" w:rsidRDefault="002047D3" w:rsidP="002047D3">
            <w:pPr>
              <w:widowControl/>
              <w:rPr>
                <w:snapToGrid/>
                <w:color w:val="000000"/>
                <w:sz w:val="22"/>
                <w:szCs w:val="22"/>
              </w:rPr>
            </w:pPr>
            <w:r w:rsidRPr="00BE225C">
              <w:rPr>
                <w:snapToGrid/>
                <w:color w:val="000000"/>
                <w:sz w:val="22"/>
                <w:szCs w:val="22"/>
              </w:rPr>
              <w:t>ABORTION-RELATED DISORDERS</w:t>
            </w:r>
          </w:p>
        </w:tc>
      </w:tr>
      <w:tr w:rsidR="002047D3" w:rsidRPr="00BE225C" w14:paraId="048695C3" w14:textId="77777777" w:rsidTr="002047D3">
        <w:trPr>
          <w:trHeight w:val="300"/>
        </w:trPr>
        <w:tc>
          <w:tcPr>
            <w:tcW w:w="960" w:type="dxa"/>
            <w:tcBorders>
              <w:top w:val="nil"/>
              <w:left w:val="nil"/>
              <w:bottom w:val="nil"/>
              <w:right w:val="nil"/>
            </w:tcBorders>
            <w:shd w:val="clear" w:color="auto" w:fill="auto"/>
            <w:noWrap/>
            <w:vAlign w:val="bottom"/>
            <w:hideMark/>
          </w:tcPr>
          <w:p w14:paraId="3AEE938C" w14:textId="77777777" w:rsidR="002047D3" w:rsidRPr="00BE225C" w:rsidRDefault="002047D3" w:rsidP="002047D3">
            <w:pPr>
              <w:widowControl/>
              <w:jc w:val="center"/>
              <w:rPr>
                <w:snapToGrid/>
                <w:color w:val="000000"/>
                <w:sz w:val="22"/>
                <w:szCs w:val="22"/>
              </w:rPr>
            </w:pPr>
            <w:r w:rsidRPr="00BE225C">
              <w:rPr>
                <w:snapToGrid/>
                <w:color w:val="000000"/>
                <w:sz w:val="22"/>
                <w:szCs w:val="22"/>
              </w:rPr>
              <w:t>91.3</w:t>
            </w:r>
          </w:p>
        </w:tc>
        <w:tc>
          <w:tcPr>
            <w:tcW w:w="960" w:type="dxa"/>
            <w:tcBorders>
              <w:top w:val="nil"/>
              <w:left w:val="nil"/>
              <w:bottom w:val="nil"/>
              <w:right w:val="nil"/>
            </w:tcBorders>
            <w:shd w:val="clear" w:color="auto" w:fill="auto"/>
            <w:noWrap/>
            <w:vAlign w:val="bottom"/>
            <w:hideMark/>
          </w:tcPr>
          <w:p w14:paraId="6D9F375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01B5B34" w14:textId="77777777" w:rsidR="002047D3" w:rsidRPr="00BE225C" w:rsidRDefault="002047D3" w:rsidP="002047D3">
            <w:pPr>
              <w:widowControl/>
              <w:rPr>
                <w:snapToGrid/>
                <w:color w:val="000000"/>
                <w:sz w:val="22"/>
                <w:szCs w:val="22"/>
              </w:rPr>
            </w:pPr>
            <w:r w:rsidRPr="00BE225C">
              <w:rPr>
                <w:snapToGrid/>
                <w:color w:val="000000"/>
                <w:sz w:val="22"/>
                <w:szCs w:val="22"/>
              </w:rPr>
              <w:t>COMPLICATIONS MAINLY RELATED TO PREGNANCY</w:t>
            </w:r>
          </w:p>
        </w:tc>
      </w:tr>
      <w:tr w:rsidR="002047D3" w:rsidRPr="00BE225C" w14:paraId="062CC3C5" w14:textId="77777777" w:rsidTr="002047D3">
        <w:trPr>
          <w:trHeight w:val="300"/>
        </w:trPr>
        <w:tc>
          <w:tcPr>
            <w:tcW w:w="960" w:type="dxa"/>
            <w:tcBorders>
              <w:top w:val="nil"/>
              <w:left w:val="nil"/>
              <w:bottom w:val="nil"/>
              <w:right w:val="nil"/>
            </w:tcBorders>
            <w:shd w:val="clear" w:color="auto" w:fill="auto"/>
            <w:noWrap/>
            <w:vAlign w:val="bottom"/>
            <w:hideMark/>
          </w:tcPr>
          <w:p w14:paraId="3A2C1256" w14:textId="77777777" w:rsidR="002047D3" w:rsidRPr="00BE225C" w:rsidRDefault="002047D3" w:rsidP="002047D3">
            <w:pPr>
              <w:widowControl/>
              <w:jc w:val="center"/>
              <w:rPr>
                <w:snapToGrid/>
                <w:color w:val="000000"/>
                <w:sz w:val="22"/>
                <w:szCs w:val="22"/>
              </w:rPr>
            </w:pPr>
            <w:r w:rsidRPr="00BE225C">
              <w:rPr>
                <w:snapToGrid/>
                <w:color w:val="000000"/>
                <w:sz w:val="22"/>
                <w:szCs w:val="22"/>
              </w:rPr>
              <w:t>91.4</w:t>
            </w:r>
          </w:p>
        </w:tc>
        <w:tc>
          <w:tcPr>
            <w:tcW w:w="960" w:type="dxa"/>
            <w:tcBorders>
              <w:top w:val="nil"/>
              <w:left w:val="nil"/>
              <w:bottom w:val="nil"/>
              <w:right w:val="nil"/>
            </w:tcBorders>
            <w:shd w:val="clear" w:color="auto" w:fill="auto"/>
            <w:noWrap/>
            <w:vAlign w:val="bottom"/>
            <w:hideMark/>
          </w:tcPr>
          <w:p w14:paraId="47C8456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91C8525" w14:textId="77777777" w:rsidR="002047D3" w:rsidRPr="00BE225C" w:rsidRDefault="002047D3" w:rsidP="002047D3">
            <w:pPr>
              <w:widowControl/>
              <w:rPr>
                <w:snapToGrid/>
                <w:color w:val="000000"/>
                <w:sz w:val="22"/>
                <w:szCs w:val="22"/>
              </w:rPr>
            </w:pPr>
            <w:r w:rsidRPr="00BE225C">
              <w:rPr>
                <w:snapToGrid/>
                <w:color w:val="000000"/>
                <w:sz w:val="22"/>
                <w:szCs w:val="22"/>
              </w:rPr>
              <w:t>INDICATIONS FOR CARE IN PREGNANCY, LABOR, AND DELIVERY</w:t>
            </w:r>
          </w:p>
        </w:tc>
      </w:tr>
      <w:tr w:rsidR="002047D3" w:rsidRPr="00BE225C" w14:paraId="7E4665C4" w14:textId="77777777" w:rsidTr="002047D3">
        <w:trPr>
          <w:trHeight w:val="300"/>
        </w:trPr>
        <w:tc>
          <w:tcPr>
            <w:tcW w:w="960" w:type="dxa"/>
            <w:tcBorders>
              <w:top w:val="nil"/>
              <w:left w:val="nil"/>
              <w:bottom w:val="nil"/>
              <w:right w:val="nil"/>
            </w:tcBorders>
            <w:shd w:val="clear" w:color="auto" w:fill="auto"/>
            <w:noWrap/>
            <w:vAlign w:val="bottom"/>
            <w:hideMark/>
          </w:tcPr>
          <w:p w14:paraId="7E5F228C" w14:textId="77777777" w:rsidR="002047D3" w:rsidRPr="00BE225C" w:rsidRDefault="002047D3" w:rsidP="002047D3">
            <w:pPr>
              <w:widowControl/>
              <w:jc w:val="center"/>
              <w:rPr>
                <w:snapToGrid/>
                <w:color w:val="000000"/>
                <w:sz w:val="22"/>
                <w:szCs w:val="22"/>
              </w:rPr>
            </w:pPr>
            <w:r w:rsidRPr="00BE225C">
              <w:rPr>
                <w:snapToGrid/>
                <w:color w:val="000000"/>
                <w:sz w:val="22"/>
                <w:szCs w:val="22"/>
              </w:rPr>
              <w:t>91.5</w:t>
            </w:r>
          </w:p>
        </w:tc>
        <w:tc>
          <w:tcPr>
            <w:tcW w:w="960" w:type="dxa"/>
            <w:tcBorders>
              <w:top w:val="nil"/>
              <w:left w:val="nil"/>
              <w:bottom w:val="nil"/>
              <w:right w:val="nil"/>
            </w:tcBorders>
            <w:shd w:val="clear" w:color="auto" w:fill="auto"/>
            <w:noWrap/>
            <w:vAlign w:val="bottom"/>
            <w:hideMark/>
          </w:tcPr>
          <w:p w14:paraId="22BD47B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2756F94" w14:textId="77777777" w:rsidR="002047D3" w:rsidRPr="00BE225C" w:rsidRDefault="002047D3" w:rsidP="002047D3">
            <w:pPr>
              <w:widowControl/>
              <w:rPr>
                <w:snapToGrid/>
                <w:color w:val="000000"/>
                <w:sz w:val="22"/>
                <w:szCs w:val="22"/>
              </w:rPr>
            </w:pPr>
            <w:r w:rsidRPr="00BE225C">
              <w:rPr>
                <w:snapToGrid/>
                <w:color w:val="000000"/>
                <w:sz w:val="22"/>
                <w:szCs w:val="22"/>
              </w:rPr>
              <w:t>COMPLICATIONS DURING LABOR</w:t>
            </w:r>
          </w:p>
        </w:tc>
      </w:tr>
      <w:tr w:rsidR="002047D3" w:rsidRPr="00BE225C" w14:paraId="78FF47FB" w14:textId="77777777" w:rsidTr="002047D3">
        <w:trPr>
          <w:trHeight w:val="300"/>
        </w:trPr>
        <w:tc>
          <w:tcPr>
            <w:tcW w:w="960" w:type="dxa"/>
            <w:tcBorders>
              <w:top w:val="nil"/>
              <w:left w:val="nil"/>
              <w:bottom w:val="nil"/>
              <w:right w:val="nil"/>
            </w:tcBorders>
            <w:shd w:val="clear" w:color="auto" w:fill="auto"/>
            <w:noWrap/>
            <w:vAlign w:val="bottom"/>
            <w:hideMark/>
          </w:tcPr>
          <w:p w14:paraId="6DBB0AB5" w14:textId="77777777" w:rsidR="002047D3" w:rsidRPr="00BE225C" w:rsidRDefault="002047D3" w:rsidP="002047D3">
            <w:pPr>
              <w:widowControl/>
              <w:jc w:val="center"/>
              <w:rPr>
                <w:snapToGrid/>
                <w:color w:val="000000"/>
                <w:sz w:val="22"/>
                <w:szCs w:val="22"/>
              </w:rPr>
            </w:pPr>
            <w:r w:rsidRPr="00BE225C">
              <w:rPr>
                <w:snapToGrid/>
                <w:color w:val="000000"/>
                <w:sz w:val="22"/>
                <w:szCs w:val="22"/>
              </w:rPr>
              <w:t>91.6</w:t>
            </w:r>
          </w:p>
        </w:tc>
        <w:tc>
          <w:tcPr>
            <w:tcW w:w="960" w:type="dxa"/>
            <w:tcBorders>
              <w:top w:val="nil"/>
              <w:left w:val="nil"/>
              <w:bottom w:val="nil"/>
              <w:right w:val="nil"/>
            </w:tcBorders>
            <w:shd w:val="clear" w:color="auto" w:fill="auto"/>
            <w:noWrap/>
            <w:vAlign w:val="bottom"/>
            <w:hideMark/>
          </w:tcPr>
          <w:p w14:paraId="3B96C15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184A6CA" w14:textId="77777777" w:rsidR="002047D3" w:rsidRPr="00BE225C" w:rsidRDefault="002047D3" w:rsidP="002047D3">
            <w:pPr>
              <w:widowControl/>
              <w:rPr>
                <w:snapToGrid/>
                <w:color w:val="000000"/>
                <w:sz w:val="22"/>
                <w:szCs w:val="22"/>
              </w:rPr>
            </w:pPr>
            <w:r w:rsidRPr="00BE225C">
              <w:rPr>
                <w:snapToGrid/>
                <w:color w:val="000000"/>
                <w:sz w:val="22"/>
                <w:szCs w:val="22"/>
              </w:rPr>
              <w:t>OTHER COMPLICATIONS OF BIRTH, PUERPERIUM AFFECTING MANAGEMENT OF MOTHER</w:t>
            </w:r>
          </w:p>
        </w:tc>
      </w:tr>
      <w:tr w:rsidR="002047D3" w:rsidRPr="00BE225C" w14:paraId="597594AD" w14:textId="77777777" w:rsidTr="002047D3">
        <w:trPr>
          <w:trHeight w:val="300"/>
        </w:trPr>
        <w:tc>
          <w:tcPr>
            <w:tcW w:w="960" w:type="dxa"/>
            <w:tcBorders>
              <w:top w:val="nil"/>
              <w:left w:val="nil"/>
              <w:bottom w:val="nil"/>
              <w:right w:val="nil"/>
            </w:tcBorders>
            <w:shd w:val="clear" w:color="auto" w:fill="auto"/>
            <w:noWrap/>
            <w:vAlign w:val="bottom"/>
            <w:hideMark/>
          </w:tcPr>
          <w:p w14:paraId="747955A7" w14:textId="77777777" w:rsidR="002047D3" w:rsidRPr="00BE225C" w:rsidRDefault="002047D3" w:rsidP="002047D3">
            <w:pPr>
              <w:widowControl/>
              <w:jc w:val="center"/>
              <w:rPr>
                <w:snapToGrid/>
                <w:color w:val="000000"/>
                <w:sz w:val="22"/>
                <w:szCs w:val="22"/>
              </w:rPr>
            </w:pPr>
            <w:r w:rsidRPr="00BE225C">
              <w:rPr>
                <w:snapToGrid/>
                <w:color w:val="000000"/>
                <w:sz w:val="22"/>
                <w:szCs w:val="22"/>
              </w:rPr>
              <w:t>91.7</w:t>
            </w:r>
          </w:p>
        </w:tc>
        <w:tc>
          <w:tcPr>
            <w:tcW w:w="960" w:type="dxa"/>
            <w:tcBorders>
              <w:top w:val="nil"/>
              <w:left w:val="nil"/>
              <w:bottom w:val="nil"/>
              <w:right w:val="nil"/>
            </w:tcBorders>
            <w:shd w:val="clear" w:color="auto" w:fill="auto"/>
            <w:noWrap/>
            <w:vAlign w:val="bottom"/>
            <w:hideMark/>
          </w:tcPr>
          <w:p w14:paraId="6DD7D00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B5510E3" w14:textId="77777777" w:rsidR="002047D3" w:rsidRPr="00BE225C" w:rsidRDefault="002047D3" w:rsidP="002047D3">
            <w:pPr>
              <w:widowControl/>
              <w:rPr>
                <w:snapToGrid/>
                <w:color w:val="000000"/>
                <w:sz w:val="22"/>
                <w:szCs w:val="22"/>
              </w:rPr>
            </w:pPr>
            <w:r w:rsidRPr="00BE225C">
              <w:rPr>
                <w:snapToGrid/>
                <w:color w:val="000000"/>
                <w:sz w:val="22"/>
                <w:szCs w:val="22"/>
              </w:rPr>
              <w:t>NORMAL PREGNANCY AND/OR DELIVERY</w:t>
            </w:r>
          </w:p>
        </w:tc>
      </w:tr>
      <w:tr w:rsidR="002047D3" w:rsidRPr="00BE225C" w14:paraId="6869462E" w14:textId="77777777" w:rsidTr="002047D3">
        <w:trPr>
          <w:trHeight w:val="300"/>
        </w:trPr>
        <w:tc>
          <w:tcPr>
            <w:tcW w:w="960" w:type="dxa"/>
            <w:tcBorders>
              <w:top w:val="nil"/>
              <w:left w:val="nil"/>
              <w:bottom w:val="nil"/>
              <w:right w:val="nil"/>
            </w:tcBorders>
            <w:shd w:val="clear" w:color="auto" w:fill="auto"/>
            <w:noWrap/>
            <w:vAlign w:val="bottom"/>
            <w:hideMark/>
          </w:tcPr>
          <w:p w14:paraId="0ED5A43E" w14:textId="77777777" w:rsidR="002047D3" w:rsidRPr="00BE225C" w:rsidRDefault="002047D3" w:rsidP="002047D3">
            <w:pPr>
              <w:widowControl/>
              <w:jc w:val="center"/>
              <w:rPr>
                <w:snapToGrid/>
                <w:color w:val="000000"/>
                <w:sz w:val="22"/>
                <w:szCs w:val="22"/>
              </w:rPr>
            </w:pPr>
            <w:r w:rsidRPr="00BE225C">
              <w:rPr>
                <w:snapToGrid/>
                <w:color w:val="000000"/>
                <w:sz w:val="22"/>
                <w:szCs w:val="22"/>
              </w:rPr>
              <w:t>92</w:t>
            </w:r>
          </w:p>
        </w:tc>
        <w:tc>
          <w:tcPr>
            <w:tcW w:w="960" w:type="dxa"/>
            <w:tcBorders>
              <w:top w:val="nil"/>
              <w:left w:val="nil"/>
              <w:bottom w:val="nil"/>
              <w:right w:val="nil"/>
            </w:tcBorders>
            <w:shd w:val="clear" w:color="auto" w:fill="auto"/>
            <w:noWrap/>
            <w:vAlign w:val="bottom"/>
            <w:hideMark/>
          </w:tcPr>
          <w:p w14:paraId="350A8783" w14:textId="77777777" w:rsidR="002047D3" w:rsidRPr="00BE225C" w:rsidRDefault="002047D3" w:rsidP="002047D3">
            <w:pPr>
              <w:widowControl/>
              <w:jc w:val="center"/>
              <w:rPr>
                <w:snapToGrid/>
                <w:color w:val="000000"/>
                <w:sz w:val="22"/>
                <w:szCs w:val="22"/>
              </w:rPr>
            </w:pPr>
            <w:r w:rsidRPr="00BE225C">
              <w:rPr>
                <w:snapToGrid/>
                <w:color w:val="000000"/>
                <w:sz w:val="22"/>
                <w:szCs w:val="22"/>
              </w:rPr>
              <w:t>XII.</w:t>
            </w:r>
          </w:p>
        </w:tc>
        <w:tc>
          <w:tcPr>
            <w:tcW w:w="10920" w:type="dxa"/>
            <w:tcBorders>
              <w:top w:val="nil"/>
              <w:left w:val="nil"/>
              <w:bottom w:val="nil"/>
              <w:right w:val="nil"/>
            </w:tcBorders>
            <w:shd w:val="clear" w:color="auto" w:fill="auto"/>
            <w:noWrap/>
            <w:vAlign w:val="bottom"/>
            <w:hideMark/>
          </w:tcPr>
          <w:p w14:paraId="6FFD6DC6" w14:textId="77777777" w:rsidR="002047D3" w:rsidRPr="00BE225C" w:rsidRDefault="002047D3" w:rsidP="002047D3">
            <w:pPr>
              <w:widowControl/>
              <w:rPr>
                <w:snapToGrid/>
                <w:color w:val="000000"/>
                <w:sz w:val="22"/>
                <w:szCs w:val="22"/>
              </w:rPr>
            </w:pPr>
            <w:r w:rsidRPr="00BE225C">
              <w:rPr>
                <w:snapToGrid/>
                <w:color w:val="000000"/>
                <w:sz w:val="22"/>
                <w:szCs w:val="22"/>
              </w:rPr>
              <w:t>DISEASES OF THE SKIN AND SUBCUTANEOUS TISSUE</w:t>
            </w:r>
          </w:p>
        </w:tc>
      </w:tr>
      <w:tr w:rsidR="002047D3" w:rsidRPr="00BE225C" w14:paraId="7E6E84D2" w14:textId="77777777" w:rsidTr="002047D3">
        <w:trPr>
          <w:trHeight w:val="300"/>
        </w:trPr>
        <w:tc>
          <w:tcPr>
            <w:tcW w:w="960" w:type="dxa"/>
            <w:tcBorders>
              <w:top w:val="nil"/>
              <w:left w:val="nil"/>
              <w:bottom w:val="nil"/>
              <w:right w:val="nil"/>
            </w:tcBorders>
            <w:shd w:val="clear" w:color="auto" w:fill="auto"/>
            <w:noWrap/>
            <w:vAlign w:val="bottom"/>
            <w:hideMark/>
          </w:tcPr>
          <w:p w14:paraId="29B6394A" w14:textId="77777777" w:rsidR="002047D3" w:rsidRPr="00BE225C" w:rsidRDefault="002047D3" w:rsidP="002047D3">
            <w:pPr>
              <w:widowControl/>
              <w:jc w:val="center"/>
              <w:rPr>
                <w:snapToGrid/>
                <w:color w:val="000000"/>
                <w:sz w:val="22"/>
                <w:szCs w:val="22"/>
              </w:rPr>
            </w:pPr>
            <w:r w:rsidRPr="00BE225C">
              <w:rPr>
                <w:snapToGrid/>
                <w:color w:val="000000"/>
                <w:sz w:val="22"/>
                <w:szCs w:val="22"/>
              </w:rPr>
              <w:t>92.1</w:t>
            </w:r>
          </w:p>
        </w:tc>
        <w:tc>
          <w:tcPr>
            <w:tcW w:w="960" w:type="dxa"/>
            <w:tcBorders>
              <w:top w:val="nil"/>
              <w:left w:val="nil"/>
              <w:bottom w:val="nil"/>
              <w:right w:val="nil"/>
            </w:tcBorders>
            <w:shd w:val="clear" w:color="auto" w:fill="auto"/>
            <w:noWrap/>
            <w:vAlign w:val="bottom"/>
            <w:hideMark/>
          </w:tcPr>
          <w:p w14:paraId="4EC098E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DB6F1FE" w14:textId="77777777" w:rsidR="002047D3" w:rsidRPr="00BE225C" w:rsidRDefault="002047D3" w:rsidP="002047D3">
            <w:pPr>
              <w:widowControl/>
              <w:rPr>
                <w:snapToGrid/>
                <w:color w:val="000000"/>
                <w:sz w:val="22"/>
                <w:szCs w:val="22"/>
              </w:rPr>
            </w:pPr>
            <w:r w:rsidRPr="00BE225C">
              <w:rPr>
                <w:snapToGrid/>
                <w:color w:val="000000"/>
                <w:sz w:val="22"/>
                <w:szCs w:val="22"/>
              </w:rPr>
              <w:t>SKIN AND SUBCUTANEOUS TISSUE INFECTIONS</w:t>
            </w:r>
          </w:p>
        </w:tc>
      </w:tr>
      <w:tr w:rsidR="002047D3" w:rsidRPr="00BE225C" w14:paraId="1FD376BD" w14:textId="77777777" w:rsidTr="002047D3">
        <w:trPr>
          <w:trHeight w:val="300"/>
        </w:trPr>
        <w:tc>
          <w:tcPr>
            <w:tcW w:w="960" w:type="dxa"/>
            <w:tcBorders>
              <w:top w:val="nil"/>
              <w:left w:val="nil"/>
              <w:bottom w:val="nil"/>
              <w:right w:val="nil"/>
            </w:tcBorders>
            <w:shd w:val="clear" w:color="auto" w:fill="auto"/>
            <w:noWrap/>
            <w:vAlign w:val="bottom"/>
            <w:hideMark/>
          </w:tcPr>
          <w:p w14:paraId="70EA6D8A" w14:textId="77777777" w:rsidR="002047D3" w:rsidRPr="00BE225C" w:rsidRDefault="002047D3" w:rsidP="002047D3">
            <w:pPr>
              <w:widowControl/>
              <w:jc w:val="center"/>
              <w:rPr>
                <w:snapToGrid/>
                <w:color w:val="000000"/>
                <w:sz w:val="22"/>
                <w:szCs w:val="22"/>
              </w:rPr>
            </w:pPr>
            <w:r w:rsidRPr="00BE225C">
              <w:rPr>
                <w:snapToGrid/>
                <w:color w:val="000000"/>
                <w:sz w:val="22"/>
                <w:szCs w:val="22"/>
              </w:rPr>
              <w:t>92.2</w:t>
            </w:r>
          </w:p>
        </w:tc>
        <w:tc>
          <w:tcPr>
            <w:tcW w:w="960" w:type="dxa"/>
            <w:tcBorders>
              <w:top w:val="nil"/>
              <w:left w:val="nil"/>
              <w:bottom w:val="nil"/>
              <w:right w:val="nil"/>
            </w:tcBorders>
            <w:shd w:val="clear" w:color="auto" w:fill="auto"/>
            <w:noWrap/>
            <w:vAlign w:val="bottom"/>
            <w:hideMark/>
          </w:tcPr>
          <w:p w14:paraId="6C792DB5"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FDB6C37" w14:textId="77777777" w:rsidR="002047D3" w:rsidRPr="00BE225C" w:rsidRDefault="002047D3" w:rsidP="002047D3">
            <w:pPr>
              <w:widowControl/>
              <w:rPr>
                <w:snapToGrid/>
                <w:color w:val="000000"/>
                <w:sz w:val="22"/>
                <w:szCs w:val="22"/>
              </w:rPr>
            </w:pPr>
            <w:r w:rsidRPr="00BE225C">
              <w:rPr>
                <w:snapToGrid/>
                <w:color w:val="000000"/>
                <w:sz w:val="22"/>
                <w:szCs w:val="22"/>
              </w:rPr>
              <w:t>OTHER INFLAMMATORY CONDITION OF SKIN</w:t>
            </w:r>
          </w:p>
        </w:tc>
      </w:tr>
      <w:tr w:rsidR="002047D3" w:rsidRPr="00BE225C" w14:paraId="49E9954C" w14:textId="77777777" w:rsidTr="002047D3">
        <w:trPr>
          <w:trHeight w:val="300"/>
        </w:trPr>
        <w:tc>
          <w:tcPr>
            <w:tcW w:w="960" w:type="dxa"/>
            <w:tcBorders>
              <w:top w:val="nil"/>
              <w:left w:val="nil"/>
              <w:bottom w:val="nil"/>
              <w:right w:val="nil"/>
            </w:tcBorders>
            <w:shd w:val="clear" w:color="auto" w:fill="auto"/>
            <w:noWrap/>
            <w:vAlign w:val="bottom"/>
            <w:hideMark/>
          </w:tcPr>
          <w:p w14:paraId="0E7EF4C6" w14:textId="77777777" w:rsidR="002047D3" w:rsidRPr="00BE225C" w:rsidRDefault="002047D3" w:rsidP="002047D3">
            <w:pPr>
              <w:widowControl/>
              <w:jc w:val="center"/>
              <w:rPr>
                <w:snapToGrid/>
                <w:color w:val="000000"/>
                <w:sz w:val="22"/>
                <w:szCs w:val="22"/>
              </w:rPr>
            </w:pPr>
            <w:r w:rsidRPr="00BE225C">
              <w:rPr>
                <w:snapToGrid/>
                <w:color w:val="000000"/>
                <w:sz w:val="22"/>
                <w:szCs w:val="22"/>
              </w:rPr>
              <w:t>92.3</w:t>
            </w:r>
          </w:p>
        </w:tc>
        <w:tc>
          <w:tcPr>
            <w:tcW w:w="960" w:type="dxa"/>
            <w:tcBorders>
              <w:top w:val="nil"/>
              <w:left w:val="nil"/>
              <w:bottom w:val="nil"/>
              <w:right w:val="nil"/>
            </w:tcBorders>
            <w:shd w:val="clear" w:color="auto" w:fill="auto"/>
            <w:noWrap/>
            <w:vAlign w:val="bottom"/>
            <w:hideMark/>
          </w:tcPr>
          <w:p w14:paraId="378107A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C105714" w14:textId="77777777" w:rsidR="002047D3" w:rsidRPr="00BE225C" w:rsidRDefault="002047D3" w:rsidP="002047D3">
            <w:pPr>
              <w:widowControl/>
              <w:rPr>
                <w:snapToGrid/>
                <w:color w:val="000000"/>
                <w:sz w:val="22"/>
                <w:szCs w:val="22"/>
              </w:rPr>
            </w:pPr>
            <w:r w:rsidRPr="00BE225C">
              <w:rPr>
                <w:snapToGrid/>
                <w:color w:val="000000"/>
                <w:sz w:val="22"/>
                <w:szCs w:val="22"/>
              </w:rPr>
              <w:t>CHRONIC ULCER OF SKIN</w:t>
            </w:r>
          </w:p>
        </w:tc>
      </w:tr>
      <w:tr w:rsidR="002047D3" w:rsidRPr="00BE225C" w14:paraId="7D70469C" w14:textId="77777777" w:rsidTr="002047D3">
        <w:trPr>
          <w:trHeight w:val="300"/>
        </w:trPr>
        <w:tc>
          <w:tcPr>
            <w:tcW w:w="960" w:type="dxa"/>
            <w:tcBorders>
              <w:top w:val="nil"/>
              <w:left w:val="nil"/>
              <w:bottom w:val="nil"/>
              <w:right w:val="nil"/>
            </w:tcBorders>
            <w:shd w:val="clear" w:color="auto" w:fill="auto"/>
            <w:noWrap/>
            <w:vAlign w:val="bottom"/>
            <w:hideMark/>
          </w:tcPr>
          <w:p w14:paraId="21116857" w14:textId="77777777" w:rsidR="002047D3" w:rsidRPr="00BE225C" w:rsidRDefault="002047D3" w:rsidP="002047D3">
            <w:pPr>
              <w:widowControl/>
              <w:jc w:val="center"/>
              <w:rPr>
                <w:snapToGrid/>
                <w:color w:val="000000"/>
                <w:sz w:val="22"/>
                <w:szCs w:val="22"/>
              </w:rPr>
            </w:pPr>
            <w:r w:rsidRPr="00BE225C">
              <w:rPr>
                <w:snapToGrid/>
                <w:color w:val="000000"/>
                <w:sz w:val="22"/>
                <w:szCs w:val="22"/>
              </w:rPr>
              <w:t>92.4</w:t>
            </w:r>
          </w:p>
        </w:tc>
        <w:tc>
          <w:tcPr>
            <w:tcW w:w="960" w:type="dxa"/>
            <w:tcBorders>
              <w:top w:val="nil"/>
              <w:left w:val="nil"/>
              <w:bottom w:val="nil"/>
              <w:right w:val="nil"/>
            </w:tcBorders>
            <w:shd w:val="clear" w:color="auto" w:fill="auto"/>
            <w:noWrap/>
            <w:vAlign w:val="bottom"/>
            <w:hideMark/>
          </w:tcPr>
          <w:p w14:paraId="33DCA26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24E35BC" w14:textId="77777777" w:rsidR="002047D3" w:rsidRPr="00BE225C" w:rsidRDefault="002047D3" w:rsidP="002047D3">
            <w:pPr>
              <w:widowControl/>
              <w:rPr>
                <w:snapToGrid/>
                <w:color w:val="000000"/>
                <w:sz w:val="22"/>
                <w:szCs w:val="22"/>
              </w:rPr>
            </w:pPr>
            <w:r w:rsidRPr="00BE225C">
              <w:rPr>
                <w:snapToGrid/>
                <w:color w:val="000000"/>
                <w:sz w:val="22"/>
                <w:szCs w:val="22"/>
              </w:rPr>
              <w:t>OTHER SKIN DISORDERS</w:t>
            </w:r>
          </w:p>
        </w:tc>
      </w:tr>
      <w:tr w:rsidR="002047D3" w:rsidRPr="00BE225C" w14:paraId="335DFDBB" w14:textId="77777777" w:rsidTr="002047D3">
        <w:trPr>
          <w:trHeight w:val="300"/>
        </w:trPr>
        <w:tc>
          <w:tcPr>
            <w:tcW w:w="960" w:type="dxa"/>
            <w:tcBorders>
              <w:top w:val="nil"/>
              <w:left w:val="nil"/>
              <w:bottom w:val="nil"/>
              <w:right w:val="nil"/>
            </w:tcBorders>
            <w:shd w:val="clear" w:color="auto" w:fill="auto"/>
            <w:noWrap/>
            <w:vAlign w:val="bottom"/>
            <w:hideMark/>
          </w:tcPr>
          <w:p w14:paraId="5751BC4A" w14:textId="77777777" w:rsidR="002047D3" w:rsidRPr="00BE225C" w:rsidRDefault="002047D3" w:rsidP="002047D3">
            <w:pPr>
              <w:widowControl/>
              <w:jc w:val="center"/>
              <w:rPr>
                <w:snapToGrid/>
                <w:color w:val="000000"/>
                <w:sz w:val="22"/>
                <w:szCs w:val="22"/>
              </w:rPr>
            </w:pPr>
            <w:r w:rsidRPr="00BE225C">
              <w:rPr>
                <w:snapToGrid/>
                <w:color w:val="000000"/>
                <w:sz w:val="22"/>
                <w:szCs w:val="22"/>
              </w:rPr>
              <w:t>93</w:t>
            </w:r>
          </w:p>
        </w:tc>
        <w:tc>
          <w:tcPr>
            <w:tcW w:w="960" w:type="dxa"/>
            <w:tcBorders>
              <w:top w:val="nil"/>
              <w:left w:val="nil"/>
              <w:bottom w:val="nil"/>
              <w:right w:val="nil"/>
            </w:tcBorders>
            <w:shd w:val="clear" w:color="auto" w:fill="auto"/>
            <w:noWrap/>
            <w:vAlign w:val="bottom"/>
            <w:hideMark/>
          </w:tcPr>
          <w:p w14:paraId="75B15931" w14:textId="77777777" w:rsidR="002047D3" w:rsidRPr="00BE225C" w:rsidRDefault="002047D3" w:rsidP="002047D3">
            <w:pPr>
              <w:widowControl/>
              <w:jc w:val="center"/>
              <w:rPr>
                <w:snapToGrid/>
                <w:color w:val="000000"/>
                <w:sz w:val="22"/>
                <w:szCs w:val="22"/>
              </w:rPr>
            </w:pPr>
            <w:r w:rsidRPr="00BE225C">
              <w:rPr>
                <w:snapToGrid/>
                <w:color w:val="000000"/>
                <w:sz w:val="22"/>
                <w:szCs w:val="22"/>
              </w:rPr>
              <w:t>XIII.</w:t>
            </w:r>
          </w:p>
        </w:tc>
        <w:tc>
          <w:tcPr>
            <w:tcW w:w="10920" w:type="dxa"/>
            <w:tcBorders>
              <w:top w:val="nil"/>
              <w:left w:val="nil"/>
              <w:bottom w:val="nil"/>
              <w:right w:val="nil"/>
            </w:tcBorders>
            <w:shd w:val="clear" w:color="auto" w:fill="auto"/>
            <w:noWrap/>
            <w:vAlign w:val="bottom"/>
            <w:hideMark/>
          </w:tcPr>
          <w:p w14:paraId="2FB7A5BD" w14:textId="77777777" w:rsidR="002047D3" w:rsidRPr="00BE225C" w:rsidRDefault="002047D3" w:rsidP="002047D3">
            <w:pPr>
              <w:widowControl/>
              <w:rPr>
                <w:snapToGrid/>
                <w:color w:val="000000"/>
                <w:sz w:val="22"/>
                <w:szCs w:val="22"/>
              </w:rPr>
            </w:pPr>
            <w:r w:rsidRPr="00BE225C">
              <w:rPr>
                <w:snapToGrid/>
                <w:color w:val="000000"/>
                <w:sz w:val="22"/>
                <w:szCs w:val="22"/>
              </w:rPr>
              <w:t>DISEASES OF THE MUSCULOSKELETAL SYSTEM AND CONNECTIVE TISSUE</w:t>
            </w:r>
          </w:p>
        </w:tc>
      </w:tr>
      <w:tr w:rsidR="002047D3" w:rsidRPr="00BE225C" w14:paraId="63A42FBE" w14:textId="77777777" w:rsidTr="002047D3">
        <w:trPr>
          <w:trHeight w:val="300"/>
        </w:trPr>
        <w:tc>
          <w:tcPr>
            <w:tcW w:w="960" w:type="dxa"/>
            <w:tcBorders>
              <w:top w:val="nil"/>
              <w:left w:val="nil"/>
              <w:bottom w:val="nil"/>
              <w:right w:val="nil"/>
            </w:tcBorders>
            <w:shd w:val="clear" w:color="auto" w:fill="auto"/>
            <w:noWrap/>
            <w:vAlign w:val="bottom"/>
            <w:hideMark/>
          </w:tcPr>
          <w:p w14:paraId="37DBC002" w14:textId="77777777" w:rsidR="002047D3" w:rsidRPr="00BE225C" w:rsidRDefault="002047D3" w:rsidP="002047D3">
            <w:pPr>
              <w:widowControl/>
              <w:jc w:val="center"/>
              <w:rPr>
                <w:snapToGrid/>
                <w:color w:val="000000"/>
                <w:sz w:val="22"/>
                <w:szCs w:val="22"/>
              </w:rPr>
            </w:pPr>
            <w:r w:rsidRPr="00BE225C">
              <w:rPr>
                <w:snapToGrid/>
                <w:color w:val="000000"/>
                <w:sz w:val="22"/>
                <w:szCs w:val="22"/>
              </w:rPr>
              <w:t>93.1</w:t>
            </w:r>
          </w:p>
        </w:tc>
        <w:tc>
          <w:tcPr>
            <w:tcW w:w="960" w:type="dxa"/>
            <w:tcBorders>
              <w:top w:val="nil"/>
              <w:left w:val="nil"/>
              <w:bottom w:val="nil"/>
              <w:right w:val="nil"/>
            </w:tcBorders>
            <w:shd w:val="clear" w:color="auto" w:fill="auto"/>
            <w:noWrap/>
            <w:vAlign w:val="bottom"/>
            <w:hideMark/>
          </w:tcPr>
          <w:p w14:paraId="0461D4B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82AF921" w14:textId="77777777" w:rsidR="002047D3" w:rsidRPr="00BE225C" w:rsidRDefault="002047D3" w:rsidP="002047D3">
            <w:pPr>
              <w:widowControl/>
              <w:rPr>
                <w:snapToGrid/>
                <w:color w:val="000000"/>
                <w:sz w:val="22"/>
                <w:szCs w:val="22"/>
              </w:rPr>
            </w:pPr>
            <w:r w:rsidRPr="00BE225C">
              <w:rPr>
                <w:snapToGrid/>
                <w:color w:val="000000"/>
                <w:sz w:val="22"/>
                <w:szCs w:val="22"/>
              </w:rPr>
              <w:t>INFECTIVE ARTHRITIS AND OSTEOMYELITIS (EXCEPT THAT CAUSED BY TB OR STD)</w:t>
            </w:r>
          </w:p>
        </w:tc>
      </w:tr>
      <w:tr w:rsidR="002047D3" w:rsidRPr="00BE225C" w14:paraId="0CC2B7A6" w14:textId="77777777" w:rsidTr="002047D3">
        <w:trPr>
          <w:trHeight w:val="300"/>
        </w:trPr>
        <w:tc>
          <w:tcPr>
            <w:tcW w:w="960" w:type="dxa"/>
            <w:tcBorders>
              <w:top w:val="nil"/>
              <w:left w:val="nil"/>
              <w:bottom w:val="nil"/>
              <w:right w:val="nil"/>
            </w:tcBorders>
            <w:shd w:val="clear" w:color="auto" w:fill="auto"/>
            <w:noWrap/>
            <w:vAlign w:val="bottom"/>
            <w:hideMark/>
          </w:tcPr>
          <w:p w14:paraId="2CC8742D" w14:textId="77777777" w:rsidR="002047D3" w:rsidRPr="00BE225C" w:rsidRDefault="002047D3" w:rsidP="002047D3">
            <w:pPr>
              <w:widowControl/>
              <w:jc w:val="center"/>
              <w:rPr>
                <w:snapToGrid/>
                <w:color w:val="000000"/>
                <w:sz w:val="22"/>
                <w:szCs w:val="22"/>
              </w:rPr>
            </w:pPr>
            <w:r w:rsidRPr="00BE225C">
              <w:rPr>
                <w:snapToGrid/>
                <w:color w:val="000000"/>
                <w:sz w:val="22"/>
                <w:szCs w:val="22"/>
              </w:rPr>
              <w:t>93.2</w:t>
            </w:r>
          </w:p>
        </w:tc>
        <w:tc>
          <w:tcPr>
            <w:tcW w:w="960" w:type="dxa"/>
            <w:tcBorders>
              <w:top w:val="nil"/>
              <w:left w:val="nil"/>
              <w:bottom w:val="nil"/>
              <w:right w:val="nil"/>
            </w:tcBorders>
            <w:shd w:val="clear" w:color="auto" w:fill="auto"/>
            <w:noWrap/>
            <w:vAlign w:val="bottom"/>
            <w:hideMark/>
          </w:tcPr>
          <w:p w14:paraId="211DA842"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9CCB183" w14:textId="77777777" w:rsidR="002047D3" w:rsidRPr="00BE225C" w:rsidRDefault="002047D3" w:rsidP="002047D3">
            <w:pPr>
              <w:widowControl/>
              <w:rPr>
                <w:snapToGrid/>
                <w:color w:val="000000"/>
                <w:sz w:val="22"/>
                <w:szCs w:val="22"/>
              </w:rPr>
            </w:pPr>
            <w:r w:rsidRPr="00BE225C">
              <w:rPr>
                <w:snapToGrid/>
                <w:color w:val="000000"/>
                <w:sz w:val="22"/>
                <w:szCs w:val="22"/>
              </w:rPr>
              <w:t>NON-TRAUMATIC JOINT DISORDERS</w:t>
            </w:r>
          </w:p>
        </w:tc>
      </w:tr>
      <w:tr w:rsidR="002047D3" w:rsidRPr="00BE225C" w14:paraId="3201BFD9" w14:textId="77777777" w:rsidTr="002047D3">
        <w:trPr>
          <w:trHeight w:val="300"/>
        </w:trPr>
        <w:tc>
          <w:tcPr>
            <w:tcW w:w="960" w:type="dxa"/>
            <w:tcBorders>
              <w:top w:val="nil"/>
              <w:left w:val="nil"/>
              <w:bottom w:val="nil"/>
              <w:right w:val="nil"/>
            </w:tcBorders>
            <w:shd w:val="clear" w:color="auto" w:fill="auto"/>
            <w:noWrap/>
            <w:vAlign w:val="bottom"/>
            <w:hideMark/>
          </w:tcPr>
          <w:p w14:paraId="250C129B" w14:textId="77777777" w:rsidR="002047D3" w:rsidRPr="00BE225C" w:rsidRDefault="002047D3" w:rsidP="002047D3">
            <w:pPr>
              <w:widowControl/>
              <w:jc w:val="center"/>
              <w:rPr>
                <w:snapToGrid/>
                <w:color w:val="000000"/>
                <w:sz w:val="22"/>
                <w:szCs w:val="22"/>
              </w:rPr>
            </w:pPr>
            <w:r w:rsidRPr="00BE225C">
              <w:rPr>
                <w:snapToGrid/>
                <w:color w:val="000000"/>
                <w:sz w:val="22"/>
                <w:szCs w:val="22"/>
              </w:rPr>
              <w:t>93.3</w:t>
            </w:r>
          </w:p>
        </w:tc>
        <w:tc>
          <w:tcPr>
            <w:tcW w:w="960" w:type="dxa"/>
            <w:tcBorders>
              <w:top w:val="nil"/>
              <w:left w:val="nil"/>
              <w:bottom w:val="nil"/>
              <w:right w:val="nil"/>
            </w:tcBorders>
            <w:shd w:val="clear" w:color="auto" w:fill="auto"/>
            <w:noWrap/>
            <w:vAlign w:val="bottom"/>
            <w:hideMark/>
          </w:tcPr>
          <w:p w14:paraId="5B3279BB"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3A74E854" w14:textId="77777777" w:rsidR="002047D3" w:rsidRPr="00BE225C" w:rsidRDefault="002047D3" w:rsidP="002047D3">
            <w:pPr>
              <w:widowControl/>
              <w:rPr>
                <w:snapToGrid/>
                <w:color w:val="000000"/>
                <w:sz w:val="22"/>
                <w:szCs w:val="22"/>
              </w:rPr>
            </w:pPr>
            <w:r w:rsidRPr="00BE225C">
              <w:rPr>
                <w:snapToGrid/>
                <w:color w:val="000000"/>
                <w:sz w:val="22"/>
                <w:szCs w:val="22"/>
              </w:rPr>
              <w:t>SPONDYLOSIS, INTERVERTEBRAL DISC DISORDERS, OTHER BACK PROBLEMS</w:t>
            </w:r>
          </w:p>
        </w:tc>
      </w:tr>
      <w:tr w:rsidR="002047D3" w:rsidRPr="00BE225C" w14:paraId="7C9C8EE3" w14:textId="77777777" w:rsidTr="002047D3">
        <w:trPr>
          <w:trHeight w:val="300"/>
        </w:trPr>
        <w:tc>
          <w:tcPr>
            <w:tcW w:w="960" w:type="dxa"/>
            <w:tcBorders>
              <w:top w:val="nil"/>
              <w:left w:val="nil"/>
              <w:bottom w:val="nil"/>
              <w:right w:val="nil"/>
            </w:tcBorders>
            <w:shd w:val="clear" w:color="auto" w:fill="auto"/>
            <w:noWrap/>
            <w:vAlign w:val="bottom"/>
            <w:hideMark/>
          </w:tcPr>
          <w:p w14:paraId="0829BFCD" w14:textId="77777777" w:rsidR="002047D3" w:rsidRPr="00BE225C" w:rsidRDefault="002047D3" w:rsidP="002047D3">
            <w:pPr>
              <w:widowControl/>
              <w:jc w:val="center"/>
              <w:rPr>
                <w:snapToGrid/>
                <w:color w:val="000000"/>
                <w:sz w:val="22"/>
                <w:szCs w:val="22"/>
              </w:rPr>
            </w:pPr>
            <w:r w:rsidRPr="00BE225C">
              <w:rPr>
                <w:snapToGrid/>
                <w:color w:val="000000"/>
                <w:sz w:val="22"/>
                <w:szCs w:val="22"/>
              </w:rPr>
              <w:t>93.4</w:t>
            </w:r>
          </w:p>
        </w:tc>
        <w:tc>
          <w:tcPr>
            <w:tcW w:w="960" w:type="dxa"/>
            <w:tcBorders>
              <w:top w:val="nil"/>
              <w:left w:val="nil"/>
              <w:bottom w:val="nil"/>
              <w:right w:val="nil"/>
            </w:tcBorders>
            <w:shd w:val="clear" w:color="auto" w:fill="auto"/>
            <w:noWrap/>
            <w:vAlign w:val="bottom"/>
            <w:hideMark/>
          </w:tcPr>
          <w:p w14:paraId="44AFD86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90D41A8" w14:textId="77777777" w:rsidR="002047D3" w:rsidRPr="00BE225C" w:rsidRDefault="002047D3" w:rsidP="002047D3">
            <w:pPr>
              <w:widowControl/>
              <w:rPr>
                <w:snapToGrid/>
                <w:color w:val="000000"/>
                <w:sz w:val="22"/>
                <w:szCs w:val="22"/>
              </w:rPr>
            </w:pPr>
            <w:r w:rsidRPr="00BE225C">
              <w:rPr>
                <w:snapToGrid/>
                <w:color w:val="000000"/>
                <w:sz w:val="22"/>
                <w:szCs w:val="22"/>
              </w:rPr>
              <w:t>OSTEOPOROSIS</w:t>
            </w:r>
          </w:p>
        </w:tc>
      </w:tr>
      <w:tr w:rsidR="002047D3" w:rsidRPr="00BE225C" w14:paraId="52261538" w14:textId="77777777" w:rsidTr="002047D3">
        <w:trPr>
          <w:trHeight w:val="300"/>
        </w:trPr>
        <w:tc>
          <w:tcPr>
            <w:tcW w:w="960" w:type="dxa"/>
            <w:tcBorders>
              <w:top w:val="nil"/>
              <w:left w:val="nil"/>
              <w:bottom w:val="nil"/>
              <w:right w:val="nil"/>
            </w:tcBorders>
            <w:shd w:val="clear" w:color="auto" w:fill="auto"/>
            <w:noWrap/>
            <w:vAlign w:val="bottom"/>
            <w:hideMark/>
          </w:tcPr>
          <w:p w14:paraId="1D2297E6" w14:textId="77777777" w:rsidR="002047D3" w:rsidRPr="00BE225C" w:rsidRDefault="002047D3" w:rsidP="002047D3">
            <w:pPr>
              <w:widowControl/>
              <w:jc w:val="center"/>
              <w:rPr>
                <w:snapToGrid/>
                <w:color w:val="000000"/>
                <w:sz w:val="22"/>
                <w:szCs w:val="22"/>
              </w:rPr>
            </w:pPr>
            <w:r w:rsidRPr="00BE225C">
              <w:rPr>
                <w:snapToGrid/>
                <w:color w:val="000000"/>
                <w:sz w:val="22"/>
                <w:szCs w:val="22"/>
              </w:rPr>
              <w:t>93.5</w:t>
            </w:r>
          </w:p>
        </w:tc>
        <w:tc>
          <w:tcPr>
            <w:tcW w:w="960" w:type="dxa"/>
            <w:tcBorders>
              <w:top w:val="nil"/>
              <w:left w:val="nil"/>
              <w:bottom w:val="nil"/>
              <w:right w:val="nil"/>
            </w:tcBorders>
            <w:shd w:val="clear" w:color="auto" w:fill="auto"/>
            <w:noWrap/>
            <w:vAlign w:val="bottom"/>
            <w:hideMark/>
          </w:tcPr>
          <w:p w14:paraId="532A08B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E9DADED" w14:textId="77777777" w:rsidR="002047D3" w:rsidRPr="00BE225C" w:rsidRDefault="002047D3" w:rsidP="002047D3">
            <w:pPr>
              <w:widowControl/>
              <w:rPr>
                <w:snapToGrid/>
                <w:color w:val="000000"/>
                <w:sz w:val="22"/>
                <w:szCs w:val="22"/>
              </w:rPr>
            </w:pPr>
            <w:r w:rsidRPr="00BE225C">
              <w:rPr>
                <w:snapToGrid/>
                <w:color w:val="000000"/>
                <w:sz w:val="22"/>
                <w:szCs w:val="22"/>
              </w:rPr>
              <w:t>PATHOLOGICAL FRACTURE</w:t>
            </w:r>
          </w:p>
        </w:tc>
      </w:tr>
      <w:tr w:rsidR="002047D3" w:rsidRPr="00BE225C" w14:paraId="40E72496" w14:textId="77777777" w:rsidTr="002047D3">
        <w:trPr>
          <w:trHeight w:val="300"/>
        </w:trPr>
        <w:tc>
          <w:tcPr>
            <w:tcW w:w="960" w:type="dxa"/>
            <w:tcBorders>
              <w:top w:val="nil"/>
              <w:left w:val="nil"/>
              <w:bottom w:val="nil"/>
              <w:right w:val="nil"/>
            </w:tcBorders>
            <w:shd w:val="clear" w:color="auto" w:fill="auto"/>
            <w:noWrap/>
            <w:vAlign w:val="bottom"/>
            <w:hideMark/>
          </w:tcPr>
          <w:p w14:paraId="1A08E10F" w14:textId="77777777" w:rsidR="002047D3" w:rsidRPr="00BE225C" w:rsidRDefault="002047D3" w:rsidP="002047D3">
            <w:pPr>
              <w:widowControl/>
              <w:jc w:val="center"/>
              <w:rPr>
                <w:snapToGrid/>
                <w:color w:val="000000"/>
                <w:sz w:val="22"/>
                <w:szCs w:val="22"/>
              </w:rPr>
            </w:pPr>
            <w:r w:rsidRPr="00BE225C">
              <w:rPr>
                <w:snapToGrid/>
                <w:color w:val="000000"/>
                <w:sz w:val="22"/>
                <w:szCs w:val="22"/>
              </w:rPr>
              <w:t>93.6</w:t>
            </w:r>
          </w:p>
        </w:tc>
        <w:tc>
          <w:tcPr>
            <w:tcW w:w="960" w:type="dxa"/>
            <w:tcBorders>
              <w:top w:val="nil"/>
              <w:left w:val="nil"/>
              <w:bottom w:val="nil"/>
              <w:right w:val="nil"/>
            </w:tcBorders>
            <w:shd w:val="clear" w:color="auto" w:fill="auto"/>
            <w:noWrap/>
            <w:vAlign w:val="bottom"/>
            <w:hideMark/>
          </w:tcPr>
          <w:p w14:paraId="61AEBC83"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782D30C" w14:textId="77777777" w:rsidR="002047D3" w:rsidRPr="00BE225C" w:rsidRDefault="002047D3" w:rsidP="002047D3">
            <w:pPr>
              <w:widowControl/>
              <w:rPr>
                <w:snapToGrid/>
                <w:color w:val="000000"/>
                <w:sz w:val="22"/>
                <w:szCs w:val="22"/>
              </w:rPr>
            </w:pPr>
            <w:r w:rsidRPr="00BE225C">
              <w:rPr>
                <w:snapToGrid/>
                <w:color w:val="000000"/>
                <w:sz w:val="22"/>
                <w:szCs w:val="22"/>
              </w:rPr>
              <w:t>ACQUIRED DEFORMITIES</w:t>
            </w:r>
          </w:p>
        </w:tc>
      </w:tr>
      <w:tr w:rsidR="002047D3" w:rsidRPr="00BE225C" w14:paraId="2C94C036" w14:textId="77777777" w:rsidTr="002047D3">
        <w:trPr>
          <w:trHeight w:val="300"/>
        </w:trPr>
        <w:tc>
          <w:tcPr>
            <w:tcW w:w="960" w:type="dxa"/>
            <w:tcBorders>
              <w:top w:val="nil"/>
              <w:left w:val="nil"/>
              <w:bottom w:val="nil"/>
              <w:right w:val="nil"/>
            </w:tcBorders>
            <w:shd w:val="clear" w:color="auto" w:fill="auto"/>
            <w:noWrap/>
            <w:vAlign w:val="bottom"/>
            <w:hideMark/>
          </w:tcPr>
          <w:p w14:paraId="7E73754A" w14:textId="77777777" w:rsidR="002047D3" w:rsidRPr="00BE225C" w:rsidRDefault="002047D3" w:rsidP="002047D3">
            <w:pPr>
              <w:widowControl/>
              <w:jc w:val="center"/>
              <w:rPr>
                <w:snapToGrid/>
                <w:color w:val="000000"/>
                <w:sz w:val="22"/>
                <w:szCs w:val="22"/>
              </w:rPr>
            </w:pPr>
            <w:r w:rsidRPr="00BE225C">
              <w:rPr>
                <w:snapToGrid/>
                <w:color w:val="000000"/>
                <w:sz w:val="22"/>
                <w:szCs w:val="22"/>
              </w:rPr>
              <w:t>93.7</w:t>
            </w:r>
          </w:p>
        </w:tc>
        <w:tc>
          <w:tcPr>
            <w:tcW w:w="960" w:type="dxa"/>
            <w:tcBorders>
              <w:top w:val="nil"/>
              <w:left w:val="nil"/>
              <w:bottom w:val="nil"/>
              <w:right w:val="nil"/>
            </w:tcBorders>
            <w:shd w:val="clear" w:color="auto" w:fill="auto"/>
            <w:noWrap/>
            <w:vAlign w:val="bottom"/>
            <w:hideMark/>
          </w:tcPr>
          <w:p w14:paraId="2E67A02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878C7C5" w14:textId="77777777" w:rsidR="002047D3" w:rsidRPr="00BE225C" w:rsidRDefault="002047D3" w:rsidP="002047D3">
            <w:pPr>
              <w:widowControl/>
              <w:rPr>
                <w:snapToGrid/>
                <w:color w:val="000000"/>
                <w:sz w:val="22"/>
                <w:szCs w:val="22"/>
              </w:rPr>
            </w:pPr>
            <w:r w:rsidRPr="00BE225C">
              <w:rPr>
                <w:snapToGrid/>
                <w:color w:val="000000"/>
                <w:sz w:val="22"/>
                <w:szCs w:val="22"/>
              </w:rPr>
              <w:t>SYSTEMIC LUPUS ERYTHEMATOSUS AND CONNECTIVE TISSUE DISORDERS</w:t>
            </w:r>
          </w:p>
        </w:tc>
      </w:tr>
      <w:tr w:rsidR="002047D3" w:rsidRPr="00BE225C" w14:paraId="201815FC" w14:textId="77777777" w:rsidTr="002047D3">
        <w:trPr>
          <w:trHeight w:val="300"/>
        </w:trPr>
        <w:tc>
          <w:tcPr>
            <w:tcW w:w="960" w:type="dxa"/>
            <w:tcBorders>
              <w:top w:val="nil"/>
              <w:left w:val="nil"/>
              <w:bottom w:val="nil"/>
              <w:right w:val="nil"/>
            </w:tcBorders>
            <w:shd w:val="clear" w:color="auto" w:fill="auto"/>
            <w:noWrap/>
            <w:vAlign w:val="bottom"/>
            <w:hideMark/>
          </w:tcPr>
          <w:p w14:paraId="619EA3D1" w14:textId="77777777" w:rsidR="002047D3" w:rsidRPr="00BE225C" w:rsidRDefault="002047D3" w:rsidP="002047D3">
            <w:pPr>
              <w:widowControl/>
              <w:jc w:val="center"/>
              <w:rPr>
                <w:snapToGrid/>
                <w:color w:val="000000"/>
                <w:sz w:val="22"/>
                <w:szCs w:val="22"/>
              </w:rPr>
            </w:pPr>
            <w:r w:rsidRPr="00BE225C">
              <w:rPr>
                <w:snapToGrid/>
                <w:color w:val="000000"/>
                <w:sz w:val="22"/>
                <w:szCs w:val="22"/>
              </w:rPr>
              <w:t>93.8</w:t>
            </w:r>
          </w:p>
        </w:tc>
        <w:tc>
          <w:tcPr>
            <w:tcW w:w="960" w:type="dxa"/>
            <w:tcBorders>
              <w:top w:val="nil"/>
              <w:left w:val="nil"/>
              <w:bottom w:val="nil"/>
              <w:right w:val="nil"/>
            </w:tcBorders>
            <w:shd w:val="clear" w:color="auto" w:fill="auto"/>
            <w:noWrap/>
            <w:vAlign w:val="bottom"/>
            <w:hideMark/>
          </w:tcPr>
          <w:p w14:paraId="1DFF7EB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DACFAA2" w14:textId="77777777" w:rsidR="002047D3" w:rsidRPr="00BE225C" w:rsidRDefault="002047D3" w:rsidP="002047D3">
            <w:pPr>
              <w:widowControl/>
              <w:rPr>
                <w:snapToGrid/>
                <w:color w:val="000000"/>
                <w:sz w:val="22"/>
                <w:szCs w:val="22"/>
              </w:rPr>
            </w:pPr>
            <w:r w:rsidRPr="00BE225C">
              <w:rPr>
                <w:snapToGrid/>
                <w:color w:val="000000"/>
                <w:sz w:val="22"/>
                <w:szCs w:val="22"/>
              </w:rPr>
              <w:t>OTHER CONNECTIVE TISSUE DISEASE</w:t>
            </w:r>
          </w:p>
        </w:tc>
      </w:tr>
      <w:tr w:rsidR="002047D3" w:rsidRPr="00BE225C" w14:paraId="75AB8767" w14:textId="77777777" w:rsidTr="002047D3">
        <w:trPr>
          <w:trHeight w:val="300"/>
        </w:trPr>
        <w:tc>
          <w:tcPr>
            <w:tcW w:w="960" w:type="dxa"/>
            <w:tcBorders>
              <w:top w:val="nil"/>
              <w:left w:val="nil"/>
              <w:bottom w:val="nil"/>
              <w:right w:val="nil"/>
            </w:tcBorders>
            <w:shd w:val="clear" w:color="auto" w:fill="auto"/>
            <w:noWrap/>
            <w:vAlign w:val="bottom"/>
            <w:hideMark/>
          </w:tcPr>
          <w:p w14:paraId="57102535" w14:textId="77777777" w:rsidR="002047D3" w:rsidRPr="00BE225C" w:rsidRDefault="002047D3" w:rsidP="002047D3">
            <w:pPr>
              <w:widowControl/>
              <w:jc w:val="center"/>
              <w:rPr>
                <w:snapToGrid/>
                <w:color w:val="000000"/>
                <w:sz w:val="22"/>
                <w:szCs w:val="22"/>
              </w:rPr>
            </w:pPr>
            <w:r w:rsidRPr="00BE225C">
              <w:rPr>
                <w:snapToGrid/>
                <w:color w:val="000000"/>
                <w:sz w:val="22"/>
                <w:szCs w:val="22"/>
              </w:rPr>
              <w:t>93.9</w:t>
            </w:r>
          </w:p>
        </w:tc>
        <w:tc>
          <w:tcPr>
            <w:tcW w:w="960" w:type="dxa"/>
            <w:tcBorders>
              <w:top w:val="nil"/>
              <w:left w:val="nil"/>
              <w:bottom w:val="nil"/>
              <w:right w:val="nil"/>
            </w:tcBorders>
            <w:shd w:val="clear" w:color="auto" w:fill="auto"/>
            <w:noWrap/>
            <w:vAlign w:val="bottom"/>
            <w:hideMark/>
          </w:tcPr>
          <w:p w14:paraId="2170591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E16A457" w14:textId="77777777" w:rsidR="002047D3" w:rsidRPr="00BE225C" w:rsidRDefault="002047D3" w:rsidP="002047D3">
            <w:pPr>
              <w:widowControl/>
              <w:rPr>
                <w:snapToGrid/>
                <w:color w:val="000000"/>
                <w:sz w:val="22"/>
                <w:szCs w:val="22"/>
              </w:rPr>
            </w:pPr>
            <w:r w:rsidRPr="00BE225C">
              <w:rPr>
                <w:snapToGrid/>
                <w:color w:val="000000"/>
                <w:sz w:val="22"/>
                <w:szCs w:val="22"/>
              </w:rPr>
              <w:t>OTHER BONE DISEASE AND MUSCULOSKELETAL DEFORMITIES</w:t>
            </w:r>
          </w:p>
        </w:tc>
      </w:tr>
      <w:tr w:rsidR="002047D3" w:rsidRPr="00BE225C" w14:paraId="77B94C40" w14:textId="77777777" w:rsidTr="002047D3">
        <w:trPr>
          <w:trHeight w:val="300"/>
        </w:trPr>
        <w:tc>
          <w:tcPr>
            <w:tcW w:w="960" w:type="dxa"/>
            <w:tcBorders>
              <w:top w:val="nil"/>
              <w:left w:val="nil"/>
              <w:bottom w:val="nil"/>
              <w:right w:val="nil"/>
            </w:tcBorders>
            <w:shd w:val="clear" w:color="auto" w:fill="auto"/>
            <w:noWrap/>
            <w:vAlign w:val="bottom"/>
            <w:hideMark/>
          </w:tcPr>
          <w:p w14:paraId="5076668A" w14:textId="77777777" w:rsidR="002047D3" w:rsidRPr="00BE225C" w:rsidRDefault="002047D3" w:rsidP="002047D3">
            <w:pPr>
              <w:widowControl/>
              <w:jc w:val="center"/>
              <w:rPr>
                <w:snapToGrid/>
                <w:color w:val="000000"/>
                <w:sz w:val="22"/>
                <w:szCs w:val="22"/>
              </w:rPr>
            </w:pPr>
            <w:r w:rsidRPr="00BE225C">
              <w:rPr>
                <w:snapToGrid/>
                <w:color w:val="000000"/>
                <w:sz w:val="22"/>
                <w:szCs w:val="22"/>
              </w:rPr>
              <w:t>94</w:t>
            </w:r>
          </w:p>
        </w:tc>
        <w:tc>
          <w:tcPr>
            <w:tcW w:w="960" w:type="dxa"/>
            <w:tcBorders>
              <w:top w:val="nil"/>
              <w:left w:val="nil"/>
              <w:bottom w:val="nil"/>
              <w:right w:val="nil"/>
            </w:tcBorders>
            <w:shd w:val="clear" w:color="auto" w:fill="auto"/>
            <w:noWrap/>
            <w:vAlign w:val="bottom"/>
            <w:hideMark/>
          </w:tcPr>
          <w:p w14:paraId="69489A2A" w14:textId="77777777" w:rsidR="002047D3" w:rsidRPr="00BE225C" w:rsidRDefault="002047D3" w:rsidP="002047D3">
            <w:pPr>
              <w:widowControl/>
              <w:jc w:val="center"/>
              <w:rPr>
                <w:snapToGrid/>
                <w:color w:val="000000"/>
                <w:sz w:val="22"/>
                <w:szCs w:val="22"/>
              </w:rPr>
            </w:pPr>
            <w:r w:rsidRPr="00BE225C">
              <w:rPr>
                <w:snapToGrid/>
                <w:color w:val="000000"/>
                <w:sz w:val="22"/>
                <w:szCs w:val="22"/>
              </w:rPr>
              <w:t>XIV.</w:t>
            </w:r>
          </w:p>
        </w:tc>
        <w:tc>
          <w:tcPr>
            <w:tcW w:w="10920" w:type="dxa"/>
            <w:tcBorders>
              <w:top w:val="nil"/>
              <w:left w:val="nil"/>
              <w:bottom w:val="nil"/>
              <w:right w:val="nil"/>
            </w:tcBorders>
            <w:shd w:val="clear" w:color="auto" w:fill="auto"/>
            <w:noWrap/>
            <w:vAlign w:val="bottom"/>
            <w:hideMark/>
          </w:tcPr>
          <w:p w14:paraId="214F3BE4" w14:textId="77777777" w:rsidR="002047D3" w:rsidRPr="00BE225C" w:rsidRDefault="002047D3" w:rsidP="002047D3">
            <w:pPr>
              <w:widowControl/>
              <w:rPr>
                <w:snapToGrid/>
                <w:color w:val="000000"/>
                <w:sz w:val="22"/>
                <w:szCs w:val="22"/>
              </w:rPr>
            </w:pPr>
            <w:r w:rsidRPr="00BE225C">
              <w:rPr>
                <w:snapToGrid/>
                <w:color w:val="000000"/>
                <w:sz w:val="22"/>
                <w:szCs w:val="22"/>
              </w:rPr>
              <w:t>CONGENITAL ANOMALIES</w:t>
            </w:r>
          </w:p>
        </w:tc>
      </w:tr>
      <w:tr w:rsidR="002047D3" w:rsidRPr="00BE225C" w14:paraId="30AB0636" w14:textId="77777777" w:rsidTr="002047D3">
        <w:trPr>
          <w:trHeight w:val="300"/>
        </w:trPr>
        <w:tc>
          <w:tcPr>
            <w:tcW w:w="960" w:type="dxa"/>
            <w:tcBorders>
              <w:top w:val="nil"/>
              <w:left w:val="nil"/>
              <w:bottom w:val="nil"/>
              <w:right w:val="nil"/>
            </w:tcBorders>
            <w:shd w:val="clear" w:color="auto" w:fill="auto"/>
            <w:noWrap/>
            <w:vAlign w:val="bottom"/>
            <w:hideMark/>
          </w:tcPr>
          <w:p w14:paraId="1AAF3CD2" w14:textId="77777777" w:rsidR="002047D3" w:rsidRPr="00BE225C" w:rsidRDefault="002047D3" w:rsidP="002047D3">
            <w:pPr>
              <w:widowControl/>
              <w:jc w:val="center"/>
              <w:rPr>
                <w:snapToGrid/>
                <w:color w:val="000000"/>
                <w:sz w:val="22"/>
                <w:szCs w:val="22"/>
              </w:rPr>
            </w:pPr>
            <w:r w:rsidRPr="00BE225C">
              <w:rPr>
                <w:snapToGrid/>
                <w:color w:val="000000"/>
                <w:sz w:val="22"/>
                <w:szCs w:val="22"/>
              </w:rPr>
              <w:t>94.1</w:t>
            </w:r>
          </w:p>
        </w:tc>
        <w:tc>
          <w:tcPr>
            <w:tcW w:w="960" w:type="dxa"/>
            <w:tcBorders>
              <w:top w:val="nil"/>
              <w:left w:val="nil"/>
              <w:bottom w:val="nil"/>
              <w:right w:val="nil"/>
            </w:tcBorders>
            <w:shd w:val="clear" w:color="auto" w:fill="auto"/>
            <w:noWrap/>
            <w:vAlign w:val="bottom"/>
            <w:hideMark/>
          </w:tcPr>
          <w:p w14:paraId="4FBD0AA5"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24E4B49" w14:textId="77777777" w:rsidR="002047D3" w:rsidRPr="00BE225C" w:rsidRDefault="002047D3" w:rsidP="002047D3">
            <w:pPr>
              <w:widowControl/>
              <w:rPr>
                <w:snapToGrid/>
                <w:color w:val="000000"/>
                <w:sz w:val="22"/>
                <w:szCs w:val="22"/>
              </w:rPr>
            </w:pPr>
            <w:r w:rsidRPr="00BE225C">
              <w:rPr>
                <w:snapToGrid/>
                <w:color w:val="000000"/>
                <w:sz w:val="22"/>
                <w:szCs w:val="22"/>
              </w:rPr>
              <w:t>CARDIAC AND CIRCULATORY CONGENITAL ANOMALIES</w:t>
            </w:r>
          </w:p>
        </w:tc>
      </w:tr>
      <w:tr w:rsidR="002047D3" w:rsidRPr="00BE225C" w14:paraId="0FD7A151" w14:textId="77777777" w:rsidTr="002047D3">
        <w:trPr>
          <w:trHeight w:val="300"/>
        </w:trPr>
        <w:tc>
          <w:tcPr>
            <w:tcW w:w="960" w:type="dxa"/>
            <w:tcBorders>
              <w:top w:val="nil"/>
              <w:left w:val="nil"/>
              <w:bottom w:val="nil"/>
              <w:right w:val="nil"/>
            </w:tcBorders>
            <w:shd w:val="clear" w:color="auto" w:fill="auto"/>
            <w:noWrap/>
            <w:vAlign w:val="bottom"/>
            <w:hideMark/>
          </w:tcPr>
          <w:p w14:paraId="2C1A2587" w14:textId="77777777" w:rsidR="002047D3" w:rsidRPr="00BE225C" w:rsidRDefault="002047D3" w:rsidP="002047D3">
            <w:pPr>
              <w:widowControl/>
              <w:jc w:val="center"/>
              <w:rPr>
                <w:snapToGrid/>
                <w:color w:val="000000"/>
                <w:sz w:val="22"/>
                <w:szCs w:val="22"/>
              </w:rPr>
            </w:pPr>
            <w:r w:rsidRPr="00BE225C">
              <w:rPr>
                <w:snapToGrid/>
                <w:color w:val="000000"/>
                <w:sz w:val="22"/>
                <w:szCs w:val="22"/>
              </w:rPr>
              <w:t>94.2</w:t>
            </w:r>
          </w:p>
        </w:tc>
        <w:tc>
          <w:tcPr>
            <w:tcW w:w="960" w:type="dxa"/>
            <w:tcBorders>
              <w:top w:val="nil"/>
              <w:left w:val="nil"/>
              <w:bottom w:val="nil"/>
              <w:right w:val="nil"/>
            </w:tcBorders>
            <w:shd w:val="clear" w:color="auto" w:fill="auto"/>
            <w:noWrap/>
            <w:vAlign w:val="bottom"/>
            <w:hideMark/>
          </w:tcPr>
          <w:p w14:paraId="021E72B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52321E1" w14:textId="77777777" w:rsidR="002047D3" w:rsidRPr="00BE225C" w:rsidRDefault="002047D3" w:rsidP="002047D3">
            <w:pPr>
              <w:widowControl/>
              <w:rPr>
                <w:snapToGrid/>
                <w:color w:val="000000"/>
                <w:sz w:val="22"/>
                <w:szCs w:val="22"/>
              </w:rPr>
            </w:pPr>
            <w:r w:rsidRPr="00BE225C">
              <w:rPr>
                <w:snapToGrid/>
                <w:color w:val="000000"/>
                <w:sz w:val="22"/>
                <w:szCs w:val="22"/>
              </w:rPr>
              <w:t>DIGESTIVE CONGENITAL ANOMALIES</w:t>
            </w:r>
          </w:p>
        </w:tc>
      </w:tr>
      <w:tr w:rsidR="002047D3" w:rsidRPr="00BE225C" w14:paraId="33C3C206" w14:textId="77777777" w:rsidTr="002047D3">
        <w:trPr>
          <w:trHeight w:val="300"/>
        </w:trPr>
        <w:tc>
          <w:tcPr>
            <w:tcW w:w="960" w:type="dxa"/>
            <w:tcBorders>
              <w:top w:val="nil"/>
              <w:left w:val="nil"/>
              <w:bottom w:val="nil"/>
              <w:right w:val="nil"/>
            </w:tcBorders>
            <w:shd w:val="clear" w:color="auto" w:fill="auto"/>
            <w:noWrap/>
            <w:vAlign w:val="bottom"/>
            <w:hideMark/>
          </w:tcPr>
          <w:p w14:paraId="5E544C1C" w14:textId="77777777" w:rsidR="002047D3" w:rsidRPr="00BE225C" w:rsidRDefault="002047D3" w:rsidP="002047D3">
            <w:pPr>
              <w:widowControl/>
              <w:jc w:val="center"/>
              <w:rPr>
                <w:snapToGrid/>
                <w:color w:val="000000"/>
                <w:sz w:val="22"/>
                <w:szCs w:val="22"/>
              </w:rPr>
            </w:pPr>
            <w:r w:rsidRPr="00BE225C">
              <w:rPr>
                <w:snapToGrid/>
                <w:color w:val="000000"/>
                <w:sz w:val="22"/>
                <w:szCs w:val="22"/>
              </w:rPr>
              <w:t>94.3</w:t>
            </w:r>
          </w:p>
        </w:tc>
        <w:tc>
          <w:tcPr>
            <w:tcW w:w="960" w:type="dxa"/>
            <w:tcBorders>
              <w:top w:val="nil"/>
              <w:left w:val="nil"/>
              <w:bottom w:val="nil"/>
              <w:right w:val="nil"/>
            </w:tcBorders>
            <w:shd w:val="clear" w:color="auto" w:fill="auto"/>
            <w:noWrap/>
            <w:vAlign w:val="bottom"/>
            <w:hideMark/>
          </w:tcPr>
          <w:p w14:paraId="62F8A40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7B9F39D" w14:textId="77777777" w:rsidR="002047D3" w:rsidRPr="00BE225C" w:rsidRDefault="002047D3" w:rsidP="002047D3">
            <w:pPr>
              <w:widowControl/>
              <w:rPr>
                <w:snapToGrid/>
                <w:color w:val="000000"/>
                <w:sz w:val="22"/>
                <w:szCs w:val="22"/>
              </w:rPr>
            </w:pPr>
            <w:r w:rsidRPr="00BE225C">
              <w:rPr>
                <w:snapToGrid/>
                <w:color w:val="000000"/>
                <w:sz w:val="22"/>
                <w:szCs w:val="22"/>
              </w:rPr>
              <w:t>GENITOURINARY CONGENITAL ANOMALIES</w:t>
            </w:r>
          </w:p>
        </w:tc>
      </w:tr>
      <w:tr w:rsidR="002047D3" w:rsidRPr="00BE225C" w14:paraId="10E6D819" w14:textId="77777777" w:rsidTr="002047D3">
        <w:trPr>
          <w:trHeight w:val="300"/>
        </w:trPr>
        <w:tc>
          <w:tcPr>
            <w:tcW w:w="960" w:type="dxa"/>
            <w:tcBorders>
              <w:top w:val="nil"/>
              <w:left w:val="nil"/>
              <w:bottom w:val="nil"/>
              <w:right w:val="nil"/>
            </w:tcBorders>
            <w:shd w:val="clear" w:color="auto" w:fill="auto"/>
            <w:noWrap/>
            <w:vAlign w:val="bottom"/>
            <w:hideMark/>
          </w:tcPr>
          <w:p w14:paraId="77F740E9" w14:textId="77777777" w:rsidR="002047D3" w:rsidRPr="00BE225C" w:rsidRDefault="002047D3" w:rsidP="002047D3">
            <w:pPr>
              <w:widowControl/>
              <w:jc w:val="center"/>
              <w:rPr>
                <w:snapToGrid/>
                <w:color w:val="000000"/>
                <w:sz w:val="22"/>
                <w:szCs w:val="22"/>
              </w:rPr>
            </w:pPr>
            <w:r w:rsidRPr="00BE225C">
              <w:rPr>
                <w:snapToGrid/>
                <w:color w:val="000000"/>
                <w:sz w:val="22"/>
                <w:szCs w:val="22"/>
              </w:rPr>
              <w:t>94.4</w:t>
            </w:r>
          </w:p>
        </w:tc>
        <w:tc>
          <w:tcPr>
            <w:tcW w:w="960" w:type="dxa"/>
            <w:tcBorders>
              <w:top w:val="nil"/>
              <w:left w:val="nil"/>
              <w:bottom w:val="nil"/>
              <w:right w:val="nil"/>
            </w:tcBorders>
            <w:shd w:val="clear" w:color="auto" w:fill="auto"/>
            <w:noWrap/>
            <w:vAlign w:val="bottom"/>
            <w:hideMark/>
          </w:tcPr>
          <w:p w14:paraId="63821797"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0CFD9E5" w14:textId="77777777" w:rsidR="002047D3" w:rsidRPr="00BE225C" w:rsidRDefault="002047D3" w:rsidP="002047D3">
            <w:pPr>
              <w:widowControl/>
              <w:rPr>
                <w:snapToGrid/>
                <w:color w:val="000000"/>
                <w:sz w:val="22"/>
                <w:szCs w:val="22"/>
              </w:rPr>
            </w:pPr>
            <w:r w:rsidRPr="00BE225C">
              <w:rPr>
                <w:snapToGrid/>
                <w:color w:val="000000"/>
                <w:sz w:val="22"/>
                <w:szCs w:val="22"/>
              </w:rPr>
              <w:t>NERVOUS SYSTEM CONGENITAL ANOMALIES</w:t>
            </w:r>
          </w:p>
        </w:tc>
      </w:tr>
      <w:tr w:rsidR="002047D3" w:rsidRPr="00BE225C" w14:paraId="560E3C8E" w14:textId="77777777" w:rsidTr="002047D3">
        <w:trPr>
          <w:trHeight w:val="300"/>
        </w:trPr>
        <w:tc>
          <w:tcPr>
            <w:tcW w:w="960" w:type="dxa"/>
            <w:tcBorders>
              <w:top w:val="nil"/>
              <w:left w:val="nil"/>
              <w:bottom w:val="nil"/>
              <w:right w:val="nil"/>
            </w:tcBorders>
            <w:shd w:val="clear" w:color="auto" w:fill="auto"/>
            <w:noWrap/>
            <w:vAlign w:val="bottom"/>
            <w:hideMark/>
          </w:tcPr>
          <w:p w14:paraId="02FCE983" w14:textId="77777777" w:rsidR="002047D3" w:rsidRPr="00BE225C" w:rsidRDefault="002047D3" w:rsidP="002047D3">
            <w:pPr>
              <w:widowControl/>
              <w:jc w:val="center"/>
              <w:rPr>
                <w:snapToGrid/>
                <w:color w:val="000000"/>
                <w:sz w:val="22"/>
                <w:szCs w:val="22"/>
              </w:rPr>
            </w:pPr>
            <w:r w:rsidRPr="00BE225C">
              <w:rPr>
                <w:snapToGrid/>
                <w:color w:val="000000"/>
                <w:sz w:val="22"/>
                <w:szCs w:val="22"/>
              </w:rPr>
              <w:t>94.5</w:t>
            </w:r>
          </w:p>
        </w:tc>
        <w:tc>
          <w:tcPr>
            <w:tcW w:w="960" w:type="dxa"/>
            <w:tcBorders>
              <w:top w:val="nil"/>
              <w:left w:val="nil"/>
              <w:bottom w:val="nil"/>
              <w:right w:val="nil"/>
            </w:tcBorders>
            <w:shd w:val="clear" w:color="auto" w:fill="auto"/>
            <w:noWrap/>
            <w:vAlign w:val="bottom"/>
            <w:hideMark/>
          </w:tcPr>
          <w:p w14:paraId="3B97036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B6B7FB0" w14:textId="77777777" w:rsidR="002047D3" w:rsidRPr="00BE225C" w:rsidRDefault="002047D3" w:rsidP="002047D3">
            <w:pPr>
              <w:widowControl/>
              <w:rPr>
                <w:snapToGrid/>
                <w:color w:val="000000"/>
                <w:sz w:val="22"/>
                <w:szCs w:val="22"/>
              </w:rPr>
            </w:pPr>
            <w:r w:rsidRPr="00BE225C">
              <w:rPr>
                <w:snapToGrid/>
                <w:color w:val="000000"/>
                <w:sz w:val="22"/>
                <w:szCs w:val="22"/>
              </w:rPr>
              <w:t>OTHER CONGENITAL ANOMALIES</w:t>
            </w:r>
          </w:p>
        </w:tc>
      </w:tr>
      <w:tr w:rsidR="002047D3" w:rsidRPr="00BE225C" w14:paraId="2B9B3D5E" w14:textId="77777777" w:rsidTr="002047D3">
        <w:trPr>
          <w:trHeight w:val="300"/>
        </w:trPr>
        <w:tc>
          <w:tcPr>
            <w:tcW w:w="960" w:type="dxa"/>
            <w:tcBorders>
              <w:top w:val="nil"/>
              <w:left w:val="nil"/>
              <w:bottom w:val="nil"/>
              <w:right w:val="nil"/>
            </w:tcBorders>
            <w:shd w:val="clear" w:color="auto" w:fill="auto"/>
            <w:noWrap/>
            <w:vAlign w:val="bottom"/>
            <w:hideMark/>
          </w:tcPr>
          <w:p w14:paraId="7B360792" w14:textId="77777777" w:rsidR="002047D3" w:rsidRPr="00BE225C" w:rsidRDefault="002047D3" w:rsidP="002047D3">
            <w:pPr>
              <w:widowControl/>
              <w:jc w:val="center"/>
              <w:rPr>
                <w:snapToGrid/>
                <w:color w:val="000000"/>
                <w:sz w:val="22"/>
                <w:szCs w:val="22"/>
              </w:rPr>
            </w:pPr>
            <w:r w:rsidRPr="00BE225C">
              <w:rPr>
                <w:snapToGrid/>
                <w:color w:val="000000"/>
                <w:sz w:val="22"/>
                <w:szCs w:val="22"/>
              </w:rPr>
              <w:t>95</w:t>
            </w:r>
          </w:p>
        </w:tc>
        <w:tc>
          <w:tcPr>
            <w:tcW w:w="960" w:type="dxa"/>
            <w:tcBorders>
              <w:top w:val="nil"/>
              <w:left w:val="nil"/>
              <w:bottom w:val="nil"/>
              <w:right w:val="nil"/>
            </w:tcBorders>
            <w:shd w:val="clear" w:color="auto" w:fill="auto"/>
            <w:noWrap/>
            <w:vAlign w:val="bottom"/>
            <w:hideMark/>
          </w:tcPr>
          <w:p w14:paraId="62CD7322" w14:textId="77777777" w:rsidR="002047D3" w:rsidRPr="00BE225C" w:rsidRDefault="002047D3" w:rsidP="002047D3">
            <w:pPr>
              <w:widowControl/>
              <w:jc w:val="center"/>
              <w:rPr>
                <w:snapToGrid/>
                <w:color w:val="000000"/>
                <w:sz w:val="22"/>
                <w:szCs w:val="22"/>
              </w:rPr>
            </w:pPr>
            <w:r w:rsidRPr="00BE225C">
              <w:rPr>
                <w:snapToGrid/>
                <w:color w:val="000000"/>
                <w:sz w:val="22"/>
                <w:szCs w:val="22"/>
              </w:rPr>
              <w:t>XV.</w:t>
            </w:r>
          </w:p>
        </w:tc>
        <w:tc>
          <w:tcPr>
            <w:tcW w:w="10920" w:type="dxa"/>
            <w:tcBorders>
              <w:top w:val="nil"/>
              <w:left w:val="nil"/>
              <w:bottom w:val="nil"/>
              <w:right w:val="nil"/>
            </w:tcBorders>
            <w:shd w:val="clear" w:color="auto" w:fill="auto"/>
            <w:noWrap/>
            <w:vAlign w:val="bottom"/>
            <w:hideMark/>
          </w:tcPr>
          <w:p w14:paraId="7EC6CC5E" w14:textId="77777777" w:rsidR="002047D3" w:rsidRPr="00BE225C" w:rsidRDefault="002047D3" w:rsidP="002047D3">
            <w:pPr>
              <w:widowControl/>
              <w:rPr>
                <w:snapToGrid/>
                <w:color w:val="000000"/>
                <w:sz w:val="22"/>
                <w:szCs w:val="22"/>
              </w:rPr>
            </w:pPr>
            <w:r w:rsidRPr="00BE225C">
              <w:rPr>
                <w:snapToGrid/>
                <w:color w:val="000000"/>
                <w:sz w:val="22"/>
                <w:szCs w:val="22"/>
              </w:rPr>
              <w:t>CERTAIN CONDITIONS ORIGINATING IN THE PERINATAL PERIOD</w:t>
            </w:r>
          </w:p>
        </w:tc>
      </w:tr>
      <w:tr w:rsidR="002047D3" w:rsidRPr="00BE225C" w14:paraId="6884AB90" w14:textId="77777777" w:rsidTr="002047D3">
        <w:trPr>
          <w:trHeight w:val="300"/>
        </w:trPr>
        <w:tc>
          <w:tcPr>
            <w:tcW w:w="960" w:type="dxa"/>
            <w:tcBorders>
              <w:top w:val="nil"/>
              <w:left w:val="nil"/>
              <w:bottom w:val="nil"/>
              <w:right w:val="nil"/>
            </w:tcBorders>
            <w:shd w:val="clear" w:color="auto" w:fill="auto"/>
            <w:noWrap/>
            <w:vAlign w:val="bottom"/>
            <w:hideMark/>
          </w:tcPr>
          <w:p w14:paraId="7D8E0581" w14:textId="77777777" w:rsidR="002047D3" w:rsidRPr="00BE225C" w:rsidRDefault="002047D3" w:rsidP="002047D3">
            <w:pPr>
              <w:widowControl/>
              <w:jc w:val="center"/>
              <w:rPr>
                <w:snapToGrid/>
                <w:color w:val="000000"/>
                <w:sz w:val="22"/>
                <w:szCs w:val="22"/>
              </w:rPr>
            </w:pPr>
            <w:r w:rsidRPr="00BE225C">
              <w:rPr>
                <w:snapToGrid/>
                <w:color w:val="000000"/>
                <w:sz w:val="22"/>
                <w:szCs w:val="22"/>
              </w:rPr>
              <w:t>95.1</w:t>
            </w:r>
          </w:p>
        </w:tc>
        <w:tc>
          <w:tcPr>
            <w:tcW w:w="960" w:type="dxa"/>
            <w:tcBorders>
              <w:top w:val="nil"/>
              <w:left w:val="nil"/>
              <w:bottom w:val="nil"/>
              <w:right w:val="nil"/>
            </w:tcBorders>
            <w:shd w:val="clear" w:color="auto" w:fill="auto"/>
            <w:noWrap/>
            <w:vAlign w:val="bottom"/>
            <w:hideMark/>
          </w:tcPr>
          <w:p w14:paraId="4C761535"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9186918" w14:textId="77777777" w:rsidR="002047D3" w:rsidRPr="00BE225C" w:rsidRDefault="002047D3" w:rsidP="002047D3">
            <w:pPr>
              <w:widowControl/>
              <w:rPr>
                <w:snapToGrid/>
                <w:color w:val="000000"/>
                <w:sz w:val="22"/>
                <w:szCs w:val="22"/>
              </w:rPr>
            </w:pPr>
            <w:r w:rsidRPr="00BE225C">
              <w:rPr>
                <w:snapToGrid/>
                <w:color w:val="000000"/>
                <w:sz w:val="22"/>
                <w:szCs w:val="22"/>
              </w:rPr>
              <w:t>LIVEBORN</w:t>
            </w:r>
          </w:p>
        </w:tc>
      </w:tr>
      <w:tr w:rsidR="002047D3" w:rsidRPr="00BE225C" w14:paraId="58AF32F7" w14:textId="77777777" w:rsidTr="002047D3">
        <w:trPr>
          <w:trHeight w:val="300"/>
        </w:trPr>
        <w:tc>
          <w:tcPr>
            <w:tcW w:w="960" w:type="dxa"/>
            <w:tcBorders>
              <w:top w:val="nil"/>
              <w:left w:val="nil"/>
              <w:bottom w:val="nil"/>
              <w:right w:val="nil"/>
            </w:tcBorders>
            <w:shd w:val="clear" w:color="auto" w:fill="auto"/>
            <w:noWrap/>
            <w:vAlign w:val="bottom"/>
            <w:hideMark/>
          </w:tcPr>
          <w:p w14:paraId="44B69817" w14:textId="77777777" w:rsidR="002047D3" w:rsidRPr="00BE225C" w:rsidRDefault="002047D3" w:rsidP="002047D3">
            <w:pPr>
              <w:widowControl/>
              <w:jc w:val="center"/>
              <w:rPr>
                <w:snapToGrid/>
                <w:color w:val="000000"/>
                <w:sz w:val="22"/>
                <w:szCs w:val="22"/>
              </w:rPr>
            </w:pPr>
            <w:r w:rsidRPr="00BE225C">
              <w:rPr>
                <w:snapToGrid/>
                <w:color w:val="000000"/>
                <w:sz w:val="22"/>
                <w:szCs w:val="22"/>
              </w:rPr>
              <w:t>95.2</w:t>
            </w:r>
          </w:p>
        </w:tc>
        <w:tc>
          <w:tcPr>
            <w:tcW w:w="960" w:type="dxa"/>
            <w:tcBorders>
              <w:top w:val="nil"/>
              <w:left w:val="nil"/>
              <w:bottom w:val="nil"/>
              <w:right w:val="nil"/>
            </w:tcBorders>
            <w:shd w:val="clear" w:color="auto" w:fill="auto"/>
            <w:noWrap/>
            <w:vAlign w:val="bottom"/>
            <w:hideMark/>
          </w:tcPr>
          <w:p w14:paraId="2BF58FF6"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6A08F89" w14:textId="77777777" w:rsidR="002047D3" w:rsidRPr="00BE225C" w:rsidRDefault="002047D3" w:rsidP="002047D3">
            <w:pPr>
              <w:widowControl/>
              <w:rPr>
                <w:snapToGrid/>
                <w:color w:val="000000"/>
                <w:sz w:val="22"/>
                <w:szCs w:val="22"/>
              </w:rPr>
            </w:pPr>
            <w:r w:rsidRPr="00BE225C">
              <w:rPr>
                <w:snapToGrid/>
                <w:color w:val="000000"/>
                <w:sz w:val="22"/>
                <w:szCs w:val="22"/>
              </w:rPr>
              <w:t>SHORT GESTATION, LOW BIRTH WEIGHT, AND FETAL GROWTH RETARDATION</w:t>
            </w:r>
          </w:p>
        </w:tc>
      </w:tr>
      <w:tr w:rsidR="002047D3" w:rsidRPr="00BE225C" w14:paraId="73E96960" w14:textId="77777777" w:rsidTr="002047D3">
        <w:trPr>
          <w:trHeight w:val="300"/>
        </w:trPr>
        <w:tc>
          <w:tcPr>
            <w:tcW w:w="960" w:type="dxa"/>
            <w:tcBorders>
              <w:top w:val="nil"/>
              <w:left w:val="nil"/>
              <w:bottom w:val="nil"/>
              <w:right w:val="nil"/>
            </w:tcBorders>
            <w:shd w:val="clear" w:color="auto" w:fill="auto"/>
            <w:noWrap/>
            <w:vAlign w:val="bottom"/>
            <w:hideMark/>
          </w:tcPr>
          <w:p w14:paraId="54431069" w14:textId="77777777" w:rsidR="002047D3" w:rsidRPr="00BE225C" w:rsidRDefault="002047D3" w:rsidP="002047D3">
            <w:pPr>
              <w:widowControl/>
              <w:jc w:val="center"/>
              <w:rPr>
                <w:snapToGrid/>
                <w:color w:val="000000"/>
                <w:sz w:val="22"/>
                <w:szCs w:val="22"/>
              </w:rPr>
            </w:pPr>
            <w:r w:rsidRPr="00BE225C">
              <w:rPr>
                <w:snapToGrid/>
                <w:color w:val="000000"/>
                <w:sz w:val="22"/>
                <w:szCs w:val="22"/>
              </w:rPr>
              <w:t>95.3</w:t>
            </w:r>
          </w:p>
        </w:tc>
        <w:tc>
          <w:tcPr>
            <w:tcW w:w="960" w:type="dxa"/>
            <w:tcBorders>
              <w:top w:val="nil"/>
              <w:left w:val="nil"/>
              <w:bottom w:val="nil"/>
              <w:right w:val="nil"/>
            </w:tcBorders>
            <w:shd w:val="clear" w:color="auto" w:fill="auto"/>
            <w:noWrap/>
            <w:vAlign w:val="bottom"/>
            <w:hideMark/>
          </w:tcPr>
          <w:p w14:paraId="2BD96E7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F6F179B" w14:textId="77777777" w:rsidR="002047D3" w:rsidRPr="00BE225C" w:rsidRDefault="002047D3" w:rsidP="002047D3">
            <w:pPr>
              <w:widowControl/>
              <w:rPr>
                <w:snapToGrid/>
                <w:color w:val="000000"/>
                <w:sz w:val="22"/>
                <w:szCs w:val="22"/>
              </w:rPr>
            </w:pPr>
            <w:r w:rsidRPr="00BE225C">
              <w:rPr>
                <w:snapToGrid/>
                <w:color w:val="000000"/>
                <w:sz w:val="22"/>
                <w:szCs w:val="22"/>
              </w:rPr>
              <w:t>INTRAUTERINE HYPOXIA AND BIRTH ASPHYXIA</w:t>
            </w:r>
          </w:p>
        </w:tc>
      </w:tr>
      <w:tr w:rsidR="002047D3" w:rsidRPr="00BE225C" w14:paraId="2545F934" w14:textId="77777777" w:rsidTr="002047D3">
        <w:trPr>
          <w:trHeight w:val="300"/>
        </w:trPr>
        <w:tc>
          <w:tcPr>
            <w:tcW w:w="960" w:type="dxa"/>
            <w:tcBorders>
              <w:top w:val="nil"/>
              <w:left w:val="nil"/>
              <w:bottom w:val="nil"/>
              <w:right w:val="nil"/>
            </w:tcBorders>
            <w:shd w:val="clear" w:color="auto" w:fill="auto"/>
            <w:noWrap/>
            <w:vAlign w:val="bottom"/>
            <w:hideMark/>
          </w:tcPr>
          <w:p w14:paraId="5C7C806F" w14:textId="77777777" w:rsidR="002047D3" w:rsidRPr="00BE225C" w:rsidRDefault="002047D3" w:rsidP="002047D3">
            <w:pPr>
              <w:widowControl/>
              <w:jc w:val="center"/>
              <w:rPr>
                <w:snapToGrid/>
                <w:color w:val="000000"/>
                <w:sz w:val="22"/>
                <w:szCs w:val="22"/>
              </w:rPr>
            </w:pPr>
            <w:r w:rsidRPr="00BE225C">
              <w:rPr>
                <w:snapToGrid/>
                <w:color w:val="000000"/>
                <w:sz w:val="22"/>
                <w:szCs w:val="22"/>
              </w:rPr>
              <w:t>95.4</w:t>
            </w:r>
          </w:p>
        </w:tc>
        <w:tc>
          <w:tcPr>
            <w:tcW w:w="960" w:type="dxa"/>
            <w:tcBorders>
              <w:top w:val="nil"/>
              <w:left w:val="nil"/>
              <w:bottom w:val="nil"/>
              <w:right w:val="nil"/>
            </w:tcBorders>
            <w:shd w:val="clear" w:color="auto" w:fill="auto"/>
            <w:noWrap/>
            <w:vAlign w:val="bottom"/>
            <w:hideMark/>
          </w:tcPr>
          <w:p w14:paraId="2F58063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EF2D799" w14:textId="77777777" w:rsidR="002047D3" w:rsidRPr="00BE225C" w:rsidRDefault="002047D3" w:rsidP="002047D3">
            <w:pPr>
              <w:widowControl/>
              <w:rPr>
                <w:snapToGrid/>
                <w:color w:val="000000"/>
                <w:sz w:val="22"/>
                <w:szCs w:val="22"/>
              </w:rPr>
            </w:pPr>
            <w:r w:rsidRPr="00BE225C">
              <w:rPr>
                <w:snapToGrid/>
                <w:color w:val="000000"/>
                <w:sz w:val="22"/>
                <w:szCs w:val="22"/>
              </w:rPr>
              <w:t>RESPIRATORY DISTRESS SYNDROME</w:t>
            </w:r>
          </w:p>
        </w:tc>
      </w:tr>
      <w:tr w:rsidR="002047D3" w:rsidRPr="00BE225C" w14:paraId="2EFB5D0C" w14:textId="77777777" w:rsidTr="002047D3">
        <w:trPr>
          <w:trHeight w:val="300"/>
        </w:trPr>
        <w:tc>
          <w:tcPr>
            <w:tcW w:w="960" w:type="dxa"/>
            <w:tcBorders>
              <w:top w:val="nil"/>
              <w:left w:val="nil"/>
              <w:bottom w:val="nil"/>
              <w:right w:val="nil"/>
            </w:tcBorders>
            <w:shd w:val="clear" w:color="auto" w:fill="auto"/>
            <w:noWrap/>
            <w:vAlign w:val="bottom"/>
            <w:hideMark/>
          </w:tcPr>
          <w:p w14:paraId="0875F398" w14:textId="77777777" w:rsidR="002047D3" w:rsidRPr="00BE225C" w:rsidRDefault="002047D3" w:rsidP="002047D3">
            <w:pPr>
              <w:widowControl/>
              <w:jc w:val="center"/>
              <w:rPr>
                <w:snapToGrid/>
                <w:color w:val="000000"/>
                <w:sz w:val="22"/>
                <w:szCs w:val="22"/>
              </w:rPr>
            </w:pPr>
            <w:r w:rsidRPr="00BE225C">
              <w:rPr>
                <w:snapToGrid/>
                <w:color w:val="000000"/>
                <w:sz w:val="22"/>
                <w:szCs w:val="22"/>
              </w:rPr>
              <w:t>95.5</w:t>
            </w:r>
          </w:p>
        </w:tc>
        <w:tc>
          <w:tcPr>
            <w:tcW w:w="960" w:type="dxa"/>
            <w:tcBorders>
              <w:top w:val="nil"/>
              <w:left w:val="nil"/>
              <w:bottom w:val="nil"/>
              <w:right w:val="nil"/>
            </w:tcBorders>
            <w:shd w:val="clear" w:color="auto" w:fill="auto"/>
            <w:noWrap/>
            <w:vAlign w:val="bottom"/>
            <w:hideMark/>
          </w:tcPr>
          <w:p w14:paraId="300ECE6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312455A" w14:textId="77777777" w:rsidR="002047D3" w:rsidRPr="00BE225C" w:rsidRDefault="002047D3" w:rsidP="002047D3">
            <w:pPr>
              <w:widowControl/>
              <w:rPr>
                <w:snapToGrid/>
                <w:color w:val="000000"/>
                <w:sz w:val="22"/>
                <w:szCs w:val="22"/>
              </w:rPr>
            </w:pPr>
            <w:r w:rsidRPr="00BE225C">
              <w:rPr>
                <w:snapToGrid/>
                <w:color w:val="000000"/>
                <w:sz w:val="22"/>
                <w:szCs w:val="22"/>
              </w:rPr>
              <w:t>HEMOLYTIC JAUNDICE AND PERINATAL JAUNDICE</w:t>
            </w:r>
          </w:p>
        </w:tc>
      </w:tr>
      <w:tr w:rsidR="002047D3" w:rsidRPr="00BE225C" w14:paraId="0FE90CD6" w14:textId="77777777" w:rsidTr="002047D3">
        <w:trPr>
          <w:trHeight w:val="300"/>
        </w:trPr>
        <w:tc>
          <w:tcPr>
            <w:tcW w:w="960" w:type="dxa"/>
            <w:tcBorders>
              <w:top w:val="nil"/>
              <w:left w:val="nil"/>
              <w:bottom w:val="nil"/>
              <w:right w:val="nil"/>
            </w:tcBorders>
            <w:shd w:val="clear" w:color="auto" w:fill="auto"/>
            <w:noWrap/>
            <w:vAlign w:val="bottom"/>
            <w:hideMark/>
          </w:tcPr>
          <w:p w14:paraId="7C2D568B" w14:textId="77777777" w:rsidR="002047D3" w:rsidRPr="00BE225C" w:rsidRDefault="002047D3" w:rsidP="002047D3">
            <w:pPr>
              <w:widowControl/>
              <w:jc w:val="center"/>
              <w:rPr>
                <w:snapToGrid/>
                <w:color w:val="000000"/>
                <w:sz w:val="22"/>
                <w:szCs w:val="22"/>
              </w:rPr>
            </w:pPr>
            <w:r w:rsidRPr="00BE225C">
              <w:rPr>
                <w:snapToGrid/>
                <w:color w:val="000000"/>
                <w:sz w:val="22"/>
                <w:szCs w:val="22"/>
              </w:rPr>
              <w:t>95.6</w:t>
            </w:r>
          </w:p>
        </w:tc>
        <w:tc>
          <w:tcPr>
            <w:tcW w:w="960" w:type="dxa"/>
            <w:tcBorders>
              <w:top w:val="nil"/>
              <w:left w:val="nil"/>
              <w:bottom w:val="nil"/>
              <w:right w:val="nil"/>
            </w:tcBorders>
            <w:shd w:val="clear" w:color="auto" w:fill="auto"/>
            <w:noWrap/>
            <w:vAlign w:val="bottom"/>
            <w:hideMark/>
          </w:tcPr>
          <w:p w14:paraId="725E13BF"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E286CF7" w14:textId="77777777" w:rsidR="002047D3" w:rsidRPr="00BE225C" w:rsidRDefault="002047D3" w:rsidP="002047D3">
            <w:pPr>
              <w:widowControl/>
              <w:rPr>
                <w:snapToGrid/>
                <w:color w:val="000000"/>
                <w:sz w:val="22"/>
                <w:szCs w:val="22"/>
              </w:rPr>
            </w:pPr>
            <w:r w:rsidRPr="00BE225C">
              <w:rPr>
                <w:snapToGrid/>
                <w:color w:val="000000"/>
                <w:sz w:val="22"/>
                <w:szCs w:val="22"/>
              </w:rPr>
              <w:t>BIRTH TRAUMA</w:t>
            </w:r>
          </w:p>
        </w:tc>
      </w:tr>
      <w:tr w:rsidR="002047D3" w:rsidRPr="00BE225C" w14:paraId="2B5FC809" w14:textId="77777777" w:rsidTr="002047D3">
        <w:trPr>
          <w:trHeight w:val="300"/>
        </w:trPr>
        <w:tc>
          <w:tcPr>
            <w:tcW w:w="960" w:type="dxa"/>
            <w:tcBorders>
              <w:top w:val="nil"/>
              <w:left w:val="nil"/>
              <w:bottom w:val="nil"/>
              <w:right w:val="nil"/>
            </w:tcBorders>
            <w:shd w:val="clear" w:color="auto" w:fill="auto"/>
            <w:noWrap/>
            <w:vAlign w:val="bottom"/>
            <w:hideMark/>
          </w:tcPr>
          <w:p w14:paraId="7A9E1DB1" w14:textId="77777777" w:rsidR="002047D3" w:rsidRPr="00BE225C" w:rsidRDefault="002047D3" w:rsidP="002047D3">
            <w:pPr>
              <w:widowControl/>
              <w:jc w:val="center"/>
              <w:rPr>
                <w:snapToGrid/>
                <w:color w:val="000000"/>
                <w:sz w:val="22"/>
                <w:szCs w:val="22"/>
              </w:rPr>
            </w:pPr>
            <w:r w:rsidRPr="00BE225C">
              <w:rPr>
                <w:snapToGrid/>
                <w:color w:val="000000"/>
                <w:sz w:val="22"/>
                <w:szCs w:val="22"/>
              </w:rPr>
              <w:t>95.7</w:t>
            </w:r>
          </w:p>
        </w:tc>
        <w:tc>
          <w:tcPr>
            <w:tcW w:w="960" w:type="dxa"/>
            <w:tcBorders>
              <w:top w:val="nil"/>
              <w:left w:val="nil"/>
              <w:bottom w:val="nil"/>
              <w:right w:val="nil"/>
            </w:tcBorders>
            <w:shd w:val="clear" w:color="auto" w:fill="auto"/>
            <w:noWrap/>
            <w:vAlign w:val="bottom"/>
            <w:hideMark/>
          </w:tcPr>
          <w:p w14:paraId="1EE6191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C5D890E" w14:textId="77777777" w:rsidR="002047D3" w:rsidRPr="00BE225C" w:rsidRDefault="002047D3" w:rsidP="002047D3">
            <w:pPr>
              <w:widowControl/>
              <w:rPr>
                <w:snapToGrid/>
                <w:color w:val="000000"/>
                <w:sz w:val="22"/>
                <w:szCs w:val="22"/>
              </w:rPr>
            </w:pPr>
            <w:r w:rsidRPr="00BE225C">
              <w:rPr>
                <w:snapToGrid/>
                <w:color w:val="000000"/>
                <w:sz w:val="22"/>
                <w:szCs w:val="22"/>
              </w:rPr>
              <w:t>OTHER PERINATAL CONDITIONS</w:t>
            </w:r>
          </w:p>
        </w:tc>
      </w:tr>
      <w:tr w:rsidR="002047D3" w:rsidRPr="00BE225C" w14:paraId="504752ED" w14:textId="77777777" w:rsidTr="002047D3">
        <w:trPr>
          <w:trHeight w:val="300"/>
        </w:trPr>
        <w:tc>
          <w:tcPr>
            <w:tcW w:w="960" w:type="dxa"/>
            <w:tcBorders>
              <w:top w:val="nil"/>
              <w:left w:val="nil"/>
              <w:bottom w:val="nil"/>
              <w:right w:val="nil"/>
            </w:tcBorders>
            <w:shd w:val="clear" w:color="auto" w:fill="auto"/>
            <w:noWrap/>
            <w:vAlign w:val="bottom"/>
            <w:hideMark/>
          </w:tcPr>
          <w:p w14:paraId="1489D51E" w14:textId="77777777" w:rsidR="002047D3" w:rsidRPr="00BE225C" w:rsidRDefault="002047D3" w:rsidP="002047D3">
            <w:pPr>
              <w:widowControl/>
              <w:jc w:val="center"/>
              <w:rPr>
                <w:snapToGrid/>
                <w:color w:val="000000"/>
                <w:sz w:val="22"/>
                <w:szCs w:val="22"/>
              </w:rPr>
            </w:pPr>
            <w:r w:rsidRPr="00BE225C">
              <w:rPr>
                <w:snapToGrid/>
                <w:color w:val="000000"/>
                <w:sz w:val="22"/>
                <w:szCs w:val="22"/>
              </w:rPr>
              <w:t>96</w:t>
            </w:r>
          </w:p>
        </w:tc>
        <w:tc>
          <w:tcPr>
            <w:tcW w:w="960" w:type="dxa"/>
            <w:tcBorders>
              <w:top w:val="nil"/>
              <w:left w:val="nil"/>
              <w:bottom w:val="nil"/>
              <w:right w:val="nil"/>
            </w:tcBorders>
            <w:shd w:val="clear" w:color="auto" w:fill="auto"/>
            <w:noWrap/>
            <w:vAlign w:val="bottom"/>
            <w:hideMark/>
          </w:tcPr>
          <w:p w14:paraId="06C19D32" w14:textId="77777777" w:rsidR="002047D3" w:rsidRPr="00BE225C" w:rsidRDefault="002047D3" w:rsidP="002047D3">
            <w:pPr>
              <w:widowControl/>
              <w:jc w:val="center"/>
              <w:rPr>
                <w:snapToGrid/>
                <w:color w:val="000000"/>
                <w:sz w:val="22"/>
                <w:szCs w:val="22"/>
              </w:rPr>
            </w:pPr>
            <w:r w:rsidRPr="00BE225C">
              <w:rPr>
                <w:snapToGrid/>
                <w:color w:val="000000"/>
                <w:sz w:val="22"/>
                <w:szCs w:val="22"/>
              </w:rPr>
              <w:t>XVI.</w:t>
            </w:r>
          </w:p>
        </w:tc>
        <w:tc>
          <w:tcPr>
            <w:tcW w:w="10920" w:type="dxa"/>
            <w:tcBorders>
              <w:top w:val="nil"/>
              <w:left w:val="nil"/>
              <w:bottom w:val="nil"/>
              <w:right w:val="nil"/>
            </w:tcBorders>
            <w:shd w:val="clear" w:color="auto" w:fill="auto"/>
            <w:noWrap/>
            <w:vAlign w:val="bottom"/>
            <w:hideMark/>
          </w:tcPr>
          <w:p w14:paraId="4CB82A9B" w14:textId="77777777" w:rsidR="002047D3" w:rsidRPr="00BE225C" w:rsidRDefault="002047D3" w:rsidP="002047D3">
            <w:pPr>
              <w:widowControl/>
              <w:rPr>
                <w:snapToGrid/>
                <w:color w:val="000000"/>
                <w:sz w:val="22"/>
                <w:szCs w:val="22"/>
              </w:rPr>
            </w:pPr>
            <w:r w:rsidRPr="00BE225C">
              <w:rPr>
                <w:snapToGrid/>
                <w:color w:val="000000"/>
                <w:sz w:val="22"/>
                <w:szCs w:val="22"/>
              </w:rPr>
              <w:t>INJURY AND POISONING</w:t>
            </w:r>
          </w:p>
        </w:tc>
      </w:tr>
      <w:tr w:rsidR="002047D3" w:rsidRPr="00BE225C" w14:paraId="28F6C0DB" w14:textId="77777777" w:rsidTr="002047D3">
        <w:trPr>
          <w:trHeight w:val="300"/>
        </w:trPr>
        <w:tc>
          <w:tcPr>
            <w:tcW w:w="960" w:type="dxa"/>
            <w:tcBorders>
              <w:top w:val="nil"/>
              <w:left w:val="nil"/>
              <w:bottom w:val="nil"/>
              <w:right w:val="nil"/>
            </w:tcBorders>
            <w:shd w:val="clear" w:color="auto" w:fill="auto"/>
            <w:noWrap/>
            <w:vAlign w:val="bottom"/>
            <w:hideMark/>
          </w:tcPr>
          <w:p w14:paraId="5B452709" w14:textId="77777777" w:rsidR="002047D3" w:rsidRPr="00BE225C" w:rsidRDefault="002047D3" w:rsidP="002047D3">
            <w:pPr>
              <w:widowControl/>
              <w:jc w:val="center"/>
              <w:rPr>
                <w:snapToGrid/>
                <w:color w:val="000000"/>
                <w:sz w:val="22"/>
                <w:szCs w:val="22"/>
              </w:rPr>
            </w:pPr>
            <w:r w:rsidRPr="00BE225C">
              <w:rPr>
                <w:snapToGrid/>
                <w:color w:val="000000"/>
                <w:sz w:val="22"/>
                <w:szCs w:val="22"/>
              </w:rPr>
              <w:t>96.1</w:t>
            </w:r>
          </w:p>
        </w:tc>
        <w:tc>
          <w:tcPr>
            <w:tcW w:w="960" w:type="dxa"/>
            <w:tcBorders>
              <w:top w:val="nil"/>
              <w:left w:val="nil"/>
              <w:bottom w:val="nil"/>
              <w:right w:val="nil"/>
            </w:tcBorders>
            <w:shd w:val="clear" w:color="auto" w:fill="auto"/>
            <w:noWrap/>
            <w:vAlign w:val="bottom"/>
            <w:hideMark/>
          </w:tcPr>
          <w:p w14:paraId="06F7756A"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5E60219F" w14:textId="77777777" w:rsidR="002047D3" w:rsidRPr="00BE225C" w:rsidRDefault="002047D3" w:rsidP="002047D3">
            <w:pPr>
              <w:widowControl/>
              <w:rPr>
                <w:snapToGrid/>
                <w:color w:val="000000"/>
                <w:sz w:val="22"/>
                <w:szCs w:val="22"/>
              </w:rPr>
            </w:pPr>
            <w:r w:rsidRPr="00BE225C">
              <w:rPr>
                <w:snapToGrid/>
                <w:color w:val="000000"/>
                <w:sz w:val="22"/>
                <w:szCs w:val="22"/>
              </w:rPr>
              <w:t>JOINT DISORDERS AND DISLOCATIONS, TRAUMA-RELATED</w:t>
            </w:r>
          </w:p>
        </w:tc>
      </w:tr>
      <w:tr w:rsidR="002047D3" w:rsidRPr="00BE225C" w14:paraId="11336905" w14:textId="77777777" w:rsidTr="002047D3">
        <w:trPr>
          <w:trHeight w:val="300"/>
        </w:trPr>
        <w:tc>
          <w:tcPr>
            <w:tcW w:w="960" w:type="dxa"/>
            <w:tcBorders>
              <w:top w:val="nil"/>
              <w:left w:val="nil"/>
              <w:bottom w:val="nil"/>
              <w:right w:val="nil"/>
            </w:tcBorders>
            <w:shd w:val="clear" w:color="auto" w:fill="auto"/>
            <w:noWrap/>
            <w:vAlign w:val="bottom"/>
            <w:hideMark/>
          </w:tcPr>
          <w:p w14:paraId="1D516136" w14:textId="77777777" w:rsidR="002047D3" w:rsidRPr="00BE225C" w:rsidRDefault="002047D3" w:rsidP="002047D3">
            <w:pPr>
              <w:widowControl/>
              <w:jc w:val="center"/>
              <w:rPr>
                <w:snapToGrid/>
                <w:color w:val="000000"/>
                <w:sz w:val="22"/>
                <w:szCs w:val="22"/>
              </w:rPr>
            </w:pPr>
            <w:r w:rsidRPr="00BE225C">
              <w:rPr>
                <w:snapToGrid/>
                <w:color w:val="000000"/>
                <w:sz w:val="22"/>
                <w:szCs w:val="22"/>
              </w:rPr>
              <w:t>96.2</w:t>
            </w:r>
          </w:p>
        </w:tc>
        <w:tc>
          <w:tcPr>
            <w:tcW w:w="960" w:type="dxa"/>
            <w:tcBorders>
              <w:top w:val="nil"/>
              <w:left w:val="nil"/>
              <w:bottom w:val="nil"/>
              <w:right w:val="nil"/>
            </w:tcBorders>
            <w:shd w:val="clear" w:color="auto" w:fill="auto"/>
            <w:noWrap/>
            <w:vAlign w:val="bottom"/>
            <w:hideMark/>
          </w:tcPr>
          <w:p w14:paraId="560B0B50"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0BDECD5" w14:textId="77777777" w:rsidR="002047D3" w:rsidRPr="00BE225C" w:rsidRDefault="002047D3" w:rsidP="002047D3">
            <w:pPr>
              <w:widowControl/>
              <w:rPr>
                <w:snapToGrid/>
                <w:color w:val="000000"/>
                <w:sz w:val="22"/>
                <w:szCs w:val="22"/>
              </w:rPr>
            </w:pPr>
            <w:r w:rsidRPr="00BE225C">
              <w:rPr>
                <w:snapToGrid/>
                <w:color w:val="000000"/>
                <w:sz w:val="22"/>
                <w:szCs w:val="22"/>
              </w:rPr>
              <w:t>FRACTURES</w:t>
            </w:r>
          </w:p>
        </w:tc>
      </w:tr>
      <w:tr w:rsidR="002047D3" w:rsidRPr="00BE225C" w14:paraId="29A88763" w14:textId="77777777" w:rsidTr="002047D3">
        <w:trPr>
          <w:trHeight w:val="300"/>
        </w:trPr>
        <w:tc>
          <w:tcPr>
            <w:tcW w:w="960" w:type="dxa"/>
            <w:tcBorders>
              <w:top w:val="nil"/>
              <w:left w:val="nil"/>
              <w:bottom w:val="nil"/>
              <w:right w:val="nil"/>
            </w:tcBorders>
            <w:shd w:val="clear" w:color="auto" w:fill="auto"/>
            <w:noWrap/>
            <w:vAlign w:val="bottom"/>
            <w:hideMark/>
          </w:tcPr>
          <w:p w14:paraId="7C509CC9" w14:textId="77777777" w:rsidR="002047D3" w:rsidRPr="00BE225C" w:rsidRDefault="002047D3" w:rsidP="002047D3">
            <w:pPr>
              <w:widowControl/>
              <w:jc w:val="center"/>
              <w:rPr>
                <w:snapToGrid/>
                <w:color w:val="000000"/>
                <w:sz w:val="22"/>
                <w:szCs w:val="22"/>
              </w:rPr>
            </w:pPr>
            <w:r w:rsidRPr="00BE225C">
              <w:rPr>
                <w:snapToGrid/>
                <w:color w:val="000000"/>
                <w:sz w:val="22"/>
                <w:szCs w:val="22"/>
              </w:rPr>
              <w:t>96.3</w:t>
            </w:r>
          </w:p>
        </w:tc>
        <w:tc>
          <w:tcPr>
            <w:tcW w:w="960" w:type="dxa"/>
            <w:tcBorders>
              <w:top w:val="nil"/>
              <w:left w:val="nil"/>
              <w:bottom w:val="nil"/>
              <w:right w:val="nil"/>
            </w:tcBorders>
            <w:shd w:val="clear" w:color="auto" w:fill="auto"/>
            <w:noWrap/>
            <w:vAlign w:val="bottom"/>
            <w:hideMark/>
          </w:tcPr>
          <w:p w14:paraId="3B9BCAA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2BA8C62" w14:textId="77777777" w:rsidR="002047D3" w:rsidRPr="00BE225C" w:rsidRDefault="002047D3" w:rsidP="002047D3">
            <w:pPr>
              <w:widowControl/>
              <w:rPr>
                <w:snapToGrid/>
                <w:color w:val="000000"/>
                <w:sz w:val="22"/>
                <w:szCs w:val="22"/>
              </w:rPr>
            </w:pPr>
            <w:r w:rsidRPr="00BE225C">
              <w:rPr>
                <w:snapToGrid/>
                <w:color w:val="000000"/>
                <w:sz w:val="22"/>
                <w:szCs w:val="22"/>
              </w:rPr>
              <w:t>SPINAL CORD INJURY</w:t>
            </w:r>
          </w:p>
        </w:tc>
      </w:tr>
      <w:tr w:rsidR="002047D3" w:rsidRPr="00BE225C" w14:paraId="1CDCB11C" w14:textId="77777777" w:rsidTr="002047D3">
        <w:trPr>
          <w:trHeight w:val="300"/>
        </w:trPr>
        <w:tc>
          <w:tcPr>
            <w:tcW w:w="960" w:type="dxa"/>
            <w:tcBorders>
              <w:top w:val="nil"/>
              <w:left w:val="nil"/>
              <w:bottom w:val="nil"/>
              <w:right w:val="nil"/>
            </w:tcBorders>
            <w:shd w:val="clear" w:color="auto" w:fill="auto"/>
            <w:noWrap/>
            <w:vAlign w:val="bottom"/>
            <w:hideMark/>
          </w:tcPr>
          <w:p w14:paraId="415E9723" w14:textId="77777777" w:rsidR="002047D3" w:rsidRPr="00BE225C" w:rsidRDefault="002047D3" w:rsidP="002047D3">
            <w:pPr>
              <w:widowControl/>
              <w:jc w:val="center"/>
              <w:rPr>
                <w:snapToGrid/>
                <w:color w:val="000000"/>
                <w:sz w:val="22"/>
                <w:szCs w:val="22"/>
              </w:rPr>
            </w:pPr>
            <w:r w:rsidRPr="00BE225C">
              <w:rPr>
                <w:snapToGrid/>
                <w:color w:val="000000"/>
                <w:sz w:val="22"/>
                <w:szCs w:val="22"/>
              </w:rPr>
              <w:t>96.4</w:t>
            </w:r>
          </w:p>
        </w:tc>
        <w:tc>
          <w:tcPr>
            <w:tcW w:w="960" w:type="dxa"/>
            <w:tcBorders>
              <w:top w:val="nil"/>
              <w:left w:val="nil"/>
              <w:bottom w:val="nil"/>
              <w:right w:val="nil"/>
            </w:tcBorders>
            <w:shd w:val="clear" w:color="auto" w:fill="auto"/>
            <w:noWrap/>
            <w:vAlign w:val="bottom"/>
            <w:hideMark/>
          </w:tcPr>
          <w:p w14:paraId="64D9001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73E46AA8" w14:textId="77777777" w:rsidR="002047D3" w:rsidRPr="00BE225C" w:rsidRDefault="002047D3" w:rsidP="002047D3">
            <w:pPr>
              <w:widowControl/>
              <w:rPr>
                <w:snapToGrid/>
                <w:color w:val="000000"/>
                <w:sz w:val="22"/>
                <w:szCs w:val="22"/>
              </w:rPr>
            </w:pPr>
            <w:r w:rsidRPr="00BE225C">
              <w:rPr>
                <w:snapToGrid/>
                <w:color w:val="000000"/>
                <w:sz w:val="22"/>
                <w:szCs w:val="22"/>
              </w:rPr>
              <w:t>INTRACRANIAL INJURY</w:t>
            </w:r>
          </w:p>
        </w:tc>
      </w:tr>
      <w:tr w:rsidR="002047D3" w:rsidRPr="00BE225C" w14:paraId="46358AE8" w14:textId="77777777" w:rsidTr="002047D3">
        <w:trPr>
          <w:trHeight w:val="300"/>
        </w:trPr>
        <w:tc>
          <w:tcPr>
            <w:tcW w:w="960" w:type="dxa"/>
            <w:tcBorders>
              <w:top w:val="nil"/>
              <w:left w:val="nil"/>
              <w:bottom w:val="nil"/>
              <w:right w:val="nil"/>
            </w:tcBorders>
            <w:shd w:val="clear" w:color="auto" w:fill="auto"/>
            <w:noWrap/>
            <w:vAlign w:val="bottom"/>
            <w:hideMark/>
          </w:tcPr>
          <w:p w14:paraId="59833F3C" w14:textId="77777777" w:rsidR="002047D3" w:rsidRPr="00BE225C" w:rsidRDefault="002047D3" w:rsidP="002047D3">
            <w:pPr>
              <w:widowControl/>
              <w:jc w:val="center"/>
              <w:rPr>
                <w:snapToGrid/>
                <w:color w:val="000000"/>
                <w:sz w:val="22"/>
                <w:szCs w:val="22"/>
              </w:rPr>
            </w:pPr>
            <w:r w:rsidRPr="00BE225C">
              <w:rPr>
                <w:snapToGrid/>
                <w:color w:val="000000"/>
                <w:sz w:val="22"/>
                <w:szCs w:val="22"/>
              </w:rPr>
              <w:t>96.5</w:t>
            </w:r>
          </w:p>
        </w:tc>
        <w:tc>
          <w:tcPr>
            <w:tcW w:w="960" w:type="dxa"/>
            <w:tcBorders>
              <w:top w:val="nil"/>
              <w:left w:val="nil"/>
              <w:bottom w:val="nil"/>
              <w:right w:val="nil"/>
            </w:tcBorders>
            <w:shd w:val="clear" w:color="auto" w:fill="auto"/>
            <w:noWrap/>
            <w:vAlign w:val="bottom"/>
            <w:hideMark/>
          </w:tcPr>
          <w:p w14:paraId="1B1DC64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04B5CD7" w14:textId="77777777" w:rsidR="002047D3" w:rsidRPr="00BE225C" w:rsidRDefault="002047D3" w:rsidP="002047D3">
            <w:pPr>
              <w:widowControl/>
              <w:rPr>
                <w:snapToGrid/>
                <w:color w:val="000000"/>
                <w:sz w:val="22"/>
                <w:szCs w:val="22"/>
              </w:rPr>
            </w:pPr>
            <w:r w:rsidRPr="00BE225C">
              <w:rPr>
                <w:snapToGrid/>
                <w:color w:val="000000"/>
                <w:sz w:val="22"/>
                <w:szCs w:val="22"/>
              </w:rPr>
              <w:t>CRUSHING INJURY OR INTERNAL INJURY</w:t>
            </w:r>
          </w:p>
        </w:tc>
      </w:tr>
      <w:tr w:rsidR="002047D3" w:rsidRPr="00BE225C" w14:paraId="599E0A1A" w14:textId="77777777" w:rsidTr="002047D3">
        <w:trPr>
          <w:trHeight w:val="300"/>
        </w:trPr>
        <w:tc>
          <w:tcPr>
            <w:tcW w:w="960" w:type="dxa"/>
            <w:tcBorders>
              <w:top w:val="nil"/>
              <w:left w:val="nil"/>
              <w:bottom w:val="nil"/>
              <w:right w:val="nil"/>
            </w:tcBorders>
            <w:shd w:val="clear" w:color="auto" w:fill="auto"/>
            <w:noWrap/>
            <w:vAlign w:val="bottom"/>
            <w:hideMark/>
          </w:tcPr>
          <w:p w14:paraId="0F1EC837" w14:textId="77777777" w:rsidR="002047D3" w:rsidRPr="00BE225C" w:rsidRDefault="002047D3" w:rsidP="002047D3">
            <w:pPr>
              <w:widowControl/>
              <w:jc w:val="center"/>
              <w:rPr>
                <w:snapToGrid/>
                <w:color w:val="000000"/>
                <w:sz w:val="22"/>
                <w:szCs w:val="22"/>
              </w:rPr>
            </w:pPr>
            <w:r w:rsidRPr="00BE225C">
              <w:rPr>
                <w:snapToGrid/>
                <w:color w:val="000000"/>
                <w:sz w:val="22"/>
                <w:szCs w:val="22"/>
              </w:rPr>
              <w:t>96.6</w:t>
            </w:r>
          </w:p>
        </w:tc>
        <w:tc>
          <w:tcPr>
            <w:tcW w:w="960" w:type="dxa"/>
            <w:tcBorders>
              <w:top w:val="nil"/>
              <w:left w:val="nil"/>
              <w:bottom w:val="nil"/>
              <w:right w:val="nil"/>
            </w:tcBorders>
            <w:shd w:val="clear" w:color="auto" w:fill="auto"/>
            <w:noWrap/>
            <w:vAlign w:val="bottom"/>
            <w:hideMark/>
          </w:tcPr>
          <w:p w14:paraId="2AF3A8F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0A5F467" w14:textId="77777777" w:rsidR="002047D3" w:rsidRPr="00BE225C" w:rsidRDefault="002047D3" w:rsidP="002047D3">
            <w:pPr>
              <w:widowControl/>
              <w:rPr>
                <w:snapToGrid/>
                <w:color w:val="000000"/>
                <w:sz w:val="22"/>
                <w:szCs w:val="22"/>
              </w:rPr>
            </w:pPr>
            <w:r w:rsidRPr="00BE225C">
              <w:rPr>
                <w:snapToGrid/>
                <w:color w:val="000000"/>
                <w:sz w:val="22"/>
                <w:szCs w:val="22"/>
              </w:rPr>
              <w:t>OPEN WOUNDS</w:t>
            </w:r>
          </w:p>
        </w:tc>
      </w:tr>
      <w:tr w:rsidR="002047D3" w:rsidRPr="00BE225C" w14:paraId="45DC74B8" w14:textId="77777777" w:rsidTr="002047D3">
        <w:trPr>
          <w:trHeight w:val="300"/>
        </w:trPr>
        <w:tc>
          <w:tcPr>
            <w:tcW w:w="960" w:type="dxa"/>
            <w:tcBorders>
              <w:top w:val="nil"/>
              <w:left w:val="nil"/>
              <w:bottom w:val="nil"/>
              <w:right w:val="nil"/>
            </w:tcBorders>
            <w:shd w:val="clear" w:color="auto" w:fill="auto"/>
            <w:noWrap/>
            <w:vAlign w:val="bottom"/>
            <w:hideMark/>
          </w:tcPr>
          <w:p w14:paraId="1EF67CDC" w14:textId="77777777" w:rsidR="002047D3" w:rsidRPr="00BE225C" w:rsidRDefault="002047D3" w:rsidP="002047D3">
            <w:pPr>
              <w:widowControl/>
              <w:jc w:val="center"/>
              <w:rPr>
                <w:snapToGrid/>
                <w:color w:val="000000"/>
                <w:sz w:val="22"/>
                <w:szCs w:val="22"/>
              </w:rPr>
            </w:pPr>
            <w:r w:rsidRPr="00BE225C">
              <w:rPr>
                <w:snapToGrid/>
                <w:color w:val="000000"/>
                <w:sz w:val="22"/>
                <w:szCs w:val="22"/>
              </w:rPr>
              <w:t>96.7</w:t>
            </w:r>
          </w:p>
        </w:tc>
        <w:tc>
          <w:tcPr>
            <w:tcW w:w="960" w:type="dxa"/>
            <w:tcBorders>
              <w:top w:val="nil"/>
              <w:left w:val="nil"/>
              <w:bottom w:val="nil"/>
              <w:right w:val="nil"/>
            </w:tcBorders>
            <w:shd w:val="clear" w:color="auto" w:fill="auto"/>
            <w:noWrap/>
            <w:vAlign w:val="bottom"/>
            <w:hideMark/>
          </w:tcPr>
          <w:p w14:paraId="7120CF99"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12C90BF5" w14:textId="77777777" w:rsidR="002047D3" w:rsidRPr="00BE225C" w:rsidRDefault="002047D3" w:rsidP="002047D3">
            <w:pPr>
              <w:widowControl/>
              <w:rPr>
                <w:snapToGrid/>
                <w:color w:val="000000"/>
                <w:sz w:val="22"/>
                <w:szCs w:val="22"/>
              </w:rPr>
            </w:pPr>
            <w:r w:rsidRPr="00BE225C">
              <w:rPr>
                <w:snapToGrid/>
                <w:color w:val="000000"/>
                <w:sz w:val="22"/>
                <w:szCs w:val="22"/>
              </w:rPr>
              <w:t>SPRAINS AND STRAINS</w:t>
            </w:r>
          </w:p>
        </w:tc>
      </w:tr>
      <w:tr w:rsidR="002047D3" w:rsidRPr="00BE225C" w14:paraId="2ED51A77" w14:textId="77777777" w:rsidTr="002047D3">
        <w:trPr>
          <w:trHeight w:val="300"/>
        </w:trPr>
        <w:tc>
          <w:tcPr>
            <w:tcW w:w="960" w:type="dxa"/>
            <w:tcBorders>
              <w:top w:val="nil"/>
              <w:left w:val="nil"/>
              <w:bottom w:val="nil"/>
              <w:right w:val="nil"/>
            </w:tcBorders>
            <w:shd w:val="clear" w:color="auto" w:fill="auto"/>
            <w:noWrap/>
            <w:vAlign w:val="bottom"/>
            <w:hideMark/>
          </w:tcPr>
          <w:p w14:paraId="357691F5" w14:textId="77777777" w:rsidR="002047D3" w:rsidRPr="00BE225C" w:rsidRDefault="002047D3" w:rsidP="002047D3">
            <w:pPr>
              <w:widowControl/>
              <w:jc w:val="center"/>
              <w:rPr>
                <w:snapToGrid/>
                <w:color w:val="000000"/>
                <w:sz w:val="22"/>
                <w:szCs w:val="22"/>
              </w:rPr>
            </w:pPr>
            <w:r w:rsidRPr="00BE225C">
              <w:rPr>
                <w:snapToGrid/>
                <w:color w:val="000000"/>
                <w:sz w:val="22"/>
                <w:szCs w:val="22"/>
              </w:rPr>
              <w:t>96.8</w:t>
            </w:r>
          </w:p>
        </w:tc>
        <w:tc>
          <w:tcPr>
            <w:tcW w:w="960" w:type="dxa"/>
            <w:tcBorders>
              <w:top w:val="nil"/>
              <w:left w:val="nil"/>
              <w:bottom w:val="nil"/>
              <w:right w:val="nil"/>
            </w:tcBorders>
            <w:shd w:val="clear" w:color="auto" w:fill="auto"/>
            <w:noWrap/>
            <w:vAlign w:val="bottom"/>
            <w:hideMark/>
          </w:tcPr>
          <w:p w14:paraId="20CA390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8FB616C" w14:textId="77777777" w:rsidR="002047D3" w:rsidRPr="00BE225C" w:rsidRDefault="002047D3" w:rsidP="002047D3">
            <w:pPr>
              <w:widowControl/>
              <w:rPr>
                <w:snapToGrid/>
                <w:color w:val="000000"/>
                <w:sz w:val="22"/>
                <w:szCs w:val="22"/>
              </w:rPr>
            </w:pPr>
            <w:r w:rsidRPr="00BE225C">
              <w:rPr>
                <w:snapToGrid/>
                <w:color w:val="000000"/>
                <w:sz w:val="22"/>
                <w:szCs w:val="22"/>
              </w:rPr>
              <w:t>SUPERFICIAL INJURY, CONTUSION</w:t>
            </w:r>
          </w:p>
        </w:tc>
      </w:tr>
      <w:tr w:rsidR="002047D3" w:rsidRPr="00BE225C" w14:paraId="2DDA8875" w14:textId="77777777" w:rsidTr="002047D3">
        <w:trPr>
          <w:trHeight w:val="300"/>
        </w:trPr>
        <w:tc>
          <w:tcPr>
            <w:tcW w:w="960" w:type="dxa"/>
            <w:tcBorders>
              <w:top w:val="nil"/>
              <w:left w:val="nil"/>
              <w:bottom w:val="nil"/>
              <w:right w:val="nil"/>
            </w:tcBorders>
            <w:shd w:val="clear" w:color="auto" w:fill="auto"/>
            <w:noWrap/>
            <w:vAlign w:val="bottom"/>
            <w:hideMark/>
          </w:tcPr>
          <w:p w14:paraId="406523D8" w14:textId="77777777" w:rsidR="002047D3" w:rsidRPr="00BE225C" w:rsidRDefault="002047D3" w:rsidP="002047D3">
            <w:pPr>
              <w:widowControl/>
              <w:jc w:val="center"/>
              <w:rPr>
                <w:snapToGrid/>
                <w:color w:val="000000"/>
                <w:sz w:val="22"/>
                <w:szCs w:val="22"/>
              </w:rPr>
            </w:pPr>
            <w:r w:rsidRPr="00BE225C">
              <w:rPr>
                <w:snapToGrid/>
                <w:color w:val="000000"/>
                <w:sz w:val="22"/>
                <w:szCs w:val="22"/>
              </w:rPr>
              <w:t>96.9</w:t>
            </w:r>
          </w:p>
        </w:tc>
        <w:tc>
          <w:tcPr>
            <w:tcW w:w="960" w:type="dxa"/>
            <w:tcBorders>
              <w:top w:val="nil"/>
              <w:left w:val="nil"/>
              <w:bottom w:val="nil"/>
              <w:right w:val="nil"/>
            </w:tcBorders>
            <w:shd w:val="clear" w:color="auto" w:fill="auto"/>
            <w:noWrap/>
            <w:vAlign w:val="bottom"/>
            <w:hideMark/>
          </w:tcPr>
          <w:p w14:paraId="031CDC6E"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05411BF7" w14:textId="77777777" w:rsidR="002047D3" w:rsidRPr="00BE225C" w:rsidRDefault="002047D3" w:rsidP="002047D3">
            <w:pPr>
              <w:widowControl/>
              <w:rPr>
                <w:snapToGrid/>
                <w:color w:val="000000"/>
                <w:sz w:val="22"/>
                <w:szCs w:val="22"/>
              </w:rPr>
            </w:pPr>
            <w:r w:rsidRPr="00BE225C">
              <w:rPr>
                <w:snapToGrid/>
                <w:color w:val="000000"/>
                <w:sz w:val="22"/>
                <w:szCs w:val="22"/>
              </w:rPr>
              <w:t>BURNS</w:t>
            </w:r>
          </w:p>
        </w:tc>
      </w:tr>
      <w:tr w:rsidR="002047D3" w:rsidRPr="00BE225C" w14:paraId="4D97E176" w14:textId="77777777" w:rsidTr="002047D3">
        <w:trPr>
          <w:trHeight w:val="300"/>
        </w:trPr>
        <w:tc>
          <w:tcPr>
            <w:tcW w:w="960" w:type="dxa"/>
            <w:tcBorders>
              <w:top w:val="nil"/>
              <w:left w:val="nil"/>
              <w:bottom w:val="nil"/>
              <w:right w:val="nil"/>
            </w:tcBorders>
            <w:shd w:val="clear" w:color="auto" w:fill="auto"/>
            <w:noWrap/>
            <w:vAlign w:val="bottom"/>
            <w:hideMark/>
          </w:tcPr>
          <w:p w14:paraId="33B1C40A" w14:textId="77777777" w:rsidR="002047D3" w:rsidRPr="00BE225C" w:rsidRDefault="002047D3" w:rsidP="002047D3">
            <w:pPr>
              <w:widowControl/>
              <w:jc w:val="center"/>
              <w:rPr>
                <w:snapToGrid/>
                <w:color w:val="000000"/>
                <w:sz w:val="22"/>
                <w:szCs w:val="22"/>
              </w:rPr>
            </w:pPr>
            <w:r w:rsidRPr="00BE225C">
              <w:rPr>
                <w:snapToGrid/>
                <w:color w:val="000000"/>
                <w:sz w:val="22"/>
                <w:szCs w:val="22"/>
              </w:rPr>
              <w:t>96.90</w:t>
            </w:r>
          </w:p>
        </w:tc>
        <w:tc>
          <w:tcPr>
            <w:tcW w:w="960" w:type="dxa"/>
            <w:tcBorders>
              <w:top w:val="nil"/>
              <w:left w:val="nil"/>
              <w:bottom w:val="nil"/>
              <w:right w:val="nil"/>
            </w:tcBorders>
            <w:shd w:val="clear" w:color="auto" w:fill="auto"/>
            <w:noWrap/>
            <w:vAlign w:val="bottom"/>
            <w:hideMark/>
          </w:tcPr>
          <w:p w14:paraId="45BA9288"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19433E7" w14:textId="77777777" w:rsidR="002047D3" w:rsidRPr="00BE225C" w:rsidRDefault="002047D3" w:rsidP="002047D3">
            <w:pPr>
              <w:widowControl/>
              <w:rPr>
                <w:snapToGrid/>
                <w:color w:val="000000"/>
                <w:sz w:val="22"/>
                <w:szCs w:val="22"/>
              </w:rPr>
            </w:pPr>
            <w:r w:rsidRPr="00BE225C">
              <w:rPr>
                <w:snapToGrid/>
                <w:color w:val="000000"/>
                <w:sz w:val="22"/>
                <w:szCs w:val="22"/>
              </w:rPr>
              <w:t>COMPLICATIONS</w:t>
            </w:r>
          </w:p>
        </w:tc>
      </w:tr>
      <w:tr w:rsidR="002047D3" w:rsidRPr="00BE225C" w14:paraId="6A8267CD" w14:textId="77777777" w:rsidTr="002047D3">
        <w:trPr>
          <w:trHeight w:val="300"/>
        </w:trPr>
        <w:tc>
          <w:tcPr>
            <w:tcW w:w="960" w:type="dxa"/>
            <w:tcBorders>
              <w:top w:val="nil"/>
              <w:left w:val="nil"/>
              <w:bottom w:val="nil"/>
              <w:right w:val="nil"/>
            </w:tcBorders>
            <w:shd w:val="clear" w:color="auto" w:fill="auto"/>
            <w:noWrap/>
            <w:vAlign w:val="bottom"/>
            <w:hideMark/>
          </w:tcPr>
          <w:p w14:paraId="56B13CB7" w14:textId="77777777" w:rsidR="002047D3" w:rsidRPr="00BE225C" w:rsidRDefault="002047D3" w:rsidP="002047D3">
            <w:pPr>
              <w:widowControl/>
              <w:jc w:val="center"/>
              <w:rPr>
                <w:snapToGrid/>
                <w:color w:val="000000"/>
                <w:sz w:val="22"/>
                <w:szCs w:val="22"/>
              </w:rPr>
            </w:pPr>
            <w:r w:rsidRPr="00BE225C">
              <w:rPr>
                <w:snapToGrid/>
                <w:color w:val="000000"/>
                <w:sz w:val="22"/>
                <w:szCs w:val="22"/>
              </w:rPr>
              <w:t>96.91</w:t>
            </w:r>
          </w:p>
        </w:tc>
        <w:tc>
          <w:tcPr>
            <w:tcW w:w="960" w:type="dxa"/>
            <w:tcBorders>
              <w:top w:val="nil"/>
              <w:left w:val="nil"/>
              <w:bottom w:val="nil"/>
              <w:right w:val="nil"/>
            </w:tcBorders>
            <w:shd w:val="clear" w:color="auto" w:fill="auto"/>
            <w:noWrap/>
            <w:vAlign w:val="bottom"/>
            <w:hideMark/>
          </w:tcPr>
          <w:p w14:paraId="687311F1"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2184461C" w14:textId="77777777" w:rsidR="002047D3" w:rsidRPr="00BE225C" w:rsidRDefault="002047D3" w:rsidP="002047D3">
            <w:pPr>
              <w:widowControl/>
              <w:rPr>
                <w:snapToGrid/>
                <w:color w:val="000000"/>
                <w:sz w:val="22"/>
                <w:szCs w:val="22"/>
              </w:rPr>
            </w:pPr>
            <w:r w:rsidRPr="00BE225C">
              <w:rPr>
                <w:snapToGrid/>
                <w:color w:val="000000"/>
                <w:sz w:val="22"/>
                <w:szCs w:val="22"/>
              </w:rPr>
              <w:t>POISONING</w:t>
            </w:r>
          </w:p>
        </w:tc>
      </w:tr>
      <w:tr w:rsidR="002047D3" w:rsidRPr="00BE225C" w14:paraId="5324B17B" w14:textId="77777777" w:rsidTr="002047D3">
        <w:trPr>
          <w:trHeight w:val="300"/>
        </w:trPr>
        <w:tc>
          <w:tcPr>
            <w:tcW w:w="960" w:type="dxa"/>
            <w:tcBorders>
              <w:top w:val="nil"/>
              <w:left w:val="nil"/>
              <w:bottom w:val="nil"/>
              <w:right w:val="nil"/>
            </w:tcBorders>
            <w:shd w:val="clear" w:color="auto" w:fill="auto"/>
            <w:noWrap/>
            <w:vAlign w:val="bottom"/>
            <w:hideMark/>
          </w:tcPr>
          <w:p w14:paraId="27D51631" w14:textId="77777777" w:rsidR="002047D3" w:rsidRPr="00BE225C" w:rsidRDefault="002047D3" w:rsidP="002047D3">
            <w:pPr>
              <w:widowControl/>
              <w:jc w:val="center"/>
              <w:rPr>
                <w:snapToGrid/>
                <w:color w:val="000000"/>
                <w:sz w:val="22"/>
                <w:szCs w:val="22"/>
              </w:rPr>
            </w:pPr>
            <w:r w:rsidRPr="00BE225C">
              <w:rPr>
                <w:snapToGrid/>
                <w:color w:val="000000"/>
                <w:sz w:val="22"/>
                <w:szCs w:val="22"/>
              </w:rPr>
              <w:t>96.92</w:t>
            </w:r>
          </w:p>
        </w:tc>
        <w:tc>
          <w:tcPr>
            <w:tcW w:w="960" w:type="dxa"/>
            <w:tcBorders>
              <w:top w:val="nil"/>
              <w:left w:val="nil"/>
              <w:bottom w:val="nil"/>
              <w:right w:val="nil"/>
            </w:tcBorders>
            <w:shd w:val="clear" w:color="auto" w:fill="auto"/>
            <w:noWrap/>
            <w:vAlign w:val="bottom"/>
            <w:hideMark/>
          </w:tcPr>
          <w:p w14:paraId="34C10CCD"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6D14D462" w14:textId="77777777" w:rsidR="002047D3" w:rsidRPr="00BE225C" w:rsidRDefault="002047D3" w:rsidP="002047D3">
            <w:pPr>
              <w:widowControl/>
              <w:rPr>
                <w:snapToGrid/>
                <w:color w:val="000000"/>
                <w:sz w:val="22"/>
                <w:szCs w:val="22"/>
              </w:rPr>
            </w:pPr>
            <w:r w:rsidRPr="00BE225C">
              <w:rPr>
                <w:snapToGrid/>
                <w:color w:val="000000"/>
                <w:sz w:val="22"/>
                <w:szCs w:val="22"/>
              </w:rPr>
              <w:t>OTHER INJURIES AND CONDITIONS DUE TO EXTERNAL CAUSES</w:t>
            </w:r>
          </w:p>
        </w:tc>
      </w:tr>
      <w:tr w:rsidR="002047D3" w:rsidRPr="00BE225C" w14:paraId="28E8E771" w14:textId="77777777" w:rsidTr="002047D3">
        <w:trPr>
          <w:trHeight w:val="300"/>
        </w:trPr>
        <w:tc>
          <w:tcPr>
            <w:tcW w:w="960" w:type="dxa"/>
            <w:tcBorders>
              <w:top w:val="nil"/>
              <w:left w:val="nil"/>
              <w:bottom w:val="nil"/>
              <w:right w:val="nil"/>
            </w:tcBorders>
            <w:shd w:val="clear" w:color="auto" w:fill="auto"/>
            <w:noWrap/>
            <w:vAlign w:val="bottom"/>
            <w:hideMark/>
          </w:tcPr>
          <w:p w14:paraId="41B99B84" w14:textId="77777777" w:rsidR="002047D3" w:rsidRPr="00BE225C" w:rsidRDefault="002047D3" w:rsidP="002047D3">
            <w:pPr>
              <w:widowControl/>
              <w:jc w:val="center"/>
              <w:rPr>
                <w:snapToGrid/>
                <w:color w:val="000000"/>
                <w:sz w:val="22"/>
                <w:szCs w:val="22"/>
              </w:rPr>
            </w:pPr>
            <w:r w:rsidRPr="00BE225C">
              <w:rPr>
                <w:snapToGrid/>
                <w:color w:val="000000"/>
                <w:sz w:val="22"/>
                <w:szCs w:val="22"/>
              </w:rPr>
              <w:t>97</w:t>
            </w:r>
          </w:p>
        </w:tc>
        <w:tc>
          <w:tcPr>
            <w:tcW w:w="960" w:type="dxa"/>
            <w:tcBorders>
              <w:top w:val="nil"/>
              <w:left w:val="nil"/>
              <w:bottom w:val="nil"/>
              <w:right w:val="nil"/>
            </w:tcBorders>
            <w:shd w:val="clear" w:color="auto" w:fill="auto"/>
            <w:noWrap/>
            <w:vAlign w:val="bottom"/>
            <w:hideMark/>
          </w:tcPr>
          <w:p w14:paraId="088FFD02" w14:textId="77777777" w:rsidR="002047D3" w:rsidRPr="00BE225C" w:rsidRDefault="002047D3" w:rsidP="002047D3">
            <w:pPr>
              <w:widowControl/>
              <w:jc w:val="center"/>
              <w:rPr>
                <w:snapToGrid/>
                <w:color w:val="000000"/>
                <w:sz w:val="22"/>
                <w:szCs w:val="22"/>
              </w:rPr>
            </w:pPr>
            <w:r w:rsidRPr="00BE225C">
              <w:rPr>
                <w:snapToGrid/>
                <w:color w:val="000000"/>
                <w:sz w:val="22"/>
                <w:szCs w:val="22"/>
              </w:rPr>
              <w:t>XVII.</w:t>
            </w:r>
          </w:p>
        </w:tc>
        <w:tc>
          <w:tcPr>
            <w:tcW w:w="10920" w:type="dxa"/>
            <w:tcBorders>
              <w:top w:val="nil"/>
              <w:left w:val="nil"/>
              <w:bottom w:val="nil"/>
              <w:right w:val="nil"/>
            </w:tcBorders>
            <w:shd w:val="clear" w:color="auto" w:fill="auto"/>
            <w:noWrap/>
            <w:vAlign w:val="bottom"/>
            <w:hideMark/>
          </w:tcPr>
          <w:p w14:paraId="16E9F857" w14:textId="77777777" w:rsidR="002047D3" w:rsidRPr="00BE225C" w:rsidRDefault="002047D3" w:rsidP="002047D3">
            <w:pPr>
              <w:widowControl/>
              <w:rPr>
                <w:snapToGrid/>
                <w:color w:val="000000"/>
                <w:sz w:val="22"/>
                <w:szCs w:val="22"/>
              </w:rPr>
            </w:pPr>
            <w:r w:rsidRPr="00BE225C">
              <w:rPr>
                <w:snapToGrid/>
                <w:color w:val="000000"/>
                <w:sz w:val="22"/>
                <w:szCs w:val="22"/>
              </w:rPr>
              <w:t>SYMPTOMS, SIGNS, AND ILL-DEFINED CONDITIONS AND FACTORS INFLUENCING HEALTH STATUS</w:t>
            </w:r>
          </w:p>
        </w:tc>
      </w:tr>
      <w:tr w:rsidR="002047D3" w:rsidRPr="00BE225C" w14:paraId="3133D53F" w14:textId="77777777" w:rsidTr="002047D3">
        <w:trPr>
          <w:trHeight w:val="300"/>
        </w:trPr>
        <w:tc>
          <w:tcPr>
            <w:tcW w:w="960" w:type="dxa"/>
            <w:tcBorders>
              <w:top w:val="nil"/>
              <w:left w:val="nil"/>
              <w:bottom w:val="nil"/>
              <w:right w:val="nil"/>
            </w:tcBorders>
            <w:shd w:val="clear" w:color="auto" w:fill="auto"/>
            <w:noWrap/>
            <w:vAlign w:val="bottom"/>
            <w:hideMark/>
          </w:tcPr>
          <w:p w14:paraId="0A03989F" w14:textId="77777777" w:rsidR="002047D3" w:rsidRPr="00BE225C" w:rsidRDefault="002047D3" w:rsidP="002047D3">
            <w:pPr>
              <w:widowControl/>
              <w:jc w:val="center"/>
              <w:rPr>
                <w:snapToGrid/>
                <w:color w:val="000000"/>
                <w:sz w:val="22"/>
                <w:szCs w:val="22"/>
              </w:rPr>
            </w:pPr>
            <w:r w:rsidRPr="00BE225C">
              <w:rPr>
                <w:snapToGrid/>
                <w:color w:val="000000"/>
                <w:sz w:val="22"/>
                <w:szCs w:val="22"/>
              </w:rPr>
              <w:t>97.1</w:t>
            </w:r>
          </w:p>
        </w:tc>
        <w:tc>
          <w:tcPr>
            <w:tcW w:w="960" w:type="dxa"/>
            <w:tcBorders>
              <w:top w:val="nil"/>
              <w:left w:val="nil"/>
              <w:bottom w:val="nil"/>
              <w:right w:val="nil"/>
            </w:tcBorders>
            <w:shd w:val="clear" w:color="auto" w:fill="auto"/>
            <w:noWrap/>
            <w:vAlign w:val="bottom"/>
            <w:hideMark/>
          </w:tcPr>
          <w:p w14:paraId="4702B293"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D898EB0" w14:textId="77777777" w:rsidR="002047D3" w:rsidRPr="00BE225C" w:rsidRDefault="002047D3" w:rsidP="002047D3">
            <w:pPr>
              <w:widowControl/>
              <w:rPr>
                <w:snapToGrid/>
                <w:color w:val="000000"/>
                <w:sz w:val="22"/>
                <w:szCs w:val="22"/>
              </w:rPr>
            </w:pPr>
            <w:r w:rsidRPr="00BE225C">
              <w:rPr>
                <w:snapToGrid/>
                <w:color w:val="000000"/>
                <w:sz w:val="22"/>
                <w:szCs w:val="22"/>
              </w:rPr>
              <w:t>SYMPTOMS, SIGNS, AND ILL-DEFINED CONDITIONS</w:t>
            </w:r>
          </w:p>
        </w:tc>
      </w:tr>
      <w:tr w:rsidR="002047D3" w:rsidRPr="00BE225C" w14:paraId="0C776B1A" w14:textId="77777777" w:rsidTr="002047D3">
        <w:trPr>
          <w:trHeight w:val="300"/>
        </w:trPr>
        <w:tc>
          <w:tcPr>
            <w:tcW w:w="960" w:type="dxa"/>
            <w:tcBorders>
              <w:top w:val="nil"/>
              <w:left w:val="nil"/>
              <w:bottom w:val="nil"/>
              <w:right w:val="nil"/>
            </w:tcBorders>
            <w:shd w:val="clear" w:color="auto" w:fill="auto"/>
            <w:noWrap/>
            <w:vAlign w:val="bottom"/>
            <w:hideMark/>
          </w:tcPr>
          <w:p w14:paraId="2C88AD87" w14:textId="77777777" w:rsidR="002047D3" w:rsidRPr="00BE225C" w:rsidRDefault="002047D3" w:rsidP="002047D3">
            <w:pPr>
              <w:widowControl/>
              <w:jc w:val="center"/>
              <w:rPr>
                <w:snapToGrid/>
                <w:color w:val="000000"/>
                <w:sz w:val="22"/>
                <w:szCs w:val="22"/>
              </w:rPr>
            </w:pPr>
            <w:r w:rsidRPr="00BE225C">
              <w:rPr>
                <w:snapToGrid/>
                <w:color w:val="000000"/>
                <w:sz w:val="22"/>
                <w:szCs w:val="22"/>
              </w:rPr>
              <w:t>97.2</w:t>
            </w:r>
          </w:p>
        </w:tc>
        <w:tc>
          <w:tcPr>
            <w:tcW w:w="960" w:type="dxa"/>
            <w:tcBorders>
              <w:top w:val="nil"/>
              <w:left w:val="nil"/>
              <w:bottom w:val="nil"/>
              <w:right w:val="nil"/>
            </w:tcBorders>
            <w:shd w:val="clear" w:color="auto" w:fill="auto"/>
            <w:noWrap/>
            <w:vAlign w:val="bottom"/>
            <w:hideMark/>
          </w:tcPr>
          <w:p w14:paraId="1275CD24" w14:textId="77777777" w:rsidR="002047D3" w:rsidRPr="00BE225C" w:rsidRDefault="002047D3" w:rsidP="002047D3">
            <w:pPr>
              <w:widowControl/>
              <w:jc w:val="center"/>
              <w:rPr>
                <w:snapToGrid/>
                <w:color w:val="000000"/>
                <w:sz w:val="22"/>
                <w:szCs w:val="22"/>
              </w:rPr>
            </w:pPr>
          </w:p>
        </w:tc>
        <w:tc>
          <w:tcPr>
            <w:tcW w:w="10920" w:type="dxa"/>
            <w:tcBorders>
              <w:top w:val="nil"/>
              <w:left w:val="nil"/>
              <w:bottom w:val="nil"/>
              <w:right w:val="nil"/>
            </w:tcBorders>
            <w:shd w:val="clear" w:color="auto" w:fill="auto"/>
            <w:noWrap/>
            <w:vAlign w:val="bottom"/>
            <w:hideMark/>
          </w:tcPr>
          <w:p w14:paraId="4C4BA14A" w14:textId="77777777" w:rsidR="002047D3" w:rsidRPr="00BE225C" w:rsidRDefault="002047D3" w:rsidP="002047D3">
            <w:pPr>
              <w:widowControl/>
              <w:rPr>
                <w:snapToGrid/>
                <w:color w:val="000000"/>
                <w:sz w:val="22"/>
                <w:szCs w:val="22"/>
              </w:rPr>
            </w:pPr>
            <w:r w:rsidRPr="00BE225C">
              <w:rPr>
                <w:snapToGrid/>
                <w:color w:val="000000"/>
                <w:sz w:val="22"/>
                <w:szCs w:val="22"/>
              </w:rPr>
              <w:t>FACTORS INFLUENCING HEALTH CARE</w:t>
            </w:r>
          </w:p>
        </w:tc>
      </w:tr>
      <w:tr w:rsidR="002047D3" w:rsidRPr="00BE225C" w14:paraId="5E9CDFD1" w14:textId="77777777" w:rsidTr="002047D3">
        <w:trPr>
          <w:trHeight w:val="300"/>
        </w:trPr>
        <w:tc>
          <w:tcPr>
            <w:tcW w:w="960" w:type="dxa"/>
            <w:tcBorders>
              <w:top w:val="nil"/>
              <w:left w:val="nil"/>
              <w:bottom w:val="nil"/>
              <w:right w:val="nil"/>
            </w:tcBorders>
            <w:shd w:val="clear" w:color="auto" w:fill="auto"/>
            <w:noWrap/>
            <w:vAlign w:val="bottom"/>
            <w:hideMark/>
          </w:tcPr>
          <w:p w14:paraId="5C548867" w14:textId="77777777" w:rsidR="002047D3" w:rsidRPr="00BE225C" w:rsidRDefault="002047D3" w:rsidP="002047D3">
            <w:pPr>
              <w:widowControl/>
              <w:jc w:val="center"/>
              <w:rPr>
                <w:snapToGrid/>
                <w:color w:val="000000"/>
                <w:sz w:val="22"/>
                <w:szCs w:val="22"/>
              </w:rPr>
            </w:pPr>
            <w:r w:rsidRPr="00BE225C">
              <w:rPr>
                <w:snapToGrid/>
                <w:color w:val="000000"/>
                <w:sz w:val="22"/>
                <w:szCs w:val="22"/>
              </w:rPr>
              <w:t>98</w:t>
            </w:r>
          </w:p>
        </w:tc>
        <w:tc>
          <w:tcPr>
            <w:tcW w:w="960" w:type="dxa"/>
            <w:tcBorders>
              <w:top w:val="nil"/>
              <w:left w:val="nil"/>
              <w:bottom w:val="nil"/>
              <w:right w:val="nil"/>
            </w:tcBorders>
            <w:shd w:val="clear" w:color="auto" w:fill="auto"/>
            <w:noWrap/>
            <w:vAlign w:val="bottom"/>
            <w:hideMark/>
          </w:tcPr>
          <w:p w14:paraId="3201CDF5" w14:textId="77777777" w:rsidR="002047D3" w:rsidRPr="00BE225C" w:rsidRDefault="002047D3" w:rsidP="002047D3">
            <w:pPr>
              <w:widowControl/>
              <w:jc w:val="center"/>
              <w:rPr>
                <w:snapToGrid/>
                <w:color w:val="000000"/>
                <w:sz w:val="22"/>
                <w:szCs w:val="22"/>
              </w:rPr>
            </w:pPr>
            <w:r w:rsidRPr="00BE225C">
              <w:rPr>
                <w:snapToGrid/>
                <w:color w:val="000000"/>
                <w:sz w:val="22"/>
                <w:szCs w:val="22"/>
              </w:rPr>
              <w:t>XVIII.</w:t>
            </w:r>
          </w:p>
        </w:tc>
        <w:tc>
          <w:tcPr>
            <w:tcW w:w="10920" w:type="dxa"/>
            <w:tcBorders>
              <w:top w:val="nil"/>
              <w:left w:val="nil"/>
              <w:bottom w:val="nil"/>
              <w:right w:val="nil"/>
            </w:tcBorders>
            <w:shd w:val="clear" w:color="auto" w:fill="auto"/>
            <w:noWrap/>
            <w:vAlign w:val="bottom"/>
            <w:hideMark/>
          </w:tcPr>
          <w:p w14:paraId="0A46F11F" w14:textId="77777777" w:rsidR="002047D3" w:rsidRPr="00BE225C" w:rsidRDefault="002047D3" w:rsidP="002047D3">
            <w:pPr>
              <w:widowControl/>
              <w:rPr>
                <w:snapToGrid/>
                <w:color w:val="000000"/>
                <w:sz w:val="22"/>
                <w:szCs w:val="22"/>
              </w:rPr>
            </w:pPr>
            <w:r w:rsidRPr="00BE225C">
              <w:rPr>
                <w:snapToGrid/>
                <w:color w:val="000000"/>
                <w:sz w:val="22"/>
                <w:szCs w:val="22"/>
              </w:rPr>
              <w:t>RESIDUAL CODES, UNCLASSIFIED, ALL E CODES</w:t>
            </w:r>
          </w:p>
        </w:tc>
      </w:tr>
    </w:tbl>
    <w:p w14:paraId="43433F8D" w14:textId="77777777" w:rsidR="002047D3" w:rsidRDefault="002047D3" w:rsidP="002047D3">
      <w:pPr>
        <w:spacing w:after="120"/>
      </w:pPr>
    </w:p>
    <w:p w14:paraId="05E9C9E9" w14:textId="77777777" w:rsidR="004D368D" w:rsidRPr="000953A8" w:rsidRDefault="004D368D" w:rsidP="002047D3">
      <w:pPr>
        <w:rPr>
          <w:szCs w:val="24"/>
        </w:rPr>
      </w:pPr>
    </w:p>
    <w:sectPr w:rsidR="004D368D" w:rsidRPr="000953A8" w:rsidSect="002047D3">
      <w:headerReference w:type="default" r:id="rId40"/>
      <w:footerReference w:type="default" r:id="rId41"/>
      <w:headerReference w:type="first" r:id="rId42"/>
      <w:footerReference w:type="first" r:id="rId43"/>
      <w:type w:val="continuous"/>
      <w:pgSz w:w="15840" w:h="12240" w:orient="landscape" w:code="1"/>
      <w:pgMar w:top="1440" w:right="1440" w:bottom="1267" w:left="1440" w:header="1080" w:footer="720" w:gutter="0"/>
      <w:pgNumType w:start="1"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ED7A6" w14:textId="77777777" w:rsidR="007A22EA" w:rsidRDefault="007A22EA">
      <w:r>
        <w:separator/>
      </w:r>
    </w:p>
  </w:endnote>
  <w:endnote w:type="continuationSeparator" w:id="0">
    <w:p w14:paraId="1F63E46E" w14:textId="77777777" w:rsidR="007A22EA" w:rsidRDefault="007A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1B4BE" w14:textId="77777777" w:rsidR="007A22EA" w:rsidRDefault="007A22EA">
    <w:pPr>
      <w:pStyle w:val="Footer"/>
      <w:jc w:val="right"/>
    </w:pPr>
  </w:p>
  <w:p w14:paraId="28EFB345" w14:textId="77777777" w:rsidR="007A22EA" w:rsidRDefault="007A22E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C7BF8" w14:textId="77777777" w:rsidR="007A22EA" w:rsidRDefault="007A22EA">
    <w:pPr>
      <w:pStyle w:val="Footer"/>
      <w:jc w:val="right"/>
    </w:pPr>
    <w:r>
      <w:t>E-</w:t>
    </w:r>
    <w:sdt>
      <w:sdtPr>
        <w:id w:val="-20243153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0F3CA693" w14:textId="77777777" w:rsidR="007A22EA" w:rsidRDefault="007A22E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F8321" w14:textId="77777777" w:rsidR="007A22EA" w:rsidRDefault="007A22EA">
    <w:pPr>
      <w:pStyle w:val="Footer"/>
      <w:jc w:val="right"/>
    </w:pPr>
    <w:r>
      <w:t>F-</w:t>
    </w:r>
    <w:sdt>
      <w:sdtPr>
        <w:id w:val="-11300091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7A6681B2" w14:textId="77777777" w:rsidR="007A22EA" w:rsidRDefault="007A22E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3A458" w14:textId="77777777" w:rsidR="007A22EA" w:rsidRDefault="007A22EA">
    <w:pPr>
      <w:pStyle w:val="Footer"/>
      <w:jc w:val="right"/>
    </w:pPr>
    <w:r>
      <w:t>G-</w:t>
    </w:r>
    <w:sdt>
      <w:sdtPr>
        <w:id w:val="168972115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7</w:t>
        </w:r>
        <w:r>
          <w:rPr>
            <w:noProof/>
          </w:rPr>
          <w:fldChar w:fldCharType="end"/>
        </w:r>
      </w:sdtContent>
    </w:sdt>
  </w:p>
  <w:p w14:paraId="2C247C64" w14:textId="77777777" w:rsidR="007A22EA" w:rsidRDefault="007A22EA">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F815E" w14:textId="77777777" w:rsidR="007A22EA" w:rsidRDefault="007A22EA">
    <w:pPr>
      <w:pStyle w:val="Footer"/>
      <w:jc w:val="right"/>
    </w:pPr>
    <w:r>
      <w:t>G-</w:t>
    </w:r>
    <w:sdt>
      <w:sdtPr>
        <w:id w:val="8496922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3E02DC93" w14:textId="77777777" w:rsidR="007A22EA" w:rsidRDefault="007A22EA">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3A92E" w14:textId="77777777" w:rsidR="007A22EA" w:rsidRDefault="007A22EA" w:rsidP="002047D3">
    <w:pPr>
      <w:pStyle w:val="Footer"/>
      <w:jc w:val="right"/>
    </w:pPr>
    <w:r>
      <w:t>L-1</w:t>
    </w:r>
  </w:p>
  <w:p w14:paraId="0DAE2E6B" w14:textId="77777777" w:rsidR="007A22EA" w:rsidRDefault="007A22EA">
    <w:pPr>
      <w:pStyle w:val="Footer"/>
      <w:jc w:val="right"/>
    </w:pPr>
  </w:p>
  <w:p w14:paraId="6E377724" w14:textId="77777777" w:rsidR="007A22EA" w:rsidRDefault="007A22EA">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74790" w14:textId="77777777" w:rsidR="007A22EA" w:rsidRDefault="007A22EA">
    <w:pPr>
      <w:pStyle w:val="Footer"/>
      <w:jc w:val="right"/>
    </w:pPr>
    <w:r>
      <w:t>H-</w:t>
    </w:r>
    <w:sdt>
      <w:sdtPr>
        <w:id w:val="136132866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7F610F57" w14:textId="77777777" w:rsidR="007A22EA" w:rsidRDefault="007A22E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916458" w14:textId="77777777" w:rsidR="007A22EA" w:rsidRDefault="007A22EA">
    <w:pPr>
      <w:pStyle w:val="Footer"/>
      <w:jc w:val="right"/>
    </w:pPr>
    <w:r>
      <w:t>I-</w:t>
    </w:r>
    <w:sdt>
      <w:sdtPr>
        <w:id w:val="14110411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09C36D52" w14:textId="77777777" w:rsidR="007A22EA" w:rsidRDefault="007A22EA">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75015" w14:textId="77777777" w:rsidR="007A22EA" w:rsidRDefault="007A22EA">
    <w:pPr>
      <w:pStyle w:val="Footer"/>
      <w:jc w:val="right"/>
    </w:pPr>
    <w:r>
      <w:t>J-</w:t>
    </w:r>
    <w:sdt>
      <w:sdtPr>
        <w:id w:val="1688487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6017FBFC" w14:textId="77777777" w:rsidR="007A22EA" w:rsidRDefault="007A22EA">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DFC23" w14:textId="77777777" w:rsidR="007A22EA" w:rsidRDefault="007A22EA" w:rsidP="002047D3">
    <w:pPr>
      <w:pStyle w:val="Footer"/>
      <w:jc w:val="right"/>
    </w:pPr>
    <w:r>
      <w:t>L-1</w:t>
    </w:r>
  </w:p>
  <w:p w14:paraId="0D9E8E01" w14:textId="77777777" w:rsidR="007A22EA" w:rsidRDefault="007A22EA">
    <w:pPr>
      <w:pStyle w:val="Footer"/>
      <w:jc w:val="right"/>
    </w:pPr>
  </w:p>
  <w:p w14:paraId="16BA7430" w14:textId="77777777" w:rsidR="007A22EA" w:rsidRDefault="007A22EA">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71EB2" w14:textId="77777777" w:rsidR="007A22EA" w:rsidRDefault="007A22EA">
    <w:pPr>
      <w:pStyle w:val="Footer"/>
      <w:jc w:val="right"/>
    </w:pPr>
    <w:r>
      <w:t>K-</w:t>
    </w:r>
    <w:sdt>
      <w:sdtPr>
        <w:id w:val="17482996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50C18049" w14:textId="77777777" w:rsidR="007A22EA" w:rsidRDefault="007A22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7674493"/>
      <w:docPartObj>
        <w:docPartGallery w:val="Page Numbers (Bottom of Page)"/>
        <w:docPartUnique/>
      </w:docPartObj>
    </w:sdtPr>
    <w:sdtEndPr>
      <w:rPr>
        <w:noProof/>
      </w:rPr>
    </w:sdtEndPr>
    <w:sdtContent>
      <w:p w14:paraId="69179D74" w14:textId="77777777" w:rsidR="007A22EA" w:rsidRDefault="007A22E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4A0051B8" w14:textId="77777777" w:rsidR="007A22EA" w:rsidRDefault="007A22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AF1D4" w14:textId="77777777" w:rsidR="007A22EA" w:rsidRDefault="007A22EA">
    <w:pPr>
      <w:pStyle w:val="Footer"/>
      <w:jc w:val="right"/>
    </w:pPr>
    <w:r>
      <w:t>A-</w:t>
    </w:r>
    <w:sdt>
      <w:sdtPr>
        <w:id w:val="143940607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55FC3C90" w14:textId="77777777" w:rsidR="007A22EA" w:rsidRDefault="007A22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0C18" w14:textId="77777777" w:rsidR="007A22EA" w:rsidRDefault="007A22EA">
    <w:pPr>
      <w:pStyle w:val="Footer"/>
      <w:jc w:val="right"/>
    </w:pPr>
    <w:r>
      <w:t>A-</w:t>
    </w:r>
    <w:sdt>
      <w:sdtPr>
        <w:id w:val="158820015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FD4D4C6" w14:textId="77777777" w:rsidR="007A22EA" w:rsidRDefault="007A22E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F59159" w14:textId="77777777" w:rsidR="007A22EA" w:rsidRDefault="007A22EA">
    <w:pPr>
      <w:pStyle w:val="Footer"/>
      <w:jc w:val="right"/>
    </w:pPr>
    <w:r>
      <w:t>B-</w:t>
    </w:r>
    <w:sdt>
      <w:sdtPr>
        <w:id w:val="5074893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D5E9C3" w14:textId="77777777" w:rsidR="007A22EA" w:rsidRDefault="007A22E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AC665" w14:textId="77777777" w:rsidR="007A22EA" w:rsidRDefault="007A22EA">
    <w:pPr>
      <w:pStyle w:val="Footer"/>
      <w:jc w:val="right"/>
    </w:pPr>
    <w:r>
      <w:t>B-</w:t>
    </w:r>
    <w:sdt>
      <w:sdtPr>
        <w:id w:val="-2916013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4949BE66" w14:textId="77777777" w:rsidR="007A22EA" w:rsidRDefault="007A22E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28E6E" w14:textId="77777777" w:rsidR="007A22EA" w:rsidRDefault="007A22EA">
    <w:pPr>
      <w:pStyle w:val="Footer"/>
      <w:jc w:val="right"/>
    </w:pPr>
    <w:r>
      <w:t>C-</w:t>
    </w:r>
    <w:sdt>
      <w:sdtPr>
        <w:id w:val="6320683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sdtContent>
    </w:sdt>
  </w:p>
  <w:p w14:paraId="51EEDB3D" w14:textId="77777777" w:rsidR="007A22EA" w:rsidRDefault="007A22E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50B76" w14:textId="77777777" w:rsidR="007A22EA" w:rsidRDefault="007A22EA">
    <w:pPr>
      <w:pStyle w:val="Footer"/>
      <w:jc w:val="right"/>
    </w:pPr>
    <w:r>
      <w:t>C-</w:t>
    </w:r>
    <w:sdt>
      <w:sdtPr>
        <w:id w:val="141635855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6855BD21" w14:textId="77777777" w:rsidR="007A22EA" w:rsidRDefault="007A22E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4689" w14:textId="77777777" w:rsidR="007A22EA" w:rsidRDefault="007A22EA">
    <w:pPr>
      <w:pStyle w:val="Footer"/>
      <w:jc w:val="right"/>
    </w:pPr>
    <w:r>
      <w:t>D-</w:t>
    </w:r>
    <w:sdt>
      <w:sdtPr>
        <w:id w:val="-3057071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6B1EB5FB" w14:textId="77777777" w:rsidR="007A22EA" w:rsidRDefault="007A22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34065" w14:textId="77777777" w:rsidR="007A22EA" w:rsidRDefault="007A22EA">
      <w:r>
        <w:separator/>
      </w:r>
    </w:p>
  </w:footnote>
  <w:footnote w:type="continuationSeparator" w:id="0">
    <w:p w14:paraId="3CAA2E4B" w14:textId="77777777" w:rsidR="007A22EA" w:rsidRDefault="007A2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24F99" w14:textId="77777777" w:rsidR="007A22EA" w:rsidRDefault="007A22EA" w:rsidP="0088681F">
    <w:pPr>
      <w:pStyle w:val="Header"/>
      <w:jc w:val="center"/>
    </w:pPr>
    <w:r>
      <w:t>Uniform Billing Public Use Data Dictionary                                                                                                                          Statistical File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433FB" w14:textId="77777777" w:rsidR="007A22EA" w:rsidRDefault="007A22EA" w:rsidP="001003B9">
    <w:pPr>
      <w:pStyle w:val="Header"/>
      <w:jc w:val="center"/>
    </w:pPr>
    <w:r>
      <w:t>Uniform Billing Public Use Data Dictionary                                                                                                                             Appendix G</w:t>
    </w:r>
  </w:p>
  <w:p w14:paraId="18CAEA52" w14:textId="77777777" w:rsidR="007A22EA" w:rsidRDefault="007A22E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CC2B" w14:textId="77777777" w:rsidR="007A22EA" w:rsidRDefault="007A22EA" w:rsidP="001003B9">
    <w:pPr>
      <w:pStyle w:val="Header"/>
      <w:jc w:val="center"/>
    </w:pPr>
    <w:r>
      <w:t>Uniform Billing Public Use Data Dictionary                                                                                                                             Appendix G</w:t>
    </w:r>
  </w:p>
  <w:p w14:paraId="54D74E35" w14:textId="77777777" w:rsidR="007A22EA" w:rsidRDefault="007A22EA">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D603" w14:textId="77777777" w:rsidR="007A22EA" w:rsidRDefault="007A22EA" w:rsidP="001003B9">
    <w:pPr>
      <w:pStyle w:val="Header"/>
      <w:jc w:val="center"/>
    </w:pPr>
    <w:r>
      <w:t>Uniform Billing Public Use Data Dictionary                                                                                                                             Appendix H</w:t>
    </w:r>
  </w:p>
  <w:p w14:paraId="09620F6E" w14:textId="77777777" w:rsidR="007A22EA" w:rsidRDefault="007A22E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A82E7" w14:textId="77777777" w:rsidR="007A22EA" w:rsidRDefault="007A22EA" w:rsidP="001003B9">
    <w:pPr>
      <w:pStyle w:val="Header"/>
      <w:jc w:val="center"/>
    </w:pPr>
    <w:r>
      <w:t>Uniform Billing Public Use Data Dictionary                                                                                                                             Appendix H</w:t>
    </w:r>
  </w:p>
  <w:p w14:paraId="0D0CCC0F" w14:textId="77777777" w:rsidR="007A22EA" w:rsidRDefault="007A22E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10D57A" w14:textId="77777777" w:rsidR="007A22EA" w:rsidRDefault="007A22EA" w:rsidP="001003B9">
    <w:pPr>
      <w:pStyle w:val="Header"/>
      <w:jc w:val="center"/>
    </w:pPr>
    <w:r>
      <w:t>Uniform Billing Public Use Data Dictionary                                                                                                                             Appendix I</w:t>
    </w:r>
  </w:p>
  <w:p w14:paraId="11DA80EA" w14:textId="77777777" w:rsidR="007A22EA" w:rsidRDefault="007A22E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A94CC" w14:textId="77777777" w:rsidR="007A22EA" w:rsidRDefault="007A22EA" w:rsidP="001003B9">
    <w:pPr>
      <w:pStyle w:val="Header"/>
      <w:jc w:val="center"/>
    </w:pPr>
    <w:r>
      <w:t>Uniform Billing Public Use Data Dictionary                                                                                                                             Appendix J</w:t>
    </w:r>
  </w:p>
  <w:p w14:paraId="546B2216" w14:textId="77777777" w:rsidR="007A22EA" w:rsidRDefault="007A22EA">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872D9" w14:textId="77777777" w:rsidR="007A22EA" w:rsidRDefault="007A22EA" w:rsidP="001003B9">
    <w:pPr>
      <w:pStyle w:val="Header"/>
      <w:jc w:val="center"/>
    </w:pPr>
    <w:r>
      <w:t>Uniform Billing Public Use Data Dictionary                                                                               Appendix L - CCS Diagnosis Categories</w:t>
    </w:r>
  </w:p>
  <w:p w14:paraId="793ACB5E" w14:textId="77777777" w:rsidR="007A22EA" w:rsidRDefault="007A22EA">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E517D" w14:textId="77777777" w:rsidR="007A22EA" w:rsidRDefault="007A22EA" w:rsidP="001003B9">
    <w:pPr>
      <w:pStyle w:val="Header"/>
      <w:jc w:val="center"/>
    </w:pPr>
    <w:r>
      <w:t>Uniform Billing Public Use Data Dictionary                                                                                               Appendix K – Discipline Type</w:t>
    </w:r>
  </w:p>
  <w:p w14:paraId="0FE90CC8" w14:textId="77777777" w:rsidR="007A22EA" w:rsidRDefault="007A22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81FED" w14:textId="77777777" w:rsidR="007A22EA" w:rsidRDefault="007A22EA" w:rsidP="001003B9">
    <w:pPr>
      <w:pStyle w:val="Header"/>
      <w:jc w:val="center"/>
    </w:pPr>
    <w:r>
      <w:t>Uniform Billing Public Use Data Dictionary                                                                                                                             Appendix A</w:t>
    </w:r>
  </w:p>
  <w:p w14:paraId="405D87E9" w14:textId="77777777" w:rsidR="007A22EA" w:rsidRDefault="007A22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97FE7" w14:textId="77777777" w:rsidR="007A22EA" w:rsidRDefault="007A22EA" w:rsidP="001003B9">
    <w:pPr>
      <w:pStyle w:val="Header"/>
      <w:jc w:val="center"/>
    </w:pPr>
    <w:r>
      <w:t>Uniform Billing Public Use Data Dictionary                                                                                                                             Appendix B</w:t>
    </w:r>
  </w:p>
  <w:p w14:paraId="733C97E8" w14:textId="77777777" w:rsidR="007A22EA" w:rsidRDefault="007A22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50DED" w14:textId="77777777" w:rsidR="007A22EA" w:rsidRDefault="007A22EA" w:rsidP="001003B9">
    <w:pPr>
      <w:pStyle w:val="Header"/>
      <w:jc w:val="center"/>
    </w:pPr>
    <w:r>
      <w:t>Uniform Billing Public Use Data Dictionary                                                                                                                             Appendix B</w:t>
    </w:r>
  </w:p>
  <w:p w14:paraId="55C3F96A" w14:textId="77777777" w:rsidR="007A22EA" w:rsidRDefault="007A22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84BA9" w14:textId="77777777" w:rsidR="007A22EA" w:rsidRDefault="007A22EA" w:rsidP="001003B9">
    <w:pPr>
      <w:pStyle w:val="Header"/>
      <w:jc w:val="center"/>
    </w:pPr>
    <w:r>
      <w:t>Uniform Billing Public Use Data Dictionary                                                                                                                             Appendix C</w:t>
    </w:r>
  </w:p>
  <w:p w14:paraId="7E2B49C3" w14:textId="77777777" w:rsidR="007A22EA" w:rsidRDefault="007A22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B9FFE" w14:textId="77777777" w:rsidR="007A22EA" w:rsidRDefault="007A22EA" w:rsidP="001003B9">
    <w:pPr>
      <w:pStyle w:val="Header"/>
      <w:jc w:val="center"/>
    </w:pPr>
    <w:r>
      <w:t>Uniform Billing Public Use Data Dictionary                                                                                                                             Appendix C</w:t>
    </w:r>
  </w:p>
  <w:p w14:paraId="3525C1CB" w14:textId="77777777" w:rsidR="007A22EA" w:rsidRDefault="007A22E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DF531" w14:textId="77777777" w:rsidR="007A22EA" w:rsidRDefault="007A22EA" w:rsidP="001003B9">
    <w:pPr>
      <w:pStyle w:val="Header"/>
      <w:jc w:val="center"/>
    </w:pPr>
    <w:r>
      <w:t>Uniform Billing Public Use Data Dictionary                                                                                                                             Appendix D</w:t>
    </w:r>
  </w:p>
  <w:p w14:paraId="4EC43782" w14:textId="77777777" w:rsidR="007A22EA" w:rsidRDefault="007A22EA">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1779D" w14:textId="77777777" w:rsidR="007A22EA" w:rsidRDefault="007A22EA" w:rsidP="001003B9">
    <w:pPr>
      <w:pStyle w:val="Header"/>
      <w:jc w:val="center"/>
    </w:pPr>
    <w:r>
      <w:t>Uniform Billing Public Use Data Dictionary                                                                                                                             Appendix E</w:t>
    </w:r>
  </w:p>
  <w:p w14:paraId="05A69BBA" w14:textId="77777777" w:rsidR="007A22EA" w:rsidRDefault="007A22EA">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F1673" w14:textId="77777777" w:rsidR="007A22EA" w:rsidRDefault="007A22EA" w:rsidP="001003B9">
    <w:pPr>
      <w:pStyle w:val="Header"/>
      <w:jc w:val="center"/>
    </w:pPr>
    <w:r>
      <w:t>Uniform Billing Public Use Data Dictionary                                                                                                                             Appendix F</w:t>
    </w:r>
  </w:p>
  <w:p w14:paraId="72AD2333" w14:textId="77777777" w:rsidR="007A22EA" w:rsidRDefault="007A22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EB080FDC"/>
    <w:lvl w:ilvl="0">
      <w:start w:val="1"/>
      <w:numFmt w:val="decimal"/>
      <w:lvlText w:val="%1"/>
      <w:lvlJc w:val="left"/>
    </w:lvl>
    <w:lvl w:ilvl="1">
      <w:start w:val="1"/>
      <w:numFmt w:val="upperLetter"/>
      <w:pStyle w:val="Level2"/>
      <w:lvlText w:val="%2."/>
      <w:lvlJc w:val="left"/>
      <w:pPr>
        <w:tabs>
          <w:tab w:val="num" w:pos="1440"/>
        </w:tabs>
        <w:ind w:left="1440" w:hanging="720"/>
      </w:pPr>
      <w:rPr>
        <w:rFonts w:ascii="Arial" w:hAnsi="Arial"/>
        <w:sz w:val="22"/>
      </w:rPr>
    </w:lvl>
    <w:lvl w:ilvl="2">
      <w:start w:val="1"/>
      <w:numFmt w:val="decimal"/>
      <w:pStyle w:val="Level3"/>
      <w:lvlText w:val="%3."/>
      <w:lvlJc w:val="left"/>
      <w:pPr>
        <w:tabs>
          <w:tab w:val="num" w:pos="2160"/>
        </w:tabs>
        <w:ind w:left="2160" w:hanging="720"/>
      </w:pPr>
      <w:rPr>
        <w:rFonts w:ascii="Arial" w:hAnsi="Arial"/>
        <w:sz w:val="22"/>
      </w:rPr>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00000005"/>
    <w:multiLevelType w:val="multilevel"/>
    <w:tmpl w:val="D92C1E96"/>
    <w:lvl w:ilvl="0">
      <w:start w:val="1"/>
      <w:numFmt w:val="upperRoman"/>
      <w:pStyle w:val="Level1"/>
      <w:lvlText w:val="%1."/>
      <w:lvlJc w:val="left"/>
      <w:pPr>
        <w:tabs>
          <w:tab w:val="num" w:pos="720"/>
        </w:tabs>
        <w:ind w:left="720" w:hanging="720"/>
      </w:pPr>
    </w:lvl>
    <w:lvl w:ilvl="1">
      <w:start w:val="1"/>
      <w:numFmt w:val="upperRoman"/>
      <w:lvlText w:val="%2"/>
      <w:lvlJc w:val="left"/>
    </w:lvl>
    <w:lvl w:ilvl="2">
      <w:start w:val="1"/>
      <w:numFmt w:val="upperRoman"/>
      <w:lvlText w:val="%3"/>
      <w:lvlJc w:val="left"/>
    </w:lvl>
    <w:lvl w:ilvl="3">
      <w:start w:val="1"/>
      <w:numFmt w:val="upperRoman"/>
      <w:lvlText w:val="%4"/>
      <w:lvlJc w:val="left"/>
    </w:lvl>
    <w:lvl w:ilvl="4">
      <w:start w:val="1"/>
      <w:numFmt w:val="upperRoman"/>
      <w:lvlText w:val="%5"/>
      <w:lvlJc w:val="left"/>
    </w:lvl>
    <w:lvl w:ilvl="5">
      <w:start w:val="1"/>
      <w:numFmt w:val="upperRoman"/>
      <w:lvlText w:val="%6"/>
      <w:lvlJc w:val="left"/>
    </w:lvl>
    <w:lvl w:ilvl="6">
      <w:start w:val="1"/>
      <w:numFmt w:val="upperRoman"/>
      <w:lvlText w:val="%7"/>
      <w:lvlJc w:val="left"/>
    </w:lvl>
    <w:lvl w:ilvl="7">
      <w:start w:val="1"/>
      <w:numFmt w:val="upperRoman"/>
      <w:lvlText w:val="%8"/>
      <w:lvlJc w:val="left"/>
    </w:lvl>
    <w:lvl w:ilvl="8">
      <w:numFmt w:val="decimal"/>
      <w:lvlText w:val=""/>
      <w:lvlJc w:val="left"/>
    </w:lvl>
  </w:abstractNum>
  <w:abstractNum w:abstractNumId="2" w15:restartNumberingAfterBreak="0">
    <w:nsid w:val="03FC1218"/>
    <w:multiLevelType w:val="hybridMultilevel"/>
    <w:tmpl w:val="B004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B4BB0"/>
    <w:multiLevelType w:val="hybridMultilevel"/>
    <w:tmpl w:val="83C4574E"/>
    <w:lvl w:ilvl="0" w:tplc="E27C6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E4FB3"/>
    <w:multiLevelType w:val="hybridMultilevel"/>
    <w:tmpl w:val="8A22B9EA"/>
    <w:lvl w:ilvl="0" w:tplc="82DCD11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547534"/>
    <w:multiLevelType w:val="hybridMultilevel"/>
    <w:tmpl w:val="23E0AF7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F0FFD"/>
    <w:multiLevelType w:val="singleLevel"/>
    <w:tmpl w:val="B07858A0"/>
    <w:lvl w:ilvl="0">
      <w:start w:val="13"/>
      <w:numFmt w:val="decimal"/>
      <w:lvlText w:val="%1"/>
      <w:lvlJc w:val="left"/>
      <w:pPr>
        <w:tabs>
          <w:tab w:val="num" w:pos="360"/>
        </w:tabs>
        <w:ind w:left="360" w:hanging="360"/>
      </w:pPr>
    </w:lvl>
  </w:abstractNum>
  <w:abstractNum w:abstractNumId="7" w15:restartNumberingAfterBreak="0">
    <w:nsid w:val="28AB5809"/>
    <w:multiLevelType w:val="singleLevel"/>
    <w:tmpl w:val="F9B41D88"/>
    <w:lvl w:ilvl="0">
      <w:start w:val="1"/>
      <w:numFmt w:val="decimal"/>
      <w:lvlText w:val="%1"/>
      <w:lvlJc w:val="left"/>
      <w:pPr>
        <w:tabs>
          <w:tab w:val="num" w:pos="360"/>
        </w:tabs>
        <w:ind w:left="360" w:hanging="360"/>
      </w:pPr>
    </w:lvl>
  </w:abstractNum>
  <w:abstractNum w:abstractNumId="8" w15:restartNumberingAfterBreak="0">
    <w:nsid w:val="2A274A2F"/>
    <w:multiLevelType w:val="singleLevel"/>
    <w:tmpl w:val="5E460E86"/>
    <w:lvl w:ilvl="0">
      <w:start w:val="9"/>
      <w:numFmt w:val="decimal"/>
      <w:lvlText w:val="%1"/>
      <w:lvlJc w:val="left"/>
      <w:pPr>
        <w:tabs>
          <w:tab w:val="num" w:pos="720"/>
        </w:tabs>
        <w:ind w:left="720" w:hanging="720"/>
      </w:pPr>
      <w:rPr>
        <w:rFonts w:hint="default"/>
      </w:rPr>
    </w:lvl>
  </w:abstractNum>
  <w:abstractNum w:abstractNumId="9" w15:restartNumberingAfterBreak="0">
    <w:nsid w:val="2DDC0CC0"/>
    <w:multiLevelType w:val="hybridMultilevel"/>
    <w:tmpl w:val="16648250"/>
    <w:lvl w:ilvl="0" w:tplc="71F42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C539B"/>
    <w:multiLevelType w:val="singleLevel"/>
    <w:tmpl w:val="3E908F64"/>
    <w:lvl w:ilvl="0">
      <w:start w:val="1"/>
      <w:numFmt w:val="decimal"/>
      <w:lvlText w:val="%1"/>
      <w:lvlJc w:val="left"/>
      <w:pPr>
        <w:tabs>
          <w:tab w:val="num" w:pos="360"/>
        </w:tabs>
        <w:ind w:left="360" w:hanging="360"/>
      </w:pPr>
    </w:lvl>
  </w:abstractNum>
  <w:abstractNum w:abstractNumId="11" w15:restartNumberingAfterBreak="0">
    <w:nsid w:val="34BB2B02"/>
    <w:multiLevelType w:val="singleLevel"/>
    <w:tmpl w:val="55004084"/>
    <w:lvl w:ilvl="0">
      <w:numFmt w:val="none"/>
      <w:lvlText w:val=""/>
      <w:lvlJc w:val="left"/>
      <w:pPr>
        <w:tabs>
          <w:tab w:val="num" w:pos="360"/>
        </w:tabs>
      </w:pPr>
    </w:lvl>
  </w:abstractNum>
  <w:abstractNum w:abstractNumId="12" w15:restartNumberingAfterBreak="0">
    <w:nsid w:val="40D44689"/>
    <w:multiLevelType w:val="singleLevel"/>
    <w:tmpl w:val="8E1673E0"/>
    <w:lvl w:ilvl="0">
      <w:start w:val="1"/>
      <w:numFmt w:val="decimal"/>
      <w:lvlText w:val="%1"/>
      <w:lvlJc w:val="left"/>
      <w:pPr>
        <w:tabs>
          <w:tab w:val="num" w:pos="720"/>
        </w:tabs>
        <w:ind w:left="720" w:hanging="720"/>
      </w:pPr>
      <w:rPr>
        <w:rFonts w:hint="default"/>
      </w:rPr>
    </w:lvl>
  </w:abstractNum>
  <w:abstractNum w:abstractNumId="13" w15:restartNumberingAfterBreak="0">
    <w:nsid w:val="464A4E3B"/>
    <w:multiLevelType w:val="hybridMultilevel"/>
    <w:tmpl w:val="29C03168"/>
    <w:lvl w:ilvl="0" w:tplc="6E761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AA4AD4"/>
    <w:multiLevelType w:val="singleLevel"/>
    <w:tmpl w:val="F9B41D88"/>
    <w:lvl w:ilvl="0">
      <w:start w:val="1"/>
      <w:numFmt w:val="decimal"/>
      <w:lvlText w:val="%1"/>
      <w:lvlJc w:val="left"/>
      <w:pPr>
        <w:tabs>
          <w:tab w:val="num" w:pos="360"/>
        </w:tabs>
        <w:ind w:left="360" w:hanging="360"/>
      </w:pPr>
    </w:lvl>
  </w:abstractNum>
  <w:abstractNum w:abstractNumId="15" w15:restartNumberingAfterBreak="0">
    <w:nsid w:val="4A416CF8"/>
    <w:multiLevelType w:val="hybridMultilevel"/>
    <w:tmpl w:val="EF6A3476"/>
    <w:lvl w:ilvl="0" w:tplc="E370FB50">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5427C6"/>
    <w:multiLevelType w:val="singleLevel"/>
    <w:tmpl w:val="1E5276A8"/>
    <w:lvl w:ilvl="0">
      <w:start w:val="1"/>
      <w:numFmt w:val="decimal"/>
      <w:lvlText w:val="%1"/>
      <w:lvlJc w:val="left"/>
      <w:pPr>
        <w:tabs>
          <w:tab w:val="num" w:pos="720"/>
        </w:tabs>
        <w:ind w:left="720" w:hanging="720"/>
      </w:pPr>
      <w:rPr>
        <w:rFonts w:hint="default"/>
      </w:rPr>
    </w:lvl>
  </w:abstractNum>
  <w:abstractNum w:abstractNumId="17" w15:restartNumberingAfterBreak="0">
    <w:nsid w:val="548C58F7"/>
    <w:multiLevelType w:val="hybridMultilevel"/>
    <w:tmpl w:val="D794E9F0"/>
    <w:lvl w:ilvl="0" w:tplc="6420B694">
      <w:start w:val="1"/>
      <w:numFmt w:val="decimalZero"/>
      <w:lvlText w:val="%1"/>
      <w:lvlJc w:val="left"/>
      <w:pPr>
        <w:tabs>
          <w:tab w:val="num" w:pos="1020"/>
        </w:tabs>
        <w:ind w:left="1020" w:hanging="84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8" w15:restartNumberingAfterBreak="0">
    <w:nsid w:val="5565388F"/>
    <w:multiLevelType w:val="hybridMultilevel"/>
    <w:tmpl w:val="BA98EA3A"/>
    <w:lvl w:ilvl="0" w:tplc="4798E9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5B50B6"/>
    <w:multiLevelType w:val="hybridMultilevel"/>
    <w:tmpl w:val="B4800A18"/>
    <w:lvl w:ilvl="0" w:tplc="37F8B4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7F6571"/>
    <w:multiLevelType w:val="hybridMultilevel"/>
    <w:tmpl w:val="FDFC7956"/>
    <w:lvl w:ilvl="0" w:tplc="D8782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7539A"/>
    <w:multiLevelType w:val="singleLevel"/>
    <w:tmpl w:val="043A6AB6"/>
    <w:lvl w:ilvl="0">
      <w:start w:val="5"/>
      <w:numFmt w:val="decimal"/>
      <w:lvlText w:val="%1"/>
      <w:lvlJc w:val="left"/>
      <w:pPr>
        <w:tabs>
          <w:tab w:val="num" w:pos="720"/>
        </w:tabs>
        <w:ind w:left="720" w:hanging="720"/>
      </w:pPr>
      <w:rPr>
        <w:rFonts w:hint="default"/>
      </w:rPr>
    </w:lvl>
  </w:abstractNum>
  <w:abstractNum w:abstractNumId="22" w15:restartNumberingAfterBreak="0">
    <w:nsid w:val="77F96B3A"/>
    <w:multiLevelType w:val="hybridMultilevel"/>
    <w:tmpl w:val="391A2E24"/>
    <w:lvl w:ilvl="0" w:tplc="C2746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21"/>
  </w:num>
  <w:num w:numId="3">
    <w:abstractNumId w:val="8"/>
  </w:num>
  <w:num w:numId="4">
    <w:abstractNumId w:val="16"/>
  </w:num>
  <w:num w:numId="5">
    <w:abstractNumId w:val="1"/>
    <w:lvlOverride w:ilvl="0">
      <w:lvl w:ilvl="0">
        <w:start w:val="1"/>
        <w:numFmt w:val="upperRoman"/>
        <w:pStyle w:val="Level1"/>
        <w:lvlText w:val="%1."/>
        <w:lvlJc w:val="left"/>
        <w:pPr>
          <w:tabs>
            <w:tab w:val="num" w:pos="720"/>
          </w:tabs>
          <w:ind w:left="720" w:hanging="720"/>
        </w:pPr>
        <w:rPr>
          <w:rFonts w:ascii="Times New Roman" w:hAnsi="Times New Roman" w:hint="default"/>
          <w:sz w:val="28"/>
        </w:rPr>
      </w:lvl>
    </w:lvlOverride>
  </w:num>
  <w:num w:numId="6">
    <w:abstractNumId w:val="0"/>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7">
    <w:abstractNumId w:val="0"/>
    <w:lvlOverride w:ilvl="0">
      <w:startOverride w:val="1"/>
      <w:lvl w:ilvl="0">
        <w:start w:val="1"/>
        <w:numFmt w:val="decimal"/>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8">
    <w:abstractNumId w:val="14"/>
  </w:num>
  <w:num w:numId="9">
    <w:abstractNumId w:val="7"/>
  </w:num>
  <w:num w:numId="10">
    <w:abstractNumId w:val="10"/>
  </w:num>
  <w:num w:numId="11">
    <w:abstractNumId w:val="4"/>
  </w:num>
  <w:num w:numId="12">
    <w:abstractNumId w:val="17"/>
  </w:num>
  <w:num w:numId="13">
    <w:abstractNumId w:val="20"/>
  </w:num>
  <w:num w:numId="14">
    <w:abstractNumId w:val="3"/>
  </w:num>
  <w:num w:numId="15">
    <w:abstractNumId w:val="11"/>
  </w:num>
  <w:num w:numId="16">
    <w:abstractNumId w:val="6"/>
  </w:num>
  <w:num w:numId="17">
    <w:abstractNumId w:val="15"/>
  </w:num>
  <w:num w:numId="18">
    <w:abstractNumId w:val="2"/>
  </w:num>
  <w:num w:numId="19">
    <w:abstractNumId w:val="5"/>
  </w:num>
  <w:num w:numId="20">
    <w:abstractNumId w:val="13"/>
  </w:num>
  <w:num w:numId="21">
    <w:abstractNumId w:val="22"/>
  </w:num>
  <w:num w:numId="22">
    <w:abstractNumId w:val="18"/>
  </w:num>
  <w:num w:numId="23">
    <w:abstractNumId w:val="9"/>
  </w:num>
  <w:num w:numId="24">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42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4AD"/>
    <w:rsid w:val="00000449"/>
    <w:rsid w:val="000079C9"/>
    <w:rsid w:val="00027EC6"/>
    <w:rsid w:val="000432F1"/>
    <w:rsid w:val="00050E1E"/>
    <w:rsid w:val="000736F1"/>
    <w:rsid w:val="00085056"/>
    <w:rsid w:val="000953A8"/>
    <w:rsid w:val="000B2ACC"/>
    <w:rsid w:val="000C35D5"/>
    <w:rsid w:val="000C5882"/>
    <w:rsid w:val="000E393C"/>
    <w:rsid w:val="001003B9"/>
    <w:rsid w:val="00122026"/>
    <w:rsid w:val="00146122"/>
    <w:rsid w:val="00191F87"/>
    <w:rsid w:val="0019637B"/>
    <w:rsid w:val="001A1EF1"/>
    <w:rsid w:val="001A4176"/>
    <w:rsid w:val="001F2582"/>
    <w:rsid w:val="002047D3"/>
    <w:rsid w:val="002100BD"/>
    <w:rsid w:val="00213C9F"/>
    <w:rsid w:val="00245B56"/>
    <w:rsid w:val="00260DA6"/>
    <w:rsid w:val="002877E4"/>
    <w:rsid w:val="00297745"/>
    <w:rsid w:val="002A04B9"/>
    <w:rsid w:val="002C463D"/>
    <w:rsid w:val="002C7608"/>
    <w:rsid w:val="002D10FA"/>
    <w:rsid w:val="002E13AD"/>
    <w:rsid w:val="002F1BC6"/>
    <w:rsid w:val="002F22B2"/>
    <w:rsid w:val="00302404"/>
    <w:rsid w:val="003262CE"/>
    <w:rsid w:val="00341821"/>
    <w:rsid w:val="0036243C"/>
    <w:rsid w:val="00371A97"/>
    <w:rsid w:val="003753E4"/>
    <w:rsid w:val="00381E0A"/>
    <w:rsid w:val="00384D0C"/>
    <w:rsid w:val="003B2DB3"/>
    <w:rsid w:val="003B5E2B"/>
    <w:rsid w:val="003D6210"/>
    <w:rsid w:val="003F4E96"/>
    <w:rsid w:val="00400882"/>
    <w:rsid w:val="00405FE6"/>
    <w:rsid w:val="00413AC7"/>
    <w:rsid w:val="00414A90"/>
    <w:rsid w:val="004556C6"/>
    <w:rsid w:val="0047035C"/>
    <w:rsid w:val="00471CF0"/>
    <w:rsid w:val="00473ECB"/>
    <w:rsid w:val="004B04BD"/>
    <w:rsid w:val="004D0A29"/>
    <w:rsid w:val="004D368D"/>
    <w:rsid w:val="004E3ACB"/>
    <w:rsid w:val="004E7104"/>
    <w:rsid w:val="004F512C"/>
    <w:rsid w:val="004F7A42"/>
    <w:rsid w:val="00512081"/>
    <w:rsid w:val="00516930"/>
    <w:rsid w:val="00517854"/>
    <w:rsid w:val="00531079"/>
    <w:rsid w:val="00552893"/>
    <w:rsid w:val="00557620"/>
    <w:rsid w:val="00565024"/>
    <w:rsid w:val="0056692C"/>
    <w:rsid w:val="0057045A"/>
    <w:rsid w:val="00571319"/>
    <w:rsid w:val="00575C9D"/>
    <w:rsid w:val="005B448C"/>
    <w:rsid w:val="005B7E59"/>
    <w:rsid w:val="005C1A8B"/>
    <w:rsid w:val="005C3B91"/>
    <w:rsid w:val="005D5214"/>
    <w:rsid w:val="0063401C"/>
    <w:rsid w:val="0064189F"/>
    <w:rsid w:val="00661202"/>
    <w:rsid w:val="00663272"/>
    <w:rsid w:val="00680057"/>
    <w:rsid w:val="00682997"/>
    <w:rsid w:val="00690815"/>
    <w:rsid w:val="006B6BEC"/>
    <w:rsid w:val="006E0C6C"/>
    <w:rsid w:val="006E75D8"/>
    <w:rsid w:val="006F2C6B"/>
    <w:rsid w:val="00707FA7"/>
    <w:rsid w:val="00711EED"/>
    <w:rsid w:val="00714FCA"/>
    <w:rsid w:val="00727C23"/>
    <w:rsid w:val="00735E8E"/>
    <w:rsid w:val="00757767"/>
    <w:rsid w:val="00761751"/>
    <w:rsid w:val="00781C1D"/>
    <w:rsid w:val="007A22EA"/>
    <w:rsid w:val="007C28FB"/>
    <w:rsid w:val="007C7B25"/>
    <w:rsid w:val="007D0F67"/>
    <w:rsid w:val="007E6513"/>
    <w:rsid w:val="007F4A90"/>
    <w:rsid w:val="00810AB2"/>
    <w:rsid w:val="00836FA3"/>
    <w:rsid w:val="00845EA9"/>
    <w:rsid w:val="00853FCD"/>
    <w:rsid w:val="00856D66"/>
    <w:rsid w:val="00857F38"/>
    <w:rsid w:val="00863206"/>
    <w:rsid w:val="00866DF4"/>
    <w:rsid w:val="0087211B"/>
    <w:rsid w:val="00874624"/>
    <w:rsid w:val="008826AA"/>
    <w:rsid w:val="0088681F"/>
    <w:rsid w:val="008B74EC"/>
    <w:rsid w:val="008E7953"/>
    <w:rsid w:val="008F7722"/>
    <w:rsid w:val="00932B7B"/>
    <w:rsid w:val="009340A2"/>
    <w:rsid w:val="00936C1C"/>
    <w:rsid w:val="009402A0"/>
    <w:rsid w:val="00940C92"/>
    <w:rsid w:val="00950F9F"/>
    <w:rsid w:val="00964436"/>
    <w:rsid w:val="00976C86"/>
    <w:rsid w:val="00982194"/>
    <w:rsid w:val="00990BD1"/>
    <w:rsid w:val="009B63E9"/>
    <w:rsid w:val="009C2BA7"/>
    <w:rsid w:val="009C4B22"/>
    <w:rsid w:val="009E153B"/>
    <w:rsid w:val="009F1FE5"/>
    <w:rsid w:val="009F2AD9"/>
    <w:rsid w:val="009F3479"/>
    <w:rsid w:val="00A02A51"/>
    <w:rsid w:val="00A214CC"/>
    <w:rsid w:val="00A52D82"/>
    <w:rsid w:val="00A617F7"/>
    <w:rsid w:val="00A8254F"/>
    <w:rsid w:val="00AC09BA"/>
    <w:rsid w:val="00AC66E3"/>
    <w:rsid w:val="00AF2E25"/>
    <w:rsid w:val="00AF5174"/>
    <w:rsid w:val="00B17967"/>
    <w:rsid w:val="00B67C8B"/>
    <w:rsid w:val="00B86755"/>
    <w:rsid w:val="00BA02AB"/>
    <w:rsid w:val="00BB422F"/>
    <w:rsid w:val="00BC3DB9"/>
    <w:rsid w:val="00BC5F76"/>
    <w:rsid w:val="00BE184A"/>
    <w:rsid w:val="00BE24D7"/>
    <w:rsid w:val="00BE4178"/>
    <w:rsid w:val="00BF0787"/>
    <w:rsid w:val="00BF56B1"/>
    <w:rsid w:val="00C05261"/>
    <w:rsid w:val="00C23386"/>
    <w:rsid w:val="00C3394A"/>
    <w:rsid w:val="00C81CB3"/>
    <w:rsid w:val="00C839EA"/>
    <w:rsid w:val="00C864AD"/>
    <w:rsid w:val="00C93F65"/>
    <w:rsid w:val="00C94CEC"/>
    <w:rsid w:val="00CA15BD"/>
    <w:rsid w:val="00CC2E33"/>
    <w:rsid w:val="00CC5FA4"/>
    <w:rsid w:val="00CC79EA"/>
    <w:rsid w:val="00CE5626"/>
    <w:rsid w:val="00CF42B6"/>
    <w:rsid w:val="00CF5D7D"/>
    <w:rsid w:val="00D02115"/>
    <w:rsid w:val="00D33817"/>
    <w:rsid w:val="00D52D47"/>
    <w:rsid w:val="00D63325"/>
    <w:rsid w:val="00D705D9"/>
    <w:rsid w:val="00D76FB1"/>
    <w:rsid w:val="00DB0BBE"/>
    <w:rsid w:val="00DB45FF"/>
    <w:rsid w:val="00DB5FF7"/>
    <w:rsid w:val="00DC500C"/>
    <w:rsid w:val="00DC5167"/>
    <w:rsid w:val="00DD7888"/>
    <w:rsid w:val="00DE7DD6"/>
    <w:rsid w:val="00DF691B"/>
    <w:rsid w:val="00E470EA"/>
    <w:rsid w:val="00E6072C"/>
    <w:rsid w:val="00E64942"/>
    <w:rsid w:val="00E662A9"/>
    <w:rsid w:val="00E75C50"/>
    <w:rsid w:val="00EA186C"/>
    <w:rsid w:val="00EA252F"/>
    <w:rsid w:val="00EA5F5F"/>
    <w:rsid w:val="00EB2B9D"/>
    <w:rsid w:val="00EB615D"/>
    <w:rsid w:val="00EC7F66"/>
    <w:rsid w:val="00ED0C1D"/>
    <w:rsid w:val="00EE4CEC"/>
    <w:rsid w:val="00EF64CD"/>
    <w:rsid w:val="00F13104"/>
    <w:rsid w:val="00F35140"/>
    <w:rsid w:val="00F362E2"/>
    <w:rsid w:val="00F464F9"/>
    <w:rsid w:val="00F50642"/>
    <w:rsid w:val="00F7666C"/>
    <w:rsid w:val="00FA30AC"/>
    <w:rsid w:val="00FB681E"/>
    <w:rsid w:val="00FB69ED"/>
    <w:rsid w:val="00FD162F"/>
    <w:rsid w:val="00FE5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4273"/>
    <o:shapelayout v:ext="edit">
      <o:idmap v:ext="edit" data="1"/>
    </o:shapelayout>
  </w:shapeDefaults>
  <w:decimalSymbol w:val="."/>
  <w:listSeparator w:val=","/>
  <w14:docId w14:val="604815F7"/>
  <w15:chartTrackingRefBased/>
  <w15:docId w15:val="{173DA4D9-240E-4E4B-A0AE-4D2043C99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snapToGrid w:val="0"/>
      <w:sz w:val="24"/>
    </w:rPr>
  </w:style>
  <w:style w:type="paragraph" w:styleId="Heading1">
    <w:name w:val="heading 1"/>
    <w:basedOn w:val="Normal"/>
    <w:next w:val="Normal"/>
    <w:qFormat/>
    <w:pPr>
      <w:keepNext/>
      <w:outlineLvl w:val="0"/>
    </w:pPr>
  </w:style>
  <w:style w:type="paragraph" w:styleId="Heading2">
    <w:name w:val="heading 2"/>
    <w:basedOn w:val="Normal"/>
    <w:next w:val="Normal"/>
    <w:qFormat/>
    <w:pPr>
      <w:keepNext/>
      <w:tabs>
        <w:tab w:val="left" w:pos="-1440"/>
      </w:tabs>
      <w:ind w:firstLine="720"/>
      <w:jc w:val="center"/>
      <w:outlineLvl w:val="1"/>
    </w:pPr>
    <w:rPr>
      <w:b/>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tabs>
        <w:tab w:val="left" w:pos="-1440"/>
      </w:tabs>
      <w:ind w:left="1440" w:hanging="720"/>
      <w:outlineLvl w:val="3"/>
    </w:pPr>
    <w:rPr>
      <w:b/>
    </w:rPr>
  </w:style>
  <w:style w:type="paragraph" w:styleId="Heading5">
    <w:name w:val="heading 5"/>
    <w:basedOn w:val="Normal"/>
    <w:next w:val="Normal"/>
    <w:qFormat/>
    <w:pPr>
      <w:keepNext/>
      <w:tabs>
        <w:tab w:val="center" w:pos="4680"/>
      </w:tabs>
      <w:ind w:firstLine="1440"/>
      <w:outlineLvl w:val="4"/>
    </w:pPr>
    <w:rPr>
      <w:rFonts w:ascii="CG Times" w:hAnsi="CG Times"/>
      <w:b/>
      <w:sz w:val="40"/>
    </w:rPr>
  </w:style>
  <w:style w:type="paragraph" w:styleId="Heading6">
    <w:name w:val="heading 6"/>
    <w:basedOn w:val="Normal"/>
    <w:next w:val="Normal"/>
    <w:qFormat/>
    <w:pPr>
      <w:keepNext/>
      <w:spacing w:after="120"/>
      <w:outlineLvl w:val="5"/>
    </w:pPr>
    <w:rPr>
      <w:i/>
    </w:rPr>
  </w:style>
  <w:style w:type="paragraph" w:styleId="Heading7">
    <w:name w:val="heading 7"/>
    <w:basedOn w:val="Normal"/>
    <w:next w:val="Normal"/>
    <w:qFormat/>
    <w:pPr>
      <w:keepNext/>
      <w:jc w:val="center"/>
      <w:outlineLvl w:val="6"/>
    </w:pPr>
    <w:rPr>
      <w:rFonts w:ascii="Arial" w:hAnsi="Arial"/>
      <w:i/>
      <w:color w:val="000000"/>
    </w:rPr>
  </w:style>
  <w:style w:type="paragraph" w:styleId="Heading8">
    <w:name w:val="heading 8"/>
    <w:basedOn w:val="Normal"/>
    <w:next w:val="Normal"/>
    <w:qFormat/>
    <w:pPr>
      <w:keepNext/>
      <w:jc w:val="center"/>
      <w:outlineLvl w:val="7"/>
    </w:pPr>
    <w:rPr>
      <w:rFonts w:ascii="Arial" w:hAnsi="Arial"/>
      <w:b/>
      <w:color w:val="000000"/>
      <w:sz w:val="28"/>
    </w:rPr>
  </w:style>
  <w:style w:type="paragraph" w:styleId="Heading9">
    <w:name w:val="heading 9"/>
    <w:basedOn w:val="Normal"/>
    <w:next w:val="Normal"/>
    <w:qFormat/>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pPr>
      <w:jc w:val="center"/>
      <w:outlineLvl w:val="0"/>
    </w:pPr>
    <w:rPr>
      <w:b/>
      <w:noProof/>
      <w:sz w:val="52"/>
    </w:rPr>
  </w:style>
  <w:style w:type="paragraph" w:styleId="BodyText">
    <w:name w:val="Body Text"/>
    <w:basedOn w:val="Normal"/>
  </w:style>
  <w:style w:type="paragraph" w:styleId="BodyText2">
    <w:name w:val="Body Text 2"/>
    <w:basedOn w:val="Normal"/>
    <w:rPr>
      <w:sz w:val="40"/>
    </w:rPr>
  </w:style>
  <w:style w:type="paragraph" w:styleId="BodyText3">
    <w:name w:val="Body Text 3"/>
    <w:basedOn w:val="Normal"/>
    <w:pPr>
      <w:spacing w:after="120"/>
      <w:ind w:right="90"/>
    </w:pPr>
  </w:style>
  <w:style w:type="paragraph" w:styleId="BodyTextIndent">
    <w:name w:val="Body Text Indent"/>
    <w:basedOn w:val="Normal"/>
    <w:pPr>
      <w:tabs>
        <w:tab w:val="left" w:pos="-1440"/>
      </w:tabs>
      <w:ind w:firstLine="720"/>
    </w:pPr>
  </w:style>
  <w:style w:type="paragraph" w:styleId="BodyTextIndent2">
    <w:name w:val="Body Text Indent 2"/>
    <w:basedOn w:val="Normal"/>
    <w:pPr>
      <w:ind w:firstLine="720"/>
    </w:pPr>
  </w:style>
  <w:style w:type="paragraph" w:styleId="BodyTextIndent3">
    <w:name w:val="Body Text Indent 3"/>
    <w:basedOn w:val="Normal"/>
    <w:pPr>
      <w:ind w:firstLine="360"/>
    </w:pPr>
  </w:style>
  <w:style w:type="paragraph" w:customStyle="1" w:styleId="BodyTextKeep">
    <w:name w:val="Body Text Keep"/>
    <w:basedOn w:val="BodyText"/>
    <w:pPr>
      <w:keepNext/>
      <w:spacing w:after="220" w:line="220" w:lineRule="atLeast"/>
      <w:ind w:left="1080"/>
    </w:pPr>
    <w:rPr>
      <w:sz w:val="20"/>
    </w:rPr>
  </w:style>
  <w:style w:type="paragraph" w:styleId="Caption">
    <w:name w:val="caption"/>
    <w:basedOn w:val="Normal"/>
    <w:next w:val="Normal"/>
    <w:qFormat/>
    <w:pPr>
      <w:spacing w:before="120" w:after="120"/>
    </w:pPr>
    <w:rPr>
      <w:b/>
    </w:rPr>
  </w:style>
  <w:style w:type="character" w:styleId="CommentReference">
    <w:name w:val="annotation reference"/>
    <w:semiHidden/>
    <w:rPr>
      <w:sz w:val="16"/>
    </w:rPr>
  </w:style>
  <w:style w:type="paragraph" w:styleId="CommentText">
    <w:name w:val="annotation text"/>
    <w:basedOn w:val="Normal"/>
    <w:semiHidden/>
  </w:style>
  <w:style w:type="paragraph" w:styleId="DocumentMap">
    <w:name w:val="Document Map"/>
    <w:basedOn w:val="Normal"/>
    <w:semiHidden/>
    <w:pPr>
      <w:shd w:val="clear" w:color="auto" w:fill="000080"/>
    </w:pPr>
    <w:rPr>
      <w:rFonts w:ascii="Tahoma" w:hAnsi="Tahoma"/>
    </w:rPr>
  </w:style>
  <w:style w:type="paragraph" w:styleId="Footer">
    <w:name w:val="footer"/>
    <w:basedOn w:val="Normal"/>
    <w:link w:val="FooterChar"/>
    <w:uiPriority w:val="99"/>
    <w:pPr>
      <w:tabs>
        <w:tab w:val="center" w:pos="4320"/>
        <w:tab w:val="right" w:pos="8640"/>
      </w:tabs>
    </w:pPr>
  </w:style>
  <w:style w:type="character" w:styleId="FootnoteReference">
    <w:name w:val="footnote reference"/>
    <w:semiHidden/>
  </w:style>
  <w:style w:type="paragraph" w:styleId="Header">
    <w:name w:val="header"/>
    <w:basedOn w:val="Normal"/>
    <w:pPr>
      <w:tabs>
        <w:tab w:val="center" w:pos="4320"/>
        <w:tab w:val="right" w:pos="8640"/>
      </w:tabs>
    </w:pPr>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Hyperlink">
    <w:name w:val="Hyperlink"/>
    <w:uiPriority w:val="99"/>
    <w:rPr>
      <w:color w:val="0000FF"/>
      <w:u w:val="single"/>
    </w:rPr>
  </w:style>
  <w:style w:type="paragraph" w:customStyle="1" w:styleId="Level1">
    <w:name w:val="Level 1"/>
    <w:basedOn w:val="Normal"/>
    <w:pPr>
      <w:numPr>
        <w:numId w:val="5"/>
      </w:numPr>
      <w:tabs>
        <w:tab w:val="left" w:pos="-1440"/>
      </w:tabs>
      <w:spacing w:after="120"/>
      <w:outlineLvl w:val="0"/>
    </w:pPr>
    <w:rPr>
      <w:sz w:val="28"/>
    </w:rPr>
  </w:style>
  <w:style w:type="paragraph" w:customStyle="1" w:styleId="Level2">
    <w:name w:val="Level 2"/>
    <w:basedOn w:val="Normal"/>
    <w:pPr>
      <w:numPr>
        <w:ilvl w:val="1"/>
        <w:numId w:val="6"/>
      </w:numPr>
      <w:ind w:left="1440" w:hanging="720"/>
      <w:outlineLvl w:val="1"/>
    </w:pPr>
  </w:style>
  <w:style w:type="paragraph" w:customStyle="1" w:styleId="Level3">
    <w:name w:val="Level 3"/>
    <w:basedOn w:val="Normal"/>
    <w:pPr>
      <w:numPr>
        <w:ilvl w:val="2"/>
        <w:numId w:val="7"/>
      </w:numPr>
      <w:ind w:left="2160" w:hanging="720"/>
      <w:outlineLvl w:val="2"/>
    </w:pPr>
  </w:style>
  <w:style w:type="paragraph" w:styleId="PlainText">
    <w:name w:val="Plain Text"/>
    <w:basedOn w:val="Normal"/>
    <w:link w:val="PlainTextChar"/>
    <w:pPr>
      <w:widowControl/>
    </w:pPr>
    <w:rPr>
      <w:rFonts w:ascii="Courier New" w:hAnsi="Courier New"/>
      <w:snapToGrid/>
      <w:sz w:val="20"/>
    </w:rPr>
  </w:style>
  <w:style w:type="paragraph" w:styleId="TOC1">
    <w:name w:val="toc 1"/>
    <w:basedOn w:val="Normal"/>
    <w:next w:val="Normal"/>
    <w:autoRedefine/>
    <w:uiPriority w:val="39"/>
    <w:rsid w:val="001A4176"/>
    <w:pPr>
      <w:tabs>
        <w:tab w:val="right" w:leader="dot" w:pos="12950"/>
      </w:tabs>
      <w:spacing w:before="120" w:after="120"/>
    </w:pPr>
    <w:rPr>
      <w:b/>
      <w:sz w:val="20"/>
    </w:rPr>
  </w:style>
  <w:style w:type="paragraph" w:styleId="TOC2">
    <w:name w:val="toc 2"/>
    <w:basedOn w:val="Normal"/>
    <w:next w:val="Normal"/>
    <w:autoRedefine/>
    <w:uiPriority w:val="39"/>
    <w:rsid w:val="001A4176"/>
    <w:pPr>
      <w:tabs>
        <w:tab w:val="right" w:leader="dot" w:pos="12950"/>
      </w:tabs>
      <w:ind w:left="245"/>
    </w:pPr>
    <w:rPr>
      <w:noProof/>
      <w:szCs w:val="24"/>
    </w:rPr>
  </w:style>
  <w:style w:type="paragraph" w:styleId="TOC3">
    <w:name w:val="toc 3"/>
    <w:basedOn w:val="Normal"/>
    <w:next w:val="Normal"/>
    <w:autoRedefine/>
    <w:uiPriority w:val="39"/>
    <w:pPr>
      <w:ind w:left="480"/>
    </w:pPr>
    <w:rPr>
      <w:sz w:val="20"/>
    </w:rPr>
  </w:style>
  <w:style w:type="paragraph" w:styleId="TOC4">
    <w:name w:val="toc 4"/>
    <w:basedOn w:val="Normal"/>
    <w:next w:val="Normal"/>
    <w:autoRedefine/>
    <w:semiHidden/>
    <w:pPr>
      <w:ind w:left="720"/>
    </w:pPr>
    <w:rPr>
      <w:sz w:val="20"/>
    </w:rPr>
  </w:style>
  <w:style w:type="paragraph" w:styleId="TOC5">
    <w:name w:val="toc 5"/>
    <w:basedOn w:val="Normal"/>
    <w:next w:val="Normal"/>
    <w:autoRedefine/>
    <w:semiHidden/>
    <w:pPr>
      <w:ind w:left="960"/>
    </w:pPr>
    <w:rPr>
      <w:sz w:val="20"/>
    </w:rPr>
  </w:style>
  <w:style w:type="paragraph" w:styleId="TOC6">
    <w:name w:val="toc 6"/>
    <w:basedOn w:val="Normal"/>
    <w:next w:val="Normal"/>
    <w:autoRedefine/>
    <w:semiHidden/>
    <w:pPr>
      <w:ind w:left="1200"/>
    </w:pPr>
    <w:rPr>
      <w:sz w:val="20"/>
    </w:rPr>
  </w:style>
  <w:style w:type="paragraph" w:styleId="TOC7">
    <w:name w:val="toc 7"/>
    <w:basedOn w:val="Normal"/>
    <w:next w:val="Normal"/>
    <w:autoRedefine/>
    <w:semiHidden/>
    <w:pPr>
      <w:ind w:left="1440"/>
    </w:pPr>
    <w:rPr>
      <w:sz w:val="20"/>
    </w:rPr>
  </w:style>
  <w:style w:type="paragraph" w:styleId="TOC8">
    <w:name w:val="toc 8"/>
    <w:basedOn w:val="Normal"/>
    <w:next w:val="Normal"/>
    <w:autoRedefine/>
    <w:semiHidden/>
    <w:pPr>
      <w:ind w:left="1680"/>
    </w:pPr>
    <w:rPr>
      <w:sz w:val="20"/>
    </w:rPr>
  </w:style>
  <w:style w:type="paragraph" w:styleId="TOC9">
    <w:name w:val="toc 9"/>
    <w:basedOn w:val="Normal"/>
    <w:next w:val="Normal"/>
    <w:autoRedefine/>
    <w:semiHidden/>
    <w:pPr>
      <w:ind w:left="1920"/>
    </w:pPr>
    <w:rPr>
      <w:sz w:val="20"/>
    </w:rPr>
  </w:style>
  <w:style w:type="character" w:customStyle="1" w:styleId="PlainTextChar">
    <w:name w:val="Plain Text Char"/>
    <w:link w:val="PlainText"/>
    <w:rsid w:val="000C5882"/>
    <w:rPr>
      <w:rFonts w:ascii="Courier New" w:hAnsi="Courier New"/>
    </w:rPr>
  </w:style>
  <w:style w:type="character" w:styleId="PageNumber">
    <w:name w:val="page number"/>
    <w:rsid w:val="00F7666C"/>
  </w:style>
  <w:style w:type="character" w:customStyle="1" w:styleId="FooterChar">
    <w:name w:val="Footer Char"/>
    <w:link w:val="Footer"/>
    <w:uiPriority w:val="99"/>
    <w:rsid w:val="00BE24D7"/>
    <w:rPr>
      <w:snapToGrid w:val="0"/>
      <w:sz w:val="24"/>
    </w:rPr>
  </w:style>
  <w:style w:type="paragraph" w:styleId="TOCHeading">
    <w:name w:val="TOC Heading"/>
    <w:basedOn w:val="Heading1"/>
    <w:next w:val="Normal"/>
    <w:uiPriority w:val="39"/>
    <w:unhideWhenUsed/>
    <w:qFormat/>
    <w:rsid w:val="0019637B"/>
    <w:pPr>
      <w:keepLines/>
      <w:widowControl/>
      <w:spacing w:before="240" w:line="259" w:lineRule="auto"/>
      <w:outlineLvl w:val="9"/>
    </w:pPr>
    <w:rPr>
      <w:rFonts w:asciiTheme="majorHAnsi" w:eastAsiaTheme="majorEastAsia" w:hAnsiTheme="majorHAnsi" w:cstheme="majorBidi"/>
      <w:snapToGrid/>
      <w:color w:val="2E74B5" w:themeColor="accent1" w:themeShade="BF"/>
      <w:sz w:val="32"/>
      <w:szCs w:val="32"/>
    </w:rPr>
  </w:style>
  <w:style w:type="character" w:styleId="FollowedHyperlink">
    <w:name w:val="FollowedHyperlink"/>
    <w:basedOn w:val="DefaultParagraphFont"/>
    <w:rsid w:val="00DC500C"/>
    <w:rPr>
      <w:color w:val="954F72" w:themeColor="followedHyperlink"/>
      <w:u w:val="single"/>
    </w:rPr>
  </w:style>
  <w:style w:type="table" w:styleId="TableGrid">
    <w:name w:val="Table Grid"/>
    <w:basedOn w:val="TableNormal"/>
    <w:rsid w:val="00D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388814">
      <w:bodyDiv w:val="1"/>
      <w:marLeft w:val="0"/>
      <w:marRight w:val="0"/>
      <w:marTop w:val="0"/>
      <w:marBottom w:val="0"/>
      <w:divBdr>
        <w:top w:val="none" w:sz="0" w:space="0" w:color="auto"/>
        <w:left w:val="none" w:sz="0" w:space="0" w:color="auto"/>
        <w:bottom w:val="none" w:sz="0" w:space="0" w:color="auto"/>
        <w:right w:val="none" w:sz="0" w:space="0" w:color="auto"/>
      </w:divBdr>
    </w:div>
    <w:div w:id="421487638">
      <w:bodyDiv w:val="1"/>
      <w:marLeft w:val="0"/>
      <w:marRight w:val="0"/>
      <w:marTop w:val="0"/>
      <w:marBottom w:val="0"/>
      <w:divBdr>
        <w:top w:val="none" w:sz="0" w:space="0" w:color="auto"/>
        <w:left w:val="none" w:sz="0" w:space="0" w:color="auto"/>
        <w:bottom w:val="none" w:sz="0" w:space="0" w:color="auto"/>
        <w:right w:val="none" w:sz="0" w:space="0" w:color="auto"/>
      </w:divBdr>
    </w:div>
    <w:div w:id="631256762">
      <w:bodyDiv w:val="1"/>
      <w:marLeft w:val="0"/>
      <w:marRight w:val="0"/>
      <w:marTop w:val="0"/>
      <w:marBottom w:val="0"/>
      <w:divBdr>
        <w:top w:val="none" w:sz="0" w:space="0" w:color="auto"/>
        <w:left w:val="none" w:sz="0" w:space="0" w:color="auto"/>
        <w:bottom w:val="none" w:sz="0" w:space="0" w:color="auto"/>
        <w:right w:val="none" w:sz="0" w:space="0" w:color="auto"/>
      </w:divBdr>
    </w:div>
    <w:div w:id="654914889">
      <w:bodyDiv w:val="1"/>
      <w:marLeft w:val="0"/>
      <w:marRight w:val="0"/>
      <w:marTop w:val="0"/>
      <w:marBottom w:val="0"/>
      <w:divBdr>
        <w:top w:val="none" w:sz="0" w:space="0" w:color="auto"/>
        <w:left w:val="none" w:sz="0" w:space="0" w:color="auto"/>
        <w:bottom w:val="none" w:sz="0" w:space="0" w:color="auto"/>
        <w:right w:val="none" w:sz="0" w:space="0" w:color="auto"/>
      </w:divBdr>
    </w:div>
    <w:div w:id="682900515">
      <w:bodyDiv w:val="1"/>
      <w:marLeft w:val="0"/>
      <w:marRight w:val="0"/>
      <w:marTop w:val="0"/>
      <w:marBottom w:val="0"/>
      <w:divBdr>
        <w:top w:val="none" w:sz="0" w:space="0" w:color="auto"/>
        <w:left w:val="none" w:sz="0" w:space="0" w:color="auto"/>
        <w:bottom w:val="none" w:sz="0" w:space="0" w:color="auto"/>
        <w:right w:val="none" w:sz="0" w:space="0" w:color="auto"/>
      </w:divBdr>
    </w:div>
    <w:div w:id="708922263">
      <w:bodyDiv w:val="1"/>
      <w:marLeft w:val="0"/>
      <w:marRight w:val="0"/>
      <w:marTop w:val="0"/>
      <w:marBottom w:val="0"/>
      <w:divBdr>
        <w:top w:val="none" w:sz="0" w:space="0" w:color="auto"/>
        <w:left w:val="none" w:sz="0" w:space="0" w:color="auto"/>
        <w:bottom w:val="none" w:sz="0" w:space="0" w:color="auto"/>
        <w:right w:val="none" w:sz="0" w:space="0" w:color="auto"/>
      </w:divBdr>
    </w:div>
    <w:div w:id="1121266994">
      <w:bodyDiv w:val="1"/>
      <w:marLeft w:val="0"/>
      <w:marRight w:val="0"/>
      <w:marTop w:val="0"/>
      <w:marBottom w:val="0"/>
      <w:divBdr>
        <w:top w:val="none" w:sz="0" w:space="0" w:color="auto"/>
        <w:left w:val="none" w:sz="0" w:space="0" w:color="auto"/>
        <w:bottom w:val="none" w:sz="0" w:space="0" w:color="auto"/>
        <w:right w:val="none" w:sz="0" w:space="0" w:color="auto"/>
      </w:divBdr>
    </w:div>
    <w:div w:id="1246375816">
      <w:bodyDiv w:val="1"/>
      <w:marLeft w:val="0"/>
      <w:marRight w:val="0"/>
      <w:marTop w:val="0"/>
      <w:marBottom w:val="0"/>
      <w:divBdr>
        <w:top w:val="none" w:sz="0" w:space="0" w:color="auto"/>
        <w:left w:val="none" w:sz="0" w:space="0" w:color="auto"/>
        <w:bottom w:val="none" w:sz="0" w:space="0" w:color="auto"/>
        <w:right w:val="none" w:sz="0" w:space="0" w:color="auto"/>
      </w:divBdr>
    </w:div>
    <w:div w:id="1810629878">
      <w:bodyDiv w:val="1"/>
      <w:marLeft w:val="0"/>
      <w:marRight w:val="0"/>
      <w:marTop w:val="0"/>
      <w:marBottom w:val="0"/>
      <w:divBdr>
        <w:top w:val="none" w:sz="0" w:space="0" w:color="auto"/>
        <w:left w:val="none" w:sz="0" w:space="0" w:color="auto"/>
        <w:bottom w:val="none" w:sz="0" w:space="0" w:color="auto"/>
        <w:right w:val="none" w:sz="0" w:space="0" w:color="auto"/>
      </w:divBdr>
    </w:div>
    <w:div w:id="1857035054">
      <w:bodyDiv w:val="1"/>
      <w:marLeft w:val="0"/>
      <w:marRight w:val="0"/>
      <w:marTop w:val="0"/>
      <w:marBottom w:val="0"/>
      <w:divBdr>
        <w:top w:val="none" w:sz="0" w:space="0" w:color="auto"/>
        <w:left w:val="none" w:sz="0" w:space="0" w:color="auto"/>
        <w:bottom w:val="none" w:sz="0" w:space="0" w:color="auto"/>
        <w:right w:val="none" w:sz="0" w:space="0" w:color="auto"/>
      </w:divBdr>
    </w:div>
    <w:div w:id="211257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7.xml"/><Relationship Id="rId21" Type="http://schemas.openxmlformats.org/officeDocument/2006/relationships/footer" Target="footer8.xml"/><Relationship Id="rId34" Type="http://schemas.openxmlformats.org/officeDocument/2006/relationships/header" Target="header13.xml"/><Relationship Id="rId42" Type="http://schemas.openxmlformats.org/officeDocument/2006/relationships/header" Target="header1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6.xml"/><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0.xml"/><Relationship Id="rId36" Type="http://schemas.openxmlformats.org/officeDocument/2006/relationships/header" Target="header14.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11.xml"/><Relationship Id="rId30" Type="http://schemas.openxmlformats.org/officeDocument/2006/relationships/header" Target="header11.xml"/><Relationship Id="rId35" Type="http://schemas.openxmlformats.org/officeDocument/2006/relationships/footer" Target="footer15.xml"/><Relationship Id="rId43" Type="http://schemas.openxmlformats.org/officeDocument/2006/relationships/footer" Target="footer19.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10.xml"/><Relationship Id="rId33" Type="http://schemas.openxmlformats.org/officeDocument/2006/relationships/footer" Target="footer14.xml"/><Relationship Id="rId38" Type="http://schemas.openxmlformats.org/officeDocument/2006/relationships/header" Target="header15.xml"/><Relationship Id="rId20" Type="http://schemas.openxmlformats.org/officeDocument/2006/relationships/header" Target="header6.xml"/><Relationship Id="rId41"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AAFBC-CB36-4F54-96F1-F24CB83A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9571</Words>
  <Characters>54559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Inpatient UB92 billing data</vt:lpstr>
    </vt:vector>
  </TitlesOfParts>
  <Company>Office of Research and Statistics</Company>
  <LinksUpToDate>false</LinksUpToDate>
  <CharactersWithSpaces>64002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Inpatient UB92 billing data</dc:title>
  <dc:subject/>
  <dc:creator>byronk</dc:creator>
  <cp:keywords/>
  <cp:lastModifiedBy>OLATOSI, BANKY</cp:lastModifiedBy>
  <cp:revision>2</cp:revision>
  <cp:lastPrinted>2002-03-05T15:23:00Z</cp:lastPrinted>
  <dcterms:created xsi:type="dcterms:W3CDTF">2021-01-29T18:29:00Z</dcterms:created>
  <dcterms:modified xsi:type="dcterms:W3CDTF">2021-01-29T18:29:00Z</dcterms:modified>
</cp:coreProperties>
</file>