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F04D" w14:textId="6FB7AFEB" w:rsidR="00265B8F" w:rsidRPr="002C380E" w:rsidRDefault="00265B8F" w:rsidP="00265B8F">
      <w:pPr>
        <w:jc w:val="center"/>
        <w:rPr>
          <w:b/>
          <w:sz w:val="28"/>
          <w:szCs w:val="28"/>
          <w:u w:val="single"/>
        </w:rPr>
      </w:pPr>
      <w:r w:rsidRPr="002C380E">
        <w:rPr>
          <w:b/>
          <w:sz w:val="28"/>
          <w:szCs w:val="28"/>
          <w:u w:val="single"/>
        </w:rPr>
        <w:t>The Wall Street Quants Course Project:</w:t>
      </w:r>
    </w:p>
    <w:p w14:paraId="7F0B23C5" w14:textId="5CCD7712" w:rsidR="00224A1F" w:rsidRPr="002C380E" w:rsidRDefault="00265B8F" w:rsidP="00265B8F">
      <w:pPr>
        <w:jc w:val="center"/>
        <w:rPr>
          <w:b/>
          <w:sz w:val="28"/>
          <w:szCs w:val="28"/>
          <w:u w:val="single"/>
        </w:rPr>
      </w:pPr>
      <w:r w:rsidRPr="002C380E">
        <w:rPr>
          <w:b/>
          <w:i/>
          <w:iCs/>
          <w:sz w:val="28"/>
          <w:szCs w:val="28"/>
          <w:u w:val="single"/>
        </w:rPr>
        <w:t>Statistical Arbitrage in Cryptocurrencies</w:t>
      </w:r>
    </w:p>
    <w:p w14:paraId="3B1E4CD2" w14:textId="77777777" w:rsidR="00390280" w:rsidRDefault="00390280" w:rsidP="00265B8F">
      <w:pPr>
        <w:rPr>
          <w:bCs/>
          <w:sz w:val="28"/>
          <w:szCs w:val="28"/>
        </w:rPr>
      </w:pPr>
    </w:p>
    <w:p w14:paraId="3EB16005" w14:textId="77777777" w:rsidR="00961480" w:rsidRPr="00961480" w:rsidRDefault="0069669D" w:rsidP="00B53435">
      <w:pPr>
        <w:pStyle w:val="ListParagraph"/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961480">
        <w:rPr>
          <w:bCs/>
          <w:sz w:val="28"/>
          <w:szCs w:val="28"/>
        </w:rPr>
        <w:t xml:space="preserve">This project is designed to give you a chance to apply the concepts you’ve learned in class so far. </w:t>
      </w:r>
    </w:p>
    <w:p w14:paraId="2CDD61A5" w14:textId="1358FF20" w:rsidR="001D3797" w:rsidRPr="00961480" w:rsidRDefault="00390280" w:rsidP="00B53435">
      <w:pPr>
        <w:pStyle w:val="ListParagraph"/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961480">
        <w:rPr>
          <w:bCs/>
          <w:sz w:val="28"/>
          <w:szCs w:val="28"/>
        </w:rPr>
        <w:t>It</w:t>
      </w:r>
      <w:r w:rsidR="00AA41BB" w:rsidRPr="00961480">
        <w:rPr>
          <w:bCs/>
          <w:sz w:val="28"/>
          <w:szCs w:val="28"/>
        </w:rPr>
        <w:t>’s also meant to provide an example of a research project that might be undertaken at a Quant Hedge Fund.</w:t>
      </w:r>
      <w:r w:rsidR="0069669D" w:rsidRPr="00961480">
        <w:rPr>
          <w:bCs/>
          <w:sz w:val="28"/>
          <w:szCs w:val="28"/>
        </w:rPr>
        <w:t xml:space="preserve"> </w:t>
      </w:r>
    </w:p>
    <w:p w14:paraId="10B22436" w14:textId="77777777" w:rsidR="00C23C63" w:rsidRPr="00C23C63" w:rsidRDefault="00C23C63" w:rsidP="00C23C63">
      <w:pPr>
        <w:jc w:val="both"/>
        <w:rPr>
          <w:bCs/>
          <w:sz w:val="28"/>
          <w:szCs w:val="28"/>
        </w:rPr>
      </w:pPr>
    </w:p>
    <w:p w14:paraId="6CCEA35E" w14:textId="50D48926" w:rsidR="00D07FF4" w:rsidRDefault="00C23C63" w:rsidP="00265B8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Project </w:t>
      </w:r>
      <w:r w:rsidR="00357CAB">
        <w:rPr>
          <w:b/>
          <w:sz w:val="28"/>
          <w:szCs w:val="28"/>
          <w:u w:val="single"/>
        </w:rPr>
        <w:t>Goal</w:t>
      </w:r>
    </w:p>
    <w:p w14:paraId="4755B879" w14:textId="77777777" w:rsidR="00D07FF4" w:rsidRPr="00D07FF4" w:rsidRDefault="00D07FF4" w:rsidP="00265B8F">
      <w:pPr>
        <w:rPr>
          <w:bCs/>
          <w:sz w:val="28"/>
          <w:szCs w:val="28"/>
        </w:rPr>
      </w:pPr>
    </w:p>
    <w:p w14:paraId="04E413F8" w14:textId="28F2A0AB" w:rsidR="002C380E" w:rsidRDefault="002C380E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Statistical arbitrage is a class of strategies that tries to discover price-volume patterns that predict returns</w:t>
      </w:r>
      <w:r w:rsidR="00F95AD3">
        <w:rPr>
          <w:bCs/>
          <w:sz w:val="28"/>
          <w:szCs w:val="28"/>
        </w:rPr>
        <w:t>.</w:t>
      </w:r>
      <w:r w:rsidR="006B1C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It is one of the most popular and successful </w:t>
      </w:r>
      <w:r w:rsidR="004A00C6">
        <w:rPr>
          <w:bCs/>
          <w:sz w:val="28"/>
          <w:szCs w:val="28"/>
        </w:rPr>
        <w:t xml:space="preserve">quantitative </w:t>
      </w:r>
      <w:r>
        <w:rPr>
          <w:bCs/>
          <w:sz w:val="28"/>
          <w:szCs w:val="28"/>
        </w:rPr>
        <w:t xml:space="preserve">hedge-fund strategies. </w:t>
      </w:r>
    </w:p>
    <w:p w14:paraId="54D21C7D" w14:textId="0592FA87" w:rsidR="002C380E" w:rsidRDefault="002C380E" w:rsidP="000645EF">
      <w:pPr>
        <w:jc w:val="both"/>
        <w:rPr>
          <w:bCs/>
          <w:sz w:val="28"/>
          <w:szCs w:val="28"/>
        </w:rPr>
      </w:pPr>
    </w:p>
    <w:p w14:paraId="71FCF4FF" w14:textId="145A7CAE" w:rsidR="000645EF" w:rsidRDefault="004A00C6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Cryptocurrency markets are still relatively new and should be fertile grounds for finding market inefficiencies using statistical arbitrage</w:t>
      </w:r>
      <w:r w:rsidR="000645EF">
        <w:rPr>
          <w:bCs/>
          <w:sz w:val="28"/>
          <w:szCs w:val="28"/>
        </w:rPr>
        <w:t xml:space="preserve"> techniques. </w:t>
      </w:r>
      <w:r w:rsidR="004C3A41">
        <w:rPr>
          <w:bCs/>
          <w:sz w:val="28"/>
          <w:szCs w:val="28"/>
        </w:rPr>
        <w:t xml:space="preserve">The two main patterns </w:t>
      </w:r>
      <w:r w:rsidR="00A24E7C">
        <w:rPr>
          <w:bCs/>
          <w:sz w:val="28"/>
          <w:szCs w:val="28"/>
        </w:rPr>
        <w:t>exploited</w:t>
      </w:r>
      <w:r w:rsidR="004C3A41">
        <w:rPr>
          <w:bCs/>
          <w:sz w:val="28"/>
          <w:szCs w:val="28"/>
        </w:rPr>
        <w:t xml:space="preserve"> in statistical arbitrage are </w:t>
      </w:r>
      <w:r w:rsidR="004C3A41">
        <w:rPr>
          <w:bCs/>
          <w:i/>
          <w:iCs/>
          <w:sz w:val="28"/>
          <w:szCs w:val="28"/>
        </w:rPr>
        <w:t xml:space="preserve">momentum </w:t>
      </w:r>
      <w:r w:rsidR="004C3A41">
        <w:rPr>
          <w:bCs/>
          <w:sz w:val="28"/>
          <w:szCs w:val="28"/>
        </w:rPr>
        <w:t xml:space="preserve">and </w:t>
      </w:r>
      <w:r w:rsidR="004C3A41">
        <w:rPr>
          <w:bCs/>
          <w:i/>
          <w:iCs/>
          <w:sz w:val="28"/>
          <w:szCs w:val="28"/>
        </w:rPr>
        <w:t>reversal</w:t>
      </w:r>
      <w:r w:rsidR="008E2567">
        <w:rPr>
          <w:bCs/>
          <w:sz w:val="28"/>
          <w:szCs w:val="28"/>
        </w:rPr>
        <w:t>.</w:t>
      </w:r>
      <w:r w:rsidR="00A24E7C">
        <w:rPr>
          <w:bCs/>
          <w:sz w:val="28"/>
          <w:szCs w:val="28"/>
        </w:rPr>
        <w:t xml:space="preserve"> </w:t>
      </w:r>
    </w:p>
    <w:p w14:paraId="7AB15DEE" w14:textId="016D6F79" w:rsidR="00A24E7C" w:rsidRDefault="00A24E7C" w:rsidP="000645EF">
      <w:pPr>
        <w:jc w:val="both"/>
        <w:rPr>
          <w:bCs/>
          <w:sz w:val="28"/>
          <w:szCs w:val="28"/>
        </w:rPr>
      </w:pPr>
    </w:p>
    <w:p w14:paraId="5E5A19BF" w14:textId="44FED6A9" w:rsidR="00A24E7C" w:rsidRPr="00401901" w:rsidRDefault="00A24E7C" w:rsidP="000645EF">
      <w:pPr>
        <w:jc w:val="both"/>
        <w:rPr>
          <w:bCs/>
          <w:i/>
          <w:iCs/>
          <w:sz w:val="28"/>
          <w:szCs w:val="28"/>
        </w:rPr>
      </w:pPr>
      <w:r w:rsidRPr="00401901">
        <w:rPr>
          <w:b/>
          <w:i/>
          <w:iCs/>
          <w:sz w:val="28"/>
          <w:szCs w:val="28"/>
        </w:rPr>
        <w:t xml:space="preserve">The goal of this project is to </w:t>
      </w:r>
      <w:r w:rsidR="0095294B">
        <w:rPr>
          <w:b/>
          <w:i/>
          <w:iCs/>
          <w:sz w:val="28"/>
          <w:szCs w:val="28"/>
        </w:rPr>
        <w:t>research</w:t>
      </w:r>
      <w:r w:rsidRPr="00401901">
        <w:rPr>
          <w:b/>
          <w:i/>
          <w:iCs/>
          <w:sz w:val="28"/>
          <w:szCs w:val="28"/>
        </w:rPr>
        <w:t xml:space="preserve"> profitable momentum </w:t>
      </w:r>
      <w:r w:rsidR="00E92317" w:rsidRPr="00401901">
        <w:rPr>
          <w:b/>
          <w:i/>
          <w:iCs/>
          <w:sz w:val="28"/>
          <w:szCs w:val="28"/>
        </w:rPr>
        <w:t>and/or</w:t>
      </w:r>
      <w:r w:rsidRPr="00401901">
        <w:rPr>
          <w:b/>
          <w:i/>
          <w:iCs/>
          <w:sz w:val="28"/>
          <w:szCs w:val="28"/>
        </w:rPr>
        <w:t xml:space="preserve"> reversal strategies </w:t>
      </w:r>
      <w:r w:rsidR="00E92317" w:rsidRPr="00401901">
        <w:rPr>
          <w:b/>
          <w:i/>
          <w:iCs/>
          <w:sz w:val="28"/>
          <w:szCs w:val="28"/>
        </w:rPr>
        <w:t xml:space="preserve">in </w:t>
      </w:r>
      <w:r w:rsidR="00F95AD3" w:rsidRPr="00401901">
        <w:rPr>
          <w:b/>
          <w:i/>
          <w:iCs/>
          <w:sz w:val="28"/>
          <w:szCs w:val="28"/>
        </w:rPr>
        <w:t>crypto</w:t>
      </w:r>
      <w:r w:rsidR="00E92317" w:rsidRPr="00401901">
        <w:rPr>
          <w:bCs/>
          <w:i/>
          <w:iCs/>
          <w:sz w:val="28"/>
          <w:szCs w:val="28"/>
        </w:rPr>
        <w:t>.</w:t>
      </w:r>
    </w:p>
    <w:p w14:paraId="5E0E030D" w14:textId="2931A68D" w:rsidR="00F95AD3" w:rsidRDefault="00F95AD3" w:rsidP="000645EF">
      <w:pPr>
        <w:jc w:val="both"/>
        <w:rPr>
          <w:bCs/>
          <w:sz w:val="28"/>
          <w:szCs w:val="28"/>
        </w:rPr>
      </w:pPr>
    </w:p>
    <w:p w14:paraId="70CF3F05" w14:textId="56ECE547" w:rsidR="00516858" w:rsidRPr="009207B0" w:rsidRDefault="00516A1F" w:rsidP="00516858">
      <w:pPr>
        <w:rPr>
          <w:b/>
          <w:sz w:val="28"/>
          <w:szCs w:val="28"/>
          <w:u w:val="single"/>
          <w:vertAlign w:val="subscript"/>
        </w:rPr>
      </w:pPr>
      <w:r>
        <w:rPr>
          <w:b/>
          <w:sz w:val="28"/>
          <w:szCs w:val="28"/>
          <w:u w:val="single"/>
        </w:rPr>
        <w:t>Research Outline</w:t>
      </w:r>
    </w:p>
    <w:p w14:paraId="4CCE80D7" w14:textId="77777777" w:rsidR="00516858" w:rsidRDefault="00516858" w:rsidP="000645EF">
      <w:pPr>
        <w:jc w:val="both"/>
        <w:rPr>
          <w:bCs/>
          <w:sz w:val="28"/>
          <w:szCs w:val="28"/>
        </w:rPr>
      </w:pPr>
    </w:p>
    <w:p w14:paraId="0D4DC538" w14:textId="21B8FFA7" w:rsidR="006C4EBA" w:rsidRDefault="00F95AD3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Please watch the momentum</w:t>
      </w:r>
      <w:r w:rsidR="004D5F58">
        <w:rPr>
          <w:bCs/>
          <w:sz w:val="28"/>
          <w:szCs w:val="28"/>
        </w:rPr>
        <w:t xml:space="preserve"> &amp; reversal</w:t>
      </w:r>
      <w:r w:rsidR="0058424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course videos if you haven’t already</w:t>
      </w:r>
      <w:r w:rsidR="00DD7631">
        <w:rPr>
          <w:bCs/>
          <w:sz w:val="28"/>
          <w:szCs w:val="28"/>
        </w:rPr>
        <w:t>, they will serve as a rough research outline for this project.</w:t>
      </w:r>
    </w:p>
    <w:p w14:paraId="6C446080" w14:textId="77777777" w:rsidR="006C4EBA" w:rsidRDefault="006C4EBA" w:rsidP="000645EF">
      <w:pPr>
        <w:jc w:val="both"/>
        <w:rPr>
          <w:bCs/>
          <w:sz w:val="28"/>
          <w:szCs w:val="28"/>
        </w:rPr>
      </w:pPr>
    </w:p>
    <w:p w14:paraId="77335B01" w14:textId="77777777" w:rsidR="00903F54" w:rsidRDefault="00652AC6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In the videos, we provide guidance on how to find reversal and momentum, as well as specific thoughts on</w:t>
      </w:r>
      <w:r w:rsidR="00A75036">
        <w:rPr>
          <w:bCs/>
          <w:sz w:val="28"/>
          <w:szCs w:val="28"/>
        </w:rPr>
        <w:t xml:space="preserve"> applications to</w:t>
      </w:r>
      <w:r>
        <w:rPr>
          <w:bCs/>
          <w:sz w:val="28"/>
          <w:szCs w:val="28"/>
        </w:rPr>
        <w:t xml:space="preserve"> </w:t>
      </w:r>
      <w:r w:rsidR="00286544">
        <w:rPr>
          <w:bCs/>
          <w:sz w:val="28"/>
          <w:szCs w:val="28"/>
        </w:rPr>
        <w:t>crypto</w:t>
      </w:r>
      <w:r>
        <w:rPr>
          <w:bCs/>
          <w:sz w:val="28"/>
          <w:szCs w:val="28"/>
        </w:rPr>
        <w:t xml:space="preserve">. </w:t>
      </w:r>
      <w:r w:rsidR="00023CAB">
        <w:rPr>
          <w:bCs/>
          <w:sz w:val="28"/>
          <w:szCs w:val="28"/>
        </w:rPr>
        <w:t xml:space="preserve">We’ve recapped these points below. </w:t>
      </w:r>
    </w:p>
    <w:p w14:paraId="4745C1E9" w14:textId="77777777" w:rsidR="00903F54" w:rsidRDefault="00903F54" w:rsidP="000645EF">
      <w:pPr>
        <w:jc w:val="both"/>
        <w:rPr>
          <w:bCs/>
          <w:sz w:val="28"/>
          <w:szCs w:val="28"/>
        </w:rPr>
      </w:pPr>
    </w:p>
    <w:p w14:paraId="0FDF86B6" w14:textId="0737BF32" w:rsidR="00412AEC" w:rsidRDefault="00DD7631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Please use these as starting points for your </w:t>
      </w:r>
      <w:r w:rsidR="00415BEC">
        <w:rPr>
          <w:bCs/>
          <w:sz w:val="28"/>
          <w:szCs w:val="28"/>
        </w:rPr>
        <w:t>research</w:t>
      </w:r>
      <w:r w:rsidR="00023CAB">
        <w:rPr>
          <w:bCs/>
          <w:sz w:val="28"/>
          <w:szCs w:val="28"/>
        </w:rPr>
        <w:t>. You can either go deep on one of the points or explore many. Also feel free to pursue any ideas you may be excited about not listed here.</w:t>
      </w:r>
      <w:r w:rsidR="00412AEC">
        <w:rPr>
          <w:bCs/>
          <w:sz w:val="28"/>
          <w:szCs w:val="28"/>
        </w:rPr>
        <w:t xml:space="preserve"> </w:t>
      </w:r>
    </w:p>
    <w:p w14:paraId="346A09F5" w14:textId="71A5645B" w:rsidR="00377D5F" w:rsidRDefault="00377D5F" w:rsidP="000645EF">
      <w:pPr>
        <w:jc w:val="both"/>
        <w:rPr>
          <w:bCs/>
          <w:sz w:val="28"/>
          <w:szCs w:val="28"/>
        </w:rPr>
      </w:pPr>
    </w:p>
    <w:p w14:paraId="5763D128" w14:textId="77777777" w:rsidR="0081676E" w:rsidRPr="007E1FE5" w:rsidRDefault="0081676E" w:rsidP="0081676E">
      <w:pPr>
        <w:jc w:val="both"/>
        <w:rPr>
          <w:bCs/>
          <w:i/>
          <w:iCs/>
          <w:sz w:val="28"/>
          <w:szCs w:val="28"/>
        </w:rPr>
      </w:pPr>
      <w:r w:rsidRPr="007E1FE5">
        <w:rPr>
          <w:bCs/>
          <w:i/>
          <w:iCs/>
          <w:sz w:val="28"/>
          <w:szCs w:val="28"/>
        </w:rPr>
        <w:t>How to find momentum:</w:t>
      </w:r>
    </w:p>
    <w:p w14:paraId="2B5BC346" w14:textId="2729DA01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Time Horizon</w:t>
      </w:r>
    </w:p>
    <w:p w14:paraId="5D4AFAD5" w14:textId="77777777" w:rsidR="00B62F76" w:rsidRDefault="0063295C" w:rsidP="00C5205F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Longer time horizons generally lead to momentum.</w:t>
      </w:r>
      <w:r w:rsidR="007A494E">
        <w:rPr>
          <w:bCs/>
          <w:sz w:val="28"/>
          <w:szCs w:val="28"/>
        </w:rPr>
        <w:t xml:space="preserve"> </w:t>
      </w:r>
    </w:p>
    <w:p w14:paraId="0B9D23E5" w14:textId="088123E7" w:rsidR="00C5205F" w:rsidRDefault="007A494E" w:rsidP="00C5205F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Test different </w:t>
      </w:r>
      <w:r w:rsidR="00ED3E90">
        <w:rPr>
          <w:bCs/>
          <w:sz w:val="28"/>
          <w:szCs w:val="28"/>
        </w:rPr>
        <w:t>time</w:t>
      </w:r>
      <w:r>
        <w:rPr>
          <w:bCs/>
          <w:sz w:val="28"/>
          <w:szCs w:val="28"/>
        </w:rPr>
        <w:t xml:space="preserve"> horizons and see where momentum might exist.</w:t>
      </w:r>
    </w:p>
    <w:p w14:paraId="7A5F22CD" w14:textId="558B35D6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New Information / Activity</w:t>
      </w:r>
    </w:p>
    <w:p w14:paraId="589D3486" w14:textId="72229AE4" w:rsidR="0063295C" w:rsidRDefault="00E554E9" w:rsidP="0063295C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Times of heightened activity coupled with new information favor momentum. </w:t>
      </w:r>
    </w:p>
    <w:p w14:paraId="197D98E0" w14:textId="03EAB787" w:rsidR="00B62F76" w:rsidRPr="00B62F76" w:rsidRDefault="00B62F76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Apply indicators of activity / new info (IE. Twitter activity, trading volume) to find stronger momentum.</w:t>
      </w:r>
    </w:p>
    <w:p w14:paraId="2EC71287" w14:textId="5E8F5C1B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Seasonality</w:t>
      </w:r>
    </w:p>
    <w:p w14:paraId="3CCD5C23" w14:textId="0886807C" w:rsidR="00B62F76" w:rsidRDefault="00B62F76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Similar seasons tend to show momentum.</w:t>
      </w:r>
    </w:p>
    <w:p w14:paraId="61991A5C" w14:textId="71F2FB46" w:rsidR="00B62F76" w:rsidRPr="00B62F76" w:rsidRDefault="00B62F76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What are the relevant seasons in crypto and do they show momentum? As we discussed, it could be worthwhile to </w:t>
      </w:r>
      <w:r w:rsidR="0065457B">
        <w:rPr>
          <w:bCs/>
          <w:sz w:val="28"/>
          <w:szCs w:val="28"/>
        </w:rPr>
        <w:t xml:space="preserve">explore </w:t>
      </w:r>
      <w:r>
        <w:rPr>
          <w:bCs/>
          <w:sz w:val="28"/>
          <w:szCs w:val="28"/>
        </w:rPr>
        <w:t>times when institutions vs. retail trade (IE weekdays vs. weekends, day vs. night).</w:t>
      </w:r>
    </w:p>
    <w:p w14:paraId="261E88DB" w14:textId="285A9C0C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Investment Themes</w:t>
      </w:r>
    </w:p>
    <w:p w14:paraId="372149BB" w14:textId="79DCE3F4" w:rsidR="00B62F76" w:rsidRDefault="0065457B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Investment “themes” or “styles” tend to show momentum.</w:t>
      </w:r>
    </w:p>
    <w:p w14:paraId="2A21EFF1" w14:textId="119E934F" w:rsidR="0065457B" w:rsidRDefault="0065457B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We discussed some relevant themes in crypto. Do these or other themes you can think of show momentum?</w:t>
      </w:r>
    </w:p>
    <w:p w14:paraId="7C74FBCB" w14:textId="1521F6CF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Technical Plays</w:t>
      </w:r>
    </w:p>
    <w:p w14:paraId="530614F3" w14:textId="3F4FF316" w:rsidR="0065457B" w:rsidRDefault="0065457B" w:rsidP="0065457B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Sometimes, predictable mechanical rebalancing leads to momentum. </w:t>
      </w:r>
    </w:p>
    <w:p w14:paraId="4388CA7A" w14:textId="46A16BE0" w:rsidR="0081676E" w:rsidRDefault="00DB66B4" w:rsidP="0081676E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Given the institutional crypto players, and their trading schedules (IE. usually during </w:t>
      </w:r>
      <w:proofErr w:type="gramStart"/>
      <w:r>
        <w:rPr>
          <w:bCs/>
          <w:sz w:val="28"/>
          <w:szCs w:val="28"/>
        </w:rPr>
        <w:t>work-hours</w:t>
      </w:r>
      <w:proofErr w:type="gramEnd"/>
      <w:r>
        <w:rPr>
          <w:bCs/>
          <w:sz w:val="28"/>
          <w:szCs w:val="28"/>
        </w:rPr>
        <w:t>), is it possible to front-run them?</w:t>
      </w:r>
    </w:p>
    <w:p w14:paraId="7DBEC9EB" w14:textId="77777777" w:rsidR="00DB66B4" w:rsidRPr="00DB66B4" w:rsidRDefault="00DB66B4" w:rsidP="00DB66B4">
      <w:pPr>
        <w:ind w:left="1080"/>
        <w:jc w:val="both"/>
        <w:rPr>
          <w:bCs/>
          <w:sz w:val="28"/>
          <w:szCs w:val="28"/>
        </w:rPr>
      </w:pPr>
    </w:p>
    <w:p w14:paraId="7C218BE8" w14:textId="26AA5A30" w:rsidR="00377D5F" w:rsidRPr="007E1FE5" w:rsidRDefault="00D07FF4" w:rsidP="00652AC6">
      <w:pPr>
        <w:jc w:val="both"/>
        <w:rPr>
          <w:bCs/>
          <w:i/>
          <w:iCs/>
          <w:sz w:val="28"/>
          <w:szCs w:val="28"/>
        </w:rPr>
      </w:pPr>
      <w:r w:rsidRPr="007E1FE5">
        <w:rPr>
          <w:bCs/>
          <w:i/>
          <w:iCs/>
          <w:sz w:val="28"/>
          <w:szCs w:val="28"/>
        </w:rPr>
        <w:t>How to find reversal:</w:t>
      </w:r>
    </w:p>
    <w:p w14:paraId="7052BDA6" w14:textId="39B44C9D" w:rsidR="0081676E" w:rsidRDefault="0081676E" w:rsidP="0081676E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Time Horizon</w:t>
      </w:r>
    </w:p>
    <w:p w14:paraId="54EBED83" w14:textId="09714F6D" w:rsidR="00DB66B4" w:rsidRDefault="00DB66B4" w:rsidP="00DB66B4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Shorter time horizons generally lead to reversal.</w:t>
      </w:r>
    </w:p>
    <w:p w14:paraId="3B65CB81" w14:textId="443F7F99" w:rsidR="00DB66B4" w:rsidRPr="00DB66B4" w:rsidRDefault="00DB66B4" w:rsidP="00DB66B4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Test different time horizons and see where reversal might exist.</w:t>
      </w:r>
    </w:p>
    <w:p w14:paraId="383B0AA6" w14:textId="178CCED7" w:rsidR="0081676E" w:rsidRDefault="0081676E" w:rsidP="0081676E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Uninformed Trading</w:t>
      </w:r>
    </w:p>
    <w:p w14:paraId="0FE7D9DC" w14:textId="174875CD" w:rsidR="00DD7631" w:rsidRDefault="00DD7631" w:rsidP="00DD7631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Uninformed (liquidity-driven) trades reverse more</w:t>
      </w:r>
    </w:p>
    <w:p w14:paraId="676FEF72" w14:textId="2DBAF8A0" w:rsidR="00DD7631" w:rsidRDefault="00DD7631" w:rsidP="00DD7631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Apply indicators of activity / new info (IE. Twitter activity, trading volume) and isolate cases of lower activity / info to strengthen reversal</w:t>
      </w:r>
    </w:p>
    <w:p w14:paraId="51DC0932" w14:textId="62B004A9" w:rsidR="00DD7631" w:rsidRPr="0016242C" w:rsidRDefault="0016242C" w:rsidP="0016242C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Potentially draw upon ideas mentioned in the “Fire Sale” crypto video, which relied on uninformed trading during liquidations to find reversal.</w:t>
      </w:r>
    </w:p>
    <w:p w14:paraId="172385D0" w14:textId="15AFC4D4" w:rsidR="0081676E" w:rsidRDefault="0081676E" w:rsidP="0081676E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Correlation</w:t>
      </w:r>
    </w:p>
    <w:p w14:paraId="131EAF0B" w14:textId="10EC1DC6" w:rsidR="0016242C" w:rsidRDefault="0016242C" w:rsidP="0016242C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Security A – (Something Correlated to It) is more mean-reverting</w:t>
      </w:r>
    </w:p>
    <w:p w14:paraId="4D3EDCF1" w14:textId="4DA34FCD" w:rsidR="0016242C" w:rsidRDefault="00894A17" w:rsidP="00140B11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Find either correlated pairs or baskets of crypto assets as discussed in the video on reversal/correlation. </w:t>
      </w:r>
    </w:p>
    <w:p w14:paraId="014244C7" w14:textId="0D395700" w:rsidR="0081676E" w:rsidRDefault="0081676E" w:rsidP="0081676E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Macro</w:t>
      </w:r>
    </w:p>
    <w:p w14:paraId="1B799D59" w14:textId="16D6DD96" w:rsidR="00414336" w:rsidRDefault="00414336" w:rsidP="00E0617C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There is more reversal in times when there’s more volatility and dislocation in the macro environment</w:t>
      </w:r>
      <w:r w:rsidR="00D86AB5">
        <w:rPr>
          <w:bCs/>
          <w:sz w:val="28"/>
          <w:szCs w:val="28"/>
        </w:rPr>
        <w:t>.</w:t>
      </w:r>
    </w:p>
    <w:p w14:paraId="6DD854C6" w14:textId="1B72DB7A" w:rsidR="0081676E" w:rsidRDefault="00D86AB5" w:rsidP="000645EF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Test if this is true using the indicators of volatility / dislocation we discussed in class (implied volatility, realized volatility, return dispersion, pairwise correlation).</w:t>
      </w:r>
    </w:p>
    <w:p w14:paraId="205A89E6" w14:textId="227C3A9F" w:rsidR="00D86AB5" w:rsidRDefault="00D86AB5" w:rsidP="00D86AB5">
      <w:pPr>
        <w:jc w:val="both"/>
        <w:rPr>
          <w:bCs/>
          <w:sz w:val="28"/>
          <w:szCs w:val="28"/>
        </w:rPr>
      </w:pPr>
    </w:p>
    <w:p w14:paraId="77809FA2" w14:textId="77777777" w:rsidR="00025423" w:rsidRPr="00D07FF4" w:rsidRDefault="00025423" w:rsidP="00025423">
      <w:pPr>
        <w:jc w:val="both"/>
        <w:rPr>
          <w:bCs/>
          <w:sz w:val="28"/>
          <w:szCs w:val="28"/>
          <w:u w:val="single"/>
        </w:rPr>
      </w:pPr>
      <w:r w:rsidRPr="00D07FF4">
        <w:rPr>
          <w:b/>
          <w:sz w:val="28"/>
          <w:szCs w:val="28"/>
          <w:u w:val="single"/>
        </w:rPr>
        <w:t>Data</w:t>
      </w:r>
    </w:p>
    <w:p w14:paraId="1C790E41" w14:textId="77777777" w:rsidR="00025423" w:rsidRDefault="00025423" w:rsidP="00025423">
      <w:pPr>
        <w:jc w:val="both"/>
        <w:rPr>
          <w:bCs/>
          <w:sz w:val="28"/>
          <w:szCs w:val="28"/>
        </w:rPr>
      </w:pPr>
    </w:p>
    <w:p w14:paraId="6B248597" w14:textId="77777777" w:rsidR="00025423" w:rsidRPr="00D07FF4" w:rsidRDefault="00025423" w:rsidP="00025423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Cryptocurrency price-volume data is freely available. Please refer to our “</w:t>
      </w:r>
      <w:proofErr w:type="spellStart"/>
      <w:r>
        <w:rPr>
          <w:bCs/>
          <w:sz w:val="28"/>
          <w:szCs w:val="28"/>
        </w:rPr>
        <w:t>PriceData</w:t>
      </w:r>
      <w:proofErr w:type="spellEnd"/>
      <w:r>
        <w:rPr>
          <w:bCs/>
          <w:sz w:val="28"/>
          <w:szCs w:val="28"/>
        </w:rPr>
        <w:t>” lecture from week3 on how to grab crypto price-volume data.</w:t>
      </w:r>
    </w:p>
    <w:p w14:paraId="12E1B244" w14:textId="77777777" w:rsidR="00025423" w:rsidRPr="00D86AB5" w:rsidRDefault="00025423" w:rsidP="00D86AB5">
      <w:pPr>
        <w:jc w:val="both"/>
        <w:rPr>
          <w:bCs/>
          <w:sz w:val="28"/>
          <w:szCs w:val="28"/>
        </w:rPr>
      </w:pPr>
    </w:p>
    <w:p w14:paraId="42BA40D3" w14:textId="3A413D01" w:rsidR="00EA1D36" w:rsidRDefault="00EA1D36" w:rsidP="000645EF">
      <w:pPr>
        <w:jc w:val="both"/>
        <w:rPr>
          <w:bCs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Backtesting</w:t>
      </w:r>
      <w:proofErr w:type="spellEnd"/>
      <w:r>
        <w:rPr>
          <w:b/>
          <w:sz w:val="28"/>
          <w:szCs w:val="28"/>
          <w:u w:val="single"/>
        </w:rPr>
        <w:t xml:space="preserve"> </w:t>
      </w:r>
    </w:p>
    <w:p w14:paraId="73CE1C3D" w14:textId="57BDE353" w:rsidR="00EA1D36" w:rsidRDefault="00EA1D36" w:rsidP="000645EF">
      <w:pPr>
        <w:jc w:val="both"/>
        <w:rPr>
          <w:bCs/>
          <w:sz w:val="28"/>
          <w:szCs w:val="28"/>
          <w:u w:val="single"/>
        </w:rPr>
      </w:pPr>
    </w:p>
    <w:p w14:paraId="64C79577" w14:textId="6B82C04D" w:rsidR="000E7A2D" w:rsidRDefault="000E7A2D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To start, please use the “unconstrained” style of </w:t>
      </w:r>
      <w:proofErr w:type="spellStart"/>
      <w:r w:rsidR="001408C5">
        <w:rPr>
          <w:bCs/>
          <w:sz w:val="28"/>
          <w:szCs w:val="28"/>
        </w:rPr>
        <w:t>backtests</w:t>
      </w:r>
      <w:proofErr w:type="spellEnd"/>
      <w:r>
        <w:rPr>
          <w:bCs/>
          <w:sz w:val="28"/>
          <w:szCs w:val="28"/>
        </w:rPr>
        <w:t xml:space="preserve"> we introduced in the </w:t>
      </w:r>
      <w:proofErr w:type="spellStart"/>
      <w:r>
        <w:rPr>
          <w:bCs/>
          <w:sz w:val="28"/>
          <w:szCs w:val="28"/>
        </w:rPr>
        <w:t>backtesting</w:t>
      </w:r>
      <w:proofErr w:type="spellEnd"/>
      <w:r>
        <w:rPr>
          <w:bCs/>
          <w:sz w:val="28"/>
          <w:szCs w:val="28"/>
        </w:rPr>
        <w:t xml:space="preserve"> section of the course. </w:t>
      </w:r>
      <w:r w:rsidR="00371C83">
        <w:rPr>
          <w:bCs/>
          <w:sz w:val="28"/>
          <w:szCs w:val="28"/>
        </w:rPr>
        <w:t>If needed, we</w:t>
      </w:r>
      <w:r w:rsidR="00EA0E5B">
        <w:rPr>
          <w:bCs/>
          <w:sz w:val="28"/>
          <w:szCs w:val="28"/>
        </w:rPr>
        <w:t xml:space="preserve"> can move onto other types of </w:t>
      </w:r>
      <w:proofErr w:type="spellStart"/>
      <w:r w:rsidR="00EA0E5B">
        <w:rPr>
          <w:bCs/>
          <w:sz w:val="28"/>
          <w:szCs w:val="28"/>
        </w:rPr>
        <w:t>backtests</w:t>
      </w:r>
      <w:proofErr w:type="spellEnd"/>
      <w:r w:rsidR="00EA0E5B">
        <w:rPr>
          <w:bCs/>
          <w:sz w:val="28"/>
          <w:szCs w:val="28"/>
        </w:rPr>
        <w:t xml:space="preserve"> later</w:t>
      </w:r>
      <w:r w:rsidR="00F62D11">
        <w:rPr>
          <w:bCs/>
          <w:sz w:val="28"/>
          <w:szCs w:val="28"/>
        </w:rPr>
        <w:t>.</w:t>
      </w:r>
    </w:p>
    <w:p w14:paraId="074D4DAF" w14:textId="39DFB9BF" w:rsidR="0042716F" w:rsidRDefault="0042716F" w:rsidP="000645EF">
      <w:pPr>
        <w:jc w:val="both"/>
        <w:rPr>
          <w:bCs/>
          <w:sz w:val="28"/>
          <w:szCs w:val="28"/>
        </w:rPr>
      </w:pPr>
    </w:p>
    <w:p w14:paraId="4608E558" w14:textId="77777777" w:rsidR="00025423" w:rsidRDefault="00025423" w:rsidP="00025423">
      <w:pPr>
        <w:jc w:val="both"/>
        <w:rPr>
          <w:bCs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Execution / Slippage </w:t>
      </w:r>
    </w:p>
    <w:p w14:paraId="5E533603" w14:textId="77777777" w:rsidR="00025423" w:rsidRDefault="00025423" w:rsidP="00025423">
      <w:pPr>
        <w:jc w:val="both"/>
        <w:rPr>
          <w:bCs/>
          <w:sz w:val="28"/>
          <w:szCs w:val="28"/>
          <w:u w:val="single"/>
        </w:rPr>
      </w:pPr>
    </w:p>
    <w:p w14:paraId="394BF126" w14:textId="635BC930" w:rsidR="00025423" w:rsidRDefault="00025423" w:rsidP="00025423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Cryptocurrencies can have commissions of ~7bps. While total slippage is unknown and will depend on the trader’s volume as well, let’s assume another 13 bps. So total all-in execution costs will be 20 bps for market-orders. Limit orders will just have the 7 bps of commissions. </w:t>
      </w:r>
    </w:p>
    <w:p w14:paraId="5342233C" w14:textId="2B4E84BF" w:rsidR="004E49B2" w:rsidRDefault="004E49B2" w:rsidP="00025423">
      <w:pPr>
        <w:jc w:val="both"/>
        <w:rPr>
          <w:bCs/>
          <w:sz w:val="28"/>
          <w:szCs w:val="28"/>
        </w:rPr>
      </w:pPr>
    </w:p>
    <w:p w14:paraId="7E4765F4" w14:textId="79D4D22B" w:rsidR="004E49B2" w:rsidRDefault="00CD152B" w:rsidP="00025423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It’s possible you will also have to try to alter trading to improve execution</w:t>
      </w:r>
      <w:r w:rsidR="00312938">
        <w:rPr>
          <w:bCs/>
          <w:sz w:val="28"/>
          <w:szCs w:val="28"/>
        </w:rPr>
        <w:t xml:space="preserve">. Please </w:t>
      </w:r>
      <w:r>
        <w:rPr>
          <w:bCs/>
          <w:sz w:val="28"/>
          <w:szCs w:val="28"/>
        </w:rPr>
        <w:t>refer to our Execution – Trading video for guidelines.</w:t>
      </w:r>
    </w:p>
    <w:p w14:paraId="0D480CAB" w14:textId="10C79049" w:rsidR="00025423" w:rsidRDefault="00025423" w:rsidP="000645EF">
      <w:pPr>
        <w:jc w:val="both"/>
        <w:rPr>
          <w:bCs/>
          <w:sz w:val="28"/>
          <w:szCs w:val="28"/>
        </w:rPr>
      </w:pPr>
    </w:p>
    <w:p w14:paraId="68F8186A" w14:textId="5F1107BB" w:rsidR="00DC4046" w:rsidRDefault="008C25F2" w:rsidP="00DC4046">
      <w:pPr>
        <w:jc w:val="both"/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>Weighting</w:t>
      </w:r>
    </w:p>
    <w:p w14:paraId="10CD99BD" w14:textId="77777777" w:rsidR="00DC4046" w:rsidRDefault="00DC4046" w:rsidP="00DC4046">
      <w:pPr>
        <w:jc w:val="both"/>
        <w:rPr>
          <w:bCs/>
          <w:sz w:val="28"/>
          <w:szCs w:val="28"/>
        </w:rPr>
      </w:pPr>
    </w:p>
    <w:p w14:paraId="3A8FAB79" w14:textId="50CEB3CC" w:rsidR="00DC4046" w:rsidRPr="001E0693" w:rsidRDefault="008C25F2" w:rsidP="00DC4046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During your research, it’s very possible you find more than one strategy you find compelling.</w:t>
      </w:r>
      <w:r w:rsidR="002630C0">
        <w:rPr>
          <w:bCs/>
          <w:sz w:val="28"/>
          <w:szCs w:val="28"/>
        </w:rPr>
        <w:t xml:space="preserve"> For example, you may find 1 momentum strategy and 1 reversal strategy.</w:t>
      </w:r>
      <w:r>
        <w:rPr>
          <w:bCs/>
          <w:sz w:val="28"/>
          <w:szCs w:val="28"/>
        </w:rPr>
        <w:t xml:space="preserve"> Please refer </w:t>
      </w:r>
      <w:r w:rsidR="009D22D8">
        <w:rPr>
          <w:bCs/>
          <w:sz w:val="28"/>
          <w:szCs w:val="28"/>
        </w:rPr>
        <w:t>to our videos on weighting for guidelines on how to combine them appropriately</w:t>
      </w:r>
      <w:r w:rsidR="00A94D7E">
        <w:rPr>
          <w:bCs/>
          <w:sz w:val="28"/>
          <w:szCs w:val="28"/>
        </w:rPr>
        <w:t>.</w:t>
      </w:r>
    </w:p>
    <w:p w14:paraId="2C315E85" w14:textId="19D471B7" w:rsidR="00DC4046" w:rsidRDefault="00DC4046" w:rsidP="00DC4046">
      <w:pPr>
        <w:rPr>
          <w:bCs/>
          <w:sz w:val="28"/>
          <w:szCs w:val="28"/>
        </w:rPr>
      </w:pPr>
    </w:p>
    <w:p w14:paraId="363A3540" w14:textId="60E5E9F6" w:rsidR="001E0693" w:rsidRDefault="001E0693" w:rsidP="000645EF">
      <w:pPr>
        <w:jc w:val="both"/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Performance Evaluation </w:t>
      </w:r>
    </w:p>
    <w:p w14:paraId="6F4D698A" w14:textId="07D6D7E9" w:rsidR="001E0693" w:rsidRDefault="001E0693" w:rsidP="000645EF">
      <w:pPr>
        <w:jc w:val="both"/>
        <w:rPr>
          <w:bCs/>
          <w:sz w:val="28"/>
          <w:szCs w:val="28"/>
        </w:rPr>
      </w:pPr>
    </w:p>
    <w:p w14:paraId="5825B406" w14:textId="48726A17" w:rsidR="001E0693" w:rsidRPr="001E0693" w:rsidRDefault="001E0693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Please provide the key performance evaluation metrics we’ve discussed in class so far. This includes returns, volatility, </w:t>
      </w:r>
      <w:proofErr w:type="spellStart"/>
      <w:r>
        <w:rPr>
          <w:bCs/>
          <w:sz w:val="28"/>
          <w:szCs w:val="28"/>
        </w:rPr>
        <w:t>sharpes</w:t>
      </w:r>
      <w:proofErr w:type="spellEnd"/>
      <w:r>
        <w:rPr>
          <w:bCs/>
          <w:sz w:val="28"/>
          <w:szCs w:val="28"/>
        </w:rPr>
        <w:t>, max drawdowns and alpha / beta.</w:t>
      </w:r>
    </w:p>
    <w:p w14:paraId="4F4B207E" w14:textId="77777777" w:rsidR="00B53435" w:rsidRPr="00265B8F" w:rsidRDefault="00B53435" w:rsidP="0016107E">
      <w:pPr>
        <w:rPr>
          <w:bCs/>
        </w:rPr>
      </w:pPr>
    </w:p>
    <w:sectPr w:rsidR="00B53435" w:rsidRPr="00265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80F"/>
    <w:multiLevelType w:val="hybridMultilevel"/>
    <w:tmpl w:val="EF88C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5A7"/>
    <w:multiLevelType w:val="hybridMultilevel"/>
    <w:tmpl w:val="B17E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B42E1"/>
    <w:multiLevelType w:val="hybridMultilevel"/>
    <w:tmpl w:val="FD58E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2305FD4">
      <w:numFmt w:val="bullet"/>
      <w:lvlText w:val="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25EE0"/>
    <w:multiLevelType w:val="hybridMultilevel"/>
    <w:tmpl w:val="235E4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D3EDF"/>
    <w:multiLevelType w:val="hybridMultilevel"/>
    <w:tmpl w:val="52D64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017A4"/>
    <w:multiLevelType w:val="hybridMultilevel"/>
    <w:tmpl w:val="40F6A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26A2A"/>
    <w:multiLevelType w:val="hybridMultilevel"/>
    <w:tmpl w:val="485EC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853545">
    <w:abstractNumId w:val="1"/>
  </w:num>
  <w:num w:numId="2" w16cid:durableId="2122453942">
    <w:abstractNumId w:val="3"/>
  </w:num>
  <w:num w:numId="3" w16cid:durableId="1381242578">
    <w:abstractNumId w:val="2"/>
  </w:num>
  <w:num w:numId="4" w16cid:durableId="1773236270">
    <w:abstractNumId w:val="5"/>
  </w:num>
  <w:num w:numId="5" w16cid:durableId="1632055618">
    <w:abstractNumId w:val="6"/>
  </w:num>
  <w:num w:numId="6" w16cid:durableId="105858835">
    <w:abstractNumId w:val="4"/>
  </w:num>
  <w:num w:numId="7" w16cid:durableId="89269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36"/>
    <w:rsid w:val="000107BA"/>
    <w:rsid w:val="00023CAB"/>
    <w:rsid w:val="00025423"/>
    <w:rsid w:val="00050235"/>
    <w:rsid w:val="00057541"/>
    <w:rsid w:val="00063E74"/>
    <w:rsid w:val="000645EF"/>
    <w:rsid w:val="000E7A2D"/>
    <w:rsid w:val="0011400B"/>
    <w:rsid w:val="0013414B"/>
    <w:rsid w:val="001408C5"/>
    <w:rsid w:val="00140B11"/>
    <w:rsid w:val="0016107E"/>
    <w:rsid w:val="0016242C"/>
    <w:rsid w:val="001B4F65"/>
    <w:rsid w:val="001C0D6D"/>
    <w:rsid w:val="001D3797"/>
    <w:rsid w:val="001E0693"/>
    <w:rsid w:val="002218F9"/>
    <w:rsid w:val="00224A1F"/>
    <w:rsid w:val="002251AE"/>
    <w:rsid w:val="00227D38"/>
    <w:rsid w:val="00242BFB"/>
    <w:rsid w:val="002630C0"/>
    <w:rsid w:val="00265B8F"/>
    <w:rsid w:val="00286544"/>
    <w:rsid w:val="002C380E"/>
    <w:rsid w:val="002E413F"/>
    <w:rsid w:val="00312938"/>
    <w:rsid w:val="00357CAB"/>
    <w:rsid w:val="003708AF"/>
    <w:rsid w:val="00371C83"/>
    <w:rsid w:val="00377D5F"/>
    <w:rsid w:val="00390280"/>
    <w:rsid w:val="003D47F5"/>
    <w:rsid w:val="003F1F29"/>
    <w:rsid w:val="00401901"/>
    <w:rsid w:val="00412AEC"/>
    <w:rsid w:val="00414336"/>
    <w:rsid w:val="00415BEC"/>
    <w:rsid w:val="0042716F"/>
    <w:rsid w:val="0046385C"/>
    <w:rsid w:val="004A00C6"/>
    <w:rsid w:val="004A16CF"/>
    <w:rsid w:val="004C196E"/>
    <w:rsid w:val="004C3A41"/>
    <w:rsid w:val="004D5F58"/>
    <w:rsid w:val="004E49B2"/>
    <w:rsid w:val="00516858"/>
    <w:rsid w:val="00516A1F"/>
    <w:rsid w:val="005369B3"/>
    <w:rsid w:val="00584248"/>
    <w:rsid w:val="005D34C1"/>
    <w:rsid w:val="0063295C"/>
    <w:rsid w:val="00651274"/>
    <w:rsid w:val="00652AC6"/>
    <w:rsid w:val="0065457B"/>
    <w:rsid w:val="0069669D"/>
    <w:rsid w:val="006B1C14"/>
    <w:rsid w:val="006C4EBA"/>
    <w:rsid w:val="006C6222"/>
    <w:rsid w:val="006D45A6"/>
    <w:rsid w:val="006F6AA9"/>
    <w:rsid w:val="007A494E"/>
    <w:rsid w:val="007B582F"/>
    <w:rsid w:val="007E1FE5"/>
    <w:rsid w:val="00815F43"/>
    <w:rsid w:val="0081676E"/>
    <w:rsid w:val="00894A17"/>
    <w:rsid w:val="008C25F2"/>
    <w:rsid w:val="008E2567"/>
    <w:rsid w:val="00903F54"/>
    <w:rsid w:val="009108D5"/>
    <w:rsid w:val="00920565"/>
    <w:rsid w:val="009207B0"/>
    <w:rsid w:val="00937087"/>
    <w:rsid w:val="0095294B"/>
    <w:rsid w:val="00961480"/>
    <w:rsid w:val="009D22D8"/>
    <w:rsid w:val="00A017B2"/>
    <w:rsid w:val="00A0427E"/>
    <w:rsid w:val="00A24E7C"/>
    <w:rsid w:val="00A34BD9"/>
    <w:rsid w:val="00A75036"/>
    <w:rsid w:val="00A94D7E"/>
    <w:rsid w:val="00AA41BB"/>
    <w:rsid w:val="00B53435"/>
    <w:rsid w:val="00B6095E"/>
    <w:rsid w:val="00B62F76"/>
    <w:rsid w:val="00B937B2"/>
    <w:rsid w:val="00BA2930"/>
    <w:rsid w:val="00BB28B6"/>
    <w:rsid w:val="00BD1DB4"/>
    <w:rsid w:val="00C039A6"/>
    <w:rsid w:val="00C0532A"/>
    <w:rsid w:val="00C23C63"/>
    <w:rsid w:val="00C31CCB"/>
    <w:rsid w:val="00C5205F"/>
    <w:rsid w:val="00C64CDC"/>
    <w:rsid w:val="00CD152B"/>
    <w:rsid w:val="00CE4C1E"/>
    <w:rsid w:val="00CE7FA8"/>
    <w:rsid w:val="00CF0C5B"/>
    <w:rsid w:val="00D036B2"/>
    <w:rsid w:val="00D07FF4"/>
    <w:rsid w:val="00D86AB5"/>
    <w:rsid w:val="00DB513A"/>
    <w:rsid w:val="00DB66B4"/>
    <w:rsid w:val="00DC4046"/>
    <w:rsid w:val="00DD7631"/>
    <w:rsid w:val="00E015C3"/>
    <w:rsid w:val="00E0617C"/>
    <w:rsid w:val="00E554E9"/>
    <w:rsid w:val="00E734CE"/>
    <w:rsid w:val="00E91379"/>
    <w:rsid w:val="00E91892"/>
    <w:rsid w:val="00E92317"/>
    <w:rsid w:val="00EA0E5B"/>
    <w:rsid w:val="00EA16E4"/>
    <w:rsid w:val="00EA1D36"/>
    <w:rsid w:val="00EB671E"/>
    <w:rsid w:val="00ED3E90"/>
    <w:rsid w:val="00F61067"/>
    <w:rsid w:val="00F62D11"/>
    <w:rsid w:val="00F911D4"/>
    <w:rsid w:val="00F95AD3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C86BF"/>
  <w15:chartTrackingRefBased/>
  <w15:docId w15:val="{D49041BC-A96A-EF40-A826-9801E555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728</Words>
  <Characters>3912</Characters>
  <Application>Microsoft Office Word</Application>
  <DocSecurity>0</DocSecurity>
  <Lines>111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Wayne Schmidt</cp:lastModifiedBy>
  <cp:revision>4</cp:revision>
  <dcterms:created xsi:type="dcterms:W3CDTF">2026-02-01T03:10:00Z</dcterms:created>
  <dcterms:modified xsi:type="dcterms:W3CDTF">2026-02-26T17:08:00Z</dcterms:modified>
</cp:coreProperties>
</file>