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E3282F" w:rsidP="00E3282F">
      <w:pPr>
        <w:jc w:val="center"/>
        <w:rPr>
          <w:b/>
          <w:u w:val="single"/>
        </w:rPr>
      </w:pPr>
      <w:r w:rsidRPr="00E3282F">
        <w:rPr>
          <w:rFonts w:hint="eastAsia"/>
          <w:b/>
          <w:u w:val="single"/>
        </w:rPr>
        <w:t>2017 Numerical Analysis Midterm Examination</w:t>
      </w:r>
    </w:p>
    <w:p w:rsidR="00E3282F" w:rsidRPr="00E3282F" w:rsidRDefault="00E3282F" w:rsidP="00E3282F">
      <w:pPr>
        <w:jc w:val="center"/>
      </w:pPr>
      <w:r w:rsidRPr="00E3282F">
        <w:rPr>
          <w:rFonts w:hint="eastAsia"/>
        </w:rPr>
        <w:t>100 points</w:t>
      </w:r>
      <w:r w:rsidR="00A667F7" w:rsidRPr="00A667F7">
        <w:rPr>
          <w:rFonts w:ascii="標楷體" w:eastAsia="標楷體" w:hAnsi="標楷體" w:hint="eastAsia"/>
          <w:b/>
        </w:rPr>
        <w:t>過程要列出，否則不計分</w:t>
      </w:r>
    </w:p>
    <w:p w:rsidR="005649C2" w:rsidRPr="00E3282F" w:rsidRDefault="005649C2" w:rsidP="005649C2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3282F">
        <w:rPr>
          <w:rFonts w:ascii="Times New Roman" w:eastAsia="標楷體" w:hAnsi="Times New Roman"/>
        </w:rPr>
        <w:t>畫圖解釋</w:t>
      </w:r>
      <w:r w:rsidRPr="00E3282F">
        <w:rPr>
          <w:rFonts w:ascii="Times New Roman" w:eastAsia="標楷體" w:hAnsi="Times New Roman"/>
        </w:rPr>
        <w:t xml:space="preserve">IEEE 754 floating point representation (32 bits). </w:t>
      </w:r>
      <w:r w:rsidRPr="00E3282F">
        <w:rPr>
          <w:rFonts w:ascii="Times New Roman" w:eastAsia="標楷體" w:hAnsi="Times New Roman"/>
        </w:rPr>
        <w:t>包含下列</w:t>
      </w:r>
      <w:r w:rsidRPr="00E3282F">
        <w:rPr>
          <w:rFonts w:ascii="Times New Roman" w:eastAsia="標楷體" w:hAnsi="Times New Roman"/>
        </w:rPr>
        <w:t>3</w:t>
      </w:r>
      <w:r w:rsidRPr="00E3282F">
        <w:rPr>
          <w:rFonts w:ascii="Times New Roman" w:eastAsia="標楷體" w:hAnsi="Times New Roman"/>
        </w:rPr>
        <w:t>項目的長度</w:t>
      </w:r>
      <w:r w:rsidRPr="00E3282F">
        <w:rPr>
          <w:rFonts w:ascii="Times New Roman" w:eastAsia="標楷體" w:hAnsi="Times New Roman"/>
        </w:rPr>
        <w:t>(Numbers of bit)</w:t>
      </w:r>
      <w:r w:rsidRPr="00E3282F">
        <w:rPr>
          <w:rFonts w:ascii="Times New Roman" w:eastAsia="標楷體" w:hAnsi="Times New Roman"/>
        </w:rPr>
        <w:t>，儲存方式</w:t>
      </w:r>
      <w:r w:rsidRPr="00E3282F">
        <w:rPr>
          <w:rFonts w:ascii="Times New Roman" w:eastAsia="標楷體" w:hAnsi="Times New Roman"/>
        </w:rPr>
        <w:t>(</w:t>
      </w:r>
      <w:r w:rsidRPr="00E3282F">
        <w:rPr>
          <w:rFonts w:ascii="Times New Roman" w:eastAsia="標楷體" w:hAnsi="Times New Roman"/>
        </w:rPr>
        <w:t>例如</w:t>
      </w:r>
      <w:r w:rsidRPr="00E3282F">
        <w:rPr>
          <w:rFonts w:ascii="Times New Roman" w:eastAsia="標楷體" w:hAnsi="Times New Roman"/>
        </w:rPr>
        <w:t>Normalization and excessive-xx encoding)</w:t>
      </w:r>
    </w:p>
    <w:p w:rsidR="00D16CA1" w:rsidRPr="00E3282F" w:rsidRDefault="005649C2" w:rsidP="00E3282F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/>
        </w:rPr>
      </w:pPr>
      <w:r w:rsidRPr="00E3282F">
        <w:rPr>
          <w:rFonts w:ascii="Times New Roman" w:eastAsia="標楷體" w:hAnsi="Times New Roman"/>
        </w:rPr>
        <w:t>Sign, exponent, and mantissa</w:t>
      </w:r>
      <w:r w:rsidR="00E3282F">
        <w:rPr>
          <w:rFonts w:ascii="Times New Roman" w:eastAsia="標楷體" w:hAnsi="Times New Roman"/>
        </w:rPr>
        <w:t xml:space="preserve"> (1</w:t>
      </w:r>
      <w:r w:rsidR="00E3282F">
        <w:rPr>
          <w:rFonts w:ascii="Times New Roman" w:eastAsia="標楷體" w:hAnsi="Times New Roman" w:hint="eastAsia"/>
        </w:rPr>
        <w:t>0</w:t>
      </w:r>
      <w:r w:rsidR="00D16CA1" w:rsidRPr="00E3282F">
        <w:rPr>
          <w:rFonts w:ascii="Times New Roman" w:eastAsia="標楷體" w:hAnsi="Times New Roman"/>
        </w:rPr>
        <w:t>%)</w:t>
      </w:r>
      <w:r w:rsidR="00E3282F" w:rsidRPr="00E3282F">
        <w:rPr>
          <w:rFonts w:ascii="Times New Roman" w:eastAsia="標楷體" w:hAnsi="Times New Roman" w:hint="eastAsia"/>
        </w:rPr>
        <w:t xml:space="preserve"> </w:t>
      </w:r>
      <w:r w:rsidR="00D16CA1" w:rsidRPr="00E3282F">
        <w:rPr>
          <w:rFonts w:ascii="Times New Roman" w:eastAsia="標楷體" w:hAnsi="Times New Roman"/>
        </w:rPr>
        <w:t>請忽略特殊情況，如</w:t>
      </w:r>
      <w:r w:rsidR="00D16CA1" w:rsidRPr="00E3282F">
        <w:rPr>
          <w:rFonts w:ascii="Times New Roman" w:eastAsia="標楷體" w:hAnsi="Times New Roman"/>
        </w:rPr>
        <w:t xml:space="preserve">0 </w:t>
      </w:r>
      <w:r w:rsidR="00D16CA1" w:rsidRPr="00E3282F">
        <w:rPr>
          <w:rFonts w:ascii="Times New Roman" w:eastAsia="標楷體" w:hAnsi="Times New Roman"/>
        </w:rPr>
        <w:t>和</w:t>
      </w:r>
      <w:proofErr w:type="spellStart"/>
      <w:r w:rsidR="00D16CA1" w:rsidRPr="00E3282F">
        <w:rPr>
          <w:rFonts w:ascii="Times New Roman" w:eastAsia="標楷體" w:hAnsi="Times New Roman"/>
        </w:rPr>
        <w:t>denormalized</w:t>
      </w:r>
      <w:proofErr w:type="spellEnd"/>
      <w:r w:rsidR="00D16CA1" w:rsidRPr="00E3282F">
        <w:rPr>
          <w:rFonts w:ascii="Times New Roman" w:eastAsia="標楷體" w:hAnsi="Times New Roman"/>
        </w:rPr>
        <w:t xml:space="preserve"> numbers.</w:t>
      </w:r>
    </w:p>
    <w:p w:rsidR="005649C2" w:rsidRDefault="00D16CA1" w:rsidP="005649C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Define</w:t>
      </w:r>
      <w:r w:rsidR="005649C2">
        <w:rPr>
          <w:rFonts w:hint="eastAsia"/>
        </w:rPr>
        <w:t xml:space="preserve"> the following terms</w:t>
      </w:r>
      <w:r w:rsidR="00E3282F">
        <w:rPr>
          <w:rFonts w:hint="eastAsia"/>
        </w:rPr>
        <w:t xml:space="preserve"> (15</w:t>
      </w:r>
      <w:r>
        <w:rPr>
          <w:rFonts w:hint="eastAsia"/>
        </w:rPr>
        <w:t>%)</w:t>
      </w:r>
    </w:p>
    <w:p w:rsidR="00D16CA1" w:rsidRDefault="005649C2" w:rsidP="005649C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Round-off error</w:t>
      </w:r>
      <w:r w:rsidR="00E3282F">
        <w:rPr>
          <w:rFonts w:hint="eastAsia"/>
        </w:rPr>
        <w:t xml:space="preserve">, </w:t>
      </w:r>
      <w:r>
        <w:rPr>
          <w:rFonts w:hint="eastAsia"/>
        </w:rPr>
        <w:t>Truncation error</w:t>
      </w:r>
      <w:r w:rsidR="00D16CA1">
        <w:rPr>
          <w:rFonts w:hint="eastAsia"/>
        </w:rPr>
        <w:t xml:space="preserve"> of Taylor theorem</w:t>
      </w:r>
      <w:r w:rsidR="00E3282F">
        <w:rPr>
          <w:rFonts w:hint="eastAsia"/>
        </w:rPr>
        <w:t xml:space="preserve">, </w:t>
      </w:r>
      <w:r>
        <w:rPr>
          <w:rFonts w:hint="eastAsia"/>
        </w:rPr>
        <w:t>Absolute error</w:t>
      </w:r>
      <w:r w:rsidR="00E3282F">
        <w:rPr>
          <w:rFonts w:hint="eastAsia"/>
        </w:rPr>
        <w:t xml:space="preserve">, </w:t>
      </w:r>
      <w:r>
        <w:t>R</w:t>
      </w:r>
      <w:r>
        <w:rPr>
          <w:rFonts w:hint="eastAsia"/>
        </w:rPr>
        <w:t>elative error</w:t>
      </w:r>
      <w:r w:rsidR="00E3282F">
        <w:rPr>
          <w:rFonts w:hint="eastAsia"/>
        </w:rPr>
        <w:t xml:space="preserve">, </w:t>
      </w:r>
      <w:r w:rsidR="00D16CA1">
        <w:t>A</w:t>
      </w:r>
      <w:r w:rsidR="00D16CA1">
        <w:rPr>
          <w:rFonts w:hint="eastAsia"/>
        </w:rPr>
        <w:t>rithmetic error</w:t>
      </w:r>
    </w:p>
    <w:p w:rsidR="00D16CA1" w:rsidRDefault="005649C2" w:rsidP="005649C2">
      <w:pPr>
        <w:pStyle w:val="a5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-3x+1.</m:t>
        </m:r>
      </m:oMath>
      <w:r>
        <w:rPr>
          <w:rFonts w:hint="eastAsia"/>
        </w:rPr>
        <w:t xml:space="preserve"> </w:t>
      </w:r>
      <w:r w:rsidR="00807C4F">
        <w:rPr>
          <w:rFonts w:hint="eastAsia"/>
        </w:rPr>
        <w:t>(20</w:t>
      </w:r>
      <w:r w:rsidR="00D16CA1">
        <w:rPr>
          <w:rFonts w:hint="eastAsia"/>
        </w:rPr>
        <w:t>%)</w:t>
      </w:r>
    </w:p>
    <w:p w:rsidR="005649C2" w:rsidRPr="00A667F7" w:rsidRDefault="005649C2" w:rsidP="00D16CA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Assuming that x</w:t>
      </w:r>
      <w:r w:rsidRPr="00A667F7">
        <w:rPr>
          <w:rFonts w:ascii="Times New Roman" w:hAnsi="Times New Roman"/>
          <w:vertAlign w:val="subscript"/>
        </w:rPr>
        <w:t>0</w:t>
      </w:r>
      <w:r w:rsidRPr="00A667F7">
        <w:rPr>
          <w:rFonts w:ascii="Times New Roman" w:hAnsi="Times New Roman"/>
        </w:rPr>
        <w:t xml:space="preserve"> = 0, compute x</w:t>
      </w:r>
      <w:r w:rsidRPr="00A667F7">
        <w:rPr>
          <w:rFonts w:ascii="Times New Roman" w:hAnsi="Times New Roman"/>
          <w:vertAlign w:val="subscript"/>
        </w:rPr>
        <w:t>1</w:t>
      </w:r>
      <w:r w:rsidRPr="00A667F7">
        <w:rPr>
          <w:rFonts w:ascii="Times New Roman" w:hAnsi="Times New Roman"/>
        </w:rPr>
        <w:t xml:space="preserve"> and x</w:t>
      </w:r>
      <w:r w:rsidRPr="00A667F7">
        <w:rPr>
          <w:rFonts w:ascii="Times New Roman" w:hAnsi="Times New Roman"/>
          <w:vertAlign w:val="subscript"/>
        </w:rPr>
        <w:t>2</w:t>
      </w:r>
      <w:r w:rsidRPr="00A667F7">
        <w:rPr>
          <w:rFonts w:ascii="Times New Roman" w:hAnsi="Times New Roman"/>
        </w:rPr>
        <w:t xml:space="preserve"> by using Newton’s method.</w:t>
      </w:r>
    </w:p>
    <w:p w:rsidR="00D16CA1" w:rsidRPr="00A667F7" w:rsidRDefault="00D16CA1" w:rsidP="00D16CA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Assuming that x</w:t>
      </w:r>
      <w:r w:rsidRPr="00A667F7">
        <w:rPr>
          <w:rFonts w:ascii="Times New Roman" w:hAnsi="Times New Roman"/>
          <w:vertAlign w:val="subscript"/>
        </w:rPr>
        <w:t>0</w:t>
      </w:r>
      <w:r w:rsidRPr="00A667F7">
        <w:rPr>
          <w:rFonts w:ascii="Times New Roman" w:hAnsi="Times New Roman"/>
        </w:rPr>
        <w:t>=0 and x</w:t>
      </w:r>
      <w:r w:rsidRPr="00A667F7">
        <w:rPr>
          <w:rFonts w:ascii="Times New Roman" w:hAnsi="Times New Roman"/>
          <w:vertAlign w:val="subscript"/>
        </w:rPr>
        <w:t>1</w:t>
      </w:r>
      <w:r w:rsidRPr="00A667F7">
        <w:rPr>
          <w:rFonts w:ascii="Times New Roman" w:hAnsi="Times New Roman"/>
        </w:rPr>
        <w:t>=1, compute x</w:t>
      </w:r>
      <w:r w:rsidRPr="00A667F7">
        <w:rPr>
          <w:rFonts w:ascii="Times New Roman" w:hAnsi="Times New Roman"/>
          <w:vertAlign w:val="subscript"/>
        </w:rPr>
        <w:t>2</w:t>
      </w:r>
      <w:r w:rsidRPr="00A667F7">
        <w:rPr>
          <w:rFonts w:ascii="Times New Roman" w:hAnsi="Times New Roman"/>
        </w:rPr>
        <w:t xml:space="preserve"> and x</w:t>
      </w:r>
      <w:r w:rsidRPr="00A667F7">
        <w:rPr>
          <w:rFonts w:ascii="Times New Roman" w:hAnsi="Times New Roman"/>
          <w:vertAlign w:val="subscript"/>
        </w:rPr>
        <w:t>3</w:t>
      </w:r>
      <w:r w:rsidRPr="00A667F7">
        <w:rPr>
          <w:rFonts w:ascii="Times New Roman" w:hAnsi="Times New Roman"/>
        </w:rPr>
        <w:t xml:space="preserve"> by using secant method.</w:t>
      </w:r>
    </w:p>
    <w:p w:rsidR="00807C4F" w:rsidRPr="00A667F7" w:rsidRDefault="00807C4F" w:rsidP="00D16CA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Let a=0 and b=1, compute the root by using Bisection method</w:t>
      </w:r>
      <w:r w:rsidR="00A667F7" w:rsidRPr="00A667F7">
        <w:rPr>
          <w:rFonts w:ascii="Times New Roman" w:hAnsi="Times New Roman"/>
        </w:rPr>
        <w:t xml:space="preserve"> for 2 iterations.</w:t>
      </w:r>
    </w:p>
    <w:p w:rsidR="005649C2" w:rsidRPr="00A667F7" w:rsidRDefault="005649C2" w:rsidP="005649C2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We are given a set of sample points as listed below</w:t>
      </w:r>
      <w:r w:rsidR="00E52CBA" w:rsidRPr="00A667F7">
        <w:rPr>
          <w:rFonts w:ascii="Times New Roman" w:hAnsi="Times New Roman"/>
        </w:rPr>
        <w:t>:</w:t>
      </w:r>
      <w:r w:rsidR="00807C4F" w:rsidRPr="00A667F7">
        <w:rPr>
          <w:rFonts w:ascii="Times New Roman" w:hAnsi="Times New Roman"/>
        </w:rPr>
        <w:t xml:space="preserve"> (20</w:t>
      </w:r>
      <w:r w:rsidR="00D16CA1" w:rsidRPr="00A667F7">
        <w:rPr>
          <w:rFonts w:ascii="Times New Roman" w:hAnsi="Times New Roman"/>
        </w:rPr>
        <w:t>%)</w:t>
      </w:r>
    </w:p>
    <w:p w:rsidR="00C51614" w:rsidRPr="00A667F7" w:rsidRDefault="00C51614" w:rsidP="00C51614">
      <w:pPr>
        <w:jc w:val="center"/>
      </w:pPr>
      <w:r w:rsidRPr="00A667F7">
        <w:t>Table 1, Sample Data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339"/>
        <w:gridCol w:w="1339"/>
        <w:gridCol w:w="1341"/>
        <w:gridCol w:w="1341"/>
        <w:gridCol w:w="1341"/>
        <w:gridCol w:w="1341"/>
      </w:tblGrid>
      <w:tr w:rsidR="005649C2" w:rsidRPr="00A667F7" w:rsidTr="005649C2">
        <w:tc>
          <w:tcPr>
            <w:tcW w:w="1393" w:type="dxa"/>
          </w:tcPr>
          <w:p w:rsidR="005649C2" w:rsidRPr="00A667F7" w:rsidRDefault="00E52CBA" w:rsidP="00E52CBA">
            <w:r w:rsidRPr="00A667F7">
              <w:t>x</w:t>
            </w:r>
          </w:p>
        </w:tc>
        <w:tc>
          <w:tcPr>
            <w:tcW w:w="1393" w:type="dxa"/>
          </w:tcPr>
          <w:p w:rsidR="005649C2" w:rsidRPr="00A667F7" w:rsidRDefault="00E52CBA" w:rsidP="00E52CBA">
            <w:r w:rsidRPr="00A667F7">
              <w:t>0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1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2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3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4</w:t>
            </w:r>
          </w:p>
        </w:tc>
      </w:tr>
      <w:tr w:rsidR="005649C2" w:rsidRPr="00A667F7" w:rsidTr="005649C2">
        <w:tc>
          <w:tcPr>
            <w:tcW w:w="1393" w:type="dxa"/>
          </w:tcPr>
          <w:p w:rsidR="005649C2" w:rsidRPr="00A667F7" w:rsidRDefault="00E52CBA" w:rsidP="00E52CBA">
            <w:r w:rsidRPr="00A667F7">
              <w:t>y</w:t>
            </w:r>
          </w:p>
        </w:tc>
        <w:tc>
          <w:tcPr>
            <w:tcW w:w="1393" w:type="dxa"/>
          </w:tcPr>
          <w:p w:rsidR="005649C2" w:rsidRPr="00A667F7" w:rsidRDefault="00E52CBA" w:rsidP="00E52CBA">
            <w:r w:rsidRPr="00A667F7">
              <w:t>1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2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2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1</w:t>
            </w:r>
          </w:p>
        </w:tc>
        <w:tc>
          <w:tcPr>
            <w:tcW w:w="1394" w:type="dxa"/>
          </w:tcPr>
          <w:p w:rsidR="005649C2" w:rsidRPr="00A667F7" w:rsidRDefault="00E52CBA" w:rsidP="00E52CBA">
            <w:r w:rsidRPr="00A667F7">
              <w:t>1</w:t>
            </w:r>
          </w:p>
        </w:tc>
      </w:tr>
    </w:tbl>
    <w:p w:rsidR="005649C2" w:rsidRPr="00A667F7" w:rsidRDefault="00E52CBA" w:rsidP="00E52CBA">
      <w:pPr>
        <w:pStyle w:val="a5"/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Please complete the following computation:</w:t>
      </w:r>
    </w:p>
    <w:p w:rsidR="00E52CBA" w:rsidRPr="00A667F7" w:rsidRDefault="00E52CBA" w:rsidP="00E52CBA">
      <w:pPr>
        <w:pStyle w:val="a5"/>
        <w:numPr>
          <w:ilvl w:val="1"/>
          <w:numId w:val="4"/>
        </w:numPr>
        <w:ind w:leftChars="0"/>
        <w:rPr>
          <w:rFonts w:ascii="Times New Roman" w:eastAsia="標楷體" w:hAnsi="Times New Roman"/>
        </w:rPr>
      </w:pPr>
      <w:r w:rsidRPr="00A667F7">
        <w:rPr>
          <w:rFonts w:ascii="Times New Roman" w:eastAsia="標楷體" w:hAnsi="Times New Roman"/>
        </w:rPr>
        <w:t>寫出</w:t>
      </w:r>
      <w:r w:rsidRPr="00A667F7">
        <w:rPr>
          <w:rFonts w:ascii="Times New Roman" w:eastAsia="標楷體" w:hAnsi="Times New Roman"/>
        </w:rPr>
        <w:t>Lagrange polynomial</w:t>
      </w:r>
      <w:r w:rsidRPr="00A667F7">
        <w:rPr>
          <w:rFonts w:ascii="Times New Roman" w:eastAsia="標楷體" w:hAnsi="Times New Roman"/>
        </w:rPr>
        <w:t>和</w:t>
      </w:r>
      <w:r w:rsidRPr="00A667F7">
        <w:rPr>
          <w:rFonts w:ascii="Times New Roman" w:eastAsia="標楷體" w:hAnsi="Times New Roman"/>
        </w:rPr>
        <w:t>Newton polynomial</w:t>
      </w:r>
      <w:r w:rsidRPr="00A667F7">
        <w:rPr>
          <w:rFonts w:ascii="Times New Roman" w:eastAsia="標楷體" w:hAnsi="Times New Roman"/>
        </w:rPr>
        <w:t>，。</w:t>
      </w:r>
      <w:r w:rsidR="00D16CA1" w:rsidRPr="00A667F7">
        <w:rPr>
          <w:rFonts w:ascii="Times New Roman" w:eastAsia="標楷體" w:hAnsi="Times New Roman"/>
        </w:rPr>
        <w:t>(</w:t>
      </w:r>
      <w:r w:rsidR="00807C4F" w:rsidRPr="00A667F7">
        <w:rPr>
          <w:rFonts w:ascii="Times New Roman" w:eastAsia="標楷體" w:hAnsi="Times New Roman"/>
        </w:rPr>
        <w:t>5+10</w:t>
      </w:r>
      <w:r w:rsidR="00327E62" w:rsidRPr="00A667F7">
        <w:rPr>
          <w:rFonts w:ascii="Times New Roman" w:eastAsia="標楷體" w:hAnsi="Times New Roman"/>
        </w:rPr>
        <w:t>=</w:t>
      </w:r>
      <w:r w:rsidR="00807C4F" w:rsidRPr="00A667F7">
        <w:rPr>
          <w:rFonts w:ascii="Times New Roman" w:eastAsia="標楷體" w:hAnsi="Times New Roman"/>
        </w:rPr>
        <w:t>15</w:t>
      </w:r>
      <w:r w:rsidR="00D16CA1" w:rsidRPr="00A667F7">
        <w:rPr>
          <w:rFonts w:ascii="Times New Roman" w:eastAsia="標楷體" w:hAnsi="Times New Roman"/>
        </w:rPr>
        <w:t xml:space="preserve"> points)</w:t>
      </w:r>
    </w:p>
    <w:p w:rsidR="00E52CBA" w:rsidRPr="00A667F7" w:rsidRDefault="00E52CBA" w:rsidP="00E52CBA">
      <w:pPr>
        <w:pStyle w:val="a5"/>
        <w:numPr>
          <w:ilvl w:val="1"/>
          <w:numId w:val="4"/>
        </w:numPr>
        <w:ind w:leftChars="0"/>
        <w:rPr>
          <w:rFonts w:ascii="Times New Roman" w:eastAsia="標楷體" w:hAnsi="Times New Roman"/>
        </w:rPr>
      </w:pPr>
      <w:r w:rsidRPr="00A667F7">
        <w:rPr>
          <w:rFonts w:ascii="Times New Roman" w:eastAsia="標楷體" w:hAnsi="Times New Roman"/>
        </w:rPr>
        <w:t>Assume p(x) is the Newton polynomial,</w:t>
      </w:r>
      <w:r w:rsidRPr="00A667F7">
        <w:rPr>
          <w:rFonts w:ascii="Times New Roman" w:eastAsia="標楷體" w:hAnsi="Times New Roman"/>
        </w:rPr>
        <w:t>使用</w:t>
      </w:r>
      <w:r w:rsidRPr="00A667F7">
        <w:rPr>
          <w:rFonts w:ascii="Times New Roman" w:eastAsia="標楷體" w:hAnsi="Times New Roman"/>
        </w:rPr>
        <w:t>Horner</w:t>
      </w:r>
      <w:proofErr w:type="gramStart"/>
      <w:r w:rsidRPr="00A667F7">
        <w:rPr>
          <w:rFonts w:ascii="Times New Roman" w:eastAsia="標楷體" w:hAnsi="Times New Roman"/>
        </w:rPr>
        <w:t>’</w:t>
      </w:r>
      <w:proofErr w:type="gramEnd"/>
      <w:r w:rsidRPr="00A667F7">
        <w:rPr>
          <w:rFonts w:ascii="Times New Roman" w:eastAsia="標楷體" w:hAnsi="Times New Roman"/>
        </w:rPr>
        <w:t>s algorithm</w:t>
      </w:r>
      <w:r w:rsidRPr="00A667F7">
        <w:rPr>
          <w:rFonts w:ascii="Times New Roman" w:eastAsia="標楷體" w:hAnsi="Times New Roman"/>
        </w:rPr>
        <w:t>計算</w:t>
      </w:r>
      <w:r w:rsidRPr="00A667F7">
        <w:rPr>
          <w:rFonts w:ascii="Times New Roman" w:eastAsia="標楷體" w:hAnsi="Times New Roman"/>
        </w:rPr>
        <w:t>p(1.5).</w:t>
      </w:r>
      <w:r w:rsidR="00D16CA1" w:rsidRPr="00A667F7">
        <w:rPr>
          <w:rFonts w:ascii="Times New Roman" w:eastAsia="標楷體" w:hAnsi="Times New Roman"/>
        </w:rPr>
        <w:t xml:space="preserve"> (5 points)</w:t>
      </w:r>
    </w:p>
    <w:p w:rsidR="00E52CBA" w:rsidRPr="00A667F7" w:rsidRDefault="00C51614" w:rsidP="00E52CBA">
      <w:pPr>
        <w:pStyle w:val="a5"/>
        <w:numPr>
          <w:ilvl w:val="0"/>
          <w:numId w:val="5"/>
        </w:numPr>
        <w:ind w:leftChars="0"/>
        <w:rPr>
          <w:rFonts w:ascii="Times New Roman" w:hAnsi="Times New Roman"/>
        </w:rPr>
      </w:pPr>
      <w:proofErr w:type="gramStart"/>
      <w:r w:rsidRPr="00A667F7">
        <w:rPr>
          <w:rFonts w:ascii="Times New Roman" w:hAnsi="Times New Roman"/>
        </w:rPr>
        <w:t xml:space="preserve">Assuming </w:t>
      </w:r>
      <w:proofErr w:type="gramEnd"/>
      <m:oMath>
        <m:r>
          <m:rPr>
            <m:sty m:val="p"/>
          </m:rPr>
          <w:rPr>
            <w:rFonts w:ascii="Cambria Math" w:hAnsi="Cambria Math"/>
          </w:rPr>
          <m:t>f(x)≡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6413C5" w:rsidRPr="00A667F7">
        <w:rPr>
          <w:rFonts w:ascii="Times New Roman" w:hAnsi="Times New Roman"/>
        </w:rPr>
        <w:t xml:space="preserve">, compute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6413C5" w:rsidRPr="00A667F7">
        <w:rPr>
          <w:rFonts w:ascii="Times New Roman" w:hAnsi="Times New Roman"/>
        </w:rPr>
        <w:t xml:space="preserve"> by using the following methods. (N=6, number of sample points=7</w:t>
      </w:r>
      <w:r w:rsidR="00D16CA1" w:rsidRPr="00A667F7">
        <w:rPr>
          <w:rFonts w:ascii="Times New Roman" w:hAnsi="Times New Roman"/>
        </w:rPr>
        <w:t>, compute the sample point first.</w:t>
      </w:r>
      <w:r w:rsidR="006413C5" w:rsidRPr="00A667F7">
        <w:rPr>
          <w:rFonts w:ascii="Times New Roman" w:hAnsi="Times New Roman"/>
        </w:rPr>
        <w:t>)</w:t>
      </w:r>
      <w:r w:rsidR="00D16CA1" w:rsidRPr="00A667F7">
        <w:rPr>
          <w:rFonts w:ascii="Times New Roman" w:hAnsi="Times New Roman"/>
        </w:rPr>
        <w:t xml:space="preserve"> (15%)</w:t>
      </w:r>
    </w:p>
    <w:p w:rsidR="006413C5" w:rsidRPr="00A667F7" w:rsidRDefault="006413C5" w:rsidP="006413C5">
      <w:pPr>
        <w:pStyle w:val="a5"/>
        <w:numPr>
          <w:ilvl w:val="1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Trapezoid rule</w:t>
      </w:r>
    </w:p>
    <w:p w:rsidR="006413C5" w:rsidRPr="00A667F7" w:rsidRDefault="006413C5" w:rsidP="006413C5">
      <w:pPr>
        <w:pStyle w:val="a5"/>
        <w:numPr>
          <w:ilvl w:val="1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Simpson’s method</w:t>
      </w:r>
    </w:p>
    <w:p w:rsidR="006413C5" w:rsidRPr="00A667F7" w:rsidRDefault="006413C5" w:rsidP="006413C5">
      <w:pPr>
        <w:pStyle w:val="a5"/>
        <w:numPr>
          <w:ilvl w:val="1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Gaussian quadrature (using 4 Gaussian points)</w:t>
      </w:r>
    </w:p>
    <w:p w:rsidR="006413C5" w:rsidRPr="00A667F7" w:rsidRDefault="00B411C3" w:rsidP="006413C5">
      <w:pPr>
        <w:pStyle w:val="a5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Deduce the linear system</w:t>
      </w:r>
      <w:r w:rsidR="00A667F7">
        <w:rPr>
          <w:rFonts w:ascii="Times New Roman" w:hAnsi="Times New Roman" w:hint="eastAsia"/>
        </w:rPr>
        <w:t xml:space="preserve"> step by step</w:t>
      </w:r>
      <w:bookmarkStart w:id="0" w:name="_GoBack"/>
      <w:bookmarkEnd w:id="0"/>
      <w:r w:rsidRPr="00A667F7">
        <w:rPr>
          <w:rFonts w:ascii="Times New Roman" w:hAnsi="Times New Roman"/>
        </w:rPr>
        <w:t xml:space="preserve"> for solving the following non-linear system by using 2D Newton’s root-finding method:</w:t>
      </w:r>
      <w:r w:rsidR="00D16CA1" w:rsidRPr="00A667F7">
        <w:rPr>
          <w:rFonts w:ascii="Times New Roman" w:hAnsi="Times New Roman"/>
        </w:rPr>
        <w:t xml:space="preserve"> (10%)</w:t>
      </w:r>
    </w:p>
    <w:p w:rsidR="00B411C3" w:rsidRPr="00A667F7" w:rsidRDefault="00EF68AC" w:rsidP="00B411C3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+25,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-2x-y+1.</m:t>
                    </m:r>
                  </m:e>
                </m:mr>
              </m:m>
            </m:e>
          </m:d>
        </m:oMath>
      </m:oMathPara>
    </w:p>
    <w:p w:rsidR="0027029F" w:rsidRPr="00A667F7" w:rsidRDefault="00807C4F" w:rsidP="0027029F">
      <w:pPr>
        <w:pStyle w:val="a5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</w:rPr>
        <w:t>Let set</w:t>
      </w:r>
      <w:r w:rsidR="006A663B" w:rsidRPr="00A667F7">
        <w:rPr>
          <w:rFonts w:ascii="Times New Roman" w:hAnsi="Times New Roman"/>
        </w:rPr>
        <w:t>s</w:t>
      </w:r>
      <w:r w:rsidRPr="00A667F7">
        <w:rPr>
          <w:rFonts w:ascii="Times New Roman" w:hAnsi="Times New Roman"/>
        </w:rPr>
        <w:t xml:space="preserve"> </w:t>
      </w:r>
      <w:r w:rsidR="006A663B" w:rsidRPr="00A667F7">
        <w:rPr>
          <w:rFonts w:ascii="Times New Roman" w:hAnsi="Times New Roman"/>
          <w:b/>
        </w:rPr>
        <w:t>A</w:t>
      </w:r>
      <w:proofErr w:type="gramStart"/>
      <w:r w:rsidRPr="00A667F7">
        <w:rPr>
          <w:rFonts w:ascii="Times New Roman" w:hAnsi="Times New Roman"/>
        </w:rPr>
        <w:t>={</w:t>
      </w:r>
      <w:proofErr w:type="gramEnd"/>
      <w:r w:rsidRPr="00A667F7">
        <w:rPr>
          <w:rFonts w:ascii="Times New Roman" w:hAnsi="Times New Roman"/>
        </w:rPr>
        <w:t>1, x, x</w:t>
      </w:r>
      <w:r w:rsidRPr="00A667F7">
        <w:rPr>
          <w:rFonts w:ascii="Times New Roman" w:hAnsi="Times New Roman"/>
          <w:vertAlign w:val="superscript"/>
        </w:rPr>
        <w:t>2</w:t>
      </w:r>
      <w:r w:rsidRPr="00A667F7">
        <w:rPr>
          <w:rFonts w:ascii="Times New Roman" w:hAnsi="Times New Roman"/>
        </w:rPr>
        <w:t>, x</w:t>
      </w:r>
      <w:r w:rsidRPr="00A667F7">
        <w:rPr>
          <w:rFonts w:ascii="Times New Roman" w:hAnsi="Times New Roman"/>
          <w:vertAlign w:val="superscript"/>
        </w:rPr>
        <w:t>3</w:t>
      </w:r>
      <w:r w:rsidRPr="00A667F7">
        <w:rPr>
          <w:rFonts w:ascii="Times New Roman" w:hAnsi="Times New Roman"/>
        </w:rPr>
        <w:t>}</w:t>
      </w:r>
      <w:r w:rsidR="006A663B" w:rsidRPr="00A667F7">
        <w:rPr>
          <w:rFonts w:ascii="Times New Roman" w:hAnsi="Times New Roman"/>
        </w:rPr>
        <w:t xml:space="preserve">  and </w:t>
      </w:r>
      <w:r w:rsidR="006A663B" w:rsidRPr="00A667F7">
        <w:rPr>
          <w:rFonts w:ascii="Times New Roman" w:hAnsi="Times New Roman"/>
          <w:b/>
        </w:rPr>
        <w:t>B</w:t>
      </w:r>
      <w:r w:rsidR="006A663B" w:rsidRPr="00A667F7">
        <w:rPr>
          <w:rFonts w:ascii="Times New Roman" w:hAnsi="Times New Roman"/>
        </w:rPr>
        <w:t>={x</w:t>
      </w:r>
      <w:r w:rsidR="006A663B" w:rsidRPr="00A667F7">
        <w:rPr>
          <w:rFonts w:ascii="Times New Roman" w:hAnsi="Times New Roman"/>
          <w:vertAlign w:val="superscript"/>
        </w:rPr>
        <w:t>2</w:t>
      </w:r>
      <w:r w:rsidR="006A663B" w:rsidRPr="00A667F7">
        <w:rPr>
          <w:rFonts w:ascii="Times New Roman" w:hAnsi="Times New Roman"/>
        </w:rPr>
        <w:t>-1, x</w:t>
      </w:r>
      <w:r w:rsidR="006A663B" w:rsidRPr="00A667F7">
        <w:rPr>
          <w:rFonts w:ascii="Times New Roman" w:hAnsi="Times New Roman"/>
          <w:vertAlign w:val="superscript"/>
        </w:rPr>
        <w:t>2</w:t>
      </w:r>
      <w:r w:rsidR="006A663B" w:rsidRPr="00A667F7">
        <w:rPr>
          <w:rFonts w:ascii="Times New Roman" w:hAnsi="Times New Roman"/>
        </w:rPr>
        <w:t>+1, x</w:t>
      </w:r>
      <w:r w:rsidR="006A663B" w:rsidRPr="00A667F7">
        <w:rPr>
          <w:rFonts w:ascii="Times New Roman" w:hAnsi="Times New Roman"/>
          <w:vertAlign w:val="superscript"/>
        </w:rPr>
        <w:t>3</w:t>
      </w:r>
      <w:r w:rsidR="006A663B" w:rsidRPr="00A667F7">
        <w:rPr>
          <w:rFonts w:ascii="Times New Roman" w:hAnsi="Times New Roman"/>
        </w:rPr>
        <w:t>, x</w:t>
      </w:r>
      <w:r w:rsidR="006A663B" w:rsidRPr="00A667F7">
        <w:rPr>
          <w:rFonts w:ascii="Times New Roman" w:hAnsi="Times New Roman"/>
          <w:vertAlign w:val="superscript"/>
        </w:rPr>
        <w:t>3</w:t>
      </w:r>
      <w:r w:rsidR="006A663B" w:rsidRPr="00A667F7">
        <w:rPr>
          <w:rFonts w:ascii="Times New Roman" w:hAnsi="Times New Roman"/>
        </w:rPr>
        <w:t>-x}. Prove the following</w:t>
      </w:r>
      <w:r w:rsidR="00E3282F" w:rsidRPr="00A667F7">
        <w:rPr>
          <w:rFonts w:ascii="Times New Roman" w:hAnsi="Times New Roman"/>
        </w:rPr>
        <w:t xml:space="preserve"> property (10%)</w:t>
      </w:r>
    </w:p>
    <w:p w:rsidR="006A663B" w:rsidRPr="00A667F7" w:rsidRDefault="006A663B" w:rsidP="006A663B">
      <w:pPr>
        <w:pStyle w:val="a5"/>
        <w:numPr>
          <w:ilvl w:val="1"/>
          <w:numId w:val="5"/>
        </w:numPr>
        <w:ind w:leftChars="0"/>
        <w:rPr>
          <w:rFonts w:ascii="Times New Roman" w:hAnsi="Times New Roman"/>
        </w:rPr>
      </w:pPr>
      <w:r w:rsidRPr="00A667F7">
        <w:rPr>
          <w:rFonts w:ascii="Times New Roman" w:hAnsi="Times New Roman"/>
          <w:b/>
        </w:rPr>
        <w:t>A</w:t>
      </w:r>
      <w:r w:rsidRPr="00A667F7">
        <w:rPr>
          <w:rFonts w:ascii="Times New Roman" w:hAnsi="Times New Roman"/>
        </w:rPr>
        <w:t xml:space="preserve"> and </w:t>
      </w:r>
      <w:r w:rsidRPr="00A667F7">
        <w:rPr>
          <w:rFonts w:ascii="Times New Roman" w:hAnsi="Times New Roman"/>
          <w:b/>
        </w:rPr>
        <w:t>B</w:t>
      </w:r>
      <w:r w:rsidRPr="00A667F7">
        <w:rPr>
          <w:rFonts w:ascii="Times New Roman" w:hAnsi="Times New Roman"/>
        </w:rPr>
        <w:t xml:space="preserve"> span the same functional space.</w:t>
      </w:r>
    </w:p>
    <w:sectPr w:rsidR="006A663B" w:rsidRPr="00A66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AC" w:rsidRDefault="00EF68AC" w:rsidP="005649C2">
      <w:r>
        <w:separator/>
      </w:r>
    </w:p>
  </w:endnote>
  <w:endnote w:type="continuationSeparator" w:id="0">
    <w:p w:rsidR="00EF68AC" w:rsidRDefault="00EF68AC" w:rsidP="0056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AC" w:rsidRDefault="00EF68AC" w:rsidP="005649C2">
      <w:r>
        <w:separator/>
      </w:r>
    </w:p>
  </w:footnote>
  <w:footnote w:type="continuationSeparator" w:id="0">
    <w:p w:rsidR="00EF68AC" w:rsidRDefault="00EF68AC" w:rsidP="0056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3B5"/>
    <w:multiLevelType w:val="multilevel"/>
    <w:tmpl w:val="70B8E612"/>
    <w:lvl w:ilvl="0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126C616A"/>
    <w:multiLevelType w:val="multilevel"/>
    <w:tmpl w:val="0CC8BD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11B9B"/>
    <w:multiLevelType w:val="multilevel"/>
    <w:tmpl w:val="0CC8BD52"/>
    <w:numStyleLink w:val="1"/>
  </w:abstractNum>
  <w:abstractNum w:abstractNumId="3">
    <w:nsid w:val="58F74DF6"/>
    <w:multiLevelType w:val="hybridMultilevel"/>
    <w:tmpl w:val="149AA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1F17D53"/>
    <w:multiLevelType w:val="multilevel"/>
    <w:tmpl w:val="74FEBFF8"/>
    <w:lvl w:ilvl="0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AF"/>
    <w:rsid w:val="00013F44"/>
    <w:rsid w:val="001F4EA4"/>
    <w:rsid w:val="0027029F"/>
    <w:rsid w:val="00327E62"/>
    <w:rsid w:val="003D508B"/>
    <w:rsid w:val="004B7DAF"/>
    <w:rsid w:val="005649C2"/>
    <w:rsid w:val="00633A1B"/>
    <w:rsid w:val="006413C5"/>
    <w:rsid w:val="006A663B"/>
    <w:rsid w:val="00791059"/>
    <w:rsid w:val="00807C4F"/>
    <w:rsid w:val="00A667F7"/>
    <w:rsid w:val="00B411C3"/>
    <w:rsid w:val="00B4358D"/>
    <w:rsid w:val="00C51614"/>
    <w:rsid w:val="00D16CA1"/>
    <w:rsid w:val="00E3282F"/>
    <w:rsid w:val="00E52CBA"/>
    <w:rsid w:val="00E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564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9C2"/>
    <w:rPr>
      <w:kern w:val="2"/>
    </w:rPr>
  </w:style>
  <w:style w:type="paragraph" w:styleId="a8">
    <w:name w:val="footer"/>
    <w:basedOn w:val="a"/>
    <w:link w:val="a9"/>
    <w:uiPriority w:val="99"/>
    <w:unhideWhenUsed/>
    <w:rsid w:val="00564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9C2"/>
    <w:rPr>
      <w:kern w:val="2"/>
    </w:rPr>
  </w:style>
  <w:style w:type="character" w:styleId="aa">
    <w:name w:val="Placeholder Text"/>
    <w:basedOn w:val="a0"/>
    <w:uiPriority w:val="99"/>
    <w:semiHidden/>
    <w:rsid w:val="005649C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649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649C2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56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564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9C2"/>
    <w:rPr>
      <w:kern w:val="2"/>
    </w:rPr>
  </w:style>
  <w:style w:type="paragraph" w:styleId="a8">
    <w:name w:val="footer"/>
    <w:basedOn w:val="a"/>
    <w:link w:val="a9"/>
    <w:uiPriority w:val="99"/>
    <w:unhideWhenUsed/>
    <w:rsid w:val="00564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9C2"/>
    <w:rPr>
      <w:kern w:val="2"/>
    </w:rPr>
  </w:style>
  <w:style w:type="character" w:styleId="aa">
    <w:name w:val="Placeholder Text"/>
    <w:basedOn w:val="a0"/>
    <w:uiPriority w:val="99"/>
    <w:semiHidden/>
    <w:rsid w:val="005649C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649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649C2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56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8</cp:revision>
  <dcterms:created xsi:type="dcterms:W3CDTF">2017-11-03T02:10:00Z</dcterms:created>
  <dcterms:modified xsi:type="dcterms:W3CDTF">2017-11-06T00:27:00Z</dcterms:modified>
</cp:coreProperties>
</file>