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eastAsia="黑体"/>
          <w:b/>
          <w:sz w:val="48"/>
          <w:szCs w:val="48"/>
        </w:rPr>
      </w:pPr>
      <w:bookmarkStart w:id="0" w:name="_Toc31817"/>
    </w:p>
    <w:p>
      <w:pPr>
        <w:ind w:left="0" w:leftChars="0" w:firstLine="0" w:firstLineChars="0"/>
        <w:jc w:val="both"/>
        <w:rPr>
          <w:rFonts w:hint="eastAsia" w:ascii="华文行楷" w:eastAsia="华文行楷"/>
          <w:color w:val="000000"/>
          <w:szCs w:val="21"/>
        </w:rPr>
      </w:pPr>
      <w:r>
        <w:rPr>
          <w:rFonts w:hint="eastAsia" w:ascii="华文楷体" w:hAnsi="华文楷体" w:eastAsia="华文楷体"/>
          <w:b/>
          <w:bCs/>
          <w:kern w:val="0"/>
          <w:sz w:val="72"/>
          <w:szCs w:val="72"/>
          <w:lang w:val="en-US" w:eastAsia="zh-CN"/>
        </w:rPr>
        <w:t xml:space="preserve">   </w:t>
      </w:r>
      <w:r>
        <w:rPr>
          <w:rFonts w:ascii="华文楷体" w:hAnsi="华文楷体" w:eastAsia="华文楷体"/>
          <w:b/>
          <w:bCs/>
          <w:kern w:val="0"/>
          <w:sz w:val="72"/>
          <w:szCs w:val="72"/>
        </w:rPr>
        <w:drawing>
          <wp:inline distT="0" distB="0" distL="114300" distR="114300">
            <wp:extent cx="4059555" cy="1068070"/>
            <wp:effectExtent l="0" t="0" r="9525" b="13970"/>
            <wp:docPr id="1" name="图片 1" descr="校徽校名标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校名标准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行楷" w:eastAsia="华文行楷"/>
          <w:sz w:val="24"/>
        </w:rPr>
      </w:pPr>
    </w:p>
    <w:p>
      <w:pPr>
        <w:pStyle w:val="6"/>
        <w:ind w:left="0" w:leftChars="0" w:firstLine="0" w:firstLineChars="0"/>
        <w:jc w:val="center"/>
        <w:rPr>
          <w:rFonts w:hint="eastAsia" w:ascii="黑体" w:eastAsia="黑体"/>
          <w:b/>
          <w:sz w:val="24"/>
        </w:rPr>
      </w:pPr>
      <w:r>
        <w:rPr>
          <w:rFonts w:hint="eastAsia" w:ascii="华文新魏" w:hAnsi="楷体" w:eastAsia="华文新魏"/>
          <w:b w:val="0"/>
          <w:color w:val="000000"/>
          <w:kern w:val="0"/>
          <w:sz w:val="96"/>
          <w:szCs w:val="96"/>
          <w:lang w:val="en-US" w:eastAsia="zh-CN"/>
        </w:rPr>
        <w:t>《计算机程序设计语言II（Java、Python）》课程设计</w:t>
      </w:r>
      <w:r>
        <w:rPr>
          <w:rFonts w:hint="eastAsia" w:ascii="华文新魏" w:hAnsi="楷体" w:eastAsia="华文新魏"/>
          <w:b w:val="0"/>
          <w:color w:val="000000"/>
          <w:kern w:val="0"/>
          <w:sz w:val="96"/>
          <w:szCs w:val="96"/>
        </w:rPr>
        <w:t>实验报告</w:t>
      </w:r>
    </w:p>
    <w:p>
      <w:pPr>
        <w:spacing w:line="400" w:lineRule="exact"/>
        <w:rPr>
          <w:rFonts w:hint="eastAsia" w:ascii="黑体" w:eastAsia="黑体"/>
          <w:b/>
          <w:sz w:val="24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774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ind w:left="0" w:leftChars="0" w:firstLine="0" w:firstLineChars="0"/>
              <w:jc w:val="both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学生姓名</w:t>
            </w:r>
          </w:p>
        </w:tc>
        <w:tc>
          <w:tcPr>
            <w:tcW w:w="4085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both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叶伟伟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774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ind w:left="0" w:leftChars="0" w:firstLine="0" w:firstLineChars="0"/>
              <w:jc w:val="both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号</w:t>
            </w:r>
          </w:p>
        </w:tc>
        <w:tc>
          <w:tcPr>
            <w:tcW w:w="4085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both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8203181019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774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ind w:left="0" w:leftChars="0" w:firstLine="0" w:firstLineChars="0"/>
              <w:jc w:val="both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指导教师</w:t>
            </w:r>
          </w:p>
        </w:tc>
        <w:tc>
          <w:tcPr>
            <w:tcW w:w="4085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both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支国明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774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ind w:left="0" w:leftChars="0" w:firstLine="0" w:firstLineChars="0"/>
              <w:jc w:val="both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学</w:t>
            </w:r>
            <w:r>
              <w:rPr>
                <w:rFonts w:ascii="黑体" w:eastAsia="黑体"/>
                <w:sz w:val="36"/>
                <w:szCs w:val="36"/>
              </w:rPr>
              <w:t xml:space="preserve">    </w:t>
            </w:r>
            <w:r>
              <w:rPr>
                <w:rFonts w:hint="eastAsia" w:ascii="黑体" w:eastAsia="黑体"/>
                <w:sz w:val="36"/>
                <w:szCs w:val="36"/>
              </w:rPr>
              <w:t>院</w:t>
            </w:r>
          </w:p>
        </w:tc>
        <w:tc>
          <w:tcPr>
            <w:tcW w:w="4085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both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  <w:jc w:val="center"/>
        </w:trPr>
        <w:tc>
          <w:tcPr>
            <w:tcW w:w="1774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ind w:left="0" w:leftChars="0" w:firstLine="0" w:firstLineChars="0"/>
              <w:jc w:val="both"/>
              <w:rPr>
                <w:rFonts w:ascii="黑体" w:eastAsia="黑体"/>
                <w:sz w:val="36"/>
                <w:szCs w:val="36"/>
              </w:rPr>
            </w:pPr>
            <w:r>
              <w:rPr>
                <w:rFonts w:hint="eastAsia" w:ascii="黑体" w:eastAsia="黑体"/>
                <w:sz w:val="36"/>
                <w:szCs w:val="36"/>
              </w:rPr>
              <w:t>专业班级</w:t>
            </w:r>
          </w:p>
        </w:tc>
        <w:tc>
          <w:tcPr>
            <w:tcW w:w="4085" w:type="dxa"/>
            <w:noWrap w:val="0"/>
            <w:vAlign w:val="center"/>
          </w:tcPr>
          <w:p>
            <w:pPr>
              <w:adjustRightInd w:val="0"/>
              <w:snapToGrid w:val="0"/>
              <w:spacing w:line="400" w:lineRule="atLeast"/>
              <w:jc w:val="both"/>
              <w:rPr>
                <w:rFonts w:hint="default" w:ascii="华文楷体" w:hAnsi="华文楷体" w:eastAsia="华文楷体"/>
                <w:sz w:val="36"/>
                <w:szCs w:val="36"/>
                <w:lang w:val="en-US" w:eastAsia="zh-CN"/>
              </w:rPr>
            </w:pPr>
            <w:r>
              <w:rPr>
                <w:rFonts w:hint="eastAsia" w:ascii="华文楷体" w:hAnsi="华文楷体" w:eastAsia="华文楷体"/>
                <w:sz w:val="36"/>
                <w:szCs w:val="36"/>
                <w:lang w:val="en-US" w:eastAsia="zh-CN"/>
              </w:rPr>
              <w:t>通信1802</w:t>
            </w:r>
          </w:p>
        </w:tc>
      </w:tr>
    </w:tbl>
    <w:p>
      <w:pPr>
        <w:spacing w:line="400" w:lineRule="exact"/>
        <w:ind w:left="0" w:leftChars="0" w:firstLine="0" w:firstLineChars="0"/>
        <w:rPr>
          <w:rFonts w:hint="eastAsia" w:ascii="黑体" w:eastAsia="黑体"/>
          <w:b/>
          <w:sz w:val="24"/>
        </w:rPr>
      </w:pPr>
    </w:p>
    <w:p>
      <w:pPr>
        <w:spacing w:line="400" w:lineRule="exact"/>
        <w:jc w:val="center"/>
        <w:rPr>
          <w:rFonts w:hint="eastAsia" w:ascii="黑体" w:eastAsia="黑体"/>
          <w:b/>
          <w:sz w:val="24"/>
        </w:rPr>
      </w:pPr>
    </w:p>
    <w:p>
      <w:pPr>
        <w:ind w:firstLine="3080" w:firstLineChars="700"/>
        <w:jc w:val="both"/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本科生院制</w:t>
      </w:r>
    </w:p>
    <w:p>
      <w:pPr>
        <w:ind w:firstLine="3240" w:firstLineChars="900"/>
        <w:jc w:val="both"/>
        <w:rPr>
          <w:rFonts w:hint="eastAsia"/>
          <w:lang w:val="en-US" w:eastAsia="zh-CN"/>
        </w:rPr>
      </w:pPr>
      <w:r>
        <w:rPr>
          <w:rFonts w:hint="eastAsia" w:ascii="黑体" w:eastAsia="黑体"/>
          <w:sz w:val="36"/>
          <w:szCs w:val="36"/>
        </w:rPr>
        <w:t>20</w:t>
      </w:r>
      <w:r>
        <w:rPr>
          <w:rFonts w:hint="eastAsia" w:ascii="黑体" w:eastAsia="黑体"/>
          <w:sz w:val="36"/>
          <w:szCs w:val="36"/>
          <w:lang w:val="en-US" w:eastAsia="zh-CN"/>
        </w:rPr>
        <w:t>20</w:t>
      </w:r>
      <w:r>
        <w:rPr>
          <w:rFonts w:hint="eastAsia" w:ascii="黑体" w:eastAsia="黑体"/>
          <w:sz w:val="36"/>
          <w:szCs w:val="36"/>
        </w:rPr>
        <w:t>年</w:t>
      </w:r>
      <w:r>
        <w:rPr>
          <w:rFonts w:hint="eastAsia" w:ascii="黑体" w:eastAsia="黑体"/>
          <w:sz w:val="36"/>
          <w:szCs w:val="36"/>
          <w:lang w:val="en-US" w:eastAsia="zh-CN"/>
        </w:rPr>
        <w:t>6</w:t>
      </w:r>
      <w:r>
        <w:rPr>
          <w:rFonts w:hint="eastAsia" w:ascii="黑体" w:eastAsia="黑体"/>
          <w:sz w:val="36"/>
          <w:szCs w:val="36"/>
        </w:rPr>
        <w:t>月</w:t>
      </w:r>
    </w:p>
    <w:p>
      <w:pPr>
        <w:pStyle w:val="2"/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bookmarkEnd w:id="0"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08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32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_Toc22341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_Toc12661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1.1 </w:t>
          </w:r>
          <w:r>
            <w:rPr>
              <w:rFonts w:hint="eastAsia"/>
              <w:lang w:val="en-US" w:eastAsia="zh-CN"/>
            </w:rPr>
            <w:t>解决问题</w:t>
          </w:r>
          <w:r>
            <w:tab/>
          </w:r>
          <w:r>
            <w:fldChar w:fldCharType="begin"/>
          </w:r>
          <w:r>
            <w:instrText xml:space="preserve"> PAGEREF _Toc12661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_Toc3714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1.1.1 任务要求</w:t>
          </w:r>
          <w:r>
            <w:tab/>
          </w:r>
          <w:r>
            <w:fldChar w:fldCharType="begin"/>
          </w:r>
          <w:r>
            <w:instrText xml:space="preserve"> PAGEREF _Toc3714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1.1.2 功能分析</w:t>
          </w:r>
          <w:r>
            <w:tab/>
          </w:r>
          <w:r>
            <w:fldChar w:fldCharType="begin"/>
          </w:r>
          <w:r>
            <w:instrText xml:space="preserve"> PAGEREF _Toc30771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_Toc11653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1.1.3 限制条件</w:t>
          </w:r>
          <w:r>
            <w:tab/>
          </w:r>
          <w:r>
            <w:fldChar w:fldCharType="begin"/>
          </w:r>
          <w:r>
            <w:instrText xml:space="preserve"> PAGEREF _Toc11653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1.</w:t>
          </w:r>
          <w:r>
            <w:rPr>
              <w:rFonts w:hint="eastAsia"/>
            </w:rPr>
            <w:t xml:space="preserve">2 </w:t>
          </w:r>
          <w:r>
            <w:rPr>
              <w:rFonts w:hint="eastAsia"/>
              <w:lang w:val="en-US" w:eastAsia="zh-CN"/>
            </w:rPr>
            <w:t>达到目标</w:t>
          </w:r>
          <w:r>
            <w:tab/>
          </w:r>
          <w:r>
            <w:fldChar w:fldCharType="begin"/>
          </w:r>
          <w:r>
            <w:instrText xml:space="preserve"> PAGEREF _Toc6027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_Toc22517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1.2.1 实现地图, 能够根据真实的地点进行添加</w:t>
          </w:r>
          <w:r>
            <w:tab/>
          </w:r>
          <w:r>
            <w:fldChar w:fldCharType="begin"/>
          </w:r>
          <w:r>
            <w:instrText xml:space="preserve"> PAGEREF _Toc22517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1.2.2 利用梦网云验证码接口, 用户可以通过手机验证码进行登录</w:t>
          </w:r>
          <w:r>
            <w:tab/>
          </w:r>
          <w:r>
            <w:fldChar w:fldCharType="begin"/>
          </w:r>
          <w:r>
            <w:instrText xml:space="preserve"> PAGEREF _Toc1526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_Toc11812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1.2.3 手机app功能目标</w:t>
          </w:r>
          <w:r>
            <w:tab/>
          </w:r>
          <w:r>
            <w:fldChar w:fldCharType="begin"/>
          </w:r>
          <w:r>
            <w:instrText xml:space="preserve"> PAGEREF _Toc11812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_Toc24372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1.2.4 服务器后台功能目标</w:t>
          </w:r>
          <w:r>
            <w:tab/>
          </w:r>
          <w:r>
            <w:fldChar w:fldCharType="begin"/>
          </w:r>
          <w:r>
            <w:instrText xml:space="preserve"> PAGEREF _Toc24372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_Toc20139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总体设计</w:t>
          </w:r>
          <w:r>
            <w:tab/>
          </w:r>
          <w:r>
            <w:fldChar w:fldCharType="begin"/>
          </w:r>
          <w:r>
            <w:instrText xml:space="preserve"> PAGEREF _Toc20139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技术选型</w:t>
          </w:r>
          <w:r>
            <w:tab/>
          </w:r>
          <w:r>
            <w:fldChar w:fldCharType="begin"/>
          </w:r>
          <w:r>
            <w:instrText xml:space="preserve"> PAGEREF _Toc14855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2.1.1 技术方案</w:t>
          </w:r>
          <w:r>
            <w:tab/>
          </w:r>
          <w:r>
            <w:fldChar w:fldCharType="begin"/>
          </w:r>
          <w:r>
            <w:instrText xml:space="preserve"> PAGEREF _Toc17820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2.1.2 程序技术架构图</w:t>
          </w:r>
          <w:r>
            <w:tab/>
          </w:r>
          <w:r>
            <w:fldChar w:fldCharType="begin"/>
          </w:r>
          <w:r>
            <w:instrText xml:space="preserve"> PAGEREF _Toc2319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_Toc24207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功能模块设计</w:t>
          </w:r>
          <w:r>
            <w:tab/>
          </w:r>
          <w:r>
            <w:fldChar w:fldCharType="begin"/>
          </w:r>
          <w:r>
            <w:instrText xml:space="preserve"> PAGEREF _Toc24207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_Toc18224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2.2.1 功能模块架构图</w:t>
          </w:r>
          <w:r>
            <w:tab/>
          </w:r>
          <w:r>
            <w:fldChar w:fldCharType="begin"/>
          </w:r>
          <w:r>
            <w:instrText xml:space="preserve"> PAGEREF _Toc18224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2.2.2 数据存储功能分布</w:t>
          </w:r>
          <w:r>
            <w:tab/>
          </w:r>
          <w:r>
            <w:fldChar w:fldCharType="begin"/>
          </w:r>
          <w:r>
            <w:instrText xml:space="preserve"> PAGEREF _Toc14300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_Toc29792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2.2.3 顶层数据流程图</w:t>
          </w:r>
          <w:r>
            <w:tab/>
          </w:r>
          <w:r>
            <w:fldChar w:fldCharType="begin"/>
          </w:r>
          <w:r>
            <w:instrText xml:space="preserve"> PAGEREF _Toc29792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_Toc10415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程序总体流程图</w:t>
          </w:r>
          <w:r>
            <w:tab/>
          </w:r>
          <w:r>
            <w:fldChar w:fldCharType="begin"/>
          </w:r>
          <w:r>
            <w:instrText xml:space="preserve"> PAGEREF _Toc10415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_Toc19935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详细设计</w:t>
          </w:r>
          <w:r>
            <w:tab/>
          </w:r>
          <w:r>
            <w:fldChar w:fldCharType="begin"/>
          </w:r>
          <w:r>
            <w:instrText xml:space="preserve"> PAGEREF _Toc19935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界面设计</w:t>
          </w:r>
          <w:r>
            <w:tab/>
          </w:r>
          <w:r>
            <w:fldChar w:fldCharType="begin"/>
          </w:r>
          <w:r>
            <w:instrText xml:space="preserve"> PAGEREF _Toc22764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3.1.1 用户登陆界面</w:t>
          </w:r>
          <w:r>
            <w:tab/>
          </w:r>
          <w:r>
            <w:fldChar w:fldCharType="begin"/>
          </w:r>
          <w:r>
            <w:instrText xml:space="preserve"> PAGEREF _Toc17691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_Toc8439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3.1.2 管理员登陆界面</w:t>
          </w:r>
          <w:r>
            <w:tab/>
          </w:r>
          <w:r>
            <w:fldChar w:fldCharType="begin"/>
          </w:r>
          <w:r>
            <w:instrText xml:space="preserve"> PAGEREF _Toc8439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_Toc4822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3.1.3 管理员编辑界面</w:t>
          </w:r>
          <w:r>
            <w:tab/>
          </w:r>
          <w:r>
            <w:fldChar w:fldCharType="begin"/>
          </w:r>
          <w:r>
            <w:instrText xml:space="preserve"> PAGEREF _Toc4822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_Toc14547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3.1.4 用户使用界面</w:t>
          </w:r>
          <w:r>
            <w:tab/>
          </w:r>
          <w:r>
            <w:fldChar w:fldCharType="begin"/>
          </w:r>
          <w:r>
            <w:instrText xml:space="preserve"> PAGEREF _Toc14547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数据模型设计</w:t>
          </w:r>
          <w:r>
            <w:tab/>
          </w:r>
          <w:r>
            <w:fldChar w:fldCharType="begin"/>
          </w:r>
          <w:r>
            <w:instrText xml:space="preserve"> PAGEREF _Toc28735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_Toc14655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3.2.1 管理员模型</w:t>
          </w:r>
          <w:r>
            <w:tab/>
          </w:r>
          <w:r>
            <w:fldChar w:fldCharType="begin"/>
          </w:r>
          <w:r>
            <w:instrText xml:space="preserve"> PAGEREF _Toc14655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3.2.2 公交站点模型</w:t>
          </w:r>
          <w:r>
            <w:tab/>
          </w:r>
          <w:r>
            <w:fldChar w:fldCharType="begin"/>
          </w:r>
          <w:r>
            <w:instrText xml:space="preserve"> PAGEREF _Toc3619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_Toc18105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3.2.3 公交路线模型</w:t>
          </w:r>
          <w:r>
            <w:tab/>
          </w:r>
          <w:r>
            <w:fldChar w:fldCharType="begin"/>
          </w:r>
          <w:r>
            <w:instrText xml:space="preserve"> PAGEREF _Toc18105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_Toc25189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java app端框架架构设计</w:t>
          </w:r>
          <w:r>
            <w:tab/>
          </w:r>
          <w:r>
            <w:fldChar w:fldCharType="begin"/>
          </w:r>
          <w:r>
            <w:instrText xml:space="preserve"> PAGEREF _Toc25189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3.3.1 手机端MVVM架构设计</w:t>
          </w:r>
          <w:r>
            <w:tab/>
          </w:r>
          <w:r>
            <w:fldChar w:fldCharType="begin"/>
          </w:r>
          <w:r>
            <w:instrText xml:space="preserve"> PAGEREF _Toc15753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_Toc26195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3.3.2 手机端Model层设计</w:t>
          </w:r>
          <w:r>
            <w:tab/>
          </w:r>
          <w:r>
            <w:fldChar w:fldCharType="begin"/>
          </w:r>
          <w:r>
            <w:instrText xml:space="preserve"> PAGEREF _Toc26195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_Toc12105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3.3.3 手机端ModelView层设计</w:t>
          </w:r>
          <w:r>
            <w:tab/>
          </w:r>
          <w:r>
            <w:fldChar w:fldCharType="begin"/>
          </w:r>
          <w:r>
            <w:instrText xml:space="preserve"> PAGEREF _Toc12105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3.3.4 手机端网络传输框架设计</w:t>
          </w:r>
          <w:r>
            <w:tab/>
          </w:r>
          <w:r>
            <w:fldChar w:fldCharType="begin"/>
          </w:r>
          <w:r>
            <w:instrText xml:space="preserve"> PAGEREF _Toc29849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_Toc17795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 Python 后端框架架构设计</w:t>
          </w:r>
          <w:r>
            <w:tab/>
          </w:r>
          <w:r>
            <w:fldChar w:fldCharType="begin"/>
          </w:r>
          <w:r>
            <w:instrText xml:space="preserve"> PAGEREF _Toc17795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3.4.1 后端MVC架构设计</w:t>
          </w:r>
          <w:r>
            <w:tab/>
          </w:r>
          <w:r>
            <w:fldChar w:fldCharType="begin"/>
          </w:r>
          <w:r>
            <w:instrText xml:space="preserve"> PAGEREF _Toc11235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_Toc31321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3.4.2 后端Model层</w:t>
          </w:r>
          <w:r>
            <w:tab/>
          </w:r>
          <w:r>
            <w:fldChar w:fldCharType="begin"/>
          </w:r>
          <w:r>
            <w:instrText xml:space="preserve"> PAGEREF _Toc31321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_Toc9064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3.4.3 后端Controller层</w:t>
          </w:r>
          <w:r>
            <w:tab/>
          </w:r>
          <w:r>
            <w:fldChar w:fldCharType="begin"/>
          </w:r>
          <w:r>
            <w:instrText xml:space="preserve"> PAGEREF _Toc9064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_Toc24404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3.4.4 后端错误处理设计</w:t>
          </w:r>
          <w:r>
            <w:tab/>
          </w:r>
          <w:r>
            <w:fldChar w:fldCharType="begin"/>
          </w:r>
          <w:r>
            <w:instrText xml:space="preserve"> PAGEREF _Toc24404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_Toc26871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 关键函数算法设计</w:t>
          </w:r>
          <w:r>
            <w:tab/>
          </w:r>
          <w:r>
            <w:fldChar w:fldCharType="begin"/>
          </w:r>
          <w:r>
            <w:instrText xml:space="preserve"> PAGEREF _Toc26871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_Toc11213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3.5.1 app端登陆算法设计</w:t>
          </w:r>
          <w:r>
            <w:tab/>
          </w:r>
          <w:r>
            <w:fldChar w:fldCharType="begin"/>
          </w:r>
          <w:r>
            <w:instrText xml:space="preserve"> PAGEREF _Toc11213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_Toc15418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3.5.2 app端地图编辑算法设计</w:t>
          </w:r>
          <w:r>
            <w:tab/>
          </w:r>
          <w:r>
            <w:fldChar w:fldCharType="begin"/>
          </w:r>
          <w:r>
            <w:instrText xml:space="preserve"> PAGEREF _Toc15418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_Toc22420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3.5.3 app端路径编辑算法设计</w:t>
          </w:r>
          <w:r>
            <w:tab/>
          </w:r>
          <w:r>
            <w:fldChar w:fldCharType="begin"/>
          </w:r>
          <w:r>
            <w:instrText xml:space="preserve"> PAGEREF _Toc22420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_Toc22862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3.6 其他关键函数清单</w:t>
          </w:r>
          <w:r>
            <w:tab/>
          </w:r>
          <w:r>
            <w:fldChar w:fldCharType="begin"/>
          </w:r>
          <w:r>
            <w:instrText xml:space="preserve"> PAGEREF _Toc22862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_Toc27576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4</w:t>
          </w:r>
          <w:r>
            <w:rPr>
              <w:rFonts w:hint="eastAsia"/>
              <w:lang w:val="en-US" w:eastAsia="zh-CN"/>
            </w:rPr>
            <w:t xml:space="preserve"> </w:t>
          </w:r>
          <w:r>
            <w:t>程序运行结果测试与分析</w:t>
          </w:r>
          <w:r>
            <w:tab/>
          </w:r>
          <w:r>
            <w:fldChar w:fldCharType="begin"/>
          </w:r>
          <w:r>
            <w:instrText xml:space="preserve"> PAGEREF _Toc27576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运行结果测试</w:t>
          </w:r>
          <w:r>
            <w:tab/>
          </w:r>
          <w:r>
            <w:fldChar w:fldCharType="begin"/>
          </w:r>
          <w:r>
            <w:instrText xml:space="preserve"> PAGEREF _Toc29923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_Toc17052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分析</w:t>
          </w:r>
          <w:r>
            <w:tab/>
          </w:r>
          <w:r>
            <w:fldChar w:fldCharType="begin"/>
          </w:r>
          <w:r>
            <w:instrText xml:space="preserve"> PAGEREF _Toc17052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_Toc24182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5</w:t>
          </w:r>
          <w:r>
            <w:rPr>
              <w:rFonts w:hint="eastAsia"/>
              <w:lang w:val="en-US" w:eastAsia="zh-CN"/>
            </w:rPr>
            <w:t xml:space="preserve"> </w:t>
          </w:r>
          <w:r>
            <w:t>结论与心得</w:t>
          </w:r>
          <w:r>
            <w:tab/>
          </w:r>
          <w:r>
            <w:fldChar w:fldCharType="begin"/>
          </w:r>
          <w:r>
            <w:instrText xml:space="preserve"> PAGEREF _Toc24182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_Toc31173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附录</w:t>
          </w:r>
          <w:r>
            <w:tab/>
          </w:r>
          <w:r>
            <w:fldChar w:fldCharType="begin"/>
          </w:r>
          <w:r>
            <w:instrText xml:space="preserve"> PAGEREF _Toc31173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1" w:name="_Toc22341"/>
      <w:r>
        <w:rPr>
          <w:rFonts w:hint="eastAsia"/>
          <w:lang w:val="en-US" w:eastAsia="zh-CN"/>
        </w:rPr>
        <w:t>1 需求分析</w:t>
      </w:r>
      <w:bookmarkEnd w:id="1"/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2" w:name="_Toc3622"/>
      <w:bookmarkStart w:id="3" w:name="_Toc12661"/>
      <w:r>
        <w:rPr>
          <w:rFonts w:hint="eastAsia"/>
        </w:rPr>
        <w:t xml:space="preserve">1.1 </w:t>
      </w:r>
      <w:bookmarkEnd w:id="2"/>
      <w:r>
        <w:rPr>
          <w:rFonts w:hint="eastAsia"/>
          <w:lang w:val="en-US" w:eastAsia="zh-CN"/>
        </w:rPr>
        <w:t>解决问题</w:t>
      </w:r>
      <w:bookmarkEnd w:id="3"/>
    </w:p>
    <w:p>
      <w:pPr>
        <w:pStyle w:val="4"/>
        <w:bidi w:val="0"/>
        <w:rPr>
          <w:rFonts w:hint="eastAsia"/>
          <w:lang w:val="en-US" w:eastAsia="zh-CN"/>
        </w:rPr>
      </w:pPr>
      <w:bookmarkStart w:id="4" w:name="_Toc49"/>
      <w:bookmarkStart w:id="5" w:name="_Toc3714"/>
      <w:r>
        <w:rPr>
          <w:rFonts w:hint="eastAsia"/>
          <w:lang w:val="en-US" w:eastAsia="zh-CN"/>
        </w:rPr>
        <w:t xml:space="preserve">1.1.1 </w:t>
      </w:r>
      <w:bookmarkEnd w:id="4"/>
      <w:r>
        <w:rPr>
          <w:rFonts w:hint="eastAsia"/>
          <w:lang w:val="en-US" w:eastAsia="zh-CN"/>
        </w:rPr>
        <w:t>任务要求</w:t>
      </w:r>
      <w:bookmarkEnd w:id="5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表1.1 -1 任务要求表</w:t>
      </w:r>
    </w:p>
    <w:tbl>
      <w:tblPr>
        <w:tblStyle w:val="13"/>
        <w:tblW w:w="91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8"/>
        <w:gridCol w:w="1313"/>
        <w:gridCol w:w="3382"/>
        <w:gridCol w:w="3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restart"/>
          </w:tcPr>
          <w:p>
            <w:pPr>
              <w:spacing w:line="360" w:lineRule="auto"/>
              <w:rPr>
                <w:rFonts w:hint="default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115</w:t>
            </w:r>
          </w:p>
          <w:p>
            <w:pPr>
              <w:spacing w:line="360" w:lineRule="auto"/>
              <w:rPr>
                <w:rFonts w:hint="eastAsia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1</w:t>
            </w:r>
          </w:p>
          <w:p>
            <w:pPr>
              <w:bidi w:val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13" w:type="dxa"/>
            <w:vMerge w:val="restart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公交管理系统</w:t>
            </w: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开发语言使用Java或者Python</w:t>
            </w:r>
          </w:p>
        </w:tc>
        <w:tc>
          <w:tcPr>
            <w:tcW w:w="3475" w:type="dxa"/>
            <w:vMerge w:val="restart"/>
          </w:tcPr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在网络上发布该系统, 可以远程登录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continue"/>
          </w:tcPr>
          <w:p>
            <w:pPr>
              <w:bidi w:val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实现GUI界面，有不同类型用户的</w:t>
            </w:r>
            <w:r>
              <w:rPr>
                <w:rFonts w:hint="eastAsia" w:ascii="Times New Roman" w:hAnsi="Times New Roman" w:eastAsia="宋体" w:cs="Times New Roman"/>
              </w:rPr>
              <w:t>注册和</w:t>
            </w:r>
            <w:r>
              <w:rPr>
                <w:rFonts w:ascii="Times New Roman" w:hAnsi="Times New Roman" w:eastAsia="宋体" w:cs="Times New Roman"/>
              </w:rPr>
              <w:t>登录等功能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实现管理员公交线路的添加，修改、删除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7" w:hRule="atLeast"/>
        </w:trPr>
        <w:tc>
          <w:tcPr>
            <w:tcW w:w="968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实现普通用户公交线路的查询等功能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30771"/>
      <w:r>
        <w:rPr>
          <w:rFonts w:hint="eastAsia"/>
          <w:lang w:val="en-US" w:eastAsia="zh-CN"/>
        </w:rPr>
        <w:t>1.1.2 功能分析</w:t>
      </w:r>
      <w:bookmarkEnd w:id="6"/>
    </w:p>
    <w:p>
      <w:pPr>
        <w:ind w:firstLine="419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实现地图的GUI, 管理员可以根据地点添加</w:t>
      </w:r>
    </w:p>
    <w:p>
      <w:pPr>
        <w:ind w:firstLine="419" w:firstLineChars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管理员: 需要可以注册登录, 添加, 修改, 删除公交路线</w:t>
      </w:r>
    </w:p>
    <w:p>
      <w:pPr>
        <w:ind w:firstLine="419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普通用户: 可以查看公交路线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1653"/>
      <w:r>
        <w:rPr>
          <w:rFonts w:hint="eastAsia"/>
          <w:lang w:val="en-US" w:eastAsia="zh-CN"/>
        </w:rPr>
        <w:t>1.1.3 限制条件</w:t>
      </w:r>
      <w:bookmarkEnd w:id="7"/>
    </w:p>
    <w:p>
      <w:pPr>
        <w:ind w:firstLine="419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开发时间较短, 可能无法完成整体任务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8" w:name="_Toc367"/>
      <w:bookmarkStart w:id="9" w:name="_Toc6027"/>
      <w:r>
        <w:t>1.</w:t>
      </w:r>
      <w:r>
        <w:rPr>
          <w:rFonts w:hint="eastAsia"/>
        </w:rPr>
        <w:t xml:space="preserve">2 </w:t>
      </w:r>
      <w:bookmarkEnd w:id="8"/>
      <w:r>
        <w:rPr>
          <w:rFonts w:hint="eastAsia"/>
          <w:lang w:val="en-US" w:eastAsia="zh-CN"/>
        </w:rPr>
        <w:t>达到目标</w:t>
      </w:r>
      <w:bookmarkEnd w:id="9"/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22517"/>
      <w:r>
        <w:rPr>
          <w:rFonts w:hint="eastAsia"/>
          <w:lang w:val="en-US" w:eastAsia="zh-CN"/>
        </w:rPr>
        <w:t>1.2.1 实现地图, 能够根据真实的地点进行添加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利用百度地图android SDK进行开发, 管理员可以根据真实地点进行添加, 删除和城市选择, 用户可以进行定位, 查看周围所有的站点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1526"/>
      <w:r>
        <w:rPr>
          <w:rFonts w:hint="eastAsia"/>
          <w:lang w:val="en-US" w:eastAsia="zh-CN"/>
        </w:rPr>
        <w:t>1.2.2 利用梦网云验证码接口, 用户可以通过手机验证码进行登录</w:t>
      </w:r>
      <w:bookmarkEnd w:id="11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利用梦网云验证码接口, 用户可以直接通过手机验证码验证后进行登录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11812"/>
      <w:r>
        <w:rPr>
          <w:rFonts w:hint="eastAsia"/>
          <w:lang w:val="en-US" w:eastAsia="zh-CN"/>
        </w:rPr>
        <w:t>1.2.3 手机app功能目标</w:t>
      </w:r>
      <w:bookmarkEnd w:id="1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基本功能(登录注册, 修改, 查看等)可以实现并且基本没有bug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设计友好的界面, 用户可以便捷的使用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能和服务器进行正确通信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能对数据进行正确的本地化缓存保存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24372"/>
      <w:r>
        <w:rPr>
          <w:rFonts w:hint="eastAsia"/>
          <w:lang w:val="en-US" w:eastAsia="zh-CN"/>
        </w:rPr>
        <w:t>1.2.4 服务器后台功能目标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使用restful 进行接口的设计, 手机端可以便捷的访问获取数据, 并且进行渲染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能够对手机app的请求进行正确的响应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所有的错误信息都统一json格式(错误代码统一在error_code字段中, 错误信息统一在msg 中, 错误的请求格式统一在request中), 并且一旦发生错误要有详细的字段及错误说明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能够对手机app的数据进行token鉴权后才进行响应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20139"/>
      <w:r>
        <w:rPr>
          <w:rFonts w:hint="eastAsia"/>
          <w:lang w:val="en-US" w:eastAsia="zh-CN"/>
        </w:rPr>
        <w:t>2 总体设计</w:t>
      </w:r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4855"/>
      <w:r>
        <w:rPr>
          <w:rFonts w:hint="eastAsia"/>
          <w:lang w:val="en-US" w:eastAsia="zh-CN"/>
        </w:rPr>
        <w:t>2.1 技术选型</w:t>
      </w:r>
      <w:bookmarkEnd w:id="15"/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17820"/>
      <w:r>
        <w:rPr>
          <w:rFonts w:hint="eastAsia"/>
          <w:lang w:val="en-US" w:eastAsia="zh-CN"/>
        </w:rPr>
        <w:t>2.1.1 技术方案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手机app: 手机app采用jetpack MVVM开发, 语言采用java 和 kotlin混合编程的形式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后端: 后端采用Python flask框架进行开发, 使用MongoEngine与数据库直接进行对象映射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数据库: 数据库在后端存储采用mongoDB非关系型数据库, 在手机app端, 使用了SharedPrefence与sqlite存储两种形式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服务部署: 本应用的基服务器为swign 搭配flask的形式, 并且采取docker进行部署,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其他: 验证码服务器采取梦网云的验证码服务器, 城市相关API为彩云天气API中获取, 地图坐标系统一为BD0712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2319"/>
      <w:r>
        <w:rPr>
          <w:rFonts w:hint="eastAsia"/>
          <w:lang w:val="en-US" w:eastAsia="zh-CN"/>
        </w:rPr>
        <w:t>2.1.2 程序技术架构图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技术架构图如下, 手机端采取MVVM的架构进行设计, Model层进行数据的存储与持久化缓存, logic层完成对数据的控制以及对事件的驱动, ModelView层实现数据的监听, 手机端通过Restful接口与服务端进行通信, 服务端采取Docker进行部署(地址为: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"http://134.175.100.199/"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http://134.175.100.199/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), 数据库采用MongoDB , 后端使用Python flask框架作为开发框架, 通过MongoEngine与数据库建立直接的映射关系, 再通过顶层的uWSGI HTTP服务器与NginxWeb服务器的逆向代理将数据转发, 手机端再发送HTTP json请求数据</w:t>
      </w:r>
    </w:p>
    <w:p>
      <w:pPr>
        <w:jc w:val="center"/>
      </w:pPr>
      <w:r>
        <w:drawing>
          <wp:inline distT="0" distB="0" distL="114300" distR="114300">
            <wp:extent cx="5440045" cy="3204845"/>
            <wp:effectExtent l="0" t="0" r="63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图2.1 -1 程序整体架构图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24207"/>
      <w:r>
        <w:rPr>
          <w:rFonts w:hint="eastAsia"/>
          <w:lang w:val="en-US" w:eastAsia="zh-CN"/>
        </w:rPr>
        <w:t>2.2 功能模块设计</w:t>
      </w:r>
      <w:bookmarkEnd w:id="18"/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18224"/>
      <w:r>
        <w:rPr>
          <w:rFonts w:hint="eastAsia"/>
          <w:lang w:val="en-US" w:eastAsia="zh-CN"/>
        </w:rPr>
        <w:t>2.2.1 功能模块架构图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利用百度地图SDK, 进行真实的地理地图环境下公交路线的编辑, 管理员可以对地图进行更改, 并且在与服务器进行通信保存结果, 手机进行持久化的缓存存储, 具体的功能在图2.2 -1中均有概述</w:t>
      </w:r>
    </w:p>
    <w:p>
      <w:r>
        <w:drawing>
          <wp:inline distT="0" distB="0" distL="114300" distR="114300">
            <wp:extent cx="5269230" cy="3006090"/>
            <wp:effectExtent l="0" t="0" r="381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图2.2 -1 功能模块架构图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4300"/>
      <w:r>
        <w:rPr>
          <w:rFonts w:hint="eastAsia"/>
          <w:lang w:val="en-US" w:eastAsia="zh-CN"/>
        </w:rPr>
        <w:t>2.2.2 数据存储功能分布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本系统需要进行通信的服务器有三个, 分别是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彩云天气城市接口服务器: 获取全球城市的名称, 坐标, 地理信息等数据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梦网云验证码服务器: 对用户的手机号进行检验, 并且在收到正确的json请求后向用户的手机发送6位验证码, 在发生错误时返回错误信息(如鉴权失败, 手机号不正确等)</w:t>
      </w:r>
    </w:p>
    <w:p>
      <w:pPr>
        <w:numPr>
          <w:ilvl w:val="0"/>
          <w:numId w:val="1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基服务器: 是本系统主要通信服务器, 由个人开发完成, 主要进行管理员数据, 用户数据的存储, 公交数据及公交路线的存储, 并且提供所有数据的Restful接口(部分需要进行token鉴权)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除此之外, 由于数据量较大, 部分数据还需在手机本地进行持久化的存储与缓存, 基本信息仓库从存储需要展示的内容, 持久化仓库对数据进行存储, 而后提交到服务器中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9330" cy="2592705"/>
            <wp:effectExtent l="0" t="0" r="6350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图2.2- 2 数据功能分布图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29792"/>
      <w:r>
        <w:rPr>
          <w:rFonts w:hint="eastAsia"/>
          <w:lang w:val="en-US" w:eastAsia="zh-CN"/>
        </w:rPr>
        <w:t>2.2.3 顶层数据流程图</w:t>
      </w:r>
      <w:bookmarkEnd w:id="2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本程序具有较多的数据进行传输, 具体的数据流图如下, 数据流动主要在服务器-&gt;手机端 , 与 手机端-&gt;用户/管理员之间</w:t>
      </w:r>
    </w:p>
    <w:p>
      <w:r>
        <w:drawing>
          <wp:inline distT="0" distB="0" distL="114300" distR="114300">
            <wp:extent cx="5267960" cy="3436620"/>
            <wp:effectExtent l="0" t="0" r="508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图2.2- 3 顶层数据流图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2" w:name="_Toc10415"/>
      <w:r>
        <w:rPr>
          <w:rFonts w:hint="eastAsia"/>
          <w:lang w:val="en-US" w:eastAsia="zh-CN"/>
        </w:rPr>
        <w:t>2.3 程序总体流程图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首先进入用户界面, 如果是管理员选择管理员登陆。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如果是用户, 那么输入手机号后获取验证码进行登陆, 手机端会对用户输入的手机号码与验证码进行校验,正确之后进入登陆界面, 之后会直接定位到用户当前所在的位置(利用百度地图SDK), 用户可以点击查看公交站点或者公交路线的数据。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如果是管理员, 那么直接通过mongodb数据库存储的账号密码进行登陆, 如果不正确则无法登陆, 如果正确则登陆成功直接进入编辑界面, 在编辑界面, 管理员可以添加,删除公交站点, 并且通过公交站点来添加, 删除公交路线, 如果公交站点有路线依附则不可删除。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755640" cy="4330700"/>
            <wp:effectExtent l="0" t="0" r="508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图2.3- 1 整体程序流程图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19935"/>
      <w:r>
        <w:rPr>
          <w:rFonts w:hint="eastAsia"/>
          <w:lang w:val="en-US" w:eastAsia="zh-CN"/>
        </w:rPr>
        <w:t>3 详细设计</w:t>
      </w:r>
      <w:bookmarkEnd w:id="23"/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22764"/>
      <w:r>
        <w:rPr>
          <w:rFonts w:hint="eastAsia"/>
          <w:lang w:val="en-US" w:eastAsia="zh-CN"/>
        </w:rPr>
        <w:t>3.1 界面设计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设计完成后, 各个界面如下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5" w:name="_Toc17691"/>
      <w:r>
        <w:rPr>
          <w:rFonts w:hint="eastAsia"/>
          <w:lang w:val="en-US" w:eastAsia="zh-CN"/>
        </w:rPr>
        <w:t>3.1.1 用户登陆界面</w:t>
      </w:r>
      <w:bookmarkEnd w:id="2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其中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我是管理员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文本框点击后跳转到管理员登陆界面</w:t>
      </w:r>
    </w:p>
    <w:p>
      <w:pPr>
        <w:jc w:val="center"/>
      </w:pPr>
      <w:r>
        <w:drawing>
          <wp:inline distT="0" distB="0" distL="114300" distR="114300">
            <wp:extent cx="3324225" cy="5974080"/>
            <wp:effectExtent l="0" t="0" r="1333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图3.1- 1 用户登陆界面图</w:t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6" w:name="_Toc8439"/>
      <w:r>
        <w:rPr>
          <w:rFonts w:hint="eastAsia"/>
          <w:lang w:val="en-US" w:eastAsia="zh-CN"/>
        </w:rPr>
        <w:t>3.1.2 管理员登陆界面</w:t>
      </w:r>
      <w:bookmarkEnd w:id="26"/>
    </w:p>
    <w:p>
      <w:pPr>
        <w:jc w:val="center"/>
      </w:pPr>
      <w:r>
        <w:drawing>
          <wp:inline distT="0" distB="0" distL="114300" distR="114300">
            <wp:extent cx="2948940" cy="519684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图3.1- 2 管理员登陆界面图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7" w:name="_Toc4822"/>
      <w:r>
        <w:rPr>
          <w:rFonts w:hint="eastAsia"/>
          <w:lang w:val="en-US" w:eastAsia="zh-CN"/>
        </w:rPr>
        <w:t>3.1.3 管理员编辑界面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城市图标用来选择城市, 眼睛图标用来控制地标的显示, 垃圾桶图标用来指示删除站点或者路线</w:t>
      </w:r>
    </w:p>
    <w:p>
      <w:pPr>
        <w:jc w:val="center"/>
      </w:pPr>
      <w:r>
        <w:drawing>
          <wp:inline distT="0" distB="0" distL="114300" distR="114300">
            <wp:extent cx="2648585" cy="5602605"/>
            <wp:effectExtent l="0" t="0" r="317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图3.1- 3 管理员编辑界面图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14547"/>
      <w:r>
        <w:rPr>
          <w:rFonts w:hint="eastAsia"/>
          <w:lang w:val="en-US" w:eastAsia="zh-CN"/>
        </w:rPr>
        <w:t>3.1.4 用户使用界面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眼睛图标用来开关地标</w:t>
      </w:r>
    </w:p>
    <w:p>
      <w:r>
        <w:drawing>
          <wp:inline distT="0" distB="0" distL="114300" distR="114300">
            <wp:extent cx="3299460" cy="710184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图3.1- 4 用户使用界面图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9" w:name="_Toc28735"/>
      <w:r>
        <w:rPr>
          <w:rFonts w:hint="eastAsia"/>
          <w:lang w:val="en-US" w:eastAsia="zh-CN"/>
        </w:rPr>
        <w:t>3.2 数据模型设计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由于采取非关系型数据库, 这里只是简单列出, 数据之间的ER关系图, 字段类型以mongoDB中的类型为准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14655"/>
      <w:r>
        <w:rPr>
          <w:rFonts w:hint="eastAsia"/>
          <w:lang w:val="en-US" w:eastAsia="zh-CN"/>
        </w:rPr>
        <w:t>3.2.1 管理员模型</w:t>
      </w:r>
      <w:bookmarkEnd w:id="3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account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管理员名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Char(128)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3619"/>
      <w:r>
        <w:rPr>
          <w:rFonts w:hint="eastAsia"/>
          <w:lang w:val="en-US" w:eastAsia="zh-CN"/>
        </w:rPr>
        <w:t>3.2.2 公交站点模型</w:t>
      </w:r>
      <w:bookmarkEnd w:id="3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管理员名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 Document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altitude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Float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站点所在纬度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latitude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Float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站点所在经度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Is_deleted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Boolean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是否被删除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18105"/>
      <w:r>
        <w:rPr>
          <w:rFonts w:hint="eastAsia"/>
          <w:lang w:val="en-US" w:eastAsia="zh-CN"/>
        </w:rPr>
        <w:t>3.2.3 公交路线模型</w:t>
      </w:r>
      <w:bookmarkEnd w:id="32"/>
    </w:p>
    <w:p>
      <w:pPr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5"/>
        <w:gridCol w:w="2125"/>
        <w:gridCol w:w="2127"/>
        <w:gridCol w:w="21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busStations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Array of busStaion Document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经过的全部站点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路线名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所在城市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Is_deleted</w:t>
            </w:r>
          </w:p>
        </w:tc>
        <w:tc>
          <w:tcPr>
            <w:tcW w:w="2125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2127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Boolean</w:t>
            </w:r>
          </w:p>
        </w:tc>
        <w:tc>
          <w:tcPr>
            <w:tcW w:w="2125" w:type="dxa"/>
            <w:vAlign w:val="top"/>
          </w:tcPr>
          <w:p>
            <w:pPr>
              <w:bidi w:val="0"/>
              <w:ind w:left="0" w:leftChars="0" w:firstLine="0" w:firstLineChars="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是否被删除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25189"/>
      <w:r>
        <w:rPr>
          <w:rFonts w:hint="eastAsia"/>
          <w:lang w:val="en-US" w:eastAsia="zh-CN"/>
        </w:rPr>
        <w:t>3.3 java app端框架架构设计</w:t>
      </w:r>
      <w:bookmarkEnd w:id="33"/>
    </w:p>
    <w:p>
      <w:pPr>
        <w:pStyle w:val="4"/>
        <w:bidi w:val="0"/>
        <w:rPr>
          <w:rFonts w:hint="eastAsia"/>
          <w:lang w:val="en-US" w:eastAsia="zh-CN"/>
        </w:rPr>
      </w:pPr>
      <w:bookmarkStart w:id="34" w:name="_Toc15753"/>
      <w:r>
        <w:rPr>
          <w:rFonts w:hint="eastAsia"/>
          <w:lang w:val="en-US" w:eastAsia="zh-CN"/>
        </w:rPr>
        <w:t>3.3.1 手机端MVVM架构设计</w:t>
      </w:r>
      <w:bookmarkEnd w:id="34"/>
    </w:p>
    <w:p>
      <w:pPr>
        <w:bidi w:val="0"/>
      </w:pPr>
      <w:r>
        <w:drawing>
          <wp:inline distT="0" distB="0" distL="114300" distR="114300">
            <wp:extent cx="304800" cy="304800"/>
            <wp:effectExtent l="0" t="0" r="0" b="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手机端采用MVVM的架构进行代码的开发, 其关键在于ViewModel 层, </w:t>
      </w:r>
      <w:r>
        <w:rPr>
          <w:lang w:val="en-US" w:eastAsia="zh-CN"/>
        </w:rPr>
        <w:t>ViewModel层所需要做的就是完全跟逻辑相关的代码，完全不涉及到UI，当数据变化时，直接驱动UI的改变，中间省去了冗余的接口，在ViewModel层编写代码中，要求开发者需要将每个方法尽可能做的功能单一，不与外部有任何的联系，提高了代码的健壮性方便后期的单元测试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</w:p>
    <w:p>
      <w:r>
        <w:drawing>
          <wp:inline distT="0" distB="0" distL="114300" distR="114300">
            <wp:extent cx="5097780" cy="2506980"/>
            <wp:effectExtent l="0" t="0" r="762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图3.3- 1 MVVM架构原理图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目录结构如下</w:t>
      </w:r>
    </w:p>
    <w:p>
      <w:pPr>
        <w:jc w:val="center"/>
      </w:pPr>
      <w:r>
        <w:drawing>
          <wp:inline distT="0" distB="0" distL="114300" distR="114300">
            <wp:extent cx="2880360" cy="32385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图3.3- 2 MVVM架构目录结构图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5" w:name="_Toc26195"/>
      <w:r>
        <w:rPr>
          <w:rFonts w:hint="eastAsia"/>
          <w:lang w:val="en-US" w:eastAsia="zh-CN"/>
        </w:rPr>
        <w:t>3.3.2 手机端Model层设计</w:t>
      </w:r>
      <w:bookmarkEnd w:id="35"/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对应本项目数据模型Model层都需要定义, 额外的还有Request以及Response模型, 以及额外服务器进行请求的Place数据模型, 因此共需定义以下Model 具体代码较多且逻辑相同, 代码不在此放出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AdminLoginRequest, AdminLoginResponse, BusRoute, BusStation, PlaceRequest, PlaceResponse, VerifyCodeRequest, VerifyCodeResponse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2105"/>
      <w:r>
        <w:rPr>
          <w:rFonts w:hint="eastAsia"/>
          <w:lang w:val="en-US" w:eastAsia="zh-CN"/>
        </w:rPr>
        <w:t>3.3.3 手机端ModelView层设计</w:t>
      </w:r>
      <w:bookmarkEnd w:id="36"/>
    </w:p>
    <w:p>
      <w:p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对应一个activity , 我们需要定义一个ModelView , 在手机端, 共有4个activity: 即 用户登陆的activity, 管理员登陆的activity , 用户的使用activity , 管理员的编辑activity, 因此对应我们需要四个ModelView对象:</w:t>
      </w:r>
    </w:p>
    <w:p>
      <w:p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UserLoginModelView, AdminLoginModelView, UserMapModelView, AdminMapModelView</w:t>
      </w:r>
    </w:p>
    <w:p>
      <w:p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9849"/>
      <w:r>
        <w:rPr>
          <w:rFonts w:hint="eastAsia"/>
          <w:lang w:val="en-US" w:eastAsia="zh-CN"/>
        </w:rPr>
        <w:t>3.3.4 手机端网络传输框架设计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网络传输地址定义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由于本系统需要与三个网络服务器进行通信, 这里新建一个全局类, 在里面定义静态的常量, 进行网络通信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CODE_URL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"http://api01.monyun.cn:7901/"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验证码服务器地址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CITY_URL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"https://api.caiyunapp.com/"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获取城市信息服务器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BASE_URL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"http://134.175.100.199:80/"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本程序专属后台服务器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网络传输框架设计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网络传输使用Retro2框架, 同时利用kotlin的协程特性, 可以让网络传输看起来像面向过程一样, 避免了Java语言中多线程无限的回调导致代码混乱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①在BusAppNetwork中保存所有的网络请求函数, 并且将其协程化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suspend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&gt;.await():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 xml:space="preserve">suspendCoroutine 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 xml:space="preserve">{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continuation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>-&gt;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enqueue(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:Callback&lt;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override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onResponse(call: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&gt;, response: Response&lt;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body = response.body()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(body!=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continuation.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DBFFDB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continuation 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resumeWithException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RuntimeException(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"Response body is null!!!"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override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onFailure(call: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&gt;, t: Throwable)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continuation 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resumeWithException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(t)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②在network包中创建ServiceCreator , 在这里创建所有的所有的service, 通过BusAppNetwork定义的creator来进行网络的请求发送, 由于本服务器需要进行三个, 因此这里建立三个retrofit对象,分别对不同的服务器发起请求</w:t>
      </w: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ServiceCreator{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宋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/* service creator 建立网络请求服务 */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//向验证码服务器发送请求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codeRetrofit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CODE_URL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//向城市服务器发送请求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cityRetrofit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CITY_URL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//向基服务器发送请求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BASE_URL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验证码请求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codeCreate(serviceClass:Class&lt;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codeRetrofit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codeCreate():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codeCreate(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城市数据请求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cityCreate(serviceClass:Class&lt;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cityRetrofit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cityCreate():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cityCreate(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基服务器请求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8" w:name="_Toc17795"/>
      <w:r>
        <w:rPr>
          <w:rFonts w:hint="eastAsia"/>
          <w:lang w:val="en-US" w:eastAsia="zh-CN"/>
        </w:rPr>
        <w:t>3.4 Python 后端框架架构设计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1235"/>
      <w:r>
        <w:rPr>
          <w:rFonts w:hint="eastAsia"/>
          <w:lang w:val="en-US" w:eastAsia="zh-CN"/>
        </w:rPr>
        <w:t>3.4.1 后端MVC架构设计</w:t>
      </w:r>
      <w:bookmarkEnd w:id="39"/>
    </w:p>
    <w:p>
      <w:pPr>
        <w:bidi w:val="0"/>
      </w:pPr>
      <w:r>
        <w:rPr>
          <w:rFonts w:hint="eastAsia"/>
          <w:lang w:val="en-US" w:eastAsia="zh-CN"/>
        </w:rPr>
        <w:t>后端采用MVC的架构进行设计,</w:t>
      </w:r>
      <w:r>
        <w:t>MVC全名是Model View Controller是模型(model)，视图(view)，控制器(controller)的缩写。</w:t>
      </w:r>
    </w:p>
    <w:p>
      <w:pPr>
        <w:bidi w:val="0"/>
      </w:pPr>
      <w:r>
        <w:t>M:Model是对应用状态和业务功能的封装，可以将它理解为同时包含数据和行为的领域模型，通常模型对象负责在数据库中存取数据。</w:t>
      </w:r>
    </w:p>
    <w:p>
      <w:pPr>
        <w:bidi w:val="0"/>
      </w:pPr>
      <w:r>
        <w:t>V:View是应用程序中处理数据显示的部分，就是实现可视化界面的呈现并捕捉用户的交互操作，在Android中，他可以是一个Activity，一个Fragment，一个Dialog。View可以直接调用Model查询状态信息，Model也可以在自己的状态发生改变时，主动通知View。通常视图是依据模型数据创建的。</w:t>
      </w:r>
    </w:p>
    <w:p>
      <w:pPr>
        <w:bidi w:val="0"/>
      </w:pPr>
      <w:r>
        <w:t>C:Controller是应用程序中处理用户交互的部分。是M和V之间的连接器，用于控制应用程序的流程。View捕获用户交互操作后直接发给Controller，后者完成相应的UI逻辑。如果需要涉及业务功能的调用，Controller会直接调用Model及修改Model状态。Controller也可以主动控制原View或者创建新的View对用户交互操作予以回应。通常控制器负责从视图读取数据，控制用户的输入，并向模型发送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426970"/>
            <wp:effectExtent l="0" t="0" r="14605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图3.4- 1 MVC架构原理图</w:t>
      </w:r>
    </w:p>
    <w:p>
      <w:p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系统目录结构如下</w:t>
      </w: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2240280" cy="5753100"/>
            <wp:effectExtent l="0" t="0" r="0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图3.4- 2 MVC架构目录结构图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31321"/>
      <w:r>
        <w:rPr>
          <w:rFonts w:hint="eastAsia"/>
          <w:lang w:val="en-US" w:eastAsia="zh-CN"/>
        </w:rPr>
        <w:t>3.4.2 后端Model层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根据数据模型, 定义以下model即可,  具体代码较多且逻辑相同, 代码不在此放出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967740"/>
            <wp:effectExtent l="0" t="0" r="0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图3.4- 3后端Model层目录结构图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1" w:name="_Toc9064"/>
      <w:r>
        <w:rPr>
          <w:rFonts w:hint="eastAsia"/>
          <w:lang w:val="en-US" w:eastAsia="zh-CN"/>
        </w:rPr>
        <w:t>3.4.3 后端Controller层</w:t>
      </w:r>
      <w:bookmarkEnd w:id="4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每一个Model对应一个controller , 与前端app不同的是, 我们需要建立一个token 控制器, 来进行token鉴权及token响应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50720" cy="1447800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图3.4- 4后端Controller层目录结构图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4404"/>
      <w:r>
        <w:rPr>
          <w:rFonts w:hint="eastAsia"/>
          <w:lang w:val="en-US" w:eastAsia="zh-CN"/>
        </w:rPr>
        <w:t>3.4.4 后端错误处理设计</w:t>
      </w:r>
      <w:bookmarkEnd w:id="4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项目在libs包下新建 error.py文件, 用来管理错误的处理类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Flask框架错误扩展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这里为Flask框架的错误处理类进行扩展, 以便更好的来对错误进行统一的处理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定义以下APIException类, 继承自该类即为更高级明确的异常类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aj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APIException(HTTPException):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 xml:space="preserve">500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未知错误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"sorry , something unpredictable happend "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 xml:space="preserve">999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未知错误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B200B2"/>
          <w:sz w:val="21"/>
          <w:szCs w:val="21"/>
          <w:shd w:val="clear" w:fill="2B2B2B"/>
        </w:rPr>
        <w:t>__init__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msg=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code=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error_code=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72737A"/>
          <w:sz w:val="21"/>
          <w:szCs w:val="21"/>
          <w:shd w:val="clear" w:fill="2B2B2B"/>
        </w:rPr>
        <w:t>headers=None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code: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.code = 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error_code: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.error_code = error_code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msg: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.msg = msg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super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(APIException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).</w:t>
      </w:r>
      <w:r>
        <w:rPr>
          <w:rFonts w:hint="default" w:hAnsi="JetBrains Mono" w:eastAsia="JetBrains Mono" w:cs="JetBrains Mono" w:asciiTheme="majorAscii"/>
          <w:color w:val="B200B2"/>
          <w:sz w:val="21"/>
          <w:szCs w:val="21"/>
          <w:shd w:val="clear" w:fill="2B2B2B"/>
        </w:rPr>
        <w:t>__init__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(msg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 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get_body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environ=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response_body =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dict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msg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=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.msg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error_code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=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.error_code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request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=request.method +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 xml:space="preserve">' '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+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.get_url_no_param()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text = json.dumps(response_body)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text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指定返回头为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  application/json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get_headers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environ=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eastAsia" w:hAnsi="宋体" w:eastAsia="宋体" w:cs="宋体" w:asciiTheme="majorAscii"/>
          <w:i/>
          <w:color w:val="629755"/>
          <w:sz w:val="21"/>
          <w:szCs w:val="21"/>
          <w:shd w:val="clear" w:fill="2B2B2B"/>
        </w:rPr>
        <w:t>指定返回头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[(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"Content-type"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"application/json"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)]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t>@staticmethod</w:t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get_url_no_param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full_path =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str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(request.full_path)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main_path = full_path.split(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'?'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main_path[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]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错误全局捕获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由于后端经常出现如参数不正确, 参数校验失败等错误,这里在main方法之上直接定义一个函数带上一个装饰器, 用来捕捉全局的异常, 统一进行处理, 此处分为两种异常: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APIException: 框架内部错误, 直接返回错误信息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HTTPExcption: 为外部的信息错误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捕获全局所有异常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BBB529"/>
          <w:sz w:val="21"/>
          <w:szCs w:val="21"/>
          <w:shd w:val="clear" w:fill="2B2B2B"/>
        </w:rPr>
        <w:t>@app.errorhandler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Exception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inorAscii"/>
          <w:color w:val="FFC66D"/>
          <w:sz w:val="21"/>
          <w:szCs w:val="21"/>
          <w:shd w:val="clear" w:fill="2B2B2B"/>
        </w:rPr>
        <w:t>framework_error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isinstance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isinstance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HTTPException):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code = e.code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msg = e.description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APIException(msg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code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error_code)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>else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非调试模式返回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json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结果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not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app.config[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"DEBUG"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]: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ServerError()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>else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raise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ServerError()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自定义错误扩展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可以对上面的APIException类进行继承, 实现更加精确的错误捕获, 如下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eastAsia" w:hAnsi="宋体" w:eastAsia="宋体" w:cs="宋体" w:asciiTheme="minorAscii"/>
          <w:i/>
          <w:color w:val="629755"/>
          <w:sz w:val="21"/>
          <w:szCs w:val="21"/>
          <w:shd w:val="clear" w:fill="2B2B2B"/>
        </w:rPr>
        <w:t>成功的状态返回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201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新增成功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"success"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0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代表正常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DeleteSuccess(APIException):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204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"succesfully delete"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UpdateSuccess(APIException):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201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"update Success"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NotFound(APIException):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404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"resource not found"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1002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AuthFailed(APIException):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1003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"authorization failed"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IdError(APIException):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"Id incorrect, check your id format"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AlreadyExsitError(APIException):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1006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"resources already exsits"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3" w:name="_Toc26871"/>
      <w:r>
        <w:rPr>
          <w:rFonts w:hint="eastAsia"/>
          <w:lang w:val="en-US" w:eastAsia="zh-CN"/>
        </w:rPr>
        <w:t>3.5 关键函数算法设计</w:t>
      </w:r>
      <w:bookmarkEnd w:id="43"/>
    </w:p>
    <w:p>
      <w:pPr>
        <w:pStyle w:val="4"/>
        <w:bidi w:val="0"/>
        <w:rPr>
          <w:rFonts w:hint="eastAsia"/>
          <w:lang w:val="en-US" w:eastAsia="zh-CN"/>
        </w:rPr>
      </w:pPr>
      <w:bookmarkStart w:id="44" w:name="_Toc11213"/>
      <w:r>
        <w:rPr>
          <w:rFonts w:hint="eastAsia"/>
          <w:lang w:val="en-US" w:eastAsia="zh-CN"/>
        </w:rPr>
        <w:t>3.5.1 app端登陆算法设计</w:t>
      </w:r>
      <w:bookmarkEnd w:id="44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用户登陆算法设计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关键部分在于, 用户登陆首先在手机端随机生成6位随机码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然后再想向服务器发送验证码请求, 流体图如下</w:t>
      </w:r>
    </w:p>
    <w:p>
      <w:r>
        <w:drawing>
          <wp:inline distT="0" distB="0" distL="114300" distR="114300">
            <wp:extent cx="3870960" cy="58674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图3.5- 1 用户登陆流程图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管理员登陆算法设计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管理员登陆与用户登陆大同小异, 只是使用用户名与密码进行登陆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5" w:name="_Toc15418"/>
      <w:r>
        <w:rPr>
          <w:rFonts w:hint="eastAsia"/>
          <w:lang w:val="en-US" w:eastAsia="zh-CN"/>
        </w:rPr>
        <w:t>3.5.2 app端地图编辑算法设计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编辑状态枚举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这里由于对地图不同点击操作要求不同的结果, 需要一个枚举来标识不同的编辑状态, 再来做不同的响应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enum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EditState{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 xml:space="preserve">ADD_STATION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编辑状态为添加站点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添加路线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Consolas" w:hAnsi="Consolas" w:cs="Consolas"/>
          <w:i/>
          <w:color w:val="808080"/>
          <w:sz w:val="21"/>
          <w:szCs w:val="21"/>
          <w:shd w:val="clear" w:fill="FFFFFF"/>
          <w:lang w:val="en-US" w:eastAsia="zh-CN"/>
        </w:rPr>
        <w:t>删除站点,路线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查看站点,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路线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信息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 xml:space="preserve">NOTHING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未选择任何状态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此状态在ViewModel中进行保存, viewModel监听此状态来改变响应的UI显示结果, 代码如下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.getEditState().observe(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Observer&lt;EditState&gt;()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onChanged(EditState editState)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>TODO()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如果是添加就可见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(editState){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editTextView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路线名称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ADD_STATION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editTextView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站点名称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获取信息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编辑算法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主要为根据不同的编辑状态及点击对象来进行响应或者不响应,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算法流程图如下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</w:pPr>
      <w:r>
        <w:drawing>
          <wp:inline distT="0" distB="0" distL="114300" distR="114300">
            <wp:extent cx="3581400" cy="5684520"/>
            <wp:effectExtent l="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图3.5- 2管理员登陆流程图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6" w:name="_Toc22420"/>
      <w:r>
        <w:rPr>
          <w:rFonts w:hint="eastAsia"/>
          <w:lang w:val="en-US" w:eastAsia="zh-CN"/>
        </w:rPr>
        <w:t>3.5.3 app端路径编辑算法设计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路径编辑主要包括两块①站点的选择 ②站点选择之后的确认及路径的绘制与保存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这里需要一个变量来保存添加到路径的站点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ArrayList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curRoute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ArrayList&lt;BusStation&gt;();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算法流程图如下</w:t>
      </w:r>
    </w:p>
    <w:p>
      <w:r>
        <w:drawing>
          <wp:inline distT="0" distB="0" distL="114300" distR="114300">
            <wp:extent cx="5271770" cy="2783205"/>
            <wp:effectExtent l="0" t="0" r="1270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图3.5- 3 编辑算法流程图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7" w:name="_Toc22862"/>
      <w:r>
        <w:rPr>
          <w:rFonts w:hint="eastAsia"/>
          <w:lang w:val="en-US" w:eastAsia="zh-CN"/>
        </w:rPr>
        <w:t>3.6 其他关键函数清单</w:t>
      </w:r>
      <w:bookmarkEnd w:id="4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由于代码量较大, 这里只列出Python 与 Java的部分关键代码, 要查阅其他代码请直接阅读附录中的源代码</w:t>
      </w:r>
    </w:p>
    <w:p>
      <w:pPr>
        <w:numPr>
          <w:ilvl w:val="-1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随机颜色生成</w:t>
      </w:r>
    </w:p>
    <w:p>
      <w:pPr>
        <w:numPr>
          <w:ilvl w:val="0"/>
          <w:numId w:val="0"/>
        </w:numPr>
        <w:ind w:left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由于不同路线使用不同的颜色, 这里写一个随机CMYK颜色的算法, </w:t>
      </w:r>
    </w:p>
    <w:p>
      <w:pPr>
        <w:numPr>
          <w:ilvl w:val="0"/>
          <w:numId w:val="0"/>
        </w:numPr>
        <w:ind w:leftChars="40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randomCMYK(){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Random sRandom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       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0xff000000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+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6位随机验证码生成函数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输入: </w:t>
      </w:r>
    </w:p>
    <w:p>
      <w:pPr>
        <w:bidi w:val="0"/>
        <w:ind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 长度</w:t>
      </w:r>
    </w:p>
    <w:p>
      <w:pPr>
        <w:bidi w:val="0"/>
        <w:ind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numberFlag: 是否全为数字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bidi w:val="0"/>
        <w:ind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指定length长度的随机字符序列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Java代码如下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String createRandom(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length,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numberFlag){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retStr 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strTable = numberFlag ?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"1234567890"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"1234567890abcdefghijkmnpqrstuvwxyz"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len = strTable.length();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bDone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do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retStr 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count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length;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dblR = Math.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 * len;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intR = 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Math.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floor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(dblR);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 = strTable.charAt(intR);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'0'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&lt;= c) &amp;&amp; (c &lt;=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'9'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count++;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retStr += strTable.charAt(intR);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(count &gt;=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bDone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(bDone);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retStr;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站点绘制函数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 绘制所给的站点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输入:BusStation : 给定站点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路线绘制函数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绘制所给的路线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输入:BusRoute 包括站点列表及路线名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drawBusRoute(BusRoute curRoute)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准备点集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List&lt;LatLng&gt; points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ArrayList&lt;LatLng&gt;();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 i&lt; curRoute.getRoute().size();i++)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BusStation  busStation= curRoute.getRoute().get(i);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points.add(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LatLng(busStation.getAltitude() , busStation.getLatitude()));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Random sRandom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设置折线的属性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Bundle bundle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bundle.putString(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curRoute.getRoute().get(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).getCity());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设置城市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bundle.putString(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curRoute.getName());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OverlayOptions mOverlayOptions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PolylineOptions()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.width(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.extraInfo(bundle)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0xff000000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+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.points(points);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在地图上绘制折线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//mPloyline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折线对象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 mPolyline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.addOverlay(mOverlayOptions);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 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处理折线对象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>?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站点保存函数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保存当前站点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输入:无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saveBusStation(){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json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gson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.toJson(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Settings.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setBusStation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(json);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路线保存函数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 保存当前路线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输入:无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saveRoutes()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String json =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gson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.toJson(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Settings.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setBusRoute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(json);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Log.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"MapActivity"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"Routes:"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Settings.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getBusRoute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Marker点击回调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对覆盖物(主要是站点)事件进行响应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 所点击的覆盖物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BaiduMap.OnMarkerClickListener markerClickListener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BaiduMap.OnMarkerClickListener()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*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地图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Marker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覆盖物点击事件监听函数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808080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21"/>
          <w:szCs w:val="21"/>
          <w:shd w:val="clear" w:fill="FFFFFF"/>
        </w:rPr>
        <w:t xml:space="preserve">marker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被点击的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onMarkerClick(Marker marker)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Bundle bundle = marker.getExtraInfo();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.getEditState().getValue()){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index =findBusStation(bundle.getString(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 bundle.getString(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BusStation busStation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.get(index);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若有依附线路则不可删除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(busStation.getRoutesAttached()&gt;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Toast.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["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+marker.getTitle()+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有路线依附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弹出对话框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AlertDialog.Builder builder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mMapActivityRef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StringBuilder msg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StringBuilder();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msg.append(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你确定要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删除站点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 ["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).append(marker.getTitle()).append(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吗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?"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builder.setMessage(msg.toString())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.setPositiveButton(R.string.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confirm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点击成功的回调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Toast.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删除站点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.getTitle()+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成功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.remove(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.remove();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saveBusStation();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})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.setNegativeButton(R.string.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cancle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取消添加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});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builder.create();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InfoWindow mInfoWindow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用来构造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Button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Button button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Button(getApplicationContext());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button.setBackgroundResource(R.mipmap.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rectangle_popup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button.setText(marker.getExtraInfo().getString(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构造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//point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描述的位置点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//-100 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相对于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point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轴的偏移量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mInfoWindow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InfoWindow(button, marker.getPosition(), -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使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生效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.showInfoWindow(mInfoWindow);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button.setOnClickListener(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View.OnClickListener(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吧按钮删除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添加路径事件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OverlayOptions mTextOptions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TextOptions()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.text(String.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curStationIndex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文字内容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.bgColor(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0xAAFFFF00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背景色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.fontSize(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字号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.fontColor(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0xFFFFFFFF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文字颜色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.rotate(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旋转角度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.position(marker.getPosition());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设置依附到了路线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 bundle1 = marker.getExtraInfo();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bundle1.putBoolean(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"isAttatchedRoute"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marker.setExtraInfo(bundle1);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添加到路径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 =findBusStation(bundle1.getString(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 bundle1.getString(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curRoute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.add(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.get(i).clone());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保存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Text,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以待删除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 mText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.addOverlay(mTextOptions);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curTexts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.add(mText);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curStationIndex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++;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索引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+1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是否捕获点击事件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Polyline点击回调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对Polyline(主要是路线)事件进行响应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 所点击的Polyline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BaiduMap.OnPolylineClickListener polylineClickListener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BaiduMap.OnPolylineClickListener()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地图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Polyline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覆盖物点击事件监听函数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*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 </w:t>
      </w:r>
      <w:r>
        <w:rPr>
          <w:rFonts w:hint="default" w:ascii="Consolas" w:hAnsi="Consolas" w:eastAsia="Consolas" w:cs="Consolas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8"/>
          <w:szCs w:val="18"/>
          <w:shd w:val="clear" w:fill="FFFFFF"/>
        </w:rPr>
        <w:t xml:space="preserve">polyline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被点击的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*/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onPolylineClick(Polyline polyline)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.getEditState().getValue()){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弹出对话框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Log.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"onPlolhsdkljf"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"polyline:"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String name = polyline.getExtraInfo().getString(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AlertDialog.Builder builder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AlertDialog.Builder(</w:t>
      </w:r>
      <w:r>
        <w:rPr>
          <w:rFonts w:hint="default" w:ascii="Consolas" w:hAnsi="Consolas" w:eastAsia="Consolas" w:cs="Consolas"/>
          <w:i/>
          <w:color w:val="660E7A"/>
          <w:sz w:val="18"/>
          <w:szCs w:val="18"/>
          <w:shd w:val="clear" w:fill="FFFFFF"/>
        </w:rPr>
        <w:t>mMapActivityRef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StringBuilder msg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StringBuilder();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msg.append(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你确定要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删除线路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: ["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).append(name).append(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吗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?"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builder.setMessage(msg.toString())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.setPositiveButton(R.string.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confirm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点击成功的回调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Bundle bundle = 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.getExtraInfo();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Toast.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删除线路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成功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删除路线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 = findBusRoute(bundle.getString(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), bundle.getString(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busStationAttachedModify(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.get(i), -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依附路线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-1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.remove(i);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.remove();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删除该线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saveRoutes();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保存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})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.setNegativeButton(R.string.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cancle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取消添加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});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builder.create();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builder.show();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18"/>
          <w:szCs w:val="18"/>
          <w:shd w:val="clear" w:fill="FFFFFF"/>
        </w:rPr>
        <w:t xml:space="preserve">TODO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>查看折线数据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InfoWindow mInfoWindow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用来构造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Button button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Button(getApplicationContext());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button.setBackgroundResource(R.mipmap.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popup1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button.setText(polyline.getExtraInfo().getString(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构造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InfoWindow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//point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描述的位置点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//-100 InfoWindow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相对于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point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在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轴的偏移量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LatLng begin = polyline.getPoints().get(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 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LatLng end = polyline.getPoints().get(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 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LatLng center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LatLng( (begin.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 xml:space="preserve">latitude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end.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latitude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)/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 xml:space="preserve">2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  (begin.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 xml:space="preserve">longitude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end.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longitude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)/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 xml:space="preserve">2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mInfoWindow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InfoWindow(button, center, -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.showInfoWindow(mInfoWindow);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button.setOnClickListener(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View.OnClickListener(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onClick(View v)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吧按钮删除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((ViewGroup)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.getParent()).removeView(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});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是否捕获点击事件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};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Python后端建立应用函数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inorAscii"/>
          <w:color w:val="FFC66D"/>
          <w:sz w:val="21"/>
          <w:szCs w:val="21"/>
          <w:shd w:val="clear" w:fill="2B2B2B"/>
        </w:rPr>
        <w:t>create_app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app = Flask(__name__)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初始化环境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env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"production" 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#app.env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    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载入配置文件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app.config.from_object(envs[env])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# app.config.from_object("app.config.setting")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app.config.from_object(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"app.config.secure"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加载数据库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init_db(app)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register_blueprints(app)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48" w:name="_Toc27576"/>
      <w:r>
        <w:t>4</w:t>
      </w:r>
      <w:r>
        <w:rPr>
          <w:rFonts w:hint="eastAsia"/>
          <w:lang w:val="en-US" w:eastAsia="zh-CN"/>
        </w:rPr>
        <w:t xml:space="preserve"> </w:t>
      </w:r>
      <w:r>
        <w:t>程序运行结果测试与分析</w:t>
      </w:r>
      <w:bookmarkEnd w:id="48"/>
    </w:p>
    <w:p>
      <w:pPr>
        <w:pStyle w:val="3"/>
        <w:bidi w:val="0"/>
        <w:rPr>
          <w:rFonts w:hint="eastAsia"/>
          <w:lang w:val="en-US" w:eastAsia="zh-CN"/>
        </w:rPr>
      </w:pPr>
      <w:bookmarkStart w:id="49" w:name="_Toc29923"/>
      <w:r>
        <w:rPr>
          <w:rFonts w:hint="eastAsia"/>
          <w:lang w:val="en-US" w:eastAsia="zh-CN"/>
        </w:rPr>
        <w:t>4.1 运行结果测试</w:t>
      </w:r>
      <w:bookmarkEnd w:id="4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详情请看附录中的演示视频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0" w:name="_Toc17052"/>
      <w:r>
        <w:rPr>
          <w:rFonts w:hint="eastAsia"/>
          <w:lang w:val="en-US" w:eastAsia="zh-CN"/>
        </w:rPr>
        <w:t>4.2 分析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由于本项目较大, 部分网络部分尚未完成, 但基本功能都已完成,目前可以本地化存储数据, 数据并不会丢失, 手机可以本地化缓存与存储</w: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Python后端网络管理员,用户的登陆部分已经完成,并且完成docker部署, 数据模型虽然都建立完成, 但是公交路线与公交站点的管理部分部分尚未部署完成, 但是可以看到, 作为一款app, 其功能已经基本实现 ,并且基本无BUG</w: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pStyle w:val="2"/>
        <w:bidi w:val="0"/>
      </w:pPr>
      <w:bookmarkStart w:id="51" w:name="_Toc24182"/>
      <w:r>
        <w:t>5</w:t>
      </w:r>
      <w:r>
        <w:rPr>
          <w:rFonts w:hint="eastAsia"/>
          <w:lang w:val="en-US" w:eastAsia="zh-CN"/>
        </w:rPr>
        <w:t xml:space="preserve"> </w:t>
      </w:r>
      <w:r>
        <w:t>结论与心得</w:t>
      </w:r>
      <w:bookmarkEnd w:id="51"/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通过两周的学习与实践（16个学时以上），我独立完成了本次课设实践Java Python部分的基本任务，包括设计，编写程序，运行测试的所有环节。</w:t>
      </w:r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本次实验让我深深的体会到了JAVA代码冗余量大的特点, 在编写代码时, 不管是网络请求还是开启线程进行其他的运算避免UI线程的阻塞, 都需要使用大量的回调函数,导致代码异常的混乱, 并且在android开发中, 默认的jdk版本在8以前, 此时想要写一个函数接口如一个点击回调, 就必须要去实现一个 匿名内部类, 代码冗余量巨大, 如果没有IDE的帮助, 恐怕我很难独自完成工作, 但是本课设还是使用了部分kotlin代码来进行编写, 首先kotlin是一门动态语言, 可以对属性进行代理, 并且可以不允许变量为空, 这样就极大的避免的Java中无限次出现的NullPointerException,支持协程, 使得大量的回调函数利用协程suspend实现后变的简单易懂又清晰,  并且kotlin中还允许最简便格式的lambda表达式, 动态编译为Java语言, 使得Java的开发效率大大大大大大大提升, 通过对kotlin的学习, 使我对Java 的缺点又有了新的认识.</w:t>
      </w:r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Python 部分是后端部分, 难度较小, 关键就是将框架构建好, 与手机端不同, 手机端目前主流的框架有MVC , MVP , MVVM,但后端主要还是ＭＶＣ，　因此熟练掌握ＭＶＣ还是很有必要的</w:t>
      </w:r>
    </w:p>
    <w:p>
      <w:pPr>
        <w:bidi w:val="0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数据库我选择了mongoDB非关系型数据库进行开发,  从效率上说并不会比mysql这种关系型数据库差, 并且支持嵌套, 使得开发效率大大的提高, 非常适合学生党的开发使用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因时间关系知识缺乏部分想法尚未实现，开发效率还需进一步提升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bookmarkStart w:id="53" w:name="_GoBack"/>
      <w:bookmarkEnd w:id="53"/>
    </w:p>
    <w:p>
      <w:pPr>
        <w:rPr>
          <w:rFonts w:hint="eastAsia"/>
          <w:b w:val="0"/>
          <w:bCs/>
          <w:lang w:val="en-US" w:eastAsia="zh-CN"/>
        </w:rPr>
      </w:pPr>
    </w:p>
    <w:p>
      <w:pPr>
        <w:ind w:left="0" w:leftChars="0" w:firstLine="0" w:firstLineChars="0"/>
        <w:rPr>
          <w:rFonts w:hint="default"/>
          <w:b w:val="0"/>
          <w:bCs/>
          <w:lang w:val="en-US" w:eastAsia="zh-CN"/>
        </w:rPr>
      </w:pPr>
    </w:p>
    <w:p>
      <w:pPr>
        <w:pStyle w:val="2"/>
        <w:bidi w:val="0"/>
        <w:rPr>
          <w:rFonts w:hint="eastAsia" w:eastAsia="黑体"/>
          <w:lang w:val="en-US" w:eastAsia="zh-CN"/>
        </w:rPr>
      </w:pPr>
      <w:bookmarkStart w:id="52" w:name="_Toc31173"/>
      <w:r>
        <w:rPr>
          <w:rFonts w:hint="eastAsia"/>
          <w:lang w:val="en-US" w:eastAsia="zh-CN"/>
        </w:rPr>
        <w:t>6 附录</w:t>
      </w:r>
      <w:bookmarkEnd w:id="52"/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.git</w:t>
      </w:r>
      <w:r>
        <w:rPr>
          <w:rFonts w:hint="default"/>
        </w:rPr>
        <w:t xml:space="preserve"> ---------------------------------git文件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hellobusBackend</w:t>
      </w:r>
      <w:r>
        <w:rPr>
          <w:rFonts w:hint="default"/>
        </w:rPr>
        <w:t>----------------------------Python 后端源代码(为开发版本, 服务器部署的是产品版本)`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BusApp</w:t>
      </w:r>
      <w:r>
        <w:rPr>
          <w:rFonts w:hint="default"/>
        </w:rPr>
        <w:t>-------------------------------------------Java/kotlin app源代码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document</w:t>
      </w:r>
      <w:r>
        <w:rPr>
          <w:rFonts w:hint="default"/>
        </w:rPr>
        <w:t>-------------------------------------------部分接口文档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libs</w:t>
      </w:r>
      <w:r>
        <w:rPr>
          <w:rFonts w:hint="default"/>
        </w:rPr>
        <w:t>--------------------------------------------本课设所使用到的仓库(百度地图androidSDK)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README.md</w:t>
      </w:r>
      <w:r>
        <w:rPr>
          <w:rFonts w:hint="default"/>
        </w:rPr>
        <w:t>----------------------------解释文件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Demo.mp4</w:t>
      </w:r>
      <w:r>
        <w:rPr>
          <w:rFonts w:hint="eastAsia"/>
          <w:b w:val="0"/>
          <w:bCs w:val="0"/>
          <w:lang w:val="en-US" w:eastAsia="zh-CN"/>
        </w:rPr>
        <w:t>-</w:t>
      </w:r>
      <w:r>
        <w:rPr>
          <w:rFonts w:hint="eastAsia"/>
          <w:lang w:val="en-US" w:eastAsia="zh-CN"/>
        </w:rPr>
        <w:t>---------------------------------项目演示视频</w:t>
      </w: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EF2125"/>
    <w:multiLevelType w:val="singleLevel"/>
    <w:tmpl w:val="B8EF212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69B6357"/>
    <w:multiLevelType w:val="singleLevel"/>
    <w:tmpl w:val="D69B635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60278"/>
    <w:rsid w:val="009933B8"/>
    <w:rsid w:val="00BF1824"/>
    <w:rsid w:val="02013A82"/>
    <w:rsid w:val="02AC5B98"/>
    <w:rsid w:val="02EF508D"/>
    <w:rsid w:val="03FC75F4"/>
    <w:rsid w:val="03FE189F"/>
    <w:rsid w:val="052E7B44"/>
    <w:rsid w:val="05331D5D"/>
    <w:rsid w:val="05F92511"/>
    <w:rsid w:val="082B3E6C"/>
    <w:rsid w:val="089644CA"/>
    <w:rsid w:val="09550477"/>
    <w:rsid w:val="09592C15"/>
    <w:rsid w:val="09654089"/>
    <w:rsid w:val="09C502A8"/>
    <w:rsid w:val="0AEF7C98"/>
    <w:rsid w:val="0B41195C"/>
    <w:rsid w:val="0B745B17"/>
    <w:rsid w:val="0C8457CD"/>
    <w:rsid w:val="0D007320"/>
    <w:rsid w:val="0D1C04B3"/>
    <w:rsid w:val="0DBE09AD"/>
    <w:rsid w:val="0E8F0E0F"/>
    <w:rsid w:val="0EE30AF3"/>
    <w:rsid w:val="0F3673DB"/>
    <w:rsid w:val="0F720137"/>
    <w:rsid w:val="1019034A"/>
    <w:rsid w:val="10C86348"/>
    <w:rsid w:val="11524409"/>
    <w:rsid w:val="116A129A"/>
    <w:rsid w:val="11A562E6"/>
    <w:rsid w:val="1391147C"/>
    <w:rsid w:val="15DE3C71"/>
    <w:rsid w:val="16AB199B"/>
    <w:rsid w:val="16B61B52"/>
    <w:rsid w:val="1700509E"/>
    <w:rsid w:val="187E576F"/>
    <w:rsid w:val="18AD716A"/>
    <w:rsid w:val="19A86C16"/>
    <w:rsid w:val="19A94488"/>
    <w:rsid w:val="1AFB248B"/>
    <w:rsid w:val="1B964FD3"/>
    <w:rsid w:val="1C3E2B7F"/>
    <w:rsid w:val="1CA61557"/>
    <w:rsid w:val="1CBB52AF"/>
    <w:rsid w:val="1E107FCD"/>
    <w:rsid w:val="1E594A35"/>
    <w:rsid w:val="1F9C1EA4"/>
    <w:rsid w:val="1FE37C24"/>
    <w:rsid w:val="20A22D11"/>
    <w:rsid w:val="21416C7B"/>
    <w:rsid w:val="219220ED"/>
    <w:rsid w:val="2197050A"/>
    <w:rsid w:val="225B28AF"/>
    <w:rsid w:val="228317F3"/>
    <w:rsid w:val="241108F3"/>
    <w:rsid w:val="24186086"/>
    <w:rsid w:val="242042A6"/>
    <w:rsid w:val="24C62C55"/>
    <w:rsid w:val="258F2D24"/>
    <w:rsid w:val="25B33C65"/>
    <w:rsid w:val="2737171B"/>
    <w:rsid w:val="27B763A3"/>
    <w:rsid w:val="27C005DF"/>
    <w:rsid w:val="27F122E5"/>
    <w:rsid w:val="28B26796"/>
    <w:rsid w:val="29D5392D"/>
    <w:rsid w:val="2A3746C6"/>
    <w:rsid w:val="2AA47B72"/>
    <w:rsid w:val="2AB47EBA"/>
    <w:rsid w:val="2AC91E55"/>
    <w:rsid w:val="2AD03195"/>
    <w:rsid w:val="2B3B76C4"/>
    <w:rsid w:val="2B710698"/>
    <w:rsid w:val="2BE6728E"/>
    <w:rsid w:val="2DAB1436"/>
    <w:rsid w:val="2DBF322A"/>
    <w:rsid w:val="2E53411E"/>
    <w:rsid w:val="2E823467"/>
    <w:rsid w:val="2E9937DB"/>
    <w:rsid w:val="302974A4"/>
    <w:rsid w:val="311D6922"/>
    <w:rsid w:val="3126742C"/>
    <w:rsid w:val="315A3BFF"/>
    <w:rsid w:val="316C54B5"/>
    <w:rsid w:val="31720085"/>
    <w:rsid w:val="31B73538"/>
    <w:rsid w:val="33AA6570"/>
    <w:rsid w:val="34B24AAD"/>
    <w:rsid w:val="34FD2A4F"/>
    <w:rsid w:val="351D17BA"/>
    <w:rsid w:val="35DE122C"/>
    <w:rsid w:val="35E55D4B"/>
    <w:rsid w:val="3645553F"/>
    <w:rsid w:val="366F5EB9"/>
    <w:rsid w:val="371E0CA0"/>
    <w:rsid w:val="37A34FCF"/>
    <w:rsid w:val="384C1DD1"/>
    <w:rsid w:val="38530D00"/>
    <w:rsid w:val="38784445"/>
    <w:rsid w:val="3879778C"/>
    <w:rsid w:val="38E343B9"/>
    <w:rsid w:val="396940AA"/>
    <w:rsid w:val="3ADC3117"/>
    <w:rsid w:val="3AFE4295"/>
    <w:rsid w:val="3B01073A"/>
    <w:rsid w:val="3CDA0A4D"/>
    <w:rsid w:val="3DA42691"/>
    <w:rsid w:val="3DD0583B"/>
    <w:rsid w:val="3E9E4399"/>
    <w:rsid w:val="3F084033"/>
    <w:rsid w:val="3FCD2769"/>
    <w:rsid w:val="40AA25EF"/>
    <w:rsid w:val="40BC6895"/>
    <w:rsid w:val="4121374B"/>
    <w:rsid w:val="41936709"/>
    <w:rsid w:val="44DD05C0"/>
    <w:rsid w:val="456926E6"/>
    <w:rsid w:val="459C4312"/>
    <w:rsid w:val="45CA39BA"/>
    <w:rsid w:val="45EE6C0C"/>
    <w:rsid w:val="48100EE0"/>
    <w:rsid w:val="48801172"/>
    <w:rsid w:val="48C110B2"/>
    <w:rsid w:val="49202776"/>
    <w:rsid w:val="49621D99"/>
    <w:rsid w:val="49C230B2"/>
    <w:rsid w:val="49D91108"/>
    <w:rsid w:val="4A7610B6"/>
    <w:rsid w:val="4AA95BFF"/>
    <w:rsid w:val="4C5440D7"/>
    <w:rsid w:val="4C79724B"/>
    <w:rsid w:val="4D6F4DBF"/>
    <w:rsid w:val="4DCA5CA7"/>
    <w:rsid w:val="50A2351D"/>
    <w:rsid w:val="50A35F5D"/>
    <w:rsid w:val="50E5293B"/>
    <w:rsid w:val="524B243B"/>
    <w:rsid w:val="53B6631E"/>
    <w:rsid w:val="54D373C8"/>
    <w:rsid w:val="54E97CF0"/>
    <w:rsid w:val="55931AF7"/>
    <w:rsid w:val="57202FEA"/>
    <w:rsid w:val="576D047D"/>
    <w:rsid w:val="57706554"/>
    <w:rsid w:val="578C3F0B"/>
    <w:rsid w:val="57AA7E3C"/>
    <w:rsid w:val="58012795"/>
    <w:rsid w:val="582C0131"/>
    <w:rsid w:val="5844141D"/>
    <w:rsid w:val="5846007E"/>
    <w:rsid w:val="58464447"/>
    <w:rsid w:val="584E37EC"/>
    <w:rsid w:val="58F177F4"/>
    <w:rsid w:val="59AF7525"/>
    <w:rsid w:val="59E53A85"/>
    <w:rsid w:val="5A8A19F8"/>
    <w:rsid w:val="5B2C43E1"/>
    <w:rsid w:val="5BCE5DAD"/>
    <w:rsid w:val="5CE33B5E"/>
    <w:rsid w:val="5D6814CD"/>
    <w:rsid w:val="5E181C7D"/>
    <w:rsid w:val="5E182CCB"/>
    <w:rsid w:val="5EFF26C9"/>
    <w:rsid w:val="5F457CC4"/>
    <w:rsid w:val="5F787399"/>
    <w:rsid w:val="5FDA4126"/>
    <w:rsid w:val="61FA0DB3"/>
    <w:rsid w:val="62011905"/>
    <w:rsid w:val="630D5D96"/>
    <w:rsid w:val="65113446"/>
    <w:rsid w:val="657C4DB7"/>
    <w:rsid w:val="662F2C66"/>
    <w:rsid w:val="66E64658"/>
    <w:rsid w:val="66E96C5E"/>
    <w:rsid w:val="67600F12"/>
    <w:rsid w:val="67DD09C4"/>
    <w:rsid w:val="68064B1D"/>
    <w:rsid w:val="68195C50"/>
    <w:rsid w:val="6B4254C6"/>
    <w:rsid w:val="6B59188E"/>
    <w:rsid w:val="6BCB5DF2"/>
    <w:rsid w:val="6BD808CE"/>
    <w:rsid w:val="6C4D215C"/>
    <w:rsid w:val="6C9855C7"/>
    <w:rsid w:val="6CE54D49"/>
    <w:rsid w:val="6D356049"/>
    <w:rsid w:val="6DD636B0"/>
    <w:rsid w:val="6E991274"/>
    <w:rsid w:val="703E451F"/>
    <w:rsid w:val="7123793A"/>
    <w:rsid w:val="7199496E"/>
    <w:rsid w:val="71EE21C5"/>
    <w:rsid w:val="720B5DDE"/>
    <w:rsid w:val="72465F5E"/>
    <w:rsid w:val="732F0FD2"/>
    <w:rsid w:val="74756091"/>
    <w:rsid w:val="75575BF1"/>
    <w:rsid w:val="756627B4"/>
    <w:rsid w:val="75AD7B97"/>
    <w:rsid w:val="760E0E1C"/>
    <w:rsid w:val="769B35F1"/>
    <w:rsid w:val="771C6D94"/>
    <w:rsid w:val="772C4DCB"/>
    <w:rsid w:val="77CD7912"/>
    <w:rsid w:val="77F748E1"/>
    <w:rsid w:val="78757BAB"/>
    <w:rsid w:val="788C496E"/>
    <w:rsid w:val="78FD3876"/>
    <w:rsid w:val="79051E70"/>
    <w:rsid w:val="791D1AF2"/>
    <w:rsid w:val="792061B9"/>
    <w:rsid w:val="793B3878"/>
    <w:rsid w:val="79CE15ED"/>
    <w:rsid w:val="7AA47E22"/>
    <w:rsid w:val="7ACA7E14"/>
    <w:rsid w:val="7B185B4B"/>
    <w:rsid w:val="7BED4C0A"/>
    <w:rsid w:val="7D67793F"/>
    <w:rsid w:val="7E5520CF"/>
    <w:rsid w:val="7F59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480" w:leftChars="200" w:firstLine="964" w:firstLineChars="200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napToGrid/>
      <w:spacing w:before="100" w:beforeLines="100" w:beforeAutospacing="0" w:after="100" w:afterLines="100" w:afterAutospacing="0" w:line="240" w:lineRule="auto"/>
      <w:ind w:firstLine="1687" w:firstLineChars="350"/>
      <w:jc w:val="center"/>
      <w:outlineLvl w:val="0"/>
    </w:pPr>
    <w:rPr>
      <w:rFonts w:ascii="黑体" w:hAnsi="黑体" w:eastAsia="黑体" w:cs="黑体"/>
      <w:kern w:val="44"/>
      <w:sz w:val="32"/>
    </w:rPr>
  </w:style>
  <w:style w:type="paragraph" w:styleId="3">
    <w:name w:val="heading 2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964" w:firstLineChars="200"/>
      <w:outlineLvl w:val="1"/>
    </w:pPr>
    <w:rPr>
      <w:rFonts w:ascii="黑体" w:hAnsi="黑体" w:eastAsia="黑体" w:cs="黑体"/>
      <w:sz w:val="24"/>
      <w:szCs w:val="24"/>
    </w:rPr>
  </w:style>
  <w:style w:type="paragraph" w:styleId="4">
    <w:name w:val="heading 3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964" w:firstLineChars="200"/>
      <w:outlineLvl w:val="2"/>
    </w:pPr>
    <w:rPr>
      <w:rFonts w:ascii="楷体" w:hAnsi="楷体" w:eastAsia="楷体" w:cs="楷体"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firstLine="0" w:firstLineChars="0"/>
      <w:outlineLvl w:val="3"/>
    </w:pPr>
    <w:rPr>
      <w:rFonts w:ascii="Times New Roman" w:hAnsi="Times New Roman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uiPriority w:val="0"/>
    <w:pPr>
      <w:jc w:val="center"/>
    </w:pPr>
    <w:rPr>
      <w:rFonts w:ascii="黑体" w:eastAsia="黑体"/>
      <w:b/>
      <w:sz w:val="44"/>
      <w:szCs w:val="36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iPriority w:val="0"/>
    <w:rPr>
      <w:color w:val="0000FF"/>
      <w:u w:val="single"/>
    </w:rPr>
  </w:style>
  <w:style w:type="paragraph" w:customStyle="1" w:styleId="17">
    <w:name w:val="表题"/>
    <w:next w:val="1"/>
    <w:qFormat/>
    <w:uiPriority w:val="0"/>
    <w:pPr>
      <w:jc w:val="center"/>
    </w:pPr>
    <w:rPr>
      <w:rFonts w:ascii="Times New Roman" w:hAnsi="Times New Roman" w:eastAsia="黑体" w:cs="Times New Roman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../NUL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2020-05-31T09:35:00Z</dcterms:created>
  <dc:creator>叶局长</dc:creator>
  <cp:lastModifiedBy>叶局长</cp:lastModifiedBy>
  <dcterms:modified xsi:type="dcterms:W3CDTF">2020-06-27T14:05:46Z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