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Black Music Legends</w:t>
      </w:r>
    </w:p>
    <w:p>
      <w:pPr>
        <w:spacing w:before="0" w:after="120"/>
      </w:pPr>
      <w:r>
        <w:rPr>
          <w:rFonts w:ascii="Aptos" w:hAnsi="Aptos"/>
          <w:b w:val="0"/>
          <w:i w:val="0"/>
          <w:color w:val="007A3D"/>
          <w:sz w:val="25"/>
        </w:rPr>
        <w:t>The artists who shaped the sound of the world</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true or false, fill the gaps,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Almost every major style of popular music (jazz, blues, soul, reggae, hip hop, grime and more) has Black roots. This session celebrates some of the most successful Black musicians in history, looks at the records they broke, and connects global legends to Black British artists students listen to today.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Name at least five successful Black musicians and one achievement for each.</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Black musicians created or shaped major music styles.</w:t>
      </w:r>
    </w:p>
    <w:p>
      <w:pPr>
        <w:spacing w:after="60"/>
        <w:ind w:left="454" w:hanging="255"/>
      </w:pPr>
      <w:r>
        <w:rPr>
          <w:rFonts w:ascii="Aptos" w:hAnsi="Aptos"/>
          <w:b/>
          <w:i w:val="0"/>
          <w:color w:val="007A3D"/>
          <w:sz w:val="16"/>
        </w:rPr>
        <w:t xml:space="preserve">■  </w:t>
      </w:r>
      <w:r>
        <w:rPr>
          <w:rFonts w:ascii="Aptos" w:hAnsi="Aptos"/>
          <w:b w:val="0"/>
          <w:i w:val="0"/>
          <w:color w:val="1A1A1A"/>
          <w:sz w:val="20"/>
        </w:rPr>
        <w:t>Discuss what 'success' in music really means.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What are you listening to? Note the genres on the board. Many will have Black roots.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artist table. Play short, clean clips if possible.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true or false,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Radio interview in pairs. Invite one or two pairs to perform.</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Discuss what success in music means.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Music clips bring this session to life. Pre-check all clips for clean versions and suitable videos.</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genres back to the 'From Jamaica to the world' section to show how styles connect.</w:t>
      </w:r>
    </w:p>
    <w:p>
      <w:pPr>
        <w:spacing w:after="60"/>
        <w:ind w:left="454" w:hanging="255"/>
      </w:pPr>
      <w:r>
        <w:rPr>
          <w:rFonts w:ascii="Aptos" w:hAnsi="Aptos"/>
          <w:b/>
          <w:i w:val="0"/>
          <w:color w:val="E8A800"/>
          <w:sz w:val="16"/>
        </w:rPr>
        <w:t xml:space="preserve">■  </w:t>
      </w:r>
      <w:r>
        <w:rPr>
          <w:rFonts w:ascii="Aptos" w:hAnsi="Aptos"/>
          <w:b w:val="0"/>
          <w:i w:val="0"/>
          <w:color w:val="1A1A1A"/>
          <w:sz w:val="20"/>
        </w:rPr>
        <w:t>Grammy totals and chart records change often. These were correct in autumn 2026, so check before delivering.</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Talk It Out: model answers</w:t>
      </w:r>
    </w:p>
    <w:p>
      <w:pPr>
        <w:keepNext/>
        <w:spacing w:before="0" w:after="80"/>
      </w:pPr>
      <w:r>
        <w:rPr>
          <w:rFonts w:ascii="Aptos" w:hAnsi="Aptos"/>
          <w:b w:val="0"/>
          <w:i/>
          <w:color w:val="5E5E5E"/>
          <w:sz w:val="20"/>
        </w:rPr>
        <w:t>Accept any well-reasoned answer. These show the kind of reasoning to look for.</w:t>
      </w:r>
    </w:p>
    <w:tbl>
      <w:tblPr>
        <w:tblW w:type="auto" w:w="0"/>
        <w:jc w:val="center"/>
        <w:tblLayout w:type="fixed"/>
        <w:tblLook w:firstColumn="1" w:firstRow="1" w:lastColumn="0" w:lastRow="0" w:noHBand="0" w:noVBand="1" w:val="04A0"/>
      </w:tblPr>
      <w:tblGrid>
        <w:gridCol w:w="2721"/>
        <w:gridCol w:w="6520"/>
      </w:tblGrid>
      <w:tr>
        <w:trPr>
          <w:cantSplit/>
        </w:trPr>
        <w:tc>
          <w:tcPr>
            <w:tcW w:type="dxa" w:w="272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Model answer</w:t>
            </w:r>
          </w:p>
        </w:tc>
      </w:tr>
      <w:tr>
        <w:trPr>
          <w:cantSplit/>
        </w:trPr>
        <w:tc>
          <w:tcPr>
            <w:tcW w:type="dxa" w:w="27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does 'success' mean in music?</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It can mean sales (Thriller is widely reported as the best-selling album ever), awards (Beyoncé's record 35 Grammys), influence (Bob Marley took reggae worldwide) or helping others (Stormzy's scholarships). Strong answers weigh these up and pick one with a reason.</w:t>
            </w:r>
          </w:p>
        </w:tc>
      </w:tr>
      <w:tr>
        <w:trPr>
          <w:cantSplit/>
        </w:trPr>
        <w:tc>
          <w:tcPr>
            <w:tcW w:type="dxa" w:w="272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Which artist will people still talk about in 50 years?</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For example, Beyoncé: record Grammy wins, success across pop, R&amp;B and country, and huge influence. Or Stormzy: first Black British solo artist to headline Glastonbury and a leader of grime. Good answers use facts, not just personal taste.</w:t>
            </w:r>
          </w:p>
        </w:tc>
      </w:tr>
      <w:tr>
        <w:trPr>
          <w:cantSplit/>
        </w:trPr>
        <w:tc>
          <w:tcPr>
            <w:tcW w:type="dxa" w:w="27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 How has Black music shaped what you listen to?</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Most modern styles have Black roots: hip hop began in the Bronx in 1973 with DJ Kool Herc; grime grew from UK garage, jungle and Jamaican sound-system culture; R&amp;B and pop grew from soul, blues and gospel. Students might link their favourite artist to these roots.</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Michael Jackson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Thriller, the best-selling album of all time</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Bob Marley</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Made reggae famous around the world</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Kendrick Lamar</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First rapper to win the Pulitzer Prize</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Stormzy</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Headlined Glastonbury's Pyramid Stage in 2019</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Aretha Franklin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'Queen of Soul'</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Beyoncé has won more Grammys than any other artist.</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35 wins by 2025.</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Grime began in Manchester.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Grime began in East London.</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Hip hop was born in New York in 1973.</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At a party thrown by DJ Kool Herc in the Bronx.</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Reggae comes from Trinidad.</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Reggae comes from Jamaica.</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Rihanna became a billionaire through her beauty brand, Fenty.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Forbes named her a billionaire in 2021, mostly thanks to Fenty Beauty.</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Aretha Franklin is known as the Queen of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soul</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Bob Marley made ______________ famous around the world.</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reggae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Beyoncé holds the record for the most ______________ wins.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Grammy</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Hip hop was born in the ______________, New York.</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Bronx</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Stormzy headlined the Pyramid Stage at ______________ in 2019.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Glastonbury</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Some artists mentioned have explicit songs or controversial personal histories. Keep the focus on their achievements and use clean edits only. If students raise controversies (for example, allegations about an artist), acknowledge them briefly and fairly without going into detail.</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Create a 'Black music timeline' playlist from blues to grime, with one song per decade.</w:t>
      </w:r>
    </w:p>
    <w:p>
      <w:pPr>
        <w:spacing w:after="60"/>
        <w:ind w:left="454" w:hanging="255"/>
      </w:pPr>
      <w:r>
        <w:rPr>
          <w:rFonts w:ascii="Aptos" w:hAnsi="Aptos"/>
          <w:b/>
          <w:i w:val="0"/>
          <w:color w:val="007A3D"/>
          <w:sz w:val="16"/>
        </w:rPr>
        <w:t xml:space="preserve">■  </w:t>
      </w:r>
      <w:r>
        <w:rPr>
          <w:rFonts w:ascii="Aptos" w:hAnsi="Aptos"/>
          <w:b w:val="0"/>
          <w:i w:val="0"/>
          <w:color w:val="1A1A1A"/>
          <w:sz w:val="20"/>
        </w:rPr>
        <w:t>Research a Black British artist and write a short biography.</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