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Pr="00867A0F"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7"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8" w:history="1">
        <w:r w:rsidR="00F56FD5" w:rsidRPr="00F56FD5">
          <w:rPr>
            <w:rStyle w:val="Hyperlink"/>
          </w:rPr>
          <w:t>here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9"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DF3354" w:rsidRDefault="006B558E" w:rsidP="00867A0F">
      <w:r>
        <w:t xml:space="preserve">NASA’s SOHO LASCO CME catalog is located at this </w:t>
      </w:r>
      <w:hyperlink r:id="rId10"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1"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t xml:space="preserve">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w:t>
      </w:r>
      <w:r>
        <w:lastRenderedPageBreak/>
        <w:t>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Pr="00251166" w:rsidRDefault="00753478" w:rsidP="00251166">
      <w:r>
        <w:t xml:space="preserve">The NASA’s SOHO LASCO CME catalog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867A0F" w:rsidRDefault="00867A0F" w:rsidP="00867A0F">
      <w:pPr>
        <w:pStyle w:val="Heading1"/>
        <w:rPr>
          <w:rFonts w:eastAsia="Times New Roman"/>
        </w:rPr>
      </w:pPr>
      <w:r w:rsidRPr="00867A0F">
        <w:rPr>
          <w:rFonts w:eastAsia="Times New Roman"/>
        </w:rPr>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251A85" w:rsidRDefault="00251A85" w:rsidP="00251166">
      <w:r>
        <w:rPr>
          <w:noProof/>
        </w:rPr>
        <w:drawing>
          <wp:inline distT="0" distB="0" distL="0" distR="0">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251A85" w:rsidRDefault="00251A85" w:rsidP="00251166">
      <w:r>
        <w:rPr>
          <w:noProof/>
        </w:rPr>
        <w:drawing>
          <wp:inline distT="0" distB="0" distL="0" distR="0">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A82670" w:rsidRDefault="00A82670" w:rsidP="00251166">
      <w:r>
        <w:rPr>
          <w:noProof/>
        </w:rPr>
        <w:lastRenderedPageBreak/>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Initially, I chose features that show some initial correlation to the C9 (geomagnetic activity) data: International Sunspot Number and Solar Flare Counts.  I also used the CME data thinking that it must have some correlation to since some solar flares are also accompanied by a CME.</w:t>
      </w:r>
    </w:p>
    <w:p w:rsidR="00867A0F" w:rsidRDefault="00867A0F" w:rsidP="00867A0F">
      <w:pPr>
        <w:pStyle w:val="Heading1"/>
        <w:rPr>
          <w:rFonts w:eastAsia="Times New Roman"/>
        </w:rPr>
      </w:pPr>
      <w:r w:rsidRPr="00867A0F">
        <w:rPr>
          <w:rFonts w:eastAsia="Times New Roman"/>
        </w:rPr>
        <w:t>Details of your modeling process, including how you selected your models and validated them</w:t>
      </w:r>
    </w:p>
    <w:p w:rsidR="00BB5817" w:rsidRDefault="00BB5817" w:rsidP="00BB5817"/>
    <w:p w:rsidR="00BB5817" w:rsidRPr="00BB5817" w:rsidRDefault="00BB5817" w:rsidP="00BB5817">
      <w:r>
        <w:t xml:space="preserve">Link to the </w:t>
      </w:r>
      <w:proofErr w:type="spellStart"/>
      <w:r>
        <w:t>Jupyter</w:t>
      </w:r>
      <w:proofErr w:type="spellEnd"/>
      <w:r>
        <w:t xml:space="preserve"> notebook analysis </w:t>
      </w:r>
      <w:hyperlink r:id="rId16" w:history="1">
        <w:r w:rsidRPr="00BB5817">
          <w:rPr>
            <w:rStyle w:val="Hyperlink"/>
          </w:rPr>
          <w:t>script</w:t>
        </w:r>
      </w:hyperlink>
      <w:r>
        <w:t>.  Includes all the data preparation steps and modeling to date.</w:t>
      </w:r>
    </w:p>
    <w:p w:rsidR="006C41C3" w:rsidRDefault="003D1839" w:rsidP="006C41C3">
      <w:r>
        <w:t>I first chose a logistic regression model with the expectation of finding some predictive relationship between the features and the C9 data.  I quickly realized that the extreme (C9 &gt;= 8) events are rare.  Only 28 over the last 17 years</w:t>
      </w:r>
      <w:r w:rsidR="00336E22">
        <w:t xml:space="preserve"> and that I probably have not identified all the necessary features to make an accurate prediction.  I was also trying to match a single event on the Sun with an extreme geomagnetic day on the Earth.  Reflecting on the problem, I updated my hypothesis to look at 1 week’s </w:t>
      </w:r>
      <w:r w:rsidR="00336E22">
        <w:lastRenderedPageBreak/>
        <w:t>history prior to an extreme event, and to try to build a clustering model to hopefully categorize these events.</w:t>
      </w:r>
    </w:p>
    <w:p w:rsidR="00336E22" w:rsidRDefault="00336E22" w:rsidP="006C41C3">
      <w:r>
        <w:t xml:space="preserve">I chose a </w:t>
      </w:r>
      <w:proofErr w:type="spellStart"/>
      <w:r>
        <w:t>Kmeans</w:t>
      </w:r>
      <w:proofErr w:type="spellEnd"/>
      <w:r>
        <w:t xml:space="preserve"> model to start, given its simplicity to implement and measure accuracy.  I analyzed 16 combinations of features to group these events in 5 clusters using the individual sums of S, C, M, X x-ray flares and Opt3 optical flares with a silhouette coefficient of .513</w:t>
      </w:r>
    </w:p>
    <w:p w:rsidR="00336E22" w:rsidRDefault="00336E22" w:rsidP="006C41C3">
      <w:r>
        <w:rPr>
          <w:noProof/>
        </w:rPr>
        <w:drawing>
          <wp:inline distT="0" distB="0" distL="0" distR="0">
            <wp:extent cx="5943600" cy="587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336E22" w:rsidRDefault="00336E22" w:rsidP="006C41C3"/>
    <w:p w:rsidR="00867A0F" w:rsidRDefault="006C41C3" w:rsidP="00867A0F">
      <w:pPr>
        <w:pStyle w:val="Heading1"/>
        <w:rPr>
          <w:rFonts w:eastAsia="Times New Roman"/>
        </w:rPr>
      </w:pPr>
      <w:r>
        <w:rPr>
          <w:rFonts w:eastAsia="Times New Roman"/>
        </w:rPr>
        <w:t>Your challenges and successes</w:t>
      </w:r>
    </w:p>
    <w:p w:rsidR="006C41C3" w:rsidRDefault="006C41C3" w:rsidP="006C41C3">
      <w:r>
        <w:t>Biggest recent challenge was finding the right catalog of information on the solar flares</w:t>
      </w:r>
    </w:p>
    <w:p w:rsidR="00BB5817" w:rsidRPr="006C41C3" w:rsidRDefault="00BB5817" w:rsidP="006C41C3">
      <w:r>
        <w:lastRenderedPageBreak/>
        <w:t>Still struggling to find the right combination of features for a more accurate clustering model.</w:t>
      </w:r>
      <w:bookmarkStart w:id="0" w:name="_GoBack"/>
      <w:bookmarkEnd w:id="0"/>
    </w:p>
    <w:p w:rsidR="00867A0F" w:rsidRDefault="00867A0F" w:rsidP="00867A0F">
      <w:pPr>
        <w:pStyle w:val="Heading1"/>
        <w:rPr>
          <w:rFonts w:eastAsia="Times New Roman"/>
        </w:rPr>
      </w:pPr>
      <w:r w:rsidRPr="00867A0F">
        <w:rPr>
          <w:rFonts w:eastAsia="Times New Roman"/>
        </w:rPr>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5D7559"/>
    <w:sectPr w:rsidR="005D755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67F" w:rsidRDefault="004E467F" w:rsidP="00600310">
      <w:pPr>
        <w:spacing w:after="0" w:line="240" w:lineRule="auto"/>
      </w:pPr>
      <w:r>
        <w:separator/>
      </w:r>
    </w:p>
  </w:endnote>
  <w:endnote w:type="continuationSeparator" w:id="0">
    <w:p w:rsidR="004E467F" w:rsidRDefault="004E467F"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67F" w:rsidRDefault="004E467F" w:rsidP="00600310">
      <w:pPr>
        <w:spacing w:after="0" w:line="240" w:lineRule="auto"/>
      </w:pPr>
      <w:r>
        <w:separator/>
      </w:r>
    </w:p>
  </w:footnote>
  <w:footnote w:type="continuationSeparator" w:id="0">
    <w:p w:rsidR="004E467F" w:rsidRDefault="004E467F"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E4C7B"/>
    <w:rsid w:val="00154059"/>
    <w:rsid w:val="001671E9"/>
    <w:rsid w:val="00186167"/>
    <w:rsid w:val="00251166"/>
    <w:rsid w:val="00251A85"/>
    <w:rsid w:val="00336E22"/>
    <w:rsid w:val="003D1839"/>
    <w:rsid w:val="004E467F"/>
    <w:rsid w:val="005D7559"/>
    <w:rsid w:val="00600310"/>
    <w:rsid w:val="006B558E"/>
    <w:rsid w:val="006C41C3"/>
    <w:rsid w:val="00733496"/>
    <w:rsid w:val="00753478"/>
    <w:rsid w:val="007F0267"/>
    <w:rsid w:val="00867A0F"/>
    <w:rsid w:val="008C6C2B"/>
    <w:rsid w:val="00A5722E"/>
    <w:rsid w:val="00A82670"/>
    <w:rsid w:val="00BB5817"/>
    <w:rsid w:val="00C36FE9"/>
    <w:rsid w:val="00D06CDC"/>
    <w:rsid w:val="00DA33F1"/>
    <w:rsid w:val="00DE6F9A"/>
    <w:rsid w:val="00DF3354"/>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gdc.noaa.gov/STP/GEOMAGNETIC_DATA/INDICES/KP_AP/%23kp_ap.fmt%23"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tp://ftp.ngdc.noaa.gov/STP/GEOMAGNETIC_DATA/INDICES/KP_AP/%23kp_ap.fmt%23"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wayneheller/GA-Student-Project/blob/master/ipythonscripts/Intial_Analysis_Cp_and_CME.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aw.gsfc.nasa.gov/CME_list/catalog_description.ht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cdaw.gsfc.nasa.gov/CME_list/UNIVERSAL/text_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ftp.swpc.noaa.gov/pub/warehou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16</cp:revision>
  <dcterms:created xsi:type="dcterms:W3CDTF">2016-04-28T04:04:00Z</dcterms:created>
  <dcterms:modified xsi:type="dcterms:W3CDTF">2016-05-03T00:26:00Z</dcterms:modified>
</cp:coreProperties>
</file>