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BSCMail User Guide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Introduction</w:t>
      </w:r>
    </w:p>
    <w:p>
      <w:pPr>
        <w:pStyle w:val="Normal"/>
        <w:rPr/>
      </w:pPr>
      <w:r>
        <w:rPr/>
        <w:t>BSCMail is a volunteer-management and scheduling application suitable for use by non-profit and for-profit organizations alike.  It is easy to use and customizable to meet virtually any need.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BSCMail is distributed under the GNU General Public License.  Please visit </w:t>
      </w:r>
      <w:hyperlink r:id="rId2">
        <w:r>
          <w:rPr>
            <w:rStyle w:val="InternetLink"/>
          </w:rPr>
          <w:t>http://www.gnu.org/licenses/</w:t>
        </w:r>
      </w:hyperlink>
      <w:r>
        <w:rPr/>
        <w:t xml:space="preserve"> for details.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guide corresponds to BSCMail version 3.0.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Tutorial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Reference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Main Window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18383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The BSCMail main window is the starting point when the application is launched.  There are a number of buttons on the main window, each performing a different function.  Note that the buttons are grouped into three columns: </w:t>
      </w:r>
      <w:r>
        <w:rPr>
          <w:b/>
          <w:bCs/>
        </w:rPr>
        <w:t>Manage</w:t>
      </w:r>
      <w:r>
        <w:rPr/>
        <w:t xml:space="preserve">, </w:t>
      </w:r>
      <w:r>
        <w:rPr>
          <w:b/>
          <w:bCs/>
        </w:rPr>
        <w:t>Create</w:t>
      </w:r>
      <w:r>
        <w:rPr/>
        <w:t xml:space="preserve">, and </w:t>
      </w:r>
      <w:r>
        <w:rPr>
          <w:b/>
          <w:bCs/>
        </w:rPr>
        <w:t>Help</w:t>
      </w:r>
      <w:r>
        <w:rPr/>
        <w:t>.  The buttons perform the following functions.</w:t>
      </w:r>
    </w:p>
    <w:p>
      <w:pPr>
        <w:pStyle w:val="Normal"/>
        <w:rPr/>
      </w:pPr>
      <w:r>
        <w:rPr/>
      </w:r>
    </w:p>
    <w:p>
      <w:pPr>
        <w:pStyle w:val="Normal"/>
        <w:tabs/>
        <w:bidi w:val="0"/>
        <w:ind w:left="1080" w:right="720" w:hanging="360"/>
        <w:rPr/>
      </w:pPr>
      <w:r>
        <w:rPr/>
        <w:t xml:space="preserve">The </w:t>
      </w:r>
      <w:r>
        <w:rPr>
          <w:b/>
          <w:bCs/>
        </w:rPr>
        <w:t>Manage, Shifts</w:t>
      </w:r>
      <w:r>
        <w:rPr/>
        <w:t xml:space="preserve"> button opens the </w:t>
      </w:r>
      <w:hyperlink w:anchor="_toc39">
        <w:r>
          <w:rPr>
            <w:rStyle w:val="InternetLink"/>
          </w:rPr>
          <w:t>Manage Shifts window</w:t>
        </w:r>
      </w:hyperlink>
      <w:r>
        <w:rPr/>
        <w:t>, which allows you to manage volunteer shifts.</w:t>
      </w:r>
    </w:p>
    <w:p>
      <w:pPr>
        <w:pStyle w:val="Normal"/>
        <w:tabs/>
        <w:bidi w:val="0"/>
        <w:ind w:left="1080" w:right="720" w:hanging="360"/>
        <w:rPr/>
      </w:pPr>
      <w:r>
        <w:rPr/>
        <w:t xml:space="preserve">The </w:t>
      </w:r>
      <w:r>
        <w:rPr>
          <w:b/>
          <w:bCs/>
        </w:rPr>
        <w:t xml:space="preserve">Manage, Volunteers </w:t>
      </w:r>
      <w:r>
        <w:rPr/>
        <w:t xml:space="preserve">button opens the </w:t>
      </w:r>
      <w:hyperlink w:anchor="_toc41">
        <w:r>
          <w:rPr>
            <w:rStyle w:val="InternetLink"/>
          </w:rPr>
          <w:t>Manage Volunteers window</w:t>
        </w:r>
      </w:hyperlink>
      <w:r>
        <w:rPr/>
        <w:t>, which allows you to manage the list of volunteers.</w:t>
      </w:r>
    </w:p>
    <w:p>
      <w:pPr>
        <w:pStyle w:val="Normal"/>
        <w:tabs/>
        <w:bidi w:val="0"/>
        <w:ind w:left="1080" w:right="720" w:hanging="360"/>
        <w:rPr/>
      </w:pPr>
      <w:r>
        <w:rPr/>
        <w:t xml:space="preserve">The </w:t>
      </w:r>
      <w:r>
        <w:rPr>
          <w:b/>
          <w:bCs/>
        </w:rPr>
        <w:t>Manage, Roles</w:t>
      </w:r>
      <w:r>
        <w:rPr/>
        <w:t xml:space="preserve"> button opens the </w:t>
      </w:r>
      <w:hyperlink w:anchor="_toc43">
        <w:r>
          <w:rPr>
            <w:rStyle w:val="InternetLink"/>
          </w:rPr>
          <w:t>Manage Roles window</w:t>
        </w:r>
      </w:hyperlink>
      <w:r>
        <w:rPr/>
        <w:t>, which allows you to define specific volunteer roles.</w:t>
      </w:r>
    </w:p>
    <w:p>
      <w:pPr>
        <w:pStyle w:val="Normal"/>
        <w:tabs/>
        <w:bidi w:val="0"/>
        <w:ind w:left="1080" w:right="720" w:hanging="360"/>
        <w:rPr/>
      </w:pPr>
      <w:r>
        <w:rPr/>
        <w:t xml:space="preserve">The </w:t>
      </w:r>
      <w:r>
        <w:rPr>
          <w:b/>
          <w:bCs/>
        </w:rPr>
        <w:t>Manage, Email</w:t>
      </w:r>
      <w:r>
        <w:rPr/>
        <w:t xml:space="preserve"> button opens the </w:t>
      </w:r>
      <w:hyperlink w:anchor="_toc45">
        <w:r>
          <w:rPr>
            <w:rStyle w:val="InternetLink"/>
          </w:rPr>
          <w:t>Manage Email window</w:t>
        </w:r>
      </w:hyperlink>
      <w:r>
        <w:rPr/>
        <w:t>, which allows you to define a template for sending scheduling emails.</w:t>
      </w:r>
    </w:p>
    <w:p>
      <w:pPr>
        <w:pStyle w:val="Normal"/>
        <w:tabs/>
        <w:bidi w:val="0"/>
        <w:ind w:left="1080" w:right="720" w:hanging="360"/>
        <w:rPr/>
      </w:pPr>
      <w:r>
        <w:rPr/>
        <w:t xml:space="preserve">The </w:t>
      </w:r>
      <w:r>
        <w:rPr>
          <w:b/>
          <w:bCs/>
        </w:rPr>
        <w:t>Manage, Event Properties</w:t>
      </w:r>
      <w:r>
        <w:rPr/>
        <w:t xml:space="preserve"> button opens the </w:t>
      </w:r>
      <w:hyperlink w:anchor="_toc47">
        <w:r>
          <w:rPr>
            <w:rStyle w:val="InternetLink"/>
          </w:rPr>
          <w:t>Manage Event Properties window</w:t>
        </w:r>
      </w:hyperlink>
      <w:r>
        <w:rPr/>
        <w:t>, which allows you to define custom properties for your event.</w:t>
      </w:r>
    </w:p>
    <w:p>
      <w:pPr>
        <w:pStyle w:val="Normal"/>
        <w:tabs/>
        <w:bidi w:val="0"/>
        <w:ind w:left="1080" w:right="720" w:hanging="360"/>
        <w:rPr/>
      </w:pPr>
      <w:r>
        <w:rPr/>
        <w:t xml:space="preserve">The </w:t>
      </w:r>
      <w:r>
        <w:rPr>
          <w:b/>
          <w:bCs/>
        </w:rPr>
        <w:t>Create, Event</w:t>
      </w:r>
      <w:r>
        <w:rPr>
          <w:b w:val="false"/>
          <w:bCs w:val="false"/>
        </w:rPr>
        <w:t xml:space="preserve"> button </w:t>
      </w:r>
      <w:r>
        <w:rPr/>
        <w:t xml:space="preserve">opens the </w:t>
      </w:r>
      <w:hyperlink w:anchor="_toc49">
        <w:r>
          <w:rPr>
            <w:rStyle w:val="InternetLink"/>
          </w:rPr>
          <w:t>Event Setup window</w:t>
        </w:r>
      </w:hyperlink>
      <w:r>
        <w:rPr/>
        <w:t>, which allows you to assign volunteers to and write information for a specific event.</w:t>
      </w:r>
    </w:p>
    <w:p>
      <w:pPr>
        <w:pStyle w:val="Normal"/>
        <w:tabs/>
        <w:bidi w:val="0"/>
        <w:ind w:left="1080" w:right="720" w:hanging="360"/>
        <w:rPr/>
      </w:pPr>
      <w:r>
        <w:rPr/>
        <w:t xml:space="preserve">The </w:t>
      </w:r>
      <w:r>
        <w:rPr>
          <w:b/>
          <w:bCs/>
        </w:rPr>
        <w:t>Create, Email</w:t>
      </w:r>
      <w:r>
        <w:rPr>
          <w:b w:val="false"/>
          <w:bCs w:val="false"/>
        </w:rPr>
        <w:t xml:space="preserve"> button </w:t>
      </w:r>
      <w:r>
        <w:rPr/>
        <w:t xml:space="preserve">opens the </w:t>
      </w:r>
      <w:hyperlink w:anchor="_toc51">
        <w:r>
          <w:rPr>
            <w:rStyle w:val="InternetLink"/>
          </w:rPr>
          <w:t>Event Email Text window</w:t>
        </w:r>
      </w:hyperlink>
      <w:r>
        <w:rPr/>
        <w:t>, which displays a custom crafted scheduling message for your event.</w:t>
      </w:r>
    </w:p>
    <w:p>
      <w:pPr>
        <w:pStyle w:val="Normal"/>
        <w:tabs/>
        <w:bidi w:val="0"/>
        <w:ind w:left="1080" w:right="720" w:hanging="360"/>
        <w:rPr/>
      </w:pPr>
      <w:r>
        <w:rPr/>
        <w:t xml:space="preserve">The </w:t>
      </w:r>
      <w:r>
        <w:rPr>
          <w:b/>
          <w:bCs/>
        </w:rPr>
        <w:t>Help, Help</w:t>
      </w:r>
      <w:r>
        <w:rPr/>
        <w:t xml:space="preserve"> button opens this user guide.</w:t>
      </w:r>
    </w:p>
    <w:p>
      <w:pPr>
        <w:pStyle w:val="Normal"/>
        <w:tabs/>
        <w:bidi w:val="0"/>
        <w:ind w:left="1080" w:right="720" w:hanging="360"/>
        <w:rPr/>
      </w:pPr>
      <w:r>
        <w:rPr/>
        <w:t xml:space="preserve">The </w:t>
      </w:r>
      <w:r>
        <w:rPr>
          <w:b/>
          <w:bCs/>
        </w:rPr>
        <w:t>Help, About</w:t>
      </w:r>
      <w:r>
        <w:rPr/>
        <w:t xml:space="preserve"> button opens a window displaying information about this version of BSCMail.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0" w:name="_toc39"/>
      <w:bookmarkEnd w:id="0"/>
      <w:r>
        <w:rPr/>
        <w:t>Manage Shifts Window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" w:name="_toc41"/>
      <w:bookmarkEnd w:id="1"/>
      <w:r>
        <w:rPr/>
        <w:t>Manage Volunteers Window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" w:name="_toc43"/>
      <w:bookmarkEnd w:id="2"/>
      <w:r>
        <w:rPr/>
        <w:t>Manage Roles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3" w:name="_toc45"/>
      <w:bookmarkEnd w:id="3"/>
      <w:r>
        <w:rPr/>
        <w:t>Manage Email Window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4" w:name="_toc47"/>
      <w:bookmarkEnd w:id="4"/>
      <w:r>
        <w:rPr/>
        <w:t>Manage Event Properties Window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5" w:name="_toc49"/>
      <w:bookmarkEnd w:id="5"/>
      <w:r>
        <w:rPr/>
        <w:t>Event Setup Window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6" w:name="_toc51"/>
      <w:bookmarkEnd w:id="6"/>
      <w:r>
        <w:rPr/>
        <w:t>Event Email Text Window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Data Format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SBL Hebrew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SimSun" w:cs="SBL Hebrew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SBL Hebrew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SBL Hebr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SBL Hebrew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SBL Hebrew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nu.org/licenses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LibreOffice/5.2.0.4$Windows_x86 LibreOffice_project/066b007f5ebcc236395c7d282ba488bca6720265</Application>
  <Pages>2</Pages>
  <Words>285</Words>
  <Characters>1587</Characters>
  <CharactersWithSpaces>1851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2016-11-28T18:09:09Z</dcterms:created>
  <dc:creator/>
  <dc:description/>
  <dc:language>en-US</dc:language>
  <cp:lastModifiedBy/>
  <dcterms:modified xsi:type="dcterms:W3CDTF">2016-11-28T19:01:37Z</dcterms:modified>
  <cp:revision>4</cp:revision>
  <dc:subject/>
  <dc:title/>
</cp:coreProperties>
</file>