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E6469" w14:textId="5C350FBC" w:rsidR="00C90C90" w:rsidRDefault="00606BCE">
      <w:r>
        <w:rPr>
          <w:rFonts w:hint="eastAsia"/>
        </w:rPr>
        <w:t>6</w:t>
      </w:r>
      <w:r>
        <w:t>66</w:t>
      </w:r>
      <w:bookmarkStart w:id="0" w:name="_GoBack"/>
      <w:bookmarkEnd w:id="0"/>
    </w:p>
    <w:sectPr w:rsidR="00C9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91"/>
    <w:rsid w:val="000E7691"/>
    <w:rsid w:val="00606BCE"/>
    <w:rsid w:val="00C9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3C59"/>
  <w15:chartTrackingRefBased/>
  <w15:docId w15:val="{F7A46F72-05F7-48FE-9F1B-37971DE5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wei</dc:creator>
  <cp:keywords/>
  <dc:description/>
  <cp:lastModifiedBy>xia wei</cp:lastModifiedBy>
  <cp:revision>3</cp:revision>
  <dcterms:created xsi:type="dcterms:W3CDTF">2018-04-25T19:01:00Z</dcterms:created>
  <dcterms:modified xsi:type="dcterms:W3CDTF">2018-04-25T19:01:00Z</dcterms:modified>
</cp:coreProperties>
</file>