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54A103A2" w:rsidR="00BE6F15" w:rsidRPr="00C274AD" w:rsidRDefault="00A206D4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VSC Product</w:t>
            </w:r>
            <w:r w:rsidR="00875870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Page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319A06EF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A206D4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0785244E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178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230A9EE3" w:rsidR="00A94F90" w:rsidRPr="00C274AD" w:rsidRDefault="00A206D4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448C0793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 w:rsidR="00164A6E">
              <w:rPr>
                <w:rFonts w:asciiTheme="minorHAnsi" w:hAnsiTheme="minorHAnsi" w:cstheme="minorHAnsi"/>
                <w:sz w:val="18"/>
                <w:szCs w:val="20"/>
              </w:rPr>
              <w:t>-US</w:t>
            </w:r>
          </w:p>
        </w:tc>
      </w:tr>
      <w:tr w:rsidR="00164A6E" w:rsidRPr="00C274AD" w14:paraId="49A0B433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D27EB" w14:textId="3F83B934" w:rsidR="00164A6E" w:rsidRDefault="00164A6E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781192" w14:textId="77777777" w:rsidR="00164A6E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4330CF0" w14:textId="1F11FC1A" w:rsidR="00164A6E" w:rsidRPr="009C03D2" w:rsidRDefault="00164A6E" w:rsidP="00164A6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2B612A4E" w14:textId="77777777" w:rsidR="00164A6E" w:rsidRDefault="00164A6E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CB36F4" w:rsidRPr="00C274AD" w14:paraId="43D3A9DF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05FDBD" w14:textId="02B03996" w:rsidR="00CB36F4" w:rsidRDefault="0022129A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1"/>
                <w:szCs w:val="21"/>
              </w:rPr>
            </w:pP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t’</w:t>
            </w: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s the ultimate primer with benefits. The clear, powder-gel formula glides on under foundation to lock in your makeup or can be worn without makeup as an all-day skin mattifier.</w:t>
            </w:r>
          </w:p>
          <w:p w14:paraId="67206094" w14:textId="77777777" w:rsidR="0022129A" w:rsidRDefault="0022129A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26591DA9" w14:textId="615A1554" w:rsidR="00425B84" w:rsidRPr="00C274AD" w:rsidRDefault="00425B84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Badge: 4.9 star rating out of </w:t>
            </w:r>
            <w:r w:rsidR="000B1B88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80</w:t>
            </w:r>
            <w:r w:rsidR="00F679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5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reviews</w:t>
            </w: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3E0AD057" w:rsidR="00480EF2" w:rsidRPr="00C274AD" w:rsidRDefault="00164A6E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  <w:bookmarkStart w:id="0" w:name="_GoBack"/>
        <w:bookmarkEnd w:id="0"/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3634FF10" w:rsidR="00480EF2" w:rsidRPr="00C274AD" w:rsidRDefault="00164A6E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164A6E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https://www.dhccare.com/velvet-skin-coat.html</w:t>
            </w:r>
          </w:p>
        </w:tc>
      </w:tr>
      <w:tr w:rsidR="00164A6E" w:rsidRPr="00C274AD" w14:paraId="3C7CD17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BCCB776" w14:textId="32119BA8" w:rsidR="00164A6E" w:rsidRDefault="00164A6E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0BBC925" w14:textId="77777777" w:rsidR="00425B84" w:rsidRPr="00B425F3" w:rsidRDefault="00425B84" w:rsidP="00425B84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55FC572" w14:textId="77777777" w:rsidR="00164A6E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2E993BDB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6C2EB78F" w14:textId="77777777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09669248" w14:textId="21D730A5" w:rsidR="00425B84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71F23F" w14:textId="18723F10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476C24E5" w14:textId="087BDFD2" w:rsidR="00425B84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134620FB" w14:textId="7DB15197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16941375" w14:textId="60D14BD2" w:rsidR="00206D42" w:rsidRDefault="00206D4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5856AE80" w14:textId="71EA00A2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9272D0E" w14:textId="638DD883" w:rsidR="00611A82" w:rsidRPr="00611A82" w:rsidRDefault="00611A82" w:rsidP="009C03D2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36301EC" w14:textId="42840CB4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5E56369" w14:textId="1952F4B5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65333CE3" w14:textId="26C9F300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2C7C0425" w14:textId="2CB7BB50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44ADA23" w14:textId="77777777" w:rsidR="00B83FD6" w:rsidRPr="00B425F3" w:rsidRDefault="00B83FD6" w:rsidP="00B83FD6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F99A490" w14:textId="3935E376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636402A0" w14:textId="1AA1F3FA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 apply this daily all year long! It helps control shine and makes </w:t>
            </w:r>
            <w:r w:rsidR="00A96008">
              <w:rPr>
                <w:rFonts w:asciiTheme="majorHAnsi" w:hAnsiTheme="majorHAnsi" w:cstheme="majorHAnsi"/>
                <w:sz w:val="21"/>
                <w:szCs w:val="21"/>
              </w:rPr>
              <w:t xml:space="preserve">makeup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application so much easier.</w:t>
            </w:r>
          </w:p>
          <w:p w14:paraId="54057ED3" w14:textId="7B22F26B" w:rsidR="00B83FD6" w:rsidRDefault="00B83FD6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06BAEEE2" w14:textId="4C6AF8E4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7F8B181" w14:textId="77777777" w:rsidR="009B73AD" w:rsidRPr="00B425F3" w:rsidRDefault="009B73AD" w:rsidP="009B73AD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3EDB23C9" w14:textId="4537C5EB" w:rsidR="009B73AD" w:rsidRDefault="009B73AD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07B092B4" w14:textId="697F3F5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makeup or it can be worn alone. It’s that good!</w:t>
            </w:r>
          </w:p>
          <w:p w14:paraId="51AF1CA4" w14:textId="0D5BACEF" w:rsidR="00895AD1" w:rsidRDefault="00895AD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11060DA4" w14:textId="3E261B30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E518229" w14:textId="77777777" w:rsidR="00BF325B" w:rsidRPr="00B425F3" w:rsidRDefault="00BF325B" w:rsidP="00BF325B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020E2933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EXCELLENT ON THE SKIN</w:t>
            </w:r>
          </w:p>
          <w:p w14:paraId="744F483D" w14:textId="6F7E5188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Absolutely LOOOOVE this product. It gives a very smooth appearance… this is for sure A KEEPER.</w:t>
            </w:r>
          </w:p>
          <w:p w14:paraId="20934DA4" w14:textId="77777777" w:rsidR="00BF325B" w:rsidRPr="009C03D2" w:rsidRDefault="00BF325B" w:rsidP="00BF325B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Letha, Maryland</w:t>
            </w:r>
          </w:p>
          <w:p w14:paraId="092C42DF" w14:textId="77777777" w:rsidR="00BF325B" w:rsidRDefault="00BF325B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DF9031" w14:textId="0EAB6C5D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168E6FA" w14:textId="77777777" w:rsidR="003074C1" w:rsidRDefault="003074C1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7A6FE76" w14:textId="5744E734" w:rsidR="00425B84" w:rsidRPr="009C03D2" w:rsidRDefault="00425B84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C6762" w:rsidRPr="00C274AD" w14:paraId="6E6476ED" w14:textId="77777777" w:rsidTr="00227400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2BAFFE46" w:rsidR="009C6762" w:rsidRPr="00C274AD" w:rsidRDefault="009C03D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9D611B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2EE4BC7D" w14:textId="04EF0128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18A97A1E" w14:textId="77777777" w:rsidR="003A4568" w:rsidRPr="00227400" w:rsidRDefault="003A4568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FFC6012" w14:textId="181FD7E0" w:rsidR="009C03D2" w:rsidRPr="00227400" w:rsidRDefault="009C03D2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1FFE6F3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6D28A8C8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BDFDF24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668043DD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1B862AE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9AE8E8A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389F4276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50C58C4C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5A41ADF" w14:textId="77777777" w:rsidR="009C03D2" w:rsidRPr="00227400" w:rsidRDefault="009C03D2" w:rsidP="009C03D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7975F28" w14:textId="3B0A2BD5" w:rsidR="00227400" w:rsidRDefault="009C03D2" w:rsidP="0022740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227400">
              <w:rPr>
                <w:rFonts w:asciiTheme="majorHAnsi" w:hAnsiTheme="majorHAnsi" w:cstheme="majorHAnsi"/>
                <w:sz w:val="21"/>
                <w:szCs w:val="21"/>
              </w:rPr>
              <w:t>z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 the look of fine lines, pores and imperfections</w:t>
            </w:r>
          </w:p>
          <w:p w14:paraId="6A80E880" w14:textId="77777777" w:rsidR="009C6762" w:rsidRPr="00227400" w:rsidRDefault="009C6762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227400" w:rsidRPr="00C274AD" w14:paraId="6269FB83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651046" w14:textId="77777777" w:rsidR="00227400" w:rsidRDefault="00227400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E0A411E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</w:rPr>
            </w:pPr>
          </w:p>
          <w:p w14:paraId="2A70FE22" w14:textId="77777777" w:rsidR="00227400" w:rsidRP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4BD216D9" w14:textId="69F9BB95" w:rsidR="00227400" w:rsidRDefault="00227400" w:rsidP="00227400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smoothes and mattifies your look under makeup.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3F2DFDAF" w14:textId="77777777" w:rsidR="00227400" w:rsidRPr="00227400" w:rsidRDefault="00227400" w:rsidP="003A456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1A260ABA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57558CD" w14:textId="77777777" w:rsidR="00254454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56EF6F38" w14:textId="0A8257F7" w:rsidR="00031070" w:rsidRPr="00227400" w:rsidRDefault="00254454" w:rsidP="00254454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Try These 6 Ways to Hack Your Primer</w:t>
            </w: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71ADF32B" w:rsidR="00031070" w:rsidRPr="00227400" w:rsidRDefault="009C03D2" w:rsidP="009C03D2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1A2D83AD" w:rsidR="00031070" w:rsidRPr="00895AD1" w:rsidRDefault="00254454" w:rsidP="00816BE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972C24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031070" w:rsidRPr="00C274AD" w14:paraId="0191306A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649844" w14:textId="447610F9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39A4FCA" w14:textId="50E6D11E" w:rsidR="009C03D2" w:rsidRPr="00227400" w:rsidRDefault="00227400" w:rsidP="009C03D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324BC3" w14:textId="77777777" w:rsidR="00031070" w:rsidRPr="00227400" w:rsidRDefault="000310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6B8D9B1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AD5E04A" w14:textId="57B3593F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0A633B" w14:textId="64900456" w:rsidR="00031070" w:rsidRPr="00227400" w:rsidRDefault="009C03D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757B514F" w14:textId="5C6C745B" w:rsidR="00875FD0" w:rsidRPr="00C274AD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7B8B2A8" w14:textId="721A60A4" w:rsidR="00F53996" w:rsidRDefault="00F53996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FA677D" w14:textId="3961269D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EB62A7" w:rsidRPr="00C274AD" w14:paraId="4C2CD416" w14:textId="77777777" w:rsidTr="00A543BE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0141963A" w14:textId="4CC86AFB" w:rsidR="00EB62A7" w:rsidRPr="00C274AD" w:rsidRDefault="00EB62A7" w:rsidP="00A543BE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-UK</w:t>
            </w:r>
          </w:p>
        </w:tc>
      </w:tr>
      <w:tr w:rsidR="00EB62A7" w14:paraId="323A6896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ED11F7D" w14:textId="77777777" w:rsidR="00EB62A7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1FF5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Velvet Skin Coat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329E5D7D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Instant Matte Perfection</w:t>
            </w:r>
          </w:p>
          <w:p w14:paraId="007561ED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C274AD" w14:paraId="5456AB41" w14:textId="77777777" w:rsidTr="00A543BE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5CB11C5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682D9" w14:textId="2AF404D9" w:rsidR="00EB62A7" w:rsidRPr="0022129A" w:rsidRDefault="0022129A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1"/>
                <w:szCs w:val="21"/>
              </w:rPr>
            </w:pP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t’</w:t>
            </w: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s the ultimate primer with benefits. The clear, powder-gel formula glides on under foundation to lock in your make</w:t>
            </w:r>
            <w:r w:rsidR="00D06C33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up or can be worn without make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129A">
              <w:rPr>
                <w:rFonts w:asciiTheme="majorHAnsi" w:hAnsiTheme="majorHAnsi" w:cstheme="majorHAnsi"/>
                <w:sz w:val="21"/>
                <w:szCs w:val="21"/>
              </w:rPr>
              <w:t>up as an all-day skin mattifier.</w:t>
            </w:r>
          </w:p>
        </w:tc>
      </w:tr>
      <w:tr w:rsidR="00EB62A7" w:rsidRPr="00C274AD" w14:paraId="3AD6493F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BF4B016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lastRenderedPageBreak/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3FCCF" w14:textId="77777777" w:rsidR="00EB62A7" w:rsidRPr="00C274AD" w:rsidRDefault="00EB62A7" w:rsidP="00A543B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Buy Now</w:t>
            </w:r>
          </w:p>
        </w:tc>
      </w:tr>
      <w:tr w:rsidR="00EB62A7" w:rsidRPr="00C274AD" w14:paraId="61C9D759" w14:textId="77777777" w:rsidTr="00A543BE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9C4CAA1" w14:textId="77777777" w:rsidR="00EB62A7" w:rsidRPr="00C274AD" w:rsidRDefault="00EB62A7" w:rsidP="00A543BE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E6D0A" w14:textId="2743D196" w:rsidR="00EB62A7" w:rsidRPr="00C274AD" w:rsidRDefault="00972C24" w:rsidP="00A543B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72C24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https://www.dhcuk.co.uk/velvet-skin-coat.html</w:t>
            </w:r>
          </w:p>
        </w:tc>
      </w:tr>
      <w:tr w:rsidR="00EB62A7" w:rsidRPr="009C03D2" w14:paraId="5FCF7786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574C73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B1C8676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05F168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Love this product!</w:t>
            </w:r>
          </w:p>
          <w:p w14:paraId="3AF166E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My skin really does feel like velvet.</w:t>
            </w:r>
          </w:p>
          <w:p w14:paraId="5A05AEE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Jen C., Florida</w:t>
            </w:r>
          </w:p>
          <w:p w14:paraId="27134E2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AA9E22B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25667B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Best Primer Ever!</w:t>
            </w:r>
          </w:p>
          <w:p w14:paraId="57D56DA8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Hides pores and blemishes like no other primer.</w:t>
            </w:r>
          </w:p>
          <w:p w14:paraId="31DCBD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Jean111, Pennsylvania</w:t>
            </w:r>
          </w:p>
          <w:p w14:paraId="7C54CCF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48DB1A" w14:textId="77777777" w:rsidR="00EB62A7" w:rsidRPr="00611A82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720A6283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Great Product</w:t>
            </w:r>
          </w:p>
          <w:p w14:paraId="1372354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is the BEST primer I’ve ever used.</w:t>
            </w:r>
          </w:p>
          <w:p w14:paraId="1F7297A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Nisi44, New Jersey</w:t>
            </w:r>
          </w:p>
          <w:p w14:paraId="0A3161C7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380BCED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1CDC9B5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Use daily!</w:t>
            </w:r>
          </w:p>
          <w:p w14:paraId="563FA714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 apply this daily all year long! It helps control shine and makes application so much easier.</w:t>
            </w:r>
          </w:p>
          <w:p w14:paraId="62F981A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Munttel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Michigan</w:t>
            </w:r>
          </w:p>
          <w:p w14:paraId="18EEF5C0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2568EAF" w14:textId="77777777" w:rsidR="00EB62A7" w:rsidRPr="00B425F3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6DAC916F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product is magical</w:t>
            </w:r>
          </w:p>
          <w:p w14:paraId="10544291" w14:textId="0607F8B0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Perfection. As a base for make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up or it can be worn alone. It’s that good!</w:t>
            </w:r>
          </w:p>
          <w:p w14:paraId="0B8A763E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Toddy, North Carolina</w:t>
            </w:r>
          </w:p>
          <w:p w14:paraId="59E6D986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96FA27B" w14:textId="467FA634" w:rsidR="00EB62A7" w:rsidRPr="00972C24" w:rsidRDefault="00EB62A7" w:rsidP="00A543BE">
            <w:pPr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  <w:r w:rsidRPr="00B425F3">
              <w:rPr>
                <w:rFonts w:asciiTheme="majorHAnsi" w:hAnsiTheme="majorHAnsi" w:cstheme="majorHAnsi"/>
                <w:sz w:val="21"/>
                <w:szCs w:val="21"/>
              </w:rPr>
              <w:t>[5 stars graphic]</w:t>
            </w:r>
          </w:p>
          <w:p w14:paraId="5AB930E8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EXCELLENT ON THE SKIN</w:t>
            </w:r>
          </w:p>
          <w:p w14:paraId="0D962786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Absolutely LOOOOVE this product. It gives a very smooth appearance… this is for sure A KEEPER.</w:t>
            </w:r>
          </w:p>
          <w:p w14:paraId="54770117" w14:textId="77777777" w:rsidR="00EB62A7" w:rsidRPr="009C03D2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C03D2">
              <w:rPr>
                <w:rFonts w:asciiTheme="majorHAnsi" w:hAnsiTheme="majorHAnsi" w:cstheme="majorHAnsi"/>
                <w:sz w:val="21"/>
                <w:szCs w:val="21"/>
              </w:rPr>
              <w:t>Letha, Maryland</w:t>
            </w:r>
          </w:p>
          <w:p w14:paraId="7471BF25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ABEEEF1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9E1812C" w14:textId="77777777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B2544DB" w14:textId="77777777" w:rsidR="00EB62A7" w:rsidRPr="009C03D2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03928D3B" w14:textId="77777777" w:rsidTr="00A543BE">
        <w:trPr>
          <w:trHeight w:val="5023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5293429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8C2D2A1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Primer with a Boost</w:t>
            </w:r>
          </w:p>
          <w:p w14:paraId="351713C6" w14:textId="5F214A4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It’s not every day that a primer gives you something extra. Velvet Skin Coat is more than a mattifier—it helps your make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up last all day and smooth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e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 out the appearance of pores and fine lines.</w:t>
            </w:r>
          </w:p>
          <w:p w14:paraId="515E6FFD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EFB2DA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Locks in Your Look</w:t>
            </w:r>
          </w:p>
          <w:p w14:paraId="75142DD8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Long-lasting, satiny coverage for all-day wear</w:t>
            </w:r>
          </w:p>
          <w:p w14:paraId="222FBC2B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528B79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Protects</w:t>
            </w:r>
          </w:p>
          <w:p w14:paraId="25BD703C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Nourishing olive oil formula fights free-radical damage</w:t>
            </w:r>
          </w:p>
          <w:p w14:paraId="6F876803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8AE407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Mattifies</w:t>
            </w:r>
          </w:p>
          <w:p w14:paraId="0FEBD4FF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Absorbs facial oil and sweat to reduce shine</w:t>
            </w:r>
          </w:p>
          <w:p w14:paraId="65570437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6499A0E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Glows</w:t>
            </w:r>
          </w:p>
          <w:p w14:paraId="60A7F063" w14:textId="37A8B303" w:rsidR="00EB62A7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Minimi</w:t>
            </w:r>
            <w:r w:rsidR="00972C24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es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the look of fine lines, pores and imperfections</w:t>
            </w:r>
          </w:p>
          <w:p w14:paraId="25BDF5FC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9B40C8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840CB41" w14:textId="77777777" w:rsidR="00EB62A7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8C246A4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</w:rPr>
            </w:pPr>
          </w:p>
          <w:p w14:paraId="301CED1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Make Your Masterpiece Last</w:t>
            </w:r>
          </w:p>
          <w:p w14:paraId="60C0CB05" w14:textId="1D4AC960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Discover the difference. See how Velvet Skin Coat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perfects, 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smoothes and mattifies your look under make</w:t>
            </w:r>
            <w:r w:rsidR="0022129A">
              <w:rPr>
                <w:rFonts w:asciiTheme="majorHAnsi" w:hAnsiTheme="majorHAnsi" w:cstheme="majorHAnsi"/>
                <w:sz w:val="21"/>
                <w:szCs w:val="21"/>
              </w:rPr>
              <w:t>-</w:t>
            </w: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up. [slider of </w:t>
            </w:r>
            <w:proofErr w:type="spellStart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Husna’s</w:t>
            </w:r>
            <w:proofErr w:type="spellEnd"/>
            <w:r w:rsidRPr="00227400">
              <w:rPr>
                <w:rFonts w:asciiTheme="majorHAnsi" w:hAnsiTheme="majorHAnsi" w:cstheme="majorHAnsi"/>
                <w:sz w:val="21"/>
                <w:szCs w:val="21"/>
              </w:rPr>
              <w:t xml:space="preserve"> face]</w:t>
            </w:r>
          </w:p>
          <w:p w14:paraId="5F397115" w14:textId="77777777" w:rsidR="00EB62A7" w:rsidRPr="00227400" w:rsidRDefault="00EB62A7" w:rsidP="00A543BE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3EF79C09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B520923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53558FC" w14:textId="77777777" w:rsidR="00EB62A7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>REVEALED: Velvet Skin Coat Tricks</w:t>
            </w:r>
          </w:p>
          <w:p w14:paraId="0AA38A26" w14:textId="469D5821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Try These </w:t>
            </w:r>
            <w:r w:rsidR="0022129A"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r w:rsidRPr="00254454">
              <w:rPr>
                <w:rFonts w:asciiTheme="majorHAnsi" w:hAnsiTheme="majorHAnsi" w:cstheme="majorHAnsi"/>
                <w:sz w:val="21"/>
                <w:szCs w:val="21"/>
              </w:rPr>
              <w:t xml:space="preserve"> Ways to Hack Your Primer</w:t>
            </w:r>
          </w:p>
        </w:tc>
      </w:tr>
      <w:tr w:rsidR="00EB62A7" w:rsidRPr="00227400" w14:paraId="649DE82C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C29E301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DF6801F" w14:textId="77777777" w:rsidR="00EB62A7" w:rsidRPr="00227400" w:rsidRDefault="00EB62A7" w:rsidP="00A543BE">
            <w:pPr>
              <w:pStyle w:val="Default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Read More</w:t>
            </w:r>
          </w:p>
        </w:tc>
      </w:tr>
      <w:tr w:rsidR="00EB62A7" w:rsidRPr="00895AD1" w14:paraId="45C5A910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8E0C1B2" w14:textId="77777777" w:rsidR="00EB62A7" w:rsidRPr="00C274AD" w:rsidRDefault="00EB62A7" w:rsidP="00A543B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017377C0" w14:textId="04C5B353" w:rsidR="00EB62A7" w:rsidRPr="00895AD1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>URL</w:t>
            </w:r>
            <w:r w:rsidR="001854D7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TBA</w:t>
            </w:r>
          </w:p>
        </w:tc>
      </w:tr>
      <w:tr w:rsidR="00EB62A7" w:rsidRPr="00227400" w14:paraId="42F7B757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AF39A03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E684A2A" w14:textId="77777777" w:rsidR="00EB62A7" w:rsidRPr="00227400" w:rsidRDefault="00EB62A7" w:rsidP="00A543BE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hAnsiTheme="majorHAnsi" w:cstheme="majorHAnsi"/>
                <w:sz w:val="21"/>
                <w:szCs w:val="21"/>
              </w:rPr>
              <w:t>Find Your Perfect Primer</w:t>
            </w:r>
          </w:p>
          <w:p w14:paraId="01F22EBD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EB62A7" w:rsidRPr="00227400" w14:paraId="1536AB9B" w14:textId="77777777" w:rsidTr="00A543BE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44164AB" w14:textId="77777777" w:rsidR="00EB62A7" w:rsidRPr="00C274AD" w:rsidRDefault="00EB62A7" w:rsidP="00A543B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4BBFB95B" w14:textId="77777777" w:rsidR="00EB62A7" w:rsidRPr="00227400" w:rsidRDefault="00EB62A7" w:rsidP="00A543B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227400"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</w:tbl>
    <w:p w14:paraId="5F1326C8" w14:textId="7CC3A703" w:rsidR="00EB62A7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8EB0E8E" w14:textId="77777777" w:rsidR="00EB62A7" w:rsidRPr="00C274AD" w:rsidRDefault="00EB62A7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6859C34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697E41C1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1D3E6E9E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77777777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AB39" w14:textId="77777777" w:rsidR="007B3C71" w:rsidRDefault="007B3C71">
      <w:r>
        <w:separator/>
      </w:r>
    </w:p>
  </w:endnote>
  <w:endnote w:type="continuationSeparator" w:id="0">
    <w:p w14:paraId="6C3B607B" w14:textId="77777777" w:rsidR="007B3C71" w:rsidRDefault="007B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C27D" w14:textId="77777777" w:rsidR="009C03D2" w:rsidRDefault="009C0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E221" w14:textId="77777777" w:rsidR="009C03D2" w:rsidRDefault="009C0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0FF6" w14:textId="77777777" w:rsidR="007B3C71" w:rsidRDefault="007B3C71">
      <w:r>
        <w:separator/>
      </w:r>
    </w:p>
  </w:footnote>
  <w:footnote w:type="continuationSeparator" w:id="0">
    <w:p w14:paraId="5773CAD1" w14:textId="77777777" w:rsidR="007B3C71" w:rsidRDefault="007B3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  <w:lang w:eastAsia="en-US"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hideGrammaticalErrors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2EAE"/>
    <w:rsid w:val="00097436"/>
    <w:rsid w:val="000A04FF"/>
    <w:rsid w:val="000A16A0"/>
    <w:rsid w:val="000A5B89"/>
    <w:rsid w:val="000B1A79"/>
    <w:rsid w:val="000B1B88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432A3"/>
    <w:rsid w:val="00146224"/>
    <w:rsid w:val="001576FF"/>
    <w:rsid w:val="001603C7"/>
    <w:rsid w:val="00161481"/>
    <w:rsid w:val="00161FBB"/>
    <w:rsid w:val="00162E9F"/>
    <w:rsid w:val="00164A6E"/>
    <w:rsid w:val="00171526"/>
    <w:rsid w:val="0017442B"/>
    <w:rsid w:val="00175AA2"/>
    <w:rsid w:val="0018043B"/>
    <w:rsid w:val="001806CC"/>
    <w:rsid w:val="001854D7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5F65"/>
    <w:rsid w:val="001F76D5"/>
    <w:rsid w:val="001F7F21"/>
    <w:rsid w:val="00202E5C"/>
    <w:rsid w:val="002057EF"/>
    <w:rsid w:val="00206D42"/>
    <w:rsid w:val="002110BF"/>
    <w:rsid w:val="00214153"/>
    <w:rsid w:val="002151F4"/>
    <w:rsid w:val="00215FD6"/>
    <w:rsid w:val="0022129A"/>
    <w:rsid w:val="00226894"/>
    <w:rsid w:val="00227400"/>
    <w:rsid w:val="002357FA"/>
    <w:rsid w:val="00235AFE"/>
    <w:rsid w:val="00242BCF"/>
    <w:rsid w:val="002519CD"/>
    <w:rsid w:val="00251A38"/>
    <w:rsid w:val="00252CD8"/>
    <w:rsid w:val="00254454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5CB3"/>
    <w:rsid w:val="00297465"/>
    <w:rsid w:val="00297FE2"/>
    <w:rsid w:val="002A12C6"/>
    <w:rsid w:val="002A1C92"/>
    <w:rsid w:val="002B14E8"/>
    <w:rsid w:val="002B1DA2"/>
    <w:rsid w:val="002B3D5A"/>
    <w:rsid w:val="002B574A"/>
    <w:rsid w:val="002C0D54"/>
    <w:rsid w:val="002C1188"/>
    <w:rsid w:val="002C1720"/>
    <w:rsid w:val="002C1A87"/>
    <w:rsid w:val="002C5BD6"/>
    <w:rsid w:val="002C5C0D"/>
    <w:rsid w:val="002C7725"/>
    <w:rsid w:val="002D1455"/>
    <w:rsid w:val="002D49D8"/>
    <w:rsid w:val="002D4AD3"/>
    <w:rsid w:val="002D54A2"/>
    <w:rsid w:val="002D5594"/>
    <w:rsid w:val="002D78DF"/>
    <w:rsid w:val="002E2B59"/>
    <w:rsid w:val="002E79B3"/>
    <w:rsid w:val="0030416D"/>
    <w:rsid w:val="003074C1"/>
    <w:rsid w:val="00307D6A"/>
    <w:rsid w:val="00310A20"/>
    <w:rsid w:val="00313D70"/>
    <w:rsid w:val="003167B1"/>
    <w:rsid w:val="00323277"/>
    <w:rsid w:val="0032598E"/>
    <w:rsid w:val="003309D3"/>
    <w:rsid w:val="00334A2E"/>
    <w:rsid w:val="00334B83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97A23"/>
    <w:rsid w:val="003A3490"/>
    <w:rsid w:val="003A4568"/>
    <w:rsid w:val="003A5A56"/>
    <w:rsid w:val="003A6AF8"/>
    <w:rsid w:val="003A70EA"/>
    <w:rsid w:val="003B5754"/>
    <w:rsid w:val="003C4EDD"/>
    <w:rsid w:val="003C59DB"/>
    <w:rsid w:val="003D1BC4"/>
    <w:rsid w:val="003D4BC8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6A7D"/>
    <w:rsid w:val="00411B67"/>
    <w:rsid w:val="00411E89"/>
    <w:rsid w:val="00416908"/>
    <w:rsid w:val="00425B84"/>
    <w:rsid w:val="00431284"/>
    <w:rsid w:val="00435D99"/>
    <w:rsid w:val="00436034"/>
    <w:rsid w:val="0043657D"/>
    <w:rsid w:val="004375F3"/>
    <w:rsid w:val="004408DA"/>
    <w:rsid w:val="00444044"/>
    <w:rsid w:val="00450C5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F08"/>
    <w:rsid w:val="004C384A"/>
    <w:rsid w:val="004C66D3"/>
    <w:rsid w:val="004C7DCD"/>
    <w:rsid w:val="004D00DD"/>
    <w:rsid w:val="004D2B18"/>
    <w:rsid w:val="004D365A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17E4D"/>
    <w:rsid w:val="00523595"/>
    <w:rsid w:val="0052368A"/>
    <w:rsid w:val="00526163"/>
    <w:rsid w:val="00527E3B"/>
    <w:rsid w:val="00536113"/>
    <w:rsid w:val="00540B8C"/>
    <w:rsid w:val="00554B9A"/>
    <w:rsid w:val="005573FD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B0B"/>
    <w:rsid w:val="005A2A05"/>
    <w:rsid w:val="005A2C63"/>
    <w:rsid w:val="005A5FC5"/>
    <w:rsid w:val="005B55EB"/>
    <w:rsid w:val="005B638C"/>
    <w:rsid w:val="005C0E13"/>
    <w:rsid w:val="005C42E3"/>
    <w:rsid w:val="005D0F28"/>
    <w:rsid w:val="005D4706"/>
    <w:rsid w:val="005D5C02"/>
    <w:rsid w:val="005E00F6"/>
    <w:rsid w:val="005E3F46"/>
    <w:rsid w:val="005E4D7C"/>
    <w:rsid w:val="005E5D8C"/>
    <w:rsid w:val="005F12D2"/>
    <w:rsid w:val="005F15C7"/>
    <w:rsid w:val="005F1E5A"/>
    <w:rsid w:val="005F4516"/>
    <w:rsid w:val="00601709"/>
    <w:rsid w:val="00601C16"/>
    <w:rsid w:val="006040D3"/>
    <w:rsid w:val="0060669D"/>
    <w:rsid w:val="00607CCB"/>
    <w:rsid w:val="00607E65"/>
    <w:rsid w:val="00610A1A"/>
    <w:rsid w:val="00611A82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2B24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0CA6"/>
    <w:rsid w:val="006811D1"/>
    <w:rsid w:val="00683460"/>
    <w:rsid w:val="00683E06"/>
    <w:rsid w:val="00683F93"/>
    <w:rsid w:val="006847FB"/>
    <w:rsid w:val="00685853"/>
    <w:rsid w:val="00686D5E"/>
    <w:rsid w:val="0068775C"/>
    <w:rsid w:val="00687886"/>
    <w:rsid w:val="0069212F"/>
    <w:rsid w:val="006A1CA6"/>
    <w:rsid w:val="006A1F0F"/>
    <w:rsid w:val="006A4A46"/>
    <w:rsid w:val="006A4CBF"/>
    <w:rsid w:val="006A5A3A"/>
    <w:rsid w:val="006A755A"/>
    <w:rsid w:val="006A7888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3C71"/>
    <w:rsid w:val="007B470A"/>
    <w:rsid w:val="007B4CDC"/>
    <w:rsid w:val="007B5138"/>
    <w:rsid w:val="007B5EB4"/>
    <w:rsid w:val="007B7487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34C75"/>
    <w:rsid w:val="00835948"/>
    <w:rsid w:val="00840237"/>
    <w:rsid w:val="00840369"/>
    <w:rsid w:val="0084464F"/>
    <w:rsid w:val="00850FBD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95AD1"/>
    <w:rsid w:val="008B4649"/>
    <w:rsid w:val="008B4C8A"/>
    <w:rsid w:val="008C1095"/>
    <w:rsid w:val="008C4104"/>
    <w:rsid w:val="008D45FB"/>
    <w:rsid w:val="008D75AA"/>
    <w:rsid w:val="008E3EBA"/>
    <w:rsid w:val="008F0138"/>
    <w:rsid w:val="008F2541"/>
    <w:rsid w:val="008F4489"/>
    <w:rsid w:val="008F792F"/>
    <w:rsid w:val="008F7971"/>
    <w:rsid w:val="008F7EEF"/>
    <w:rsid w:val="00901BA7"/>
    <w:rsid w:val="00901EEA"/>
    <w:rsid w:val="00902F70"/>
    <w:rsid w:val="009052CF"/>
    <w:rsid w:val="00906795"/>
    <w:rsid w:val="00920AFF"/>
    <w:rsid w:val="00930A5A"/>
    <w:rsid w:val="00933F9E"/>
    <w:rsid w:val="00934B8A"/>
    <w:rsid w:val="009362D5"/>
    <w:rsid w:val="00936ED0"/>
    <w:rsid w:val="00940EA4"/>
    <w:rsid w:val="00943073"/>
    <w:rsid w:val="0094773F"/>
    <w:rsid w:val="00961B0A"/>
    <w:rsid w:val="0096351B"/>
    <w:rsid w:val="00971EC7"/>
    <w:rsid w:val="00972C24"/>
    <w:rsid w:val="009A1A59"/>
    <w:rsid w:val="009A5FBA"/>
    <w:rsid w:val="009A6690"/>
    <w:rsid w:val="009B103B"/>
    <w:rsid w:val="009B4751"/>
    <w:rsid w:val="009B73AD"/>
    <w:rsid w:val="009C03D2"/>
    <w:rsid w:val="009C2D91"/>
    <w:rsid w:val="009C59BD"/>
    <w:rsid w:val="009C6762"/>
    <w:rsid w:val="009C791B"/>
    <w:rsid w:val="009D4B9E"/>
    <w:rsid w:val="009D760A"/>
    <w:rsid w:val="009E095E"/>
    <w:rsid w:val="009E4E8B"/>
    <w:rsid w:val="009E59AA"/>
    <w:rsid w:val="009F4B3B"/>
    <w:rsid w:val="00A012C4"/>
    <w:rsid w:val="00A01849"/>
    <w:rsid w:val="00A11447"/>
    <w:rsid w:val="00A124C7"/>
    <w:rsid w:val="00A17B49"/>
    <w:rsid w:val="00A206D4"/>
    <w:rsid w:val="00A22E3E"/>
    <w:rsid w:val="00A37179"/>
    <w:rsid w:val="00A434F5"/>
    <w:rsid w:val="00A44000"/>
    <w:rsid w:val="00A47162"/>
    <w:rsid w:val="00A5122F"/>
    <w:rsid w:val="00A51D77"/>
    <w:rsid w:val="00A52D78"/>
    <w:rsid w:val="00A5557E"/>
    <w:rsid w:val="00A628F8"/>
    <w:rsid w:val="00A71D35"/>
    <w:rsid w:val="00A80837"/>
    <w:rsid w:val="00A853D1"/>
    <w:rsid w:val="00A85EBD"/>
    <w:rsid w:val="00A92A95"/>
    <w:rsid w:val="00A94F90"/>
    <w:rsid w:val="00A96008"/>
    <w:rsid w:val="00A97D09"/>
    <w:rsid w:val="00AB0660"/>
    <w:rsid w:val="00AB1C67"/>
    <w:rsid w:val="00AB3A6F"/>
    <w:rsid w:val="00AB591A"/>
    <w:rsid w:val="00AC4DF1"/>
    <w:rsid w:val="00AD1600"/>
    <w:rsid w:val="00AD1B04"/>
    <w:rsid w:val="00AD30D4"/>
    <w:rsid w:val="00AD470D"/>
    <w:rsid w:val="00AD48A8"/>
    <w:rsid w:val="00AE0461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75A"/>
    <w:rsid w:val="00B25DBB"/>
    <w:rsid w:val="00B261CA"/>
    <w:rsid w:val="00B270DB"/>
    <w:rsid w:val="00B30AE3"/>
    <w:rsid w:val="00B37C13"/>
    <w:rsid w:val="00B418C7"/>
    <w:rsid w:val="00B41E4F"/>
    <w:rsid w:val="00B44C60"/>
    <w:rsid w:val="00B52227"/>
    <w:rsid w:val="00B55D4B"/>
    <w:rsid w:val="00B55EF2"/>
    <w:rsid w:val="00B5602C"/>
    <w:rsid w:val="00B5699D"/>
    <w:rsid w:val="00B62CDE"/>
    <w:rsid w:val="00B71D6A"/>
    <w:rsid w:val="00B83E4D"/>
    <w:rsid w:val="00B83FD6"/>
    <w:rsid w:val="00B84F4F"/>
    <w:rsid w:val="00B905C0"/>
    <w:rsid w:val="00B93347"/>
    <w:rsid w:val="00B9690E"/>
    <w:rsid w:val="00B97F43"/>
    <w:rsid w:val="00BA40E2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325B"/>
    <w:rsid w:val="00BF39D1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30F4"/>
    <w:rsid w:val="00C274AD"/>
    <w:rsid w:val="00C300B1"/>
    <w:rsid w:val="00C366E9"/>
    <w:rsid w:val="00C37826"/>
    <w:rsid w:val="00C43EAE"/>
    <w:rsid w:val="00C442BF"/>
    <w:rsid w:val="00C47D76"/>
    <w:rsid w:val="00C51D70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0A4C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95A"/>
    <w:rsid w:val="00D06C33"/>
    <w:rsid w:val="00D06DDB"/>
    <w:rsid w:val="00D10987"/>
    <w:rsid w:val="00D1348C"/>
    <w:rsid w:val="00D13CD1"/>
    <w:rsid w:val="00D1798B"/>
    <w:rsid w:val="00D209C8"/>
    <w:rsid w:val="00D210AD"/>
    <w:rsid w:val="00D36090"/>
    <w:rsid w:val="00D41317"/>
    <w:rsid w:val="00D424F4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C6A"/>
    <w:rsid w:val="00D85D28"/>
    <w:rsid w:val="00D87C8B"/>
    <w:rsid w:val="00D903E0"/>
    <w:rsid w:val="00D9097A"/>
    <w:rsid w:val="00D91AC2"/>
    <w:rsid w:val="00D926DC"/>
    <w:rsid w:val="00D93A6E"/>
    <w:rsid w:val="00D9403F"/>
    <w:rsid w:val="00D95706"/>
    <w:rsid w:val="00D95722"/>
    <w:rsid w:val="00D96578"/>
    <w:rsid w:val="00DA0A9B"/>
    <w:rsid w:val="00DA2246"/>
    <w:rsid w:val="00DA2C1F"/>
    <w:rsid w:val="00DA4A86"/>
    <w:rsid w:val="00DB105E"/>
    <w:rsid w:val="00DB1DED"/>
    <w:rsid w:val="00DC2D44"/>
    <w:rsid w:val="00DC6ED4"/>
    <w:rsid w:val="00DD5FC3"/>
    <w:rsid w:val="00DE0C16"/>
    <w:rsid w:val="00DF06DB"/>
    <w:rsid w:val="00DF0ED1"/>
    <w:rsid w:val="00DF365C"/>
    <w:rsid w:val="00E039C2"/>
    <w:rsid w:val="00E1031A"/>
    <w:rsid w:val="00E104AF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65B9"/>
    <w:rsid w:val="00E47089"/>
    <w:rsid w:val="00E543ED"/>
    <w:rsid w:val="00E551E2"/>
    <w:rsid w:val="00E61A7F"/>
    <w:rsid w:val="00E65240"/>
    <w:rsid w:val="00E679D5"/>
    <w:rsid w:val="00E70513"/>
    <w:rsid w:val="00E71A3C"/>
    <w:rsid w:val="00E7650B"/>
    <w:rsid w:val="00E8022E"/>
    <w:rsid w:val="00E814CF"/>
    <w:rsid w:val="00E837D0"/>
    <w:rsid w:val="00E86434"/>
    <w:rsid w:val="00E86CB6"/>
    <w:rsid w:val="00EA23C8"/>
    <w:rsid w:val="00EA25EE"/>
    <w:rsid w:val="00EA2CBD"/>
    <w:rsid w:val="00EA7673"/>
    <w:rsid w:val="00EB07CB"/>
    <w:rsid w:val="00EB1358"/>
    <w:rsid w:val="00EB41D6"/>
    <w:rsid w:val="00EB62A7"/>
    <w:rsid w:val="00EC04C0"/>
    <w:rsid w:val="00EC0786"/>
    <w:rsid w:val="00EC3D40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26D8A"/>
    <w:rsid w:val="00F35368"/>
    <w:rsid w:val="00F4393F"/>
    <w:rsid w:val="00F44134"/>
    <w:rsid w:val="00F44342"/>
    <w:rsid w:val="00F47C02"/>
    <w:rsid w:val="00F47CF1"/>
    <w:rsid w:val="00F503DC"/>
    <w:rsid w:val="00F53996"/>
    <w:rsid w:val="00F5405F"/>
    <w:rsid w:val="00F57E64"/>
    <w:rsid w:val="00F65309"/>
    <w:rsid w:val="00F6792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F1D0D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customStyle="1" w:styleId="Default">
    <w:name w:val="Default"/>
    <w:rsid w:val="009C03D2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90"/>
    <w:rPr>
      <w:rFonts w:ascii="Times New Roman" w:eastAsia="Times New Roman" w:hAnsi="Times New Roman" w:cs="Times New Roman"/>
      <w:color w:val="auto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D3478BB379545960D6D69F4C0B43C" ma:contentTypeVersion="4" ma:contentTypeDescription="Create a new document." ma:contentTypeScope="" ma:versionID="d5732662b2eacbc8011250907097a8c2">
  <xsd:schema xmlns:xsd="http://www.w3.org/2001/XMLSchema" xmlns:xs="http://www.w3.org/2001/XMLSchema" xmlns:p="http://schemas.microsoft.com/office/2006/metadata/properties" xmlns:ns2="c0fdff53-3415-4f56-965f-8f5e19c08116" targetNamespace="http://schemas.microsoft.com/office/2006/metadata/properties" ma:root="true" ma:fieldsID="cd1aa6711ed759212a5cb1c4d553f9f8" ns2:_="">
    <xsd:import namespace="c0fdff53-3415-4f56-965f-8f5e19c08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ff53-3415-4f56-965f-8f5e19c08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00B161-71D3-4C6C-9776-8623F06AF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71E72-E05E-4956-89EE-4633724D9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41B53-D83F-4FBE-B80D-7340D461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ff53-3415-4f56-965f-8f5e19c08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B28A9C-CC4B-B14A-8E76-10A39704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Wayne Stedman</cp:lastModifiedBy>
  <cp:revision>20</cp:revision>
  <cp:lastPrinted>2018-06-25T22:45:00Z</cp:lastPrinted>
  <dcterms:created xsi:type="dcterms:W3CDTF">2019-03-22T22:44:00Z</dcterms:created>
  <dcterms:modified xsi:type="dcterms:W3CDTF">2019-05-02T23:23:00Z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0x010100155D3478BB379545960D6D69F4C0B43C</vt:lpwstr>
  </property>
</Properties>
</file>