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B6F99" w14:textId="77777777" w:rsidR="0031598F" w:rsidRDefault="0014019E">
      <w:pPr>
        <w:jc w:val="center"/>
        <w:rPr>
          <w:b/>
          <w:color w:val="050505"/>
          <w:sz w:val="29"/>
          <w:szCs w:val="29"/>
          <w:highlight w:val="white"/>
        </w:rPr>
      </w:pPr>
      <w:r>
        <w:rPr>
          <w:b/>
          <w:noProof/>
          <w:color w:val="050505"/>
          <w:sz w:val="29"/>
          <w:szCs w:val="29"/>
          <w:highlight w:val="white"/>
        </w:rPr>
        <w:drawing>
          <wp:inline distT="114300" distB="114300" distL="114300" distR="114300" wp14:anchorId="62D37965" wp14:editId="65E511AC">
            <wp:extent cx="1466850" cy="14668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466850" cy="1466850"/>
                    </a:xfrm>
                    <a:prstGeom prst="rect">
                      <a:avLst/>
                    </a:prstGeom>
                    <a:ln/>
                  </pic:spPr>
                </pic:pic>
              </a:graphicData>
            </a:graphic>
          </wp:inline>
        </w:drawing>
      </w:r>
    </w:p>
    <w:p w14:paraId="526517B9" w14:textId="77777777" w:rsidR="0031598F" w:rsidRDefault="0031598F">
      <w:pPr>
        <w:jc w:val="center"/>
        <w:rPr>
          <w:b/>
          <w:color w:val="050505"/>
          <w:sz w:val="29"/>
          <w:szCs w:val="29"/>
          <w:highlight w:val="white"/>
        </w:rPr>
      </w:pPr>
    </w:p>
    <w:p w14:paraId="0B4BF791" w14:textId="77777777" w:rsidR="0031598F" w:rsidRDefault="0014019E">
      <w:pPr>
        <w:jc w:val="center"/>
        <w:rPr>
          <w:b/>
          <w:color w:val="4A86E8"/>
          <w:sz w:val="31"/>
          <w:szCs w:val="31"/>
          <w:highlight w:val="white"/>
        </w:rPr>
      </w:pPr>
      <w:r>
        <w:rPr>
          <w:b/>
          <w:color w:val="4A86E8"/>
          <w:sz w:val="31"/>
          <w:szCs w:val="31"/>
          <w:highlight w:val="white"/>
        </w:rPr>
        <w:t>American International University Bangladesh</w:t>
      </w:r>
    </w:p>
    <w:p w14:paraId="7C65239A" w14:textId="77777777" w:rsidR="0031598F" w:rsidRDefault="0014019E">
      <w:pPr>
        <w:jc w:val="center"/>
        <w:rPr>
          <w:b/>
          <w:color w:val="050505"/>
          <w:sz w:val="39"/>
          <w:szCs w:val="39"/>
          <w:highlight w:val="white"/>
        </w:rPr>
      </w:pPr>
      <w:r>
        <w:rPr>
          <w:b/>
          <w:color w:val="050505"/>
          <w:sz w:val="39"/>
          <w:szCs w:val="39"/>
          <w:highlight w:val="white"/>
        </w:rPr>
        <w:t>Stroke Prediction Using Machine Learning</w:t>
      </w:r>
    </w:p>
    <w:p w14:paraId="4F13D869" w14:textId="77777777" w:rsidR="0031598F" w:rsidRDefault="0014019E">
      <w:pPr>
        <w:jc w:val="center"/>
        <w:rPr>
          <w:b/>
          <w:color w:val="666666"/>
          <w:sz w:val="29"/>
          <w:szCs w:val="29"/>
          <w:highlight w:val="white"/>
        </w:rPr>
      </w:pPr>
      <w:r>
        <w:rPr>
          <w:b/>
          <w:color w:val="666666"/>
          <w:sz w:val="29"/>
          <w:szCs w:val="29"/>
          <w:highlight w:val="white"/>
        </w:rPr>
        <w:t>Python Final Project</w:t>
      </w:r>
    </w:p>
    <w:p w14:paraId="47620B96" w14:textId="77777777" w:rsidR="0031598F" w:rsidRDefault="0031598F">
      <w:pPr>
        <w:jc w:val="center"/>
        <w:rPr>
          <w:b/>
          <w:color w:val="050505"/>
          <w:sz w:val="29"/>
          <w:szCs w:val="29"/>
          <w:highlight w:val="white"/>
        </w:rPr>
      </w:pPr>
    </w:p>
    <w:p w14:paraId="1763525C" w14:textId="77777777" w:rsidR="0031598F" w:rsidRDefault="0014019E">
      <w:pPr>
        <w:rPr>
          <w:color w:val="050505"/>
          <w:sz w:val="23"/>
          <w:szCs w:val="23"/>
          <w:highlight w:val="white"/>
        </w:rPr>
      </w:pPr>
      <w:r>
        <w:rPr>
          <w:color w:val="050505"/>
          <w:sz w:val="23"/>
          <w:szCs w:val="23"/>
          <w:highlight w:val="white"/>
        </w:rPr>
        <w:t>Section</w:t>
      </w:r>
      <w:r>
        <w:rPr>
          <w:color w:val="050505"/>
          <w:sz w:val="23"/>
          <w:szCs w:val="23"/>
          <w:highlight w:val="white"/>
        </w:rPr>
        <w:tab/>
      </w:r>
      <w:r>
        <w:rPr>
          <w:color w:val="050505"/>
          <w:sz w:val="23"/>
          <w:szCs w:val="23"/>
          <w:highlight w:val="white"/>
        </w:rPr>
        <w:tab/>
        <w:t>: B</w:t>
      </w:r>
    </w:p>
    <w:p w14:paraId="585B573B" w14:textId="77777777" w:rsidR="0031598F" w:rsidRDefault="0014019E">
      <w:pPr>
        <w:rPr>
          <w:color w:val="050505"/>
          <w:sz w:val="23"/>
          <w:szCs w:val="23"/>
          <w:highlight w:val="white"/>
        </w:rPr>
      </w:pPr>
      <w:r>
        <w:rPr>
          <w:color w:val="050505"/>
          <w:sz w:val="23"/>
          <w:szCs w:val="23"/>
          <w:highlight w:val="white"/>
        </w:rPr>
        <w:t>Course</w:t>
      </w:r>
      <w:r>
        <w:rPr>
          <w:color w:val="050505"/>
          <w:sz w:val="23"/>
          <w:szCs w:val="23"/>
          <w:highlight w:val="white"/>
        </w:rPr>
        <w:tab/>
      </w:r>
      <w:r>
        <w:rPr>
          <w:color w:val="050505"/>
          <w:sz w:val="23"/>
          <w:szCs w:val="23"/>
          <w:highlight w:val="white"/>
        </w:rPr>
        <w:tab/>
        <w:t>: Programming In Python</w:t>
      </w:r>
    </w:p>
    <w:p w14:paraId="432E5B09" w14:textId="77777777" w:rsidR="0031598F" w:rsidRDefault="0014019E">
      <w:pPr>
        <w:rPr>
          <w:color w:val="050505"/>
          <w:sz w:val="23"/>
          <w:szCs w:val="23"/>
          <w:highlight w:val="white"/>
        </w:rPr>
      </w:pPr>
      <w:r>
        <w:rPr>
          <w:color w:val="050505"/>
          <w:sz w:val="23"/>
          <w:szCs w:val="23"/>
          <w:highlight w:val="white"/>
        </w:rPr>
        <w:t>Semester</w:t>
      </w:r>
      <w:r>
        <w:rPr>
          <w:color w:val="050505"/>
          <w:sz w:val="23"/>
          <w:szCs w:val="23"/>
          <w:highlight w:val="white"/>
        </w:rPr>
        <w:tab/>
      </w:r>
      <w:r>
        <w:rPr>
          <w:color w:val="050505"/>
          <w:sz w:val="23"/>
          <w:szCs w:val="23"/>
          <w:highlight w:val="white"/>
        </w:rPr>
        <w:tab/>
        <w:t>: Spring 21-22</w:t>
      </w:r>
    </w:p>
    <w:p w14:paraId="6467319F" w14:textId="77777777" w:rsidR="0031598F" w:rsidRDefault="0014019E">
      <w:pPr>
        <w:rPr>
          <w:color w:val="050505"/>
          <w:sz w:val="23"/>
          <w:szCs w:val="23"/>
          <w:highlight w:val="white"/>
        </w:rPr>
      </w:pPr>
      <w:r>
        <w:rPr>
          <w:color w:val="050505"/>
          <w:sz w:val="23"/>
          <w:szCs w:val="23"/>
          <w:highlight w:val="white"/>
        </w:rPr>
        <w:t>Date</w:t>
      </w:r>
      <w:r>
        <w:rPr>
          <w:color w:val="050505"/>
          <w:sz w:val="23"/>
          <w:szCs w:val="23"/>
          <w:highlight w:val="white"/>
        </w:rPr>
        <w:tab/>
      </w:r>
      <w:r>
        <w:rPr>
          <w:color w:val="050505"/>
          <w:sz w:val="23"/>
          <w:szCs w:val="23"/>
          <w:highlight w:val="white"/>
        </w:rPr>
        <w:tab/>
      </w:r>
      <w:r>
        <w:rPr>
          <w:color w:val="050505"/>
          <w:sz w:val="23"/>
          <w:szCs w:val="23"/>
          <w:highlight w:val="white"/>
        </w:rPr>
        <w:tab/>
        <w:t>: 17-04-2022</w:t>
      </w:r>
    </w:p>
    <w:p w14:paraId="65E79A4B" w14:textId="48DE30B4" w:rsidR="0031598F" w:rsidRDefault="0014019E">
      <w:pPr>
        <w:rPr>
          <w:color w:val="050505"/>
          <w:sz w:val="23"/>
          <w:szCs w:val="23"/>
          <w:highlight w:val="white"/>
        </w:rPr>
      </w:pPr>
      <w:r>
        <w:rPr>
          <w:color w:val="050505"/>
          <w:sz w:val="23"/>
          <w:szCs w:val="23"/>
          <w:highlight w:val="white"/>
        </w:rPr>
        <w:t>Course Teacher</w:t>
      </w:r>
      <w:r>
        <w:rPr>
          <w:color w:val="050505"/>
          <w:sz w:val="23"/>
          <w:szCs w:val="23"/>
          <w:highlight w:val="white"/>
        </w:rPr>
        <w:tab/>
        <w:t xml:space="preserve">: </w:t>
      </w:r>
      <w:r>
        <w:rPr>
          <w:color w:val="050505"/>
          <w:sz w:val="23"/>
          <w:szCs w:val="23"/>
          <w:highlight w:val="white"/>
        </w:rPr>
        <w:t>Akinul Islam Jon</w:t>
      </w:r>
      <w:r>
        <w:rPr>
          <w:color w:val="050505"/>
          <w:sz w:val="23"/>
          <w:szCs w:val="23"/>
          <w:highlight w:val="white"/>
        </w:rPr>
        <w:t>y</w:t>
      </w:r>
    </w:p>
    <w:p w14:paraId="011720EB" w14:textId="77777777" w:rsidR="0031598F" w:rsidRDefault="0031598F">
      <w:pPr>
        <w:rPr>
          <w:b/>
          <w:color w:val="050505"/>
          <w:sz w:val="29"/>
          <w:szCs w:val="29"/>
          <w:highlight w:val="white"/>
        </w:rPr>
      </w:pPr>
    </w:p>
    <w:p w14:paraId="6F567989" w14:textId="77777777" w:rsidR="0031598F" w:rsidRDefault="0031598F">
      <w:pPr>
        <w:rPr>
          <w:b/>
          <w:color w:val="050505"/>
          <w:sz w:val="29"/>
          <w:szCs w:val="29"/>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598F" w14:paraId="4413A6F4" w14:textId="77777777">
        <w:tc>
          <w:tcPr>
            <w:tcW w:w="4680" w:type="dxa"/>
            <w:shd w:val="clear" w:color="auto" w:fill="auto"/>
            <w:tcMar>
              <w:top w:w="100" w:type="dxa"/>
              <w:left w:w="100" w:type="dxa"/>
              <w:bottom w:w="100" w:type="dxa"/>
              <w:right w:w="100" w:type="dxa"/>
            </w:tcMar>
          </w:tcPr>
          <w:p w14:paraId="63817661" w14:textId="77777777" w:rsidR="0031598F" w:rsidRDefault="0014019E">
            <w:pPr>
              <w:widowControl w:val="0"/>
              <w:pBdr>
                <w:top w:val="nil"/>
                <w:left w:val="nil"/>
                <w:bottom w:val="nil"/>
                <w:right w:val="nil"/>
                <w:between w:val="nil"/>
              </w:pBdr>
              <w:spacing w:line="240" w:lineRule="auto"/>
              <w:jc w:val="center"/>
              <w:rPr>
                <w:b/>
                <w:color w:val="050505"/>
                <w:sz w:val="25"/>
                <w:szCs w:val="25"/>
                <w:highlight w:val="white"/>
              </w:rPr>
            </w:pPr>
            <w:r>
              <w:rPr>
                <w:b/>
                <w:color w:val="050505"/>
                <w:sz w:val="25"/>
                <w:szCs w:val="25"/>
                <w:highlight w:val="white"/>
              </w:rPr>
              <w:t>Name</w:t>
            </w:r>
          </w:p>
        </w:tc>
        <w:tc>
          <w:tcPr>
            <w:tcW w:w="4680" w:type="dxa"/>
            <w:shd w:val="clear" w:color="auto" w:fill="auto"/>
            <w:tcMar>
              <w:top w:w="100" w:type="dxa"/>
              <w:left w:w="100" w:type="dxa"/>
              <w:bottom w:w="100" w:type="dxa"/>
              <w:right w:w="100" w:type="dxa"/>
            </w:tcMar>
          </w:tcPr>
          <w:p w14:paraId="78A7451F" w14:textId="77777777" w:rsidR="0031598F" w:rsidRDefault="0014019E">
            <w:pPr>
              <w:widowControl w:val="0"/>
              <w:pBdr>
                <w:top w:val="nil"/>
                <w:left w:val="nil"/>
                <w:bottom w:val="nil"/>
                <w:right w:val="nil"/>
                <w:between w:val="nil"/>
              </w:pBdr>
              <w:spacing w:line="240" w:lineRule="auto"/>
              <w:jc w:val="center"/>
              <w:rPr>
                <w:b/>
                <w:color w:val="050505"/>
                <w:sz w:val="25"/>
                <w:szCs w:val="25"/>
                <w:highlight w:val="white"/>
              </w:rPr>
            </w:pPr>
            <w:r>
              <w:rPr>
                <w:b/>
                <w:color w:val="050505"/>
                <w:sz w:val="25"/>
                <w:szCs w:val="25"/>
                <w:highlight w:val="white"/>
              </w:rPr>
              <w:t>Id</w:t>
            </w:r>
          </w:p>
        </w:tc>
      </w:tr>
      <w:tr w:rsidR="0031598F" w14:paraId="5E7CE9F3" w14:textId="77777777">
        <w:tc>
          <w:tcPr>
            <w:tcW w:w="4680" w:type="dxa"/>
            <w:shd w:val="clear" w:color="auto" w:fill="auto"/>
            <w:tcMar>
              <w:top w:w="100" w:type="dxa"/>
              <w:left w:w="100" w:type="dxa"/>
              <w:bottom w:w="100" w:type="dxa"/>
              <w:right w:w="100" w:type="dxa"/>
            </w:tcMar>
          </w:tcPr>
          <w:p w14:paraId="40F8BFAC" w14:textId="77777777" w:rsidR="0031598F" w:rsidRDefault="0014019E">
            <w:pPr>
              <w:widowControl w:val="0"/>
              <w:pBdr>
                <w:top w:val="nil"/>
                <w:left w:val="nil"/>
                <w:bottom w:val="nil"/>
                <w:right w:val="nil"/>
                <w:between w:val="nil"/>
              </w:pBdr>
              <w:spacing w:line="240" w:lineRule="auto"/>
              <w:rPr>
                <w:color w:val="050505"/>
                <w:sz w:val="21"/>
                <w:szCs w:val="21"/>
                <w:highlight w:val="white"/>
              </w:rPr>
            </w:pPr>
            <w:r>
              <w:rPr>
                <w:color w:val="050505"/>
                <w:sz w:val="21"/>
                <w:szCs w:val="21"/>
                <w:highlight w:val="white"/>
              </w:rPr>
              <w:t>TAJWAR, MD. ABTAHI</w:t>
            </w:r>
          </w:p>
        </w:tc>
        <w:tc>
          <w:tcPr>
            <w:tcW w:w="4680" w:type="dxa"/>
            <w:shd w:val="clear" w:color="auto" w:fill="auto"/>
            <w:tcMar>
              <w:top w:w="100" w:type="dxa"/>
              <w:left w:w="100" w:type="dxa"/>
              <w:bottom w:w="100" w:type="dxa"/>
              <w:right w:w="100" w:type="dxa"/>
            </w:tcMar>
          </w:tcPr>
          <w:p w14:paraId="21DE0BF1" w14:textId="77777777" w:rsidR="0031598F" w:rsidRDefault="0014019E">
            <w:pPr>
              <w:widowControl w:val="0"/>
              <w:pBdr>
                <w:top w:val="nil"/>
                <w:left w:val="nil"/>
                <w:bottom w:val="nil"/>
                <w:right w:val="nil"/>
                <w:between w:val="nil"/>
              </w:pBdr>
              <w:spacing w:line="240" w:lineRule="auto"/>
              <w:rPr>
                <w:color w:val="050505"/>
                <w:sz w:val="21"/>
                <w:szCs w:val="21"/>
                <w:highlight w:val="white"/>
              </w:rPr>
            </w:pPr>
            <w:r>
              <w:rPr>
                <w:color w:val="050505"/>
                <w:sz w:val="21"/>
                <w:szCs w:val="21"/>
                <w:highlight w:val="white"/>
              </w:rPr>
              <w:t>19-40281-1</w:t>
            </w:r>
          </w:p>
        </w:tc>
      </w:tr>
      <w:tr w:rsidR="0031598F" w14:paraId="700C29F7" w14:textId="77777777">
        <w:tc>
          <w:tcPr>
            <w:tcW w:w="4680" w:type="dxa"/>
            <w:shd w:val="clear" w:color="auto" w:fill="auto"/>
            <w:tcMar>
              <w:top w:w="100" w:type="dxa"/>
              <w:left w:w="100" w:type="dxa"/>
              <w:bottom w:w="100" w:type="dxa"/>
              <w:right w:w="100" w:type="dxa"/>
            </w:tcMar>
          </w:tcPr>
          <w:p w14:paraId="79280177" w14:textId="77777777" w:rsidR="0031598F" w:rsidRDefault="0014019E">
            <w:pPr>
              <w:widowControl w:val="0"/>
              <w:pBdr>
                <w:top w:val="nil"/>
                <w:left w:val="nil"/>
                <w:bottom w:val="nil"/>
                <w:right w:val="nil"/>
                <w:between w:val="nil"/>
              </w:pBdr>
              <w:spacing w:line="240" w:lineRule="auto"/>
              <w:rPr>
                <w:color w:val="050505"/>
                <w:sz w:val="21"/>
                <w:szCs w:val="21"/>
                <w:highlight w:val="white"/>
              </w:rPr>
            </w:pPr>
            <w:r>
              <w:rPr>
                <w:color w:val="242424"/>
                <w:sz w:val="21"/>
                <w:szCs w:val="21"/>
                <w:highlight w:val="white"/>
              </w:rPr>
              <w:t>KHONNDOKAR AHAMED ALFA SUNNY</w:t>
            </w:r>
          </w:p>
        </w:tc>
        <w:tc>
          <w:tcPr>
            <w:tcW w:w="4680" w:type="dxa"/>
            <w:shd w:val="clear" w:color="auto" w:fill="auto"/>
            <w:tcMar>
              <w:top w:w="100" w:type="dxa"/>
              <w:left w:w="100" w:type="dxa"/>
              <w:bottom w:w="100" w:type="dxa"/>
              <w:right w:w="100" w:type="dxa"/>
            </w:tcMar>
          </w:tcPr>
          <w:p w14:paraId="0ECD2B8B" w14:textId="77777777" w:rsidR="0031598F" w:rsidRDefault="0014019E">
            <w:pPr>
              <w:widowControl w:val="0"/>
              <w:pBdr>
                <w:top w:val="nil"/>
                <w:left w:val="nil"/>
                <w:bottom w:val="nil"/>
                <w:right w:val="nil"/>
                <w:between w:val="nil"/>
              </w:pBdr>
              <w:spacing w:line="240" w:lineRule="auto"/>
              <w:rPr>
                <w:color w:val="050505"/>
                <w:sz w:val="21"/>
                <w:szCs w:val="21"/>
                <w:highlight w:val="white"/>
              </w:rPr>
            </w:pPr>
            <w:r>
              <w:rPr>
                <w:rFonts w:ascii="Roboto" w:eastAsia="Roboto" w:hAnsi="Roboto" w:cs="Roboto"/>
                <w:color w:val="050505"/>
                <w:sz w:val="21"/>
                <w:szCs w:val="21"/>
                <w:highlight w:val="white"/>
              </w:rPr>
              <w:t>19-40251-1</w:t>
            </w:r>
          </w:p>
        </w:tc>
      </w:tr>
      <w:tr w:rsidR="0031598F" w14:paraId="5409CE51" w14:textId="77777777">
        <w:tc>
          <w:tcPr>
            <w:tcW w:w="4680" w:type="dxa"/>
            <w:shd w:val="clear" w:color="auto" w:fill="auto"/>
            <w:tcMar>
              <w:top w:w="100" w:type="dxa"/>
              <w:left w:w="100" w:type="dxa"/>
              <w:bottom w:w="100" w:type="dxa"/>
              <w:right w:w="100" w:type="dxa"/>
            </w:tcMar>
          </w:tcPr>
          <w:p w14:paraId="1DB2EAF5" w14:textId="77777777" w:rsidR="0031598F" w:rsidRDefault="0014019E">
            <w:pPr>
              <w:widowControl w:val="0"/>
              <w:shd w:val="clear" w:color="auto" w:fill="FFFFFF"/>
              <w:spacing w:after="40" w:line="240" w:lineRule="auto"/>
              <w:rPr>
                <w:color w:val="242424"/>
                <w:sz w:val="21"/>
                <w:szCs w:val="21"/>
                <w:highlight w:val="white"/>
              </w:rPr>
            </w:pPr>
            <w:r>
              <w:rPr>
                <w:rFonts w:ascii="Roboto" w:eastAsia="Roboto" w:hAnsi="Roboto" w:cs="Roboto"/>
                <w:color w:val="252424"/>
                <w:sz w:val="21"/>
                <w:szCs w:val="21"/>
                <w:highlight w:val="white"/>
              </w:rPr>
              <w:t>WATHIN MARMA</w:t>
            </w:r>
          </w:p>
        </w:tc>
        <w:tc>
          <w:tcPr>
            <w:tcW w:w="4680" w:type="dxa"/>
            <w:shd w:val="clear" w:color="auto" w:fill="auto"/>
            <w:tcMar>
              <w:top w:w="100" w:type="dxa"/>
              <w:left w:w="100" w:type="dxa"/>
              <w:bottom w:w="100" w:type="dxa"/>
              <w:right w:w="100" w:type="dxa"/>
            </w:tcMar>
          </w:tcPr>
          <w:p w14:paraId="73EC8727" w14:textId="77777777" w:rsidR="0031598F" w:rsidRDefault="0014019E">
            <w:pPr>
              <w:widowControl w:val="0"/>
              <w:pBdr>
                <w:top w:val="nil"/>
                <w:left w:val="nil"/>
                <w:bottom w:val="nil"/>
                <w:right w:val="nil"/>
                <w:between w:val="nil"/>
              </w:pBdr>
              <w:spacing w:line="240" w:lineRule="auto"/>
              <w:rPr>
                <w:rFonts w:ascii="Roboto" w:eastAsia="Roboto" w:hAnsi="Roboto" w:cs="Roboto"/>
                <w:color w:val="050505"/>
                <w:sz w:val="21"/>
                <w:szCs w:val="21"/>
                <w:highlight w:val="white"/>
              </w:rPr>
            </w:pPr>
            <w:r>
              <w:rPr>
                <w:rFonts w:ascii="Roboto" w:eastAsia="Roboto" w:hAnsi="Roboto" w:cs="Roboto"/>
                <w:color w:val="242424"/>
                <w:sz w:val="21"/>
                <w:szCs w:val="21"/>
                <w:highlight w:val="white"/>
              </w:rPr>
              <w:t>19-40379-1</w:t>
            </w:r>
          </w:p>
        </w:tc>
      </w:tr>
      <w:tr w:rsidR="0031598F" w14:paraId="4D16AF42" w14:textId="77777777">
        <w:tc>
          <w:tcPr>
            <w:tcW w:w="4680" w:type="dxa"/>
            <w:shd w:val="clear" w:color="auto" w:fill="auto"/>
            <w:tcMar>
              <w:top w:w="100" w:type="dxa"/>
              <w:left w:w="100" w:type="dxa"/>
              <w:bottom w:w="100" w:type="dxa"/>
              <w:right w:w="100" w:type="dxa"/>
            </w:tcMar>
          </w:tcPr>
          <w:p w14:paraId="173CC9AD" w14:textId="77777777" w:rsidR="0031598F" w:rsidRDefault="0014019E">
            <w:pPr>
              <w:widowControl w:val="0"/>
              <w:shd w:val="clear" w:color="auto" w:fill="FFFFFF"/>
              <w:spacing w:after="40" w:line="240" w:lineRule="auto"/>
              <w:rPr>
                <w:rFonts w:ascii="Roboto" w:eastAsia="Roboto" w:hAnsi="Roboto" w:cs="Roboto"/>
                <w:color w:val="252424"/>
                <w:sz w:val="21"/>
                <w:szCs w:val="21"/>
                <w:highlight w:val="white"/>
              </w:rPr>
            </w:pPr>
            <w:r>
              <w:rPr>
                <w:rFonts w:ascii="Roboto" w:eastAsia="Roboto" w:hAnsi="Roboto" w:cs="Roboto"/>
                <w:color w:val="252424"/>
                <w:sz w:val="21"/>
                <w:szCs w:val="21"/>
                <w:highlight w:val="white"/>
              </w:rPr>
              <w:t>JAHNNABI MAZUMDER</w:t>
            </w:r>
          </w:p>
        </w:tc>
        <w:tc>
          <w:tcPr>
            <w:tcW w:w="4680" w:type="dxa"/>
            <w:shd w:val="clear" w:color="auto" w:fill="auto"/>
            <w:tcMar>
              <w:top w:w="100" w:type="dxa"/>
              <w:left w:w="100" w:type="dxa"/>
              <w:bottom w:w="100" w:type="dxa"/>
              <w:right w:w="100" w:type="dxa"/>
            </w:tcMar>
          </w:tcPr>
          <w:p w14:paraId="1211B9EF" w14:textId="77777777" w:rsidR="0031598F" w:rsidRDefault="0014019E">
            <w:pPr>
              <w:widowControl w:val="0"/>
              <w:pBdr>
                <w:top w:val="nil"/>
                <w:left w:val="nil"/>
                <w:bottom w:val="nil"/>
                <w:right w:val="nil"/>
                <w:between w:val="nil"/>
              </w:pBdr>
              <w:spacing w:line="240" w:lineRule="auto"/>
              <w:rPr>
                <w:rFonts w:ascii="Roboto" w:eastAsia="Roboto" w:hAnsi="Roboto" w:cs="Roboto"/>
                <w:color w:val="242424"/>
                <w:sz w:val="21"/>
                <w:szCs w:val="21"/>
                <w:highlight w:val="white"/>
              </w:rPr>
            </w:pPr>
            <w:r>
              <w:rPr>
                <w:rFonts w:ascii="Roboto" w:eastAsia="Roboto" w:hAnsi="Roboto" w:cs="Roboto"/>
                <w:color w:val="242424"/>
                <w:sz w:val="21"/>
                <w:szCs w:val="21"/>
                <w:highlight w:val="white"/>
              </w:rPr>
              <w:t>19-40294-1</w:t>
            </w:r>
          </w:p>
        </w:tc>
      </w:tr>
    </w:tbl>
    <w:p w14:paraId="7A4E61F9" w14:textId="77777777" w:rsidR="0031598F" w:rsidRDefault="0031598F">
      <w:pPr>
        <w:rPr>
          <w:b/>
          <w:color w:val="050505"/>
          <w:sz w:val="29"/>
          <w:szCs w:val="29"/>
          <w:highlight w:val="white"/>
        </w:rPr>
      </w:pPr>
    </w:p>
    <w:p w14:paraId="2C1175FC" w14:textId="77777777" w:rsidR="0031598F" w:rsidRDefault="0031598F">
      <w:pPr>
        <w:jc w:val="center"/>
        <w:rPr>
          <w:b/>
          <w:color w:val="050505"/>
          <w:sz w:val="29"/>
          <w:szCs w:val="29"/>
          <w:highlight w:val="white"/>
        </w:rPr>
      </w:pPr>
    </w:p>
    <w:p w14:paraId="34E80702" w14:textId="77777777" w:rsidR="0031598F" w:rsidRDefault="0031598F">
      <w:pPr>
        <w:jc w:val="center"/>
        <w:rPr>
          <w:b/>
          <w:color w:val="050505"/>
          <w:sz w:val="29"/>
          <w:szCs w:val="29"/>
          <w:highlight w:val="white"/>
        </w:rPr>
      </w:pPr>
    </w:p>
    <w:p w14:paraId="4461B5FD" w14:textId="77777777" w:rsidR="0031598F" w:rsidRDefault="0031598F">
      <w:pPr>
        <w:jc w:val="center"/>
        <w:rPr>
          <w:b/>
          <w:color w:val="050505"/>
          <w:sz w:val="29"/>
          <w:szCs w:val="29"/>
          <w:highlight w:val="white"/>
        </w:rPr>
      </w:pPr>
    </w:p>
    <w:p w14:paraId="738F71B7" w14:textId="77777777" w:rsidR="0031598F" w:rsidRDefault="0031598F">
      <w:pPr>
        <w:jc w:val="center"/>
        <w:rPr>
          <w:b/>
          <w:color w:val="050505"/>
          <w:sz w:val="29"/>
          <w:szCs w:val="29"/>
          <w:highlight w:val="white"/>
        </w:rPr>
      </w:pPr>
    </w:p>
    <w:p w14:paraId="610A6C45" w14:textId="77777777" w:rsidR="0031598F" w:rsidRDefault="0031598F">
      <w:pPr>
        <w:jc w:val="center"/>
        <w:rPr>
          <w:b/>
          <w:color w:val="050505"/>
          <w:sz w:val="29"/>
          <w:szCs w:val="29"/>
          <w:highlight w:val="white"/>
        </w:rPr>
      </w:pPr>
    </w:p>
    <w:p w14:paraId="67E87765" w14:textId="77777777" w:rsidR="0031598F" w:rsidRDefault="0031598F">
      <w:pPr>
        <w:jc w:val="center"/>
        <w:rPr>
          <w:b/>
          <w:color w:val="050505"/>
          <w:sz w:val="29"/>
          <w:szCs w:val="29"/>
          <w:highlight w:val="white"/>
        </w:rPr>
      </w:pPr>
    </w:p>
    <w:p w14:paraId="5C393FD9" w14:textId="77777777" w:rsidR="0031598F" w:rsidRDefault="0031598F">
      <w:pPr>
        <w:jc w:val="center"/>
        <w:rPr>
          <w:b/>
          <w:color w:val="050505"/>
          <w:sz w:val="29"/>
          <w:szCs w:val="29"/>
          <w:highlight w:val="white"/>
        </w:rPr>
      </w:pPr>
    </w:p>
    <w:p w14:paraId="1B533FBA" w14:textId="77777777" w:rsidR="0031598F" w:rsidRDefault="0031598F">
      <w:pPr>
        <w:jc w:val="center"/>
        <w:rPr>
          <w:b/>
          <w:color w:val="050505"/>
          <w:sz w:val="29"/>
          <w:szCs w:val="29"/>
          <w:highlight w:val="white"/>
        </w:rPr>
      </w:pPr>
    </w:p>
    <w:p w14:paraId="63C07884" w14:textId="77777777" w:rsidR="0031598F" w:rsidRDefault="0014019E">
      <w:pPr>
        <w:jc w:val="center"/>
        <w:rPr>
          <w:b/>
          <w:color w:val="050505"/>
          <w:sz w:val="29"/>
          <w:szCs w:val="29"/>
          <w:highlight w:val="white"/>
        </w:rPr>
      </w:pPr>
      <w:r>
        <w:rPr>
          <w:b/>
          <w:color w:val="050505"/>
          <w:sz w:val="29"/>
          <w:szCs w:val="29"/>
          <w:highlight w:val="white"/>
        </w:rPr>
        <w:lastRenderedPageBreak/>
        <w:t>Stroke Prediction Using Machine Learning</w:t>
      </w:r>
    </w:p>
    <w:p w14:paraId="69DC57C3" w14:textId="77777777" w:rsidR="0031598F" w:rsidRDefault="0031598F">
      <w:pPr>
        <w:jc w:val="center"/>
        <w:rPr>
          <w:b/>
          <w:color w:val="050505"/>
          <w:sz w:val="29"/>
          <w:szCs w:val="29"/>
          <w:highlight w:val="white"/>
        </w:rPr>
      </w:pPr>
    </w:p>
    <w:p w14:paraId="451FBEB0" w14:textId="77777777" w:rsidR="0031598F" w:rsidRDefault="0014019E">
      <w:pPr>
        <w:numPr>
          <w:ilvl w:val="0"/>
          <w:numId w:val="5"/>
        </w:numPr>
        <w:jc w:val="both"/>
        <w:rPr>
          <w:b/>
          <w:color w:val="050505"/>
          <w:sz w:val="27"/>
          <w:szCs w:val="27"/>
          <w:highlight w:val="white"/>
        </w:rPr>
      </w:pPr>
      <w:r>
        <w:rPr>
          <w:b/>
          <w:color w:val="050505"/>
          <w:sz w:val="27"/>
          <w:szCs w:val="27"/>
          <w:highlight w:val="white"/>
        </w:rPr>
        <w:t>Objective</w:t>
      </w:r>
    </w:p>
    <w:p w14:paraId="6DE34086" w14:textId="77777777" w:rsidR="0031598F" w:rsidRDefault="0014019E">
      <w:pPr>
        <w:jc w:val="both"/>
        <w:rPr>
          <w:color w:val="050505"/>
          <w:sz w:val="23"/>
          <w:szCs w:val="23"/>
          <w:highlight w:val="white"/>
        </w:rPr>
      </w:pPr>
      <w:r>
        <w:rPr>
          <w:color w:val="050505"/>
          <w:sz w:val="23"/>
          <w:szCs w:val="23"/>
          <w:highlight w:val="white"/>
        </w:rPr>
        <w:t>Stroke is a medical condition in which the blood vessels in the brain rupture, causing brain damage. Symptoms may appear if the brain's flow of blood and other nutrients is disrupted. Stroke is the leading cause of death and disability worldwide, according</w:t>
      </w:r>
      <w:r>
        <w:rPr>
          <w:color w:val="050505"/>
          <w:sz w:val="23"/>
          <w:szCs w:val="23"/>
          <w:highlight w:val="white"/>
        </w:rPr>
        <w:t xml:space="preserve"> to the World Health Organization (WHO). Early awareness of the numerous stroke warning symptoms can assist to lessen the severity of the stroke. </w:t>
      </w:r>
    </w:p>
    <w:p w14:paraId="422F45AC" w14:textId="77777777" w:rsidR="0031598F" w:rsidRDefault="0014019E">
      <w:pPr>
        <w:jc w:val="both"/>
        <w:rPr>
          <w:color w:val="050505"/>
          <w:sz w:val="23"/>
          <w:szCs w:val="23"/>
          <w:highlight w:val="white"/>
        </w:rPr>
      </w:pPr>
      <w:r>
        <w:rPr>
          <w:color w:val="050505"/>
          <w:sz w:val="23"/>
          <w:szCs w:val="23"/>
          <w:highlight w:val="white"/>
        </w:rPr>
        <w:t>In this project, we will try to accomplish following objectives</w:t>
      </w:r>
    </w:p>
    <w:p w14:paraId="2A90AE07" w14:textId="77777777" w:rsidR="0031598F" w:rsidRDefault="0014019E">
      <w:pPr>
        <w:numPr>
          <w:ilvl w:val="0"/>
          <w:numId w:val="4"/>
        </w:numPr>
        <w:jc w:val="both"/>
        <w:rPr>
          <w:color w:val="050505"/>
          <w:sz w:val="23"/>
          <w:szCs w:val="23"/>
          <w:highlight w:val="white"/>
        </w:rPr>
      </w:pPr>
      <w:r>
        <w:rPr>
          <w:color w:val="050505"/>
          <w:sz w:val="23"/>
          <w:szCs w:val="23"/>
          <w:highlight w:val="white"/>
        </w:rPr>
        <w:t>Predict if a person has any stroke occurrence</w:t>
      </w:r>
      <w:r>
        <w:rPr>
          <w:color w:val="050505"/>
          <w:sz w:val="23"/>
          <w:szCs w:val="23"/>
          <w:highlight w:val="white"/>
        </w:rPr>
        <w:t xml:space="preserve"> </w:t>
      </w:r>
    </w:p>
    <w:p w14:paraId="0B711485" w14:textId="77777777" w:rsidR="0031598F" w:rsidRDefault="0014019E">
      <w:pPr>
        <w:numPr>
          <w:ilvl w:val="0"/>
          <w:numId w:val="4"/>
        </w:numPr>
        <w:jc w:val="both"/>
        <w:rPr>
          <w:color w:val="050505"/>
          <w:sz w:val="23"/>
          <w:szCs w:val="23"/>
          <w:highlight w:val="white"/>
        </w:rPr>
      </w:pPr>
      <w:r>
        <w:rPr>
          <w:color w:val="050505"/>
          <w:sz w:val="23"/>
          <w:szCs w:val="23"/>
          <w:highlight w:val="white"/>
        </w:rPr>
        <w:t>Discover which machine learning models works best for stroke prediction</w:t>
      </w:r>
    </w:p>
    <w:p w14:paraId="0C2CDADB" w14:textId="77777777" w:rsidR="0031598F" w:rsidRDefault="0031598F">
      <w:pPr>
        <w:ind w:left="720"/>
        <w:jc w:val="both"/>
        <w:rPr>
          <w:color w:val="050505"/>
          <w:sz w:val="23"/>
          <w:szCs w:val="23"/>
          <w:highlight w:val="white"/>
        </w:rPr>
      </w:pPr>
    </w:p>
    <w:p w14:paraId="2FD4C14D" w14:textId="77777777" w:rsidR="0031598F" w:rsidRDefault="0014019E">
      <w:pPr>
        <w:numPr>
          <w:ilvl w:val="0"/>
          <w:numId w:val="5"/>
        </w:numPr>
        <w:jc w:val="both"/>
        <w:rPr>
          <w:b/>
          <w:color w:val="050505"/>
          <w:sz w:val="27"/>
          <w:szCs w:val="27"/>
          <w:highlight w:val="white"/>
        </w:rPr>
      </w:pPr>
      <w:r>
        <w:rPr>
          <w:b/>
          <w:color w:val="050505"/>
          <w:sz w:val="27"/>
          <w:szCs w:val="27"/>
          <w:highlight w:val="white"/>
        </w:rPr>
        <w:t>Solution Design</w:t>
      </w:r>
    </w:p>
    <w:p w14:paraId="1008743A" w14:textId="77777777" w:rsidR="0031598F" w:rsidRDefault="0014019E">
      <w:pPr>
        <w:numPr>
          <w:ilvl w:val="1"/>
          <w:numId w:val="5"/>
        </w:numPr>
        <w:jc w:val="both"/>
        <w:rPr>
          <w:b/>
          <w:color w:val="050505"/>
          <w:sz w:val="17"/>
          <w:szCs w:val="17"/>
          <w:highlight w:val="white"/>
        </w:rPr>
      </w:pPr>
      <w:r>
        <w:rPr>
          <w:b/>
          <w:color w:val="050505"/>
          <w:sz w:val="23"/>
          <w:szCs w:val="23"/>
          <w:highlight w:val="white"/>
        </w:rPr>
        <w:t>Data Source</w:t>
      </w:r>
    </w:p>
    <w:p w14:paraId="2F5F92F6" w14:textId="77777777" w:rsidR="0031598F" w:rsidRDefault="0031598F">
      <w:pPr>
        <w:ind w:firstLine="720"/>
        <w:jc w:val="both"/>
        <w:rPr>
          <w:color w:val="050505"/>
          <w:sz w:val="23"/>
          <w:szCs w:val="23"/>
          <w:highlight w:val="white"/>
        </w:rPr>
      </w:pPr>
    </w:p>
    <w:p w14:paraId="0095C28F" w14:textId="77777777" w:rsidR="0031598F" w:rsidRDefault="0014019E">
      <w:pPr>
        <w:ind w:firstLine="720"/>
        <w:jc w:val="both"/>
        <w:rPr>
          <w:color w:val="050505"/>
          <w:sz w:val="23"/>
          <w:szCs w:val="23"/>
          <w:highlight w:val="white"/>
        </w:rPr>
      </w:pPr>
      <w:r>
        <w:rPr>
          <w:color w:val="050505"/>
          <w:sz w:val="23"/>
          <w:szCs w:val="23"/>
          <w:highlight w:val="white"/>
        </w:rPr>
        <w:t xml:space="preserve">Source: </w:t>
      </w:r>
      <w:hyperlink r:id="rId6">
        <w:r>
          <w:rPr>
            <w:color w:val="1155CC"/>
            <w:sz w:val="23"/>
            <w:szCs w:val="23"/>
            <w:highlight w:val="white"/>
            <w:u w:val="single"/>
          </w:rPr>
          <w:t>Stroke Prediction Dataset | Kaggle</w:t>
        </w:r>
      </w:hyperlink>
    </w:p>
    <w:p w14:paraId="0C559D9A" w14:textId="77777777" w:rsidR="0031598F" w:rsidRDefault="0031598F">
      <w:pPr>
        <w:ind w:left="1440"/>
        <w:jc w:val="both"/>
        <w:rPr>
          <w:b/>
          <w:color w:val="050505"/>
          <w:sz w:val="23"/>
          <w:szCs w:val="23"/>
          <w:highlight w:val="white"/>
        </w:rPr>
      </w:pPr>
    </w:p>
    <w:p w14:paraId="4B8BD285" w14:textId="77777777" w:rsidR="0031598F" w:rsidRDefault="0014019E">
      <w:pPr>
        <w:ind w:left="720"/>
        <w:jc w:val="both"/>
        <w:rPr>
          <w:color w:val="050505"/>
          <w:sz w:val="23"/>
          <w:szCs w:val="23"/>
          <w:highlight w:val="white"/>
        </w:rPr>
      </w:pPr>
      <w:r>
        <w:rPr>
          <w:color w:val="050505"/>
          <w:sz w:val="23"/>
          <w:szCs w:val="23"/>
          <w:highlight w:val="white"/>
        </w:rPr>
        <w:t>First we searched d</w:t>
      </w:r>
      <w:r>
        <w:rPr>
          <w:color w:val="050505"/>
          <w:sz w:val="23"/>
          <w:szCs w:val="23"/>
          <w:highlight w:val="white"/>
        </w:rPr>
        <w:t>atasets on google and kaggle.com. Finally we found a prediction dataset from kaggle.com containing following features</w:t>
      </w:r>
    </w:p>
    <w:p w14:paraId="4E1818C9" w14:textId="77777777" w:rsidR="0031598F" w:rsidRDefault="0014019E">
      <w:pPr>
        <w:numPr>
          <w:ilvl w:val="0"/>
          <w:numId w:val="2"/>
        </w:numPr>
        <w:ind w:left="1440"/>
        <w:jc w:val="both"/>
        <w:rPr>
          <w:color w:val="050505"/>
          <w:sz w:val="23"/>
          <w:szCs w:val="23"/>
          <w:highlight w:val="white"/>
        </w:rPr>
      </w:pPr>
      <w:r>
        <w:rPr>
          <w:color w:val="202124"/>
          <w:sz w:val="24"/>
          <w:szCs w:val="24"/>
          <w:highlight w:val="white"/>
        </w:rPr>
        <w:t>id: Unique Id</w:t>
      </w:r>
    </w:p>
    <w:p w14:paraId="0D7BBEB9"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gender: Gender of the person</w:t>
      </w:r>
    </w:p>
    <w:p w14:paraId="5F5081AB"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age: Age of the person</w:t>
      </w:r>
    </w:p>
    <w:p w14:paraId="2E8B5B62"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hypertension: Hypertension binary feature</w:t>
      </w:r>
    </w:p>
    <w:p w14:paraId="333D8569"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heart_disease: Heart disease binary feature</w:t>
      </w:r>
    </w:p>
    <w:p w14:paraId="5A33D992"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ever_married: Has the patient ever been married?</w:t>
      </w:r>
    </w:p>
    <w:p w14:paraId="122E9A5F"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work_type: Work type of the patient</w:t>
      </w:r>
    </w:p>
    <w:p w14:paraId="20E4EA4F"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Residence_type: Residence type of the patient</w:t>
      </w:r>
    </w:p>
    <w:p w14:paraId="08FD8A3B"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avg_glucose_level: Average glucose level in blood</w:t>
      </w:r>
    </w:p>
    <w:p w14:paraId="01ACAF63"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 xml:space="preserve">bmi: </w:t>
      </w:r>
      <w:r>
        <w:rPr>
          <w:color w:val="202124"/>
          <w:sz w:val="23"/>
          <w:szCs w:val="23"/>
          <w:highlight w:val="white"/>
        </w:rPr>
        <w:t>Body Mass Index</w:t>
      </w:r>
    </w:p>
    <w:p w14:paraId="58D1140C"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smoking_status: Patient smokes or not</w:t>
      </w:r>
    </w:p>
    <w:p w14:paraId="67FAFB35" w14:textId="77777777" w:rsidR="0031598F" w:rsidRDefault="0014019E">
      <w:pPr>
        <w:numPr>
          <w:ilvl w:val="0"/>
          <w:numId w:val="2"/>
        </w:numPr>
        <w:ind w:left="1440"/>
        <w:jc w:val="both"/>
        <w:rPr>
          <w:color w:val="202124"/>
          <w:sz w:val="24"/>
          <w:szCs w:val="24"/>
          <w:highlight w:val="white"/>
        </w:rPr>
      </w:pPr>
      <w:r>
        <w:rPr>
          <w:color w:val="202124"/>
          <w:sz w:val="24"/>
          <w:szCs w:val="24"/>
          <w:highlight w:val="white"/>
        </w:rPr>
        <w:t xml:space="preserve">stroke: Patient has stroke or not </w:t>
      </w:r>
      <w:r>
        <w:rPr>
          <w:b/>
          <w:color w:val="202124"/>
          <w:sz w:val="24"/>
          <w:szCs w:val="24"/>
          <w:highlight w:val="white"/>
        </w:rPr>
        <w:t>[target]</w:t>
      </w:r>
    </w:p>
    <w:p w14:paraId="228411D9" w14:textId="77777777" w:rsidR="0031598F" w:rsidRDefault="0031598F">
      <w:pPr>
        <w:ind w:left="720"/>
        <w:jc w:val="both"/>
        <w:rPr>
          <w:b/>
          <w:color w:val="202124"/>
          <w:sz w:val="23"/>
          <w:szCs w:val="23"/>
          <w:highlight w:val="white"/>
        </w:rPr>
      </w:pPr>
    </w:p>
    <w:p w14:paraId="3FAD7365" w14:textId="77777777" w:rsidR="0031598F" w:rsidRDefault="0014019E">
      <w:pPr>
        <w:ind w:left="720"/>
        <w:jc w:val="both"/>
        <w:rPr>
          <w:b/>
          <w:color w:val="202124"/>
          <w:sz w:val="23"/>
          <w:szCs w:val="23"/>
          <w:highlight w:val="white"/>
        </w:rPr>
      </w:pPr>
      <w:r>
        <w:rPr>
          <w:b/>
          <w:color w:val="202124"/>
          <w:sz w:val="23"/>
          <w:szCs w:val="23"/>
          <w:highlight w:val="white"/>
        </w:rPr>
        <w:t>2.2 Flowchart</w:t>
      </w:r>
    </w:p>
    <w:p w14:paraId="7C30C10E" w14:textId="77777777" w:rsidR="0031598F" w:rsidRDefault="0014019E">
      <w:pPr>
        <w:jc w:val="both"/>
        <w:rPr>
          <w:b/>
          <w:color w:val="050505"/>
          <w:sz w:val="23"/>
          <w:szCs w:val="23"/>
          <w:highlight w:val="white"/>
        </w:rPr>
      </w:pPr>
      <w:r>
        <w:rPr>
          <w:b/>
          <w:noProof/>
          <w:color w:val="050505"/>
          <w:sz w:val="23"/>
          <w:szCs w:val="23"/>
          <w:highlight w:val="white"/>
        </w:rPr>
        <w:lastRenderedPageBreak/>
        <w:drawing>
          <wp:inline distT="114300" distB="114300" distL="114300" distR="114300" wp14:anchorId="1FE3E899" wp14:editId="055F0BC1">
            <wp:extent cx="5943600" cy="4089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4089400"/>
                    </a:xfrm>
                    <a:prstGeom prst="rect">
                      <a:avLst/>
                    </a:prstGeom>
                    <a:ln/>
                  </pic:spPr>
                </pic:pic>
              </a:graphicData>
            </a:graphic>
          </wp:inline>
        </w:drawing>
      </w:r>
    </w:p>
    <w:p w14:paraId="756B2E58" w14:textId="77777777" w:rsidR="0031598F" w:rsidRDefault="0014019E">
      <w:pPr>
        <w:numPr>
          <w:ilvl w:val="0"/>
          <w:numId w:val="5"/>
        </w:numPr>
        <w:jc w:val="both"/>
        <w:rPr>
          <w:b/>
          <w:color w:val="050505"/>
          <w:sz w:val="27"/>
          <w:szCs w:val="27"/>
          <w:highlight w:val="white"/>
        </w:rPr>
      </w:pPr>
      <w:r>
        <w:rPr>
          <w:b/>
          <w:color w:val="050505"/>
          <w:sz w:val="27"/>
          <w:szCs w:val="27"/>
          <w:highlight w:val="white"/>
        </w:rPr>
        <w:t>Data Preprocessing</w:t>
      </w:r>
    </w:p>
    <w:p w14:paraId="2BDDD457" w14:textId="77777777" w:rsidR="0031598F" w:rsidRDefault="0014019E">
      <w:pPr>
        <w:numPr>
          <w:ilvl w:val="1"/>
          <w:numId w:val="5"/>
        </w:numPr>
        <w:jc w:val="both"/>
        <w:rPr>
          <w:b/>
          <w:color w:val="050505"/>
          <w:sz w:val="17"/>
          <w:szCs w:val="17"/>
          <w:highlight w:val="white"/>
        </w:rPr>
      </w:pPr>
      <w:r>
        <w:rPr>
          <w:b/>
          <w:color w:val="050505"/>
          <w:sz w:val="23"/>
          <w:szCs w:val="23"/>
          <w:highlight w:val="white"/>
        </w:rPr>
        <w:t>Null Check</w:t>
      </w:r>
      <w:r>
        <w:rPr>
          <w:b/>
          <w:color w:val="050505"/>
          <w:sz w:val="23"/>
          <w:szCs w:val="23"/>
          <w:highlight w:val="white"/>
        </w:rPr>
        <w:br/>
      </w:r>
      <w:r>
        <w:rPr>
          <w:b/>
          <w:noProof/>
          <w:color w:val="050505"/>
          <w:sz w:val="23"/>
          <w:szCs w:val="23"/>
          <w:highlight w:val="white"/>
        </w:rPr>
        <w:drawing>
          <wp:inline distT="114300" distB="114300" distL="114300" distR="114300" wp14:anchorId="2A529A3F" wp14:editId="3DF42007">
            <wp:extent cx="5329238" cy="319934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29238" cy="3199340"/>
                    </a:xfrm>
                    <a:prstGeom prst="rect">
                      <a:avLst/>
                    </a:prstGeom>
                    <a:ln/>
                  </pic:spPr>
                </pic:pic>
              </a:graphicData>
            </a:graphic>
          </wp:inline>
        </w:drawing>
      </w:r>
    </w:p>
    <w:p w14:paraId="7827D682" w14:textId="77777777" w:rsidR="0031598F" w:rsidRDefault="0014019E">
      <w:pPr>
        <w:numPr>
          <w:ilvl w:val="1"/>
          <w:numId w:val="5"/>
        </w:numPr>
        <w:jc w:val="both"/>
        <w:rPr>
          <w:b/>
          <w:color w:val="050505"/>
          <w:sz w:val="17"/>
          <w:szCs w:val="17"/>
          <w:highlight w:val="white"/>
        </w:rPr>
      </w:pPr>
      <w:r>
        <w:rPr>
          <w:b/>
          <w:color w:val="050505"/>
          <w:sz w:val="23"/>
          <w:szCs w:val="23"/>
          <w:highlight w:val="white"/>
        </w:rPr>
        <w:lastRenderedPageBreak/>
        <w:t>Replacing NaN values</w:t>
      </w:r>
      <w:r>
        <w:rPr>
          <w:b/>
          <w:color w:val="050505"/>
          <w:sz w:val="23"/>
          <w:szCs w:val="23"/>
          <w:highlight w:val="white"/>
        </w:rPr>
        <w:br/>
      </w:r>
      <w:r>
        <w:rPr>
          <w:color w:val="050505"/>
          <w:sz w:val="21"/>
          <w:szCs w:val="21"/>
          <w:highlight w:val="white"/>
        </w:rPr>
        <w:t>Replaced 201 bmi nan values with average value, as there only 3.93% nan value exists</w:t>
      </w:r>
      <w:r>
        <w:rPr>
          <w:color w:val="050505"/>
          <w:sz w:val="21"/>
          <w:szCs w:val="21"/>
          <w:highlight w:val="white"/>
        </w:rPr>
        <w:br/>
      </w:r>
      <w:r>
        <w:rPr>
          <w:noProof/>
          <w:color w:val="050505"/>
          <w:sz w:val="21"/>
          <w:szCs w:val="21"/>
          <w:highlight w:val="white"/>
        </w:rPr>
        <w:drawing>
          <wp:inline distT="114300" distB="114300" distL="114300" distR="114300" wp14:anchorId="597D8EC6" wp14:editId="40DB20CA">
            <wp:extent cx="5356331" cy="2781172"/>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56331" cy="2781172"/>
                    </a:xfrm>
                    <a:prstGeom prst="rect">
                      <a:avLst/>
                    </a:prstGeom>
                    <a:ln/>
                  </pic:spPr>
                </pic:pic>
              </a:graphicData>
            </a:graphic>
          </wp:inline>
        </w:drawing>
      </w:r>
    </w:p>
    <w:p w14:paraId="2B5D2F51" w14:textId="77777777" w:rsidR="0031598F" w:rsidRDefault="0014019E">
      <w:pPr>
        <w:numPr>
          <w:ilvl w:val="1"/>
          <w:numId w:val="5"/>
        </w:numPr>
        <w:jc w:val="both"/>
        <w:rPr>
          <w:b/>
          <w:color w:val="050505"/>
          <w:sz w:val="15"/>
          <w:szCs w:val="15"/>
          <w:highlight w:val="white"/>
        </w:rPr>
      </w:pPr>
      <w:r>
        <w:rPr>
          <w:b/>
          <w:color w:val="050505"/>
          <w:sz w:val="21"/>
          <w:szCs w:val="21"/>
          <w:highlight w:val="white"/>
        </w:rPr>
        <w:t>Dropping Unnecessary Columns</w:t>
      </w:r>
      <w:r>
        <w:rPr>
          <w:b/>
          <w:color w:val="050505"/>
          <w:sz w:val="21"/>
          <w:szCs w:val="21"/>
          <w:highlight w:val="white"/>
        </w:rPr>
        <w:br/>
      </w:r>
      <w:r>
        <w:rPr>
          <w:color w:val="050505"/>
          <w:sz w:val="21"/>
          <w:szCs w:val="21"/>
          <w:highlight w:val="white"/>
        </w:rPr>
        <w:t>As the Id column does not have any impact on the whole process, this column was dropped.</w:t>
      </w:r>
      <w:r>
        <w:rPr>
          <w:color w:val="050505"/>
          <w:sz w:val="21"/>
          <w:szCs w:val="21"/>
          <w:highlight w:val="white"/>
        </w:rPr>
        <w:br/>
      </w:r>
      <w:r>
        <w:rPr>
          <w:noProof/>
          <w:color w:val="050505"/>
          <w:sz w:val="21"/>
          <w:szCs w:val="21"/>
          <w:highlight w:val="white"/>
        </w:rPr>
        <w:drawing>
          <wp:inline distT="114300" distB="114300" distL="114300" distR="114300" wp14:anchorId="3185BD93" wp14:editId="72C68239">
            <wp:extent cx="5157788" cy="118199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157788" cy="1181993"/>
                    </a:xfrm>
                    <a:prstGeom prst="rect">
                      <a:avLst/>
                    </a:prstGeom>
                    <a:ln/>
                  </pic:spPr>
                </pic:pic>
              </a:graphicData>
            </a:graphic>
          </wp:inline>
        </w:drawing>
      </w:r>
    </w:p>
    <w:p w14:paraId="30ECF418" w14:textId="77777777" w:rsidR="0031598F" w:rsidRDefault="0014019E">
      <w:pPr>
        <w:numPr>
          <w:ilvl w:val="1"/>
          <w:numId w:val="5"/>
        </w:numPr>
        <w:jc w:val="both"/>
        <w:rPr>
          <w:b/>
          <w:color w:val="050505"/>
          <w:sz w:val="15"/>
          <w:szCs w:val="15"/>
          <w:highlight w:val="white"/>
        </w:rPr>
      </w:pPr>
      <w:r>
        <w:rPr>
          <w:b/>
          <w:color w:val="050505"/>
          <w:sz w:val="21"/>
          <w:szCs w:val="21"/>
          <w:highlight w:val="white"/>
        </w:rPr>
        <w:lastRenderedPageBreak/>
        <w:t>Checking for unwanted values</w:t>
      </w:r>
      <w:r>
        <w:rPr>
          <w:b/>
          <w:color w:val="050505"/>
          <w:sz w:val="21"/>
          <w:szCs w:val="21"/>
          <w:highlight w:val="white"/>
        </w:rPr>
        <w:br/>
      </w:r>
      <w:r>
        <w:rPr>
          <w:b/>
          <w:noProof/>
          <w:color w:val="050505"/>
          <w:sz w:val="21"/>
          <w:szCs w:val="21"/>
          <w:highlight w:val="white"/>
        </w:rPr>
        <w:drawing>
          <wp:inline distT="114300" distB="114300" distL="114300" distR="114300" wp14:anchorId="447EAC09" wp14:editId="4A9A9B54">
            <wp:extent cx="5271535" cy="118271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1535" cy="1182716"/>
                    </a:xfrm>
                    <a:prstGeom prst="rect">
                      <a:avLst/>
                    </a:prstGeom>
                    <a:ln/>
                  </pic:spPr>
                </pic:pic>
              </a:graphicData>
            </a:graphic>
          </wp:inline>
        </w:drawing>
      </w:r>
      <w:r>
        <w:rPr>
          <w:b/>
          <w:color w:val="050505"/>
          <w:sz w:val="21"/>
          <w:szCs w:val="21"/>
          <w:highlight w:val="white"/>
        </w:rPr>
        <w:br/>
      </w:r>
      <w:r>
        <w:rPr>
          <w:b/>
          <w:noProof/>
          <w:color w:val="050505"/>
          <w:sz w:val="21"/>
          <w:szCs w:val="21"/>
          <w:highlight w:val="white"/>
        </w:rPr>
        <w:drawing>
          <wp:inline distT="114300" distB="114300" distL="114300" distR="114300" wp14:anchorId="2845B8FD" wp14:editId="15D682BA">
            <wp:extent cx="5176562" cy="2691812"/>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176562" cy="2691812"/>
                    </a:xfrm>
                    <a:prstGeom prst="rect">
                      <a:avLst/>
                    </a:prstGeom>
                    <a:ln/>
                  </pic:spPr>
                </pic:pic>
              </a:graphicData>
            </a:graphic>
          </wp:inline>
        </w:drawing>
      </w:r>
    </w:p>
    <w:p w14:paraId="0D5D0301" w14:textId="77777777" w:rsidR="0031598F" w:rsidRDefault="0014019E">
      <w:pPr>
        <w:numPr>
          <w:ilvl w:val="0"/>
          <w:numId w:val="5"/>
        </w:numPr>
        <w:jc w:val="both"/>
        <w:rPr>
          <w:b/>
          <w:color w:val="050505"/>
          <w:sz w:val="25"/>
          <w:szCs w:val="25"/>
          <w:highlight w:val="white"/>
        </w:rPr>
      </w:pPr>
      <w:r>
        <w:rPr>
          <w:b/>
          <w:color w:val="050505"/>
          <w:sz w:val="25"/>
          <w:szCs w:val="25"/>
          <w:highlight w:val="white"/>
        </w:rPr>
        <w:t>Exploratory Data Analysis</w:t>
      </w:r>
    </w:p>
    <w:p w14:paraId="4448FF60" w14:textId="77777777" w:rsidR="0031598F" w:rsidRDefault="0014019E">
      <w:pPr>
        <w:numPr>
          <w:ilvl w:val="1"/>
          <w:numId w:val="5"/>
        </w:numPr>
        <w:jc w:val="both"/>
        <w:rPr>
          <w:b/>
          <w:color w:val="050505"/>
          <w:sz w:val="15"/>
          <w:szCs w:val="15"/>
          <w:highlight w:val="white"/>
        </w:rPr>
      </w:pPr>
      <w:r>
        <w:rPr>
          <w:b/>
          <w:color w:val="050505"/>
          <w:sz w:val="21"/>
          <w:szCs w:val="21"/>
          <w:highlight w:val="white"/>
        </w:rPr>
        <w:t>Comparing relation with non numeric data</w:t>
      </w:r>
      <w:r>
        <w:rPr>
          <w:b/>
          <w:color w:val="050505"/>
          <w:sz w:val="21"/>
          <w:szCs w:val="21"/>
          <w:highlight w:val="white"/>
        </w:rPr>
        <w:br/>
      </w:r>
    </w:p>
    <w:tbl>
      <w:tblPr>
        <w:tblStyle w:val="a0"/>
        <w:tblW w:w="7920" w:type="dxa"/>
        <w:tblInd w:w="1540" w:type="dxa"/>
        <w:tblLayout w:type="fixed"/>
        <w:tblLook w:val="0600" w:firstRow="0" w:lastRow="0" w:firstColumn="0" w:lastColumn="0" w:noHBand="1" w:noVBand="1"/>
      </w:tblPr>
      <w:tblGrid>
        <w:gridCol w:w="3960"/>
        <w:gridCol w:w="3960"/>
      </w:tblGrid>
      <w:tr w:rsidR="0031598F" w14:paraId="3CCBAF23" w14:textId="77777777">
        <w:tc>
          <w:tcPr>
            <w:tcW w:w="3960" w:type="dxa"/>
            <w:shd w:val="clear" w:color="auto" w:fill="auto"/>
            <w:tcMar>
              <w:top w:w="100" w:type="dxa"/>
              <w:left w:w="100" w:type="dxa"/>
              <w:bottom w:w="100" w:type="dxa"/>
              <w:right w:w="100" w:type="dxa"/>
            </w:tcMar>
          </w:tcPr>
          <w:p w14:paraId="3F79E0B0" w14:textId="77777777" w:rsidR="0031598F" w:rsidRDefault="0014019E">
            <w:pPr>
              <w:widowControl w:val="0"/>
              <w:pBdr>
                <w:top w:val="nil"/>
                <w:left w:val="nil"/>
                <w:bottom w:val="nil"/>
                <w:right w:val="nil"/>
                <w:between w:val="nil"/>
              </w:pBdr>
              <w:spacing w:line="240" w:lineRule="auto"/>
              <w:rPr>
                <w:b/>
                <w:color w:val="050505"/>
                <w:sz w:val="21"/>
                <w:szCs w:val="21"/>
                <w:highlight w:val="white"/>
              </w:rPr>
            </w:pPr>
            <w:r>
              <w:rPr>
                <w:b/>
                <w:noProof/>
                <w:color w:val="050505"/>
                <w:sz w:val="21"/>
                <w:szCs w:val="21"/>
                <w:highlight w:val="white"/>
              </w:rPr>
              <w:drawing>
                <wp:inline distT="114300" distB="114300" distL="114300" distR="114300" wp14:anchorId="6161D19D" wp14:editId="00B36F26">
                  <wp:extent cx="2381250" cy="12700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381250" cy="1270000"/>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14:paraId="41AD9F79" w14:textId="77777777" w:rsidR="0031598F" w:rsidRDefault="0014019E">
            <w:pPr>
              <w:widowControl w:val="0"/>
              <w:pBdr>
                <w:top w:val="nil"/>
                <w:left w:val="nil"/>
                <w:bottom w:val="nil"/>
                <w:right w:val="nil"/>
                <w:between w:val="nil"/>
              </w:pBdr>
              <w:spacing w:line="240" w:lineRule="auto"/>
              <w:rPr>
                <w:b/>
                <w:color w:val="050505"/>
                <w:sz w:val="21"/>
                <w:szCs w:val="21"/>
                <w:highlight w:val="white"/>
              </w:rPr>
            </w:pPr>
            <w:r>
              <w:rPr>
                <w:b/>
                <w:noProof/>
                <w:color w:val="050505"/>
                <w:sz w:val="21"/>
                <w:szCs w:val="21"/>
                <w:highlight w:val="white"/>
              </w:rPr>
              <w:drawing>
                <wp:inline distT="114300" distB="114300" distL="114300" distR="114300" wp14:anchorId="7EBBA29F" wp14:editId="7F5AB933">
                  <wp:extent cx="2381250" cy="1562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381250" cy="1562100"/>
                          </a:xfrm>
                          <a:prstGeom prst="rect">
                            <a:avLst/>
                          </a:prstGeom>
                          <a:ln/>
                        </pic:spPr>
                      </pic:pic>
                    </a:graphicData>
                  </a:graphic>
                </wp:inline>
              </w:drawing>
            </w:r>
          </w:p>
        </w:tc>
      </w:tr>
      <w:tr w:rsidR="0031598F" w14:paraId="540DDB35" w14:textId="77777777">
        <w:tc>
          <w:tcPr>
            <w:tcW w:w="3960" w:type="dxa"/>
            <w:shd w:val="clear" w:color="auto" w:fill="auto"/>
            <w:tcMar>
              <w:top w:w="100" w:type="dxa"/>
              <w:left w:w="100" w:type="dxa"/>
              <w:bottom w:w="100" w:type="dxa"/>
              <w:right w:w="100" w:type="dxa"/>
            </w:tcMar>
          </w:tcPr>
          <w:p w14:paraId="6D0AA4CF" w14:textId="77777777" w:rsidR="0031598F" w:rsidRDefault="0014019E">
            <w:pPr>
              <w:widowControl w:val="0"/>
              <w:pBdr>
                <w:top w:val="nil"/>
                <w:left w:val="nil"/>
                <w:bottom w:val="nil"/>
                <w:right w:val="nil"/>
                <w:between w:val="nil"/>
              </w:pBdr>
              <w:spacing w:line="240" w:lineRule="auto"/>
              <w:rPr>
                <w:b/>
                <w:color w:val="050505"/>
                <w:sz w:val="21"/>
                <w:szCs w:val="21"/>
                <w:highlight w:val="white"/>
              </w:rPr>
            </w:pPr>
            <w:r>
              <w:rPr>
                <w:b/>
                <w:noProof/>
                <w:color w:val="050505"/>
                <w:sz w:val="21"/>
                <w:szCs w:val="21"/>
                <w:highlight w:val="white"/>
              </w:rPr>
              <w:drawing>
                <wp:inline distT="114300" distB="114300" distL="114300" distR="114300" wp14:anchorId="567FE69E" wp14:editId="03BF1671">
                  <wp:extent cx="2381250" cy="1765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381250" cy="1765300"/>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14:paraId="4C6183E6" w14:textId="77777777" w:rsidR="0031598F" w:rsidRDefault="0014019E">
            <w:pPr>
              <w:widowControl w:val="0"/>
              <w:pBdr>
                <w:top w:val="nil"/>
                <w:left w:val="nil"/>
                <w:bottom w:val="nil"/>
                <w:right w:val="nil"/>
                <w:between w:val="nil"/>
              </w:pBdr>
              <w:spacing w:line="240" w:lineRule="auto"/>
              <w:rPr>
                <w:b/>
                <w:color w:val="050505"/>
                <w:sz w:val="21"/>
                <w:szCs w:val="21"/>
                <w:highlight w:val="white"/>
              </w:rPr>
            </w:pPr>
            <w:r>
              <w:rPr>
                <w:b/>
                <w:noProof/>
                <w:color w:val="050505"/>
                <w:sz w:val="21"/>
                <w:szCs w:val="21"/>
                <w:highlight w:val="white"/>
              </w:rPr>
              <w:drawing>
                <wp:inline distT="114300" distB="114300" distL="114300" distR="114300" wp14:anchorId="54CC94C3" wp14:editId="4773E105">
                  <wp:extent cx="2381250" cy="1739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381250" cy="1739900"/>
                          </a:xfrm>
                          <a:prstGeom prst="rect">
                            <a:avLst/>
                          </a:prstGeom>
                          <a:ln/>
                        </pic:spPr>
                      </pic:pic>
                    </a:graphicData>
                  </a:graphic>
                </wp:inline>
              </w:drawing>
            </w:r>
          </w:p>
        </w:tc>
      </w:tr>
      <w:tr w:rsidR="0031598F" w14:paraId="5AC989E2" w14:textId="77777777">
        <w:tc>
          <w:tcPr>
            <w:tcW w:w="3960" w:type="dxa"/>
            <w:shd w:val="clear" w:color="auto" w:fill="auto"/>
            <w:tcMar>
              <w:top w:w="100" w:type="dxa"/>
              <w:left w:w="100" w:type="dxa"/>
              <w:bottom w:w="100" w:type="dxa"/>
              <w:right w:w="100" w:type="dxa"/>
            </w:tcMar>
          </w:tcPr>
          <w:p w14:paraId="329F5320" w14:textId="77777777" w:rsidR="0031598F" w:rsidRDefault="0014019E">
            <w:pPr>
              <w:widowControl w:val="0"/>
              <w:pBdr>
                <w:top w:val="nil"/>
                <w:left w:val="nil"/>
                <w:bottom w:val="nil"/>
                <w:right w:val="nil"/>
                <w:between w:val="nil"/>
              </w:pBdr>
              <w:spacing w:line="240" w:lineRule="auto"/>
              <w:rPr>
                <w:b/>
                <w:color w:val="050505"/>
                <w:sz w:val="21"/>
                <w:szCs w:val="21"/>
                <w:highlight w:val="white"/>
              </w:rPr>
            </w:pPr>
            <w:r>
              <w:rPr>
                <w:b/>
                <w:noProof/>
                <w:color w:val="050505"/>
                <w:sz w:val="21"/>
                <w:szCs w:val="21"/>
                <w:highlight w:val="white"/>
              </w:rPr>
              <w:lastRenderedPageBreak/>
              <w:drawing>
                <wp:inline distT="114300" distB="114300" distL="114300" distR="114300" wp14:anchorId="438C5109" wp14:editId="790DA666">
                  <wp:extent cx="2381250" cy="1816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381250" cy="1816100"/>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14:paraId="2544C86B" w14:textId="77777777" w:rsidR="0031598F" w:rsidRDefault="0031598F">
            <w:pPr>
              <w:widowControl w:val="0"/>
              <w:pBdr>
                <w:top w:val="nil"/>
                <w:left w:val="nil"/>
                <w:bottom w:val="nil"/>
                <w:right w:val="nil"/>
                <w:between w:val="nil"/>
              </w:pBdr>
              <w:spacing w:line="240" w:lineRule="auto"/>
              <w:rPr>
                <w:b/>
                <w:color w:val="050505"/>
                <w:sz w:val="21"/>
                <w:szCs w:val="21"/>
                <w:highlight w:val="white"/>
              </w:rPr>
            </w:pPr>
          </w:p>
        </w:tc>
      </w:tr>
    </w:tbl>
    <w:p w14:paraId="00BB9B37" w14:textId="77777777" w:rsidR="0031598F" w:rsidRDefault="0014019E">
      <w:pPr>
        <w:numPr>
          <w:ilvl w:val="1"/>
          <w:numId w:val="5"/>
        </w:numPr>
        <w:jc w:val="both"/>
        <w:rPr>
          <w:b/>
          <w:color w:val="050505"/>
          <w:sz w:val="15"/>
          <w:szCs w:val="15"/>
          <w:highlight w:val="white"/>
        </w:rPr>
      </w:pPr>
      <w:r>
        <w:rPr>
          <w:b/>
          <w:color w:val="050505"/>
          <w:sz w:val="21"/>
          <w:szCs w:val="21"/>
          <w:highlight w:val="white"/>
        </w:rPr>
        <w:lastRenderedPageBreak/>
        <w:t>Checking inner relation of features</w:t>
      </w:r>
      <w:r>
        <w:rPr>
          <w:b/>
          <w:color w:val="050505"/>
          <w:sz w:val="21"/>
          <w:szCs w:val="21"/>
          <w:highlight w:val="white"/>
        </w:rPr>
        <w:br/>
      </w:r>
      <w:r>
        <w:rPr>
          <w:b/>
          <w:noProof/>
          <w:color w:val="050505"/>
          <w:sz w:val="21"/>
          <w:szCs w:val="21"/>
          <w:highlight w:val="white"/>
        </w:rPr>
        <w:drawing>
          <wp:inline distT="114300" distB="114300" distL="114300" distR="114300" wp14:anchorId="1BB598FC" wp14:editId="20BAADD3">
            <wp:extent cx="5183446" cy="4686172"/>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183446" cy="4686172"/>
                    </a:xfrm>
                    <a:prstGeom prst="rect">
                      <a:avLst/>
                    </a:prstGeom>
                    <a:ln/>
                  </pic:spPr>
                </pic:pic>
              </a:graphicData>
            </a:graphic>
          </wp:inline>
        </w:drawing>
      </w:r>
      <w:r>
        <w:rPr>
          <w:b/>
          <w:color w:val="050505"/>
          <w:sz w:val="21"/>
          <w:szCs w:val="21"/>
          <w:highlight w:val="white"/>
        </w:rPr>
        <w:br/>
      </w:r>
      <w:r>
        <w:rPr>
          <w:b/>
          <w:noProof/>
          <w:color w:val="050505"/>
          <w:sz w:val="21"/>
          <w:szCs w:val="21"/>
          <w:highlight w:val="white"/>
        </w:rPr>
        <w:drawing>
          <wp:inline distT="114300" distB="114300" distL="114300" distR="114300" wp14:anchorId="34AB4CEC" wp14:editId="2AB2C856">
            <wp:extent cx="4233863" cy="316861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233863" cy="3168612"/>
                    </a:xfrm>
                    <a:prstGeom prst="rect">
                      <a:avLst/>
                    </a:prstGeom>
                    <a:ln/>
                  </pic:spPr>
                </pic:pic>
              </a:graphicData>
            </a:graphic>
          </wp:inline>
        </w:drawing>
      </w:r>
    </w:p>
    <w:p w14:paraId="383E46FA" w14:textId="77777777" w:rsidR="0031598F" w:rsidRDefault="0014019E">
      <w:pPr>
        <w:numPr>
          <w:ilvl w:val="1"/>
          <w:numId w:val="5"/>
        </w:numPr>
        <w:jc w:val="both"/>
        <w:rPr>
          <w:b/>
          <w:color w:val="050505"/>
          <w:sz w:val="15"/>
          <w:szCs w:val="15"/>
          <w:highlight w:val="white"/>
        </w:rPr>
      </w:pPr>
      <w:r>
        <w:rPr>
          <w:b/>
          <w:color w:val="050505"/>
          <w:sz w:val="21"/>
          <w:szCs w:val="21"/>
          <w:highlight w:val="white"/>
        </w:rPr>
        <w:lastRenderedPageBreak/>
        <w:t>Checking inner relation after applying SMOT</w:t>
      </w:r>
      <w:r>
        <w:rPr>
          <w:b/>
          <w:color w:val="050505"/>
          <w:sz w:val="21"/>
          <w:szCs w:val="21"/>
          <w:highlight w:val="white"/>
        </w:rPr>
        <w:br/>
      </w:r>
      <w:r>
        <w:rPr>
          <w:b/>
          <w:noProof/>
          <w:color w:val="050505"/>
          <w:sz w:val="21"/>
          <w:szCs w:val="21"/>
          <w:highlight w:val="white"/>
        </w:rPr>
        <w:drawing>
          <wp:inline distT="114300" distB="114300" distL="114300" distR="114300" wp14:anchorId="27BC537A" wp14:editId="7EDB26B0">
            <wp:extent cx="5338143" cy="2352547"/>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38143" cy="2352547"/>
                    </a:xfrm>
                    <a:prstGeom prst="rect">
                      <a:avLst/>
                    </a:prstGeom>
                    <a:ln/>
                  </pic:spPr>
                </pic:pic>
              </a:graphicData>
            </a:graphic>
          </wp:inline>
        </w:drawing>
      </w:r>
      <w:r>
        <w:rPr>
          <w:b/>
          <w:color w:val="050505"/>
          <w:sz w:val="21"/>
          <w:szCs w:val="21"/>
          <w:highlight w:val="white"/>
        </w:rPr>
        <w:br/>
      </w:r>
      <w:r>
        <w:rPr>
          <w:b/>
          <w:noProof/>
          <w:color w:val="050505"/>
          <w:sz w:val="21"/>
          <w:szCs w:val="21"/>
          <w:highlight w:val="white"/>
        </w:rPr>
        <w:drawing>
          <wp:inline distT="114300" distB="114300" distL="114300" distR="114300" wp14:anchorId="3868370F" wp14:editId="1114FD83">
            <wp:extent cx="5176838" cy="430892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76838" cy="4308926"/>
                    </a:xfrm>
                    <a:prstGeom prst="rect">
                      <a:avLst/>
                    </a:prstGeom>
                    <a:ln/>
                  </pic:spPr>
                </pic:pic>
              </a:graphicData>
            </a:graphic>
          </wp:inline>
        </w:drawing>
      </w:r>
    </w:p>
    <w:p w14:paraId="4835AEED" w14:textId="77777777" w:rsidR="0031598F" w:rsidRDefault="0014019E">
      <w:pPr>
        <w:numPr>
          <w:ilvl w:val="0"/>
          <w:numId w:val="5"/>
        </w:numPr>
        <w:jc w:val="both"/>
        <w:rPr>
          <w:b/>
          <w:color w:val="050505"/>
          <w:sz w:val="21"/>
          <w:szCs w:val="21"/>
          <w:highlight w:val="white"/>
        </w:rPr>
      </w:pPr>
      <w:r>
        <w:rPr>
          <w:b/>
          <w:color w:val="050505"/>
          <w:sz w:val="27"/>
          <w:szCs w:val="27"/>
          <w:highlight w:val="white"/>
        </w:rPr>
        <w:t>Feature Selection</w:t>
      </w:r>
      <w:r>
        <w:rPr>
          <w:b/>
          <w:color w:val="050505"/>
          <w:sz w:val="27"/>
          <w:szCs w:val="27"/>
          <w:highlight w:val="white"/>
        </w:rPr>
        <w:br/>
      </w:r>
      <w:r>
        <w:rPr>
          <w:color w:val="050505"/>
          <w:sz w:val="21"/>
          <w:szCs w:val="21"/>
          <w:highlight w:val="white"/>
        </w:rPr>
        <w:t>After the exploratory data analysis, we were able to pick the right features for better results. Following principles are used for feature selection</w:t>
      </w:r>
    </w:p>
    <w:p w14:paraId="4E8491B0" w14:textId="77777777" w:rsidR="0031598F" w:rsidRDefault="0014019E">
      <w:pPr>
        <w:numPr>
          <w:ilvl w:val="0"/>
          <w:numId w:val="3"/>
        </w:numPr>
        <w:jc w:val="both"/>
        <w:rPr>
          <w:color w:val="050505"/>
          <w:sz w:val="21"/>
          <w:szCs w:val="21"/>
          <w:highlight w:val="white"/>
        </w:rPr>
      </w:pPr>
      <w:r>
        <w:rPr>
          <w:color w:val="050505"/>
          <w:sz w:val="21"/>
          <w:szCs w:val="21"/>
          <w:highlight w:val="white"/>
        </w:rPr>
        <w:t>Checked relation with target variable, picked if there is higher relation</w:t>
      </w:r>
    </w:p>
    <w:p w14:paraId="4ED5F3BD" w14:textId="77777777" w:rsidR="0031598F" w:rsidRDefault="0014019E">
      <w:pPr>
        <w:numPr>
          <w:ilvl w:val="0"/>
          <w:numId w:val="3"/>
        </w:numPr>
        <w:jc w:val="both"/>
        <w:rPr>
          <w:color w:val="050505"/>
          <w:sz w:val="21"/>
          <w:szCs w:val="21"/>
          <w:highlight w:val="white"/>
        </w:rPr>
      </w:pPr>
      <w:r>
        <w:rPr>
          <w:color w:val="050505"/>
          <w:sz w:val="21"/>
          <w:szCs w:val="21"/>
          <w:highlight w:val="white"/>
        </w:rPr>
        <w:t>Checked inner relations of features. Features with higher inner relation were dropped for better results.</w:t>
      </w:r>
    </w:p>
    <w:p w14:paraId="00F47B98" w14:textId="77777777" w:rsidR="0031598F" w:rsidRDefault="0014019E">
      <w:pPr>
        <w:jc w:val="both"/>
        <w:rPr>
          <w:b/>
          <w:color w:val="050505"/>
          <w:sz w:val="21"/>
          <w:szCs w:val="21"/>
          <w:highlight w:val="white"/>
        </w:rPr>
      </w:pPr>
      <w:r>
        <w:rPr>
          <w:color w:val="050505"/>
          <w:sz w:val="21"/>
          <w:szCs w:val="21"/>
          <w:highlight w:val="white"/>
        </w:rPr>
        <w:tab/>
      </w:r>
      <w:r>
        <w:rPr>
          <w:b/>
          <w:color w:val="050505"/>
          <w:sz w:val="21"/>
          <w:szCs w:val="21"/>
          <w:highlight w:val="white"/>
        </w:rPr>
        <w:t>Selection Features:</w:t>
      </w:r>
    </w:p>
    <w:p w14:paraId="3E363935" w14:textId="77777777" w:rsidR="0031598F" w:rsidRDefault="0014019E">
      <w:pPr>
        <w:numPr>
          <w:ilvl w:val="0"/>
          <w:numId w:val="1"/>
        </w:numPr>
        <w:jc w:val="both"/>
        <w:rPr>
          <w:color w:val="050505"/>
          <w:sz w:val="21"/>
          <w:szCs w:val="21"/>
          <w:highlight w:val="white"/>
        </w:rPr>
      </w:pPr>
      <w:r>
        <w:rPr>
          <w:rFonts w:ascii="Courier New" w:eastAsia="Courier New" w:hAnsi="Courier New" w:cs="Courier New"/>
          <w:color w:val="212121"/>
          <w:sz w:val="21"/>
          <w:szCs w:val="21"/>
          <w:highlight w:val="white"/>
        </w:rPr>
        <w:lastRenderedPageBreak/>
        <w:t>gender</w:t>
      </w:r>
    </w:p>
    <w:p w14:paraId="413D6891"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age</w:t>
      </w:r>
    </w:p>
    <w:p w14:paraId="6BE15E76"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hypertension</w:t>
      </w:r>
    </w:p>
    <w:p w14:paraId="3FF1C243"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heart_disease</w:t>
      </w:r>
    </w:p>
    <w:p w14:paraId="38B665AC"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ever_married</w:t>
      </w:r>
    </w:p>
    <w:p w14:paraId="48674F73"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avg_glucose_level</w:t>
      </w:r>
    </w:p>
    <w:p w14:paraId="3E5FD20F" w14:textId="77777777" w:rsidR="0031598F" w:rsidRDefault="0014019E">
      <w:pPr>
        <w:numPr>
          <w:ilvl w:val="0"/>
          <w:numId w:val="1"/>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bmi</w:t>
      </w:r>
    </w:p>
    <w:p w14:paraId="7D0A56C6" w14:textId="77777777" w:rsidR="0031598F" w:rsidRDefault="0014019E">
      <w:pPr>
        <w:jc w:val="both"/>
        <w:rPr>
          <w:b/>
          <w:color w:val="212121"/>
          <w:sz w:val="21"/>
          <w:szCs w:val="21"/>
          <w:highlight w:val="white"/>
        </w:rPr>
      </w:pPr>
      <w:r>
        <w:rPr>
          <w:rFonts w:ascii="Courier New" w:eastAsia="Courier New" w:hAnsi="Courier New" w:cs="Courier New"/>
          <w:b/>
          <w:color w:val="212121"/>
          <w:sz w:val="21"/>
          <w:szCs w:val="21"/>
          <w:highlight w:val="white"/>
        </w:rPr>
        <w:tab/>
      </w:r>
      <w:r>
        <w:rPr>
          <w:b/>
          <w:color w:val="212121"/>
          <w:sz w:val="21"/>
          <w:szCs w:val="21"/>
          <w:highlight w:val="white"/>
        </w:rPr>
        <w:t>Rejected Features</w:t>
      </w:r>
    </w:p>
    <w:p w14:paraId="10AFD528" w14:textId="77777777" w:rsidR="0031598F" w:rsidRDefault="0014019E">
      <w:pPr>
        <w:numPr>
          <w:ilvl w:val="0"/>
          <w:numId w:val="6"/>
        </w:numPr>
        <w:jc w:val="both"/>
        <w:rPr>
          <w:color w:val="212121"/>
          <w:sz w:val="21"/>
          <w:szCs w:val="21"/>
          <w:highlight w:val="white"/>
        </w:rPr>
      </w:pPr>
      <w:r>
        <w:rPr>
          <w:rFonts w:ascii="Courier New" w:eastAsia="Courier New" w:hAnsi="Courier New" w:cs="Courier New"/>
          <w:color w:val="212121"/>
          <w:sz w:val="21"/>
          <w:szCs w:val="21"/>
          <w:highlight w:val="white"/>
        </w:rPr>
        <w:t>smoking_status</w:t>
      </w:r>
    </w:p>
    <w:p w14:paraId="4491104F" w14:textId="77777777" w:rsidR="0031598F" w:rsidRDefault="0014019E">
      <w:pPr>
        <w:numPr>
          <w:ilvl w:val="0"/>
          <w:numId w:val="6"/>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Residence_type</w:t>
      </w:r>
    </w:p>
    <w:p w14:paraId="0C2B8A0F" w14:textId="77777777" w:rsidR="0031598F" w:rsidRDefault="0014019E">
      <w:pPr>
        <w:numPr>
          <w:ilvl w:val="0"/>
          <w:numId w:val="6"/>
        </w:numPr>
        <w:jc w:val="both"/>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work_type</w:t>
      </w:r>
    </w:p>
    <w:p w14:paraId="7D5C0F60" w14:textId="77777777" w:rsidR="0031598F" w:rsidRDefault="0014019E">
      <w:pPr>
        <w:numPr>
          <w:ilvl w:val="0"/>
          <w:numId w:val="5"/>
        </w:numPr>
        <w:jc w:val="both"/>
        <w:rPr>
          <w:b/>
          <w:color w:val="050505"/>
          <w:sz w:val="21"/>
          <w:szCs w:val="21"/>
          <w:highlight w:val="white"/>
        </w:rPr>
      </w:pPr>
      <w:r>
        <w:rPr>
          <w:b/>
          <w:color w:val="050505"/>
          <w:sz w:val="27"/>
          <w:szCs w:val="27"/>
          <w:highlight w:val="white"/>
        </w:rPr>
        <w:t>Model Creation</w:t>
      </w:r>
    </w:p>
    <w:p w14:paraId="4FC6E357" w14:textId="77777777" w:rsidR="0031598F" w:rsidRDefault="0014019E">
      <w:pPr>
        <w:numPr>
          <w:ilvl w:val="1"/>
          <w:numId w:val="5"/>
        </w:numPr>
        <w:jc w:val="both"/>
        <w:rPr>
          <w:b/>
          <w:color w:val="050505"/>
          <w:sz w:val="21"/>
          <w:szCs w:val="21"/>
          <w:highlight w:val="white"/>
        </w:rPr>
      </w:pPr>
      <w:r>
        <w:rPr>
          <w:b/>
          <w:color w:val="050505"/>
          <w:sz w:val="21"/>
          <w:szCs w:val="21"/>
          <w:highlight w:val="white"/>
        </w:rPr>
        <w:t>Support Vector Machine</w:t>
      </w:r>
      <w:r>
        <w:rPr>
          <w:b/>
          <w:color w:val="050505"/>
          <w:sz w:val="21"/>
          <w:szCs w:val="21"/>
          <w:highlight w:val="white"/>
        </w:rPr>
        <w:br/>
      </w:r>
      <w:r>
        <w:rPr>
          <w:b/>
          <w:noProof/>
          <w:color w:val="050505"/>
          <w:sz w:val="21"/>
          <w:szCs w:val="21"/>
          <w:highlight w:val="white"/>
        </w:rPr>
        <w:drawing>
          <wp:inline distT="114300" distB="114300" distL="114300" distR="114300" wp14:anchorId="6D4E53DE" wp14:editId="70F45E36">
            <wp:extent cx="4719638" cy="2170731"/>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719638" cy="2170731"/>
                    </a:xfrm>
                    <a:prstGeom prst="rect">
                      <a:avLst/>
                    </a:prstGeom>
                    <a:ln/>
                  </pic:spPr>
                </pic:pic>
              </a:graphicData>
            </a:graphic>
          </wp:inline>
        </w:drawing>
      </w:r>
    </w:p>
    <w:p w14:paraId="1C0C580D" w14:textId="77777777" w:rsidR="0031598F" w:rsidRDefault="0014019E">
      <w:pPr>
        <w:numPr>
          <w:ilvl w:val="1"/>
          <w:numId w:val="5"/>
        </w:numPr>
        <w:jc w:val="both"/>
        <w:rPr>
          <w:b/>
          <w:color w:val="050505"/>
          <w:sz w:val="21"/>
          <w:szCs w:val="21"/>
          <w:highlight w:val="white"/>
        </w:rPr>
      </w:pPr>
      <w:r>
        <w:rPr>
          <w:b/>
          <w:color w:val="050505"/>
          <w:sz w:val="21"/>
          <w:szCs w:val="21"/>
          <w:highlight w:val="white"/>
        </w:rPr>
        <w:t>Decision Tree Classifier</w:t>
      </w:r>
      <w:r>
        <w:rPr>
          <w:b/>
          <w:color w:val="050505"/>
          <w:sz w:val="21"/>
          <w:szCs w:val="21"/>
          <w:highlight w:val="white"/>
        </w:rPr>
        <w:br/>
      </w:r>
      <w:r>
        <w:rPr>
          <w:b/>
          <w:noProof/>
          <w:color w:val="050505"/>
          <w:sz w:val="21"/>
          <w:szCs w:val="21"/>
          <w:highlight w:val="white"/>
        </w:rPr>
        <w:drawing>
          <wp:inline distT="114300" distB="114300" distL="114300" distR="114300" wp14:anchorId="69CF337A" wp14:editId="4CF6C4E2">
            <wp:extent cx="4814888" cy="218202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814888" cy="2182028"/>
                    </a:xfrm>
                    <a:prstGeom prst="rect">
                      <a:avLst/>
                    </a:prstGeom>
                    <a:ln/>
                  </pic:spPr>
                </pic:pic>
              </a:graphicData>
            </a:graphic>
          </wp:inline>
        </w:drawing>
      </w:r>
    </w:p>
    <w:p w14:paraId="209A9D3A" w14:textId="77777777" w:rsidR="0031598F" w:rsidRDefault="0014019E">
      <w:pPr>
        <w:numPr>
          <w:ilvl w:val="1"/>
          <w:numId w:val="5"/>
        </w:numPr>
        <w:jc w:val="both"/>
        <w:rPr>
          <w:b/>
          <w:color w:val="050505"/>
          <w:sz w:val="21"/>
          <w:szCs w:val="21"/>
          <w:highlight w:val="white"/>
        </w:rPr>
      </w:pPr>
      <w:r>
        <w:rPr>
          <w:b/>
          <w:color w:val="050505"/>
          <w:sz w:val="21"/>
          <w:szCs w:val="21"/>
          <w:highlight w:val="white"/>
        </w:rPr>
        <w:lastRenderedPageBreak/>
        <w:t>KNeighbors Classifier</w:t>
      </w:r>
      <w:r>
        <w:rPr>
          <w:b/>
          <w:color w:val="050505"/>
          <w:sz w:val="21"/>
          <w:szCs w:val="21"/>
          <w:highlight w:val="white"/>
        </w:rPr>
        <w:br/>
      </w:r>
      <w:r>
        <w:rPr>
          <w:b/>
          <w:noProof/>
          <w:color w:val="050505"/>
          <w:sz w:val="21"/>
          <w:szCs w:val="21"/>
          <w:highlight w:val="white"/>
        </w:rPr>
        <w:drawing>
          <wp:inline distT="114300" distB="114300" distL="114300" distR="114300" wp14:anchorId="31EBEBB8" wp14:editId="42BEAE9C">
            <wp:extent cx="5060901" cy="218109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60901" cy="2181097"/>
                    </a:xfrm>
                    <a:prstGeom prst="rect">
                      <a:avLst/>
                    </a:prstGeom>
                    <a:ln/>
                  </pic:spPr>
                </pic:pic>
              </a:graphicData>
            </a:graphic>
          </wp:inline>
        </w:drawing>
      </w:r>
    </w:p>
    <w:p w14:paraId="668E7DE1" w14:textId="77777777" w:rsidR="0031598F" w:rsidRDefault="0014019E">
      <w:pPr>
        <w:numPr>
          <w:ilvl w:val="1"/>
          <w:numId w:val="5"/>
        </w:numPr>
        <w:jc w:val="both"/>
        <w:rPr>
          <w:b/>
          <w:color w:val="050505"/>
          <w:sz w:val="21"/>
          <w:szCs w:val="21"/>
          <w:highlight w:val="white"/>
        </w:rPr>
      </w:pPr>
      <w:r>
        <w:rPr>
          <w:b/>
          <w:color w:val="050505"/>
          <w:sz w:val="21"/>
          <w:szCs w:val="21"/>
          <w:highlight w:val="white"/>
        </w:rPr>
        <w:t>Logistic Regression</w:t>
      </w:r>
      <w:r>
        <w:rPr>
          <w:b/>
          <w:color w:val="050505"/>
          <w:sz w:val="21"/>
          <w:szCs w:val="21"/>
          <w:highlight w:val="white"/>
        </w:rPr>
        <w:br/>
      </w:r>
      <w:r>
        <w:rPr>
          <w:b/>
          <w:noProof/>
          <w:color w:val="050505"/>
          <w:sz w:val="21"/>
          <w:szCs w:val="21"/>
          <w:highlight w:val="white"/>
        </w:rPr>
        <w:drawing>
          <wp:inline distT="114300" distB="114300" distL="114300" distR="114300" wp14:anchorId="283D7C6D" wp14:editId="59DB2EB3">
            <wp:extent cx="5062538" cy="2107822"/>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062538" cy="2107822"/>
                    </a:xfrm>
                    <a:prstGeom prst="rect">
                      <a:avLst/>
                    </a:prstGeom>
                    <a:ln/>
                  </pic:spPr>
                </pic:pic>
              </a:graphicData>
            </a:graphic>
          </wp:inline>
        </w:drawing>
      </w:r>
    </w:p>
    <w:p w14:paraId="03800958" w14:textId="77777777" w:rsidR="0031598F" w:rsidRDefault="0014019E">
      <w:pPr>
        <w:numPr>
          <w:ilvl w:val="1"/>
          <w:numId w:val="5"/>
        </w:numPr>
        <w:jc w:val="both"/>
        <w:rPr>
          <w:b/>
          <w:color w:val="050505"/>
          <w:sz w:val="21"/>
          <w:szCs w:val="21"/>
          <w:highlight w:val="white"/>
        </w:rPr>
      </w:pPr>
      <w:r>
        <w:rPr>
          <w:b/>
          <w:color w:val="050505"/>
          <w:sz w:val="21"/>
          <w:szCs w:val="21"/>
          <w:highlight w:val="white"/>
        </w:rPr>
        <w:t>Gaussian Naive Bayes</w:t>
      </w:r>
      <w:r>
        <w:rPr>
          <w:b/>
          <w:color w:val="050505"/>
          <w:sz w:val="21"/>
          <w:szCs w:val="21"/>
          <w:highlight w:val="white"/>
        </w:rPr>
        <w:br/>
      </w:r>
      <w:r>
        <w:rPr>
          <w:b/>
          <w:noProof/>
          <w:color w:val="050505"/>
          <w:sz w:val="21"/>
          <w:szCs w:val="21"/>
          <w:highlight w:val="white"/>
        </w:rPr>
        <w:drawing>
          <wp:inline distT="114300" distB="114300" distL="114300" distR="114300" wp14:anchorId="489B5F58" wp14:editId="0BA59667">
            <wp:extent cx="5072063" cy="231656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072063" cy="2316567"/>
                    </a:xfrm>
                    <a:prstGeom prst="rect">
                      <a:avLst/>
                    </a:prstGeom>
                    <a:ln/>
                  </pic:spPr>
                </pic:pic>
              </a:graphicData>
            </a:graphic>
          </wp:inline>
        </w:drawing>
      </w:r>
      <w:r>
        <w:rPr>
          <w:b/>
          <w:color w:val="050505"/>
          <w:sz w:val="21"/>
          <w:szCs w:val="21"/>
          <w:highlight w:val="white"/>
        </w:rPr>
        <w:br/>
      </w:r>
    </w:p>
    <w:p w14:paraId="61F317F5" w14:textId="77777777" w:rsidR="0031598F" w:rsidRDefault="0014019E">
      <w:pPr>
        <w:numPr>
          <w:ilvl w:val="1"/>
          <w:numId w:val="5"/>
        </w:numPr>
        <w:jc w:val="both"/>
        <w:rPr>
          <w:b/>
          <w:color w:val="050505"/>
          <w:sz w:val="21"/>
          <w:szCs w:val="21"/>
          <w:highlight w:val="white"/>
        </w:rPr>
      </w:pPr>
      <w:r>
        <w:rPr>
          <w:b/>
          <w:color w:val="050505"/>
          <w:sz w:val="21"/>
          <w:szCs w:val="21"/>
          <w:highlight w:val="white"/>
        </w:rPr>
        <w:lastRenderedPageBreak/>
        <w:t>Artificial Neural Network</w:t>
      </w:r>
      <w:r>
        <w:rPr>
          <w:b/>
          <w:color w:val="050505"/>
          <w:sz w:val="21"/>
          <w:szCs w:val="21"/>
          <w:highlight w:val="white"/>
        </w:rPr>
        <w:br/>
      </w:r>
      <w:r>
        <w:rPr>
          <w:b/>
          <w:noProof/>
          <w:color w:val="050505"/>
          <w:sz w:val="21"/>
          <w:szCs w:val="21"/>
          <w:highlight w:val="white"/>
        </w:rPr>
        <w:drawing>
          <wp:inline distT="114300" distB="114300" distL="114300" distR="114300" wp14:anchorId="6A87A251" wp14:editId="706AE067">
            <wp:extent cx="5443538" cy="1404502"/>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43538" cy="1404502"/>
                    </a:xfrm>
                    <a:prstGeom prst="rect">
                      <a:avLst/>
                    </a:prstGeom>
                    <a:ln/>
                  </pic:spPr>
                </pic:pic>
              </a:graphicData>
            </a:graphic>
          </wp:inline>
        </w:drawing>
      </w:r>
      <w:r>
        <w:rPr>
          <w:b/>
          <w:color w:val="050505"/>
          <w:sz w:val="21"/>
          <w:szCs w:val="21"/>
          <w:highlight w:val="white"/>
        </w:rPr>
        <w:br/>
      </w:r>
      <w:r>
        <w:rPr>
          <w:b/>
          <w:noProof/>
          <w:color w:val="050505"/>
          <w:sz w:val="21"/>
          <w:szCs w:val="21"/>
          <w:highlight w:val="white"/>
        </w:rPr>
        <w:drawing>
          <wp:inline distT="114300" distB="114300" distL="114300" distR="114300" wp14:anchorId="4F2FCD99" wp14:editId="77EF3BEC">
            <wp:extent cx="5443538" cy="240771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443538" cy="2407719"/>
                    </a:xfrm>
                    <a:prstGeom prst="rect">
                      <a:avLst/>
                    </a:prstGeom>
                    <a:ln/>
                  </pic:spPr>
                </pic:pic>
              </a:graphicData>
            </a:graphic>
          </wp:inline>
        </w:drawing>
      </w:r>
    </w:p>
    <w:p w14:paraId="45EB0B8A" w14:textId="77777777" w:rsidR="0031598F" w:rsidRDefault="0014019E">
      <w:pPr>
        <w:numPr>
          <w:ilvl w:val="0"/>
          <w:numId w:val="5"/>
        </w:numPr>
        <w:jc w:val="both"/>
        <w:rPr>
          <w:b/>
          <w:color w:val="050505"/>
          <w:sz w:val="21"/>
          <w:szCs w:val="21"/>
          <w:highlight w:val="white"/>
        </w:rPr>
      </w:pPr>
      <w:r>
        <w:rPr>
          <w:b/>
          <w:color w:val="050505"/>
          <w:sz w:val="27"/>
          <w:szCs w:val="27"/>
          <w:highlight w:val="white"/>
        </w:rPr>
        <w:t>Discussion</w:t>
      </w:r>
    </w:p>
    <w:p w14:paraId="6526786F" w14:textId="77777777" w:rsidR="0031598F" w:rsidRDefault="0014019E">
      <w:pPr>
        <w:jc w:val="both"/>
        <w:rPr>
          <w:color w:val="050505"/>
          <w:sz w:val="21"/>
          <w:szCs w:val="21"/>
          <w:highlight w:val="white"/>
        </w:rPr>
      </w:pPr>
      <w:r>
        <w:rPr>
          <w:color w:val="050505"/>
          <w:sz w:val="21"/>
          <w:szCs w:val="21"/>
          <w:highlight w:val="white"/>
        </w:rPr>
        <w:t>In this project we have compared different models to predict stroke. And from the experiment we observed fluctuation of performance.</w:t>
      </w:r>
    </w:p>
    <w:p w14:paraId="0FE72939" w14:textId="77777777" w:rsidR="0031598F" w:rsidRDefault="0014019E">
      <w:pPr>
        <w:jc w:val="both"/>
        <w:rPr>
          <w:color w:val="050505"/>
          <w:sz w:val="21"/>
          <w:szCs w:val="21"/>
          <w:highlight w:val="white"/>
        </w:rPr>
      </w:pPr>
      <w:r>
        <w:rPr>
          <w:noProof/>
          <w:color w:val="050505"/>
          <w:sz w:val="21"/>
          <w:szCs w:val="21"/>
          <w:highlight w:val="white"/>
        </w:rPr>
        <w:drawing>
          <wp:inline distT="114300" distB="114300" distL="114300" distR="114300" wp14:anchorId="2FDAC8AB" wp14:editId="77510C61">
            <wp:extent cx="4724400" cy="31146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724400" cy="3114675"/>
                    </a:xfrm>
                    <a:prstGeom prst="rect">
                      <a:avLst/>
                    </a:prstGeom>
                    <a:ln/>
                  </pic:spPr>
                </pic:pic>
              </a:graphicData>
            </a:graphic>
          </wp:inline>
        </w:drawing>
      </w:r>
    </w:p>
    <w:p w14:paraId="32251C97" w14:textId="77777777" w:rsidR="0031598F" w:rsidRDefault="0014019E">
      <w:pPr>
        <w:jc w:val="both"/>
        <w:rPr>
          <w:color w:val="050505"/>
          <w:sz w:val="21"/>
          <w:szCs w:val="21"/>
          <w:highlight w:val="white"/>
        </w:rPr>
      </w:pPr>
      <w:r>
        <w:rPr>
          <w:color w:val="050505"/>
          <w:sz w:val="21"/>
          <w:szCs w:val="21"/>
          <w:highlight w:val="white"/>
        </w:rPr>
        <w:t>For this experiment, we have used classifier models. For the experiment, KNeares</w:t>
      </w:r>
      <w:r>
        <w:rPr>
          <w:color w:val="050505"/>
          <w:sz w:val="21"/>
          <w:szCs w:val="21"/>
          <w:highlight w:val="white"/>
        </w:rPr>
        <w:t xml:space="preserve">t Neighbors Classifier provides the best accuracy which is 90%. Decision tree performs close to KNN and it has </w:t>
      </w:r>
      <w:r>
        <w:rPr>
          <w:color w:val="050505"/>
          <w:sz w:val="21"/>
          <w:szCs w:val="21"/>
          <w:highlight w:val="white"/>
        </w:rPr>
        <w:lastRenderedPageBreak/>
        <w:t xml:space="preserve">89.58% accuracy. From the graph, it can be seen that the worst performing model is Gaussian Naive Bayes which produced 75.81% correct results. </w:t>
      </w:r>
    </w:p>
    <w:p w14:paraId="54C69F20" w14:textId="77777777" w:rsidR="0031598F" w:rsidRDefault="0014019E">
      <w:pPr>
        <w:jc w:val="both"/>
        <w:rPr>
          <w:color w:val="050505"/>
          <w:sz w:val="21"/>
          <w:szCs w:val="21"/>
          <w:highlight w:val="white"/>
        </w:rPr>
      </w:pPr>
      <w:r>
        <w:rPr>
          <w:color w:val="050505"/>
          <w:sz w:val="21"/>
          <w:szCs w:val="21"/>
          <w:highlight w:val="white"/>
        </w:rPr>
        <w:t>W</w:t>
      </w:r>
      <w:r>
        <w:rPr>
          <w:color w:val="050505"/>
          <w:sz w:val="21"/>
          <w:szCs w:val="21"/>
          <w:highlight w:val="white"/>
        </w:rPr>
        <w:t xml:space="preserve">e searched through various websites for example: google.com, kaggle.com, ICS archive etc. We found our desired dataset in kaggle.com. We faced problems while feature selection, which is the features of the dataset, didn't have much correlation. Also there </w:t>
      </w:r>
      <w:r>
        <w:rPr>
          <w:color w:val="050505"/>
          <w:sz w:val="21"/>
          <w:szCs w:val="21"/>
          <w:highlight w:val="white"/>
        </w:rPr>
        <w:t>was a potential column ‘smoking_status’ which had to be dropped because of its large amount of unknown data.</w:t>
      </w:r>
    </w:p>
    <w:sectPr w:rsidR="003159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32F88"/>
    <w:multiLevelType w:val="multilevel"/>
    <w:tmpl w:val="59800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EA47550"/>
    <w:multiLevelType w:val="multilevel"/>
    <w:tmpl w:val="790AF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664F7B"/>
    <w:multiLevelType w:val="multilevel"/>
    <w:tmpl w:val="B0D0B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DE5278"/>
    <w:multiLevelType w:val="multilevel"/>
    <w:tmpl w:val="36A82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28E7430"/>
    <w:multiLevelType w:val="multilevel"/>
    <w:tmpl w:val="4FD2A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2914148"/>
    <w:multiLevelType w:val="multilevel"/>
    <w:tmpl w:val="6096D2EA"/>
    <w:lvl w:ilvl="0">
      <w:start w:val="1"/>
      <w:numFmt w:val="decimal"/>
      <w:lvlText w:val="%1."/>
      <w:lvlJc w:val="right"/>
      <w:pPr>
        <w:ind w:left="720" w:hanging="360"/>
      </w:pPr>
      <w:rPr>
        <w:sz w:val="22"/>
        <w:szCs w:val="22"/>
        <w:u w:val="none"/>
      </w:rPr>
    </w:lvl>
    <w:lvl w:ilvl="1">
      <w:start w:val="1"/>
      <w:numFmt w:val="decimal"/>
      <w:lvlText w:val="%1.%2."/>
      <w:lvlJc w:val="right"/>
      <w:pPr>
        <w:ind w:left="1440" w:hanging="360"/>
      </w:pPr>
      <w:rPr>
        <w:sz w:val="16"/>
        <w:szCs w:val="1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20195288">
    <w:abstractNumId w:val="0"/>
  </w:num>
  <w:num w:numId="2" w16cid:durableId="802963469">
    <w:abstractNumId w:val="1"/>
  </w:num>
  <w:num w:numId="3" w16cid:durableId="1003316716">
    <w:abstractNumId w:val="3"/>
  </w:num>
  <w:num w:numId="4" w16cid:durableId="245463042">
    <w:abstractNumId w:val="2"/>
  </w:num>
  <w:num w:numId="5" w16cid:durableId="690297322">
    <w:abstractNumId w:val="5"/>
  </w:num>
  <w:num w:numId="6" w16cid:durableId="1761754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98F"/>
    <w:rsid w:val="0014019E"/>
    <w:rsid w:val="00315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B4A8"/>
  <w15:docId w15:val="{ED994DE1-0F69-480E-ACDA-75C310BC4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fedesoriano/stroke-prediction-datase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559</Words>
  <Characters>3191</Characters>
  <Application>Microsoft Office Word</Application>
  <DocSecurity>0</DocSecurity>
  <Lines>26</Lines>
  <Paragraphs>7</Paragraphs>
  <ScaleCrop>false</ScaleCrop>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WATHIN MARMA</cp:lastModifiedBy>
  <cp:revision>2</cp:revision>
  <dcterms:created xsi:type="dcterms:W3CDTF">2022-04-18T10:59:00Z</dcterms:created>
  <dcterms:modified xsi:type="dcterms:W3CDTF">2022-04-18T11:03:00Z</dcterms:modified>
</cp:coreProperties>
</file>