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9C1D94" w14:textId="77777777" w:rsidR="00000000" w:rsidRDefault="00D63392">
      <w:pPr>
        <w:pStyle w:val="Heading1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Product Requirements Document</w:t>
      </w:r>
    </w:p>
    <w:p w14:paraId="2B2778B4" w14:textId="77777777" w:rsidR="00000000" w:rsidRDefault="00D63392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Cake Slice Factory — Sales, Inventory &amp; Expense Management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7369"/>
      </w:tblGrid>
      <w:tr w:rsidR="00000000" w14:paraId="6E9535F1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shd w:val="clear" w:color="auto" w:fill="F0E6D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4E653D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  <w:t>Field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shd w:val="clear" w:color="auto" w:fill="F0E6D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E8E9273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  <w:t>Value</w:t>
            </w:r>
          </w:p>
        </w:tc>
      </w:tr>
      <w:tr w:rsidR="00000000" w14:paraId="3C22EFF3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435B9B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Product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1E294B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Cake Slice Factory</w:t>
            </w:r>
          </w:p>
        </w:tc>
      </w:tr>
      <w:tr w:rsidR="00000000" w14:paraId="0FA4972F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5BFE9E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Version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43B5DD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1.0 (Draft for approval)</w:t>
            </w:r>
          </w:p>
        </w:tc>
      </w:tr>
      <w:tr w:rsidR="00000000" w14:paraId="145BED60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48ACE2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1D2687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Ready for review</w:t>
            </w:r>
          </w:p>
        </w:tc>
      </w:tr>
      <w:tr w:rsidR="00000000" w14:paraId="6B3B1666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AE37AB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Document owner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9A7304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Business owner (product sponsor)</w:t>
            </w:r>
          </w:p>
        </w:tc>
      </w:tr>
      <w:tr w:rsidR="00000000" w14:paraId="17E9C5D0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D73EDD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Prepared by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938F35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Engineering</w:t>
            </w:r>
          </w:p>
        </w:tc>
      </w:tr>
      <w:tr w:rsidR="00000000" w14:paraId="0BBCF6F5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568311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Last updated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EF2074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2026-10-21</w:t>
            </w:r>
          </w:p>
        </w:tc>
      </w:tr>
      <w:tr w:rsidR="00000000" w14:paraId="53EB6893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5ACF4C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Stack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CF7C97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HTML, CSS, JavaScript, Supabase (Postgres + Auth + Storage + Realtime)</w:t>
            </w:r>
          </w:p>
        </w:tc>
      </w:tr>
    </w:tbl>
    <w:p w14:paraId="0917A054" w14:textId="77777777" w:rsidR="00000000" w:rsidRDefault="00D63392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1. Overview</w:t>
      </w:r>
    </w:p>
    <w:p w14:paraId="6A6E7095" w14:textId="77777777" w:rsidR="00000000" w:rsidRDefault="00D63392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1.1 Problem statement</w:t>
      </w:r>
    </w:p>
    <w:p w14:paraId="29E1FB91" w14:textId="77777777" w:rsidR="00000000" w:rsidRDefault="00D63392">
      <w:pPr>
        <w:pStyle w:val="NormalWeb"/>
        <w:rPr>
          <w:rFonts w:ascii="Segoe UI" w:hAnsi="Segoe UI" w:cs="Segoe UI"/>
          <w:color w:val="1F2328"/>
          <w:sz w:val="21"/>
          <w:szCs w:val="21"/>
          <w:lang w:val="en"/>
        </w:rPr>
      </w:pPr>
      <w:r>
        <w:rPr>
          <w:rFonts w:ascii="Segoe UI" w:hAnsi="Segoe UI" w:cs="Segoe UI"/>
          <w:color w:val="1F2328"/>
          <w:sz w:val="21"/>
          <w:szCs w:val="21"/>
          <w:lang w:val="en"/>
        </w:rPr>
        <w:t>Cake Slice Factory sells cakes through walk-in customers and via Instagram and WhatsApp, and bakes from raw ingredients. Today orders, ingredient stock, production and expenses are tracked by hand (notebooks, WhatsApp chats, memory). The consequences are:</w:t>
      </w:r>
    </w:p>
    <w:p w14:paraId="5D7CB1AE" w14:textId="77777777" w:rsidR="00000000" w:rsidRDefault="00D63392">
      <w:pPr>
        <w:pStyle w:val="NormalWeb"/>
        <w:rPr>
          <w:rFonts w:ascii="Segoe UI" w:hAnsi="Segoe UI" w:cs="Segoe UI"/>
          <w:color w:val="1F2328"/>
          <w:sz w:val="21"/>
          <w:szCs w:val="21"/>
          <w:lang w:val="en"/>
        </w:rPr>
      </w:pPr>
      <w:r>
        <w:rPr>
          <w:rFonts w:ascii="Segoe UI" w:hAnsi="Segoe UI" w:cs="Segoe UI"/>
          <w:color w:val="1F2328"/>
          <w:sz w:val="21"/>
          <w:szCs w:val="21"/>
          <w:lang w:val="en"/>
        </w:rPr>
        <w:t>No reliable picture of what is in stock (ingredients or finished cakes).</w:t>
      </w:r>
    </w:p>
    <w:p w14:paraId="13B94F68" w14:textId="77777777" w:rsidR="00000000" w:rsidRDefault="00D63392">
      <w:pPr>
        <w:pStyle w:val="NormalWeb"/>
        <w:rPr>
          <w:rFonts w:ascii="Segoe UI" w:hAnsi="Segoe UI" w:cs="Segoe UI"/>
          <w:color w:val="1F2328"/>
          <w:sz w:val="21"/>
          <w:szCs w:val="21"/>
          <w:lang w:val="en"/>
        </w:rPr>
      </w:pPr>
      <w:r>
        <w:rPr>
          <w:rFonts w:ascii="Segoe UI" w:hAnsi="Segoe UI" w:cs="Segoe UI"/>
          <w:color w:val="1F2328"/>
          <w:sz w:val="21"/>
          <w:szCs w:val="21"/>
          <w:lang w:val="en"/>
        </w:rPr>
        <w:t>Orders taken on Instagram/WhatsApp are easy to lose or forget, and delivery dates slip.</w:t>
      </w:r>
    </w:p>
    <w:p w14:paraId="47281189" w14:textId="77777777" w:rsidR="00000000" w:rsidRDefault="00D63392">
      <w:pPr>
        <w:pStyle w:val="NormalWeb"/>
        <w:rPr>
          <w:rFonts w:ascii="Segoe UI" w:hAnsi="Segoe UI" w:cs="Segoe UI"/>
          <w:color w:val="1F2328"/>
          <w:sz w:val="21"/>
          <w:szCs w:val="21"/>
          <w:lang w:val="en"/>
        </w:rPr>
      </w:pPr>
      <w:r>
        <w:rPr>
          <w:rFonts w:ascii="Segoe UI" w:hAnsi="Segoe UI" w:cs="Segoe UI"/>
          <w:color w:val="1F2328"/>
          <w:sz w:val="21"/>
          <w:szCs w:val="21"/>
          <w:lang w:val="en"/>
        </w:rPr>
        <w:t>Prices are guessed because true cost per cake (from the recipe) is not known.</w:t>
      </w:r>
    </w:p>
    <w:p w14:paraId="67359CEB" w14:textId="77777777" w:rsidR="00000000" w:rsidRDefault="00D63392">
      <w:pPr>
        <w:pStyle w:val="NormalWeb"/>
        <w:rPr>
          <w:rFonts w:ascii="Segoe UI" w:hAnsi="Segoe UI" w:cs="Segoe UI"/>
          <w:color w:val="1F2328"/>
          <w:sz w:val="21"/>
          <w:szCs w:val="21"/>
          <w:lang w:val="en"/>
        </w:rPr>
      </w:pPr>
      <w:r>
        <w:rPr>
          <w:rFonts w:ascii="Segoe UI" w:hAnsi="Segoe UI" w:cs="Segoe UI"/>
          <w:color w:val="1F2328"/>
          <w:sz w:val="21"/>
          <w:szCs w:val="21"/>
          <w:lang w:val="en"/>
        </w:rPr>
        <w:t>Money leaks: expe</w:t>
      </w:r>
      <w:r>
        <w:rPr>
          <w:rFonts w:ascii="Segoe UI" w:hAnsi="Segoe UI" w:cs="Segoe UI"/>
          <w:color w:val="1F2328"/>
          <w:sz w:val="21"/>
          <w:szCs w:val="21"/>
          <w:lang w:val="en"/>
        </w:rPr>
        <w:t>nses are unrecorded, so profit is unknown.</w:t>
      </w:r>
    </w:p>
    <w:p w14:paraId="0ED1CFA5" w14:textId="77777777" w:rsidR="00000000" w:rsidRDefault="00D63392">
      <w:pPr>
        <w:pStyle w:val="NormalWeb"/>
        <w:rPr>
          <w:rFonts w:ascii="Segoe UI" w:hAnsi="Segoe UI" w:cs="Segoe UI"/>
          <w:color w:val="1F2328"/>
          <w:sz w:val="21"/>
          <w:szCs w:val="21"/>
          <w:lang w:val="en"/>
        </w:rPr>
      </w:pPr>
      <w:r>
        <w:rPr>
          <w:rFonts w:ascii="Segoe UI" w:hAnsi="Segoe UI" w:cs="Segoe UI"/>
          <w:color w:val="1F2328"/>
          <w:sz w:val="21"/>
          <w:szCs w:val="21"/>
          <w:lang w:val="en"/>
        </w:rPr>
        <w:t>No accountability — anyone can change a price or delete a record with no trace.</w:t>
      </w:r>
    </w:p>
    <w:p w14:paraId="2217B27A" w14:textId="77777777" w:rsidR="00000000" w:rsidRDefault="00D63392">
      <w:pPr>
        <w:pStyle w:val="NormalWeb"/>
        <w:rPr>
          <w:rFonts w:ascii="Segoe UI" w:hAnsi="Segoe UI" w:cs="Segoe UI"/>
          <w:color w:val="1F2328"/>
          <w:sz w:val="21"/>
          <w:szCs w:val="21"/>
          <w:lang w:val="en"/>
        </w:rPr>
      </w:pPr>
      <w:r>
        <w:rPr>
          <w:rFonts w:ascii="Segoe UI" w:hAnsi="Segoe UI" w:cs="Segoe UI"/>
          <w:color w:val="1F2328"/>
          <w:sz w:val="21"/>
          <w:szCs w:val="21"/>
          <w:lang w:val="en"/>
        </w:rPr>
        <w:t>Repeating customers are not recognised, and top locations are unknown, so no marketing decisions.</w:t>
      </w:r>
    </w:p>
    <w:p w14:paraId="0226BB61" w14:textId="77777777" w:rsidR="00000000" w:rsidRDefault="00D63392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1.2 Product vision</w:t>
      </w:r>
    </w:p>
    <w:p w14:paraId="22EF2F8A" w14:textId="77777777" w:rsidR="00000000" w:rsidRDefault="00D63392">
      <w:pPr>
        <w:pStyle w:val="NormalWeb"/>
        <w:rPr>
          <w:rFonts w:ascii="Segoe UI" w:hAnsi="Segoe UI" w:cs="Segoe UI"/>
          <w:color w:val="1F2328"/>
          <w:sz w:val="21"/>
          <w:szCs w:val="21"/>
          <w:lang w:val="en"/>
        </w:rPr>
      </w:pPr>
      <w:r>
        <w:rPr>
          <w:rFonts w:ascii="Segoe UI" w:hAnsi="Segoe UI" w:cs="Segoe UI"/>
          <w:color w:val="1F2328"/>
          <w:sz w:val="21"/>
          <w:szCs w:val="21"/>
          <w:lang w:val="en"/>
        </w:rPr>
        <w:lastRenderedPageBreak/>
        <w:t>One simple, mobi</w:t>
      </w:r>
      <w:r>
        <w:rPr>
          <w:rFonts w:ascii="Segoe UI" w:hAnsi="Segoe UI" w:cs="Segoe UI"/>
          <w:color w:val="1F2328"/>
          <w:sz w:val="21"/>
          <w:szCs w:val="21"/>
          <w:lang w:val="en"/>
        </w:rPr>
        <w:t>le-friendly web app that runs the whole operation: take an order from any channel, track the ingredients and finished cakes it consumes, record every naira in and out, and print a professional quote/invoice/receipt — all with an accurate profit picture for</w:t>
      </w:r>
      <w:r>
        <w:rPr>
          <w:rFonts w:ascii="Segoe UI" w:hAnsi="Segoe UI" w:cs="Segoe UI"/>
          <w:color w:val="1F2328"/>
          <w:sz w:val="21"/>
          <w:szCs w:val="21"/>
          <w:lang w:val="en"/>
        </w:rPr>
        <w:t xml:space="preserve"> the owner.</w:t>
      </w:r>
    </w:p>
    <w:p w14:paraId="4CFF768F" w14:textId="77777777" w:rsidR="00000000" w:rsidRDefault="00D63392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1.3 Objectives (12 months)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3"/>
        <w:gridCol w:w="4241"/>
        <w:gridCol w:w="4520"/>
      </w:tblGrid>
      <w:tr w:rsidR="00000000" w14:paraId="672D13A4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shd w:val="clear" w:color="auto" w:fill="F0E6D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7429FB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shd w:val="clear" w:color="auto" w:fill="F0E6D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7B80D0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  <w:t>Objective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shd w:val="clear" w:color="auto" w:fill="F0E6D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098480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  <w:t>Target</w:t>
            </w:r>
          </w:p>
        </w:tc>
      </w:tr>
      <w:tr w:rsidR="00000000" w14:paraId="67F396F6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575F35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O1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EC4BEB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Every sale is recorded in the system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296423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≥ 95% of orders</w:t>
            </w:r>
          </w:p>
        </w:tc>
      </w:tr>
      <w:tr w:rsidR="00000000" w14:paraId="42658BAF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F34C23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O2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BC9C5A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No order forgotten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C70707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0 missed fulfilment dates</w:t>
            </w:r>
          </w:p>
        </w:tc>
      </w:tr>
      <w:tr w:rsidR="00000000" w14:paraId="498B9839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AC80E1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O3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D91C72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Ingredient stock is knowable at any time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24F9AF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100% of stock movements logged</w:t>
            </w:r>
          </w:p>
        </w:tc>
      </w:tr>
      <w:tr w:rsidR="00000000" w14:paraId="7E8B767F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5BA10C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O4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3DF0C5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True cost &amp; margin per product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4AA43C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Known for all active products</w:t>
            </w:r>
          </w:p>
        </w:tc>
      </w:tr>
      <w:tr w:rsidR="00000000" w14:paraId="45B62A2B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4DEB22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O5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426114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Know monthly profit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92FB0D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Report available within 1 day of month end</w:t>
            </w:r>
          </w:p>
        </w:tc>
      </w:tr>
      <w:tr w:rsidR="00000000" w14:paraId="1A3536FB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7C849E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O6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F888CC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Accountability for edits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A4ED6C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100% of money-affecting changes audited</w:t>
            </w:r>
          </w:p>
        </w:tc>
      </w:tr>
    </w:tbl>
    <w:p w14:paraId="068B007F" w14:textId="77777777" w:rsidR="00000000" w:rsidRDefault="00D63392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1.4 Success metrics (KPIs)</w:t>
      </w:r>
    </w:p>
    <w:p w14:paraId="1D9EBC4A" w14:textId="77777777" w:rsidR="00000000" w:rsidRDefault="00D63392">
      <w:pPr>
        <w:pStyle w:val="NormalWeb"/>
        <w:rPr>
          <w:rFonts w:ascii="Segoe UI" w:hAnsi="Segoe UI" w:cs="Segoe UI"/>
          <w:color w:val="1F2328"/>
          <w:sz w:val="21"/>
          <w:szCs w:val="21"/>
          <w:lang w:val="en"/>
        </w:rPr>
      </w:pPr>
      <w:r>
        <w:rPr>
          <w:rFonts w:ascii="Segoe UI" w:hAnsi="Segoe UI" w:cs="Segoe UI"/>
          <w:color w:val="1F2328"/>
          <w:sz w:val="21"/>
          <w:szCs w:val="21"/>
          <w:lang w:val="en"/>
        </w:rPr>
        <w:t>Adoption: % of orders entered per week; active staff users per day.</w:t>
      </w:r>
    </w:p>
    <w:p w14:paraId="6DAA268A" w14:textId="77777777" w:rsidR="00000000" w:rsidRDefault="00D63392">
      <w:pPr>
        <w:pStyle w:val="NormalWeb"/>
        <w:rPr>
          <w:rFonts w:ascii="Segoe UI" w:hAnsi="Segoe UI" w:cs="Segoe UI"/>
          <w:color w:val="1F2328"/>
          <w:sz w:val="21"/>
          <w:szCs w:val="21"/>
          <w:lang w:val="en"/>
        </w:rPr>
      </w:pPr>
      <w:r>
        <w:rPr>
          <w:rFonts w:ascii="Segoe UI" w:hAnsi="Segoe UI" w:cs="Segoe UI"/>
          <w:color w:val="1F2328"/>
          <w:sz w:val="21"/>
          <w:szCs w:val="21"/>
          <w:lang w:val="en"/>
        </w:rPr>
        <w:t>Data quality: % of orders with a linked customer; % of products with a recipe.</w:t>
      </w:r>
    </w:p>
    <w:p w14:paraId="33957D29" w14:textId="77777777" w:rsidR="00000000" w:rsidRDefault="00D63392">
      <w:pPr>
        <w:pStyle w:val="NormalWeb"/>
        <w:rPr>
          <w:rFonts w:ascii="Segoe UI" w:hAnsi="Segoe UI" w:cs="Segoe UI"/>
          <w:color w:val="1F2328"/>
          <w:sz w:val="21"/>
          <w:szCs w:val="21"/>
          <w:lang w:val="en"/>
        </w:rPr>
      </w:pPr>
      <w:r>
        <w:rPr>
          <w:rFonts w:ascii="Segoe UI" w:hAnsi="Segoe UI" w:cs="Segoe UI"/>
          <w:color w:val="1F2328"/>
          <w:sz w:val="21"/>
          <w:szCs w:val="21"/>
          <w:lang w:val="en"/>
        </w:rPr>
        <w:t>Business value: gross margin % trend; sto</w:t>
      </w:r>
      <w:r>
        <w:rPr>
          <w:rFonts w:ascii="Segoe UI" w:hAnsi="Segoe UI" w:cs="Segoe UI"/>
          <w:color w:val="1F2328"/>
          <w:sz w:val="21"/>
          <w:szCs w:val="21"/>
          <w:lang w:val="en"/>
        </w:rPr>
        <w:t>ck-out incidents per month; unrecorded-expense count (target 0).</w:t>
      </w:r>
    </w:p>
    <w:p w14:paraId="08EF5FA5" w14:textId="77777777" w:rsidR="00000000" w:rsidRDefault="00D63392">
      <w:pPr>
        <w:pStyle w:val="NormalWeb"/>
        <w:rPr>
          <w:rFonts w:ascii="Segoe UI" w:hAnsi="Segoe UI" w:cs="Segoe UI"/>
          <w:color w:val="1F2328"/>
          <w:sz w:val="21"/>
          <w:szCs w:val="21"/>
          <w:lang w:val="en"/>
        </w:rPr>
      </w:pPr>
      <w:r>
        <w:rPr>
          <w:rFonts w:ascii="Segoe UI" w:hAnsi="Segoe UI" w:cs="Segoe UI"/>
          <w:color w:val="1F2328"/>
          <w:sz w:val="21"/>
          <w:szCs w:val="21"/>
          <w:lang w:val="en"/>
        </w:rPr>
        <w:t>Speed: median time to record a walk-in order (&lt; 45 seconds).</w:t>
      </w:r>
    </w:p>
    <w:p w14:paraId="6234F6EF" w14:textId="77777777" w:rsidR="00000000" w:rsidRDefault="00D63392">
      <w:pPr>
        <w:pStyle w:val="NormalWeb"/>
        <w:rPr>
          <w:rFonts w:ascii="Segoe UI" w:hAnsi="Segoe UI" w:cs="Segoe UI"/>
          <w:color w:val="1F2328"/>
          <w:sz w:val="21"/>
          <w:szCs w:val="21"/>
          <w:lang w:val="en"/>
        </w:rPr>
      </w:pPr>
      <w:r>
        <w:rPr>
          <w:rFonts w:ascii="Segoe UI" w:hAnsi="Segoe UI" w:cs="Segoe UI"/>
          <w:color w:val="1F2328"/>
          <w:sz w:val="21"/>
          <w:szCs w:val="21"/>
          <w:lang w:val="en"/>
        </w:rPr>
        <w:t>Reliability: order data loss incidents (target 0).</w:t>
      </w:r>
    </w:p>
    <w:p w14:paraId="24F21F4B" w14:textId="77777777" w:rsidR="00000000" w:rsidRDefault="00D63392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2. Personas &amp; Roles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5"/>
        <w:gridCol w:w="3284"/>
        <w:gridCol w:w="3081"/>
        <w:gridCol w:w="1384"/>
      </w:tblGrid>
      <w:tr w:rsidR="00000000" w14:paraId="34402A06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shd w:val="clear" w:color="auto" w:fill="F0E6D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A74C5F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  <w:t>Persona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shd w:val="clear" w:color="auto" w:fill="F0E6D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29C754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shd w:val="clear" w:color="auto" w:fill="F0E6D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D0D43C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  <w:t>Primary goals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shd w:val="clear" w:color="auto" w:fill="F0E6D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6AB8CB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  <w:t>Device</w:t>
            </w:r>
          </w:p>
        </w:tc>
      </w:tr>
      <w:tr w:rsidR="00000000" w14:paraId="76B4E357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98FFB3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Owner / Sponsor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962F80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R</w:t>
            </w: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uns the business, prices products, decides.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A90131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Profit visibility, control, accountability.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E9F7769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Phone + laptop</w:t>
            </w:r>
          </w:p>
        </w:tc>
      </w:tr>
      <w:tr w:rsidR="00000000" w14:paraId="5D6E657B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827113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Front-desk staff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38B21A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Takes orders at the counter and via Instagram/WhatsApp.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15853B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Record an order fast; issue a receipt; answer "do we have it?"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A516F4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Phone (counter)</w:t>
            </w:r>
          </w:p>
        </w:tc>
      </w:tr>
      <w:tr w:rsidR="00000000" w14:paraId="4E32F882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380D87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lastRenderedPageBreak/>
              <w:t>Baker / Production staff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6BD8D2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Bakes, records output, consumes ingredients.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869D5F7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Log a batch, know what's in the store.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42513B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Phone/tablet</w:t>
            </w:r>
          </w:p>
        </w:tc>
      </w:tr>
      <w:tr w:rsidR="00000000" w14:paraId="1D2AAAF7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747649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Accountant (Phase 2)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EA86F1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 xml:space="preserve">Periodic review of expenses and </w:t>
            </w: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payables.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479CC7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Clean expense data, exportable.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562DDF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Laptop</w:t>
            </w:r>
          </w:p>
        </w:tc>
      </w:tr>
    </w:tbl>
    <w:p w14:paraId="08ED8F63" w14:textId="77777777" w:rsidR="00000000" w:rsidRDefault="00D63392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2.1 Role &amp; permission matrix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34"/>
        <w:gridCol w:w="921"/>
        <w:gridCol w:w="2889"/>
      </w:tblGrid>
      <w:tr w:rsidR="00000000" w14:paraId="59119B30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shd w:val="clear" w:color="auto" w:fill="F0E6D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A291A6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  <w:t>Capability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shd w:val="clear" w:color="auto" w:fill="F0E6D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BA4820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  <w:t>Owner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shd w:val="clear" w:color="auto" w:fill="F0E6D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6DBDA8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  <w:t>Staff</w:t>
            </w:r>
          </w:p>
        </w:tc>
      </w:tr>
      <w:tr w:rsidR="00000000" w14:paraId="237F6AEB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7B7361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View dashboard &amp; reports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061C25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F2328"/>
                <w:sz w:val="18"/>
                <w:szCs w:val="18"/>
              </w:rPr>
              <w:t>✅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726AFE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F2328"/>
                <w:sz w:val="18"/>
                <w:szCs w:val="18"/>
              </w:rPr>
              <w:t>✅</w:t>
            </w:r>
          </w:p>
        </w:tc>
      </w:tr>
      <w:tr w:rsidR="00000000" w14:paraId="3471F5B8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357F47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Create/edit/delete products, ingredients, vendors, recipes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60B2B1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F2328"/>
                <w:sz w:val="18"/>
                <w:szCs w:val="18"/>
              </w:rPr>
              <w:t>✅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B3F95C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F2328"/>
                <w:sz w:val="18"/>
                <w:szCs w:val="18"/>
              </w:rPr>
              <w:t>❌</w:t>
            </w: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 xml:space="preserve"> (read-only)</w:t>
            </w:r>
          </w:p>
        </w:tc>
      </w:tr>
      <w:tr w:rsidR="00000000" w14:paraId="5B793D4A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EC6FA2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Set selling prices &amp; discounts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8360E3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F2328"/>
                <w:sz w:val="18"/>
                <w:szCs w:val="18"/>
              </w:rPr>
              <w:t>✅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289F6F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F2328"/>
                <w:sz w:val="18"/>
                <w:szCs w:val="18"/>
              </w:rPr>
              <w:t>⚠️</w:t>
            </w: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 xml:space="preserve"> discount capped, logged</w:t>
            </w:r>
          </w:p>
        </w:tc>
      </w:tr>
      <w:tr w:rsidR="00000000" w14:paraId="5B45BDC3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312329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Create/edit orders, customers, payments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1ECF95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F2328"/>
                <w:sz w:val="18"/>
                <w:szCs w:val="18"/>
              </w:rPr>
              <w:t>✅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0E725B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F2328"/>
                <w:sz w:val="18"/>
                <w:szCs w:val="18"/>
              </w:rPr>
              <w:t>✅</w:t>
            </w:r>
          </w:p>
        </w:tc>
      </w:tr>
      <w:tr w:rsidR="00000000" w14:paraId="6D1E7CE4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8DBE3B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Complete / cancel an order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C78F7C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F2328"/>
                <w:sz w:val="18"/>
                <w:szCs w:val="18"/>
              </w:rPr>
              <w:t>✅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D86EC6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F2328"/>
                <w:sz w:val="18"/>
                <w:szCs w:val="18"/>
              </w:rPr>
              <w:t>⚠️</w:t>
            </w: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 xml:space="preserve"> configurable</w:t>
            </w:r>
          </w:p>
        </w:tc>
      </w:tr>
      <w:tr w:rsidR="00000000" w14:paraId="1ED6A5F5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5AA244C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Void or delete a completed order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3F5FFC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F2328"/>
                <w:sz w:val="18"/>
                <w:szCs w:val="18"/>
              </w:rPr>
              <w:t>✅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52215C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F2328"/>
                <w:sz w:val="18"/>
                <w:szCs w:val="18"/>
              </w:rPr>
              <w:t>❌</w:t>
            </w:r>
          </w:p>
        </w:tc>
      </w:tr>
      <w:tr w:rsidR="00000000" w14:paraId="11A80A72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A9722F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Record production batches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8E482C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F2328"/>
                <w:sz w:val="18"/>
                <w:szCs w:val="18"/>
              </w:rPr>
              <w:t>✅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738451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F2328"/>
                <w:sz w:val="18"/>
                <w:szCs w:val="18"/>
              </w:rPr>
              <w:t>✅</w:t>
            </w:r>
          </w:p>
        </w:tc>
      </w:tr>
      <w:tr w:rsidR="00000000" w14:paraId="7A202F10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A563EB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Record items received / purchases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F72A87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F2328"/>
                <w:sz w:val="18"/>
                <w:szCs w:val="18"/>
              </w:rPr>
              <w:t>✅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275622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F2328"/>
                <w:sz w:val="18"/>
                <w:szCs w:val="18"/>
              </w:rPr>
              <w:t>✅</w:t>
            </w:r>
          </w:p>
        </w:tc>
      </w:tr>
      <w:tr w:rsidR="00000000" w14:paraId="09792936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BA7B6A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Record expenses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1D5C0F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F2328"/>
                <w:sz w:val="18"/>
                <w:szCs w:val="18"/>
              </w:rPr>
              <w:t>✅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61A163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F2328"/>
                <w:sz w:val="18"/>
                <w:szCs w:val="18"/>
              </w:rPr>
              <w:t>✅</w:t>
            </w:r>
          </w:p>
        </w:tc>
      </w:tr>
      <w:tr w:rsidR="00000000" w14:paraId="2FE0632B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2EB2B8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Run stock take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8AF5DE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F2328"/>
                <w:sz w:val="18"/>
                <w:szCs w:val="18"/>
              </w:rPr>
              <w:t>✅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0701E4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F2328"/>
                <w:sz w:val="18"/>
                <w:szCs w:val="18"/>
              </w:rPr>
              <w:t>✅</w:t>
            </w:r>
          </w:p>
        </w:tc>
      </w:tr>
      <w:tr w:rsidR="00000000" w14:paraId="09C4DA03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494335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Manage users &amp; roles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A4393E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F2328"/>
                <w:sz w:val="18"/>
                <w:szCs w:val="18"/>
              </w:rPr>
              <w:t>✅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34FC6F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F2328"/>
                <w:sz w:val="18"/>
                <w:szCs w:val="18"/>
              </w:rPr>
              <w:t>❌</w:t>
            </w:r>
          </w:p>
        </w:tc>
      </w:tr>
      <w:tr w:rsidR="00000000" w14:paraId="77B2A3AF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EC5498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View audit log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762B35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F2328"/>
                <w:sz w:val="18"/>
                <w:szCs w:val="18"/>
              </w:rPr>
              <w:t>✅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643784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F2328"/>
                <w:sz w:val="18"/>
                <w:szCs w:val="18"/>
              </w:rPr>
              <w:t>❌</w:t>
            </w:r>
          </w:p>
        </w:tc>
      </w:tr>
      <w:tr w:rsidR="00000000" w14:paraId="7B763727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3E5D86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Export data / backup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96955A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F2328"/>
                <w:sz w:val="18"/>
                <w:szCs w:val="18"/>
              </w:rPr>
              <w:t>✅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EC75F6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F2328"/>
                <w:sz w:val="18"/>
                <w:szCs w:val="18"/>
              </w:rPr>
              <w:t>❌</w:t>
            </w:r>
          </w:p>
        </w:tc>
      </w:tr>
    </w:tbl>
    <w:p w14:paraId="012EDCBE" w14:textId="77777777" w:rsidR="00000000" w:rsidRDefault="00D63392">
      <w:pPr>
        <w:pStyle w:val="NormalWeb"/>
        <w:rPr>
          <w:rFonts w:ascii="Segoe UI" w:hAnsi="Segoe UI" w:cs="Segoe UI"/>
          <w:color w:val="1F2328"/>
          <w:sz w:val="21"/>
          <w:szCs w:val="21"/>
          <w:lang w:val="en"/>
        </w:rPr>
      </w:pPr>
      <w:r>
        <w:rPr>
          <w:rFonts w:ascii="Segoe UI" w:hAnsi="Segoe UI" w:cs="Segoe UI"/>
          <w:color w:val="1F2328"/>
          <w:sz w:val="21"/>
          <w:szCs w:val="21"/>
          <w:lang w:val="en"/>
        </w:rPr>
        <w:t>Permissions are enforced in the database with Row Level Security, not just in the UI.</w:t>
      </w:r>
    </w:p>
    <w:p w14:paraId="7DD70504" w14:textId="77777777" w:rsidR="00000000" w:rsidRDefault="00D63392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3. Scope</w:t>
      </w:r>
    </w:p>
    <w:p w14:paraId="3CE859CC" w14:textId="77777777" w:rsidR="00000000" w:rsidRDefault="00D63392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3.1 In scope</w:t>
      </w:r>
    </w:p>
    <w:p w14:paraId="38C9C957" w14:textId="77777777" w:rsidR="00000000" w:rsidRDefault="00D63392">
      <w:pPr>
        <w:pStyle w:val="NormalWeb"/>
        <w:rPr>
          <w:rFonts w:ascii="Segoe UI" w:hAnsi="Segoe UI" w:cs="Segoe UI"/>
          <w:color w:val="1F2328"/>
          <w:sz w:val="21"/>
          <w:szCs w:val="21"/>
          <w:lang w:val="en"/>
        </w:rPr>
      </w:pPr>
      <w:r>
        <w:rPr>
          <w:rFonts w:ascii="Segoe UI" w:hAnsi="Segoe UI" w:cs="Segoe UI"/>
          <w:color w:val="1F2328"/>
          <w:sz w:val="21"/>
          <w:szCs w:val="21"/>
          <w:lang w:val="en"/>
        </w:rPr>
        <w:t>Sales (walk-in, Instagram, WhatsApp, phone), customers, orders (ready-made and custom cakes), a quotes workspace, delivery vs pick-up, a month calen</w:t>
      </w:r>
      <w:r>
        <w:rPr>
          <w:rFonts w:ascii="Segoe UI" w:hAnsi="Segoe UI" w:cs="Segoe UI"/>
          <w:color w:val="1F2328"/>
          <w:sz w:val="21"/>
          <w:szCs w:val="21"/>
          <w:lang w:val="en"/>
        </w:rPr>
        <w:t>dar and dispatch board, issued quotes/invoices/receipts, a payment ledger with balances, finished-goods inventory, ingredient inventory, recipes, vendor records, items received, production batches, stock ledger, expenses, reporting and analytics, multi-for</w:t>
      </w:r>
      <w:r>
        <w:rPr>
          <w:rFonts w:ascii="Segoe UI" w:hAnsi="Segoe UI" w:cs="Segoe UI"/>
          <w:color w:val="1F2328"/>
          <w:sz w:val="21"/>
          <w:szCs w:val="21"/>
          <w:lang w:val="en"/>
        </w:rPr>
        <w:t>mat exports, users and permissions.</w:t>
      </w:r>
    </w:p>
    <w:p w14:paraId="303DED77" w14:textId="77777777" w:rsidR="00000000" w:rsidRDefault="00D63392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3.2 Out of scope (v1)</w:t>
      </w:r>
    </w:p>
    <w:p w14:paraId="52CBC66C" w14:textId="77777777" w:rsidR="00000000" w:rsidRDefault="00D63392">
      <w:pPr>
        <w:pStyle w:val="NormalWeb"/>
        <w:rPr>
          <w:rFonts w:ascii="Segoe UI" w:hAnsi="Segoe UI" w:cs="Segoe UI"/>
          <w:color w:val="1F2328"/>
          <w:sz w:val="21"/>
          <w:szCs w:val="21"/>
          <w:lang w:val="en"/>
        </w:rPr>
      </w:pPr>
      <w:r>
        <w:rPr>
          <w:rFonts w:ascii="Segoe UI" w:hAnsi="Segoe UI" w:cs="Segoe UI"/>
          <w:color w:val="1F2328"/>
          <w:sz w:val="21"/>
          <w:szCs w:val="21"/>
          <w:lang w:val="en"/>
        </w:rPr>
        <w:t>Payroll calculation, full double-entry accounting, e-commerce storefront, native mobile apps, multi-currency, multi-branch, automated marketing campaigns, barcode hardware.</w:t>
      </w:r>
    </w:p>
    <w:p w14:paraId="6E87EF0E" w14:textId="77777777" w:rsidR="00000000" w:rsidRDefault="00D63392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3.3 Future scope (v2+)</w:t>
      </w:r>
    </w:p>
    <w:p w14:paraId="6FEAD369" w14:textId="77777777" w:rsidR="00000000" w:rsidRDefault="00D63392">
      <w:pPr>
        <w:pStyle w:val="NormalWeb"/>
        <w:rPr>
          <w:rFonts w:ascii="Segoe UI" w:hAnsi="Segoe UI" w:cs="Segoe UI"/>
          <w:color w:val="1F2328"/>
          <w:sz w:val="21"/>
          <w:szCs w:val="21"/>
          <w:lang w:val="en"/>
        </w:rPr>
      </w:pPr>
      <w:r>
        <w:rPr>
          <w:rFonts w:ascii="Segoe UI" w:hAnsi="Segoe UI" w:cs="Segoe UI"/>
          <w:color w:val="1F2328"/>
          <w:sz w:val="21"/>
          <w:szCs w:val="21"/>
          <w:lang w:val="en"/>
        </w:rPr>
        <w:t>Mu</w:t>
      </w:r>
      <w:r>
        <w:rPr>
          <w:rFonts w:ascii="Segoe UI" w:hAnsi="Segoe UI" w:cs="Segoe UI"/>
          <w:color w:val="1F2328"/>
          <w:sz w:val="21"/>
          <w:szCs w:val="21"/>
          <w:lang w:val="en"/>
        </w:rPr>
        <w:t>lti-branch, customer self-service order form, loyalty/promotions, demand forecasting, vendor price comparison, barcode scanning, offline-first sync with conflict resolution.</w:t>
      </w:r>
    </w:p>
    <w:p w14:paraId="1EBD4F91" w14:textId="77777777" w:rsidR="00000000" w:rsidRDefault="00D63392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4. Features Added Beyond the Original Brief</w:t>
      </w:r>
    </w:p>
    <w:p w14:paraId="5FA24138" w14:textId="77777777" w:rsidR="00000000" w:rsidRDefault="00D63392">
      <w:pPr>
        <w:pStyle w:val="NormalWeb"/>
        <w:rPr>
          <w:rFonts w:ascii="Segoe UI" w:hAnsi="Segoe UI" w:cs="Segoe UI"/>
          <w:color w:val="1F2328"/>
          <w:sz w:val="21"/>
          <w:szCs w:val="21"/>
          <w:lang w:val="en"/>
        </w:rPr>
      </w:pPr>
      <w:r>
        <w:rPr>
          <w:rFonts w:ascii="Segoe UI" w:hAnsi="Segoe UI" w:cs="Segoe UI"/>
          <w:color w:val="1F2328"/>
          <w:sz w:val="21"/>
          <w:szCs w:val="21"/>
          <w:lang w:val="en"/>
        </w:rPr>
        <w:t xml:space="preserve">The owner listed Sales, Inventory and </w:t>
      </w:r>
      <w:r>
        <w:rPr>
          <w:rFonts w:ascii="Segoe UI" w:hAnsi="Segoe UI" w:cs="Segoe UI"/>
          <w:color w:val="1F2328"/>
          <w:sz w:val="21"/>
          <w:szCs w:val="21"/>
          <w:lang w:val="en"/>
        </w:rPr>
        <w:t>Expenses. The following features were not requested but are necessary for the system to be safe, trustworthy and actually usable in a real cake business. Each is prioritised with MoSCoW (Must, Should, Could, Won't-yet).</w:t>
      </w:r>
    </w:p>
    <w:p w14:paraId="6EACEF7C" w14:textId="77777777" w:rsidR="00000000" w:rsidRDefault="00D63392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 xml:space="preserve">4.1 Critical — the system is unsafe </w:t>
      </w:r>
      <w:r>
        <w:rPr>
          <w:rFonts w:ascii="Segoe UI" w:eastAsia="Times New Roman" w:hAnsi="Segoe UI" w:cs="Segoe UI"/>
          <w:lang w:val="en"/>
        </w:rPr>
        <w:t>without these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1"/>
        <w:gridCol w:w="2087"/>
        <w:gridCol w:w="5832"/>
        <w:gridCol w:w="874"/>
      </w:tblGrid>
      <w:tr w:rsidR="00000000" w14:paraId="431EF141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shd w:val="clear" w:color="auto" w:fill="F0E6D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6C68B2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shd w:val="clear" w:color="auto" w:fill="F0E6D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F97039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shd w:val="clear" w:color="auto" w:fill="F0E6D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530269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  <w:t>Why it is necessary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shd w:val="clear" w:color="auto" w:fill="F0E6D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906FD4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  <w:t>Priority</w:t>
            </w:r>
          </w:p>
        </w:tc>
      </w:tr>
      <w:tr w:rsidR="00000000" w14:paraId="7546997F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1A3145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A1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E0D1B3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Users, roles &amp; permissions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D98B41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Money-handling systems need accountability. Anyone editing prices/stock must be identified.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C0248A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M</w:t>
            </w:r>
          </w:p>
        </w:tc>
      </w:tr>
      <w:tr w:rsidR="00000000" w14:paraId="34A0E6D1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7B9566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A2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1F3210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Audit / activity log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D058A5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"Who changed this price? Who deleted that order?" must be answerable. Immutable history of money-affecting changes.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E57AB3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M</w:t>
            </w:r>
          </w:p>
        </w:tc>
      </w:tr>
      <w:tr w:rsidR="00000000" w14:paraId="223D0BB6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C3A5D6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A3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BDC847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Refunds, cancel</w:t>
            </w: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lations &amp; stock reversal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B914D8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Stock is deducted when an order completes. Without a reversal path, cancelling an order permanently corrupts stock.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61A67E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M</w:t>
            </w:r>
          </w:p>
        </w:tc>
      </w:tr>
      <w:tr w:rsidR="00000000" w14:paraId="33D278BC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F71A17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A4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B09716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Balances, debtors &amp; part payments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A0D958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Real customers pay a deposit then balance. Without this, "who owes me money</w:t>
            </w: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?" is unanswerable.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BEE135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M</w:t>
            </w:r>
          </w:p>
        </w:tc>
      </w:tr>
      <w:tr w:rsidR="00000000" w14:paraId="11A1FF8E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6E8CE7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A5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205422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Discounts &amp; price overrides (logged)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486A80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Discounting is normal; undisciplined discounting destroys margin. Must be captured and attributed.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2A9BA6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M</w:t>
            </w:r>
          </w:p>
        </w:tc>
      </w:tr>
      <w:tr w:rsidR="00000000" w14:paraId="181A243D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D5B2AC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A6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3419EC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Waste, spoilage &amp; returns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D3375E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Cakes burn, ingredients expire, items are returned. Unrecorded waste silently breaks stock accuracy.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FFF9AD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M</w:t>
            </w:r>
          </w:p>
        </w:tc>
      </w:tr>
      <w:tr w:rsidR="00000000" w14:paraId="2E12A93A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ECE917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A7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B6E249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Data export &amp; back</w:t>
            </w: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up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13D693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Business continuity. The owner must be able to extract their own data as CSV, Excel, Word, PDF or print, and restore from a full JSON snapshot.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1B86E5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M</w:t>
            </w:r>
          </w:p>
        </w:tc>
      </w:tr>
      <w:tr w:rsidR="00000000" w14:paraId="78C6032C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F2EC17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A8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57F5EA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Offline / poor-network resilience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81D763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 xml:space="preserve">Nigerian mobile data drops mid-order. The app must not silently lose </w:t>
            </w: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a sale.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30F8D0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M</w:t>
            </w:r>
          </w:p>
        </w:tc>
      </w:tr>
      <w:tr w:rsidR="00000000" w14:paraId="518F581B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74B75A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A9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AAE804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Soft delete + restore (trash)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939FA6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Accidental deletes must be recoverable; history must never break.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604DA3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M</w:t>
            </w:r>
          </w:p>
        </w:tc>
      </w:tr>
      <w:tr w:rsidR="00000000" w14:paraId="7534E74D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33E140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A10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54F4C4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Input validation &amp; clear error handling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E3EFCF6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Bad data (negative stock, missing phone) destroys reports.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7B6095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M</w:t>
            </w:r>
          </w:p>
        </w:tc>
      </w:tr>
      <w:tr w:rsidR="00000000" w14:paraId="5A15671A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9A7781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A11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E7388E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Mobile-first responsive UI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7144E7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Orders are taken on a phone at the counter. Desktop-only fails.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6D16EE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M</w:t>
            </w:r>
          </w:p>
        </w:tc>
      </w:tr>
      <w:tr w:rsidR="00000000" w14:paraId="06BDBB8D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212498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A12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858E05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Tax (VAT) handling &amp; rounding rules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A63581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Invoices must be legally correct and totals must reconci</w:t>
            </w: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le to the kobo.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5F5E9F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M</w:t>
            </w:r>
          </w:p>
        </w:tc>
      </w:tr>
      <w:tr w:rsidR="00000000" w14:paraId="26F00D9C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D0D622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A13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B39BE2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Branded document printing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701C85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Quote/invoice/receipt must carry business name, address, phone and logo to be professional.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02F7FA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M</w:t>
            </w:r>
          </w:p>
        </w:tc>
      </w:tr>
      <w:tr w:rsidR="00000000" w14:paraId="6267A807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46E0B4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A14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273AB9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Low-stock alerts &amp; reorder points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04A32D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The whole point of inventory — know before you run out.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F4B244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M</w:t>
            </w:r>
          </w:p>
        </w:tc>
      </w:tr>
      <w:tr w:rsidR="00000000" w14:paraId="30F42B94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A60DA1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A15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65A159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Search, filter, sort, pagination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EB8E3A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With hundreds of products/orders, a plain list is unusable.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BC1812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M</w:t>
            </w:r>
          </w:p>
        </w:tc>
      </w:tr>
    </w:tbl>
    <w:p w14:paraId="223899B8" w14:textId="77777777" w:rsidR="00000000" w:rsidRDefault="00D63392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4.2 Important — needed for real day-to-day operation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8"/>
        <w:gridCol w:w="3310"/>
        <w:gridCol w:w="4622"/>
        <w:gridCol w:w="874"/>
      </w:tblGrid>
      <w:tr w:rsidR="00000000" w14:paraId="08137C7D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shd w:val="clear" w:color="auto" w:fill="F0E6D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6DF039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shd w:val="clear" w:color="auto" w:fill="F0E6D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A5A661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shd w:val="clear" w:color="auto" w:fill="F0E6D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ECB1D4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  <w:t>Why it matters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shd w:val="clear" w:color="auto" w:fill="F0E6D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6EDCA6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  <w:t>Priority</w:t>
            </w:r>
          </w:p>
        </w:tc>
      </w:tr>
      <w:tr w:rsidR="00000000" w14:paraId="47E30B2B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E9B7304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B1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9855B7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Customer CRM &amp; purchase history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1D31A9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Repeat customers are the core of a ca</w:t>
            </w: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ke business; enables "last order again".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06F49E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S</w:t>
            </w:r>
          </w:p>
        </w:tc>
      </w:tr>
      <w:tr w:rsidR="00000000" w14:paraId="0230566A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304C2E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B2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E77F91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WhatsApp deep-link to send quote/invoice/receipt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15A515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Matches how the business actually communicates; removes manual re-typing.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6AF470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S</w:t>
            </w:r>
          </w:p>
        </w:tc>
      </w:tr>
      <w:tr w:rsidR="00000000" w14:paraId="41BAC896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6FDF4D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B3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5D648B1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Production calendar &amp; order scheduling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8AF963A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Prevents double-booking the oven and missed delivery dates.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230671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S</w:t>
            </w:r>
          </w:p>
        </w:tc>
      </w:tr>
      <w:tr w:rsidR="00000000" w14:paraId="70E231A4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5ADEA6D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B4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071975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Unit conversion (bag ↔ kg ↔ g)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6890BE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Ingredients are bought in 50 kg bags but recipes use grams. Without this, recipes are wrong.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85B0F3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S</w:t>
            </w:r>
          </w:p>
        </w:tc>
      </w:tr>
      <w:tr w:rsidR="00000000" w14:paraId="358DED12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9758D7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B5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37F81D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Recipe costing &amp; margin analysis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36395E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Shows true cost per cake an</w:t>
            </w: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d profit per product → correct pricing.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4393E7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S</w:t>
            </w:r>
          </w:p>
        </w:tc>
      </w:tr>
      <w:tr w:rsidR="00000000" w14:paraId="4F7191BC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CC9173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B6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F4AE4F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Purchase orders &amp; vendor payables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CFFC1E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Order ingredients ahead; track what you owe vendors.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07E88F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S</w:t>
            </w:r>
          </w:p>
        </w:tc>
      </w:tr>
      <w:tr w:rsidR="00000000" w14:paraId="2ECAF666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F0C6B1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B7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0355A1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Stock take / physical count &amp; variance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F8FFD1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The only way to detect and correct drift between system and reality.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7AD85C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S</w:t>
            </w:r>
          </w:p>
        </w:tc>
      </w:tr>
      <w:tr w:rsidR="00000000" w14:paraId="3D6AD010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5B6AA4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B8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16E946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Batch &amp; expiry tracking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FFF826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Perishable ingredients (dairy, eggs) must be used oldest-first.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DF9BDA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S</w:t>
            </w:r>
          </w:p>
        </w:tc>
      </w:tr>
      <w:tr w:rsidR="00000000" w14:paraId="16EDE33E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5BCD5CC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B9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62C0BB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Delivery/rider assignment &amp; delivery status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88CD07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Deliveries fail silently without ownership of the trip.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2E7290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S</w:t>
            </w:r>
          </w:p>
        </w:tc>
      </w:tr>
      <w:tr w:rsidR="00000000" w14:paraId="6EEA6356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338EB3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B10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F64650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Attachments (cake reference photos, expense receipts)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F44A5E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Evidence for custom orders and expense claims.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D5FA27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S</w:t>
            </w:r>
          </w:p>
        </w:tc>
      </w:tr>
      <w:tr w:rsidR="00000000" w14:paraId="39345021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F1CAC9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B11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FD5444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Price history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9686F9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Explains price changes; supports margin trend analysis.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C4E93B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S</w:t>
            </w:r>
          </w:p>
        </w:tc>
      </w:tr>
      <w:tr w:rsidR="00000000" w14:paraId="7AFDCD7A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F2D7B5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B12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4A0CCD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In-app notifications (low stock, due orders)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D9EA58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Turns the system from pass</w:t>
            </w: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ive record to active assistant.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FFEB97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S</w:t>
            </w:r>
          </w:p>
        </w:tc>
      </w:tr>
      <w:tr w:rsidR="00000000" w14:paraId="27B23703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C0C86A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B13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D57786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Daily sales close / cash-up summary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575AF9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End-of-day reconciliation between cash received and orders recorded.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49CFB6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S</w:t>
            </w:r>
          </w:p>
        </w:tc>
      </w:tr>
      <w:tr w:rsidR="00000000" w14:paraId="2CE531DF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F522E9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B14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494705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Profit &amp; Loss and cash-flow reports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3666C0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The owner's core question: "did I make money?"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10CF14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S</w:t>
            </w:r>
          </w:p>
        </w:tc>
      </w:tr>
      <w:tr w:rsidR="00000000" w14:paraId="24276200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B6F85F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B15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6355D6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Void / override controls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E0E05D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Fraud prevention: restricts who can void and requires a reason.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0C1FA9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S</w:t>
            </w:r>
          </w:p>
        </w:tc>
      </w:tr>
      <w:tr w:rsidR="00000000" w14:paraId="152D4455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E7580B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B16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2960C1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Stock movement reason codes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71C63F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Every adjustment must say why, or the ledger is useless.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CF3B92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S</w:t>
            </w:r>
          </w:p>
        </w:tc>
      </w:tr>
      <w:tr w:rsidR="00000000" w14:paraId="0FDD43C9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A320C3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B17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2C8EF1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Password reset &amp; session management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746C93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 xml:space="preserve">Users must self-serve; sessions </w:t>
            </w: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must expire safely.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75FFA4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S</w:t>
            </w:r>
          </w:p>
        </w:tc>
      </w:tr>
      <w:tr w:rsidR="00000000" w14:paraId="2092277C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7E2201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B18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EB4BBE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Onboarding &amp; guided setup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C58786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A blank system is never adopted; guided first-run matters.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ECEECE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S</w:t>
            </w:r>
          </w:p>
        </w:tc>
      </w:tr>
    </w:tbl>
    <w:p w14:paraId="220180F0" w14:textId="77777777" w:rsidR="00000000" w:rsidRDefault="00D63392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4.3 Nice to have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9"/>
        <w:gridCol w:w="7083"/>
        <w:gridCol w:w="1392"/>
      </w:tblGrid>
      <w:tr w:rsidR="00000000" w14:paraId="5F352025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shd w:val="clear" w:color="auto" w:fill="F0E6D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BC3634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shd w:val="clear" w:color="auto" w:fill="F0E6D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783984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shd w:val="clear" w:color="auto" w:fill="F0E6D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434183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  <w:t>Priority</w:t>
            </w:r>
          </w:p>
        </w:tc>
      </w:tr>
      <w:tr w:rsidR="00000000" w14:paraId="7D90C9E9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1F1877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C1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FA4BB9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Multi-branch / location support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37BE6B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C</w:t>
            </w:r>
          </w:p>
        </w:tc>
      </w:tr>
      <w:tr w:rsidR="00000000" w14:paraId="3D102A85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9EF4F1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C2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27A0CA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Barcode / QR scanning for products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5013B1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C</w:t>
            </w:r>
          </w:p>
        </w:tc>
      </w:tr>
      <w:tr w:rsidR="00000000" w14:paraId="79BC8021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3BF327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C3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EBF9E9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Loyalty points &amp; promotions engine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DF11D9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C</w:t>
            </w:r>
          </w:p>
        </w:tc>
      </w:tr>
      <w:tr w:rsidR="00000000" w14:paraId="4E32FB4B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8C6B12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C4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F47FC2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Vendor price comparison &amp; best-vendor suggestions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D616BC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C</w:t>
            </w:r>
          </w:p>
        </w:tc>
      </w:tr>
      <w:tr w:rsidR="00000000" w14:paraId="4E617EBB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DF53A6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C5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98D441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Demand forecasting from historical sales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13B05C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C</w:t>
            </w:r>
          </w:p>
        </w:tc>
      </w:tr>
      <w:tr w:rsidR="00000000" w14:paraId="19F6FA4B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47A673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C6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C94D71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Dark mode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AC9C5B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C</w:t>
            </w:r>
          </w:p>
        </w:tc>
      </w:tr>
      <w:tr w:rsidR="00000000" w14:paraId="4985F4F5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ECE1AB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C7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9A2F78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Multi-currency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1BD9F8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C</w:t>
            </w:r>
          </w:p>
        </w:tc>
      </w:tr>
      <w:tr w:rsidR="00000000" w14:paraId="2D3D36D3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132A21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C8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4406A3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Public customer order form (self-service)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BF5C1B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C</w:t>
            </w:r>
          </w:p>
        </w:tc>
      </w:tr>
      <w:tr w:rsidR="00000000" w14:paraId="4852AA3F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6D18C7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C9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5C5D81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Two-factor authentication for owner accounts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7BD978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C</w:t>
            </w:r>
          </w:p>
        </w:tc>
      </w:tr>
      <w:tr w:rsidR="00000000" w14:paraId="0CD82A00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5A065C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C10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B2B83C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Automated off-site backup schedule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52B434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C</w:t>
            </w:r>
          </w:p>
        </w:tc>
      </w:tr>
    </w:tbl>
    <w:p w14:paraId="5BD00642" w14:textId="77777777" w:rsidR="00000000" w:rsidRDefault="00D63392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5. Functional Requirements</w:t>
      </w:r>
    </w:p>
    <w:p w14:paraId="568CFE06" w14:textId="77777777" w:rsidR="00000000" w:rsidRDefault="00D63392">
      <w:pPr>
        <w:pStyle w:val="NormalWeb"/>
        <w:rPr>
          <w:rFonts w:ascii="Segoe UI" w:hAnsi="Segoe UI" w:cs="Segoe UI"/>
          <w:color w:val="1F2328"/>
          <w:sz w:val="21"/>
          <w:szCs w:val="21"/>
          <w:lang w:val="en"/>
        </w:rPr>
      </w:pPr>
      <w:r>
        <w:rPr>
          <w:rFonts w:ascii="Segoe UI" w:hAnsi="Segoe UI" w:cs="Segoe UI"/>
          <w:color w:val="1F2328"/>
          <w:sz w:val="21"/>
          <w:szCs w:val="21"/>
          <w:lang w:val="en"/>
        </w:rPr>
        <w:t>Each requirement has a stable ID (M&lt;module&gt;-FR-&lt;n&gt;</w:t>
      </w:r>
      <w:r>
        <w:rPr>
          <w:rFonts w:ascii="Segoe UI" w:hAnsi="Segoe UI" w:cs="Segoe UI"/>
          <w:color w:val="1F2328"/>
          <w:sz w:val="21"/>
          <w:szCs w:val="21"/>
          <w:lang w:val="en"/>
        </w:rPr>
        <w:t>), a priority, and acceptance criteria (AC).</w:t>
      </w:r>
    </w:p>
    <w:p w14:paraId="79FA032B" w14:textId="77777777" w:rsidR="00000000" w:rsidRDefault="00D63392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M1 — Identity &amp; Access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9"/>
        <w:gridCol w:w="2521"/>
        <w:gridCol w:w="474"/>
        <w:gridCol w:w="5590"/>
      </w:tblGrid>
      <w:tr w:rsidR="00000000" w14:paraId="03774531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shd w:val="clear" w:color="auto" w:fill="F0E6D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588468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shd w:val="clear" w:color="auto" w:fill="F0E6D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DC3FF4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  <w:t>Requirement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shd w:val="clear" w:color="auto" w:fill="F0E6D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8E59FE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  <w:t>Pri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shd w:val="clear" w:color="auto" w:fill="F0E6D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1F43C3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  <w:t>Acceptance criteria</w:t>
            </w:r>
          </w:p>
        </w:tc>
      </w:tr>
      <w:tr w:rsidR="00000000" w14:paraId="0C3F4BA8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1A628DE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M1-FR-00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7A8BBD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First-run owner setup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4FA941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M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1CE30D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The first signed-in account claims owner once from the sign-in page; a second claim is refused by the database</w:t>
            </w:r>
          </w:p>
        </w:tc>
      </w:tr>
      <w:tr w:rsidR="00000000" w14:paraId="1ED5E51B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462F04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M1-</w:t>
            </w: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FR-01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869520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Users sign up / sign in with email + password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13E363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M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0722FC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Valid credentials issue a session; invalid show an inline error</w:t>
            </w:r>
          </w:p>
        </w:tc>
      </w:tr>
      <w:tr w:rsidR="00000000" w14:paraId="51F0EA8F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C30232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M1-FR-02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37F348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Password reset by email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7CF70E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M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1ED57C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User receives link and can set a new password</w:t>
            </w:r>
          </w:p>
        </w:tc>
      </w:tr>
      <w:tr w:rsidR="00000000" w14:paraId="36170038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635B2C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M1-FR-03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AD7E0D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Owner can invite/create staff accounts and set role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C9951D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M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6A2B96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New account defaults to staff; owner can set owner/staff</w:t>
            </w:r>
          </w:p>
        </w:tc>
      </w:tr>
      <w:tr w:rsidR="00000000" w14:paraId="68C89A9A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703F4F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M1-FR-04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3980CF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Owner can deactivate a staff member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0F4724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S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28DD90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Deactivated user cannot sign in; their history is retained</w:t>
            </w:r>
          </w:p>
        </w:tc>
      </w:tr>
      <w:tr w:rsidR="00000000" w14:paraId="68FE94C1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DFF61C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M1-FR-05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F18D28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Sessions persist across relo</w:t>
            </w: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ads and auto-refresh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1C0EA1C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M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E1FEF4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Reload keeps user signed in; expired session redirects to login</w:t>
            </w:r>
          </w:p>
        </w:tc>
      </w:tr>
      <w:tr w:rsidR="00000000" w14:paraId="2592B73C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9DA036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M1-FR-06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17E0E6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All data access is row-level filtered by role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1BDAFA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M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1AC99BE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Staff cannot write to products/ingredients/vendors/recipes via API</w:t>
            </w:r>
          </w:p>
        </w:tc>
      </w:tr>
    </w:tbl>
    <w:p w14:paraId="088C4EE5" w14:textId="77777777" w:rsidR="00000000" w:rsidRDefault="00D63392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M2 — Product Catalog (finished cakes)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0"/>
        <w:gridCol w:w="4583"/>
        <w:gridCol w:w="474"/>
        <w:gridCol w:w="3517"/>
      </w:tblGrid>
      <w:tr w:rsidR="00000000" w14:paraId="3DCAD854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shd w:val="clear" w:color="auto" w:fill="F0E6D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BB4F5B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shd w:val="clear" w:color="auto" w:fill="F0E6D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E01752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  <w:t>Requirement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shd w:val="clear" w:color="auto" w:fill="F0E6D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EB86A5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  <w:t>Pri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shd w:val="clear" w:color="auto" w:fill="F0E6D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994A79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  <w:t>Acceptance criteria</w:t>
            </w:r>
          </w:p>
        </w:tc>
      </w:tr>
      <w:tr w:rsidR="00000000" w14:paraId="748C06D7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D9D639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M2-FR-01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FC1C07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 xml:space="preserve">Create a product with name, SKU, category, flavour, size, unit, price, cost, stock, low-stock level, </w:t>
            </w: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image, status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CC11C8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M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D30C50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Product appears in list and is searchable immediately</w:t>
            </w:r>
          </w:p>
        </w:tc>
      </w:tr>
      <w:tr w:rsidR="00000000" w14:paraId="3441AC48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EF65A2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M2-FR-02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1AD7B0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Distinguish ready-made vs custom (made-to-order) products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D13AA0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M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C2F519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Custom products do not require tracked stock</w:t>
            </w:r>
          </w:p>
        </w:tc>
      </w:tr>
      <w:tr w:rsidR="00000000" w14:paraId="3F66CC91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7B04B8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M2-FR-03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870FA62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Edit any product field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425EE3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M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3F09C6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Changes persist; an audit entry is written; price change recorded in price history</w:t>
            </w:r>
          </w:p>
        </w:tc>
      </w:tr>
      <w:tr w:rsidR="00000000" w14:paraId="2CEA9F24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C2B622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M2-FR-04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D21FEC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Soft-delete (archive) a product; restore from trash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1F9E51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M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1094D64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Archived product is hidden from new orders but retained in history</w:t>
            </w:r>
          </w:p>
        </w:tc>
      </w:tr>
      <w:tr w:rsidR="00000000" w14:paraId="550DCCC9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E7E931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M2-FR-05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E9D0B9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Duplicate a product (fast variant creation)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F90D78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C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867A47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New row is created with " (copy)" suffix</w:t>
            </w:r>
          </w:p>
        </w:tc>
      </w:tr>
      <w:tr w:rsidR="00000000" w14:paraId="428E3789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761071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M2-FR-06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61753A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Search by name/SKU; filter by category, kind, status, stock level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DAF210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M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8507F0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Filters combin</w:t>
            </w: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e correctly and return within 1s</w:t>
            </w:r>
          </w:p>
        </w:tc>
      </w:tr>
      <w:tr w:rsidR="00000000" w14:paraId="1FF5040D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F56932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M2-FR-07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5D1889E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Show computed margin % per product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72ECFD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S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FA8CB6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margin = (price − cost) / price</w:t>
            </w:r>
          </w:p>
        </w:tc>
      </w:tr>
    </w:tbl>
    <w:p w14:paraId="15A929B6" w14:textId="77777777" w:rsidR="00000000" w:rsidRDefault="00D63392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M3 — Ingredients &amp; Recipes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4"/>
        <w:gridCol w:w="4491"/>
        <w:gridCol w:w="474"/>
        <w:gridCol w:w="3555"/>
      </w:tblGrid>
      <w:tr w:rsidR="00000000" w14:paraId="6680C3DA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shd w:val="clear" w:color="auto" w:fill="F0E6D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B1ED6E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shd w:val="clear" w:color="auto" w:fill="F0E6D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EE6548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  <w:t>Requirement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shd w:val="clear" w:color="auto" w:fill="F0E6D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B07093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  <w:t>Pri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shd w:val="clear" w:color="auto" w:fill="F0E6D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DB5CB7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  <w:t>Acceptance criteria</w:t>
            </w:r>
          </w:p>
        </w:tc>
      </w:tr>
      <w:tr w:rsidR="00000000" w14:paraId="66F0D4EA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E66732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M3-FR-01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11E3AC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Create/edit ingredients with unit, cost per unit, stock, low-stock level, preferred vendor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5816BA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M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6C9DDC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Saved and reflected in stock list</w:t>
            </w:r>
          </w:p>
        </w:tc>
      </w:tr>
      <w:tr w:rsidR="00000000" w14:paraId="2F5F4CE8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250699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M3-FR-02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7B0381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Define a recipe (bill of materials) per product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426997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M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D9BE1E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Recipe shows ingredients with quantities and rolled-up cost</w:t>
            </w:r>
          </w:p>
        </w:tc>
      </w:tr>
      <w:tr w:rsidR="00000000" w14:paraId="42E3AC23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16291C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M3-FR-03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34064A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Recipe cost rolls up into product cost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E22D1C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S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E9580C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Product cost updates when ingredient costs change (recalc action)</w:t>
            </w:r>
          </w:p>
        </w:tc>
      </w:tr>
      <w:tr w:rsidR="00000000" w14:paraId="0CDA5231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4F8438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M3-FR-04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903974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Unit conversions per ingredient (e.g. 1 bag = 50 kg)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F8DA34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S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D7C62C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Purchase in bags; recipe consumes kg correctly</w:t>
            </w:r>
          </w:p>
        </w:tc>
      </w:tr>
      <w:tr w:rsidR="00000000" w14:paraId="5D9C0E5F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8FCADD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M3-FR-05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664871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Batch/lot + expiry per received quantity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F5EDD2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S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B151CD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Expiry warnings surface ingredients near expiry</w:t>
            </w:r>
          </w:p>
        </w:tc>
      </w:tr>
      <w:tr w:rsidR="00000000" w14:paraId="46F09A43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E037BD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M3-FR-06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C736B6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Low-stock and expiry alert list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8AB0EB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M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B2082E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Alerts appear on dashboard and are filterable</w:t>
            </w:r>
          </w:p>
        </w:tc>
      </w:tr>
    </w:tbl>
    <w:p w14:paraId="175AD61B" w14:textId="77777777" w:rsidR="00000000" w:rsidRDefault="00D63392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M4 — Vendors &amp; Pu</w:t>
      </w:r>
      <w:r>
        <w:rPr>
          <w:rFonts w:ascii="Segoe UI" w:eastAsia="Times New Roman" w:hAnsi="Segoe UI" w:cs="Segoe UI"/>
          <w:lang w:val="en"/>
        </w:rPr>
        <w:t>rchasing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9"/>
        <w:gridCol w:w="4163"/>
        <w:gridCol w:w="474"/>
        <w:gridCol w:w="3808"/>
      </w:tblGrid>
      <w:tr w:rsidR="00000000" w14:paraId="2A9BD112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shd w:val="clear" w:color="auto" w:fill="F0E6D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D49484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shd w:val="clear" w:color="auto" w:fill="F0E6D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52431B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  <w:t>Requirement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shd w:val="clear" w:color="auto" w:fill="F0E6D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EE50A4B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  <w:t>Pri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shd w:val="clear" w:color="auto" w:fill="F0E6D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C8D4E2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  <w:t>Acceptance criteria</w:t>
            </w:r>
          </w:p>
        </w:tc>
      </w:tr>
      <w:tr w:rsidR="00000000" w14:paraId="5D01A2BC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B079C1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M4-FR-01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3BAF44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Create/edit vendor with contact, phone, email, address, supplies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BF887D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M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E3F382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Vendor selectable in purchases and expenses</w:t>
            </w:r>
          </w:p>
        </w:tc>
      </w:tr>
      <w:tr w:rsidR="00000000" w14:paraId="36912F6B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CCDE57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M4-FR-02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7A737E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Record items received (ingredient, qty, unit cost, date, vendor)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AD71FA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M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FA6F6B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Ingredient stock increases and a ledger row is written</w:t>
            </w:r>
          </w:p>
        </w:tc>
      </w:tr>
      <w:tr w:rsidR="00000000" w14:paraId="69A8CC3F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D4E3A6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M4-FR-03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2E57F5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Update ingredient cost from latest purchase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F12733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S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79972A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cost_per_unit reflects most recent non-zero unit cost</w:t>
            </w:r>
          </w:p>
        </w:tc>
      </w:tr>
      <w:tr w:rsidR="00000000" w14:paraId="00748CE5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B06A40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M4-FR-04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E8D92B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Raise a purcha</w:t>
            </w: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se order to a vendor and mark received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DFF7C6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S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3146C3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Received PO creates purchase rows and stock movements</w:t>
            </w:r>
          </w:p>
        </w:tc>
      </w:tr>
      <w:tr w:rsidR="00000000" w14:paraId="345165FE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4DEFCE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M4-FR-05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F577AB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Vendor payables summary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FCCB8D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S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19BC15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Total owed per vendor = received POs − payments</w:t>
            </w:r>
          </w:p>
        </w:tc>
      </w:tr>
    </w:tbl>
    <w:p w14:paraId="31C29E7C" w14:textId="77777777" w:rsidR="00000000" w:rsidRDefault="00D63392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M5 — Production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1"/>
        <w:gridCol w:w="3665"/>
        <w:gridCol w:w="474"/>
        <w:gridCol w:w="4334"/>
      </w:tblGrid>
      <w:tr w:rsidR="00000000" w14:paraId="5D1E9DA4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shd w:val="clear" w:color="auto" w:fill="F0E6D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46D364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shd w:val="clear" w:color="auto" w:fill="F0E6D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285CB9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  <w:t>Requirement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shd w:val="clear" w:color="auto" w:fill="F0E6D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7A044B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  <w:t>Pri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shd w:val="clear" w:color="auto" w:fill="F0E6D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0377FA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  <w:t>Acceptance criteria</w:t>
            </w:r>
          </w:p>
        </w:tc>
      </w:tr>
      <w:tr w:rsidR="00000000" w14:paraId="25367FE6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928506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M5-FR-01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063F53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Record a production batch (product, qty, date, note)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B82EA4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M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8E21B1A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Batch number auto-generated</w:t>
            </w:r>
          </w:p>
        </w:tc>
      </w:tr>
      <w:tr w:rsidR="00000000" w14:paraId="53471C8D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D57106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M5-FR-02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55DBE2F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Consume recipe ingredients on batch creation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55E418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M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1C5073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Ingredient stock decreases by recipe qty × batch qty; ledger rows written</w:t>
            </w:r>
          </w:p>
        </w:tc>
      </w:tr>
      <w:tr w:rsidR="00000000" w14:paraId="2CE8309A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1F1FB7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M5-FR-03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10AF28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Increase finished-cake stock on batch creation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1C7F26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M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E46CB0A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Product stock increases by quantity produced</w:t>
            </w:r>
          </w:p>
        </w:tc>
      </w:tr>
      <w:tr w:rsidR="00000000" w14:paraId="54B2786A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9D420F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M5-FR-04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5FC298B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Warn when producing more than available ingredients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D28924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M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E42D81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User is warned and must confirm an override (logged)</w:t>
            </w:r>
          </w:p>
        </w:tc>
      </w:tr>
      <w:tr w:rsidR="00000000" w14:paraId="212675BC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C27072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M5-FR-05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609B83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Production calendar showing batches</w:t>
            </w: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 xml:space="preserve"> and order due dates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3A98C1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S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02E561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Dated view of work outstanding</w:t>
            </w:r>
          </w:p>
        </w:tc>
      </w:tr>
      <w:tr w:rsidR="00000000" w14:paraId="072610AA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7F6951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M5-FR-06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F825DD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Record waste/spoilage against a batch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D1562A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M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E38304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Waste logged with reason; stock adjusted</w:t>
            </w:r>
          </w:p>
        </w:tc>
      </w:tr>
    </w:tbl>
    <w:p w14:paraId="5A5A05ED" w14:textId="77777777" w:rsidR="00000000" w:rsidRDefault="00D63392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M6 — Sales &amp; Orders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9"/>
        <w:gridCol w:w="4921"/>
        <w:gridCol w:w="474"/>
        <w:gridCol w:w="3170"/>
      </w:tblGrid>
      <w:tr w:rsidR="00000000" w14:paraId="41C1C6C6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shd w:val="clear" w:color="auto" w:fill="F0E6D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A22977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shd w:val="clear" w:color="auto" w:fill="F0E6D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1DA84D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  <w:t>Requirement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shd w:val="clear" w:color="auto" w:fill="F0E6D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ECE654A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  <w:t>Pri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shd w:val="clear" w:color="auto" w:fill="F0E6D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10C77B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  <w:t>Acceptance criteria</w:t>
            </w:r>
          </w:p>
        </w:tc>
      </w:tr>
      <w:tr w:rsidR="00000000" w14:paraId="28D78B6F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F374F8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M6-FR-01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DB1C2C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Record customer name and phone on every order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D481CC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M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8469B2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Order cannot be saved without a customer name</w:t>
            </w:r>
          </w:p>
        </w:tc>
      </w:tr>
      <w:tr w:rsidR="00000000" w14:paraId="44F5055D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0CFCE2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M6-FR-02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4E68F5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Capture channel: walk-in, Instagram, WhatsApp, phone, other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1D466A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M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2307F4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Channel recorded and reportable</w:t>
            </w:r>
          </w:p>
        </w:tc>
      </w:tr>
      <w:tr w:rsidR="00000000" w14:paraId="2853CB69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DBA604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M6-FR-03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7CAA24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Add multiple line items (product, qty, unit pric</w:t>
            </w: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e)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97F3E1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M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73DF8B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Line totals and order subtotal compute automatically</w:t>
            </w:r>
          </w:p>
        </w:tc>
      </w:tr>
      <w:tr w:rsidR="00000000" w14:paraId="792A146E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AF54FC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M6-FR-04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5C1938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Create custom cake orders with free-form details and price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4052BC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M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B2C486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Custom details stored and shown on documents</w:t>
            </w:r>
          </w:p>
        </w:tc>
      </w:tr>
      <w:tr w:rsidR="00000000" w14:paraId="11A2D3DF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5EB24D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M6-FR-05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EB1501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Choose delivery or pick-up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91A9D1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M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2CAAD8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Delivery requires an address; pick-up does not</w:t>
            </w:r>
          </w:p>
        </w:tc>
      </w:tr>
      <w:tr w:rsidR="00000000" w14:paraId="7CD5A122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A6DCB7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M6-FR-06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6E35FD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Capture delivery/pick-up date and address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1A1F1F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M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28DDE7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Date required; address required when delivery</w:t>
            </w:r>
          </w:p>
        </w:tc>
      </w:tr>
      <w:tr w:rsidR="00000000" w14:paraId="561D55D4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939ABA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M6-FR-07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A39155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Apply discounts (amount or %) with permission + reason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0B59D2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M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81B584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Discount stored, attributable, shown on do</w:t>
            </w: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cuments</w:t>
            </w:r>
          </w:p>
        </w:tc>
      </w:tr>
      <w:tr w:rsidR="00000000" w14:paraId="6EFC481F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728DCB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M6-FR-08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B66E2D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Order status pipeline: quote → confirmed → in_production → ready → out_for_delivery → completed / cancelled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AD8E7D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M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401898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Status changes are timestamped and attributed</w:t>
            </w:r>
          </w:p>
        </w:tc>
      </w:tr>
      <w:tr w:rsidR="00000000" w14:paraId="5B4C5B09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67C359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M6-FR-09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BE115D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Deduct finished-cake stock once when an order is completed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ACE311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M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8FEB8C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Stock decreases exactly once per order</w:t>
            </w:r>
          </w:p>
        </w:tc>
      </w:tr>
      <w:tr w:rsidR="00000000" w14:paraId="69435B8B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4D47CE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M6-FR-10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C87403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Reverse stock when a completed order is cancelled or refunded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17908C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M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1135A3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Stock returns; reversal ledger rows written; never double-reversed</w:t>
            </w:r>
          </w:p>
        </w:tc>
      </w:tr>
      <w:tr w:rsidR="00000000" w14:paraId="678C21C9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1BDF94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M6-FR-11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5D19D1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Reorder a previous order in one click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B433BA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C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314760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New draft order copies pri</w:t>
            </w: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or line items</w:t>
            </w:r>
          </w:p>
        </w:tc>
      </w:tr>
      <w:tr w:rsidR="00000000" w14:paraId="36AF483C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F91C3A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M6-FR-12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BC8861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Search/filter orders by number, customer, status, channel, date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C8CAA1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M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1250B8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Results correct and fast</w:t>
            </w:r>
          </w:p>
        </w:tc>
      </w:tr>
      <w:tr w:rsidR="00000000" w14:paraId="68DEB776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72F1C6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M6-FR-13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B22547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Assign a rider and track delivery status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4CE171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S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71A548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Delivery has an owner and a status</w:t>
            </w:r>
          </w:p>
        </w:tc>
      </w:tr>
      <w:tr w:rsidR="00000000" w14:paraId="0B8A396A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3110E5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M6-FR-14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61F1AA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Prevent duplicate order submission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80E3BE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M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ADD9D3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Double-click/submit does not create two orders</w:t>
            </w:r>
          </w:p>
        </w:tc>
      </w:tr>
    </w:tbl>
    <w:p w14:paraId="50C94F1B" w14:textId="77777777" w:rsidR="00000000" w:rsidRDefault="00D63392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M7 — Payments &amp; Documents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3"/>
        <w:gridCol w:w="3811"/>
        <w:gridCol w:w="474"/>
        <w:gridCol w:w="4236"/>
      </w:tblGrid>
      <w:tr w:rsidR="00000000" w14:paraId="7C0AB019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shd w:val="clear" w:color="auto" w:fill="F0E6D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EC901B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shd w:val="clear" w:color="auto" w:fill="F0E6D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6138B8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  <w:t>Requirement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shd w:val="clear" w:color="auto" w:fill="F0E6D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C9CDAC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  <w:t>Pri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shd w:val="clear" w:color="auto" w:fill="F0E6D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E42FCC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  <w:t>Acceptance criteria</w:t>
            </w:r>
          </w:p>
        </w:tc>
      </w:tr>
      <w:tr w:rsidR="00000000" w14:paraId="74708A2A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12AD30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M7-FR-01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8AD8E4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Record payments/deposits against an order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AF5D1F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M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94543E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amount_paid and balance update automatically</w:t>
            </w:r>
          </w:p>
        </w:tc>
      </w:tr>
      <w:tr w:rsidR="00000000" w14:paraId="7BD31C02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715D94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M7-FR-02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1FB508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Support cash, transfer, POS, other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70CB93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M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3E8DCE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Method recorded and reportable</w:t>
            </w:r>
          </w:p>
        </w:tc>
      </w:tr>
      <w:tr w:rsidR="00000000" w14:paraId="54FB2265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E66273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M7-FR-03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5BBB01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Show outstanding balance and a debtors list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21FE7D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M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2CD52E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 xml:space="preserve">Orders with balance &gt; </w:t>
            </w: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0 are listed with amount owed</w:t>
            </w:r>
          </w:p>
        </w:tc>
      </w:tr>
      <w:tr w:rsidR="00000000" w14:paraId="7307A4FB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6370FB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M7-FR-04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F2236E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Record a refund (negative payment)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45E90F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M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0AC3D4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Refund reduces amount_paid and appears in cash reports</w:t>
            </w:r>
          </w:p>
        </w:tc>
      </w:tr>
      <w:tr w:rsidR="00000000" w14:paraId="7239992D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5132E3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M7-FR-05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19F220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Generate a quote, invoice and receipt per order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6A9049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M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2E387A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Each has an auto number (QUO-/INV-/RCT-)</w:t>
            </w:r>
          </w:p>
        </w:tc>
      </w:tr>
      <w:tr w:rsidR="00000000" w14:paraId="627383CC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B6531A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M7-FR-06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9EDABF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Print / PDF e</w:t>
            </w: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xported documents with business branding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3AA41B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M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B68E07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Business name, address, phone and logo present</w:t>
            </w:r>
          </w:p>
        </w:tc>
      </w:tr>
      <w:tr w:rsidR="00000000" w14:paraId="3DC5F378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942079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M7-FR-07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AE82FF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Share a document via WhatsApp deep link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E43D96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S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1B923C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Opens WhatsApp with a pre-filled message</w:t>
            </w:r>
          </w:p>
        </w:tc>
      </w:tr>
      <w:tr w:rsidR="00000000" w14:paraId="74C177E0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E1A1D2E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M7-FR-08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DE5EB3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Documents are immutable snapshots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E3F5EF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S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5EA3DF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Re-printing shows the values at issue time</w:t>
            </w:r>
          </w:p>
        </w:tc>
      </w:tr>
      <w:tr w:rsidR="00000000" w14:paraId="19BC2BFD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20D2B9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M7-FR-09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40D0E9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Payment ledger by method with refunds and outstanding balances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9B3BFB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M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58F502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Every deposit, balance and refund is visible and reconciles to the order</w:t>
            </w:r>
          </w:p>
        </w:tc>
      </w:tr>
      <w:tr w:rsidR="00000000" w14:paraId="42BA7DB9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F04FB7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M7-FR-10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2F1245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Document register for issued quotes, invoices and recei</w:t>
            </w: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pts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DCC566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M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8D95D9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Owner can find, reprint or export any issued document</w:t>
            </w:r>
          </w:p>
        </w:tc>
      </w:tr>
      <w:tr w:rsidR="00000000" w14:paraId="6A16A6B5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760A06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M7-FR-11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6B41E0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Quotes workspace separate from confirmed orders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CB02F7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S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3DC0B4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Open quotes can be reviewed without mixing them into live production</w:t>
            </w:r>
          </w:p>
        </w:tc>
      </w:tr>
      <w:tr w:rsidR="00000000" w14:paraId="40CA029A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066E7C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M7-FR-12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C940C5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Month calendar and delivery dispatch board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C6A87A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S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3A11CF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 xml:space="preserve">Due work is </w:t>
            </w: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grouped by date; orders move ready → out for delivery → completed</w:t>
            </w:r>
          </w:p>
        </w:tc>
      </w:tr>
    </w:tbl>
    <w:p w14:paraId="20D2949B" w14:textId="77777777" w:rsidR="00000000" w:rsidRDefault="00D63392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M8 — Customers &amp; CRM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4"/>
        <w:gridCol w:w="4720"/>
        <w:gridCol w:w="474"/>
        <w:gridCol w:w="3266"/>
      </w:tblGrid>
      <w:tr w:rsidR="00000000" w14:paraId="20F3FE1D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shd w:val="clear" w:color="auto" w:fill="F0E6D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9BBCCC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shd w:val="clear" w:color="auto" w:fill="F0E6D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A6CAAD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  <w:t>Requirement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shd w:val="clear" w:color="auto" w:fill="F0E6D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BA569D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  <w:t>Pri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shd w:val="clear" w:color="auto" w:fill="F0E6D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99CA55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  <w:t>Acceptance criteria</w:t>
            </w:r>
          </w:p>
        </w:tc>
      </w:tr>
      <w:tr w:rsidR="00000000" w14:paraId="2BB3341D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687334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M8-FR-01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187579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Maintain customer records (name, phone, email, address, city, state, channel)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5F65CC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M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D0F77C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Customer is searchable and reusable across orders</w:t>
            </w:r>
          </w:p>
        </w:tc>
      </w:tr>
      <w:tr w:rsidR="00000000" w14:paraId="177CB134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E31973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M8-FR-02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540D3E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Detect existing customer by phone and auto-fill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8CF3C5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M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7083CA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Typing a known phone populates the customer</w:t>
            </w:r>
          </w:p>
        </w:tc>
      </w:tr>
      <w:tr w:rsidR="00000000" w14:paraId="129D010C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A6E30C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M8-FR-03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60FDF5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View a custo</w:t>
            </w: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mer's order history and lifetime spend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FB5521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S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FDA482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History and total shown on the customer page</w:t>
            </w:r>
          </w:p>
        </w:tc>
      </w:tr>
      <w:tr w:rsidR="00000000" w14:paraId="14CAAF2D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3DD98A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M8-FR-04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CF551A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City/state captured for location reporting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00BBB5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M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2DF2DD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Orders can be grouped by location</w:t>
            </w:r>
          </w:p>
        </w:tc>
      </w:tr>
    </w:tbl>
    <w:p w14:paraId="3EAF0F3E" w14:textId="77777777" w:rsidR="00000000" w:rsidRDefault="00D63392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M9 — Expenses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8"/>
        <w:gridCol w:w="5261"/>
        <w:gridCol w:w="474"/>
        <w:gridCol w:w="2801"/>
      </w:tblGrid>
      <w:tr w:rsidR="00000000" w14:paraId="09C0FAA0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shd w:val="clear" w:color="auto" w:fill="F0E6D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E88959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shd w:val="clear" w:color="auto" w:fill="F0E6D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EA14A4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  <w:t>Requirement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shd w:val="clear" w:color="auto" w:fill="F0E6D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26B457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  <w:t>Pri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shd w:val="clear" w:color="auto" w:fill="F0E6D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1E14281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  <w:t>Acceptance criteria</w:t>
            </w:r>
          </w:p>
        </w:tc>
      </w:tr>
      <w:tr w:rsidR="00000000" w14:paraId="2FC0182F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5B8299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M9-FR-01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AE0373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Record ingredient purchases with the vendor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C6FA69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M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8191B8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Purchase is recorded and linked to ingredient stock</w:t>
            </w:r>
          </w:p>
        </w:tc>
      </w:tr>
      <w:tr w:rsidR="00000000" w14:paraId="4F4B6FC7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6CA2D4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M9-FR-02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AFA477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Record other expenses with category (logistics, salaries, rent, utilities, marketing, equipment, packaging, other)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453009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M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50BC0F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Categorised and reportable</w:t>
            </w:r>
          </w:p>
        </w:tc>
      </w:tr>
      <w:tr w:rsidR="00000000" w14:paraId="5EC3A96A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0C0774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M9-FR-03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869EAC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Attach a receipt photo to an expense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81E270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S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D88DC6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Image stored in Supabase Storage and viewable</w:t>
            </w:r>
          </w:p>
        </w:tc>
      </w:tr>
      <w:tr w:rsidR="00000000" w14:paraId="6DB9C10C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472219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M9-FR-04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F3E3B6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Optionally link an expense to an order (job costing)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7393A8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S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1F48C5F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Order profit reflects linked costs</w:t>
            </w:r>
          </w:p>
        </w:tc>
      </w:tr>
      <w:tr w:rsidR="00000000" w14:paraId="7CCF71E2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2FCD78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M9-FR-05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EA1B7B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Expense summary by month and category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2D21F0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M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7BCF60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Totals recon</w:t>
            </w: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cile to the underlying rows</w:t>
            </w:r>
          </w:p>
        </w:tc>
      </w:tr>
    </w:tbl>
    <w:p w14:paraId="3D50ED67" w14:textId="77777777" w:rsidR="00000000" w:rsidRDefault="00D63392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M10 — Reporting &amp; Analytics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6"/>
        <w:gridCol w:w="4900"/>
        <w:gridCol w:w="474"/>
        <w:gridCol w:w="3104"/>
      </w:tblGrid>
      <w:tr w:rsidR="00000000" w14:paraId="3CE73CF7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shd w:val="clear" w:color="auto" w:fill="F0E6D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B05D76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shd w:val="clear" w:color="auto" w:fill="F0E6D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FE57EC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  <w:t>Requirement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shd w:val="clear" w:color="auto" w:fill="F0E6D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7FF3B2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  <w:t>Pri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shd w:val="clear" w:color="auto" w:fill="F0E6D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B4A9E9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  <w:t>Acceptance criteria</w:t>
            </w:r>
          </w:p>
        </w:tc>
      </w:tr>
      <w:tr w:rsidR="00000000" w14:paraId="37F8608D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1AAA19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M10-FR-01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FC36CF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Dashboard KPIs: today's orders/revenue, month revenue, total stock value, low-stock count, outstanding balance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CF5FBD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M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98CCE0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Numbers match underlying data</w:t>
            </w:r>
          </w:p>
        </w:tc>
      </w:tr>
      <w:tr w:rsidR="00000000" w14:paraId="2200AB47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9CDD62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M10-FR-02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E5E279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Highest-selling product (by qty and by revenue)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2E2F0B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M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CFB933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Correct ranking for a selected period</w:t>
            </w:r>
          </w:p>
        </w:tc>
      </w:tr>
      <w:tr w:rsidR="00000000" w14:paraId="187AD123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B77CCA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M10-FR-03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3B1B7D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Top</w:t>
            </w: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 xml:space="preserve"> customer by spend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9A5689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M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F6B497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Correct ranking for a selected period</w:t>
            </w:r>
          </w:p>
        </w:tc>
      </w:tr>
      <w:tr w:rsidR="00000000" w14:paraId="2158699A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B5DBBF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M10-FR-04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BBF26B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Highest-revenue location (city/state)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4FF060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M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C5764E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Correct ranking for a selected period</w:t>
            </w:r>
          </w:p>
        </w:tc>
      </w:tr>
      <w:tr w:rsidR="00000000" w14:paraId="43E269E3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D7F590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M10-FR-05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F46D22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Ingredients restocked the most, with quantity and amount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0B6055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M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7B7273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Correct ranking</w:t>
            </w:r>
          </w:p>
        </w:tc>
      </w:tr>
      <w:tr w:rsidR="00000000" w14:paraId="6350577C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050793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M10-FR-06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0071A3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Sales trend over time (day/week/month)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144EE1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S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2317AF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Chart renders for the period</w:t>
            </w:r>
          </w:p>
        </w:tc>
      </w:tr>
      <w:tr w:rsidR="00000000" w14:paraId="4BB80BC4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3911C2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M10-FR-07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6AED8E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Profit &amp; Loss (revenue − COGS − expenses) by period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2855A0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S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69AA54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Totals reconcile to orders and expe</w:t>
            </w: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nses</w:t>
            </w:r>
          </w:p>
        </w:tc>
      </w:tr>
      <w:tr w:rsidR="00000000" w14:paraId="478BA237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EA84155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M10-FR-08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DF3FA2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Daily sales close / cash-up summary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98F71A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S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4C84B3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Day's totals by payment method</w:t>
            </w:r>
          </w:p>
        </w:tc>
      </w:tr>
      <w:tr w:rsidR="00000000" w14:paraId="6FD79ED7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DAF3FE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M10-FR-09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CF3336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Export any list or report to CSV, Excel, Word, PDF or print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EC7397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M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1B1A96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Export chooser offers all five formats and each output opens cleanly</w:t>
            </w:r>
          </w:p>
        </w:tc>
      </w:tr>
    </w:tbl>
    <w:p w14:paraId="3DF5A0B5" w14:textId="77777777" w:rsidR="00000000" w:rsidRDefault="00D63392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 xml:space="preserve">M11 — Platform &amp; </w:t>
      </w:r>
      <w:r>
        <w:rPr>
          <w:rFonts w:ascii="Segoe UI" w:eastAsia="Times New Roman" w:hAnsi="Segoe UI" w:cs="Segoe UI"/>
          <w:lang w:val="en"/>
        </w:rPr>
        <w:t>Administration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1"/>
        <w:gridCol w:w="5205"/>
        <w:gridCol w:w="474"/>
        <w:gridCol w:w="2664"/>
      </w:tblGrid>
      <w:tr w:rsidR="00000000" w14:paraId="561CBC84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shd w:val="clear" w:color="auto" w:fill="F0E6D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230A50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shd w:val="clear" w:color="auto" w:fill="F0E6D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4F4846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  <w:t>Requirement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shd w:val="clear" w:color="auto" w:fill="F0E6D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947B85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  <w:t>Pri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shd w:val="clear" w:color="auto" w:fill="F0E6D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539235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  <w:t>Acceptance criteria</w:t>
            </w:r>
          </w:p>
        </w:tc>
      </w:tr>
      <w:tr w:rsidR="00000000" w14:paraId="6DD522E9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78F5D0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M11-FR-01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7AE894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Business settings: name, address, phone, currency, tax rate, logo, receipt footer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396291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M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86FE42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Settings appear on documents</w:t>
            </w:r>
          </w:p>
        </w:tc>
      </w:tr>
      <w:tr w:rsidR="00000000" w14:paraId="11C06E9C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A92514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M11-FR-02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00416B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Audit log of create/update/delete on money-affecting tables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DA4E7C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M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01AFC2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Owner can filter by user, table, date</w:t>
            </w:r>
          </w:p>
        </w:tc>
      </w:tr>
      <w:tr w:rsidR="00000000" w14:paraId="330B06DC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6014F1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M11-FR-03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1012DA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Trash / restore for soft-deleted records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EB022F6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M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3A3B8A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Deleted item restorable by owner</w:t>
            </w:r>
          </w:p>
        </w:tc>
      </w:tr>
      <w:tr w:rsidR="00000000" w14:paraId="3D7294EE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12E4C9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M11-FR-04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DFDC11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Notifications: low stock, orders due today, overdue balances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0A6B57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S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C4C97C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Listed in-app with unread state</w:t>
            </w:r>
          </w:p>
        </w:tc>
      </w:tr>
      <w:tr w:rsidR="00000000" w14:paraId="496EE78D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C8441A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M11-FR-05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E98AE2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Onboarding checklist / guided live setup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82009A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S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5E0190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A new install can be configured safely</w:t>
            </w:r>
          </w:p>
        </w:tc>
      </w:tr>
      <w:tr w:rsidR="00000000" w14:paraId="6E476863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B5D7FA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M11-FR-06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2B5DCC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Realtime updates when two users are online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BA3BFE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S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9C53CB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Stock change</w:t>
            </w: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s appear without reload</w:t>
            </w:r>
          </w:p>
        </w:tc>
      </w:tr>
    </w:tbl>
    <w:p w14:paraId="447C8F68" w14:textId="77777777" w:rsidR="00000000" w:rsidRDefault="00D63392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M12 — Data &amp; Compliance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2"/>
        <w:gridCol w:w="4116"/>
        <w:gridCol w:w="474"/>
        <w:gridCol w:w="3712"/>
      </w:tblGrid>
      <w:tr w:rsidR="00000000" w14:paraId="6838FCC3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shd w:val="clear" w:color="auto" w:fill="F0E6D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9662EB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shd w:val="clear" w:color="auto" w:fill="F0E6D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5DBEEB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  <w:t>Requirement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shd w:val="clear" w:color="auto" w:fill="F0E6D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72066D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  <w:t>Pri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shd w:val="clear" w:color="auto" w:fill="F0E6D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6D6141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  <w:t>Acceptance criteria</w:t>
            </w:r>
          </w:p>
        </w:tc>
      </w:tr>
      <w:tr w:rsidR="00000000" w14:paraId="1E5F476F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45B24F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M12-FR-01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D66900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Manual full export (all tables) as CSV/JSON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86F8D9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M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055A20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Owner can download everything</w:t>
            </w:r>
          </w:p>
        </w:tc>
      </w:tr>
      <w:tr w:rsidR="00000000" w14:paraId="244723F0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8441D94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M12-FR-02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2F8FB4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Soft delete everywhere; no hard deletes from the UI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A8DD88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M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478F0A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No UI path can irreversibly delete money records</w:t>
            </w:r>
          </w:p>
        </w:tc>
      </w:tr>
      <w:tr w:rsidR="00000000" w14:paraId="02A938CB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3A7598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M12-FR-03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BE2607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Customer data used only for orders; deletable on request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C5C443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S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0749DC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Customer anonymisation action available to owner</w:t>
            </w:r>
          </w:p>
        </w:tc>
      </w:tr>
      <w:tr w:rsidR="00000000" w14:paraId="4A0AED64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F47C3E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M12-FR-04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4F2EB8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Referential integrity a</w:t>
            </w: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cross all relationships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C00B4E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M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7E8D99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Deleting a vendor keeps history (set null)</w:t>
            </w:r>
          </w:p>
        </w:tc>
      </w:tr>
    </w:tbl>
    <w:p w14:paraId="2041E1C2" w14:textId="77777777" w:rsidR="00000000" w:rsidRDefault="00D63392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6. Non-Functional Requirements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9"/>
        <w:gridCol w:w="1725"/>
        <w:gridCol w:w="6850"/>
      </w:tblGrid>
      <w:tr w:rsidR="00000000" w14:paraId="5DCC46C0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shd w:val="clear" w:color="auto" w:fill="F0E6D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7E8D72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shd w:val="clear" w:color="auto" w:fill="F0E6D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050A36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  <w:t>Area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shd w:val="clear" w:color="auto" w:fill="F0E6D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656B25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  <w:t>Requirement</w:t>
            </w:r>
          </w:p>
        </w:tc>
      </w:tr>
      <w:tr w:rsidR="00000000" w14:paraId="2B4CD41F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C32B91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NFR-01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6AF7CC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Performance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B127B3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First meaningful paint &lt; 3 s on 3G; typical list/search response &lt; 1 s for 10k records</w:t>
            </w:r>
          </w:p>
        </w:tc>
      </w:tr>
      <w:tr w:rsidR="00000000" w14:paraId="5440CCA4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7277C9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NFR-02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6A41A5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Scale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6538CC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Support ≥ 5,000 products, 100,000 orders, 500,000 stock movements without redesign</w:t>
            </w:r>
          </w:p>
        </w:tc>
      </w:tr>
      <w:tr w:rsidR="00000000" w14:paraId="38CCA3E4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F783F2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NFR-03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8DC8FC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Availability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643EDD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≥ 99.5% monthly (inherits Supabase SLA)</w:t>
            </w:r>
          </w:p>
        </w:tc>
      </w:tr>
      <w:tr w:rsidR="00000000" w14:paraId="29FA7900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B82232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NFR-04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048CC4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Security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990250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TLS in transit; encryption at rest; RLS on every table; anon key only in client; no service-rol</w:t>
            </w: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e key shipped</w:t>
            </w:r>
          </w:p>
        </w:tc>
      </w:tr>
      <w:tr w:rsidR="00000000" w14:paraId="2C252DA8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00C8D9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NFR-05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25EA1F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Privacy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93976F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Customer phone numbers accessible only to authenticated staff; not exposed publicly</w:t>
            </w:r>
          </w:p>
        </w:tc>
      </w:tr>
      <w:tr w:rsidR="00000000" w14:paraId="43104B90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553F94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NFR-06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74D76C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Reliability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792F17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Order submission must not silently fail; failed writes are surfaced and retryable</w:t>
            </w:r>
          </w:p>
        </w:tc>
      </w:tr>
      <w:tr w:rsidR="00000000" w14:paraId="5DA2B9D7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2FB4B8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NFR-07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34D5C7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Connectivity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FA1273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A dropped connection shows a clear warning; writes require the live database and are never silently queued</w:t>
            </w:r>
          </w:p>
        </w:tc>
      </w:tr>
      <w:tr w:rsidR="00000000" w14:paraId="22F7A3D7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C054CE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NFR-08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824BA9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Usability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9D70A8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 xml:space="preserve">Walk-in order recordable in </w:t>
            </w: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&lt; 45 s by a first-time user after a short walkthrough</w:t>
            </w:r>
          </w:p>
        </w:tc>
      </w:tr>
      <w:tr w:rsidR="00000000" w14:paraId="76EEA407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1553B89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NFR-09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D9B4BD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Accessibility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F77273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Keyboard navigable, WCAG 2.1 AA contrast, labelled form fields</w:t>
            </w:r>
          </w:p>
        </w:tc>
      </w:tr>
      <w:tr w:rsidR="00000000" w14:paraId="480EA81D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17A34B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NFR-10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E04CBC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Compatibility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ECB5FE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Latest Chrome, Safari, Edge, Firefox; Android Chrome and iOS Safari primary</w:t>
            </w:r>
          </w:p>
        </w:tc>
      </w:tr>
      <w:tr w:rsidR="00000000" w14:paraId="7C27E57B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544E61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NFR-11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4FC404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Localisation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1FB322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Currency ₦ (NGN), locale en-NG, DD/MM/YYYY dates; structured for future locales</w:t>
            </w:r>
          </w:p>
        </w:tc>
      </w:tr>
      <w:tr w:rsidR="00000000" w14:paraId="07E29E8D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9BA07D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NFR-12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68982D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Maintainability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A2DC1A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No build step; ES modules; one module per domain; documented schema migrations</w:t>
            </w:r>
          </w:p>
        </w:tc>
      </w:tr>
      <w:tr w:rsidR="00000000" w14:paraId="421D7F91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E9372E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NFR-13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F69CC7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Observability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E9598D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Client errors logged with context; aud</w:t>
            </w: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it log for business-critical changes</w:t>
            </w:r>
          </w:p>
        </w:tc>
      </w:tr>
      <w:tr w:rsidR="00000000" w14:paraId="5D1AD768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B3B592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NFR-14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4957FE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Backup/Restore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C1565B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Database backups are controlled in Supabase; owner can download a full JSON snapshot; restore procedure documented</w:t>
            </w:r>
          </w:p>
        </w:tc>
      </w:tr>
      <w:tr w:rsidR="00000000" w14:paraId="5C836246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C699FA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NFR-15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0E0CED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Time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12924D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All timestamps stored UTC, displayed in local time</w:t>
            </w:r>
          </w:p>
        </w:tc>
      </w:tr>
      <w:tr w:rsidR="00000000" w14:paraId="229244F0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5E0128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NFR-16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5F1A53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Theme &amp; n</w:t>
            </w: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avigation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819DDE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Every page has a labelled desktop menu, a closable mobile drawer, and a persistent light/dark theme toggle</w:t>
            </w:r>
          </w:p>
        </w:tc>
      </w:tr>
    </w:tbl>
    <w:p w14:paraId="606B6541" w14:textId="77777777" w:rsidR="00000000" w:rsidRDefault="00D63392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7. Business Rules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3"/>
        <w:gridCol w:w="8631"/>
      </w:tblGrid>
      <w:tr w:rsidR="00000000" w14:paraId="3A9476C4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shd w:val="clear" w:color="auto" w:fill="F0E6D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18660D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shd w:val="clear" w:color="auto" w:fill="F0E6D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0FC8BB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  <w:t>Rule</w:t>
            </w:r>
          </w:p>
        </w:tc>
      </w:tr>
      <w:tr w:rsidR="00000000" w14:paraId="48AD7497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9D05F5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BR-01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FA7027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An order cannot be saved without a customer name and at least one line item or custom description.</w:t>
            </w:r>
          </w:p>
        </w:tc>
      </w:tr>
      <w:tr w:rsidR="00000000" w14:paraId="47B567ED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5E9853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BR-02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068F54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A delivery order requires a delivery address; a pick-up order does not.</w:t>
            </w:r>
          </w:p>
        </w:tc>
      </w:tr>
      <w:tr w:rsidR="00000000" w14:paraId="638760BF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60C3D8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BR-03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45F9A7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A delivery/pick-up date is required for any order that is not an open q</w:t>
            </w: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uote.</w:t>
            </w:r>
          </w:p>
        </w:tc>
      </w:tr>
      <w:tr w:rsidR="00000000" w14:paraId="037C758F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975A80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BR-04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77B58B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Stock is deducted from finished cakes exactly once, when the order becomes completed.</w:t>
            </w:r>
          </w:p>
        </w:tc>
      </w:tr>
      <w:tr w:rsidR="00000000" w14:paraId="7C36991B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B69D2E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BR-05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B8CA52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Cancelling or refunding a completed order reverses the stock deduction; reversals are idempotent.</w:t>
            </w:r>
          </w:p>
        </w:tc>
      </w:tr>
      <w:tr w:rsidR="00000000" w14:paraId="53215E39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9CA19C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BR-06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F0C0CD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Custom (made-to-order) products do not hold s</w:t>
            </w: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tock and are never deducted.</w:t>
            </w:r>
          </w:p>
        </w:tc>
      </w:tr>
      <w:tr w:rsidR="00000000" w14:paraId="7F04FB2E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28A452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BR-07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34C20B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Creating a production batch consumes recipe ingredients and increases finished-cake stock atomically.</w:t>
            </w:r>
          </w:p>
        </w:tc>
      </w:tr>
      <w:tr w:rsidR="00000000" w14:paraId="6334F081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251615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BR-08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CD25EF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Producing more than the available ingredients requires an explicit, logged override.</w:t>
            </w:r>
          </w:p>
        </w:tc>
      </w:tr>
      <w:tr w:rsidR="00000000" w14:paraId="1D3D2121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FB64ED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BR-09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5B8654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Stock is allowed to go negative only with an owner override; otherwise the action is blocked with a warning.</w:t>
            </w:r>
          </w:p>
        </w:tc>
      </w:tr>
      <w:tr w:rsidR="00000000" w14:paraId="5333CC27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2CC169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BR-10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04AB7E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Only the owner can create, edit or delete products, ingredients, vendors and recipes.</w:t>
            </w:r>
          </w:p>
        </w:tc>
      </w:tr>
      <w:tr w:rsidR="00000000" w14:paraId="07D9B189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2BC3AC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BR-11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FE463E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Only the owner can void or delete a completed o</w:t>
            </w: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rder; staff must request it.</w:t>
            </w:r>
          </w:p>
        </w:tc>
      </w:tr>
      <w:tr w:rsidR="00000000" w14:paraId="40B57DA9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57C95BB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BR-12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891347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Discounts above a configurable threshold require the owner role.</w:t>
            </w:r>
          </w:p>
        </w:tc>
      </w:tr>
      <w:tr w:rsidR="00000000" w14:paraId="276D667D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A28155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BR-13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48518D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Every stock change must carry a reason code.</w:t>
            </w:r>
          </w:p>
        </w:tc>
      </w:tr>
      <w:tr w:rsidR="00000000" w14:paraId="548A2FA7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01A234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BR-14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B861BB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Order totals are always recalculated from line items: total = subtotal − discount + delivery_fee</w:t>
            </w: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 xml:space="preserve"> + tax.</w:t>
            </w:r>
          </w:p>
        </w:tc>
      </w:tr>
      <w:tr w:rsidR="00000000" w14:paraId="0FF1D875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530916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BR-15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906EA8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amount_paid is always the sum of payments (refunds are negative payments).</w:t>
            </w:r>
          </w:p>
        </w:tc>
      </w:tr>
      <w:tr w:rsidR="00000000" w14:paraId="50622169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09C789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BR-16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38B41A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Quote/Invoice/Receipt numbers are unique and sequential.</w:t>
            </w:r>
          </w:p>
        </w:tc>
      </w:tr>
      <w:tr w:rsidR="00000000" w14:paraId="42601EF5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A89C6C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BR-17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85CEEC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Records are soft-deleted; history and reports must never show gaps from deletions.</w:t>
            </w:r>
          </w:p>
        </w:tc>
      </w:tr>
      <w:tr w:rsidR="00000000" w14:paraId="3DFA0697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907411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BR-18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C1B2ED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Ingredient cost per unit updates from the most recent purchase with a non-zero unit cost.</w:t>
            </w:r>
          </w:p>
        </w:tc>
      </w:tr>
      <w:tr w:rsidR="00000000" w14:paraId="71B53FA3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DB9630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BR-19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1D8647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 xml:space="preserve">A customer is matched by phone number (normalised) before creating a </w:t>
            </w: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new record.</w:t>
            </w:r>
          </w:p>
        </w:tc>
      </w:tr>
      <w:tr w:rsidR="00000000" w14:paraId="747AFF8D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573524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BR-20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9E99B2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All money is stored to 2 decimal places and rounded half-up.</w:t>
            </w:r>
          </w:p>
        </w:tc>
      </w:tr>
    </w:tbl>
    <w:p w14:paraId="2DAAC5C6" w14:textId="77777777" w:rsidR="00000000" w:rsidRDefault="00D63392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8. Data Requirements (summary)</w:t>
      </w:r>
    </w:p>
    <w:p w14:paraId="0B721905" w14:textId="77777777" w:rsidR="00000000" w:rsidRDefault="00D63392">
      <w:pPr>
        <w:pStyle w:val="NormalWeb"/>
        <w:rPr>
          <w:rFonts w:ascii="Segoe UI" w:hAnsi="Segoe UI" w:cs="Segoe UI"/>
          <w:color w:val="1F2328"/>
          <w:sz w:val="21"/>
          <w:szCs w:val="21"/>
          <w:lang w:val="en"/>
        </w:rPr>
      </w:pPr>
      <w:r>
        <w:rPr>
          <w:rFonts w:ascii="Segoe UI" w:hAnsi="Segoe UI" w:cs="Segoe UI"/>
          <w:color w:val="1F2328"/>
          <w:sz w:val="21"/>
          <w:szCs w:val="21"/>
          <w:lang w:val="en"/>
        </w:rPr>
        <w:t>Primary entities and their purpose are detailed in ARCHITECTURE.md §4. Summary: profiles, settings, vendors, ingredients, products, recipes, cus</w:t>
      </w:r>
      <w:r>
        <w:rPr>
          <w:rFonts w:ascii="Segoe UI" w:hAnsi="Segoe UI" w:cs="Segoe UI"/>
          <w:color w:val="1F2328"/>
          <w:sz w:val="21"/>
          <w:szCs w:val="21"/>
          <w:lang w:val="en"/>
        </w:rPr>
        <w:t>tomers, orders, order_items, payments, documents, production_batches, stock_movements, ingredient_purchases, expenses, plus the additions in supabase/002_core_additions.sql (audit_log, purchase_orders, purchase_order_items, stock_takes, stock_take_items, a</w:t>
      </w:r>
      <w:r>
        <w:rPr>
          <w:rFonts w:ascii="Segoe UI" w:hAnsi="Segoe UI" w:cs="Segoe UI"/>
          <w:color w:val="1F2328"/>
          <w:sz w:val="21"/>
          <w:szCs w:val="21"/>
          <w:lang w:val="en"/>
        </w:rPr>
        <w:t>ttachments, notifications, unit_conversions, price_history, order_status_history).</w:t>
      </w:r>
    </w:p>
    <w:p w14:paraId="3336915C" w14:textId="77777777" w:rsidR="00000000" w:rsidRDefault="00D63392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9. Release Plan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3"/>
        <w:gridCol w:w="4271"/>
        <w:gridCol w:w="3140"/>
      </w:tblGrid>
      <w:tr w:rsidR="00000000" w14:paraId="39958C94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shd w:val="clear" w:color="auto" w:fill="F0E6D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734745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  <w:t>Release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shd w:val="clear" w:color="auto" w:fill="F0E6D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81FB89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  <w:t>Contents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shd w:val="clear" w:color="auto" w:fill="F0E6D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9B6599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  <w:t>Exit criteria</w:t>
            </w:r>
          </w:p>
        </w:tc>
      </w:tr>
      <w:tr w:rsidR="00000000" w14:paraId="21516122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3ED61E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R0 — Foundation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A91A42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Schema, RLS, auth, app shell, generic CRUD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613C42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Owner can sign in and manage products</w:t>
            </w:r>
          </w:p>
        </w:tc>
      </w:tr>
      <w:tr w:rsidR="00000000" w14:paraId="4DD017F6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080ED2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R1 — Inventory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2D7458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Products, ingredients, vendors, recipes, low-stock alerts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D51695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Stock can be maintained accurately</w:t>
            </w:r>
          </w:p>
        </w:tc>
      </w:tr>
      <w:tr w:rsidR="00000000" w14:paraId="3A385CA5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341D4C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R2 — Sales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54B9C9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Customers, orders, custom cakes, payments, documents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68314E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A real order can be recorded and receipted e</w:t>
            </w: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nd-to-end</w:t>
            </w:r>
          </w:p>
        </w:tc>
      </w:tr>
      <w:tr w:rsidR="00000000" w14:paraId="6B63FF5F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470195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R3 — Production &amp; Expenses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146A3A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Batches, items received, expenses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3BF647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Ingredient consumption and costs tracked</w:t>
            </w:r>
          </w:p>
        </w:tc>
      </w:tr>
      <w:tr w:rsidR="00000000" w14:paraId="1A3DF8DF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48E0D6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R4 — Reporting &amp; Controls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E65F5C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All report views, exports, audit log, trash, notifications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E542BB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Owner answers all briefing questions from the app</w:t>
            </w:r>
          </w:p>
        </w:tc>
      </w:tr>
      <w:tr w:rsidR="00000000" w14:paraId="608785E2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813D15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R5 — Hardening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111FB4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Offline queue, realtime, storage uploads, PDF export, stock takes, purchase orders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FA0466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NFR targets met</w:t>
            </w:r>
          </w:p>
        </w:tc>
      </w:tr>
    </w:tbl>
    <w:p w14:paraId="4A281E38" w14:textId="77777777" w:rsidR="00000000" w:rsidRDefault="00D63392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10. Risks &amp; Mitigations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3"/>
        <w:gridCol w:w="999"/>
        <w:gridCol w:w="5972"/>
      </w:tblGrid>
      <w:tr w:rsidR="00000000" w14:paraId="4FAB8DA2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shd w:val="clear" w:color="auto" w:fill="F0E6D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1C3280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  <w:t>Risk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shd w:val="clear" w:color="auto" w:fill="F0E6D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C9F80B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  <w:t>Impact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shd w:val="clear" w:color="auto" w:fill="F0E6D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3DA9E4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  <w:t>Mitigation</w:t>
            </w:r>
          </w:p>
        </w:tc>
      </w:tr>
      <w:tr w:rsidR="00000000" w14:paraId="233D316C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6558B8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Staff resist data entry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094EA7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High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1B4545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Sub-45-second order flow; mobile-first; offline tolerance; train</w:t>
            </w: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ing</w:t>
            </w:r>
          </w:p>
        </w:tc>
      </w:tr>
      <w:tr w:rsidR="00000000" w14:paraId="49A53FCC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9DCF67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Poor connectivity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2A9416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High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7FD899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Offline queue + retry; local read cache</w:t>
            </w:r>
          </w:p>
        </w:tc>
      </w:tr>
      <w:tr w:rsidR="00000000" w14:paraId="2165BEB8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8D4342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Stock drift from reality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5A2620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High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7569B9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Reason-coded movements; periodic stock take; waste logging</w:t>
            </w:r>
          </w:p>
        </w:tc>
      </w:tr>
      <w:tr w:rsidR="00000000" w14:paraId="46D74456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524A85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Wrong prices/costs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01BA91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5F15E1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Recipe costing; price history; margin report</w:t>
            </w:r>
          </w:p>
        </w:tc>
      </w:tr>
      <w:tr w:rsidR="00000000" w14:paraId="2AC587FB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656AC9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Unauthorised edits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BE8F2B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High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87188D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RLS + audit log + owner-only catalog writes</w:t>
            </w:r>
          </w:p>
        </w:tc>
      </w:tr>
      <w:tr w:rsidR="00000000" w14:paraId="1D88F155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FE68D8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Key person dependency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091D4F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B6167A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Documented setup; exports; no bespoke tooling</w:t>
            </w:r>
          </w:p>
        </w:tc>
      </w:tr>
      <w:tr w:rsidR="00000000" w14:paraId="2C2A418D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9F0766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Scope creep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EB8C66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7615AB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MoSCoW priorities; phased releases</w:t>
            </w:r>
          </w:p>
        </w:tc>
      </w:tr>
    </w:tbl>
    <w:p w14:paraId="6C217E95" w14:textId="77777777" w:rsidR="00000000" w:rsidRDefault="00D63392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11. Assump</w:t>
      </w:r>
      <w:r>
        <w:rPr>
          <w:rFonts w:ascii="Segoe UI" w:eastAsia="Times New Roman" w:hAnsi="Segoe UI" w:cs="Segoe UI"/>
          <w:lang w:val="en"/>
        </w:rPr>
        <w:t>tions &amp; Dependencies</w:t>
      </w:r>
    </w:p>
    <w:p w14:paraId="5C021B74" w14:textId="77777777" w:rsidR="00000000" w:rsidRDefault="00D63392">
      <w:pPr>
        <w:pStyle w:val="NormalWeb"/>
        <w:rPr>
          <w:rFonts w:ascii="Segoe UI" w:hAnsi="Segoe UI" w:cs="Segoe UI"/>
          <w:color w:val="1F2328"/>
          <w:sz w:val="21"/>
          <w:szCs w:val="21"/>
          <w:lang w:val="en"/>
        </w:rPr>
      </w:pPr>
      <w:r>
        <w:rPr>
          <w:rFonts w:ascii="Segoe UI" w:hAnsi="Segoe UI" w:cs="Segoe UI"/>
          <w:color w:val="1F2328"/>
          <w:sz w:val="21"/>
          <w:szCs w:val="21"/>
          <w:lang w:val="en"/>
        </w:rPr>
        <w:t>Supabase project is available and stays on a paid/adequate tier for backups.</w:t>
      </w:r>
    </w:p>
    <w:p w14:paraId="57E41EC2" w14:textId="77777777" w:rsidR="00000000" w:rsidRDefault="00D63392">
      <w:pPr>
        <w:pStyle w:val="NormalWeb"/>
        <w:rPr>
          <w:rFonts w:ascii="Segoe UI" w:hAnsi="Segoe UI" w:cs="Segoe UI"/>
          <w:color w:val="1F2328"/>
          <w:sz w:val="21"/>
          <w:szCs w:val="21"/>
          <w:lang w:val="en"/>
        </w:rPr>
      </w:pPr>
      <w:r>
        <w:rPr>
          <w:rFonts w:ascii="Segoe UI" w:hAnsi="Segoe UI" w:cs="Segoe UI"/>
          <w:color w:val="1F2328"/>
          <w:sz w:val="21"/>
          <w:szCs w:val="21"/>
          <w:lang w:val="en"/>
        </w:rPr>
        <w:t>Users have a smartphone or computer with a modern browser and intermittent internet.</w:t>
      </w:r>
    </w:p>
    <w:p w14:paraId="657CEEB6" w14:textId="77777777" w:rsidR="00000000" w:rsidRDefault="00D63392">
      <w:pPr>
        <w:pStyle w:val="NormalWeb"/>
        <w:rPr>
          <w:rFonts w:ascii="Segoe UI" w:hAnsi="Segoe UI" w:cs="Segoe UI"/>
          <w:color w:val="1F2328"/>
          <w:sz w:val="21"/>
          <w:szCs w:val="21"/>
          <w:lang w:val="en"/>
        </w:rPr>
      </w:pPr>
      <w:r>
        <w:rPr>
          <w:rFonts w:ascii="Segoe UI" w:hAnsi="Segoe UI" w:cs="Segoe UI"/>
          <w:color w:val="1F2328"/>
          <w:sz w:val="21"/>
          <w:szCs w:val="21"/>
          <w:lang w:val="en"/>
        </w:rPr>
        <w:t xml:space="preserve">The owner will enter the initial product and ingredient catalogue during </w:t>
      </w:r>
      <w:r>
        <w:rPr>
          <w:rFonts w:ascii="Segoe UI" w:hAnsi="Segoe UI" w:cs="Segoe UI"/>
          <w:color w:val="1F2328"/>
          <w:sz w:val="21"/>
          <w:szCs w:val="21"/>
          <w:lang w:val="en"/>
        </w:rPr>
        <w:t>guided setup.</w:t>
      </w:r>
    </w:p>
    <w:p w14:paraId="04DEAE16" w14:textId="77777777" w:rsidR="00000000" w:rsidRDefault="00D63392">
      <w:pPr>
        <w:pStyle w:val="NormalWeb"/>
        <w:rPr>
          <w:rFonts w:ascii="Segoe UI" w:hAnsi="Segoe UI" w:cs="Segoe UI"/>
          <w:color w:val="1F2328"/>
          <w:sz w:val="21"/>
          <w:szCs w:val="21"/>
          <w:lang w:val="en"/>
        </w:rPr>
      </w:pPr>
      <w:r>
        <w:rPr>
          <w:rFonts w:ascii="Segoe UI" w:hAnsi="Segoe UI" w:cs="Segoe UI"/>
          <w:color w:val="1F2328"/>
          <w:sz w:val="21"/>
          <w:szCs w:val="21"/>
          <w:lang w:val="en"/>
        </w:rPr>
        <w:t>Naira (₦) is the only currency in v1.</w:t>
      </w:r>
    </w:p>
    <w:p w14:paraId="6DC94008" w14:textId="77777777" w:rsidR="00000000" w:rsidRDefault="00D63392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12. Open Questions</w:t>
      </w:r>
    </w:p>
    <w:p w14:paraId="5CAA5C07" w14:textId="77777777" w:rsidR="00000000" w:rsidRDefault="00D63392">
      <w:pPr>
        <w:pStyle w:val="NormalWeb"/>
        <w:rPr>
          <w:rFonts w:ascii="Segoe UI" w:hAnsi="Segoe UI" w:cs="Segoe UI"/>
          <w:color w:val="1F2328"/>
          <w:sz w:val="21"/>
          <w:szCs w:val="21"/>
          <w:lang w:val="en"/>
        </w:rPr>
      </w:pPr>
      <w:r>
        <w:rPr>
          <w:rFonts w:ascii="Segoe UI" w:hAnsi="Segoe UI" w:cs="Segoe UI"/>
          <w:color w:val="1F2328"/>
          <w:sz w:val="21"/>
          <w:szCs w:val="21"/>
          <w:lang w:val="en"/>
        </w:rPr>
        <w:t>Should staff be able to complete orders, or only owners? (Affects M6-FR-08.)</w:t>
      </w:r>
    </w:p>
    <w:p w14:paraId="0E9972C1" w14:textId="77777777" w:rsidR="00000000" w:rsidRDefault="00D63392">
      <w:pPr>
        <w:pStyle w:val="NormalWeb"/>
        <w:rPr>
          <w:rFonts w:ascii="Segoe UI" w:hAnsi="Segoe UI" w:cs="Segoe UI"/>
          <w:color w:val="1F2328"/>
          <w:sz w:val="21"/>
          <w:szCs w:val="21"/>
          <w:lang w:val="en"/>
        </w:rPr>
      </w:pPr>
      <w:r>
        <w:rPr>
          <w:rFonts w:ascii="Segoe UI" w:hAnsi="Segoe UI" w:cs="Segoe UI"/>
          <w:color w:val="1F2328"/>
          <w:sz w:val="21"/>
          <w:szCs w:val="21"/>
          <w:lang w:val="en"/>
        </w:rPr>
        <w:t>Is VAT registration in place, or should tax default to 0%? (Affects M11-FR-01, M12.)</w:t>
      </w:r>
    </w:p>
    <w:p w14:paraId="2FD41368" w14:textId="77777777" w:rsidR="00000000" w:rsidRDefault="00D63392">
      <w:pPr>
        <w:pStyle w:val="NormalWeb"/>
        <w:rPr>
          <w:rFonts w:ascii="Segoe UI" w:hAnsi="Segoe UI" w:cs="Segoe UI"/>
          <w:color w:val="1F2328"/>
          <w:sz w:val="21"/>
          <w:szCs w:val="21"/>
          <w:lang w:val="en"/>
        </w:rPr>
      </w:pPr>
      <w:r>
        <w:rPr>
          <w:rFonts w:ascii="Segoe UI" w:hAnsi="Segoe UI" w:cs="Segoe UI"/>
          <w:color w:val="1F2328"/>
          <w:sz w:val="21"/>
          <w:szCs w:val="21"/>
          <w:lang w:val="en"/>
        </w:rPr>
        <w:t>Are deposits mandatory for custom cakes above a value threshold? (Affects M7-FR-01.)</w:t>
      </w:r>
    </w:p>
    <w:p w14:paraId="75F94695" w14:textId="77777777" w:rsidR="00000000" w:rsidRDefault="00D63392">
      <w:pPr>
        <w:pStyle w:val="NormalWeb"/>
        <w:rPr>
          <w:rFonts w:ascii="Segoe UI" w:hAnsi="Segoe UI" w:cs="Segoe UI"/>
          <w:color w:val="1F2328"/>
          <w:sz w:val="21"/>
          <w:szCs w:val="21"/>
          <w:lang w:val="en"/>
        </w:rPr>
      </w:pPr>
      <w:r>
        <w:rPr>
          <w:rFonts w:ascii="Segoe UI" w:hAnsi="Segoe UI" w:cs="Segoe UI"/>
          <w:color w:val="1F2328"/>
          <w:sz w:val="21"/>
          <w:szCs w:val="21"/>
          <w:lang w:val="en"/>
        </w:rPr>
        <w:t>Which states/cities should be pre-loaded for location reporting?</w:t>
      </w:r>
    </w:p>
    <w:p w14:paraId="7715BF1B" w14:textId="77777777" w:rsidR="00000000" w:rsidRDefault="00D63392">
      <w:pPr>
        <w:pStyle w:val="NormalWeb"/>
        <w:rPr>
          <w:rFonts w:ascii="Segoe UI" w:hAnsi="Segoe UI" w:cs="Segoe UI"/>
          <w:color w:val="1F2328"/>
          <w:sz w:val="21"/>
          <w:szCs w:val="21"/>
          <w:lang w:val="en"/>
        </w:rPr>
      </w:pPr>
      <w:r>
        <w:rPr>
          <w:rFonts w:ascii="Segoe UI" w:hAnsi="Segoe UI" w:cs="Segoe UI"/>
          <w:color w:val="1F2328"/>
          <w:sz w:val="21"/>
          <w:szCs w:val="21"/>
          <w:lang w:val="en"/>
        </w:rPr>
        <w:t>Should quotes be convertible to invoices in one click? (Recommended: yes.)</w:t>
      </w:r>
    </w:p>
    <w:p w14:paraId="18516E1D" w14:textId="77777777" w:rsidR="00000000" w:rsidRDefault="00D63392">
      <w:pPr>
        <w:pStyle w:val="NormalWeb"/>
        <w:rPr>
          <w:rFonts w:ascii="Segoe UI" w:hAnsi="Segoe UI" w:cs="Segoe UI"/>
          <w:color w:val="1F2328"/>
          <w:sz w:val="21"/>
          <w:szCs w:val="21"/>
          <w:lang w:val="en"/>
        </w:rPr>
      </w:pPr>
      <w:r>
        <w:rPr>
          <w:rFonts w:ascii="Segoe UI" w:hAnsi="Segoe UI" w:cs="Segoe UI"/>
          <w:color w:val="1F2328"/>
          <w:sz w:val="21"/>
          <w:szCs w:val="21"/>
          <w:lang w:val="en"/>
        </w:rPr>
        <w:t>Is a printed thermal receipt (5</w:t>
      </w:r>
      <w:r>
        <w:rPr>
          <w:rFonts w:ascii="Segoe UI" w:hAnsi="Segoe UI" w:cs="Segoe UI"/>
          <w:color w:val="1F2328"/>
          <w:sz w:val="21"/>
          <w:szCs w:val="21"/>
          <w:lang w:val="en"/>
        </w:rPr>
        <w:t>8/80 mm) required, or is A4/PDF sufficient?</w:t>
      </w:r>
    </w:p>
    <w:p w14:paraId="06FA1964" w14:textId="77777777" w:rsidR="00000000" w:rsidRDefault="00D63392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13. Glossary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3"/>
        <w:gridCol w:w="7231"/>
      </w:tblGrid>
      <w:tr w:rsidR="00000000" w14:paraId="1C1C5CED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shd w:val="clear" w:color="auto" w:fill="F0E6D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ACD66A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  <w:t>Term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shd w:val="clear" w:color="auto" w:fill="F0E6D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AA661D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  <w:t>Meaning</w:t>
            </w:r>
          </w:p>
        </w:tc>
      </w:tr>
      <w:tr w:rsidR="00000000" w14:paraId="6CB8DABA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25A347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Ready-made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F59097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A cake baked in advance and held in finished-goods stock.</w:t>
            </w:r>
          </w:p>
        </w:tc>
      </w:tr>
      <w:tr w:rsidR="00000000" w14:paraId="7EA54C77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AC04AA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Custom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3BA13D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A made-to-order cake; no stock held; free-form brief.</w:t>
            </w:r>
          </w:p>
        </w:tc>
      </w:tr>
      <w:tr w:rsidR="00000000" w14:paraId="7864F48D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7370FC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BOM / Recipe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5C241D9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Bill of materials — ingredients and quan</w:t>
            </w: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tities per unit of product.</w:t>
            </w:r>
          </w:p>
        </w:tc>
      </w:tr>
      <w:tr w:rsidR="00000000" w14:paraId="5A39A291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06B371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COGS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1ED763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Cost of goods sold — ingredient cost of what was sold.</w:t>
            </w:r>
          </w:p>
        </w:tc>
      </w:tr>
      <w:tr w:rsidR="00000000" w14:paraId="2474E4BD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1E77F4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Stock movement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ECBF54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A single logged change to a stock quantity, with a reason.</w:t>
            </w:r>
          </w:p>
        </w:tc>
      </w:tr>
      <w:tr w:rsidR="00000000" w14:paraId="46BE236B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77FDBA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Stock take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4DA4F6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Physical count compared with system quantity to find variance.</w:t>
            </w:r>
          </w:p>
        </w:tc>
      </w:tr>
      <w:tr w:rsidR="00000000" w14:paraId="040ABFF8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61A69A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RLS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841168B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Row Level Security — Postgres rules that filter rows per user.</w:t>
            </w:r>
          </w:p>
        </w:tc>
      </w:tr>
      <w:tr w:rsidR="00000000" w14:paraId="3401DE68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734F08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Soft delete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ABB9C1" w14:textId="77777777" w:rsidR="00000000" w:rsidRDefault="00D63392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Marking a row deleted (deleted_at) instead of removing it.</w:t>
            </w:r>
          </w:p>
        </w:tc>
      </w:tr>
    </w:tbl>
    <w:p w14:paraId="46BE0596" w14:textId="77777777" w:rsidR="00000000" w:rsidRDefault="00D63392">
      <w:pPr>
        <w:rPr>
          <w:rFonts w:eastAsia="Times New Roman"/>
        </w:rPr>
      </w:pPr>
    </w:p>
    <w:sectPr w:rsidR="0000000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0699AE" w14:textId="77777777" w:rsidR="00D63392" w:rsidRDefault="00D63392" w:rsidP="00D63392">
      <w:r>
        <w:separator/>
      </w:r>
    </w:p>
  </w:endnote>
  <w:endnote w:type="continuationSeparator" w:id="0">
    <w:p w14:paraId="29BD1E4C" w14:textId="77777777" w:rsidR="00D63392" w:rsidRDefault="00D63392" w:rsidP="00D633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9F889F" w14:textId="77777777" w:rsidR="00D63392" w:rsidRDefault="00D63392" w:rsidP="00D379D4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end"/>
    </w:r>
  </w:p>
  <w:p w14:paraId="3C3D0C6F" w14:textId="77777777" w:rsidR="00D63392" w:rsidRDefault="00D6339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49117A" w14:textId="17EE74E1" w:rsidR="00D63392" w:rsidRDefault="00D63392" w:rsidP="00D379D4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25E1E19B" w14:textId="76522EA6" w:rsidR="00D63392" w:rsidRDefault="00D63392">
    <w:pPr>
      <w:pStyle w:val="Footer"/>
    </w:pPr>
    <w:r>
      <w:t xml:space="preserve">Cake Slice Factory    |    Page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F34F0F" w14:textId="77777777" w:rsidR="00D63392" w:rsidRDefault="00D6339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467E9D" w14:textId="77777777" w:rsidR="00D63392" w:rsidRDefault="00D63392" w:rsidP="00D63392">
      <w:r>
        <w:separator/>
      </w:r>
    </w:p>
  </w:footnote>
  <w:footnote w:type="continuationSeparator" w:id="0">
    <w:p w14:paraId="4341E19B" w14:textId="77777777" w:rsidR="00D63392" w:rsidRDefault="00D63392" w:rsidP="00D633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74DD47" w14:textId="77777777" w:rsidR="00D63392" w:rsidRDefault="00D6339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AC9DEA" w14:textId="77777777" w:rsidR="00D63392" w:rsidRDefault="00D6339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D3908D" w14:textId="77777777" w:rsidR="00D63392" w:rsidRDefault="00D6339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392"/>
    <w:rsid w:val="00D63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840DD69"/>
  <w15:chartTrackingRefBased/>
  <w15:docId w15:val="{7839F3FC-0108-4706-8783-976146929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after="120"/>
      <w:outlineLvl w:val="0"/>
    </w:pPr>
    <w:rPr>
      <w:b/>
      <w:bCs/>
      <w:color w:val="7B3F00"/>
      <w:kern w:val="36"/>
      <w:sz w:val="44"/>
      <w:szCs w:val="44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12" w:space="3" w:color="D9C3A5"/>
      </w:pBdr>
      <w:spacing w:before="400" w:after="120"/>
      <w:outlineLvl w:val="1"/>
    </w:pPr>
    <w:rPr>
      <w:b/>
      <w:bCs/>
      <w:color w:val="7B3F00"/>
      <w:sz w:val="31"/>
      <w:szCs w:val="31"/>
    </w:rPr>
  </w:style>
  <w:style w:type="paragraph" w:styleId="Heading3">
    <w:name w:val="heading 3"/>
    <w:basedOn w:val="Normal"/>
    <w:link w:val="Heading3Char"/>
    <w:uiPriority w:val="9"/>
    <w:qFormat/>
    <w:pPr>
      <w:spacing w:before="280" w:after="100"/>
      <w:outlineLvl w:val="2"/>
    </w:pPr>
    <w:rPr>
      <w:b/>
      <w:bCs/>
      <w:color w:val="4A3416"/>
      <w:sz w:val="25"/>
      <w:szCs w:val="25"/>
    </w:rPr>
  </w:style>
  <w:style w:type="paragraph" w:styleId="Heading4">
    <w:name w:val="heading 4"/>
    <w:basedOn w:val="Normal"/>
    <w:link w:val="Heading4Char"/>
    <w:uiPriority w:val="9"/>
    <w:qFormat/>
    <w:pPr>
      <w:spacing w:before="220" w:after="80"/>
      <w:outlineLvl w:val="3"/>
    </w:pPr>
    <w:rPr>
      <w:b/>
      <w:bCs/>
      <w:color w:val="4A341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B5CAD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0B5CAD"/>
      <w:u w:val="single"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19"/>
      <w:szCs w:val="19"/>
      <w:shd w:val="clear" w:color="auto" w:fill="F2F4F7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7" w:color="D6DBE1"/>
        <w:left w:val="single" w:sz="6" w:space="8" w:color="D6DBE1"/>
        <w:bottom w:val="single" w:sz="6" w:space="7" w:color="D6DBE1"/>
        <w:right w:val="single" w:sz="6" w:space="8" w:color="D6DBE1"/>
      </w:pBdr>
      <w:shd w:val="clear" w:color="auto" w:fill="F6F8FA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180"/>
    </w:pPr>
    <w:rPr>
      <w:rFonts w:ascii="Consolas" w:hAnsi="Consolas" w:cs="Courier New"/>
      <w:sz w:val="15"/>
      <w:szCs w:val="15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character" w:styleId="Strong">
    <w:name w:val="Strong"/>
    <w:basedOn w:val="DefaultParagraphFont"/>
    <w:uiPriority w:val="22"/>
    <w:qFormat/>
    <w:rPr>
      <w:b/>
      <w:bCs/>
      <w:color w:val="1A1A1A"/>
    </w:rPr>
  </w:style>
  <w:style w:type="paragraph" w:customStyle="1" w:styleId="msonormal0">
    <w:name w:val="msonormal"/>
    <w:basedOn w:val="Normal"/>
    <w:pPr>
      <w:spacing w:after="140"/>
    </w:pPr>
  </w:style>
  <w:style w:type="paragraph" w:styleId="NormalWeb">
    <w:name w:val="Normal (Web)"/>
    <w:basedOn w:val="Normal"/>
    <w:uiPriority w:val="99"/>
    <w:semiHidden/>
    <w:unhideWhenUsed/>
    <w:pPr>
      <w:spacing w:after="140"/>
    </w:pPr>
  </w:style>
  <w:style w:type="paragraph" w:styleId="Header">
    <w:name w:val="header"/>
    <w:basedOn w:val="Normal"/>
    <w:link w:val="HeaderChar"/>
    <w:uiPriority w:val="99"/>
    <w:unhideWhenUsed/>
    <w:rsid w:val="00D6339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63392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D6339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63392"/>
    <w:rPr>
      <w:rFonts w:eastAsiaTheme="minorEastAsia"/>
      <w:sz w:val="24"/>
      <w:szCs w:val="24"/>
    </w:rPr>
  </w:style>
  <w:style w:type="character" w:styleId="PageNumber">
    <w:name w:val="page number"/>
    <w:basedOn w:val="DefaultParagraphFont"/>
    <w:uiPriority w:val="99"/>
    <w:semiHidden/>
    <w:unhideWhenUsed/>
    <w:rsid w:val="00D633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3861</Words>
  <Characters>22010</Characters>
  <Application>Microsoft Office Word</Application>
  <DocSecurity>0</DocSecurity>
  <Lines>183</Lines>
  <Paragraphs>51</Paragraphs>
  <ScaleCrop>false</ScaleCrop>
  <Company/>
  <LinksUpToDate>false</LinksUpToDate>
  <CharactersWithSpaces>25820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Cake Slice Factory - Product Requirements Document</dc:title>
  <dc:subject/>
  <dc:creator>godspower joseph</dc:creator>
  <cp:keywords/>
  <dc:description/>
  <cp:lastModifiedBy>godspower joseph</cp:lastModifiedBy>
  <cp:revision>2</cp:revision>
  <dcterms:created xsi:type="dcterms:W3CDTF">2026-10-22T11:45:00Z</dcterms:created>
  <dcterms:modified xsi:type="dcterms:W3CDTF">2026-10-22T11:45:00Z</dcterms:modified>
</cp:coreProperties>
</file>