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center"/>
      </w:pPr>
      <w:r>
        <w:rPr>
          <w:rFonts w:ascii="Arial" w:hAnsi="Arial" w:cs="Arial" w:eastAsia="Arial"/>
          <w:b w:val="true"/>
          <w:sz w:val="51"/>
        </w:rPr>
        <w:t>تصميم صفحات الويب</w:t>
      </w:r>
    </w:p>
    <w:p>
      <w:pPr>
        <w:spacing w:line="240" w:lineRule="auto" w:after="0" w:before="0"/>
        <w:ind w:right="0" w:left="0"/>
        <w:jc w:val="center"/>
      </w:pPr>
      <w:r>
        <w:rPr>
          <w:rFonts w:ascii="Arial" w:hAnsi="Arial" w:cs="Arial" w:eastAsia="Arial"/>
          <w:b w:val="true"/>
          <w:sz w:val="51"/>
        </w:rPr>
        <w:t>الوحدة الثانية</w:t>
      </w:r>
    </w:p>
    <w:p>
      <w:pPr>
        <w:spacing w:line="270" w:lineRule="auto" w:after="0" w:before="0"/>
        <w:ind w:right="0" w:left="0"/>
        <w:jc w:val="center"/>
        <w:rPr>
          <w:rFonts w:ascii="Arial" w:hAnsi="Arial" w:cs="Arial"/>
          <w:sz w:val="43"/>
        </w:rPr>
      </w:pPr>
      <w:r/>
    </w:p>
    <w:p>
      <w:pPr>
        <w:spacing w:line="240" w:lineRule="auto" w:after="0" w:before="0"/>
        <w:ind w:right="0" w:left="0"/>
        <w:jc w:val="right"/>
      </w:pPr>
      <w:r>
        <w:rPr>
          <w:rFonts w:ascii="Arial" w:hAnsi="Arial" w:cs="Arial" w:eastAsia="Arial"/>
          <w:b w:val="true"/>
          <w:color w:val="3396FF"/>
          <w:sz w:val="51"/>
        </w:rPr>
        <w:t>الروابط والوسائط المتعددة</w:t>
      </w:r>
    </w:p>
    <w:p>
      <w:pPr>
        <w:numPr>
          <w:numId w:val="1"/>
        </w:numPr>
        <w:spacing w:line="240" w:lineRule="auto" w:after="0" w:before="0"/>
        <w:ind w:right="0" w:left="0"/>
        <w:jc w:val="right"/>
      </w:pPr>
      <w:r>
        <w:rPr>
          <w:rFonts w:ascii="Arial" w:hAnsi="Arial" w:cs="Arial" w:eastAsia="Arial"/>
          <w:b w:val="true"/>
          <w:sz w:val="43"/>
        </w:rPr>
        <w:t>الروابط التشعبية:</w:t>
      </w:r>
      <w:r>
        <w:rPr>
          <w:rFonts w:ascii="Arial" w:hAnsi="Arial" w:cs="Arial" w:eastAsia="Arial"/>
          <w:sz w:val="43"/>
        </w:rPr>
        <w:t xml:space="preserve"> استخدام الوسم &lt;a&gt; للتنقل بين الصفحات والمواقع، وفهم خاصية href و target.</w:t>
      </w:r>
    </w:p>
    <w:p>
      <w:pPr>
        <w:numPr>
          <w:numId w:val="1"/>
        </w:numPr>
        <w:spacing w:line="240" w:lineRule="auto" w:after="0" w:before="0"/>
        <w:ind w:right="0" w:left="0"/>
        <w:jc w:val="right"/>
      </w:pPr>
      <w:r>
        <w:rPr>
          <w:rFonts w:ascii="Arial" w:hAnsi="Arial" w:cs="Arial" w:eastAsia="Arial"/>
          <w:b w:val="true"/>
          <w:sz w:val="43"/>
        </w:rPr>
        <w:t>الصور:</w:t>
      </w:r>
      <w:r>
        <w:rPr>
          <w:rFonts w:ascii="Arial" w:hAnsi="Arial" w:cs="Arial" w:eastAsia="Arial"/>
          <w:sz w:val="43"/>
        </w:rPr>
        <w:t xml:space="preserve"> إضافة الصور باستخدام &lt;img&gt;، وأهمية خواص src و alt (لتحسين محركات البحث).</w:t>
      </w:r>
    </w:p>
    <w:p>
      <w:pPr>
        <w:numPr>
          <w:numId w:val="1"/>
        </w:numPr>
        <w:spacing w:line="240" w:lineRule="auto" w:after="0" w:before="0"/>
        <w:ind w:right="0" w:left="0"/>
        <w:jc w:val="right"/>
      </w:pPr>
      <w:r>
        <w:rPr>
          <w:rFonts w:ascii="Arial" w:hAnsi="Arial" w:cs="Arial" w:eastAsia="Arial"/>
          <w:b w:val="true"/>
          <w:sz w:val="43"/>
        </w:rPr>
        <w:t>الصوت والفيديو:</w:t>
      </w:r>
      <w:r>
        <w:rPr>
          <w:rFonts w:ascii="Arial" w:hAnsi="Arial" w:cs="Arial" w:eastAsia="Arial"/>
          <w:sz w:val="43"/>
        </w:rPr>
        <w:t xml:space="preserve"> تضمين ملفات الميديا باستخدام وسوم HTML5 الحديثة &lt;audio&gt; و &lt;video&gt; مع خصائص التحكم controls.</w:t>
      </w:r>
    </w:p>
    <w:p>
      <w:pPr>
        <w:numPr>
          <w:numId w:val="1"/>
        </w:numPr>
        <w:spacing w:line="240" w:lineRule="auto" w:after="0" w:before="0"/>
        <w:ind w:right="0" w:left="0"/>
        <w:jc w:val="right"/>
      </w:pPr>
      <w:r>
        <w:rPr>
          <w:rFonts w:ascii="Arial" w:hAnsi="Arial" w:cs="Arial" w:eastAsia="Arial"/>
          <w:b w:val="true"/>
          <w:sz w:val="43"/>
        </w:rPr>
        <w:t>تضمين المحتوى الخارجي:</w:t>
      </w:r>
      <w:r>
        <w:rPr>
          <w:rFonts w:ascii="Arial" w:hAnsi="Arial" w:cs="Arial" w:eastAsia="Arial"/>
          <w:sz w:val="43"/>
        </w:rPr>
        <w:t xml:space="preserve"> استخدام &lt;iframe&gt; لعرض خرائط جوجل أو مقاطع يوتيوب داخل موقعك.</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في هذه الوحدة، سنتعلم كيفية إثراء موقعك بالوسائط المتعددة، وسنركز على:</w:t>
      </w:r>
    </w:p>
    <w:p>
      <w:pPr>
        <w:numPr>
          <w:numId w:val="2"/>
        </w:numPr>
        <w:spacing w:line="240" w:lineRule="auto" w:after="0" w:before="0"/>
        <w:ind w:right="0" w:left="0"/>
        <w:jc w:val="right"/>
      </w:pPr>
      <w:r>
        <w:rPr>
          <w:rFonts w:ascii="Arial" w:hAnsi="Arial" w:cs="Arial" w:eastAsia="Arial"/>
          <w:color w:val="1F1F1F"/>
          <w:sz w:val="43"/>
        </w:rPr>
        <w:t>الصور (&lt;img&gt;)</w:t>
      </w:r>
      <w:r>
        <w:rPr>
          <w:rFonts w:ascii="Arial" w:hAnsi="Arial" w:cs="Arial" w:eastAsia="Arial"/>
          <w:color w:val="1F1F1F"/>
          <w:sz w:val="43"/>
        </w:rPr>
        <w:t>: لعرض لقطات من مشاريعك.</w:t>
      </w:r>
    </w:p>
    <w:p>
      <w:pPr>
        <w:numPr>
          <w:numId w:val="3"/>
        </w:numPr>
        <w:spacing w:line="240" w:lineRule="auto" w:after="0" w:before="0"/>
        <w:ind w:right="0" w:left="0"/>
        <w:jc w:val="right"/>
      </w:pPr>
      <w:r>
        <w:rPr>
          <w:rFonts w:ascii="Arial" w:hAnsi="Arial" w:cs="Arial" w:eastAsia="Arial"/>
          <w:color w:val="1F1F1F"/>
          <w:sz w:val="43"/>
        </w:rPr>
        <w:t>الفيديو (&lt;video&gt;)</w:t>
      </w:r>
      <w:r>
        <w:rPr>
          <w:rFonts w:ascii="Arial" w:hAnsi="Arial" w:cs="Arial" w:eastAsia="Arial"/>
          <w:color w:val="1F1F1F"/>
          <w:sz w:val="43"/>
        </w:rPr>
        <w:t>: لرفع الفيديوهات مباشرة على موقعك.</w:t>
      </w:r>
    </w:p>
    <w:p>
      <w:pPr>
        <w:numPr>
          <w:numId w:val="4"/>
        </w:numPr>
        <w:spacing w:line="240" w:lineRule="auto" w:after="0" w:before="0"/>
        <w:ind w:right="0" w:left="0"/>
        <w:jc w:val="right"/>
      </w:pPr>
      <w:r>
        <w:rPr>
          <w:rFonts w:ascii="Arial" w:hAnsi="Arial" w:cs="Arial" w:eastAsia="Arial"/>
          <w:color w:val="1F1F1F"/>
          <w:sz w:val="43"/>
        </w:rPr>
        <w:t>التضمين (&lt;iframe&gt;)</w:t>
      </w:r>
      <w:r>
        <w:rPr>
          <w:rFonts w:ascii="Arial" w:hAnsi="Arial" w:cs="Arial" w:eastAsia="Arial"/>
          <w:color w:val="1F1F1F"/>
          <w:sz w:val="43"/>
        </w:rPr>
        <w:t>: لجلب محتوى من مواقع أخرى وعرضه في موقعك (مثل فيديوهات يوتيوب).</w:t>
      </w:r>
    </w:p>
    <w:p>
      <w:pPr>
        <w:numPr>
          <w:numId w:val="5"/>
        </w:numPr>
        <w:spacing w:line="240" w:lineRule="auto" w:after="0" w:before="0"/>
        <w:ind w:right="0" w:left="0"/>
        <w:jc w:val="right"/>
      </w:pPr>
      <w:r>
        <w:rPr>
          <w:rFonts w:ascii="Arial" w:hAnsi="Arial" w:cs="Arial" w:eastAsia="Arial"/>
          <w:color w:val="1F1F1F"/>
          <w:sz w:val="43"/>
        </w:rPr>
        <w:t>وسم المقال (&lt;article&gt;)</w:t>
      </w:r>
      <w:r>
        <w:rPr>
          <w:rFonts w:ascii="Arial" w:hAnsi="Arial" w:cs="Arial" w:eastAsia="Arial"/>
          <w:color w:val="1F1F1F"/>
          <w:sz w:val="43"/>
        </w:rPr>
        <w:t>: وسم دلالي نستخدمه لجمع محتوى مستقل بحد ذاته (مثل مشروع واحد من مشاريعك).</w:t>
      </w:r>
    </w:p>
    <w:p>
      <w:pPr>
        <w:spacing w:line="240" w:lineRule="auto" w:after="0" w:before="0"/>
        <w:ind w:right="0" w:left="0"/>
        <w:jc w:val="right"/>
      </w:pPr>
      <w:r>
        <w:rPr>
          <w:rFonts w:ascii="Arial" w:hAnsi="Arial" w:cs="Arial" w:eastAsia="Arial"/>
          <w:color w:val="1F1F1F"/>
          <w:sz w:val="43"/>
        </w:rPr>
        <w:t>إليك الكود الخاص بصفحة معرض الأعمال (</w:t>
      </w:r>
      <w:r>
        <w:rPr>
          <w:rFonts w:ascii="Arial" w:hAnsi="Arial" w:cs="Arial" w:eastAsia="Arial"/>
          <w:color w:val="1F1F1F"/>
          <w:sz w:val="43"/>
        </w:rPr>
        <w:t>portfolio):</w:t>
      </w:r>
    </w:p>
    <w:p>
      <w:pPr>
        <w:spacing w:line="240" w:lineRule="auto" w:after="0" w:before="0"/>
        <w:ind w:right="0" w:left="0"/>
        <w:jc w:val="right"/>
      </w:pPr>
      <w:r>
        <w:rPr>
          <w:rFonts w:ascii="Arial" w:hAnsi="Arial" w:cs="Arial" w:eastAsia="Arial"/>
          <w:color w:val="3396FF"/>
          <w:sz w:val="43"/>
        </w:rPr>
        <w:t>الملف في الملفات المرفقة</w:t>
      </w:r>
    </w:p>
    <w:p>
      <w:pPr>
        <w:spacing w:line="240" w:lineRule="auto" w:after="0" w:before="0"/>
        <w:ind w:right="0" w:left="0"/>
        <w:jc w:val="right"/>
      </w:pPr>
      <w:r>
        <w:rPr>
          <w:rFonts w:ascii="Arial" w:hAnsi="Arial" w:cs="Arial" w:eastAsia="Arial"/>
          <w:color w:val="252525"/>
          <w:sz w:val="43"/>
        </w:rPr>
        <w:t>HTML</w:t>
      </w:r>
      <w:r>
        <w:rPr>
          <w:rFonts w:ascii="Arial" w:hAnsi="Arial" w:cs="Arial" w:eastAsia="Arial"/>
          <w:color w:val="3396FF"/>
          <w:sz w:val="43"/>
        </w:rPr>
        <w:t xml:space="preserve"> </w:t>
      </w:r>
    </w:p>
    <w:p>
      <w:pPr>
        <w:spacing w:line="240" w:lineRule="auto" w:after="0" w:before="0"/>
        <w:ind w:right="0" w:left="0"/>
        <w:jc w:val="right"/>
      </w:pPr>
      <w:r>
        <w:rPr>
          <w:rFonts w:ascii="Arial" w:hAnsi="Arial" w:cs="Arial" w:eastAsia="Arial"/>
          <w:sz w:val="51"/>
        </w:rPr>
        <w:t>portfolio.html</w:t>
      </w:r>
    </w:p>
    <w:p>
      <w:pPr>
        <w:spacing w:line="270" w:lineRule="auto" w:after="0" w:before="0"/>
        <w:ind w:right="0" w:left="0"/>
        <w:jc w:val="right"/>
        <w:rPr>
          <w:rFonts w:ascii="Arial" w:hAnsi="Arial" w:cs="Arial"/>
          <w:sz w:val="54"/>
        </w:rPr>
      </w:pPr>
      <w:r/>
    </w:p>
    <w:p>
      <w:pPr>
        <w:spacing w:line="240" w:lineRule="auto" w:after="0" w:before="0"/>
        <w:ind w:right="0" w:left="0"/>
        <w:jc w:val="right"/>
      </w:pPr>
      <w:r>
        <w:rPr>
          <w:rFonts w:ascii="Arial" w:hAnsi="Arial" w:cs="Arial" w:eastAsia="Arial"/>
          <w:color w:val="3396FF"/>
          <w:sz w:val="43"/>
        </w:rPr>
        <w:t>شرح لأهم الخصائص (Attributes) التي استخدمناها:</w:t>
      </w:r>
    </w:p>
    <w:p>
      <w:pPr>
        <w:numPr>
          <w:numId w:val="6"/>
        </w:numPr>
        <w:spacing w:line="240" w:lineRule="auto" w:after="0" w:before="0"/>
        <w:ind w:right="0" w:left="0"/>
        <w:jc w:val="right"/>
      </w:pPr>
      <w:r>
        <w:rPr>
          <w:rFonts w:ascii="Arial" w:hAnsi="Arial" w:cs="Arial" w:eastAsia="Arial"/>
          <w:color w:val="3396FF"/>
          <w:sz w:val="43"/>
        </w:rPr>
        <w:t>في وسم &lt;img&gt;:</w:t>
      </w:r>
    </w:p>
    <w:p>
      <w:pPr>
        <w:numPr>
          <w:numId w:val="7"/>
        </w:numPr>
        <w:spacing w:line="240" w:lineRule="auto" w:after="0" w:before="0"/>
        <w:ind w:right="0" w:left="0"/>
        <w:jc w:val="right"/>
      </w:pPr>
      <w:r>
        <w:rPr>
          <w:rFonts w:ascii="Arial" w:hAnsi="Arial" w:cs="Arial" w:eastAsia="Arial"/>
          <w:color w:val="1F1F1F"/>
          <w:sz w:val="43"/>
        </w:rPr>
        <w:t>src (Source):</w:t>
      </w:r>
      <w:r>
        <w:rPr>
          <w:rFonts w:ascii="Arial" w:hAnsi="Arial" w:cs="Arial" w:eastAsia="Arial"/>
          <w:color w:val="1F1F1F"/>
          <w:sz w:val="43"/>
        </w:rPr>
        <w:t xml:space="preserve"> هو مسار واسم ملف الصورة. إذا لم يجد المتصفح الصورة في هذا المسار، سيظهر أيقونة مكسورة.</w:t>
      </w:r>
    </w:p>
    <w:p>
      <w:pPr>
        <w:numPr>
          <w:numId w:val="7"/>
        </w:numPr>
        <w:spacing w:line="240" w:lineRule="auto" w:after="0" w:before="0"/>
        <w:ind w:right="0" w:left="0"/>
        <w:jc w:val="right"/>
      </w:pPr>
      <w:r>
        <w:rPr>
          <w:rFonts w:ascii="Arial" w:hAnsi="Arial" w:cs="Arial" w:eastAsia="Arial"/>
          <w:color w:val="1F1F1F"/>
          <w:sz w:val="43"/>
        </w:rPr>
        <w:t>alt (Alternative text):</w:t>
      </w:r>
      <w:r>
        <w:rPr>
          <w:rFonts w:ascii="Arial" w:hAnsi="Arial" w:cs="Arial" w:eastAsia="Arial"/>
          <w:color w:val="1F1F1F"/>
          <w:sz w:val="43"/>
        </w:rPr>
        <w:t xml:space="preserve"> نص بديل يظهر إذا فشل تحميل الصورة، وهو مهم جداً لمحركات البحث وللأشخاص الذين يستخدمون برامج قراءة الشاشة.</w:t>
      </w:r>
    </w:p>
    <w:p>
      <w:pPr>
        <w:numPr>
          <w:numId w:val="8"/>
        </w:numPr>
        <w:spacing w:line="240" w:lineRule="auto" w:after="0" w:before="0"/>
        <w:ind w:right="0" w:left="0"/>
        <w:jc w:val="right"/>
      </w:pPr>
      <w:r>
        <w:rPr>
          <w:rFonts w:ascii="Arial" w:hAnsi="Arial" w:cs="Arial" w:eastAsia="Arial"/>
          <w:color w:val="3396FF"/>
          <w:sz w:val="43"/>
        </w:rPr>
        <w:t>في وسم &lt;video&gt;:</w:t>
      </w:r>
    </w:p>
    <w:p>
      <w:pPr>
        <w:numPr>
          <w:numId w:val="9"/>
        </w:numPr>
        <w:spacing w:line="240" w:lineRule="auto" w:after="0" w:before="0"/>
        <w:ind w:right="0" w:left="0"/>
        <w:jc w:val="right"/>
      </w:pPr>
      <w:r>
        <w:rPr>
          <w:rFonts w:ascii="Arial" w:hAnsi="Arial" w:cs="Arial" w:eastAsia="Arial"/>
          <w:color w:val="1F1F1F"/>
          <w:sz w:val="43"/>
        </w:rPr>
        <w:t>controls:</w:t>
      </w:r>
      <w:r>
        <w:rPr>
          <w:rFonts w:ascii="Arial" w:hAnsi="Arial" w:cs="Arial" w:eastAsia="Arial"/>
          <w:color w:val="1F1F1F"/>
          <w:sz w:val="43"/>
        </w:rPr>
        <w:t xml:space="preserve"> خاصية سحرية تضيف أزرار التحكم (التشغيل، الإيقاف، مستوى الصوت) تلقائياً للفيديو.</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numPr>
          <w:numId w:val="10"/>
        </w:numPr>
        <w:spacing w:line="240" w:lineRule="auto" w:after="0" w:before="0"/>
        <w:ind w:right="0" w:left="0"/>
        <w:jc w:val="right"/>
      </w:pPr>
      <w:r>
        <w:rPr>
          <w:rFonts w:ascii="Arial" w:hAnsi="Arial" w:cs="Arial" w:eastAsia="Arial"/>
          <w:color w:val="3396FF"/>
          <w:sz w:val="43"/>
        </w:rPr>
        <w:t>في وسم &lt;iframe&gt;:</w:t>
      </w:r>
    </w:p>
    <w:p>
      <w:pPr>
        <w:numPr>
          <w:numId w:val="11"/>
        </w:numPr>
        <w:spacing w:line="240" w:lineRule="auto" w:after="0" w:before="0"/>
        <w:ind w:right="0" w:left="0"/>
        <w:jc w:val="right"/>
      </w:pPr>
      <w:r>
        <w:rPr>
          <w:rFonts w:ascii="Arial" w:hAnsi="Arial" w:cs="Arial" w:eastAsia="Arial"/>
          <w:color w:val="1F1F1F"/>
          <w:sz w:val="43"/>
        </w:rPr>
        <w:t>allowfullscreen:</w:t>
      </w:r>
      <w:r>
        <w:rPr>
          <w:rFonts w:ascii="Arial" w:hAnsi="Arial" w:cs="Arial" w:eastAsia="Arial"/>
          <w:color w:val="1F1F1F"/>
          <w:sz w:val="43"/>
        </w:rPr>
        <w:t xml:space="preserve"> تسمح للمستخدم بتكبير الفيديو ليملأ الشاشة.</w:t>
      </w:r>
    </w:p>
    <w:p>
      <w:pPr>
        <w:spacing w:line="240" w:lineRule="auto" w:after="0" w:before="0"/>
        <w:ind w:right="0" w:left="0"/>
        <w:jc w:val="right"/>
      </w:pPr>
      <w:r>
        <w:rPr>
          <w:rFonts w:ascii="Arial" w:hAnsi="Arial" w:cs="Arial" w:eastAsia="Arial"/>
          <w:color w:val="1F1F1F"/>
          <w:sz w:val="43"/>
        </w:rPr>
        <w:t>ماذا تفعل الآن؟</w:t>
      </w:r>
    </w:p>
    <w:p>
      <w:pPr>
        <w:numPr>
          <w:numId w:val="12"/>
        </w:numPr>
        <w:spacing w:line="240" w:lineRule="auto" w:after="0" w:before="0"/>
        <w:ind w:right="0" w:left="0"/>
        <w:jc w:val="right"/>
      </w:pPr>
      <w:r>
        <w:rPr>
          <w:rFonts w:ascii="Arial" w:hAnsi="Arial" w:cs="Arial" w:eastAsia="Arial"/>
          <w:color w:val="1F1F1F"/>
          <w:sz w:val="43"/>
        </w:rPr>
        <w:t xml:space="preserve">قم بإنشاء ملف جديد في نفس المجلد الذي انشاته في الوحدة الاولى وسمّه </w:t>
      </w:r>
      <w:r>
        <w:rPr>
          <w:rFonts w:ascii="Arial" w:hAnsi="Arial" w:cs="Arial" w:eastAsia="Arial"/>
          <w:color w:val="1F1F1F"/>
          <w:sz w:val="43"/>
        </w:rPr>
        <w:t>portfolio.html</w:t>
      </w:r>
      <w:r>
        <w:rPr>
          <w:rFonts w:ascii="Arial" w:hAnsi="Arial" w:cs="Arial" w:eastAsia="Arial"/>
          <w:color w:val="1F1F1F"/>
          <w:sz w:val="43"/>
        </w:rPr>
        <w:t>.</w:t>
      </w:r>
    </w:p>
    <w:p>
      <w:pPr>
        <w:numPr>
          <w:numId w:val="13"/>
        </w:numPr>
        <w:spacing w:line="240" w:lineRule="auto" w:after="0" w:before="0"/>
        <w:ind w:right="0" w:left="0"/>
        <w:jc w:val="right"/>
      </w:pPr>
      <w:r>
        <w:rPr>
          <w:rFonts w:ascii="Arial" w:hAnsi="Arial" w:cs="Arial" w:eastAsia="Arial"/>
          <w:color w:val="1F1F1F"/>
          <w:sz w:val="43"/>
        </w:rPr>
        <w:t>انسخ الكود والصقه فيه واحفظ الملف.</w:t>
      </w:r>
    </w:p>
    <w:p>
      <w:pPr>
        <w:numPr>
          <w:numId w:val="14"/>
        </w:numPr>
        <w:spacing w:line="240" w:lineRule="auto" w:after="0" w:before="0"/>
        <w:ind w:right="0" w:left="0"/>
        <w:jc w:val="right"/>
      </w:pPr>
      <w:r>
        <w:rPr>
          <w:rFonts w:ascii="Arial" w:hAnsi="Arial" w:cs="Arial" w:eastAsia="Arial"/>
          <w:color w:val="1F1F1F"/>
          <w:sz w:val="43"/>
        </w:rPr>
        <w:t>ملاحظة:</w:t>
      </w:r>
      <w:r>
        <w:rPr>
          <w:rFonts w:ascii="Arial" w:hAnsi="Arial" w:cs="Arial" w:eastAsia="Arial"/>
          <w:color w:val="1F1F1F"/>
          <w:sz w:val="43"/>
        </w:rPr>
        <w:t xml:space="preserve"> لكي تعمل الصورة والفيديو بشكل حقيقي، يمكنك نسخ أي صورة لديك وتسميتها project1.jpg، وأي فيديو قصير وتسميته promo.mp4 ووضعهما في نفس المجلد بجانب ملفات الـ HTML. إذا لم تفعل ذلك، ستظهر الصورة مكسورة ولن يعمل الفيديو الأول، لكن فيديو اليوتيوب سيعمل لأنه يسحب البيانات من الإنترنت!</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color w:val="1F1F1F"/>
          <w:sz w:val="51"/>
        </w:rPr>
        <w:t>By:Haytham Zeidan</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1F1F1F"/>
          <w:sz w:val="43"/>
        </w:rPr>
        <w:t>04/07/2026</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4">
    <w:multiLevelType w:val="hybridMultilevel"/>
    <w:lvl>
      <w:start w:val="1"/>
      <w:numFmt w:val="decimal"/>
      <w:lvlText w:val="%1."/>
      <w:rPr>
        <w:rFonts w:ascii="Arial" w:hAnsi="Arial"/>
        <w:color w:val="1F1F1F"/>
        <w:sz w:val="42"/>
      </w:rPr>
    </w:lvl>
  </w:abstractNum>
  <w:abstractNum w:abstractNumId="5">
    <w:multiLevelType w:val="hybridMultilevel"/>
    <w:lvl>
      <w:start w:val="2"/>
      <w:numFmt w:val="decimal"/>
      <w:lvlText w:val="%1."/>
      <w:rPr>
        <w:rFonts w:ascii="Arial" w:hAnsi="Arial"/>
        <w:color w:val="1F1F1F"/>
        <w:sz w:val="42"/>
      </w:rPr>
    </w:lvl>
  </w:abstractNum>
  <w:abstractNum w:abstractNumId="6">
    <w:multiLevelType w:val="hybridMultilevel"/>
    <w:lvl>
      <w:start w:val="3"/>
      <w:numFmt w:val="decimal"/>
      <w:lvlText w:val="%1."/>
      <w:rPr>
        <w:rFonts w:ascii="Arial" w:hAnsi="Arial"/>
        <w:color w:val="1F1F1F"/>
        <w:sz w:val="42"/>
      </w:rPr>
    </w:lvl>
  </w:abstractNum>
  <w:abstractNum w:abstractNumId="7">
    <w:multiLevelType w:val="hybridMultilevel"/>
    <w:lvl>
      <w:start w:val="4"/>
      <w:numFmt w:val="decimal"/>
      <w:lvlText w:val="%1."/>
      <w:rPr>
        <w:rFonts w:ascii="Arial" w:hAnsi="Arial"/>
        <w:color w:val="1F1F1F"/>
        <w:sz w:val="42"/>
      </w:rPr>
    </w:lvl>
  </w:abstractNum>
  <w:abstractNum w:abstractNumId="8">
    <w:multiLevelType w:val="hybridMultilevel"/>
    <w:lvl>
      <w:start w:val="1"/>
      <w:numFmt w:val="bullet"/>
      <w:lvlText w:val="•"/>
      <w:rPr>
        <w:rFonts w:ascii="Arial" w:hAnsi="Arial"/>
        <w:color w:val="3396FF"/>
        <w:sz w:val="42"/>
      </w:rPr>
    </w:lvl>
  </w:abstractNum>
  <w:abstractNum w:abstractNumId="9">
    <w:multiLevelType w:val="hybridMultilevel"/>
    <w:lvl>
      <w:start w:val="1"/>
      <w:numFmt w:val="bullet"/>
      <w:lvlText w:val="•"/>
      <w:rPr>
        <w:rFonts w:ascii="Arial" w:hAnsi="Arial"/>
        <w:color w:val="1F1F1F"/>
        <w:sz w:val="42"/>
      </w:rPr>
    </w:lvl>
  </w:abstractNum>
  <w:abstractNum w:abstractNumId="11">
    <w:multiLevelType w:val="hybridMultilevel"/>
    <w:lvl>
      <w:start w:val="1"/>
      <w:numFmt w:val="bullet"/>
      <w:lvlText w:val="•"/>
      <w:rPr>
        <w:rFonts w:ascii="Arial" w:hAnsi="Arial"/>
        <w:color w:val="3396FF"/>
        <w:sz w:val="42"/>
      </w:rPr>
    </w:lvl>
  </w:abstractNum>
  <w:abstractNum w:abstractNumId="12">
    <w:multiLevelType w:val="hybridMultilevel"/>
    <w:lvl>
      <w:start w:val="1"/>
      <w:numFmt w:val="bullet"/>
      <w:lvlText w:val="•"/>
      <w:rPr>
        <w:rFonts w:ascii="Arial" w:hAnsi="Arial"/>
        <w:color w:val="1F1F1F"/>
        <w:sz w:val="42"/>
      </w:rPr>
    </w:lvl>
  </w:abstractNum>
  <w:abstractNum w:abstractNumId="13">
    <w:multiLevelType w:val="hybridMultilevel"/>
    <w:lvl>
      <w:start w:val="1"/>
      <w:numFmt w:val="bullet"/>
      <w:lvlText w:val="•"/>
      <w:rPr>
        <w:rFonts w:ascii="Arial" w:hAnsi="Arial"/>
        <w:color w:val="3396FF"/>
        <w:sz w:val="42"/>
      </w:rPr>
    </w:lvl>
  </w:abstractNum>
  <w:abstractNum w:abstractNumId="14">
    <w:multiLevelType w:val="hybridMultilevel"/>
    <w:lvl>
      <w:start w:val="1"/>
      <w:numFmt w:val="bullet"/>
      <w:lvlText w:val="•"/>
      <w:rPr>
        <w:rFonts w:ascii="Arial" w:hAnsi="Arial"/>
        <w:color w:val="1F1F1F"/>
        <w:sz w:val="42"/>
      </w:rPr>
    </w:lvl>
  </w:abstractNum>
  <w:abstractNum w:abstractNumId="15">
    <w:multiLevelType w:val="hybridMultilevel"/>
    <w:lvl>
      <w:start w:val="1"/>
      <w:numFmt w:val="decimal"/>
      <w:lvlText w:val="%1."/>
      <w:rPr>
        <w:rFonts w:ascii="Arial" w:hAnsi="Arial"/>
        <w:color w:val="1F1F1F"/>
        <w:sz w:val="42"/>
      </w:rPr>
    </w:lvl>
  </w:abstractNum>
  <w:abstractNum w:abstractNumId="16">
    <w:multiLevelType w:val="hybridMultilevel"/>
    <w:lvl>
      <w:start w:val="2"/>
      <w:numFmt w:val="decimal"/>
      <w:lvlText w:val="%1."/>
      <w:rPr>
        <w:rFonts w:ascii="Arial" w:hAnsi="Arial"/>
        <w:color w:val="1F1F1F"/>
        <w:sz w:val="42"/>
      </w:rPr>
    </w:lvl>
  </w:abstractNum>
  <w:abstractNum w:abstractNumId="17">
    <w:multiLevelType w:val="hybridMultilevel"/>
    <w:lvl>
      <w:start w:val="3"/>
      <w:numFmt w:val="decimal"/>
      <w:lvlText w:val="%1."/>
      <w:rPr>
        <w:rFonts w:ascii="Arial" w:hAnsi="Arial"/>
        <w:color w:val="1F1F1F"/>
        <w:sz w:val="42"/>
      </w:rPr>
    </w:lvl>
  </w:abstractNum>
  <w:num w:numId="1">
    <w:abstractNumId w:val="0"/>
  </w:num>
  <w:num w:numId="2">
    <w:abstractNumId w:val="4"/>
  </w:num>
  <w:num w:numId="3">
    <w:abstractNumId w:val="5"/>
  </w:num>
  <w:num w:numId="4">
    <w:abstractNumId w:val="6"/>
  </w:num>
  <w:num w:numId="5">
    <w:abstractNumId w:val="7"/>
  </w:num>
  <w:num w:numId="6">
    <w:abstractNumId w:val="8"/>
  </w:num>
  <w:num w:numId="7">
    <w:abstractNumId w:val="9"/>
  </w:num>
  <w:num w:numId="8">
    <w:abstractNumId w:val="11"/>
  </w:num>
  <w:num w:numId="9">
    <w:abstractNumId w:val="12"/>
  </w:num>
  <w:num w:numId="10">
    <w:abstractNumId w:val="13"/>
  </w:num>
  <w:num w:numId="11">
    <w:abstractNumId w:val="14"/>
  </w:num>
  <w:num w:numId="12">
    <w:abstractNumId w:val="15"/>
  </w:num>
  <w:num w:numId="13">
    <w:abstractNumId w:val="16"/>
  </w:num>
  <w:num w:numId="14">
    <w:abstractNumId w:val="17"/>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2026-07-12T12:40:36Z</dcterms:created>
  <dc:creator>Apache POI</dc:creator>
</cp:coreProperties>
</file>