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1"/>
        </w:rPr>
        <w:t>احتراف ووردبريس</w:t>
      </w:r>
    </w:p>
    <w:p>
      <w:pPr>
        <w:spacing w:line="240" w:lineRule="auto" w:after="0" w:before="0"/>
        <w:ind w:right="0" w:left="0"/>
        <w:jc w:val="center"/>
      </w:pPr>
      <w:r>
        <w:rPr>
          <w:rFonts w:ascii="Arial" w:hAnsi="Arial" w:cs="Arial" w:eastAsia="Arial"/>
          <w:b w:val="true"/>
          <w:sz w:val="51"/>
        </w:rPr>
        <w:t xml:space="preserve"> من الصفر إلى مطور مواقع مستقل</w:t>
      </w:r>
    </w:p>
    <w:p>
      <w:pPr>
        <w:spacing w:line="240" w:lineRule="auto" w:after="0" w:before="0"/>
        <w:ind w:right="0" w:left="0"/>
        <w:jc w:val="center"/>
      </w:pPr>
      <w:r>
        <w:rPr>
          <w:rFonts w:ascii="Arial" w:hAnsi="Arial" w:cs="Arial" w:eastAsia="Arial"/>
          <w:b w:val="true"/>
          <w:color w:val="252525"/>
          <w:sz w:val="51"/>
        </w:rPr>
        <w:t xml:space="preserve"> </w:t>
      </w:r>
    </w:p>
    <w:p>
      <w:pPr>
        <w:spacing w:line="240" w:lineRule="auto" w:after="0" w:before="0"/>
        <w:ind w:right="0" w:left="0"/>
        <w:jc w:val="center"/>
      </w:pPr>
      <w:r>
        <w:rPr>
          <w:rFonts w:ascii="Arial" w:hAnsi="Arial" w:cs="Arial" w:eastAsia="Arial"/>
          <w:b w:val="true"/>
          <w:color w:val="252525"/>
          <w:sz w:val="51"/>
        </w:rPr>
        <w:t>الوحدة الرابعة</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3396FF"/>
          <w:sz w:val="51"/>
        </w:rPr>
        <w:t>الإضافات والقوة الوظيفية (Plugins &amp; Functionality)</w:t>
      </w:r>
    </w:p>
    <w:p>
      <w:pPr>
        <w:spacing w:line="240" w:lineRule="auto" w:after="0" w:before="0"/>
        <w:ind w:right="0" w:left="0"/>
      </w:pPr>
      <w:r>
        <w:rPr>
          <w:rFonts w:ascii="Arial" w:hAnsi="Arial" w:cs="Arial" w:eastAsia="Arial"/>
          <w:b w:val="true"/>
          <w:sz w:val="43"/>
        </w:rPr>
        <w:t xml:space="preserve">محتويات الوحدة </w:t>
      </w:r>
    </w:p>
    <w:p>
      <w:pPr>
        <w:numPr>
          <w:numId w:val="1"/>
        </w:numPr>
        <w:spacing w:line="240" w:lineRule="auto" w:after="0" w:before="0"/>
        <w:ind w:right="0" w:left="0"/>
      </w:pPr>
      <w:r>
        <w:rPr>
          <w:rFonts w:ascii="Arial" w:hAnsi="Arial" w:cs="Arial" w:eastAsia="Arial"/>
          <w:b w:val="true"/>
          <w:sz w:val="43"/>
        </w:rPr>
        <w:t>آلية عمل الإضافات (Plugins):</w:t>
      </w:r>
      <w:r>
        <w:rPr>
          <w:rFonts w:ascii="Arial" w:hAnsi="Arial" w:cs="Arial" w:eastAsia="Arial"/>
          <w:sz w:val="43"/>
        </w:rPr>
        <w:t xml:space="preserve"> كيفية اختيار الإضافات الموثوقة وتجنب التي تبطئ الموقع.</w:t>
      </w:r>
    </w:p>
    <w:p>
      <w:pPr>
        <w:spacing w:line="240" w:lineRule="auto" w:after="0" w:before="0"/>
        <w:ind w:right="0" w:left="0"/>
      </w:pPr>
      <w:r>
        <w:rPr>
          <w:rFonts w:ascii="Arial" w:hAnsi="Arial" w:cs="Arial" w:eastAsia="Arial"/>
          <w:b w:val="true"/>
          <w:sz w:val="43"/>
        </w:rPr>
        <w:t>إضافات أساسية لكل موقع:</w:t>
      </w:r>
    </w:p>
    <w:p>
      <w:pPr>
        <w:numPr>
          <w:numId w:val="1"/>
        </w:numPr>
        <w:spacing w:line="240" w:lineRule="auto" w:after="0" w:before="0"/>
        <w:ind w:right="0" w:left="567"/>
      </w:pPr>
      <w:r>
        <w:rPr>
          <w:rFonts w:ascii="Arial" w:hAnsi="Arial" w:cs="Arial" w:eastAsia="Arial"/>
          <w:sz w:val="43"/>
        </w:rPr>
        <w:t>نماذج الاتصال (Contact Forms).</w:t>
      </w:r>
    </w:p>
    <w:p>
      <w:pPr>
        <w:numPr>
          <w:numId w:val="1"/>
        </w:numPr>
        <w:spacing w:line="240" w:lineRule="auto" w:after="0" w:before="0"/>
        <w:ind w:right="0" w:left="567"/>
      </w:pPr>
      <w:r>
        <w:rPr>
          <w:rFonts w:ascii="Arial" w:hAnsi="Arial" w:cs="Arial" w:eastAsia="Arial"/>
          <w:sz w:val="43"/>
        </w:rPr>
        <w:t>أزرار التواصل الاجتماعي ومشاركة المحتوى.</w:t>
      </w:r>
    </w:p>
    <w:p>
      <w:pPr>
        <w:numPr>
          <w:numId w:val="1"/>
        </w:numPr>
        <w:spacing w:line="240" w:lineRule="auto" w:after="0" w:before="0"/>
        <w:ind w:right="0" w:left="567"/>
      </w:pPr>
      <w:r>
        <w:rPr>
          <w:rFonts w:ascii="Arial" w:hAnsi="Arial" w:cs="Arial" w:eastAsia="Arial"/>
          <w:sz w:val="43"/>
        </w:rPr>
        <w:t>النوافذ المنبثقة (Pop-ups) لجمع الإيميلات.</w:t>
      </w:r>
    </w:p>
    <w:p>
      <w:pPr>
        <w:numPr>
          <w:numId w:val="1"/>
        </w:numPr>
        <w:spacing w:line="240" w:lineRule="auto" w:after="0" w:before="0"/>
        <w:ind w:right="0" w:left="0"/>
      </w:pPr>
      <w:r>
        <w:rPr>
          <w:rFonts w:ascii="Arial" w:hAnsi="Arial" w:cs="Arial" w:eastAsia="Arial"/>
          <w:b w:val="true"/>
          <w:sz w:val="43"/>
        </w:rPr>
        <w:t>أنواع المحتوى المخصص (Custom Post Types - CPT):</w:t>
      </w:r>
      <w:r>
        <w:rPr>
          <w:rFonts w:ascii="Arial" w:hAnsi="Arial" w:cs="Arial" w:eastAsia="Arial"/>
          <w:sz w:val="43"/>
        </w:rPr>
        <w:t xml:space="preserve"> إنشاء أنواع محتوى جديدة مثال عملي دورات تدريبية </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3396FF"/>
          <w:sz w:val="51"/>
        </w:rPr>
        <w:t>آلية عمل الإضافات (Plugins): كيفية اختيار الإضافات الموثوقة وتجنب التي تبطئ الموقع</w:t>
      </w:r>
    </w:p>
    <w:p>
      <w:pPr>
        <w:spacing w:line="240" w:lineRule="auto" w:after="0" w:before="0"/>
        <w:ind w:right="0" w:left="0"/>
      </w:pPr>
      <w:r>
        <w:rPr>
          <w:rFonts w:ascii="Arial" w:hAnsi="Arial" w:cs="Arial" w:eastAsia="Arial"/>
          <w:color w:val="1F1F1F"/>
          <w:sz w:val="43"/>
        </w:rPr>
        <w:t>تُعتبر الإضافات (Plugins) هي العمود الفقري لمواقع ووردبريس، فهي التي تمنح موقعك القوة والميزات الإضافية دون الحاجة لكتابة سطر برمجيات واحد. لكن، كما يقال: "مع القوة العظيمة تأتي المسؤولية الكبيرة". سوء اختيار الإضافات قد يحوّل موقعك السريع إلى تجربة تصفح بطيئة ومنفرة للزوار.</w:t>
      </w:r>
    </w:p>
    <w:p>
      <w:pPr>
        <w:spacing w:line="240" w:lineRule="auto" w:after="0" w:before="0"/>
        <w:ind w:right="0" w:left="0"/>
      </w:pPr>
      <w:r>
        <w:rPr>
          <w:rFonts w:ascii="Arial" w:hAnsi="Arial" w:cs="Arial" w:eastAsia="Arial"/>
          <w:color w:val="1F1F1F"/>
          <w:sz w:val="43"/>
        </w:rPr>
        <w:t>إليك دليل شامل ومبسط لفهم آلية عمل الإضافات، وكيفية اختيار الموثوق منها، وحماية موقعك من البطء.</w:t>
      </w:r>
    </w:p>
    <w:p>
      <w:pPr>
        <w:spacing w:line="240" w:lineRule="auto" w:after="0" w:before="0"/>
        <w:ind w:right="0" w:left="0"/>
      </w:pPr>
      <w:r>
        <w:rPr>
          <w:rFonts w:ascii="Arial" w:hAnsi="Arial" w:cs="Arial" w:eastAsia="Arial"/>
          <w:b w:val="true"/>
          <w:color w:val="3396FF"/>
          <w:sz w:val="43"/>
        </w:rPr>
        <w:t>أولاً: كيف تعمل الإضافات في ووردبريس؟</w:t>
      </w:r>
    </w:p>
    <w:p>
      <w:pPr>
        <w:spacing w:line="240" w:lineRule="auto" w:after="0" w:before="0"/>
        <w:ind w:right="0" w:left="0"/>
      </w:pPr>
      <w:r>
        <w:rPr>
          <w:rFonts w:ascii="Arial" w:hAnsi="Arial" w:cs="Arial" w:eastAsia="Arial"/>
          <w:color w:val="1F1F1F"/>
          <w:sz w:val="43"/>
        </w:rPr>
        <w:t xml:space="preserve">ببساطة، الإضافات هي حزم برمجية مكتوبة بلغة </w:t>
      </w:r>
      <w:r>
        <w:rPr>
          <w:rFonts w:ascii="Arial" w:hAnsi="Arial" w:cs="Arial" w:eastAsia="Arial"/>
          <w:b w:val="true"/>
          <w:color w:val="1F1F1F"/>
          <w:sz w:val="43"/>
        </w:rPr>
        <w:t>PHP</w:t>
      </w:r>
      <w:r>
        <w:rPr>
          <w:rFonts w:ascii="Arial" w:hAnsi="Arial" w:cs="Arial" w:eastAsia="Arial"/>
          <w:color w:val="1F1F1F"/>
          <w:sz w:val="43"/>
        </w:rPr>
        <w:t xml:space="preserve"> (بالإضافة إلى CSS و JavaScript). عندما يقوم الزائر بطلب صفحة من موقعك، يحدث الآتي خلف الكواليس:</w:t>
      </w:r>
    </w:p>
    <w:p>
      <w:pPr>
        <w:numPr>
          <w:numId w:val="2"/>
        </w:numPr>
        <w:spacing w:line="240" w:lineRule="auto" w:after="0" w:before="0"/>
        <w:ind w:right="0" w:left="0"/>
      </w:pPr>
      <w:r>
        <w:rPr>
          <w:rFonts w:ascii="Arial" w:hAnsi="Arial" w:cs="Arial" w:eastAsia="Arial"/>
          <w:b w:val="true"/>
          <w:color w:val="1F1F1F"/>
          <w:sz w:val="43"/>
        </w:rPr>
        <w:t>الربط بنظام الخطافات (Hooks):</w:t>
      </w:r>
      <w:r>
        <w:rPr>
          <w:rFonts w:ascii="Arial" w:hAnsi="Arial" w:cs="Arial" w:eastAsia="Arial"/>
          <w:color w:val="1F1F1F"/>
          <w:sz w:val="43"/>
        </w:rPr>
        <w:t xml:space="preserve"> يتكون ووردبريس من نواة أساسية تحتوي على نقاط برمجية معينة تُسمى Actions و Filters. الإضافات تقوم بـ "الخطاف" أو التعلق بهذه النقاط لتعديل السلوك الافتراضي أو إضافة ميزة جديدة.</w:t>
      </w:r>
    </w:p>
    <w:p>
      <w:pPr>
        <w:numPr>
          <w:numId w:val="3"/>
        </w:numPr>
        <w:spacing w:line="240" w:lineRule="auto" w:after="0" w:before="0"/>
        <w:ind w:right="0" w:left="0"/>
      </w:pPr>
      <w:r>
        <w:rPr>
          <w:rFonts w:ascii="Arial" w:hAnsi="Arial" w:cs="Arial" w:eastAsia="Arial"/>
          <w:b w:val="true"/>
          <w:color w:val="1F1F1F"/>
          <w:sz w:val="43"/>
        </w:rPr>
        <w:t>الاستعلام من قاعدة البيانات:</w:t>
      </w:r>
      <w:r>
        <w:rPr>
          <w:rFonts w:ascii="Arial" w:hAnsi="Arial" w:cs="Arial" w:eastAsia="Arial"/>
          <w:color w:val="1F1F1F"/>
          <w:sz w:val="43"/>
        </w:rPr>
        <w:t xml:space="preserve"> تقوم الإضافات أحياناً بحفظ واستدعاء بيانات خاصة بها من قاعدة بيانات الموقع (MySQL).</w:t>
      </w:r>
    </w:p>
    <w:p>
      <w:pPr>
        <w:numPr>
          <w:numId w:val="4"/>
        </w:numPr>
        <w:spacing w:line="240" w:lineRule="auto" w:after="0" w:before="0"/>
        <w:ind w:right="0" w:left="0"/>
      </w:pPr>
      <w:r>
        <w:rPr>
          <w:rFonts w:ascii="Arial" w:hAnsi="Arial" w:cs="Arial" w:eastAsia="Arial"/>
          <w:b w:val="true"/>
          <w:color w:val="1F1F1F"/>
          <w:sz w:val="43"/>
        </w:rPr>
        <w:t>تحميل الملفات (Assets):</w:t>
      </w:r>
      <w:r>
        <w:rPr>
          <w:rFonts w:ascii="Arial" w:hAnsi="Arial" w:cs="Arial" w:eastAsia="Arial"/>
          <w:color w:val="1F1F1F"/>
          <w:sz w:val="43"/>
        </w:rPr>
        <w:t xml:space="preserve"> تُحمل الإضافات ملفات التنسيق (CSS) والملفات التفاعلية (JS) إلى متصفح الزائر ليظهر التأثير البصري أو الوظيفي المطلوب.</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ثانياً: كيف تختار إضافة موثوقة وآمنة؟</w:t>
      </w:r>
    </w:p>
    <w:p>
      <w:pPr>
        <w:spacing w:line="240" w:lineRule="auto" w:after="0" w:before="0"/>
        <w:ind w:right="0" w:left="0"/>
      </w:pPr>
      <w:r>
        <w:rPr>
          <w:rFonts w:ascii="Arial" w:hAnsi="Arial" w:cs="Arial" w:eastAsia="Arial"/>
          <w:color w:val="1F1F1F"/>
          <w:sz w:val="43"/>
        </w:rPr>
        <w:t>قبل أن تضغط على زر "تثبيت"، اجعل من هذه النقاط قائمة فحص (Checklist) أساسية داخل متجر إضافات ووردبريس:</w:t>
      </w:r>
    </w:p>
    <w:p>
      <w:pPr>
        <w:numPr>
          <w:numId w:val="5"/>
        </w:numPr>
        <w:spacing w:line="240" w:lineRule="auto" w:after="0" w:before="0"/>
        <w:ind w:right="0" w:left="0"/>
      </w:pPr>
      <w:r>
        <w:rPr>
          <w:rFonts w:ascii="Arial" w:hAnsi="Arial" w:cs="Arial" w:eastAsia="Arial"/>
          <w:b w:val="true"/>
          <w:color w:val="1F1F1F"/>
          <w:sz w:val="43"/>
        </w:rPr>
        <w:t>عدد التنصيبات النشطة (Active Installations):</w:t>
      </w:r>
      <w:r>
        <w:rPr>
          <w:rFonts w:ascii="Arial" w:hAnsi="Arial" w:cs="Arial" w:eastAsia="Arial"/>
          <w:color w:val="1F1F1F"/>
          <w:sz w:val="43"/>
        </w:rPr>
        <w:t xml:space="preserve"> الرقم العالي (مثلاً +10,000 أو +1,000,000) يعطي مؤشراً قوياً على أن الإضافة مستقرة ومجرّبة من شريحة واسعة.</w:t>
      </w:r>
    </w:p>
    <w:p>
      <w:pPr>
        <w:numPr>
          <w:numId w:val="5"/>
        </w:numPr>
        <w:spacing w:line="240" w:lineRule="auto" w:after="0" w:before="0"/>
        <w:ind w:right="0" w:left="0"/>
      </w:pPr>
      <w:r>
        <w:rPr>
          <w:rFonts w:ascii="Arial" w:hAnsi="Arial" w:cs="Arial" w:eastAsia="Arial"/>
          <w:b w:val="true"/>
          <w:color w:val="1F1F1F"/>
          <w:sz w:val="43"/>
        </w:rPr>
        <w:t>آخر تحديث (Last Updated):</w:t>
      </w:r>
      <w:r>
        <w:rPr>
          <w:rFonts w:ascii="Arial" w:hAnsi="Arial" w:cs="Arial" w:eastAsia="Arial"/>
          <w:color w:val="1F1F1F"/>
          <w:sz w:val="43"/>
        </w:rPr>
        <w:t xml:space="preserve"> تأكد أن الإضافة تم تحديثها مؤخراً (خلال الأسابيع أو الأشهر القليلة الماضية). الإضافات المهجورة منذ سنوات تشكل خطراً أمنياً وتسبب تعارضاً مع نسخ ووردبريس الحديثة.</w:t>
      </w:r>
    </w:p>
    <w:p>
      <w:pPr>
        <w:numPr>
          <w:numId w:val="5"/>
        </w:numPr>
        <w:spacing w:line="240" w:lineRule="auto" w:after="0" w:before="0"/>
        <w:ind w:right="0" w:left="0"/>
      </w:pPr>
      <w:r>
        <w:rPr>
          <w:rFonts w:ascii="Arial" w:hAnsi="Arial" w:cs="Arial" w:eastAsia="Arial"/>
          <w:b w:val="true"/>
          <w:color w:val="1F1F1F"/>
          <w:sz w:val="43"/>
        </w:rPr>
        <w:t>التوافق مع نسختك (Compatibility):</w:t>
      </w:r>
      <w:r>
        <w:rPr>
          <w:rFonts w:ascii="Arial" w:hAnsi="Arial" w:cs="Arial" w:eastAsia="Arial"/>
          <w:color w:val="1F1F1F"/>
          <w:sz w:val="43"/>
        </w:rPr>
        <w:t xml:space="preserve"> تحقق من جملة "متوافقة مع نسختك من ووردبريس" (Compatible with your version of WordPress).</w:t>
      </w:r>
    </w:p>
    <w:p>
      <w:pPr>
        <w:numPr>
          <w:numId w:val="5"/>
        </w:numPr>
        <w:spacing w:line="240" w:lineRule="auto" w:after="0" w:before="0"/>
        <w:ind w:right="0" w:left="0"/>
      </w:pPr>
      <w:r>
        <w:rPr>
          <w:rFonts w:ascii="Arial" w:hAnsi="Arial" w:cs="Arial" w:eastAsia="Arial"/>
          <w:b w:val="true"/>
          <w:color w:val="1F1F1F"/>
          <w:sz w:val="43"/>
        </w:rPr>
        <w:t>التقييمات والمراجعات (Reviews):</w:t>
      </w:r>
      <w:r>
        <w:rPr>
          <w:rFonts w:ascii="Arial" w:hAnsi="Arial" w:cs="Arial" w:eastAsia="Arial"/>
          <w:color w:val="1F1F1F"/>
          <w:sz w:val="43"/>
        </w:rPr>
        <w:t xml:space="preserve"> لا تنظر فقط إلى النجوم الخمس، بل اقرأ مراجعات الـ 1 والـ 2 نجوم لمعرفة المشاكل الشائعة التي يواجهها المستخدمون.</w:t>
      </w:r>
    </w:p>
    <w:p>
      <w:pPr>
        <w:numPr>
          <w:numId w:val="5"/>
        </w:numPr>
        <w:spacing w:line="240" w:lineRule="auto" w:after="0" w:before="0"/>
        <w:ind w:right="0" w:left="0"/>
      </w:pPr>
      <w:r>
        <w:rPr>
          <w:rFonts w:ascii="Arial" w:hAnsi="Arial" w:cs="Arial" w:eastAsia="Arial"/>
          <w:b w:val="true"/>
          <w:color w:val="1F1F1F"/>
          <w:sz w:val="43"/>
        </w:rPr>
        <w:t>منتدى الدعم الفني (Support):</w:t>
      </w:r>
      <w:r>
        <w:rPr>
          <w:rFonts w:ascii="Arial" w:hAnsi="Arial" w:cs="Arial" w:eastAsia="Arial"/>
          <w:color w:val="1F1F1F"/>
          <w:sz w:val="43"/>
        </w:rPr>
        <w:t xml:space="preserve"> ادخل على تبويب الدعم وانظر هل يقوم المطورون بالرد على شكاوى المستخدمين وحل مشاكلهم أم أن القسم مهمل؟</w:t>
      </w:r>
    </w:p>
    <w:p>
      <w:pPr>
        <w:spacing w:line="240" w:lineRule="auto" w:after="0" w:before="0"/>
        <w:ind w:right="0" w:left="0"/>
      </w:pPr>
      <w:r>
        <w:rPr>
          <w:rFonts w:ascii="Arial" w:hAnsi="Arial" w:cs="Arial" w:eastAsia="Arial"/>
          <w:b w:val="true"/>
          <w:color w:val="3396FF"/>
          <w:sz w:val="43"/>
        </w:rPr>
        <w:t>ثالثاً: لماذا تسبب بعض الإضافات بطء الموقع؟</w:t>
      </w:r>
    </w:p>
    <w:p>
      <w:pPr>
        <w:spacing w:line="240" w:lineRule="auto" w:after="0" w:before="0"/>
        <w:ind w:right="0" w:left="0"/>
      </w:pPr>
      <w:r>
        <w:rPr>
          <w:rFonts w:ascii="Arial" w:hAnsi="Arial" w:cs="Arial" w:eastAsia="Arial"/>
          <w:color w:val="1F1F1F"/>
          <w:sz w:val="43"/>
        </w:rPr>
        <w:t xml:space="preserve">ليس كل البطء بسبب "كثافة" عدد الإضافات، بل غالباً بسبب </w:t>
      </w:r>
      <w:r>
        <w:rPr>
          <w:rFonts w:ascii="Arial" w:hAnsi="Arial" w:cs="Arial" w:eastAsia="Arial"/>
          <w:b w:val="true"/>
          <w:color w:val="1F1F1F"/>
          <w:sz w:val="43"/>
        </w:rPr>
        <w:t>جودة</w:t>
      </w:r>
      <w:r>
        <w:rPr>
          <w:rFonts w:ascii="Arial" w:hAnsi="Arial" w:cs="Arial" w:eastAsia="Arial"/>
          <w:color w:val="1F1F1F"/>
          <w:sz w:val="43"/>
        </w:rPr>
        <w:t xml:space="preserve"> هذه الإضافات. إليك الأسباب الرئيسية:</w:t>
      </w:r>
    </w:p>
    <w:p>
      <w:pPr>
        <w:pageBreakBefore w:val="true"/>
        <w:spacing w:line="240" w:lineRule="auto" w:after="0" w:before="0"/>
        <w:ind w:right="0" w:left="0"/>
      </w:pPr>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1968"/>
        <w:gridCol w:w="1968"/>
        <w:gridCol w:w="1968"/>
      </w:tblGrid>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لسبب</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لشرح</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لتأثير</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ستعلامات قاعدة البيانات السيئة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إ</w:t>
            </w:r>
            <w:r>
              <w:rPr>
                <w:rFonts w:ascii="Arial" w:hAnsi="Arial" w:cs="Arial" w:eastAsia="Arial"/>
                <w:color w:val="1F1F1F"/>
                <w:sz w:val="36"/>
              </w:rPr>
              <w:t>ضافة تقوم بطلب معلومات كثيرة وغير ملوثة برمجياً من قاعدة البيانات في كل مرة يفتح فيها الزائر الصفحة.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ض</w:t>
            </w:r>
            <w:r>
              <w:rPr>
                <w:rFonts w:ascii="Arial" w:hAnsi="Arial" w:cs="Arial" w:eastAsia="Arial"/>
                <w:color w:val="1F1F1F"/>
                <w:sz w:val="36"/>
              </w:rPr>
              <w:t>غط عالٍ على السيرفر (CPU/RAM).</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ت</w:t>
            </w:r>
            <w:r>
              <w:rPr>
                <w:rFonts w:ascii="Arial" w:hAnsi="Arial" w:cs="Arial" w:eastAsia="Arial"/>
                <w:b w:val="true"/>
                <w:color w:val="1F1F1F"/>
                <w:sz w:val="36"/>
              </w:rPr>
              <w:t>ضخم ملفات الـ Scripts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إ</w:t>
            </w:r>
            <w:r>
              <w:rPr>
                <w:rFonts w:ascii="Arial" w:hAnsi="Arial" w:cs="Arial" w:eastAsia="Arial"/>
                <w:color w:val="1F1F1F"/>
                <w:sz w:val="36"/>
              </w:rPr>
              <w:t xml:space="preserve">ضافة مخصصة لصفحة "اتصل بنا" فقط، ولكنها تقوم بتحميل ملفات الـ CSS والـ JS الخاصة بها في </w:t>
            </w:r>
            <w:r>
              <w:rPr>
                <w:rFonts w:ascii="Arial" w:hAnsi="Arial" w:cs="Arial" w:eastAsia="Arial"/>
                <w:b w:val="true"/>
                <w:color w:val="1F1F1F"/>
                <w:sz w:val="36"/>
              </w:rPr>
              <w:t>جميع</w:t>
            </w:r>
            <w:r>
              <w:rPr>
                <w:rFonts w:ascii="Arial" w:hAnsi="Arial" w:cs="Arial" w:eastAsia="Arial"/>
                <w:color w:val="1F1F1F"/>
                <w:sz w:val="36"/>
              </w:rPr>
              <w:t xml:space="preserve"> صفحات الموقع.</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ز</w:t>
            </w:r>
            <w:r>
              <w:rPr>
                <w:rFonts w:ascii="Arial" w:hAnsi="Arial" w:cs="Arial" w:eastAsia="Arial"/>
                <w:color w:val="1F1F1F"/>
                <w:sz w:val="36"/>
              </w:rPr>
              <w:t>يادة حجم الصفحة ووقت التحميل الثقيل.</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لتعارض البرمجي (Conflicts)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إ</w:t>
            </w:r>
            <w:r>
              <w:rPr>
                <w:rFonts w:ascii="Arial" w:hAnsi="Arial" w:cs="Arial" w:eastAsia="Arial"/>
                <w:color w:val="1F1F1F"/>
                <w:sz w:val="36"/>
              </w:rPr>
              <w:t>ضافتان تحاولان القيام بنفس الوظيفة أو تستخدمان نفس التسميات البرمجية، مما يدخل الموقع في حلقة مفرغة من الأخطاء.</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ب</w:t>
            </w:r>
            <w:r>
              <w:rPr>
                <w:rFonts w:ascii="Arial" w:hAnsi="Arial" w:cs="Arial" w:eastAsia="Arial"/>
                <w:color w:val="1F1F1F"/>
                <w:sz w:val="36"/>
              </w:rPr>
              <w:t>طء شديد أو انهيار الموقع (Error 500).</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لطلب الخارجي (External HTTP Requests)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إ</w:t>
            </w:r>
            <w:r>
              <w:rPr>
                <w:rFonts w:ascii="Arial" w:hAnsi="Arial" w:cs="Arial" w:eastAsia="Arial"/>
                <w:color w:val="1F1F1F"/>
                <w:sz w:val="36"/>
              </w:rPr>
              <w:t>ضافات تعتمد على جلب بيانات من سيرفرات خارجية (مثل خطوط، إحصائيات، أو أدوات تتبع) وتنتظر استجابتها.</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ت</w:t>
            </w:r>
            <w:r>
              <w:rPr>
                <w:rFonts w:ascii="Arial" w:hAnsi="Arial" w:cs="Arial" w:eastAsia="Arial"/>
                <w:color w:val="1F1F1F"/>
                <w:sz w:val="36"/>
              </w:rPr>
              <w:t>أخر ظهور محتوى الموقع للزائر.</w:t>
            </w:r>
          </w:p>
        </w:tc>
      </w:tr>
    </w:tbl>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رابعاً: استراتيجية ذهبية لتجنب بطء الموقع</w:t>
      </w:r>
    </w:p>
    <w:p>
      <w:pPr>
        <w:numPr>
          <w:numId w:val="6"/>
        </w:numPr>
        <w:spacing w:line="240" w:lineRule="auto" w:after="0" w:before="0"/>
        <w:ind w:right="0" w:left="0"/>
      </w:pPr>
      <w:r>
        <w:rPr>
          <w:rFonts w:ascii="Arial" w:hAnsi="Arial" w:cs="Arial" w:eastAsia="Arial"/>
          <w:b w:val="true"/>
          <w:color w:val="1F1F1F"/>
          <w:sz w:val="43"/>
        </w:rPr>
        <w:t>قاعدة الـ "أقل هو الأكثر" (Less is More):</w:t>
      </w:r>
      <w:r>
        <w:rPr>
          <w:rFonts w:ascii="Arial" w:hAnsi="Arial" w:cs="Arial" w:eastAsia="Arial"/>
          <w:color w:val="1F1F1F"/>
          <w:sz w:val="43"/>
        </w:rPr>
        <w:t xml:space="preserve"> احذف أي إضافة لا تحتاجها تماماً. لا تقم بمجرد "تعطيلها" (Deactivate)، بل قم بـ "حذفها" (Delete) لتنظيف ملفات الموقع.</w:t>
      </w:r>
    </w:p>
    <w:p>
      <w:pPr>
        <w:numPr>
          <w:numId w:val="7"/>
        </w:numPr>
        <w:spacing w:line="240" w:lineRule="auto" w:after="0" w:before="0"/>
        <w:ind w:right="0" w:left="0"/>
      </w:pPr>
      <w:r>
        <w:rPr>
          <w:rFonts w:ascii="Arial" w:hAnsi="Arial" w:cs="Arial" w:eastAsia="Arial"/>
          <w:b w:val="true"/>
          <w:color w:val="1F1F1F"/>
          <w:sz w:val="43"/>
        </w:rPr>
        <w:t>استخدم إضافات متعددة المهام (All-in-One):</w:t>
      </w:r>
      <w:r>
        <w:rPr>
          <w:rFonts w:ascii="Arial" w:hAnsi="Arial" w:cs="Arial" w:eastAsia="Arial"/>
          <w:color w:val="1F1F1F"/>
          <w:sz w:val="43"/>
        </w:rPr>
        <w:t xml:space="preserve"> بدلاً من تثبيت إضافة للحماية، وإضافة للنسخ الاحتياطي، وإضافة لتنظيف قاعدة البيانات؛ ابحث عن إضافات موثوقة تجمع هذه المزايا بكفاءة (مثل Jetpack أو إضافات الحماية المتكاملة كـ Wordfence).</w:t>
      </w:r>
    </w:p>
    <w:p>
      <w:pPr>
        <w:numPr>
          <w:numId w:val="8"/>
        </w:numPr>
        <w:spacing w:line="240" w:lineRule="auto" w:after="0" w:before="0"/>
        <w:ind w:right="0" w:left="0"/>
      </w:pPr>
      <w:r>
        <w:rPr>
          <w:rFonts w:ascii="Arial" w:hAnsi="Arial" w:cs="Arial" w:eastAsia="Arial"/>
          <w:b w:val="true"/>
          <w:color w:val="1F1F1F"/>
          <w:sz w:val="43"/>
        </w:rPr>
        <w:t>فحص أداء الإضافات بنفسك:</w:t>
      </w:r>
    </w:p>
    <w:p>
      <w:pPr>
        <w:numPr>
          <w:numId w:val="9"/>
        </w:numPr>
        <w:spacing w:line="240" w:lineRule="auto" w:after="0" w:before="0"/>
        <w:ind w:right="0" w:left="567"/>
      </w:pPr>
      <w:r>
        <w:rPr>
          <w:rFonts w:ascii="Arial" w:hAnsi="Arial" w:cs="Arial" w:eastAsia="Arial"/>
          <w:color w:val="1F1F1F"/>
          <w:sz w:val="43"/>
        </w:rPr>
        <w:t xml:space="preserve">استخدم إضافة مثل </w:t>
      </w:r>
      <w:r>
        <w:rPr>
          <w:rFonts w:ascii="Arial" w:hAnsi="Arial" w:cs="Arial" w:eastAsia="Arial"/>
          <w:b w:val="true"/>
          <w:color w:val="1F1F1F"/>
          <w:sz w:val="43"/>
        </w:rPr>
        <w:t>Query Monitor</w:t>
      </w:r>
      <w:r>
        <w:rPr>
          <w:rFonts w:ascii="Arial" w:hAnsi="Arial" w:cs="Arial" w:eastAsia="Arial"/>
          <w:color w:val="1F1F1F"/>
          <w:sz w:val="43"/>
        </w:rPr>
        <w:t xml:space="preserve"> بعد تثبيت أي إضافة جديدة لمعرفة كم استعلاماً أضافته لقاعدة البيانات وكم تستهلك من الذاكرة.</w:t>
      </w:r>
    </w:p>
    <w:p>
      <w:pPr>
        <w:numPr>
          <w:numId w:val="9"/>
        </w:numPr>
        <w:spacing w:line="240" w:lineRule="auto" w:after="0" w:before="0"/>
        <w:ind w:right="0" w:left="567"/>
      </w:pPr>
      <w:r>
        <w:rPr>
          <w:rFonts w:ascii="Arial" w:hAnsi="Arial" w:cs="Arial" w:eastAsia="Arial"/>
          <w:color w:val="1F1F1F"/>
          <w:sz w:val="43"/>
        </w:rPr>
        <w:t xml:space="preserve">قم بقياس سرعة موقعك عبر </w:t>
      </w:r>
      <w:r>
        <w:rPr>
          <w:rFonts w:ascii="Arial" w:hAnsi="Arial" w:cs="Arial" w:eastAsia="Arial"/>
          <w:b w:val="true"/>
          <w:color w:val="1F1F1F"/>
          <w:sz w:val="43"/>
        </w:rPr>
        <w:t>Google PageSpeed Insights</w:t>
      </w:r>
      <w:r>
        <w:rPr>
          <w:rFonts w:ascii="Arial" w:hAnsi="Arial" w:cs="Arial" w:eastAsia="Arial"/>
          <w:color w:val="1F1F1F"/>
          <w:sz w:val="43"/>
        </w:rPr>
        <w:t xml:space="preserve"> أو </w:t>
      </w:r>
      <w:r>
        <w:rPr>
          <w:rFonts w:ascii="Arial" w:hAnsi="Arial" w:cs="Arial" w:eastAsia="Arial"/>
          <w:b w:val="true"/>
          <w:color w:val="1F1F1F"/>
          <w:sz w:val="43"/>
        </w:rPr>
        <w:t>GTmetrix</w:t>
      </w:r>
      <w:r>
        <w:rPr>
          <w:rFonts w:ascii="Arial" w:hAnsi="Arial" w:cs="Arial" w:eastAsia="Arial"/>
          <w:color w:val="1F1F1F"/>
          <w:sz w:val="43"/>
        </w:rPr>
        <w:t xml:space="preserve"> قبل وبعد تثبيت الإضافة لملاحظة الفارق بدقة.</w:t>
      </w:r>
    </w:p>
    <w:p>
      <w:pPr>
        <w:numPr>
          <w:numId w:val="10"/>
        </w:numPr>
        <w:spacing w:line="240" w:lineRule="auto" w:after="0" w:before="0"/>
        <w:ind w:right="0" w:left="0"/>
      </w:pPr>
      <w:r>
        <w:rPr>
          <w:rFonts w:ascii="Arial" w:hAnsi="Arial" w:cs="Arial" w:eastAsia="Arial"/>
          <w:b w:val="true"/>
          <w:color w:val="1F1F1F"/>
          <w:sz w:val="43"/>
        </w:rPr>
        <w:t>تفعيل إضافات الكاش (Caching Plugins):</w:t>
      </w:r>
      <w:r>
        <w:rPr>
          <w:rFonts w:ascii="Arial" w:hAnsi="Arial" w:cs="Arial" w:eastAsia="Arial"/>
          <w:color w:val="1F1F1F"/>
          <w:sz w:val="43"/>
        </w:rPr>
        <w:t xml:space="preserve"> إضافات مثل </w:t>
      </w:r>
      <w:r>
        <w:rPr>
          <w:rFonts w:ascii="Arial" w:hAnsi="Arial" w:cs="Arial" w:eastAsia="Arial"/>
          <w:i w:val="true"/>
          <w:color w:val="1F1F1F"/>
          <w:sz w:val="43"/>
        </w:rPr>
        <w:t>WP Rocket</w:t>
      </w:r>
      <w:r>
        <w:rPr>
          <w:rFonts w:ascii="Arial" w:hAnsi="Arial" w:cs="Arial" w:eastAsia="Arial"/>
          <w:color w:val="1F1F1F"/>
          <w:sz w:val="43"/>
        </w:rPr>
        <w:t xml:space="preserve"> أو </w:t>
      </w:r>
      <w:r>
        <w:rPr>
          <w:rFonts w:ascii="Arial" w:hAnsi="Arial" w:cs="Arial" w:eastAsia="Arial"/>
          <w:i w:val="true"/>
          <w:color w:val="1F1F1F"/>
          <w:sz w:val="43"/>
        </w:rPr>
        <w:t>LiteSpeed Cache</w:t>
      </w:r>
      <w:r>
        <w:rPr>
          <w:rFonts w:ascii="Arial" w:hAnsi="Arial" w:cs="Arial" w:eastAsia="Arial"/>
          <w:color w:val="1F1F1F"/>
          <w:sz w:val="43"/>
        </w:rPr>
        <w:t xml:space="preserve"> تقوم بحفظ صفحات موقعك كملفات ساكنة (Static HTML)، مما يقلل من حاجة الإضافات الأخرى للعمل والتأثير على السيرفر في كل مرة يزور فيها شخص موقعك.</w:t>
      </w:r>
    </w:p>
    <w:p>
      <w:pPr>
        <w:spacing w:line="240" w:lineRule="auto" w:after="0" w:before="0"/>
        <w:ind w:right="0" w:left="567"/>
      </w:pPr>
      <w:r>
        <w:rPr>
          <w:rFonts w:ascii="Arial" w:hAnsi="Arial" w:cs="Arial" w:eastAsia="Arial"/>
          <w:color w:val="1F1F1F"/>
          <w:sz w:val="43"/>
        </w:rPr>
        <w:t xml:space="preserve">💡 </w:t>
      </w:r>
      <w:r>
        <w:rPr>
          <w:rFonts w:ascii="Arial" w:hAnsi="Arial" w:cs="Arial" w:eastAsia="Arial"/>
          <w:b w:val="true"/>
          <w:color w:val="3396FF"/>
          <w:sz w:val="43"/>
        </w:rPr>
        <w:t>نصيحة أمنية هامة:</w:t>
      </w:r>
      <w:r>
        <w:rPr>
          <w:rFonts w:ascii="Arial" w:hAnsi="Arial" w:cs="Arial" w:eastAsia="Arial"/>
          <w:color w:val="1F1F1F"/>
          <w:sz w:val="43"/>
        </w:rPr>
        <w:t xml:space="preserve"> تجنب تماماً تحميل الإضافات المدفوعة المقرصنة (تُسمى النوليد - Nulled Plugins) من مواقع غير رسمية؛ فهي تحتوي بنسبة 99% على برمجيات خبيثة وأكواد تضر بأداء الموقع وتخترق بياناتك.</w:t>
      </w:r>
    </w:p>
    <w:p>
      <w:pPr>
        <w:pageBreakBefore w:val="true"/>
        <w:spacing w:line="240" w:lineRule="auto" w:after="0" w:before="0"/>
        <w:ind w:right="0" w:left="0"/>
      </w:pPr>
    </w:p>
    <w:p>
      <w:pPr>
        <w:spacing w:line="240" w:lineRule="auto" w:after="0" w:before="0"/>
        <w:ind w:right="0" w:left="567"/>
      </w:pPr>
      <w:r>
        <w:rPr>
          <w:rFonts w:ascii="Arial" w:hAnsi="Arial" w:cs="Arial" w:eastAsia="Arial"/>
          <w:b w:val="true"/>
          <w:color w:val="3396FF"/>
          <w:sz w:val="51"/>
        </w:rPr>
        <w:t>نماذج الاتصال (Contact Forms)</w:t>
      </w:r>
    </w:p>
    <w:p>
      <w:pPr>
        <w:spacing w:line="240" w:lineRule="auto" w:after="0" w:before="0"/>
        <w:ind w:right="0" w:left="0"/>
        <w:jc w:val="right"/>
      </w:pPr>
      <w:r>
        <w:rPr>
          <w:rFonts w:ascii="Arial" w:hAnsi="Arial" w:cs="Arial" w:eastAsia="Arial"/>
          <w:color w:val="252525"/>
          <w:sz w:val="43"/>
        </w:rPr>
        <w:t>تعد نماذج الاتصال (Contact Forms) جزءاً أساسياً من أي موقع ووردبريس ناجح. فهي ليست مجرد وسيلة لتواصل الزوار معك، بل هي أداة قوية لجمع البيانات، زيادة المبيعات، وحماية بريدك الإلكتروني من الرسائل العشوائية (Spam).</w:t>
      </w:r>
    </w:p>
    <w:p>
      <w:pPr>
        <w:spacing w:line="240" w:lineRule="auto" w:after="0" w:before="0"/>
        <w:ind w:right="0" w:left="0"/>
        <w:jc w:val="right"/>
      </w:pPr>
      <w:r>
        <w:rPr>
          <w:rFonts w:ascii="Arial" w:hAnsi="Arial" w:cs="Arial" w:eastAsia="Arial"/>
          <w:color w:val="252525"/>
          <w:sz w:val="43"/>
        </w:rPr>
        <w:t>إليك دليل شامل ومبسط ومصمم لمساعدتك في فهم واختيار وإعداد أفضل نماذج الاتصال في ووردبريس.</w:t>
      </w:r>
    </w:p>
    <w:p>
      <w:pPr>
        <w:spacing w:line="240" w:lineRule="auto" w:after="0" w:before="0"/>
        <w:ind w:right="0" w:left="0"/>
        <w:jc w:val="right"/>
      </w:pPr>
      <w:r>
        <w:rPr>
          <w:rFonts w:ascii="Arial" w:hAnsi="Arial" w:cs="Arial" w:eastAsia="Arial"/>
          <w:b w:val="true"/>
          <w:color w:val="3396FF"/>
          <w:sz w:val="43"/>
        </w:rPr>
        <w:t>1. لماذا تحتاج إلى نموذج اتصال بدلاً من وضع بريدك الإلكتروني؟</w:t>
      </w:r>
    </w:p>
    <w:p>
      <w:pPr>
        <w:spacing w:line="240" w:lineRule="auto" w:after="0" w:before="0"/>
        <w:ind w:right="0" w:left="0"/>
        <w:jc w:val="right"/>
      </w:pPr>
      <w:r>
        <w:rPr>
          <w:rFonts w:ascii="Arial" w:hAnsi="Arial" w:cs="Arial" w:eastAsia="Arial"/>
          <w:color w:val="252525"/>
          <w:sz w:val="43"/>
        </w:rPr>
        <w:t>قد يظن البعض أن كتابة البريد الإلكتروني في صفحة "اتصل بنا" كافية، لكن هذا يعرضك للمشاكل التالية:</w:t>
      </w:r>
    </w:p>
    <w:p>
      <w:pPr>
        <w:spacing w:line="240" w:lineRule="auto" w:after="0" w:before="0"/>
        <w:ind w:right="0" w:left="0"/>
        <w:jc w:val="right"/>
      </w:pPr>
      <w:r>
        <w:rPr>
          <w:rFonts w:ascii="Arial" w:hAnsi="Arial" w:cs="Arial" w:eastAsia="Arial"/>
          <w:color w:val="252525"/>
          <w:sz w:val="43"/>
        </w:rPr>
        <w:t>الرسائل العشوائية (Spam): تقوم برمجيات خبيثة بمسح المواقع لنسخ الإيميلات وإغراقها بالإعلانات.</w:t>
      </w:r>
    </w:p>
    <w:p>
      <w:pPr>
        <w:spacing w:line="240" w:lineRule="auto" w:after="0" w:before="0"/>
        <w:ind w:right="0" w:left="0"/>
        <w:jc w:val="right"/>
      </w:pPr>
      <w:r>
        <w:rPr>
          <w:rFonts w:ascii="Arial" w:hAnsi="Arial" w:cs="Arial" w:eastAsia="Arial"/>
          <w:color w:val="252525"/>
          <w:sz w:val="43"/>
        </w:rPr>
        <w:t>تجربة مستخدم سيئة: تواصل العميل معك يتطلب منه فتح تطبيق البريد الخاص به ونسخ الإيميل، بينما النموذج يتيح له المراسلة فوراً من موقعك.</w:t>
      </w:r>
    </w:p>
    <w:p>
      <w:pPr>
        <w:spacing w:line="240" w:lineRule="auto" w:after="0" w:before="0"/>
        <w:ind w:right="0" w:left="0"/>
        <w:jc w:val="right"/>
      </w:pPr>
      <w:r>
        <w:rPr>
          <w:rFonts w:ascii="Arial" w:hAnsi="Arial" w:cs="Arial" w:eastAsia="Arial"/>
          <w:color w:val="252525"/>
          <w:sz w:val="43"/>
        </w:rPr>
        <w:t>تنظيم البيانات: يتيح لك النموذج تحديد حقول إجبارية (مثل: رقم الهاتف، نوع الخدمة) لجمع معلومات دقيقة ومنظمة.</w:t>
      </w:r>
    </w:p>
    <w:p>
      <w:pPr>
        <w:spacing w:line="240" w:lineRule="auto" w:after="0" w:before="0"/>
        <w:ind w:right="0" w:left="0"/>
        <w:jc w:val="right"/>
      </w:pPr>
      <w:r>
        <w:rPr>
          <w:rFonts w:ascii="Arial" w:hAnsi="Arial" w:cs="Arial" w:eastAsia="Arial"/>
          <w:b w:val="true"/>
          <w:color w:val="3396FF"/>
          <w:sz w:val="43"/>
        </w:rPr>
        <w:t>2. أفضل إضافات (Plugins) نماذج الاتصال في ووردبريس</w:t>
      </w:r>
    </w:p>
    <w:p>
      <w:pPr>
        <w:spacing w:line="240" w:lineRule="auto" w:after="0" w:before="0"/>
        <w:ind w:right="0" w:left="0"/>
        <w:jc w:val="right"/>
      </w:pPr>
      <w:r>
        <w:rPr>
          <w:rFonts w:ascii="Arial" w:hAnsi="Arial" w:cs="Arial" w:eastAsia="Arial"/>
          <w:color w:val="252525"/>
          <w:sz w:val="43"/>
        </w:rPr>
        <w:t>يحتوي متجر ووردبريس على آلاف الإضافات، ولكن هذه هي القائمة الأفضل والأكثر استخداماً:</w:t>
      </w:r>
    </w:p>
    <w:p>
      <w:pPr>
        <w:pageBreakBefore w:val="true"/>
        <w:spacing w:line="240" w:lineRule="auto" w:after="0" w:before="0"/>
        <w:ind w:right="0" w:left="0"/>
      </w:pPr>
    </w:p>
    <w:p>
      <w:pPr>
        <w:numPr>
          <w:numId w:val="11"/>
        </w:numPr>
        <w:spacing w:line="240" w:lineRule="auto" w:after="0" w:before="0"/>
        <w:ind w:right="0" w:left="0"/>
        <w:jc w:val="right"/>
      </w:pPr>
      <w:r>
        <w:rPr>
          <w:rFonts w:ascii="Arial" w:hAnsi="Arial" w:cs="Arial" w:eastAsia="Arial"/>
          <w:b w:val="true"/>
          <w:color w:val="252525"/>
          <w:sz w:val="43"/>
        </w:rPr>
        <w:t xml:space="preserve">اسم الإضافة </w:t>
      </w:r>
      <w:r>
        <w:rPr>
          <w:rFonts w:ascii="Arial" w:hAnsi="Arial" w:cs="Arial" w:eastAsia="Arial"/>
          <w:b w:val="true"/>
          <w:color w:val="252525"/>
          <w:sz w:val="43"/>
        </w:rPr>
        <w:t>WPForms</w:t>
      </w:r>
    </w:p>
    <w:p>
      <w:pPr>
        <w:spacing w:line="240" w:lineRule="auto" w:after="0" w:before="0"/>
        <w:ind w:right="0" w:left="0"/>
        <w:jc w:val="right"/>
      </w:pPr>
      <w:r>
        <w:rPr>
          <w:rFonts w:ascii="Arial" w:hAnsi="Arial" w:cs="Arial" w:eastAsia="Arial"/>
          <w:color w:val="252525"/>
          <w:sz w:val="43"/>
        </w:rPr>
        <w:t>الميزات الرئيسيةلمن تصلح ؟</w:t>
      </w:r>
    </w:p>
    <w:p>
      <w:pPr>
        <w:spacing w:line="240" w:lineRule="auto" w:after="0" w:before="0"/>
        <w:ind w:right="0" w:left="0"/>
        <w:jc w:val="right"/>
      </w:pPr>
      <w:r>
        <w:rPr>
          <w:rFonts w:ascii="Arial" w:hAnsi="Arial" w:cs="Arial" w:eastAsia="Arial"/>
          <w:color w:val="252525"/>
          <w:sz w:val="43"/>
        </w:rPr>
        <w:t>واجهة سحب وإسقاط، سهلة جداً للمبتدئين، تحتوي على قوالب جاهزة وحماية من السبام.المبتدئين وأصحاب المواقع الصغيرة والمتوسطة.</w:t>
      </w:r>
    </w:p>
    <w:p>
      <w:pPr>
        <w:numPr>
          <w:numId w:val="11"/>
        </w:numPr>
        <w:spacing w:line="240" w:lineRule="auto" w:after="0" w:before="0"/>
        <w:ind w:right="0" w:left="0"/>
        <w:jc w:val="right"/>
      </w:pPr>
      <w:r>
        <w:rPr>
          <w:rFonts w:ascii="Arial" w:hAnsi="Arial" w:cs="Arial" w:eastAsia="Arial"/>
          <w:b w:val="true"/>
          <w:color w:val="252525"/>
          <w:sz w:val="43"/>
        </w:rPr>
        <w:t>Contact Form 7</w:t>
      </w:r>
    </w:p>
    <w:p>
      <w:pPr>
        <w:spacing w:line="240" w:lineRule="auto" w:after="0" w:before="0"/>
        <w:ind w:right="0" w:left="0"/>
        <w:jc w:val="right"/>
      </w:pPr>
      <w:r>
        <w:rPr>
          <w:rFonts w:ascii="Arial" w:hAnsi="Arial" w:cs="Arial" w:eastAsia="Arial"/>
          <w:color w:val="252525"/>
          <w:sz w:val="43"/>
        </w:rPr>
        <w:t>مجانية تماماً، خفيفة الوزن، مدعومة من أغلب القوالب. (تحتاج معرفة بسيطة بـ HTML لتعديلها).من يبحث عن حل مجاني تماماً ولا يمانع الواجهات التقليدية.</w:t>
      </w:r>
    </w:p>
    <w:p>
      <w:pPr>
        <w:numPr>
          <w:numId w:val="11"/>
        </w:numPr>
        <w:spacing w:line="240" w:lineRule="auto" w:after="0" w:before="0"/>
        <w:ind w:right="0" w:left="0"/>
        <w:jc w:val="right"/>
      </w:pPr>
      <w:r>
        <w:rPr>
          <w:rFonts w:ascii="Arial" w:hAnsi="Arial" w:cs="Arial" w:eastAsia="Arial"/>
          <w:b w:val="true"/>
          <w:color w:val="252525"/>
          <w:sz w:val="43"/>
        </w:rPr>
        <w:t>Formidable Forms</w:t>
      </w:r>
    </w:p>
    <w:p>
      <w:pPr>
        <w:spacing w:line="240" w:lineRule="auto" w:after="0" w:before="0"/>
        <w:ind w:right="0" w:left="0"/>
        <w:jc w:val="right"/>
      </w:pPr>
      <w:r>
        <w:rPr>
          <w:rFonts w:ascii="Arial" w:hAnsi="Arial" w:cs="Arial" w:eastAsia="Arial"/>
          <w:color w:val="252525"/>
          <w:sz w:val="43"/>
        </w:rPr>
        <w:t>متطورة جداً، تتيح بناء نماذج معقدة، حسابات رياضية، وتقارير بيانية.المطورين والمواقع التي تحتاج نماذج متقدمة (كحساب الأسعار).</w:t>
      </w:r>
    </w:p>
    <w:p>
      <w:pPr>
        <w:numPr>
          <w:numId w:val="11"/>
        </w:numPr>
        <w:spacing w:line="240" w:lineRule="auto" w:after="0" w:before="0"/>
        <w:ind w:right="0" w:left="0"/>
        <w:jc w:val="right"/>
      </w:pPr>
      <w:r>
        <w:rPr>
          <w:rFonts w:ascii="Arial" w:hAnsi="Arial" w:cs="Arial" w:eastAsia="Arial"/>
          <w:b w:val="true"/>
          <w:color w:val="252525"/>
          <w:sz w:val="43"/>
        </w:rPr>
        <w:t>Gravity Forms</w:t>
      </w:r>
    </w:p>
    <w:p>
      <w:pPr>
        <w:spacing w:line="240" w:lineRule="auto" w:after="0" w:before="0"/>
        <w:ind w:right="0" w:left="0"/>
        <w:jc w:val="right"/>
      </w:pPr>
      <w:r>
        <w:rPr>
          <w:rFonts w:ascii="Arial" w:hAnsi="Arial" w:cs="Arial" w:eastAsia="Arial"/>
          <w:color w:val="252525"/>
          <w:sz w:val="43"/>
        </w:rPr>
        <w:t>إضافة مدفوعة وقوية جداً، تتكامل مع بوابات الدفع وأنظمة الإدارة (CRM) بشكل احترافي.الشركات الكبرى والمتاجر الإلكترونية.</w:t>
      </w:r>
    </w:p>
    <w:p>
      <w:pPr>
        <w:spacing w:line="240" w:lineRule="auto" w:after="0" w:before="0"/>
        <w:ind w:right="0" w:left="0"/>
        <w:jc w:val="right"/>
      </w:pPr>
      <w:r>
        <w:rPr>
          <w:rFonts w:ascii="Arial" w:hAnsi="Arial" w:cs="Arial" w:eastAsia="Arial"/>
          <w:b w:val="true"/>
          <w:color w:val="3396FF"/>
          <w:sz w:val="43"/>
        </w:rPr>
        <w:t>3. الممارسات الأمثل (Best Practices) لتصميم نموذج اتصال فعال</w:t>
      </w:r>
    </w:p>
    <w:p>
      <w:pPr>
        <w:spacing w:line="240" w:lineRule="auto" w:after="0" w:before="0"/>
        <w:ind w:right="0" w:left="0"/>
        <w:jc w:val="right"/>
      </w:pPr>
      <w:r>
        <w:rPr>
          <w:rFonts w:ascii="Arial" w:hAnsi="Arial" w:cs="Arial" w:eastAsia="Arial"/>
          <w:color w:val="252525"/>
          <w:sz w:val="43"/>
        </w:rPr>
        <w:t>اجعل النموذج قصيراً: اطلب فقط المعلومات الضرورية (الاسم، البريد، الرسالة). كلما زادت الحقول، قلّت نسبة إكمال النموذج من قبل الزوار.</w:t>
      </w:r>
    </w:p>
    <w:p>
      <w:pPr>
        <w:spacing w:line="240" w:lineRule="auto" w:after="0" w:before="0"/>
        <w:ind w:right="0" w:left="0"/>
        <w:jc w:val="right"/>
      </w:pPr>
      <w:r>
        <w:rPr>
          <w:rFonts w:ascii="Arial" w:hAnsi="Arial" w:cs="Arial" w:eastAsia="Arial"/>
          <w:color w:val="252525"/>
          <w:sz w:val="43"/>
        </w:rPr>
        <w:t>استخدم الحماية من السبام: قم بتفعيل خاصية Google reCAPTCHA أو الحماية الداخلية (Honeypot) لمنع البوتات من إرسال رسائل وهمية.</w:t>
      </w:r>
    </w:p>
    <w:p>
      <w:pPr>
        <w:spacing w:line="240" w:lineRule="auto" w:after="0" w:before="0"/>
        <w:ind w:right="0" w:left="0"/>
        <w:jc w:val="right"/>
      </w:pPr>
      <w:r>
        <w:rPr>
          <w:rFonts w:ascii="Arial" w:hAnsi="Arial" w:cs="Arial" w:eastAsia="Arial"/>
          <w:color w:val="252525"/>
          <w:sz w:val="43"/>
        </w:rPr>
        <w:t xml:space="preserve">صفحة نجاح الإرسال (Thank You Page): بعد إرسال النموذج، وجه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المستخدم إلى صفحة شكر أو اظهر له رسالة واضحة تؤكد وصول رسالته.</w:t>
      </w:r>
    </w:p>
    <w:p>
      <w:pPr>
        <w:spacing w:line="240" w:lineRule="auto" w:after="0" w:before="0"/>
        <w:ind w:right="0" w:left="0"/>
        <w:jc w:val="right"/>
      </w:pPr>
      <w:r>
        <w:rPr>
          <w:rFonts w:ascii="Arial" w:hAnsi="Arial" w:cs="Arial" w:eastAsia="Arial"/>
          <w:color w:val="252525"/>
          <w:sz w:val="43"/>
        </w:rPr>
        <w:t>التوافق مع الهواتف: تأكد من أن النموذج يظهر ويعمل بشكل ممتاز على الشاشات الصغيرة.</w:t>
      </w:r>
    </w:p>
    <w:p>
      <w:pPr>
        <w:spacing w:line="240" w:lineRule="auto" w:after="0" w:before="0"/>
        <w:ind w:right="0" w:left="0"/>
        <w:jc w:val="right"/>
      </w:pPr>
      <w:r>
        <w:rPr>
          <w:rFonts w:ascii="Arial" w:hAnsi="Arial" w:cs="Arial" w:eastAsia="Arial"/>
          <w:b w:val="true"/>
          <w:color w:val="3396FF"/>
          <w:sz w:val="43"/>
        </w:rPr>
        <w:t>4. حل مشكلة عدم وصول رسائل النموذج (مشكلة شائعة)</w:t>
      </w:r>
    </w:p>
    <w:p>
      <w:pPr>
        <w:spacing w:line="240" w:lineRule="auto" w:after="0" w:before="0"/>
        <w:ind w:right="0" w:left="0"/>
        <w:jc w:val="right"/>
      </w:pPr>
      <w:r>
        <w:rPr>
          <w:rFonts w:ascii="Arial" w:hAnsi="Arial" w:cs="Arial" w:eastAsia="Arial"/>
          <w:color w:val="252525"/>
          <w:sz w:val="43"/>
        </w:rPr>
        <w:t>من أكثر المشاكل شيوعاً في ووردبريس هي عدم وصول رسائل النموذج إلى بريدك الإلكتروني، أو ذهابها إلى صندوق الرسائل غير المرغوب فيها (Spam).</w:t>
      </w:r>
    </w:p>
    <w:p>
      <w:pPr>
        <w:spacing w:line="240" w:lineRule="auto" w:after="0" w:before="0"/>
        <w:ind w:right="0" w:left="0"/>
        <w:jc w:val="right"/>
      </w:pPr>
      <w:r>
        <w:rPr>
          <w:rFonts w:ascii="Arial" w:hAnsi="Arial" w:cs="Arial" w:eastAsia="Arial"/>
          <w:color w:val="252525"/>
          <w:sz w:val="43"/>
        </w:rPr>
        <w:t>السبب الرئيسي: يعتمد ووردبريس افتراضياً على دالة الدفع PHP mail()، والتي غالباً ما تحظرها شركات الاستضافة لمنع السبام.</w:t>
      </w:r>
    </w:p>
    <w:p>
      <w:pPr>
        <w:spacing w:line="240" w:lineRule="auto" w:after="0" w:before="0"/>
        <w:ind w:right="0" w:left="0"/>
        <w:jc w:val="right"/>
      </w:pPr>
      <w:r>
        <w:rPr>
          <w:rFonts w:ascii="Arial" w:hAnsi="Arial" w:cs="Arial" w:eastAsia="Arial"/>
          <w:b w:val="true"/>
          <w:color w:val="3396FF"/>
          <w:sz w:val="43"/>
        </w:rPr>
        <w:t>الحل النهائي:</w:t>
      </w:r>
    </w:p>
    <w:p>
      <w:pPr>
        <w:spacing w:line="240" w:lineRule="auto" w:after="0" w:before="0"/>
        <w:ind w:right="0" w:left="0"/>
        <w:jc w:val="right"/>
      </w:pPr>
      <w:r>
        <w:rPr>
          <w:rFonts w:ascii="Arial" w:hAnsi="Arial" w:cs="Arial" w:eastAsia="Arial"/>
          <w:color w:val="252525"/>
          <w:sz w:val="43"/>
        </w:rPr>
        <w:t>استخدام إضافة SMTP (مثل WP Mail SMTP). تقوم هذه الإضافات بربط موقعك بخادم بريد إلكتروني حقيقي (مثل Gmail, Outlook, أو بريد استضافتك الرسمي)، مما يضمن وصول 100% من الرسائل إلى صندوق الوارد.</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xml:space="preserve"> </w:t>
      </w:r>
      <w:r>
        <w:rPr>
          <w:rFonts w:ascii="Arial" w:hAnsi="Arial" w:cs="Arial" w:eastAsia="Arial"/>
          <w:b w:val="true"/>
          <w:color w:val="3396FF"/>
          <w:sz w:val="51"/>
        </w:rPr>
        <w:t>أزرار التواصل الاجتماعي ومشاركة المحتوى في ووردبريس</w:t>
      </w:r>
    </w:p>
    <w:p>
      <w:pPr>
        <w:spacing w:line="240" w:lineRule="auto" w:after="0" w:before="0"/>
        <w:ind w:right="0" w:left="0"/>
        <w:jc w:val="right"/>
      </w:pPr>
      <w:r>
        <w:rPr>
          <w:rFonts w:ascii="Arial" w:hAnsi="Arial" w:cs="Arial" w:eastAsia="Arial"/>
          <w:color w:val="252525"/>
          <w:sz w:val="43"/>
        </w:rPr>
        <w:t>تعد أزرار التواصل الاجتماعي (Social Media Buttons) ومشاركة المحتوى من العناصر الحيوية في أي موقع ووردبريس ناجح. فهي الجسر الذي يربط موقعك بمنصات التواصل، وتحول الزوار العاديين إلى مسوقين للمحتوى الخاص بك بالمجان.</w:t>
      </w:r>
    </w:p>
    <w:p>
      <w:pPr>
        <w:spacing w:line="240" w:lineRule="auto" w:after="0" w:before="0"/>
        <w:ind w:right="0" w:left="0"/>
        <w:jc w:val="right"/>
      </w:pPr>
      <w:r>
        <w:rPr>
          <w:rFonts w:ascii="Arial" w:hAnsi="Arial" w:cs="Arial" w:eastAsia="Arial"/>
          <w:color w:val="252525"/>
          <w:sz w:val="43"/>
        </w:rPr>
        <w:t>ينقسم هذا الدليل الشامل إلى نوعين رئيسيين من الأزرار، مع استعراض أفضل الإضافات، والممارسات التقنية لضمان عدم تأثر سرعة موقعك.</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43"/>
        </w:rPr>
        <w:t>1. أنواع أزرار التواصل الاجتماعي</w:t>
      </w:r>
    </w:p>
    <w:p>
      <w:pPr>
        <w:spacing w:line="240" w:lineRule="auto" w:after="0" w:before="0"/>
        <w:ind w:right="0" w:left="0"/>
        <w:jc w:val="right"/>
      </w:pPr>
      <w:r>
        <w:rPr>
          <w:rFonts w:ascii="Arial" w:hAnsi="Arial" w:cs="Arial" w:eastAsia="Arial"/>
          <w:color w:val="252525"/>
          <w:sz w:val="43"/>
        </w:rPr>
        <w:t>قبل البدء بالتركيب، يجب أن تفرق بين نوعين من الأزرار لأن لكل منهما وظيفة مختلفة تماماً:</w:t>
      </w:r>
    </w:p>
    <w:p>
      <w:pPr>
        <w:numPr>
          <w:numId w:val="11"/>
        </w:numPr>
        <w:spacing w:line="240" w:lineRule="auto" w:after="0" w:before="0"/>
        <w:ind w:right="0" w:left="0"/>
        <w:jc w:val="right"/>
      </w:pPr>
      <w:r>
        <w:rPr>
          <w:rFonts w:ascii="Arial" w:hAnsi="Arial" w:cs="Arial" w:eastAsia="Arial"/>
          <w:color w:val="252525"/>
          <w:sz w:val="43"/>
        </w:rPr>
        <w:t>أزرار مشاركة المحتوى (Social Sharing): تتيح للزائر مشاركة المقال أو المنتج الذي يقرأه مباشرة على حساباته (مثل: مشاركة على فيسبوك، إكس، واتساب).</w:t>
      </w:r>
    </w:p>
    <w:p>
      <w:pPr>
        <w:numPr>
          <w:numId w:val="11"/>
        </w:numPr>
        <w:spacing w:line="240" w:lineRule="auto" w:after="0" w:before="0"/>
        <w:ind w:right="0" w:left="0"/>
        <w:jc w:val="right"/>
      </w:pPr>
      <w:r>
        <w:rPr>
          <w:rFonts w:ascii="Arial" w:hAnsi="Arial" w:cs="Arial" w:eastAsia="Arial"/>
          <w:color w:val="252525"/>
          <w:sz w:val="43"/>
        </w:rPr>
        <w:t>أزرار المتابعة (Social Follow): روابط تأخذ الزائر من موقعك إلى صفحاتك الرسمية على منصات التواصل (مثل: صفحتك على إنستغرام أو قناتك على يوتيوب) لكسب متابعين جدد.</w:t>
      </w:r>
    </w:p>
    <w:p>
      <w:pPr>
        <w:spacing w:line="240" w:lineRule="auto" w:after="0" w:before="0"/>
        <w:ind w:right="0" w:left="0"/>
        <w:jc w:val="right"/>
      </w:pPr>
      <w:r>
        <w:rPr>
          <w:rFonts w:ascii="Arial" w:hAnsi="Arial" w:cs="Arial" w:eastAsia="Arial"/>
          <w:b w:val="true"/>
          <w:color w:val="3396FF"/>
          <w:sz w:val="43"/>
        </w:rPr>
        <w:t>2. أفضل إضافات التواصل الاجتماعي في ووردبريس</w:t>
      </w:r>
    </w:p>
    <w:p>
      <w:pPr>
        <w:spacing w:line="240" w:lineRule="auto" w:after="0" w:before="0"/>
        <w:ind w:right="0" w:left="0"/>
        <w:jc w:val="right"/>
      </w:pPr>
      <w:r>
        <w:rPr>
          <w:rFonts w:ascii="Arial" w:hAnsi="Arial" w:cs="Arial" w:eastAsia="Arial"/>
          <w:color w:val="252525"/>
          <w:sz w:val="43"/>
        </w:rPr>
        <w:t>يحتوي متجر ووردبريس على مئات الإضافات، ولكن هذه القائمة تجمع بين الكفاءة، التصميم العصري، والخفة:</w:t>
      </w:r>
    </w:p>
    <w:p>
      <w:pPr>
        <w:numPr>
          <w:numId w:val="11"/>
        </w:numPr>
        <w:spacing w:line="240" w:lineRule="auto" w:after="0" w:before="0"/>
        <w:ind w:right="0" w:left="0"/>
        <w:jc w:val="right"/>
      </w:pPr>
      <w:r>
        <w:rPr>
          <w:rFonts w:ascii="Arial" w:hAnsi="Arial" w:cs="Arial" w:eastAsia="Arial"/>
          <w:b w:val="true"/>
          <w:color w:val="252525"/>
          <w:sz w:val="43"/>
        </w:rPr>
        <w:t xml:space="preserve">اسم الإضافة </w:t>
      </w:r>
      <w:r>
        <w:rPr>
          <w:rFonts w:ascii="Arial" w:hAnsi="Arial" w:cs="Arial" w:eastAsia="Arial"/>
          <w:b w:val="true"/>
          <w:color w:val="252525"/>
          <w:sz w:val="43"/>
        </w:rPr>
        <w:t>Monarch (by Elegant Themes)</w:t>
      </w:r>
    </w:p>
    <w:p>
      <w:pPr>
        <w:spacing w:line="240" w:lineRule="auto" w:after="0" w:before="0"/>
        <w:ind w:right="0" w:left="0"/>
        <w:jc w:val="right"/>
      </w:pPr>
      <w:r>
        <w:rPr>
          <w:rFonts w:ascii="Arial" w:hAnsi="Arial" w:cs="Arial" w:eastAsia="Arial"/>
          <w:color w:val="252525"/>
          <w:sz w:val="43"/>
        </w:rPr>
        <w:t>الميزات الرئيسيةلمن تصلح؟</w:t>
      </w:r>
    </w:p>
    <w:p>
      <w:pPr>
        <w:spacing w:line="240" w:lineRule="auto" w:after="0" w:before="0"/>
        <w:ind w:right="0" w:left="0"/>
        <w:jc w:val="right"/>
      </w:pPr>
      <w:r>
        <w:rPr>
          <w:rFonts w:ascii="Arial" w:hAnsi="Arial" w:cs="Arial" w:eastAsia="Arial"/>
          <w:color w:val="252525"/>
          <w:sz w:val="43"/>
        </w:rPr>
        <w:t>تصميمات فاخرة، خيارات تحكم متعددة (أزرار عائمة، منبثقة، أسفل المقال)، نظام إحصائيات.أصحاب المواقع الذين يبحثون عن مظهر احترافي جداً (إضافة مدفوعة).</w:t>
      </w:r>
    </w:p>
    <w:p>
      <w:pPr>
        <w:numPr>
          <w:numId w:val="11"/>
        </w:numPr>
        <w:spacing w:line="240" w:lineRule="auto" w:after="0" w:before="0"/>
        <w:ind w:right="0" w:left="0"/>
        <w:jc w:val="right"/>
      </w:pPr>
      <w:r>
        <w:rPr>
          <w:rFonts w:ascii="Arial" w:hAnsi="Arial" w:cs="Arial" w:eastAsia="Arial"/>
          <w:b w:val="true"/>
          <w:color w:val="252525"/>
          <w:sz w:val="43"/>
        </w:rPr>
        <w:t>Social Warfare</w:t>
      </w:r>
    </w:p>
    <w:p>
      <w:pPr>
        <w:spacing w:line="240" w:lineRule="auto" w:after="0" w:before="0"/>
        <w:ind w:right="0" w:left="0"/>
        <w:jc w:val="right"/>
      </w:pPr>
      <w:r>
        <w:rPr>
          <w:rFonts w:ascii="Arial" w:hAnsi="Arial" w:cs="Arial" w:eastAsia="Arial"/>
          <w:color w:val="252525"/>
          <w:sz w:val="43"/>
        </w:rPr>
        <w:t>سريعة جداً، خفيفة، تتيح تخصيص شكل الأزرار، وتحتفظ بعداد المشاركات حتى لو قمت بتغيير روابط الموقع (SSL).المواقع الإخبارية والمدونات الكبيرة التي تهتم بسرعة التصفح.</w:t>
      </w:r>
    </w:p>
    <w:p>
      <w:pPr>
        <w:pageBreakBefore w:val="true"/>
        <w:spacing w:line="240" w:lineRule="auto" w:after="0" w:before="0"/>
        <w:ind w:right="0" w:left="0"/>
      </w:pPr>
    </w:p>
    <w:p>
      <w:pPr>
        <w:numPr>
          <w:numId w:val="11"/>
        </w:numPr>
        <w:spacing w:line="240" w:lineRule="auto" w:after="0" w:before="0"/>
        <w:ind w:right="0" w:left="0"/>
        <w:jc w:val="right"/>
      </w:pPr>
      <w:r>
        <w:rPr>
          <w:rFonts w:ascii="Arial" w:hAnsi="Arial" w:cs="Arial" w:eastAsia="Arial"/>
          <w:b w:val="true"/>
          <w:color w:val="252525"/>
          <w:sz w:val="43"/>
        </w:rPr>
        <w:t>Sassy Social Share</w:t>
      </w:r>
    </w:p>
    <w:p>
      <w:pPr>
        <w:spacing w:line="240" w:lineRule="auto" w:after="0" w:before="0"/>
        <w:ind w:right="0" w:left="0"/>
        <w:jc w:val="right"/>
      </w:pPr>
      <w:r>
        <w:rPr>
          <w:rFonts w:ascii="Arial" w:hAnsi="Arial" w:cs="Arial" w:eastAsia="Arial"/>
          <w:color w:val="252525"/>
          <w:sz w:val="43"/>
        </w:rPr>
        <w:t>مجانية تماماً، تدعم أكثر من 100 شبكة اجتماعية، مرنة للغاية في تغيير الألوان والأشكال (دائرية، مربعة).من يبحث عن حل مجاني وقوي وقابل للتخصيص بالكامل.</w:t>
      </w:r>
    </w:p>
    <w:p>
      <w:pPr>
        <w:numPr>
          <w:numId w:val="11"/>
        </w:numPr>
        <w:spacing w:line="240" w:lineRule="auto" w:after="0" w:before="0"/>
        <w:ind w:right="0" w:left="0"/>
        <w:jc w:val="right"/>
      </w:pPr>
      <w:r>
        <w:rPr>
          <w:rFonts w:ascii="Arial" w:hAnsi="Arial" w:cs="Arial" w:eastAsia="Arial"/>
          <w:b w:val="true"/>
          <w:color w:val="252525"/>
          <w:sz w:val="43"/>
        </w:rPr>
        <w:t>Shared Counts</w:t>
      </w:r>
    </w:p>
    <w:p>
      <w:pPr>
        <w:spacing w:line="240" w:lineRule="auto" w:after="0" w:before="0"/>
        <w:ind w:right="0" w:left="0"/>
        <w:jc w:val="right"/>
      </w:pPr>
      <w:r>
        <w:rPr>
          <w:rFonts w:ascii="Arial" w:hAnsi="Arial" w:cs="Arial" w:eastAsia="Arial"/>
          <w:color w:val="252525"/>
          <w:sz w:val="43"/>
        </w:rPr>
        <w:t>إضافة بسيطة جداً وموجهة للأداء (Performance)، تركز على الخفة وعدم إبطاء الموقع مع عرض أرقام المشاركات.المدونين المهتمين جداً بتحسين سيو (SEO) وسرعة الموقع.</w:t>
      </w:r>
    </w:p>
    <w:p>
      <w:pPr>
        <w:spacing w:line="240" w:lineRule="auto" w:after="0" w:before="0"/>
        <w:ind w:right="0" w:left="0"/>
        <w:jc w:val="right"/>
      </w:pPr>
      <w:r>
        <w:rPr>
          <w:rFonts w:ascii="Arial" w:hAnsi="Arial" w:cs="Arial" w:eastAsia="Arial"/>
          <w:b w:val="true"/>
          <w:color w:val="3396FF"/>
          <w:sz w:val="43"/>
        </w:rPr>
        <w:t>3. الممارسات الأمثل (Best Practices) لوضع الأزرار</w:t>
      </w:r>
    </w:p>
    <w:p>
      <w:pPr>
        <w:spacing w:line="240" w:lineRule="auto" w:after="0" w:before="0"/>
        <w:ind w:right="0" w:left="0"/>
        <w:jc w:val="right"/>
      </w:pPr>
      <w:r>
        <w:rPr>
          <w:rFonts w:ascii="Arial" w:hAnsi="Arial" w:cs="Arial" w:eastAsia="Arial"/>
          <w:color w:val="252525"/>
          <w:sz w:val="43"/>
        </w:rPr>
        <w:t>الموقع الاستراتيجي (Placement): أفضل الأماكن لأزرار المشاركة هي في بداية المقال (لتحفيز من يعرف قيمتك)، في نهاية المقال (بعد إتمام القراءة)، أو الشريط العائم (Floating Sidebar) الذي يتحرك مع النزول في الصفحة.</w:t>
      </w:r>
    </w:p>
    <w:p>
      <w:pPr>
        <w:spacing w:line="240" w:lineRule="auto" w:after="0" w:before="0"/>
        <w:ind w:right="0" w:left="0"/>
        <w:jc w:val="right"/>
      </w:pPr>
      <w:r>
        <w:rPr>
          <w:rFonts w:ascii="Arial" w:hAnsi="Arial" w:cs="Arial" w:eastAsia="Arial"/>
          <w:color w:val="252525"/>
          <w:sz w:val="43"/>
        </w:rPr>
        <w:t>لا تفرط في الخيارات: وضع 10 منصات مشاركة يشتت الزائر (تحت تأثير "شلل القرار"). اختر 3 إلى 5 منصات يتواجد عليها جمهورك المستهدف فعلياً (مثل: إكس وفيسبوك وواتساب للمواقع العربية).</w:t>
      </w:r>
    </w:p>
    <w:p>
      <w:pPr>
        <w:spacing w:line="240" w:lineRule="auto" w:after="0" w:before="0"/>
        <w:ind w:right="0" w:left="0"/>
        <w:jc w:val="right"/>
      </w:pPr>
      <w:r>
        <w:rPr>
          <w:rFonts w:ascii="Arial" w:hAnsi="Arial" w:cs="Arial" w:eastAsia="Arial"/>
          <w:color w:val="252525"/>
          <w:sz w:val="43"/>
        </w:rPr>
        <w:t>التهيئة للهواتف الذكية: تأكد من أن الأزرار لا تغطي النص أو تعيق القراءة على شاشات الهواتف، ويفضل استخدام شريط سفلي مثبت (Sticky Bottom Bar) في الهواتف.</w:t>
      </w:r>
    </w:p>
    <w:p>
      <w:pPr>
        <w:spacing w:line="240" w:lineRule="auto" w:after="0" w:before="0"/>
        <w:ind w:right="0" w:left="0"/>
        <w:jc w:val="right"/>
      </w:pPr>
      <w:r>
        <w:rPr>
          <w:rFonts w:ascii="Arial" w:hAnsi="Arial" w:cs="Arial" w:eastAsia="Arial"/>
          <w:b w:val="true"/>
          <w:color w:val="3396FF"/>
          <w:sz w:val="43"/>
        </w:rPr>
        <w:t>4. فخ السرعة: كيف تحمي موقعك من البطء؟</w:t>
      </w:r>
    </w:p>
    <w:p>
      <w:pPr>
        <w:spacing w:line="240" w:lineRule="auto" w:after="0" w:before="0"/>
        <w:ind w:right="0" w:left="0"/>
        <w:jc w:val="right"/>
      </w:pPr>
      <w:r>
        <w:rPr>
          <w:rFonts w:ascii="Arial" w:hAnsi="Arial" w:cs="Arial" w:eastAsia="Arial"/>
          <w:color w:val="252525"/>
          <w:sz w:val="43"/>
        </w:rPr>
        <w:t xml:space="preserve">تعتبر إضافات التواصل الاجتماعي من الأسباب الشائعة لبطء مواقع ووردبريس، لأن بعضها يقوم بتحميل ملفات "جافا سكريبت" خارجية ثقيلة لكل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منصة لحساب عدد المشاركات.</w:t>
      </w:r>
    </w:p>
    <w:p>
      <w:pPr>
        <w:spacing w:line="240" w:lineRule="auto" w:after="0" w:before="0"/>
        <w:ind w:right="0" w:left="0"/>
        <w:jc w:val="right"/>
      </w:pPr>
      <w:r>
        <w:rPr>
          <w:rFonts w:ascii="Arial" w:hAnsi="Arial" w:cs="Arial" w:eastAsia="Arial"/>
          <w:color w:val="252525"/>
          <w:sz w:val="43"/>
        </w:rPr>
        <w:t>نصيحة تقنية لحفظ السرعة: عند اختيار إضافة، تأكد أنها تستخدم أيقونات SVG (رسومية خفيفة) بدلاً من الصور، وابحث عن ميزة (Lazy Loading) للأزرار، أو استخدم إضافات تركز على الأداء مثل Shared Counts.</w:t>
      </w:r>
    </w:p>
    <w:p>
      <w:pPr>
        <w:spacing w:line="240" w:lineRule="auto" w:after="0" w:before="0"/>
        <w:ind w:right="0" w:left="0"/>
        <w:jc w:val="right"/>
      </w:pPr>
      <w:r>
        <w:rPr>
          <w:rFonts w:ascii="Arial" w:hAnsi="Arial" w:cs="Arial" w:eastAsia="Arial"/>
          <w:b w:val="true"/>
          <w:color w:val="3396FF"/>
          <w:sz w:val="51"/>
        </w:rPr>
        <w:t>النوافذ المنبثقة (Pop-ups) لجمع الإيميلات في ووردبريس</w:t>
      </w:r>
    </w:p>
    <w:p>
      <w:pPr>
        <w:spacing w:line="240" w:lineRule="auto" w:after="0" w:before="0"/>
        <w:ind w:right="0" w:left="0"/>
        <w:jc w:val="right"/>
      </w:pPr>
      <w:r>
        <w:rPr>
          <w:rFonts w:ascii="Arial" w:hAnsi="Arial" w:cs="Arial" w:eastAsia="Arial"/>
          <w:color w:val="252525"/>
          <w:sz w:val="43"/>
        </w:rPr>
        <w:t>تعد النوافذ المنبثقة (Pop-ups) واحدة من أقوى الأدوات وأكثرها فعالية لزيادة عدد المشتركين في القائمة البريدية وتحويل الزوار العاديين إلى عملاء دائمين. ورغم أن البعض قد يجدها مزعجة، إلا أن الأرقام تثبت دائماً أن النافذة المنبثقة المصممة بذكاء تحقق معدلات تحويل (Conversion Rates) تتخطى أي وسيلة أخرى.</w:t>
      </w:r>
    </w:p>
    <w:p>
      <w:pPr>
        <w:spacing w:line="240" w:lineRule="auto" w:after="0" w:before="0"/>
        <w:ind w:right="0" w:left="0"/>
        <w:jc w:val="right"/>
      </w:pPr>
      <w:r>
        <w:rPr>
          <w:rFonts w:ascii="Arial" w:hAnsi="Arial" w:cs="Arial" w:eastAsia="Arial"/>
          <w:color w:val="252525"/>
          <w:sz w:val="43"/>
        </w:rPr>
        <w:t>إليك الدليل الشامل لإنشاء نوافذ منبثقة احترافية، وفعالة، وغير مزعجة في ووردبريس.</w:t>
      </w:r>
    </w:p>
    <w:p>
      <w:pPr>
        <w:spacing w:line="240" w:lineRule="auto" w:after="0" w:before="0"/>
        <w:ind w:right="0" w:left="0"/>
        <w:jc w:val="right"/>
      </w:pPr>
      <w:r>
        <w:rPr>
          <w:rFonts w:ascii="Arial" w:hAnsi="Arial" w:cs="Arial" w:eastAsia="Arial"/>
          <w:b w:val="true"/>
          <w:color w:val="3396FF"/>
          <w:sz w:val="43"/>
        </w:rPr>
        <w:t>1. محفزات الظهور (Triggers): متى تظهر النافذة؟</w:t>
      </w:r>
    </w:p>
    <w:p>
      <w:pPr>
        <w:spacing w:line="240" w:lineRule="auto" w:after="0" w:before="0"/>
        <w:ind w:right="0" w:left="0"/>
        <w:jc w:val="right"/>
      </w:pPr>
      <w:r>
        <w:rPr>
          <w:rFonts w:ascii="Arial" w:hAnsi="Arial" w:cs="Arial" w:eastAsia="Arial"/>
          <w:color w:val="252525"/>
          <w:sz w:val="43"/>
        </w:rPr>
        <w:t>السر في نجاح الـ Pop-up هو التوقيت. إظهار النافذة فور دخول الزائر للموقع يعتبر أمراً مزعجاً وينفر المستخدم. بدلاً من ذلك، استخدم أحد المحفزات التالية:</w:t>
      </w:r>
    </w:p>
    <w:p>
      <w:pPr>
        <w:numPr>
          <w:numId w:val="11"/>
        </w:numPr>
        <w:spacing w:line="240" w:lineRule="auto" w:after="0" w:before="0"/>
        <w:ind w:right="0" w:left="0"/>
        <w:jc w:val="right"/>
      </w:pPr>
      <w:r>
        <w:rPr>
          <w:rFonts w:ascii="Arial" w:hAnsi="Arial" w:cs="Arial" w:eastAsia="Arial"/>
          <w:color w:val="252525"/>
          <w:sz w:val="43"/>
        </w:rPr>
        <w:t>نية الخروج (Exit-Intent): تظهر النافذة فقط عندما يتحرك ماوس الزائر نحو إغلاق الصفحة أو الانتقال لموقع آخر. هذا الخيار هو الأفضل لأنه لا يزعج القارئ أثناء التصفح.</w:t>
      </w:r>
    </w:p>
    <w:p>
      <w:pPr>
        <w:numPr>
          <w:numId w:val="11"/>
        </w:numPr>
        <w:spacing w:line="240" w:lineRule="auto" w:after="0" w:before="0"/>
        <w:ind w:right="0" w:left="0"/>
        <w:jc w:val="right"/>
      </w:pPr>
      <w:r>
        <w:rPr>
          <w:rFonts w:ascii="Arial" w:hAnsi="Arial" w:cs="Arial" w:eastAsia="Arial"/>
          <w:color w:val="252525"/>
          <w:sz w:val="43"/>
        </w:rPr>
        <w:t>التمرير (Scroll Trigger): تظهر بعد أن يقرأ الزائر نسبة معينة من المقال (مثلاً 50% أو 70%)، مما يعني أنه مهتم بما تقدمه ومستعد للاشتراك.</w:t>
      </w:r>
    </w:p>
    <w:p>
      <w:pPr>
        <w:pageBreakBefore w:val="true"/>
        <w:spacing w:line="240" w:lineRule="auto" w:after="0" w:before="0"/>
        <w:ind w:right="0" w:left="0"/>
      </w:pPr>
    </w:p>
    <w:p>
      <w:pPr>
        <w:numPr>
          <w:numId w:val="11"/>
        </w:numPr>
        <w:spacing w:line="240" w:lineRule="auto" w:after="0" w:before="0"/>
        <w:ind w:right="0" w:left="0"/>
        <w:jc w:val="right"/>
      </w:pPr>
      <w:r>
        <w:rPr>
          <w:rFonts w:ascii="Arial" w:hAnsi="Arial" w:cs="Arial" w:eastAsia="Arial"/>
          <w:color w:val="252525"/>
          <w:sz w:val="43"/>
        </w:rPr>
        <w:t>الوقت المستغرق (Time Delay): تظهر بعد بقاء الزائر في الموقع لفترة محددة (مثل 30 ثانية).</w:t>
      </w:r>
    </w:p>
    <w:p>
      <w:pPr>
        <w:numPr>
          <w:numId w:val="11"/>
        </w:numPr>
        <w:spacing w:line="240" w:lineRule="auto" w:after="0" w:before="0"/>
        <w:ind w:right="0" w:left="0"/>
        <w:jc w:val="right"/>
      </w:pPr>
      <w:r>
        <w:rPr>
          <w:rFonts w:ascii="Arial" w:hAnsi="Arial" w:cs="Arial" w:eastAsia="Arial"/>
          <w:color w:val="252525"/>
          <w:sz w:val="43"/>
        </w:rPr>
        <w:t>بعد النقر (Click Trigger): تظهر النافذة فقط عندما ينقر الزائر على زر أو رابط معين (مثل: "حمل الكتاب المجاني الآن").</w:t>
      </w:r>
    </w:p>
    <w:p>
      <w:pPr>
        <w:spacing w:line="240" w:lineRule="auto" w:after="0" w:before="0"/>
        <w:ind w:right="0" w:left="0"/>
        <w:jc w:val="right"/>
      </w:pPr>
      <w:r>
        <w:rPr>
          <w:rFonts w:ascii="Arial" w:hAnsi="Arial" w:cs="Arial" w:eastAsia="Arial"/>
          <w:b w:val="true"/>
          <w:color w:val="3396FF"/>
          <w:sz w:val="43"/>
        </w:rPr>
        <w:t>2. أفضل إضافات النوافذ المنبثقة في ووردبريس</w:t>
      </w:r>
    </w:p>
    <w:p>
      <w:pPr>
        <w:spacing w:line="240" w:lineRule="auto" w:after="0" w:before="0"/>
        <w:ind w:right="0" w:left="0"/>
        <w:jc w:val="right"/>
      </w:pPr>
      <w:r>
        <w:rPr>
          <w:rFonts w:ascii="Arial" w:hAnsi="Arial" w:cs="Arial" w:eastAsia="Arial"/>
          <w:color w:val="252525"/>
          <w:sz w:val="43"/>
        </w:rPr>
        <w:t>سوق ووردبريس مليء بالإضافات، ولكن هذه الخيارات هي الأقوى والأكثر موثوقية:</w:t>
      </w:r>
    </w:p>
    <w:p>
      <w:pPr>
        <w:spacing w:line="240" w:lineRule="auto" w:after="0" w:before="0"/>
        <w:ind w:right="0" w:left="0"/>
        <w:jc w:val="right"/>
      </w:pPr>
      <w:r>
        <w:rPr>
          <w:rFonts w:ascii="Arial" w:hAnsi="Arial" w:cs="Arial" w:eastAsia="Arial"/>
          <w:color w:val="252525"/>
          <w:sz w:val="43"/>
        </w:rPr>
        <w:t>اسم الإضافةالميزات الرئيسية</w:t>
      </w:r>
    </w:p>
    <w:p>
      <w:pPr>
        <w:spacing w:line="240" w:lineRule="auto" w:after="0" w:before="0"/>
        <w:ind w:right="0" w:left="0"/>
        <w:jc w:val="right"/>
      </w:pPr>
      <w:r>
        <w:rPr>
          <w:rFonts w:ascii="Arial" w:hAnsi="Arial" w:cs="Arial" w:eastAsia="Arial"/>
          <w:color w:val="252525"/>
          <w:sz w:val="43"/>
        </w:rPr>
        <w:t>لمن تصلح؟</w:t>
      </w:r>
    </w:p>
    <w:p>
      <w:pPr>
        <w:numPr>
          <w:numId w:val="11"/>
        </w:numPr>
        <w:spacing w:line="240" w:lineRule="auto" w:after="0" w:before="0"/>
        <w:ind w:right="0" w:left="0"/>
        <w:jc w:val="right"/>
      </w:pPr>
      <w:r>
        <w:rPr>
          <w:rFonts w:ascii="Arial" w:hAnsi="Arial" w:cs="Arial" w:eastAsia="Arial"/>
          <w:b w:val="true"/>
          <w:color w:val="252525"/>
          <w:sz w:val="43"/>
        </w:rPr>
        <w:t>OptinMonster</w:t>
      </w:r>
    </w:p>
    <w:p>
      <w:pPr>
        <w:spacing w:line="240" w:lineRule="auto" w:after="0" w:before="0"/>
        <w:ind w:right="0" w:left="0"/>
        <w:jc w:val="right"/>
      </w:pPr>
      <w:r>
        <w:rPr>
          <w:rFonts w:ascii="Arial" w:hAnsi="Arial" w:cs="Arial" w:eastAsia="Arial"/>
          <w:color w:val="252525"/>
          <w:sz w:val="43"/>
        </w:rPr>
        <w:t>الإضافة الأقوى عالمياً، تتوفر على تقنية Exit-Intent المتطورة، وقوالب جاهزة مذهلة، وإحصائيات دقيقة.الشركات والمتاجر الإلكترونية التي تبحث عن أقصى معدل تحويل (أداة مدفوعة).</w:t>
      </w:r>
    </w:p>
    <w:p>
      <w:pPr>
        <w:numPr>
          <w:numId w:val="11"/>
        </w:numPr>
        <w:spacing w:line="240" w:lineRule="auto" w:after="0" w:before="0"/>
        <w:ind w:right="0" w:left="0"/>
        <w:jc w:val="right"/>
      </w:pPr>
      <w:r>
        <w:rPr>
          <w:rFonts w:ascii="Arial" w:hAnsi="Arial" w:cs="Arial" w:eastAsia="Arial"/>
          <w:b w:val="true"/>
          <w:color w:val="252525"/>
          <w:sz w:val="43"/>
        </w:rPr>
        <w:t>Popup Maker</w:t>
      </w:r>
    </w:p>
    <w:p>
      <w:pPr>
        <w:spacing w:line="240" w:lineRule="auto" w:after="0" w:before="0"/>
        <w:ind w:right="0" w:left="0"/>
        <w:jc w:val="right"/>
      </w:pPr>
      <w:r>
        <w:rPr>
          <w:rFonts w:ascii="Arial" w:hAnsi="Arial" w:cs="Arial" w:eastAsia="Arial"/>
          <w:color w:val="252525"/>
          <w:sz w:val="43"/>
        </w:rPr>
        <w:t>إضافة مجانية ممتازة، مرنة جداً، تمنحك تحكماً كاملاً في شروط الظهور والتخصيص عبر كود ووردبريس الافتراضي.أصحاب الميزانيات المحدودة والمطورين الذين يفضلون الحلول المجانية.</w:t>
      </w:r>
    </w:p>
    <w:p>
      <w:pPr>
        <w:numPr>
          <w:numId w:val="11"/>
        </w:numPr>
        <w:spacing w:line="240" w:lineRule="auto" w:after="0" w:before="0"/>
        <w:ind w:right="0" w:left="0"/>
        <w:jc w:val="right"/>
      </w:pPr>
      <w:r>
        <w:rPr>
          <w:rFonts w:ascii="Arial" w:hAnsi="Arial" w:cs="Arial" w:eastAsia="Arial"/>
          <w:b w:val="true"/>
          <w:color w:val="252525"/>
          <w:sz w:val="43"/>
        </w:rPr>
        <w:t>Hustle (by WPMU DEV)</w:t>
      </w:r>
    </w:p>
    <w:p>
      <w:pPr>
        <w:spacing w:line="240" w:lineRule="auto" w:after="0" w:before="0"/>
        <w:ind w:right="0" w:left="0"/>
        <w:jc w:val="right"/>
      </w:pPr>
      <w:r>
        <w:rPr>
          <w:rFonts w:ascii="Arial" w:hAnsi="Arial" w:cs="Arial" w:eastAsia="Arial"/>
          <w:color w:val="252525"/>
          <w:sz w:val="43"/>
        </w:rPr>
        <w:t>واجهة عصرية وسهلة الاستخدام، تمنحك عدداً جيداً من النوافذ المجانية، وتتكامل بسهولة مع خدمات البريد.المدونين والمبتدئين الذين يبحثون عن توازن بين المظهر المجاني والاحترافي.</w:t>
      </w:r>
    </w:p>
    <w:p>
      <w:pPr>
        <w:pageBreakBefore w:val="true"/>
        <w:spacing w:line="240" w:lineRule="auto" w:after="0" w:before="0"/>
        <w:ind w:right="0" w:left="0"/>
      </w:pPr>
    </w:p>
    <w:p>
      <w:pPr>
        <w:numPr>
          <w:numId w:val="11"/>
        </w:numPr>
        <w:spacing w:line="240" w:lineRule="auto" w:after="0" w:before="0"/>
        <w:ind w:right="0" w:left="0"/>
        <w:jc w:val="right"/>
      </w:pPr>
      <w:r>
        <w:rPr>
          <w:rFonts w:ascii="Arial" w:hAnsi="Arial" w:cs="Arial" w:eastAsia="Arial"/>
          <w:b w:val="true"/>
          <w:color w:val="252525"/>
          <w:sz w:val="43"/>
        </w:rPr>
        <w:t>ConvertPro</w:t>
      </w:r>
    </w:p>
    <w:p>
      <w:pPr>
        <w:spacing w:line="240" w:lineRule="auto" w:after="0" w:before="0"/>
        <w:ind w:right="0" w:left="0"/>
        <w:jc w:val="right"/>
      </w:pPr>
      <w:r>
        <w:rPr>
          <w:rFonts w:ascii="Arial" w:hAnsi="Arial" w:cs="Arial" w:eastAsia="Arial"/>
          <w:color w:val="252525"/>
          <w:sz w:val="43"/>
        </w:rPr>
        <w:t>إضافة مدفوعة تتميز بالخفة التامة وسرعة الأداء (لا تؤثر على سيو الموقع)، وتعتمد على السحب والإسقاط.من يهتمون جداً بسرعة تحميل الموقع وأداء الـ SEO.</w:t>
      </w:r>
    </w:p>
    <w:p>
      <w:pPr>
        <w:spacing w:line="240" w:lineRule="auto" w:after="0" w:before="0"/>
        <w:ind w:right="0" w:left="0"/>
        <w:jc w:val="right"/>
      </w:pPr>
      <w:r>
        <w:rPr>
          <w:rFonts w:ascii="Arial" w:hAnsi="Arial" w:cs="Arial" w:eastAsia="Arial"/>
          <w:b w:val="true"/>
          <w:color w:val="3396FF"/>
          <w:sz w:val="43"/>
        </w:rPr>
        <w:t>3. المكونات الأساسية لنافذة منبثقة ناجحة</w:t>
      </w:r>
    </w:p>
    <w:p>
      <w:pPr>
        <w:spacing w:line="240" w:lineRule="auto" w:after="0" w:before="0"/>
        <w:ind w:right="0" w:left="0"/>
        <w:jc w:val="right"/>
      </w:pPr>
      <w:r>
        <w:rPr>
          <w:rFonts w:ascii="Arial" w:hAnsi="Arial" w:cs="Arial" w:eastAsia="Arial"/>
          <w:color w:val="252525"/>
          <w:sz w:val="43"/>
        </w:rPr>
        <w:t>لكي يقدم لك الزائر بريده الإلكتروني، يجب أن تحتوي النافذة على 4 عناصر رئيسية:</w:t>
      </w:r>
    </w:p>
    <w:p>
      <w:pPr>
        <w:numPr>
          <w:numId w:val="11"/>
        </w:numPr>
        <w:spacing w:line="240" w:lineRule="auto" w:after="0" w:before="0"/>
        <w:ind w:right="0" w:left="0"/>
        <w:jc w:val="right"/>
      </w:pPr>
      <w:r>
        <w:rPr>
          <w:rFonts w:ascii="Arial" w:hAnsi="Arial" w:cs="Arial" w:eastAsia="Arial"/>
          <w:color w:val="252525"/>
          <w:sz w:val="43"/>
        </w:rPr>
        <w:t>العرض المغري (Lead Magnet): لا تقل للزائر "اشترك في نشرتنا البريدية" (فهذا ممل). بدلاً من ذلك، قدم له قيمة فورية: كتاب إلكتروني مجاني، كود خصم 10%، أو دليل PDF حصري.</w:t>
      </w:r>
    </w:p>
    <w:p>
      <w:pPr>
        <w:numPr>
          <w:numId w:val="11"/>
        </w:numPr>
        <w:spacing w:line="240" w:lineRule="auto" w:after="0" w:before="0"/>
        <w:ind w:right="0" w:left="0"/>
        <w:jc w:val="right"/>
      </w:pPr>
      <w:r>
        <w:rPr>
          <w:rFonts w:ascii="Arial" w:hAnsi="Arial" w:cs="Arial" w:eastAsia="Arial"/>
          <w:color w:val="252525"/>
          <w:sz w:val="43"/>
        </w:rPr>
        <w:t>العنوان الجاذب (Catchy Headline): ركز على الفائدة التي سيحصل عليها الزائر (مثال: "احصل على دليل السيو المجاني وضاعف زوار موقعك").</w:t>
      </w:r>
    </w:p>
    <w:p>
      <w:pPr>
        <w:numPr>
          <w:numId w:val="11"/>
        </w:numPr>
        <w:spacing w:line="240" w:lineRule="auto" w:after="0" w:before="0"/>
        <w:ind w:right="0" w:left="0"/>
        <w:jc w:val="right"/>
      </w:pPr>
      <w:r>
        <w:rPr>
          <w:rFonts w:ascii="Arial" w:hAnsi="Arial" w:cs="Arial" w:eastAsia="Arial"/>
          <w:color w:val="252525"/>
          <w:sz w:val="43"/>
        </w:rPr>
        <w:t>حقول إدخال قليلة: اطلب الاسم والبريد الإلكتروني فقط، أو البريد الإلكتروني وحده. كلما زادت الحقول، قلت الرغبة في التسجيل.</w:t>
      </w:r>
    </w:p>
    <w:p>
      <w:pPr>
        <w:numPr>
          <w:numId w:val="11"/>
        </w:numPr>
        <w:spacing w:line="240" w:lineRule="auto" w:after="0" w:before="0"/>
        <w:ind w:right="0" w:left="0"/>
        <w:jc w:val="right"/>
      </w:pPr>
      <w:r>
        <w:rPr>
          <w:rFonts w:ascii="Arial" w:hAnsi="Arial" w:cs="Arial" w:eastAsia="Arial"/>
          <w:color w:val="252525"/>
          <w:sz w:val="43"/>
        </w:rPr>
        <w:t>زر دعوة للإجراء واضح (Clear CTA): بدلاً من كتابة "إرسال"، استخدم كلمات حماسية مثل "أريد الكتاب المجاني الآن!".</w:t>
      </w:r>
    </w:p>
    <w:p>
      <w:pPr>
        <w:spacing w:line="240" w:lineRule="auto" w:after="0" w:before="0"/>
        <w:ind w:right="0" w:left="0"/>
        <w:jc w:val="right"/>
      </w:pPr>
      <w:r>
        <w:rPr>
          <w:rFonts w:ascii="Arial" w:hAnsi="Arial" w:cs="Arial" w:eastAsia="Arial"/>
          <w:b w:val="true"/>
          <w:color w:val="3396FF"/>
          <w:sz w:val="43"/>
        </w:rPr>
        <w:t>4. النوافذ المنبثقة وسيو جوجل (Google SEO)</w:t>
      </w:r>
    </w:p>
    <w:p>
      <w:pPr>
        <w:spacing w:line="240" w:lineRule="auto" w:after="0" w:before="0"/>
        <w:ind w:right="0" w:left="0"/>
        <w:jc w:val="right"/>
      </w:pPr>
      <w:r>
        <w:rPr>
          <w:rFonts w:ascii="Arial" w:hAnsi="Arial" w:cs="Arial" w:eastAsia="Arial"/>
          <w:color w:val="252525"/>
          <w:sz w:val="43"/>
        </w:rPr>
        <w:t>تحذير هام: تعاقب خوارزميات جوجل المواقع التي تستخدم نوافذ منبثقة مزعجة على الهواتف المحمولة (Interstitials)، خاصة تلك التي تغطي الشاشة بالكامل فور دخول الموقع، لأنها تحجب المحتوى الأساسي.</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43"/>
        </w:rPr>
        <w:t>كيف تتجنب عقاب جوجل؟</w:t>
      </w:r>
    </w:p>
    <w:p>
      <w:pPr>
        <w:spacing w:line="240" w:lineRule="auto" w:after="0" w:before="0"/>
        <w:ind w:right="0" w:left="0"/>
        <w:jc w:val="right"/>
      </w:pPr>
      <w:r>
        <w:rPr>
          <w:rFonts w:ascii="Arial" w:hAnsi="Arial" w:cs="Arial" w:eastAsia="Arial"/>
          <w:color w:val="252525"/>
          <w:sz w:val="43"/>
        </w:rPr>
        <w:t>استثنِ الهواتف: قم بإيقاف النوافذ الكبيرة على الهواتف، واكتفِ بظهورها على أجهزة الكمبيوتر (Desktop).</w:t>
      </w:r>
    </w:p>
    <w:p>
      <w:pPr>
        <w:numPr>
          <w:numId w:val="11"/>
        </w:numPr>
        <w:spacing w:line="240" w:lineRule="auto" w:after="0" w:before="0"/>
        <w:ind w:right="0" w:left="0"/>
        <w:jc w:val="right"/>
      </w:pPr>
      <w:r>
        <w:rPr>
          <w:rFonts w:ascii="Arial" w:hAnsi="Arial" w:cs="Arial" w:eastAsia="Arial"/>
          <w:color w:val="252525"/>
          <w:sz w:val="43"/>
        </w:rPr>
        <w:t>استخدم الأشرطة العلوية/السفلية (Banners): على الهواتف، استبدل النافذة المنبثقة بشريط صغير غير حاحب للمحتوى في أعلى أو أسفل الشاشة.</w:t>
      </w:r>
    </w:p>
    <w:p>
      <w:pPr>
        <w:numPr>
          <w:numId w:val="11"/>
        </w:numPr>
        <w:spacing w:line="240" w:lineRule="auto" w:after="0" w:before="0"/>
        <w:ind w:right="0" w:left="0"/>
        <w:jc w:val="right"/>
      </w:pPr>
      <w:r>
        <w:rPr>
          <w:rFonts w:ascii="Arial" w:hAnsi="Arial" w:cs="Arial" w:eastAsia="Arial"/>
          <w:color w:val="252525"/>
          <w:sz w:val="43"/>
        </w:rPr>
        <w:t>تأخير الظهور: لا تظهر أي نافذة على الهاتف إلا بعد تفاعل الزائر مع الموقع أولاً.</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51"/>
        </w:rPr>
        <w:t>أنواع المحتوى المخصص (Custom Post Types - CPT)</w:t>
      </w:r>
    </w:p>
    <w:p>
      <w:pPr>
        <w:spacing w:line="240" w:lineRule="auto" w:after="0" w:before="0"/>
        <w:ind w:right="0" w:left="0"/>
        <w:jc w:val="right"/>
      </w:pPr>
      <w:r>
        <w:rPr>
          <w:rFonts w:ascii="Arial" w:hAnsi="Arial" w:cs="Arial" w:eastAsia="Arial"/>
          <w:color w:val="252525"/>
          <w:sz w:val="43"/>
        </w:rPr>
        <w:t>تُعتبر أنواع المحتوى المخصص (Custom Post Types - CPT) الميزة السحرية التي تحوّل نظام ووردبريس من مجرد "منصة تدوين بسيطة" إلى نظام إدارة محتوى (CMS) خارق وقادر على تشغيل أي نوع من المواقع (متاجر إلكترونية، مواقع عقارات، منصات تعليمية، وغيرها).</w:t>
      </w:r>
    </w:p>
    <w:p>
      <w:pPr>
        <w:spacing w:line="240" w:lineRule="auto" w:after="0" w:before="0"/>
        <w:ind w:right="0" w:left="0"/>
        <w:jc w:val="right"/>
      </w:pPr>
      <w:r>
        <w:rPr>
          <w:rFonts w:ascii="Arial" w:hAnsi="Arial" w:cs="Arial" w:eastAsia="Arial"/>
          <w:color w:val="252525"/>
          <w:sz w:val="43"/>
        </w:rPr>
        <w:t>بشكل افتراضي، يأتي ووردبريس مع أنواع محتوى قياسية مثل المقالات (Posts) والصفحات (Pages). لكن ماذا لو كنت تبني موقعاً لمراجعة الأفلام؟ هنا ستحتاج إلى نوع محتوى مخصص باسم "الأفلام"، لتتمكن من تنظيمها وعرضها بشكل مستقل.</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43"/>
        </w:rPr>
        <w:t>1. ما هو نوع المحتوى المخصص (CPT)؟</w:t>
      </w:r>
    </w:p>
    <w:p>
      <w:pPr>
        <w:spacing w:line="240" w:lineRule="auto" w:after="0" w:before="0"/>
        <w:ind w:right="0" w:left="0"/>
        <w:jc w:val="right"/>
      </w:pPr>
      <w:r>
        <w:rPr>
          <w:rFonts w:ascii="Arial" w:hAnsi="Arial" w:cs="Arial" w:eastAsia="Arial"/>
          <w:color w:val="252525"/>
          <w:sz w:val="43"/>
        </w:rPr>
        <w:t>في قاعدة بيانات ووردبريس، يتم تخزين كل شيء تقريباً (المقالات، الصفحات، المرفقات) في جدول واحد يسمى wp_posts. ما يفرق بينها هو عمود يُدعى post_type.</w:t>
      </w:r>
    </w:p>
    <w:p>
      <w:pPr>
        <w:spacing w:line="240" w:lineRule="auto" w:after="0" w:before="0"/>
        <w:ind w:right="0" w:left="0"/>
        <w:jc w:val="right"/>
      </w:pPr>
      <w:r>
        <w:rPr>
          <w:rFonts w:ascii="Arial" w:hAnsi="Arial" w:cs="Arial" w:eastAsia="Arial"/>
          <w:color w:val="252525"/>
          <w:sz w:val="43"/>
        </w:rPr>
        <w:t>عندما تقوم بإنشاء Custom Post Type، أنت تقوم ببساطة بإخبار ووردبريس: "أريد إضافة نوع جديد من البيانات في هذا العمود، وسأطلق عليه اسم (أفلام - Movies) أو (وظائف - Jobs)". هذا الفصل يمنحك تحكماً كاملاً في كيفية إدخال البيانات وعرضها.</w:t>
      </w:r>
    </w:p>
    <w:p>
      <w:pPr>
        <w:spacing w:line="240" w:lineRule="auto" w:after="0" w:before="0"/>
        <w:ind w:right="0" w:left="0"/>
        <w:jc w:val="right"/>
      </w:pPr>
      <w:r>
        <w:rPr>
          <w:rFonts w:ascii="Arial" w:hAnsi="Arial" w:cs="Arial" w:eastAsia="Arial"/>
          <w:b w:val="true"/>
          <w:color w:val="3396FF"/>
          <w:sz w:val="43"/>
        </w:rPr>
        <w:t>2. متى تحتاج إلى استخدام CPT؟</w:t>
      </w:r>
    </w:p>
    <w:p>
      <w:pPr>
        <w:spacing w:line="240" w:lineRule="auto" w:after="0" w:before="0"/>
        <w:ind w:right="0" w:left="0"/>
        <w:jc w:val="right"/>
      </w:pPr>
      <w:r>
        <w:rPr>
          <w:rFonts w:ascii="Arial" w:hAnsi="Arial" w:cs="Arial" w:eastAsia="Arial"/>
          <w:color w:val="252525"/>
          <w:sz w:val="43"/>
        </w:rPr>
        <w:t>لا تحتاج إلى CPT لكل شيء، ولكنك تحتاجه بشدة في الحالات التالية:</w:t>
      </w:r>
    </w:p>
    <w:p>
      <w:pPr>
        <w:numPr>
          <w:numId w:val="11"/>
        </w:numPr>
        <w:spacing w:line="240" w:lineRule="auto" w:after="0" w:before="0"/>
        <w:ind w:right="0" w:left="0"/>
        <w:jc w:val="right"/>
      </w:pPr>
      <w:r>
        <w:rPr>
          <w:rFonts w:ascii="Arial" w:hAnsi="Arial" w:cs="Arial" w:eastAsia="Arial"/>
          <w:color w:val="252525"/>
          <w:sz w:val="43"/>
        </w:rPr>
        <w:t>فصل المحتوى: إذا كنت لا تريد أن تختلط مشاريع معرض أعمالك (Portfolio) مع مقالات المدونة اليومية.</w:t>
      </w:r>
    </w:p>
    <w:p>
      <w:pPr>
        <w:numPr>
          <w:numId w:val="11"/>
        </w:numPr>
        <w:spacing w:line="240" w:lineRule="auto" w:after="0" w:before="0"/>
        <w:ind w:right="0" w:left="0"/>
        <w:jc w:val="right"/>
      </w:pPr>
      <w:r>
        <w:rPr>
          <w:rFonts w:ascii="Arial" w:hAnsi="Arial" w:cs="Arial" w:eastAsia="Arial"/>
          <w:color w:val="252525"/>
          <w:sz w:val="43"/>
        </w:rPr>
        <w:t>هيكل بيانات مختلف: إذا كان المحتوى الجديد يتطلب حقولاً مخصصة لا تحتاجها المقالات العادية (مثل: سعر العقار، المساحة، الموقع).</w:t>
      </w:r>
    </w:p>
    <w:p>
      <w:pPr>
        <w:numPr>
          <w:numId w:val="11"/>
        </w:numPr>
        <w:spacing w:line="240" w:lineRule="auto" w:after="0" w:before="0"/>
        <w:ind w:right="0" w:left="0"/>
        <w:jc w:val="right"/>
      </w:pPr>
      <w:r>
        <w:rPr>
          <w:rFonts w:ascii="Arial" w:hAnsi="Arial" w:cs="Arial" w:eastAsia="Arial"/>
          <w:color w:val="252525"/>
          <w:sz w:val="43"/>
        </w:rPr>
        <w:t>تصميم مخصص: إذا كنت تريد أن تبدو صفحة "المنتج" أو "الكتاب" بتصميم ومظهر مختلف تماماً عن صفحة المقال التقليدية.</w:t>
      </w:r>
    </w:p>
    <w:p>
      <w:pPr>
        <w:spacing w:line="240" w:lineRule="auto" w:after="0" w:before="0"/>
        <w:ind w:right="0" w:left="0"/>
        <w:jc w:val="right"/>
      </w:pPr>
      <w:r>
        <w:rPr>
          <w:rFonts w:ascii="Arial" w:hAnsi="Arial" w:cs="Arial" w:eastAsia="Arial"/>
          <w:b w:val="true"/>
          <w:color w:val="3396FF"/>
          <w:sz w:val="43"/>
        </w:rPr>
        <w:t>3. طرق إنشاء CPT في ووردبريس</w:t>
      </w:r>
    </w:p>
    <w:p>
      <w:pPr>
        <w:spacing w:line="240" w:lineRule="auto" w:after="0" w:before="0"/>
        <w:ind w:right="0" w:left="0"/>
        <w:jc w:val="right"/>
      </w:pPr>
      <w:r>
        <w:rPr>
          <w:rFonts w:ascii="Arial" w:hAnsi="Arial" w:cs="Arial" w:eastAsia="Arial"/>
          <w:color w:val="252525"/>
          <w:sz w:val="43"/>
        </w:rPr>
        <w:t>هناك طريقتان رئيسيتان لإنشاء أنواع المحتوى المخصص: باستخدام الإضافات (Plugins) (للمبتدئين والمطورين الذين يفضلون السرعة)، أو يدوياً عبر الكود (للمحترفين).</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43"/>
        </w:rPr>
        <w:t>الطريقة الأولى: استخدام الإضافات (بدون كود)</w:t>
      </w:r>
    </w:p>
    <w:p>
      <w:pPr>
        <w:spacing w:line="240" w:lineRule="auto" w:after="0" w:before="0"/>
        <w:ind w:right="0" w:left="0"/>
        <w:jc w:val="right"/>
      </w:pPr>
      <w:r>
        <w:rPr>
          <w:rFonts w:ascii="Arial" w:hAnsi="Arial" w:cs="Arial" w:eastAsia="Arial"/>
          <w:color w:val="252525"/>
          <w:sz w:val="43"/>
        </w:rPr>
        <w:t>هذه هي الطريقة الأسهل والأسرع، وأشهر الإضافات المتاحة هي:</w:t>
      </w:r>
    </w:p>
    <w:p>
      <w:pPr>
        <w:spacing w:line="240" w:lineRule="auto" w:after="0" w:before="0"/>
        <w:ind w:right="0" w:left="0"/>
        <w:jc w:val="right"/>
      </w:pPr>
      <w:r>
        <w:rPr>
          <w:rFonts w:ascii="Arial" w:hAnsi="Arial" w:cs="Arial" w:eastAsia="Arial"/>
          <w:color w:val="252525"/>
          <w:sz w:val="43"/>
        </w:rPr>
        <w:t>Custom Post Type UI (CPT UI): الإضافة الأكثر شهرة وتخصصاً لإنشاء الـ CPT والتصنيفات المخصصة.</w:t>
      </w:r>
    </w:p>
    <w:p>
      <w:pPr>
        <w:spacing w:line="240" w:lineRule="auto" w:after="0" w:before="0"/>
        <w:ind w:right="0" w:left="0"/>
        <w:jc w:val="right"/>
      </w:pPr>
      <w:r>
        <w:rPr>
          <w:rFonts w:ascii="Arial" w:hAnsi="Arial" w:cs="Arial" w:eastAsia="Arial"/>
          <w:color w:val="252525"/>
          <w:sz w:val="43"/>
        </w:rPr>
        <w:t>Advanced Custom Fields (ACF): في تحديثاتها الأخيرة، أصبحت تتيح إنشاء الـ CPT مباشرة إلى جانب وظيفتها الأساسية في إنشاء الحقول المخصصة.</w:t>
      </w:r>
    </w:p>
    <w:p>
      <w:pPr>
        <w:spacing w:line="240" w:lineRule="auto" w:after="0" w:before="0"/>
        <w:ind w:right="0" w:left="0"/>
        <w:jc w:val="right"/>
      </w:pPr>
      <w:r>
        <w:rPr>
          <w:rFonts w:ascii="Arial" w:hAnsi="Arial" w:cs="Arial" w:eastAsia="Arial"/>
          <w:b w:val="true"/>
          <w:color w:val="3396FF"/>
          <w:sz w:val="43"/>
        </w:rPr>
        <w:t>الطريقة الثانية: البرمجة اليدوية (عبر كود PHP)</w:t>
      </w:r>
    </w:p>
    <w:p>
      <w:pPr>
        <w:spacing w:line="240" w:lineRule="auto" w:after="0" w:before="0"/>
        <w:ind w:right="0" w:left="0"/>
        <w:jc w:val="right"/>
      </w:pPr>
      <w:r>
        <w:rPr>
          <w:rFonts w:ascii="Arial" w:hAnsi="Arial" w:cs="Arial" w:eastAsia="Arial"/>
          <w:color w:val="252525"/>
          <w:sz w:val="43"/>
        </w:rPr>
        <w:t>إذا كنت تفضل عدم الاعتماد على الإضافات وتريد أداءً أسرع، يمكنك إضافة الكود التالي في ملف functions.php الخاص بالقالب المفعل (أو الأفضل استخدام قالب Child Theme):</w:t>
      </w:r>
    </w:p>
    <w:p>
      <w:pPr>
        <w:spacing w:line="240" w:lineRule="auto" w:after="0" w:before="0"/>
        <w:ind w:right="0" w:left="0"/>
        <w:jc w:val="right"/>
      </w:pPr>
      <w:r>
        <w:rPr>
          <w:rFonts w:ascii="Arial" w:hAnsi="Arial" w:cs="Arial" w:eastAsia="Arial"/>
          <w:color w:val="3396FF"/>
          <w:sz w:val="43"/>
        </w:rPr>
        <w:t>ملف الكود في الملفات المرفقة</w:t>
      </w:r>
    </w:p>
    <w:p>
      <w:pPr>
        <w:spacing w:line="240" w:lineRule="auto" w:after="0" w:before="0"/>
        <w:ind w:right="0" w:left="0"/>
        <w:jc w:val="right"/>
      </w:pPr>
      <w:r>
        <w:rPr>
          <w:rFonts w:ascii="Arial" w:hAnsi="Arial" w:cs="Arial" w:eastAsia="Arial"/>
          <w:sz w:val="43"/>
        </w:rPr>
        <w:t>Unit4Code1_Example.php.txt</w:t>
      </w:r>
    </w:p>
    <w:p>
      <w:pPr>
        <w:spacing w:line="240" w:lineRule="auto" w:after="0" w:before="0"/>
        <w:ind w:right="0" w:left="0"/>
        <w:jc w:val="right"/>
      </w:pPr>
      <w:r>
        <w:rPr>
          <w:rFonts w:ascii="Arial" w:hAnsi="Arial" w:cs="Arial" w:eastAsia="Arial"/>
          <w:color w:val="252525"/>
          <w:sz w:val="43"/>
        </w:rPr>
        <w:t xml:space="preserve"> </w:t>
      </w:r>
    </w:p>
    <w:p>
      <w:pPr>
        <w:spacing w:line="240" w:lineRule="auto" w:after="0" w:before="0"/>
        <w:ind w:right="0" w:left="0"/>
        <w:jc w:val="right"/>
      </w:pPr>
      <w:r>
        <w:rPr>
          <w:rFonts w:ascii="Arial" w:hAnsi="Arial" w:cs="Arial" w:eastAsia="Arial"/>
          <w:color w:val="3396FF"/>
          <w:sz w:val="43"/>
        </w:rPr>
        <w:t xml:space="preserve">4. </w:t>
      </w:r>
      <w:r>
        <w:rPr>
          <w:rFonts w:ascii="Arial" w:hAnsi="Arial" w:cs="Arial" w:eastAsia="Arial"/>
          <w:b w:val="true"/>
          <w:color w:val="3396FF"/>
          <w:sz w:val="43"/>
        </w:rPr>
        <w:t>المكملات الأساسية للـ CPT (العناصر السرية)</w:t>
      </w:r>
    </w:p>
    <w:p>
      <w:pPr>
        <w:spacing w:line="240" w:lineRule="auto" w:after="0" w:before="0"/>
        <w:ind w:right="0" w:left="0"/>
        <w:jc w:val="right"/>
      </w:pPr>
      <w:r>
        <w:rPr>
          <w:rFonts w:ascii="Arial" w:hAnsi="Arial" w:cs="Arial" w:eastAsia="Arial"/>
          <w:color w:val="252525"/>
          <w:sz w:val="43"/>
        </w:rPr>
        <w:t>إنشاء الـ CPT وحده يمنحك صفحة شبيهة بالمقالات، ولكي تكتمل القوة ستحتاج إلى ميزتين إضافيتين:</w:t>
      </w:r>
    </w:p>
    <w:p>
      <w:pPr>
        <w:spacing w:line="240" w:lineRule="auto" w:after="0" w:before="0"/>
        <w:ind w:right="0" w:left="0"/>
        <w:jc w:val="right"/>
      </w:pPr>
      <w:r>
        <w:rPr>
          <w:rFonts w:ascii="Arial" w:hAnsi="Arial" w:cs="Arial" w:eastAsia="Arial"/>
          <w:color w:val="3396FF"/>
          <w:sz w:val="43"/>
        </w:rPr>
        <w:t>أ. التصنيفات المخصصة (Custom Taxonomies)</w:t>
      </w:r>
    </w:p>
    <w:p>
      <w:pPr>
        <w:spacing w:line="240" w:lineRule="auto" w:after="0" w:before="0"/>
        <w:ind w:right="0" w:left="0"/>
        <w:jc w:val="right"/>
      </w:pPr>
      <w:r>
        <w:rPr>
          <w:rFonts w:ascii="Arial" w:hAnsi="Arial" w:cs="Arial" w:eastAsia="Arial"/>
          <w:color w:val="252525"/>
          <w:sz w:val="43"/>
        </w:rPr>
        <w:t>المقالات العادية تصنف بـ (التصنيفات والوسوم). الـ CPT يحتاج أيضاً إلى تصنيفات خاصة به.</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مثال: لـ CPT "الكتب"، يمكنك إنشاء تصنيف مخصص باسم "نوع الكتاب" (رواية، علمي، تاريخي) أو "اسم المؤلف".</w:t>
      </w:r>
    </w:p>
    <w:p>
      <w:pPr>
        <w:spacing w:line="240" w:lineRule="auto" w:after="0" w:before="0"/>
        <w:ind w:right="0" w:left="0"/>
        <w:jc w:val="right"/>
      </w:pPr>
      <w:r>
        <w:rPr>
          <w:rFonts w:ascii="Arial" w:hAnsi="Arial" w:cs="Arial" w:eastAsia="Arial"/>
          <w:color w:val="3396FF"/>
          <w:sz w:val="43"/>
        </w:rPr>
        <w:t>ب. الحقول المخصصة (Custom Fields)</w:t>
      </w:r>
    </w:p>
    <w:p>
      <w:pPr>
        <w:spacing w:line="240" w:lineRule="auto" w:after="0" w:before="0"/>
        <w:ind w:right="0" w:left="0"/>
        <w:jc w:val="right"/>
      </w:pPr>
      <w:r>
        <w:rPr>
          <w:rFonts w:ascii="Arial" w:hAnsi="Arial" w:cs="Arial" w:eastAsia="Arial"/>
          <w:color w:val="252525"/>
          <w:sz w:val="43"/>
        </w:rPr>
        <w:t>إضافة معلومات إضافية لا يوفرها محرر ووردبريس الافتراضي.</w:t>
      </w:r>
    </w:p>
    <w:p>
      <w:pPr>
        <w:spacing w:line="240" w:lineRule="auto" w:after="0" w:before="0"/>
        <w:ind w:right="0" w:left="0"/>
        <w:jc w:val="right"/>
      </w:pPr>
      <w:r>
        <w:rPr>
          <w:rFonts w:ascii="Arial" w:hAnsi="Arial" w:cs="Arial" w:eastAsia="Arial"/>
          <w:color w:val="252525"/>
          <w:sz w:val="43"/>
        </w:rPr>
        <w:t>مثال: لـ CPT "السيارات"، ستحتاج حقولاً مثل (سنة الصنع، السعر، نوع الوقود). أفضل إضافة للقيام بذلك هي ACF (Advanced Custom Fields).</w:t>
      </w:r>
    </w:p>
    <w:p>
      <w:pPr>
        <w:spacing w:line="240" w:lineRule="auto" w:after="0" w:before="0"/>
        <w:ind w:right="0" w:left="0"/>
        <w:jc w:val="right"/>
      </w:pPr>
      <w:r>
        <w:rPr>
          <w:rFonts w:ascii="Arial" w:hAnsi="Arial" w:cs="Arial" w:eastAsia="Arial"/>
          <w:color w:val="3396FF"/>
          <w:sz w:val="43"/>
        </w:rPr>
        <w:t>5. كيف تعرض المحتوى المخصص في موقعك؟</w:t>
      </w:r>
    </w:p>
    <w:p>
      <w:pPr>
        <w:spacing w:line="240" w:lineRule="auto" w:after="0" w:before="0"/>
        <w:ind w:right="0" w:left="0"/>
        <w:jc w:val="right"/>
      </w:pPr>
      <w:r>
        <w:rPr>
          <w:rFonts w:ascii="Arial" w:hAnsi="Arial" w:cs="Arial" w:eastAsia="Arial"/>
          <w:color w:val="252525"/>
          <w:sz w:val="43"/>
        </w:rPr>
        <w:t>بعد إضافة المحتوى، كيف يراه الزوار؟ يوفر ووردبريس نظام تسمية ملفات ذكي جداً (Template Hierarchy) للتعامل مع الـ CPT تلقائياً:</w:t>
      </w:r>
    </w:p>
    <w:p>
      <w:pPr>
        <w:spacing w:line="240" w:lineRule="auto" w:after="0" w:before="0"/>
        <w:ind w:right="0" w:left="0"/>
        <w:jc w:val="right"/>
      </w:pPr>
      <w:r>
        <w:rPr>
          <w:rFonts w:ascii="Arial" w:hAnsi="Arial" w:cs="Arial" w:eastAsia="Arial"/>
          <w:color w:val="252525"/>
          <w:sz w:val="43"/>
        </w:rPr>
        <w:t>صفحة الأرشيف (كل الكتب مثلاً): إذا قمت بتسمية الـ CPT بـ books وتفعيل خاصية has_archive، يمكنك عرضها عبر الرابط yoursite.com/books. ولتخصيص تصميم هذه الصفحة برمjointياً، قم بإنشاء ملف في قالبك باسم archive-books.php.</w:t>
      </w:r>
    </w:p>
    <w:p>
      <w:pPr>
        <w:spacing w:line="240" w:lineRule="auto" w:after="0" w:before="0"/>
        <w:ind w:right="0" w:left="0"/>
        <w:jc w:val="right"/>
      </w:pPr>
      <w:r>
        <w:rPr>
          <w:rFonts w:ascii="Arial" w:hAnsi="Arial" w:cs="Arial" w:eastAsia="Arial"/>
          <w:color w:val="252525"/>
          <w:sz w:val="43"/>
        </w:rPr>
        <w:t>صفحة الكتاب المفرد (Single Page): لعرض تفاصيل كتاب واحد برابط مثل yoursite.com/books/harry-potter، يمكنك تخصيص التصميم عبر إنشاء ملف باسم single-books.php.</w:t>
      </w:r>
    </w:p>
    <w:p>
      <w:pPr>
        <w:spacing w:line="240" w:lineRule="auto" w:after="0" w:before="0"/>
        <w:ind w:right="0" w:left="0"/>
        <w:jc w:val="right"/>
      </w:pPr>
      <w:r>
        <w:rPr>
          <w:rFonts w:ascii="Arial" w:hAnsi="Arial" w:cs="Arial" w:eastAsia="Arial"/>
          <w:color w:val="252525"/>
          <w:sz w:val="43"/>
        </w:rPr>
        <w:t xml:space="preserve">💡 نصيحة ذهبية للمبتدئين: إذا قمت بإنشاء CPT واجهت مشكلة "خطأ 404 - الصفحة غير موجودة" عند محاولة استعراض المحتوى، لا تقلق! كل ما عليك فعله هو الذهاب إلى لوحة تحكم ووردبريس -&gt; الإعدادات (Settings) -&gt; الروابط الدائمة (Permalinks)، ثم اضغط على زر حفظ التغييرات (Save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Changes) دون تعديل شيء. هذا الإجراء يعيد تحديث نظام الروابط في ووردبريس ليتعرف على الـ CPT الجديد.</w:t>
      </w:r>
    </w:p>
    <w:p>
      <w:pPr>
        <w:spacing w:line="240" w:lineRule="auto" w:after="0" w:before="0"/>
        <w:ind w:right="0" w:left="0"/>
        <w:jc w:val="right"/>
      </w:pPr>
      <w:r>
        <w:rPr>
          <w:rFonts w:ascii="Arial" w:hAnsi="Arial" w:cs="Arial" w:eastAsia="Arial"/>
          <w:color w:val="252525"/>
          <w:sz w:val="43"/>
        </w:rPr>
        <w:t xml:space="preserve"> لإنشاء CPT لمشروع معين على سبيل المثال مشروع دورات تدريبية و </w:t>
      </w:r>
    </w:p>
    <w:p>
      <w:pPr>
        <w:spacing w:line="240" w:lineRule="auto" w:after="0" w:before="0"/>
        <w:ind w:right="0" w:left="0"/>
        <w:jc w:val="right"/>
      </w:pPr>
      <w:r>
        <w:rPr>
          <w:rFonts w:ascii="Arial" w:hAnsi="Arial" w:cs="Arial" w:eastAsia="Arial"/>
          <w:color w:val="252525"/>
          <w:sz w:val="43"/>
        </w:rPr>
        <w:t>كتابة الكود الخاص نختار  الحقول المناسبة له</w:t>
      </w:r>
    </w:p>
    <w:p>
      <w:pPr>
        <w:spacing w:line="240" w:lineRule="auto" w:after="0" w:before="0"/>
        <w:ind w:right="0" w:left="0"/>
        <w:jc w:val="right"/>
      </w:pPr>
      <w:r>
        <w:rPr>
          <w:rFonts w:ascii="Arial" w:hAnsi="Arial" w:cs="Arial" w:eastAsia="Arial"/>
          <w:color w:val="252525"/>
          <w:sz w:val="43"/>
        </w:rPr>
        <w:t>فكرة المشروع دورات تدريبية، الحقول الإضافية ،مدة الدورة 60 ساعة إسم المدرب هيثم زيدان السعر 100 دولار</w:t>
      </w:r>
    </w:p>
    <w:p>
      <w:pPr>
        <w:spacing w:line="240" w:lineRule="auto" w:after="0" w:before="0"/>
        <w:ind w:right="0" w:left="0"/>
        <w:jc w:val="right"/>
      </w:pPr>
      <w:r>
        <w:rPr>
          <w:rFonts w:ascii="Arial" w:hAnsi="Arial" w:cs="Arial" w:eastAsia="Arial"/>
          <w:color w:val="252525"/>
          <w:sz w:val="43"/>
        </w:rPr>
        <w:t>إليك الهيكل والبرمجة الكاملة لنوع المحتوى المخصص "الدورات التدريبية" بناءً على المعطيات التي ذكرتها، مع تجهيز الحقول المخصصة والتصنيفات المناسبة لها.</w:t>
      </w:r>
    </w:p>
    <w:p>
      <w:pPr>
        <w:spacing w:line="240" w:lineRule="auto" w:after="0" w:before="0"/>
        <w:ind w:right="0" w:left="0"/>
        <w:jc w:val="right"/>
      </w:pPr>
      <w:r>
        <w:rPr>
          <w:rFonts w:ascii="Arial" w:hAnsi="Arial" w:cs="Arial" w:eastAsia="Arial"/>
          <w:color w:val="252525"/>
          <w:sz w:val="43"/>
        </w:rPr>
        <w:t>1. كود الـ PHP لإنشاء نوع المحتوى (Courses CPT)</w:t>
      </w:r>
    </w:p>
    <w:p>
      <w:pPr>
        <w:spacing w:line="240" w:lineRule="auto" w:after="0" w:before="0"/>
        <w:ind w:right="0" w:left="0"/>
        <w:jc w:val="right"/>
      </w:pPr>
      <w:r>
        <w:rPr>
          <w:rFonts w:ascii="Arial" w:hAnsi="Arial" w:cs="Arial" w:eastAsia="Arial"/>
          <w:color w:val="3396FF"/>
          <w:sz w:val="43"/>
        </w:rPr>
        <w:t xml:space="preserve">ملف الكود في الملفات المرفقة </w:t>
      </w:r>
    </w:p>
    <w:p>
      <w:pPr>
        <w:spacing w:line="240" w:lineRule="auto" w:after="0" w:before="0"/>
        <w:ind w:right="0" w:left="0"/>
        <w:jc w:val="right"/>
      </w:pPr>
      <w:r>
        <w:rPr>
          <w:rFonts w:ascii="Arial" w:hAnsi="Arial" w:cs="Arial" w:eastAsia="Arial"/>
          <w:sz w:val="43"/>
        </w:rPr>
        <w:t>Unit4Code2_Example.php.txt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2. إنشاء الحقول المخصصة (Custom Fields)</w:t>
      </w:r>
    </w:p>
    <w:p>
      <w:pPr>
        <w:spacing w:line="240" w:lineRule="auto" w:after="0" w:before="0"/>
        <w:ind w:right="0" w:left="0"/>
        <w:jc w:val="right"/>
      </w:pPr>
      <w:r>
        <w:rPr>
          <w:rFonts w:ascii="Arial" w:hAnsi="Arial" w:cs="Arial" w:eastAsia="Arial"/>
          <w:color w:val="252525"/>
          <w:sz w:val="43"/>
        </w:rPr>
        <w:t>لإضافة الحقول التي طلبتها (مدة الدورة، اسم المدرب، السعر)، يُفضل استخدام الإضافة الأقوى والأسهل Advanced Custom Fields (ACF).</w:t>
      </w:r>
    </w:p>
    <w:p>
      <w:pPr>
        <w:spacing w:line="240" w:lineRule="auto" w:after="0" w:before="0"/>
        <w:ind w:right="0" w:left="0"/>
        <w:jc w:val="right"/>
      </w:pPr>
      <w:r>
        <w:rPr>
          <w:rFonts w:ascii="Arial" w:hAnsi="Arial" w:cs="Arial" w:eastAsia="Arial"/>
          <w:color w:val="252525"/>
          <w:sz w:val="43"/>
        </w:rPr>
        <w:t>بعد تثبيت الإضافة وتفعيلها من لوحة التحكم، اتبع الخطوات التالية:</w:t>
      </w:r>
    </w:p>
    <w:p>
      <w:pPr>
        <w:spacing w:line="240" w:lineRule="auto" w:after="0" w:before="0"/>
        <w:ind w:right="0" w:left="0"/>
        <w:jc w:val="right"/>
      </w:pPr>
      <w:r>
        <w:rPr>
          <w:rFonts w:ascii="Arial" w:hAnsi="Arial" w:cs="Arial" w:eastAsia="Arial"/>
          <w:color w:val="252525"/>
          <w:sz w:val="43"/>
        </w:rPr>
        <w:t>اذهب إلى ACF -&gt; Field Groups (مجموعات الحقول) واضغط على Add New.</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3396FF"/>
          <w:sz w:val="43"/>
        </w:rPr>
        <w:t>إسمّ المجموعة: "بيانات الدورة التدريبية".</w:t>
      </w:r>
    </w:p>
    <w:p>
      <w:pPr>
        <w:spacing w:line="240" w:lineRule="auto" w:after="0" w:before="0"/>
        <w:ind w:right="0" w:left="0"/>
        <w:jc w:val="right"/>
      </w:pPr>
      <w:r>
        <w:rPr>
          <w:rFonts w:ascii="Arial" w:hAnsi="Arial" w:cs="Arial" w:eastAsia="Arial"/>
          <w:color w:val="252525"/>
          <w:sz w:val="43"/>
        </w:rPr>
        <w:t>أضف الحقول المخصصة كالتالي:</w:t>
      </w:r>
    </w:p>
    <w:p>
      <w:pPr>
        <w:spacing w:line="240" w:lineRule="auto" w:after="0" w:before="0"/>
        <w:ind w:right="0" w:left="0"/>
        <w:jc w:val="right"/>
      </w:pPr>
      <w:r>
        <w:rPr>
          <w:rFonts w:ascii="Arial" w:hAnsi="Arial" w:cs="Arial" w:eastAsia="Arial"/>
          <w:color w:val="3396FF"/>
          <w:sz w:val="43"/>
        </w:rPr>
        <w:t>الحقل الأول:</w:t>
      </w:r>
    </w:p>
    <w:p>
      <w:pPr>
        <w:spacing w:line="240" w:lineRule="auto" w:after="0" w:before="0"/>
        <w:ind w:right="0" w:left="0"/>
        <w:jc w:val="right"/>
      </w:pPr>
      <w:r>
        <w:rPr>
          <w:rFonts w:ascii="Arial" w:hAnsi="Arial" w:cs="Arial" w:eastAsia="Arial"/>
          <w:color w:val="252525"/>
          <w:sz w:val="43"/>
        </w:rPr>
        <w:t>Label (العنوان): مدة الدورة</w:t>
      </w:r>
    </w:p>
    <w:p>
      <w:pPr>
        <w:spacing w:line="240" w:lineRule="auto" w:after="0" w:before="0"/>
        <w:ind w:right="0" w:left="0"/>
        <w:jc w:val="right"/>
      </w:pPr>
      <w:r>
        <w:rPr>
          <w:rFonts w:ascii="Arial" w:hAnsi="Arial" w:cs="Arial" w:eastAsia="Arial"/>
          <w:color w:val="252525"/>
          <w:sz w:val="43"/>
        </w:rPr>
        <w:t>Name (الاسم البرمجي): course_duration</w:t>
      </w:r>
    </w:p>
    <w:p>
      <w:pPr>
        <w:spacing w:line="240" w:lineRule="auto" w:after="0" w:before="0"/>
        <w:ind w:right="0" w:left="0"/>
        <w:jc w:val="right"/>
      </w:pPr>
      <w:r>
        <w:rPr>
          <w:rFonts w:ascii="Arial" w:hAnsi="Arial" w:cs="Arial" w:eastAsia="Arial"/>
          <w:color w:val="252525"/>
          <w:sz w:val="43"/>
        </w:rPr>
        <w:t>Type (النوع): Number أو Text (لتكتب فيه: 60 ساعة).</w:t>
      </w:r>
    </w:p>
    <w:p>
      <w:pPr>
        <w:spacing w:line="240" w:lineRule="auto" w:after="0" w:before="0"/>
        <w:ind w:right="0" w:left="0"/>
        <w:jc w:val="right"/>
      </w:pPr>
      <w:r>
        <w:rPr>
          <w:rFonts w:ascii="Arial" w:hAnsi="Arial" w:cs="Arial" w:eastAsia="Arial"/>
          <w:color w:val="3396FF"/>
          <w:sz w:val="43"/>
        </w:rPr>
        <w:t>الحقل الثاني:</w:t>
      </w:r>
    </w:p>
    <w:p>
      <w:pPr>
        <w:spacing w:line="240" w:lineRule="auto" w:after="0" w:before="0"/>
        <w:ind w:right="0" w:left="0"/>
        <w:jc w:val="right"/>
      </w:pPr>
      <w:r>
        <w:rPr>
          <w:rFonts w:ascii="Arial" w:hAnsi="Arial" w:cs="Arial" w:eastAsia="Arial"/>
          <w:color w:val="252525"/>
          <w:sz w:val="43"/>
        </w:rPr>
        <w:t>Label (العنوان): اسم المدرب</w:t>
      </w:r>
    </w:p>
    <w:p>
      <w:pPr>
        <w:spacing w:line="240" w:lineRule="auto" w:after="0" w:before="0"/>
        <w:ind w:right="0" w:left="0"/>
        <w:jc w:val="right"/>
      </w:pPr>
      <w:r>
        <w:rPr>
          <w:rFonts w:ascii="Arial" w:hAnsi="Arial" w:cs="Arial" w:eastAsia="Arial"/>
          <w:color w:val="252525"/>
          <w:sz w:val="43"/>
        </w:rPr>
        <w:t>Name (الاسم البرمجي): instructor_name</w:t>
      </w:r>
    </w:p>
    <w:p>
      <w:pPr>
        <w:spacing w:line="240" w:lineRule="auto" w:after="0" w:before="0"/>
        <w:ind w:right="0" w:left="0"/>
        <w:jc w:val="right"/>
      </w:pPr>
      <w:r>
        <w:rPr>
          <w:rFonts w:ascii="Arial" w:hAnsi="Arial" w:cs="Arial" w:eastAsia="Arial"/>
          <w:color w:val="252525"/>
          <w:sz w:val="43"/>
        </w:rPr>
        <w:t>Type (النوع): Text (لتكتب فيه: هيثم زيدان).</w:t>
      </w:r>
    </w:p>
    <w:p>
      <w:pPr>
        <w:spacing w:line="240" w:lineRule="auto" w:after="0" w:before="0"/>
        <w:ind w:right="0" w:left="0"/>
        <w:jc w:val="right"/>
      </w:pPr>
      <w:r>
        <w:rPr>
          <w:rFonts w:ascii="Arial" w:hAnsi="Arial" w:cs="Arial" w:eastAsia="Arial"/>
          <w:color w:val="3396FF"/>
          <w:sz w:val="43"/>
        </w:rPr>
        <w:t>الحقل الثالث:</w:t>
      </w:r>
    </w:p>
    <w:p>
      <w:pPr>
        <w:spacing w:line="240" w:lineRule="auto" w:after="0" w:before="0"/>
        <w:ind w:right="0" w:left="0"/>
        <w:jc w:val="right"/>
      </w:pPr>
      <w:r>
        <w:rPr>
          <w:rFonts w:ascii="Arial" w:hAnsi="Arial" w:cs="Arial" w:eastAsia="Arial"/>
          <w:color w:val="252525"/>
          <w:sz w:val="43"/>
        </w:rPr>
        <w:t>Label (العنوان): سعر الدورة</w:t>
      </w:r>
    </w:p>
    <w:p>
      <w:pPr>
        <w:spacing w:line="240" w:lineRule="auto" w:after="0" w:before="0"/>
        <w:ind w:right="0" w:left="0"/>
        <w:jc w:val="right"/>
      </w:pPr>
      <w:r>
        <w:rPr>
          <w:rFonts w:ascii="Arial" w:hAnsi="Arial" w:cs="Arial" w:eastAsia="Arial"/>
          <w:color w:val="252525"/>
          <w:sz w:val="43"/>
        </w:rPr>
        <w:t>Name (الاسم البرمجي): course_price</w:t>
      </w:r>
    </w:p>
    <w:p>
      <w:pPr>
        <w:spacing w:line="240" w:lineRule="auto" w:after="0" w:before="0"/>
        <w:ind w:right="0" w:left="0"/>
        <w:jc w:val="right"/>
      </w:pPr>
      <w:r>
        <w:rPr>
          <w:rFonts w:ascii="Arial" w:hAnsi="Arial" w:cs="Arial" w:eastAsia="Arial"/>
          <w:color w:val="252525"/>
          <w:sz w:val="43"/>
        </w:rPr>
        <w:t>Type (النوع): Text أو Number (لتكتب فيه: 100 دولار).</w:t>
      </w:r>
    </w:p>
    <w:p>
      <w:pPr>
        <w:spacing w:line="240" w:lineRule="auto" w:after="0" w:before="0"/>
        <w:ind w:right="0" w:left="0"/>
        <w:jc w:val="right"/>
      </w:pPr>
      <w:r>
        <w:rPr>
          <w:rFonts w:ascii="Arial" w:hAnsi="Arial" w:cs="Arial" w:eastAsia="Arial"/>
          <w:color w:val="252525"/>
          <w:sz w:val="43"/>
        </w:rPr>
        <w:t>في قسم Settings بالأسفل (قواعد العرض)، اضغط على الشروط واجعلها: Post Type is equal to -&gt; دورة تدريبية (courses).</w:t>
      </w:r>
    </w:p>
    <w:p>
      <w:pPr>
        <w:spacing w:line="240" w:lineRule="auto" w:after="0" w:before="0"/>
        <w:ind w:right="0" w:left="0"/>
        <w:jc w:val="right"/>
      </w:pPr>
      <w:r>
        <w:rPr>
          <w:rFonts w:ascii="Arial" w:hAnsi="Arial" w:cs="Arial" w:eastAsia="Arial"/>
          <w:color w:val="252525"/>
          <w:sz w:val="43"/>
        </w:rPr>
        <w:t>اضغط على Save Changes.</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الآن، عند دخولك لإضافة "دورة تدريبية جديدة"، ستجد حقول البيانات هذه تظهر بأسفل المحرر مباشرة لتعبئتها بسهولة.</w:t>
      </w:r>
    </w:p>
    <w:p>
      <w:pPr>
        <w:spacing w:line="240" w:lineRule="auto" w:after="0" w:before="0"/>
        <w:ind w:right="0" w:left="0"/>
        <w:jc w:val="right"/>
      </w:pPr>
      <w:r>
        <w:rPr>
          <w:rFonts w:ascii="Arial" w:hAnsi="Arial" w:cs="Arial" w:eastAsia="Arial"/>
          <w:b w:val="true"/>
          <w:color w:val="3396FF"/>
          <w:sz w:val="43"/>
        </w:rPr>
        <w:t>3. كود عرض البيانات في موقعك (للمطورين)</w:t>
      </w:r>
    </w:p>
    <w:p>
      <w:pPr>
        <w:spacing w:line="240" w:lineRule="auto" w:after="0" w:before="0"/>
        <w:ind w:right="0" w:left="0"/>
        <w:jc w:val="right"/>
      </w:pPr>
      <w:r>
        <w:rPr>
          <w:rFonts w:ascii="Arial" w:hAnsi="Arial" w:cs="Arial" w:eastAsia="Arial"/>
          <w:color w:val="252525"/>
          <w:sz w:val="43"/>
        </w:rPr>
        <w:t>إذا كنت تبني القالب بنفسك وتريد عرض هذه الحقول داخل صفحة الدورة تلقائياً، يمكنك وضع هذا الكود في ملف قالب العرض الخاص بالدورة المفردة (single-courses.php):</w:t>
      </w:r>
    </w:p>
    <w:p>
      <w:pPr>
        <w:spacing w:line="240" w:lineRule="auto" w:after="0" w:before="0"/>
        <w:ind w:right="0" w:left="0"/>
        <w:jc w:val="right"/>
      </w:pPr>
      <w:r>
        <w:rPr>
          <w:rFonts w:ascii="Arial" w:hAnsi="Arial" w:cs="Arial" w:eastAsia="Arial"/>
          <w:color w:val="3396FF"/>
          <w:sz w:val="43"/>
        </w:rPr>
        <w:t>ملف الكود في الملفات المرفقة</w:t>
      </w:r>
    </w:p>
    <w:p>
      <w:pPr>
        <w:spacing w:line="240" w:lineRule="auto" w:after="0" w:before="0"/>
        <w:ind w:right="0" w:left="0"/>
        <w:jc w:val="right"/>
      </w:pPr>
      <w:r>
        <w:rPr>
          <w:rFonts w:ascii="Arial" w:hAnsi="Arial" w:cs="Arial" w:eastAsia="Arial"/>
          <w:sz w:val="43"/>
        </w:rPr>
        <w:t>Unit4Code3_Example.php.txt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تذكير هام: بعد حفظ كود الـ PHP في ملف functions.php، اذهب فوراً إلى الإعدادات -&gt; الروابط الدائمة واضغط حفظ التغييرات لتجنب خطأ 404 عند استعراض الدورات.</w:t>
      </w:r>
    </w:p>
    <w:p>
      <w:pPr>
        <w:spacing w:line="240" w:lineRule="auto" w:after="0" w:before="0"/>
        <w:ind w:right="0" w:left="0"/>
        <w:jc w:val="right"/>
      </w:pPr>
      <w:r>
        <w:rPr>
          <w:rFonts w:ascii="Arial" w:hAnsi="Arial" w:cs="Arial" w:eastAsia="Arial"/>
          <w:b w:val="true"/>
          <w:color w:val="3396FF"/>
          <w:sz w:val="43"/>
        </w:rPr>
        <w:t>البرمجة اليدوية للقالب</w:t>
      </w:r>
    </w:p>
    <w:p>
      <w:pPr>
        <w:spacing w:line="240" w:lineRule="auto" w:after="0" w:before="0"/>
        <w:ind w:right="0" w:left="0"/>
        <w:jc w:val="right"/>
      </w:pPr>
      <w:r>
        <w:rPr>
          <w:rFonts w:ascii="Arial" w:hAnsi="Arial" w:cs="Arial" w:eastAsia="Arial"/>
          <w:color w:val="252525"/>
          <w:sz w:val="43"/>
        </w:rPr>
        <w:t>الاعتماد على البرمجة اليدوية (Hardcoding) لتخصيص القوالب هو الخيار الأفضل دائماً للمحترفين، لأنه يمنحك موقعاً سريعاً للغاية، خفيفاً بدون إضافات تثقل كاهل قاعدة البيانات، وتحكماً كاملاً بالـ HTML والـ CSS.</w:t>
      </w:r>
    </w:p>
    <w:p>
      <w:pPr>
        <w:spacing w:line="240" w:lineRule="auto" w:after="0" w:before="0"/>
        <w:ind w:right="0" w:left="0"/>
        <w:jc w:val="right"/>
      </w:pPr>
      <w:r>
        <w:rPr>
          <w:rFonts w:ascii="Arial" w:hAnsi="Arial" w:cs="Arial" w:eastAsia="Arial"/>
          <w:color w:val="252525"/>
          <w:sz w:val="43"/>
        </w:rPr>
        <w:t>لتطبيق هذا برمجياً وعرض بيانات الدورة التدريبية (المدرب، السعر، الوقت) التي أنشأناها في الخطوة السابقة، اتبع الخطوات التالية خطوة بخطوة:</w:t>
      </w:r>
    </w:p>
    <w:p>
      <w:pPr>
        <w:spacing w:line="240" w:lineRule="auto" w:after="0" w:before="0"/>
        <w:ind w:right="0" w:left="0"/>
        <w:jc w:val="right"/>
      </w:pPr>
      <w:r>
        <w:rPr>
          <w:rFonts w:ascii="Arial" w:hAnsi="Arial" w:cs="Arial" w:eastAsia="Arial"/>
          <w:color w:val="3396FF"/>
          <w:sz w:val="43"/>
        </w:rPr>
        <w:t>1. إنشاء ملف القالب المخصص (single-courses.php)</w:t>
      </w:r>
    </w:p>
    <w:p>
      <w:pPr>
        <w:spacing w:line="240" w:lineRule="auto" w:after="0" w:before="0"/>
        <w:ind w:right="0" w:left="0"/>
        <w:jc w:val="right"/>
      </w:pPr>
      <w:r>
        <w:rPr>
          <w:rFonts w:ascii="Arial" w:hAnsi="Arial" w:cs="Arial" w:eastAsia="Arial"/>
          <w:color w:val="252525"/>
          <w:sz w:val="43"/>
        </w:rPr>
        <w:t>يتعامل ووردبريس مع أنواع المحتوى المخصص عبر نظام تسوية ذكي. لعرض صفحة الدورة التدريبية المفردة بشكل مخصص:</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اذهب إلى مجلد قالبك الحالي (Theme) عبر الـ FTP أو مدير الملفات في الاستضافة.</w:t>
      </w:r>
    </w:p>
    <w:p>
      <w:pPr>
        <w:spacing w:line="240" w:lineRule="auto" w:after="0" w:before="0"/>
        <w:ind w:right="0" w:left="0"/>
        <w:jc w:val="right"/>
      </w:pPr>
      <w:r>
        <w:rPr>
          <w:rFonts w:ascii="Arial" w:hAnsi="Arial" w:cs="Arial" w:eastAsia="Arial"/>
          <w:color w:val="252525"/>
          <w:sz w:val="43"/>
        </w:rPr>
        <w:t>قم بإنشاء ملف جديد تماماً داخل مجلد القالب وتسميته single-courses.php (اسم courses هنا يجب أن يطابق تماماً الاسم البرمجي للـ CPT الذي سجلناه).</w:t>
      </w:r>
    </w:p>
    <w:p>
      <w:pPr>
        <w:spacing w:line="240" w:lineRule="auto" w:after="0" w:before="0"/>
        <w:ind w:right="0" w:left="0"/>
        <w:jc w:val="right"/>
      </w:pPr>
      <w:r>
        <w:rPr>
          <w:rFonts w:ascii="Arial" w:hAnsi="Arial" w:cs="Arial" w:eastAsia="Arial"/>
          <w:color w:val="3396FF"/>
          <w:sz w:val="43"/>
        </w:rPr>
        <w:t>2. كود الـ PHP الكامل للملف</w:t>
      </w:r>
    </w:p>
    <w:p>
      <w:pPr>
        <w:spacing w:line="240" w:lineRule="auto" w:after="0" w:before="0"/>
        <w:ind w:right="0" w:left="0"/>
        <w:jc w:val="right"/>
      </w:pPr>
      <w:r>
        <w:rPr>
          <w:rFonts w:ascii="Arial" w:hAnsi="Arial" w:cs="Arial" w:eastAsia="Arial"/>
          <w:color w:val="252525"/>
          <w:sz w:val="43"/>
        </w:rPr>
        <w:t>ضع هذا الكود داخل ملف single-courses.php الجديد. هذا الكود مدمج مع كلاسات ووردبريس الافتراضية وهيكل مهيأ لتنسيقه بالـ CSS</w:t>
      </w:r>
      <w:r>
        <w:rPr>
          <w:rFonts w:ascii="Arial" w:hAnsi="Arial" w:cs="Arial" w:eastAsia="Arial"/>
          <w:color w:val="252525"/>
          <w:sz w:val="43"/>
        </w:rPr>
        <w:t>:</w:t>
      </w:r>
    </w:p>
    <w:p>
      <w:pPr>
        <w:spacing w:line="240" w:lineRule="auto" w:after="0" w:before="0"/>
        <w:ind w:right="0" w:left="0"/>
        <w:jc w:val="right"/>
      </w:pPr>
      <w:r>
        <w:rPr>
          <w:rFonts w:ascii="Arial" w:hAnsi="Arial" w:cs="Arial" w:eastAsia="Arial"/>
          <w:color w:val="3396FF"/>
          <w:sz w:val="43"/>
        </w:rPr>
        <w:t>ملف الكود في الملفات المرفقة</w:t>
      </w:r>
    </w:p>
    <w:p>
      <w:pPr>
        <w:spacing w:line="240" w:lineRule="auto" w:after="0" w:before="0"/>
        <w:ind w:right="0" w:left="0"/>
        <w:jc w:val="right"/>
      </w:pPr>
      <w:r>
        <w:rPr>
          <w:rFonts w:ascii="Arial" w:hAnsi="Arial" w:cs="Arial" w:eastAsia="Arial"/>
          <w:sz w:val="54"/>
        </w:rPr>
        <w:t>Unit4Code4_Example.php.txt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3396FF"/>
          <w:sz w:val="43"/>
        </w:rPr>
        <w:t>3. كيف تخصص التصميم أكثر (CSS)؟</w:t>
      </w:r>
    </w:p>
    <w:p>
      <w:pPr>
        <w:spacing w:line="240" w:lineRule="auto" w:after="0" w:before="0"/>
        <w:ind w:right="0" w:left="0"/>
        <w:jc w:val="right"/>
      </w:pPr>
      <w:r>
        <w:rPr>
          <w:rFonts w:ascii="Arial" w:hAnsi="Arial" w:cs="Arial" w:eastAsia="Arial"/>
          <w:color w:val="252525"/>
          <w:sz w:val="43"/>
        </w:rPr>
        <w:t>لقد وضعت لك بعض التنسيقات المباشرة (Inline CSS) في الكود بالأعلى لتبدو الصفحة منظمة فوراً بمجرد تفعيلها. ولكن لجعلها تتناسب تماماً مع ألوان موقعك وهويته، يمكنك إضافة أكواد CSS مخصصة في ملف style.css الخاص بقالبك مثل:</w:t>
      </w:r>
    </w:p>
    <w:p>
      <w:pPr>
        <w:spacing w:line="240" w:lineRule="auto" w:after="0" w:before="0"/>
        <w:ind w:right="0" w:left="0"/>
        <w:jc w:val="right"/>
      </w:pPr>
      <w:r>
        <w:rPr>
          <w:rFonts w:ascii="Arial" w:hAnsi="Arial" w:cs="Arial" w:eastAsia="Arial"/>
          <w:color w:val="252525"/>
          <w:sz w:val="43"/>
        </w:rPr>
        <w:t>ملف الكود في الملفات المرفقة</w:t>
      </w:r>
    </w:p>
    <w:p>
      <w:pPr>
        <w:spacing w:line="240" w:lineRule="auto" w:after="0" w:before="0"/>
        <w:ind w:right="0" w:left="0"/>
        <w:jc w:val="right"/>
      </w:pPr>
      <w:r>
        <w:rPr>
          <w:rFonts w:ascii="Arial" w:hAnsi="Arial" w:cs="Arial" w:eastAsia="Arial"/>
          <w:sz w:val="43"/>
        </w:rPr>
        <w:t>Unit4Code5_Example.php.txt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xml:space="preserve">بمجرد رفع ملف single-courses.php إلى مجلد قالبك، سيقوم ووردبريس تلقائياً بترك القالب الافتراضي للمقالات واستخدام هذا الملف لعرض أي دورة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تدريبية تقوم بإضافتها.</w:t>
      </w:r>
    </w:p>
    <w:p>
      <w:pPr>
        <w:spacing w:line="270" w:lineRule="auto" w:after="0" w:before="0"/>
        <w:ind w:right="0" w:left="0"/>
        <w:jc w:val="right"/>
        <w:rPr>
          <w:rFonts w:ascii="Arial" w:hAnsi="Arial" w:cs="Arial"/>
          <w:sz w:val="43"/>
        </w:rPr>
      </w:pPr>
      <w:r/>
    </w:p>
    <w:p>
      <w:pPr>
        <w:spacing w:line="240" w:lineRule="auto" w:after="0" w:before="0"/>
        <w:ind w:right="0" w:left="0"/>
      </w:pPr>
      <w:r>
        <w:rPr>
          <w:rFonts w:ascii="Arial" w:hAnsi="Arial" w:cs="Arial" w:eastAsia="Arial"/>
          <w:b w:val="true"/>
          <w:color w:val="252525"/>
          <w:sz w:val="51"/>
        </w:rPr>
        <w:t>By:Haytham Zeidan</w:t>
      </w:r>
      <w:r>
        <w:rPr>
          <w:rFonts w:ascii="Arial" w:hAnsi="Arial" w:cs="Arial" w:eastAsia="Arial"/>
          <w:color w:val="252525"/>
          <w:sz w:val="43"/>
        </w:rPr>
        <w:t xml:space="preserve"> </w:t>
      </w:r>
    </w:p>
    <w:p>
      <w:pPr>
        <w:spacing w:line="240" w:lineRule="auto" w:after="0" w:before="0"/>
        <w:ind w:right="0" w:left="0"/>
      </w:pPr>
      <w:r>
        <w:rPr>
          <w:rFonts w:ascii="Arial" w:hAnsi="Arial" w:cs="Arial" w:eastAsia="Arial"/>
          <w:color w:val="252525"/>
          <w:sz w:val="43"/>
        </w:rPr>
        <w:t>03/07/2026</w:t>
      </w:r>
    </w:p>
    <w:p>
      <w:pPr>
        <w:spacing w:line="240" w:lineRule="auto" w:after="0" w:before="0"/>
        <w:ind w:right="0" w:left="0"/>
      </w:pPr>
      <w:r>
        <w:rPr>
          <w:rFonts w:ascii="Arial" w:hAnsi="Arial" w:cs="Arial" w:eastAsia="Arial"/>
          <w:sz w:val="54"/>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42"/>
      </w:rPr>
    </w:lvl>
  </w:abstractNum>
  <w:abstractNum w:abstractNumId="5">
    <w:multiLevelType w:val="hybridMultilevel"/>
    <w:lvl>
      <w:start w:val="1"/>
      <w:numFmt w:val="decimal"/>
      <w:lvlText w:val="%1."/>
      <w:rPr>
        <w:rFonts w:ascii="Arial" w:hAnsi="Arial"/>
        <w:color w:val="1F1F1F"/>
        <w:sz w:val="42"/>
      </w:rPr>
    </w:lvl>
  </w:abstractNum>
  <w:abstractNum w:abstractNumId="6">
    <w:multiLevelType w:val="hybridMultilevel"/>
    <w:lvl>
      <w:start w:val="2"/>
      <w:numFmt w:val="decimal"/>
      <w:lvlText w:val="%1."/>
      <w:rPr>
        <w:rFonts w:ascii="Arial" w:hAnsi="Arial"/>
        <w:color w:val="1F1F1F"/>
        <w:sz w:val="42"/>
      </w:rPr>
    </w:lvl>
  </w:abstractNum>
  <w:abstractNum w:abstractNumId="7">
    <w:multiLevelType w:val="hybridMultilevel"/>
    <w:lvl>
      <w:start w:val="3"/>
      <w:numFmt w:val="decimal"/>
      <w:lvlText w:val="%1."/>
      <w:rPr>
        <w:rFonts w:ascii="Arial" w:hAnsi="Arial"/>
        <w:color w:val="1F1F1F"/>
        <w:sz w:val="42"/>
      </w:rPr>
    </w:lvl>
  </w:abstractNum>
  <w:abstractNum w:abstractNumId="8">
    <w:multiLevelType w:val="hybridMultilevel"/>
    <w:lvl>
      <w:start w:val="1"/>
      <w:numFmt w:val="bullet"/>
      <w:lvlText w:val="•"/>
      <w:rPr>
        <w:rFonts w:ascii="Arial" w:hAnsi="Arial"/>
        <w:color w:val="1F1F1F"/>
        <w:sz w:val="42"/>
      </w:rPr>
    </w:lvl>
  </w:abstractNum>
  <w:abstractNum w:abstractNumId="13">
    <w:multiLevelType w:val="hybridMultilevel"/>
    <w:lvl>
      <w:start w:val="1"/>
      <w:numFmt w:val="decimal"/>
      <w:lvlText w:val="%1."/>
      <w:rPr>
        <w:rFonts w:ascii="Arial" w:hAnsi="Arial"/>
        <w:color w:val="1F1F1F"/>
        <w:sz w:val="42"/>
      </w:rPr>
    </w:lvl>
  </w:abstractNum>
  <w:abstractNum w:abstractNumId="14">
    <w:multiLevelType w:val="hybridMultilevel"/>
    <w:lvl>
      <w:start w:val="2"/>
      <w:numFmt w:val="decimal"/>
      <w:lvlText w:val="%1."/>
      <w:rPr>
        <w:rFonts w:ascii="Arial" w:hAnsi="Arial"/>
        <w:color w:val="1F1F1F"/>
        <w:sz w:val="42"/>
      </w:rPr>
    </w:lvl>
  </w:abstractNum>
  <w:abstractNum w:abstractNumId="15">
    <w:multiLevelType w:val="hybridMultilevel"/>
    <w:lvl>
      <w:start w:val="3"/>
      <w:numFmt w:val="decimal"/>
      <w:lvlText w:val="%1."/>
      <w:rPr>
        <w:rFonts w:ascii="Arial" w:hAnsi="Arial"/>
        <w:color w:val="1F1F1F"/>
        <w:sz w:val="42"/>
      </w:rPr>
    </w:lvl>
  </w:abstractNum>
  <w:abstractNum w:abstractNumId="16">
    <w:multiLevelType w:val="hybridMultilevel"/>
    <w:lvl>
      <w:start w:val="1"/>
      <w:numFmt w:val="bullet"/>
      <w:lvlText w:val="•"/>
      <w:rPr>
        <w:rFonts w:ascii="Arial" w:hAnsi="Arial"/>
        <w:color w:val="1F1F1F"/>
        <w:sz w:val="42"/>
      </w:rPr>
    </w:lvl>
  </w:abstractNum>
  <w:abstractNum w:abstractNumId="18">
    <w:multiLevelType w:val="hybridMultilevel"/>
    <w:lvl>
      <w:start w:val="4"/>
      <w:numFmt w:val="decimal"/>
      <w:lvlText w:val="%1."/>
      <w:rPr>
        <w:rFonts w:ascii="Arial" w:hAnsi="Arial"/>
        <w:color w:val="1F1F1F"/>
        <w:sz w:val="42"/>
      </w:rPr>
    </w:lvl>
  </w:abstractNum>
  <w:abstractNum w:abstractNumId="19">
    <w:multiLevelType w:val="hybridMultilevel"/>
    <w:lvl>
      <w:start w:val="1"/>
      <w:numFmt w:val="bullet"/>
      <w:lvlText w:val="•"/>
      <w:rPr>
        <w:rFonts w:ascii="Arial" w:hAnsi="Arial"/>
        <w:color w:val="252525"/>
        <w:sz w:val="42"/>
      </w:rPr>
    </w:lvl>
  </w:abstractNum>
  <w:num w:numId="1">
    <w:abstractNumId w:val="0"/>
  </w:num>
  <w:num w:numId="2">
    <w:abstractNumId w:val="5"/>
  </w:num>
  <w:num w:numId="3">
    <w:abstractNumId w:val="6"/>
  </w:num>
  <w:num w:numId="4">
    <w:abstractNumId w:val="7"/>
  </w:num>
  <w:num w:numId="5">
    <w:abstractNumId w:val="8"/>
  </w:num>
  <w:num w:numId="6">
    <w:abstractNumId w:val="13"/>
  </w:num>
  <w:num w:numId="7">
    <w:abstractNumId w:val="14"/>
  </w:num>
  <w:num w:numId="8">
    <w:abstractNumId w:val="15"/>
  </w:num>
  <w:num w:numId="9">
    <w:abstractNumId w:val="16"/>
  </w:num>
  <w:num w:numId="10">
    <w:abstractNumId w:val="18"/>
  </w:num>
  <w:num w:numId="11">
    <w:abstractNumId w:val="19"/>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2026-07-12T09:32:29Z</dcterms:created>
  <dc:creator>Apache POI</dc:creator>
</cp:coreProperties>
</file>