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Noto Sans JP" w:cs="Noto Sans JP" w:eastAsia="Noto Sans JP" w:hAnsi="Noto Sans JP"/>
          <w:sz w:val="20"/>
          <w:szCs w:val="20"/>
        </w:rPr>
        <w:t xml:space="preserve"/>
      </w:r>
    </w:p>
    <w:p>
      <w:pPr>
        <w:spacing w:after="200" w:before="0"/>
        <w:jc w:val="center"/>
      </w:pPr>
      <w:r>
        <w:rPr>
          <w:rFonts w:ascii="Noto Sans JP" w:cs="Noto Sans JP" w:eastAsia="Noto Sans JP" w:hAnsi="Noto Sans JP"/>
          <w:b/>
          <w:bCs/>
          <w:color w:val="E8740C"/>
          <w:sz w:val="18"/>
          <w:szCs w:val="18"/>
        </w:rPr>
        <w:t xml:space="preserve">PAYHOME MANUAL｜FOR BRANCH MANAGERS &amp; PR</w:t>
      </w:r>
    </w:p>
    <w:p>
      <w:pPr>
        <w:spacing w:after="100" w:before="400"/>
        <w:jc w:val="center"/>
      </w:pPr>
      <w:r>
        <w:rPr>
          <w:rFonts w:ascii="Noto Sans JP" w:cs="Noto Sans JP" w:eastAsia="Noto Sans JP" w:hAnsi="Noto Sans JP"/>
          <w:b/>
          <w:bCs/>
          <w:color w:val="3D2200"/>
          <w:sz w:val="48"/>
          <w:szCs w:val="48"/>
        </w:rPr>
        <w:t xml:space="preserve">撮影・記事・施工事例</w:t>
      </w:r>
    </w:p>
    <w:p>
      <w:pPr>
        <w:spacing w:after="200" w:before="0"/>
        <w:jc w:val="center"/>
      </w:pPr>
      <w:r>
        <w:rPr>
          <w:rFonts w:ascii="Noto Sans JP" w:cs="Noto Sans JP" w:eastAsia="Noto Sans JP" w:hAnsi="Noto Sans JP"/>
          <w:b/>
          <w:bCs/>
          <w:color w:val="3D2200"/>
          <w:sz w:val="48"/>
          <w:szCs w:val="48"/>
        </w:rPr>
        <w:t xml:space="preserve">共有マニュアル</w:t>
      </w:r>
    </w:p>
    <w:p>
      <w:pPr>
        <w:spacing w:after="400" w:before="200"/>
        <w:jc w:val="center"/>
      </w:pPr>
      <w:r>
        <w:rPr>
          <w:rFonts w:ascii="Noto Sans JP" w:cs="Noto Sans JP" w:eastAsia="Noto Sans JP" w:hAnsi="Noto Sans JP"/>
          <w:color w:val="E8740C"/>
          <w:sz w:val="32"/>
          <w:szCs w:val="32"/>
        </w:rPr>
        <w:t xml:space="preserve">とご協力のお願い</w:t>
      </w:r>
    </w:p>
    <w:p>
      <w:pPr>
        <w:spacing w:after="400" w:before="200"/>
        <w:jc w:val="center"/>
      </w:pPr>
      <w:r>
        <w:rPr>
          <w:rFonts w:ascii="Noto Sans JP" w:cs="Noto Sans JP" w:eastAsia="Noto Sans JP" w:hAnsi="Noto Sans JP"/>
          <w:color w:val="E8740C"/>
          <w:sz w:val="20"/>
          <w:szCs w:val="20"/>
        </w:rPr>
        <w:t xml:space="preserve">━━━━━━━━━━━━━━━━━━━━</w:t>
      </w:r>
    </w:p>
    <w:p>
      <w:pPr>
        <w:spacing w:after="100" w:before="200"/>
        <w:jc w:val="center"/>
      </w:pPr>
      <w:r>
        <w:rPr>
          <w:rFonts w:ascii="Noto Sans JP" w:cs="Noto Sans JP" w:eastAsia="Noto Sans JP" w:hAnsi="Noto Sans JP"/>
          <w:b/>
          <w:bCs/>
          <w:color w:val="3D2200"/>
          <w:sz w:val="24"/>
          <w:szCs w:val="24"/>
        </w:rPr>
        <w:t xml:space="preserve">対象：支店長・広報ご担当者様</w:t>
      </w:r>
    </w:p>
    <w:p>
      <w:pPr>
        <w:spacing w:after="1200" w:before="60"/>
        <w:jc w:val="center"/>
      </w:pPr>
      <w:r>
        <w:rPr>
          <w:rFonts w:ascii="Noto Sans JP" w:cs="Noto Sans JP" w:eastAsia="Noto Sans JP" w:hAnsi="Noto Sans JP"/>
          <w:color w:val="6B7280"/>
          <w:sz w:val="22"/>
          <w:szCs w:val="22"/>
        </w:rPr>
        <w:t xml:space="preserve">ぺいほーむ住宅ポータルサイト 提携工務店様向け</w:t>
      </w:r>
    </w:p>
    <w:p>
      <w:pPr>
        <w:spacing w:after="80" w:before="200"/>
        <w:jc w:val="center"/>
      </w:pPr>
      <w:r>
        <w:rPr>
          <w:rFonts w:ascii="Noto Sans JP" w:cs="Noto Sans JP" w:eastAsia="Noto Sans JP" w:hAnsi="Noto Sans JP"/>
          <w:b/>
          <w:bCs/>
          <w:color w:val="3D2200"/>
          <w:sz w:val="22"/>
          <w:szCs w:val="22"/>
        </w:rPr>
        <w:t xml:space="preserve">株式会社wazeka</w:t>
      </w:r>
    </w:p>
    <w:p>
      <w:pPr>
        <w:spacing w:after="80" w:before="60"/>
        <w:jc w:val="center"/>
      </w:pPr>
      <w:r>
        <w:rPr>
          <w:rFonts w:ascii="Noto Sans JP" w:cs="Noto Sans JP" w:eastAsia="Noto Sans JP" w:hAnsi="Noto Sans JP"/>
          <w:color w:val="6B7280"/>
          <w:sz w:val="20"/>
          <w:szCs w:val="20"/>
        </w:rPr>
        <w:t xml:space="preserve">2026年4月版（v1.0）</w:t>
      </w:r>
    </w:p>
    <w:p>
      <w:pPr>
        <w:spacing w:after="200" w:before="60"/>
        <w:jc w:val="center"/>
      </w:pPr>
      <w:r>
        <w:rPr>
          <w:rFonts w:ascii="Noto Sans JP" w:cs="Noto Sans JP" w:eastAsia="Noto Sans JP" w:hAnsi="Noto Sans JP"/>
          <w:color w:val="6B7280"/>
          <w:sz w:val="20"/>
          <w:szCs w:val="20"/>
        </w:rPr>
        <w:t xml:space="preserve">担当: 村田  |  info@wazeka.co.jp</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はじめに</w:t>
      </w:r>
    </w:p>
    <w:p>
      <w:pPr>
        <w:pStyle w:val="Heading2"/>
        <w:spacing w:after="140" w:before="260"/>
      </w:pPr>
      <w:r>
        <w:rPr>
          <w:rFonts w:ascii="Noto Sans JP" w:cs="Noto Sans JP" w:eastAsia="Noto Sans JP" w:hAnsi="Noto Sans JP"/>
          <w:b/>
          <w:bCs/>
          <w:color w:val="3D2200"/>
          <w:sz w:val="26"/>
          <w:szCs w:val="26"/>
        </w:rPr>
        <w:t xml:space="preserve">本マニュアルの目的</w:t>
      </w:r>
    </w:p>
    <w:p>
      <w:pPr>
        <w:spacing w:after="100" w:before="100" w:line="360"/>
      </w:pPr>
      <w:r>
        <w:rPr>
          <w:rFonts w:ascii="Noto Sans JP" w:cs="Noto Sans JP" w:eastAsia="Noto Sans JP" w:hAnsi="Noto Sans JP"/>
          <w:sz w:val="24"/>
          <w:szCs w:val="24"/>
        </w:rPr>
        <w:t xml:space="preserve">本マニュアルは、ぺいほーむ住宅ポータルサイトにご協力いただいている提携工務店の支店長・広報ご担当者様に向けて、日々の運営に関わる「動画撮影」「記事・取材対応」「施工事例の共有」の3つの業務について、具体的な流れとご協力のお願いをまとめた運用マニュアルです。</w:t>
      </w:r>
    </w:p>
    <w:p>
      <w:pPr>
        <w:spacing w:after="100" w:before="100" w:line="340"/>
      </w:pPr>
      <w:r>
        <w:rPr>
          <w:rFonts w:ascii="Noto Sans JP" w:cs="Noto Sans JP" w:eastAsia="Noto Sans JP" w:hAnsi="Noto Sans JP"/>
          <w:sz w:val="22"/>
          <w:szCs w:val="22"/>
        </w:rPr>
        <w:t xml:space="preserve">本書を読んでいただくことで、現場スタッフの皆様がぺいほーむ運営チームと連携し、スムーズに撮影・記事化・事例共有を進められるようになります。ご不明な点がありましたら、本書末尾の連絡先までお気軽にお問い合わせください。</w:t>
      </w:r>
    </w:p>
    <w:p>
      <w:pPr>
        <w:pStyle w:val="Heading2"/>
        <w:spacing w:after="140" w:before="260"/>
      </w:pPr>
      <w:r>
        <w:rPr>
          <w:rFonts w:ascii="Noto Sans JP" w:cs="Noto Sans JP" w:eastAsia="Noto Sans JP" w:hAnsi="Noto Sans JP"/>
          <w:b/>
          <w:bCs/>
          <w:color w:val="3D2200"/>
          <w:sz w:val="26"/>
          <w:szCs w:val="26"/>
        </w:rPr>
        <w:t xml:space="preserve">ぺいほーむとは</w:t>
      </w:r>
    </w:p>
    <w:p>
      <w:pPr>
        <w:spacing w:after="100" w:before="100" w:line="340"/>
      </w:pPr>
      <w:r>
        <w:rPr>
          <w:rFonts w:ascii="Noto Sans JP" w:cs="Noto Sans JP" w:eastAsia="Noto Sans JP" w:hAnsi="Noto Sans JP"/>
          <w:sz w:val="22"/>
          <w:szCs w:val="22"/>
        </w:rPr>
        <w:t xml:space="preserve">ぺいほーむは、鹿児島・九州を拠点とする日本初の平屋特化AI住宅ポータルサイトです。YouTubeの平屋ルームツアー動画（累計再生1,000万回以上）を起点に、AI家づくり診断・工務店レコメンド・見学会予約までを一気通貫でサポートしています。</w:t>
      </w:r>
    </w:p>
    <w:tbl>
      <w:tblPr>
        <w:tblW w:type="dxa" w:w="9360"/>
        <w:tblBorders>
          <w:top w:val="single" w:color="E8740C" w:sz="8"/>
          <w:left w:val="single" w:color="E8740C" w:sz="8"/>
          <w:bottom w:val="single" w:color="E8740C" w:sz="8"/>
          <w:right w:val="single" w:color="E8740C" w:sz="8"/>
          <w:insideH w:val="none" w:color="FFFFFF" w:sz="0"/>
          <w:insideV w:val="none" w:color="FFFFFF" w:sz="0"/>
        </w:tblBorders>
      </w:tblPr>
      <w:tblGrid>
        <w:gridCol w:w="9360"/>
      </w:tblGrid>
      <w:tr>
        <w:tc>
          <w:tcPr>
            <w:tcW w:type="dxa" w:w="9360"/>
            <w:shd w:fill="FFF8F0" w:val="clear"/>
            <w:tcMar>
              <w:top w:type="dxa" w:w="160"/>
              <w:left w:type="dxa" w:w="200"/>
              <w:bottom w:type="dxa" w:w="160"/>
              <w:right w:type="dxa" w:w="200"/>
            </w:tcMar>
          </w:tcPr>
          <w:p>
            <w:pPr>
              <w:spacing w:after="80"/>
            </w:pPr>
            <w:r>
              <w:rPr>
                <w:rFonts w:ascii="Noto Sans JP" w:cs="Noto Sans JP" w:eastAsia="Noto Sans JP" w:hAnsi="Noto Sans JP"/>
                <w:b/>
                <w:bCs/>
                <w:color w:val="E8740C"/>
                <w:sz w:val="22"/>
                <w:szCs w:val="22"/>
              </w:rPr>
              <w:t xml:space="preserve">実績（2026年4月時点）</w:t>
            </w:r>
          </w:p>
          <w:p>
            <w:pPr>
              <w:spacing w:before="0"/>
            </w:pPr>
            <w:r>
              <w:rPr>
                <w:rFonts w:ascii="Noto Sans JP" w:cs="Noto Sans JP" w:eastAsia="Noto Sans JP" w:hAnsi="Noto Sans JP"/>
                <w:color w:val="3D2200"/>
                <w:sz w:val="20"/>
                <w:szCs w:val="20"/>
              </w:rPr>
              <w:t xml:space="preserve">・YouTube登録者：42,800人以上
・公開ルームツアー：42本
・累計再生回数：1,000万回以上
・提携工務店：12社（九州4県）</w:t>
            </w:r>
          </w:p>
        </w:tc>
      </w:tr>
    </w:tbl>
    <w:p>
      <w:pPr>
        <w:pStyle w:val="Heading2"/>
        <w:spacing w:after="140" w:before="260"/>
      </w:pPr>
      <w:r>
        <w:rPr>
          <w:rFonts w:ascii="Noto Sans JP" w:cs="Noto Sans JP" w:eastAsia="Noto Sans JP" w:hAnsi="Noto Sans JP"/>
          <w:b/>
          <w:bCs/>
          <w:color w:val="3D2200"/>
          <w:sz w:val="26"/>
          <w:szCs w:val="26"/>
        </w:rPr>
        <w:t xml:space="preserve">運営チームからのメッセージ</w:t>
      </w:r>
    </w:p>
    <w:p>
      <w:pPr>
        <w:spacing w:after="100" w:before="100" w:line="340"/>
      </w:pPr>
      <w:r>
        <w:rPr>
          <w:rFonts w:ascii="Noto Sans JP" w:cs="Noto Sans JP" w:eastAsia="Noto Sans JP" w:hAnsi="Noto Sans JP"/>
          <w:sz w:val="22"/>
          <w:szCs w:val="22"/>
        </w:rPr>
        <w:t xml:space="preserve">ぺいほーむは、「動画で見て、AIで選んで、見学で確かめる」という新しい家づくり体験をお届けするプラットフォームです。支店長・広報ご担当者の皆様のご協力なしには、このプラットフォームは成り立ちません。</w:t>
      </w:r>
    </w:p>
    <w:p>
      <w:pPr>
        <w:spacing w:after="100" w:before="100" w:line="340"/>
      </w:pPr>
      <w:r>
        <w:rPr>
          <w:rFonts w:ascii="Noto Sans JP" w:cs="Noto Sans JP" w:eastAsia="Noto Sans JP" w:hAnsi="Noto Sans JP"/>
          <w:sz w:val="22"/>
          <w:szCs w:val="22"/>
        </w:rPr>
        <w:t xml:space="preserve">本マニュアルは命令書ではなく、皆様が業務を進めやすくするためのガイドです。現場の実情に応じて柔軟に対応していただいて構いません。お忙しい中恐縮ですが、ご一読いただけますと幸いです。</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ご協力いただきたい3つの業務</w:t>
      </w:r>
    </w:p>
    <w:p>
      <w:pPr>
        <w:spacing w:after="100" w:before="100" w:line="340"/>
      </w:pPr>
      <w:r>
        <w:rPr>
          <w:rFonts w:ascii="Noto Sans JP" w:cs="Noto Sans JP" w:eastAsia="Noto Sans JP" w:hAnsi="Noto Sans JP"/>
          <w:sz w:val="22"/>
          <w:szCs w:val="22"/>
        </w:rPr>
        <w:t xml:space="preserve">ぺいほーむ運営のために、以下の3つの業務についてご協力をお願いしております。それぞれの詳細は次章以降で解説します。</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3680"/>
        <w:gridCol w:w="3680"/>
      </w:tblGrid>
      <w:tr>
        <w:trPr>
          <w:tblHeader/>
        </w:trPr>
        <w:tc>
          <w:tcPr>
            <w:tcW w:type="dxa" w:w="200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業務</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内容</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月次の目安</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① 動画撮影</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モデルハウス・完成物件の</w:t>
            </w:r>
          </w:p>
          <w:p>
            <w:pPr>
              <w:spacing w:after="40" w:before="0"/>
            </w:pPr>
            <w:r>
              <w:rPr>
                <w:rFonts w:ascii="Noto Sans JP" w:cs="Noto Sans JP" w:eastAsia="Noto Sans JP" w:hAnsi="Noto Sans JP"/>
                <w:b w:val="false"/>
                <w:bCs w:val="false"/>
                <w:color w:val="3D2200"/>
                <w:sz w:val="18"/>
                <w:szCs w:val="18"/>
              </w:rPr>
              <w:t xml:space="preserve">ルームツアー撮影</w:t>
            </w:r>
          </w:p>
          <w:p>
            <w:pPr>
              <w:spacing w:after="40" w:before="0"/>
            </w:pPr>
            <w:r>
              <w:rPr>
                <w:rFonts w:ascii="Noto Sans JP" w:cs="Noto Sans JP" w:eastAsia="Noto Sans JP" w:hAnsi="Noto Sans JP"/>
                <w:b w:val="false"/>
                <w:bCs w:val="false"/>
                <w:color w:val="3D2200"/>
                <w:sz w:val="18"/>
                <w:szCs w:val="18"/>
              </w:rPr>
              <w:t xml:space="preserve">（ぺいほーむ編集部が実施）</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年1〜2回</w:t>
            </w:r>
          </w:p>
          <w:p>
            <w:pPr>
              <w:spacing w:after="40" w:before="0"/>
            </w:pPr>
            <w:r>
              <w:rPr>
                <w:rFonts w:ascii="Noto Sans JP" w:cs="Noto Sans JP" w:eastAsia="Noto Sans JP" w:hAnsi="Noto Sans JP"/>
                <w:b w:val="false"/>
                <w:bCs w:val="false"/>
                <w:color w:val="3D2200"/>
                <w:sz w:val="18"/>
                <w:szCs w:val="18"/>
              </w:rPr>
              <w:t xml:space="preserve">（各2〜4時間）</w:t>
            </w:r>
          </w:p>
        </w:tc>
      </w:tr>
      <w:tr>
        <w:tc>
          <w:tcPr>
            <w:tcW w:type="dxa" w:w="2000"/>
            <w:shd w:fill="FFFFFF"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② 記事・取材対応</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施工事例紹介記事・</w:t>
            </w:r>
          </w:p>
          <w:p>
            <w:pPr>
              <w:spacing w:after="40" w:before="0"/>
            </w:pPr>
            <w:r>
              <w:rPr>
                <w:rFonts w:ascii="Noto Sans JP" w:cs="Noto Sans JP" w:eastAsia="Noto Sans JP" w:hAnsi="Noto Sans JP"/>
                <w:b w:val="false"/>
                <w:bCs w:val="false"/>
                <w:color w:val="3D2200"/>
                <w:sz w:val="18"/>
                <w:szCs w:val="18"/>
              </w:rPr>
              <w:t xml:space="preserve">工務店紹介記事の</w:t>
            </w:r>
          </w:p>
          <w:p>
            <w:pPr>
              <w:spacing w:after="40" w:before="0"/>
            </w:pPr>
            <w:r>
              <w:rPr>
                <w:rFonts w:ascii="Noto Sans JP" w:cs="Noto Sans JP" w:eastAsia="Noto Sans JP" w:hAnsi="Noto Sans JP"/>
                <w:b w:val="false"/>
                <w:bCs w:val="false"/>
                <w:color w:val="3D2200"/>
                <w:sz w:val="18"/>
                <w:szCs w:val="18"/>
              </w:rPr>
              <w:t xml:space="preserve">ヒアリングと原稿チェック</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月1〜2件</w:t>
            </w:r>
          </w:p>
          <w:p>
            <w:pPr>
              <w:spacing w:after="40" w:before="0"/>
            </w:pPr>
            <w:r>
              <w:rPr>
                <w:rFonts w:ascii="Noto Sans JP" w:cs="Noto Sans JP" w:eastAsia="Noto Sans JP" w:hAnsi="Noto Sans JP"/>
                <w:b w:val="false"/>
                <w:bCs w:val="false"/>
                <w:color w:val="3D2200"/>
                <w:sz w:val="18"/>
                <w:szCs w:val="18"/>
              </w:rPr>
              <w:t xml:space="preserve">（各30〜60分）</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③ 施工事例の共有</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完成した物件の情報を</w:t>
            </w:r>
          </w:p>
          <w:p>
            <w:pPr>
              <w:spacing w:after="40" w:before="0"/>
            </w:pPr>
            <w:r>
              <w:rPr>
                <w:rFonts w:ascii="Noto Sans JP" w:cs="Noto Sans JP" w:eastAsia="Noto Sans JP" w:hAnsi="Noto Sans JP"/>
                <w:b w:val="false"/>
                <w:bCs w:val="false"/>
                <w:color w:val="3D2200"/>
                <w:sz w:val="18"/>
                <w:szCs w:val="18"/>
              </w:rPr>
              <w:t xml:space="preserve">ぺいほーむに共有</w:t>
            </w:r>
          </w:p>
          <w:p>
            <w:pPr>
              <w:spacing w:after="40" w:before="0"/>
            </w:pPr>
            <w:r>
              <w:rPr>
                <w:rFonts w:ascii="Noto Sans JP" w:cs="Noto Sans JP" w:eastAsia="Noto Sans JP" w:hAnsi="Noto Sans JP"/>
                <w:b w:val="false"/>
                <w:bCs w:val="false"/>
                <w:color w:val="3D2200"/>
                <w:sz w:val="18"/>
                <w:szCs w:val="18"/>
              </w:rPr>
              <w:t xml:space="preserve">（写真・図面・数値情報）</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月1〜3件</w:t>
            </w:r>
          </w:p>
          <w:p>
            <w:pPr>
              <w:spacing w:after="40" w:before="0"/>
            </w:pPr>
            <w:r>
              <w:rPr>
                <w:rFonts w:ascii="Noto Sans JP" w:cs="Noto Sans JP" w:eastAsia="Noto Sans JP" w:hAnsi="Noto Sans JP"/>
                <w:b w:val="false"/>
                <w:bCs w:val="false"/>
                <w:color w:val="3D2200"/>
                <w:sz w:val="18"/>
                <w:szCs w:val="18"/>
              </w:rPr>
              <w:t xml:space="preserve">（各15〜30分）</w:t>
            </w:r>
          </w:p>
        </w:tc>
      </w:tr>
    </w:tbl>
    <w:p>
      <w:pPr>
        <w:spacing w:after="60" w:before="60"/>
      </w:pPr>
      <w:r>
        <w:rPr>
          <w:rFonts w:ascii="Noto Sans JP" w:cs="Noto Sans JP" w:eastAsia="Noto Sans JP" w:hAnsi="Noto Sans JP"/>
          <w:i/>
          <w:iCs/>
          <w:color w:val="6B7280"/>
          <w:sz w:val="18"/>
          <w:szCs w:val="18"/>
        </w:rPr>
        <w:t xml:space="preserve">※ 撮影・記事化・事例共有はいずれも無料でご提供いたします。追加の費用は発生いたしません。</w:t>
      </w:r>
    </w:p>
    <w:p>
      <w:pPr>
        <w:pStyle w:val="Heading2"/>
        <w:spacing w:after="140" w:before="260"/>
      </w:pPr>
      <w:r>
        <w:rPr>
          <w:rFonts w:ascii="Noto Sans JP" w:cs="Noto Sans JP" w:eastAsia="Noto Sans JP" w:hAnsi="Noto Sans JP"/>
          <w:b/>
          <w:bCs/>
          <w:color w:val="3D2200"/>
          <w:sz w:val="26"/>
          <w:szCs w:val="26"/>
        </w:rPr>
        <w:t xml:space="preserve">ご協力の全体像</w:t>
      </w:r>
    </w:p>
    <w:p>
      <w:pPr>
        <w:spacing w:after="100" w:before="100" w:line="340"/>
      </w:pPr>
      <w:r>
        <w:rPr>
          <w:rFonts w:ascii="Noto Sans JP" w:cs="Noto Sans JP" w:eastAsia="Noto Sans JP" w:hAnsi="Noto Sans JP"/>
          <w:sz w:val="22"/>
          <w:szCs w:val="22"/>
        </w:rPr>
        <w:t xml:space="preserve">3つの業務は独立しているのではなく、連携して効果を発揮します。例えば、ある完成物件について：</w:t>
      </w:r>
    </w:p>
    <w:p>
      <w:pPr>
        <w:pStyle w:val="ListParagraph"/>
        <w:numPr>
          <w:ilvl w:val="0"/>
          <w:numId w:val="2"/>
        </w:numPr>
        <w:spacing w:after="60" w:before="60"/>
      </w:pPr>
      <w:r>
        <w:rPr>
          <w:rFonts w:ascii="Noto Sans JP" w:cs="Noto Sans JP" w:eastAsia="Noto Sans JP" w:hAnsi="Noto Sans JP"/>
          <w:sz w:val="22"/>
          <w:szCs w:val="22"/>
        </w:rPr>
        <w:t xml:space="preserve">① 動画撮影 → YouTubeとぺいほーむで公開 → 認知獲得</w:t>
      </w:r>
    </w:p>
    <w:p>
      <w:pPr>
        <w:pStyle w:val="ListParagraph"/>
        <w:numPr>
          <w:ilvl w:val="0"/>
          <w:numId w:val="2"/>
        </w:numPr>
        <w:spacing w:after="60" w:before="60"/>
      </w:pPr>
      <w:r>
        <w:rPr>
          <w:rFonts w:ascii="Noto Sans JP" w:cs="Noto Sans JP" w:eastAsia="Noto Sans JP" w:hAnsi="Noto Sans JP"/>
          <w:sz w:val="22"/>
          <w:szCs w:val="22"/>
        </w:rPr>
        <w:t xml:space="preserve">② 記事・取材 → 動画の背景や工務店の想いを記事化 → 信頼獲得</w:t>
      </w:r>
    </w:p>
    <w:p>
      <w:pPr>
        <w:pStyle w:val="ListParagraph"/>
        <w:numPr>
          <w:ilvl w:val="0"/>
          <w:numId w:val="2"/>
        </w:numPr>
        <w:spacing w:after="60" w:before="60"/>
      </w:pPr>
      <w:r>
        <w:rPr>
          <w:rFonts w:ascii="Noto Sans JP" w:cs="Noto Sans JP" w:eastAsia="Noto Sans JP" w:hAnsi="Noto Sans JP"/>
          <w:sz w:val="22"/>
          <w:szCs w:val="22"/>
        </w:rPr>
        <w:t xml:space="preserve">③ 施工事例 → ぺいほーむ事例ライブラリに登録 → 検索・比較候補化</w:t>
      </w:r>
    </w:p>
    <w:p>
      <w:pPr>
        <w:spacing w:after="100" w:before="100" w:line="340"/>
      </w:pPr>
      <w:r>
        <w:rPr>
          <w:rFonts w:ascii="Noto Sans JP" w:cs="Noto Sans JP" w:eastAsia="Noto Sans JP" w:hAnsi="Noto Sans JP"/>
          <w:sz w:val="22"/>
          <w:szCs w:val="22"/>
        </w:rPr>
        <w:t xml:space="preserve">この3点セットにより、消費者は「動画で見て → 記事で理解して → 事例で比較して」という検討プロセスを踏み、高温度な状態で御社の見学会予約に進みます。</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第1章　動画撮影のご協力</w:t>
      </w:r>
    </w:p>
    <w:p>
      <w:pPr>
        <w:pStyle w:val="Heading2"/>
        <w:spacing w:after="140" w:before="260"/>
      </w:pPr>
      <w:r>
        <w:rPr>
          <w:rFonts w:ascii="Noto Sans JP" w:cs="Noto Sans JP" w:eastAsia="Noto Sans JP" w:hAnsi="Noto Sans JP"/>
          <w:b/>
          <w:bCs/>
          <w:color w:val="3D2200"/>
          <w:sz w:val="26"/>
          <w:szCs w:val="26"/>
        </w:rPr>
        <w:t xml:space="preserve">1-1. 撮影の目的と効果</w:t>
      </w:r>
    </w:p>
    <w:p>
      <w:pPr>
        <w:spacing w:after="100" w:before="100" w:line="360"/>
      </w:pPr>
      <w:r>
        <w:rPr>
          <w:rFonts w:ascii="Noto Sans JP" w:cs="Noto Sans JP" w:eastAsia="Noto Sans JP" w:hAnsi="Noto Sans JP"/>
          <w:sz w:val="24"/>
          <w:szCs w:val="24"/>
        </w:rPr>
        <w:t xml:space="preserve">動画撮影は、ぺいほーむプラットフォームの中核となる取り組みです。</w:t>
      </w:r>
    </w:p>
    <w:p>
      <w:pPr>
        <w:spacing w:after="100" w:before="100" w:line="340"/>
      </w:pPr>
      <w:r>
        <w:rPr>
          <w:rFonts w:ascii="Noto Sans JP" w:cs="Noto Sans JP" w:eastAsia="Noto Sans JP" w:hAnsi="Noto Sans JP"/>
          <w:sz w:val="22"/>
          <w:szCs w:val="22"/>
        </w:rPr>
        <w:t xml:space="preserve">ぺいほーむはYouTube登録者42,800人の住宅専門チャンネルとしてスタートし、現在もYouTube動画が最大の集客チャネルです。御社の物件を動画化することで、以下の効果をお届けします。</w:t>
      </w:r>
    </w:p>
    <w:p>
      <w:pPr>
        <w:pStyle w:val="ListParagraph"/>
        <w:numPr>
          <w:ilvl w:val="0"/>
          <w:numId w:val="2"/>
        </w:numPr>
        <w:spacing w:after="60" w:before="60"/>
      </w:pPr>
      <w:r>
        <w:rPr>
          <w:rFonts w:ascii="Noto Sans JP" w:cs="Noto Sans JP" w:eastAsia="Noto Sans JP" w:hAnsi="Noto Sans JP"/>
          <w:sz w:val="22"/>
          <w:szCs w:val="22"/>
        </w:rPr>
        <w:t xml:space="preserve">YouTube経由での認知獲得（動画1本あたり平均10〜50万回再生）</w:t>
      </w:r>
    </w:p>
    <w:p>
      <w:pPr>
        <w:pStyle w:val="ListParagraph"/>
        <w:numPr>
          <w:ilvl w:val="0"/>
          <w:numId w:val="2"/>
        </w:numPr>
        <w:spacing w:after="60" w:before="60"/>
      </w:pPr>
      <w:r>
        <w:rPr>
          <w:rFonts w:ascii="Noto Sans JP" w:cs="Noto Sans JP" w:eastAsia="Noto Sans JP" w:hAnsi="Noto Sans JP"/>
          <w:sz w:val="22"/>
          <w:szCs w:val="22"/>
        </w:rPr>
        <w:t xml:space="preserve">ぺいほーむポータル上での比較検討材料としての活用</w:t>
      </w:r>
    </w:p>
    <w:p>
      <w:pPr>
        <w:pStyle w:val="ListParagraph"/>
        <w:numPr>
          <w:ilvl w:val="0"/>
          <w:numId w:val="2"/>
        </w:numPr>
        <w:spacing w:after="60" w:before="60"/>
      </w:pPr>
      <w:r>
        <w:rPr>
          <w:rFonts w:ascii="Noto Sans JP" w:cs="Noto Sans JP" w:eastAsia="Noto Sans JP" w:hAnsi="Noto Sans JP"/>
          <w:sz w:val="22"/>
          <w:szCs w:val="22"/>
        </w:rPr>
        <w:t xml:space="preserve">御社ページ（工務店個別ページ）への動画埋め込みと指名問い合わせの発生</w:t>
      </w:r>
    </w:p>
    <w:p>
      <w:pPr>
        <w:pStyle w:val="ListParagraph"/>
        <w:numPr>
          <w:ilvl w:val="0"/>
          <w:numId w:val="2"/>
        </w:numPr>
        <w:spacing w:after="60" w:before="60"/>
      </w:pPr>
      <w:r>
        <w:rPr>
          <w:rFonts w:ascii="Noto Sans JP" w:cs="Noto Sans JP" w:eastAsia="Noto Sans JP" w:hAnsi="Noto Sans JP"/>
          <w:sz w:val="22"/>
          <w:szCs w:val="22"/>
        </w:rPr>
        <w:t xml:space="preserve">撮影済み動画は御社の営業資料としてもご活用いただけます</w:t>
      </w:r>
    </w:p>
    <w:tbl>
      <w:tblPr>
        <w:tblW w:type="dxa" w:w="9360"/>
        <w:tblBorders>
          <w:top w:val="single" w:color="E8740C" w:sz="8"/>
          <w:left w:val="single" w:color="E8740C" w:sz="8"/>
          <w:bottom w:val="single" w:color="E8740C" w:sz="8"/>
          <w:right w:val="single" w:color="E8740C" w:sz="8"/>
          <w:insideH w:val="none" w:color="FFFFFF" w:sz="0"/>
          <w:insideV w:val="none" w:color="FFFFFF" w:sz="0"/>
        </w:tblBorders>
      </w:tblPr>
      <w:tblGrid>
        <w:gridCol w:w="9360"/>
      </w:tblGrid>
      <w:tr>
        <w:tc>
          <w:tcPr>
            <w:tcW w:type="dxa" w:w="9360"/>
            <w:shd w:fill="FFF8F0" w:val="clear"/>
            <w:tcMar>
              <w:top w:type="dxa" w:w="160"/>
              <w:left w:type="dxa" w:w="200"/>
              <w:bottom w:type="dxa" w:w="160"/>
              <w:right w:type="dxa" w:w="200"/>
            </w:tcMar>
          </w:tcPr>
          <w:p>
            <w:pPr>
              <w:spacing w:after="80"/>
            </w:pPr>
            <w:r>
              <w:rPr>
                <w:rFonts w:ascii="Noto Sans JP" w:cs="Noto Sans JP" w:eastAsia="Noto Sans JP" w:hAnsi="Noto Sans JP"/>
                <w:b/>
                <w:bCs/>
                <w:color w:val="E8740C"/>
                <w:sz w:val="22"/>
                <w:szCs w:val="22"/>
              </w:rPr>
              <w:t xml:space="preserve">重要ポイント</w:t>
            </w:r>
          </w:p>
          <w:p>
            <w:pPr>
              <w:spacing w:before="0"/>
            </w:pPr>
            <w:r>
              <w:rPr>
                <w:rFonts w:ascii="Noto Sans JP" w:cs="Noto Sans JP" w:eastAsia="Noto Sans JP" w:hAnsi="Noto Sans JP"/>
                <w:color w:val="3D2200"/>
                <w:sz w:val="20"/>
                <w:szCs w:val="20"/>
              </w:rPr>
              <w:t xml:space="preserve">撮影費・編集費・公開費はすべて無料です。動画の著作権は株式会社wazekaに帰属しますが、御社のHP・SNS・商談資料等への二次利用は自由に行っていただけます（詳細は1-6参照）。</w:t>
            </w:r>
          </w:p>
        </w:tc>
      </w:tr>
    </w:tbl>
    <w:p>
      <w:pPr>
        <w:pStyle w:val="Heading2"/>
        <w:spacing w:after="140" w:before="260"/>
      </w:pPr>
      <w:r>
        <w:rPr>
          <w:rFonts w:ascii="Noto Sans JP" w:cs="Noto Sans JP" w:eastAsia="Noto Sans JP" w:hAnsi="Noto Sans JP"/>
          <w:b/>
          <w:bCs/>
          <w:color w:val="3D2200"/>
          <w:sz w:val="26"/>
          <w:szCs w:val="26"/>
        </w:rPr>
        <w:t xml:space="preserve">1-2. 撮影日程の調整フロー</w:t>
      </w:r>
    </w:p>
    <w:p>
      <w:pPr>
        <w:pStyle w:val="Heading3"/>
        <w:spacing w:after="100" w:before="200"/>
      </w:pPr>
      <w:r>
        <w:rPr>
          <w:rFonts w:ascii="Noto Sans JP" w:cs="Noto Sans JP" w:eastAsia="Noto Sans JP" w:hAnsi="Noto Sans JP"/>
          <w:b/>
          <w:bCs/>
          <w:color w:val="E8740C"/>
          <w:sz w:val="22"/>
          <w:szCs w:val="22"/>
        </w:rPr>
        <w:t xml:space="preserve">依頼から撮影実施までの流れ</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60"/>
      </w:tblGrid>
      <w:tr>
        <w:trPr>
          <w:tblHeader/>
        </w:trPr>
        <w:tc>
          <w:tcPr>
            <w:tcW w:type="dxa" w:w="300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ステップ</w:t>
            </w:r>
          </w:p>
        </w:tc>
        <w:tc>
          <w:tcPr>
            <w:tcW w:type="dxa" w:w="636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内容</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1</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ぺいほーむ運営から電話またはメールで撮影候補物件の打診</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2</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支店長・広報ご担当者様にて撮影可否・日程候補をご検討（3〜5日程度）</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3</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日程確定・撮影場所（住所・アクセス）の共有</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4</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施主様の同意取得（必要な場合、詳細は1-3参照）</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5</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撮影当日の事前準備・当日の撮影実施</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6</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編集・確認・公開（撮影後2〜3週間）</w:t>
            </w:r>
          </w:p>
        </w:tc>
      </w:tr>
    </w:tbl>
    <w:p>
      <w:pPr>
        <w:pStyle w:val="Heading3"/>
        <w:spacing w:after="100" w:before="200"/>
      </w:pPr>
      <w:r>
        <w:rPr>
          <w:rFonts w:ascii="Noto Sans JP" w:cs="Noto Sans JP" w:eastAsia="Noto Sans JP" w:hAnsi="Noto Sans JP"/>
          <w:b/>
          <w:bCs/>
          <w:color w:val="E8740C"/>
          <w:sz w:val="22"/>
          <w:szCs w:val="22"/>
        </w:rPr>
        <w:t xml:space="preserve">撮影に適した物件の条件</w:t>
      </w:r>
    </w:p>
    <w:p>
      <w:pPr>
        <w:pStyle w:val="ListParagraph"/>
        <w:numPr>
          <w:ilvl w:val="0"/>
          <w:numId w:val="2"/>
        </w:numPr>
        <w:spacing w:after="60" w:before="60"/>
      </w:pPr>
      <w:r>
        <w:rPr>
          <w:rFonts w:ascii="Noto Sans JP" w:cs="Noto Sans JP" w:eastAsia="Noto Sans JP" w:hAnsi="Noto Sans JP"/>
          <w:sz w:val="22"/>
          <w:szCs w:val="22"/>
        </w:rPr>
        <w:t xml:space="preserve">完成直後〜入居前のモデルハウスまたは完成物件</w:t>
      </w:r>
    </w:p>
    <w:p>
      <w:pPr>
        <w:pStyle w:val="ListParagraph"/>
        <w:numPr>
          <w:ilvl w:val="0"/>
          <w:numId w:val="2"/>
        </w:numPr>
        <w:spacing w:after="60" w:before="60"/>
      </w:pPr>
      <w:r>
        <w:rPr>
          <w:rFonts w:ascii="Noto Sans JP" w:cs="Noto Sans JP" w:eastAsia="Noto Sans JP" w:hAnsi="Noto Sans JP"/>
          <w:sz w:val="22"/>
          <w:szCs w:val="22"/>
        </w:rPr>
        <w:t xml:space="preserve">室内が清掃済みで家具・小物の配置が整っている状態</w:t>
      </w:r>
    </w:p>
    <w:p>
      <w:pPr>
        <w:pStyle w:val="ListParagraph"/>
        <w:numPr>
          <w:ilvl w:val="0"/>
          <w:numId w:val="2"/>
        </w:numPr>
        <w:spacing w:after="60" w:before="60"/>
      </w:pPr>
      <w:r>
        <w:rPr>
          <w:rFonts w:ascii="Noto Sans JP" w:cs="Noto Sans JP" w:eastAsia="Noto Sans JP" w:hAnsi="Noto Sans JP"/>
          <w:sz w:val="22"/>
          <w:szCs w:val="22"/>
        </w:rPr>
        <w:t xml:space="preserve">撮影時間中（2〜4時間）は施主様・スタッフが常駐いただける</w:t>
      </w:r>
    </w:p>
    <w:p>
      <w:pPr>
        <w:pStyle w:val="ListParagraph"/>
        <w:numPr>
          <w:ilvl w:val="0"/>
          <w:numId w:val="2"/>
        </w:numPr>
        <w:spacing w:after="60" w:before="60"/>
      </w:pPr>
      <w:r>
        <w:rPr>
          <w:rFonts w:ascii="Noto Sans JP" w:cs="Noto Sans JP" w:eastAsia="Noto Sans JP" w:hAnsi="Noto Sans JP"/>
          <w:sz w:val="22"/>
          <w:szCs w:val="22"/>
        </w:rPr>
        <w:t xml:space="preserve">照明が十分にあり、室内撮影に支障がない天候・時間帯</w:t>
      </w:r>
    </w:p>
    <w:p>
      <w:pPr>
        <w:pStyle w:val="Heading2"/>
        <w:spacing w:after="140" w:before="260"/>
      </w:pPr>
      <w:r>
        <w:rPr>
          <w:rFonts w:ascii="Noto Sans JP" w:cs="Noto Sans JP" w:eastAsia="Noto Sans JP" w:hAnsi="Noto Sans JP"/>
          <w:b/>
          <w:bCs/>
          <w:color w:val="3D2200"/>
          <w:sz w:val="26"/>
          <w:szCs w:val="26"/>
        </w:rPr>
        <w:t xml:space="preserve">1-3. 事前準備</w:t>
      </w:r>
    </w:p>
    <w:p>
      <w:pPr>
        <w:pStyle w:val="Heading3"/>
        <w:spacing w:after="100" w:before="200"/>
      </w:pPr>
      <w:r>
        <w:rPr>
          <w:rFonts w:ascii="Noto Sans JP" w:cs="Noto Sans JP" w:eastAsia="Noto Sans JP" w:hAnsi="Noto Sans JP"/>
          <w:b/>
          <w:bCs/>
          <w:color w:val="E8740C"/>
          <w:sz w:val="22"/>
          <w:szCs w:val="22"/>
        </w:rPr>
        <w:t xml:space="preserve">物件側の準備</w:t>
      </w:r>
    </w:p>
    <w:p>
      <w:pPr>
        <w:pStyle w:val="ListParagraph"/>
        <w:numPr>
          <w:ilvl w:val="0"/>
          <w:numId w:val="2"/>
        </w:numPr>
        <w:spacing w:after="60" w:before="60"/>
      </w:pPr>
      <w:r>
        <w:rPr>
          <w:rFonts w:ascii="Noto Sans JP" w:cs="Noto Sans JP" w:eastAsia="Noto Sans JP" w:hAnsi="Noto Sans JP"/>
          <w:sz w:val="22"/>
          <w:szCs w:val="22"/>
        </w:rPr>
        <w:t xml:space="preserve">室内清掃（ハウスクリーニング相当）</w:t>
      </w:r>
    </w:p>
    <w:p>
      <w:pPr>
        <w:pStyle w:val="ListParagraph"/>
        <w:numPr>
          <w:ilvl w:val="0"/>
          <w:numId w:val="2"/>
        </w:numPr>
        <w:spacing w:after="60" w:before="60"/>
      </w:pPr>
      <w:r>
        <w:rPr>
          <w:rFonts w:ascii="Noto Sans JP" w:cs="Noto Sans JP" w:eastAsia="Noto Sans JP" w:hAnsi="Noto Sans JP"/>
          <w:sz w:val="22"/>
          <w:szCs w:val="22"/>
        </w:rPr>
        <w:t xml:space="preserve">家具・カーテン・小物類の設置（入居前の状態で構いません）</w:t>
      </w:r>
    </w:p>
    <w:p>
      <w:pPr>
        <w:pStyle w:val="ListParagraph"/>
        <w:numPr>
          <w:ilvl w:val="0"/>
          <w:numId w:val="2"/>
        </w:numPr>
        <w:spacing w:after="60" w:before="60"/>
      </w:pPr>
      <w:r>
        <w:rPr>
          <w:rFonts w:ascii="Noto Sans JP" w:cs="Noto Sans JP" w:eastAsia="Noto Sans JP" w:hAnsi="Noto Sans JP"/>
          <w:sz w:val="22"/>
          <w:szCs w:val="22"/>
        </w:rPr>
        <w:t xml:space="preserve">生活感を出すためのスタイリング（必要に応じてご相談）</w:t>
      </w:r>
    </w:p>
    <w:p>
      <w:pPr>
        <w:pStyle w:val="ListParagraph"/>
        <w:numPr>
          <w:ilvl w:val="0"/>
          <w:numId w:val="2"/>
        </w:numPr>
        <w:spacing w:after="60" w:before="60"/>
      </w:pPr>
      <w:r>
        <w:rPr>
          <w:rFonts w:ascii="Noto Sans JP" w:cs="Noto Sans JP" w:eastAsia="Noto Sans JP" w:hAnsi="Noto Sans JP"/>
          <w:sz w:val="22"/>
          <w:szCs w:val="22"/>
        </w:rPr>
        <w:t xml:space="preserve">駐車スペースの確保（ぺいほーむ撮影車両2台分）</w:t>
      </w:r>
    </w:p>
    <w:p>
      <w:pPr>
        <w:pStyle w:val="ListParagraph"/>
        <w:numPr>
          <w:ilvl w:val="0"/>
          <w:numId w:val="2"/>
        </w:numPr>
        <w:spacing w:after="60" w:before="60"/>
      </w:pPr>
      <w:r>
        <w:rPr>
          <w:rFonts w:ascii="Noto Sans JP" w:cs="Noto Sans JP" w:eastAsia="Noto Sans JP" w:hAnsi="Noto Sans JP"/>
          <w:sz w:val="22"/>
          <w:szCs w:val="22"/>
        </w:rPr>
        <w:t xml:space="preserve">電源の使用許可（照明機材用）</w:t>
      </w:r>
    </w:p>
    <w:p>
      <w:pPr>
        <w:pStyle w:val="Heading3"/>
        <w:spacing w:after="100" w:before="200"/>
      </w:pPr>
      <w:r>
        <w:rPr>
          <w:rFonts w:ascii="Noto Sans JP" w:cs="Noto Sans JP" w:eastAsia="Noto Sans JP" w:hAnsi="Noto Sans JP"/>
          <w:b/>
          <w:bCs/>
          <w:color w:val="E8740C"/>
          <w:sz w:val="22"/>
          <w:szCs w:val="22"/>
        </w:rPr>
        <w:t xml:space="preserve">施主様の同意取得（完成物件の場合）</w:t>
      </w:r>
    </w:p>
    <w:p>
      <w:pPr>
        <w:spacing w:after="100" w:before="100" w:line="340"/>
      </w:pPr>
      <w:r>
        <w:rPr>
          <w:rFonts w:ascii="Noto Sans JP" w:cs="Noto Sans JP" w:eastAsia="Noto Sans JP" w:hAnsi="Noto Sans JP"/>
          <w:sz w:val="22"/>
          <w:szCs w:val="22"/>
        </w:rPr>
        <w:t xml:space="preserve">完成物件（施主様が居住予定）の場合は、事前に施主様から以下の項目について同意を取得してください：</w:t>
      </w:r>
    </w:p>
    <w:p>
      <w:pPr>
        <w:pStyle w:val="ListParagraph"/>
        <w:numPr>
          <w:ilvl w:val="0"/>
          <w:numId w:val="3"/>
        </w:numPr>
        <w:spacing w:after="60" w:before="60"/>
      </w:pPr>
      <w:r>
        <w:rPr>
          <w:rFonts w:ascii="Noto Sans JP" w:cs="Noto Sans JP" w:eastAsia="Noto Sans JP" w:hAnsi="Noto Sans JP"/>
          <w:sz w:val="22"/>
          <w:szCs w:val="22"/>
        </w:rPr>
        <w:t xml:space="preserve">室内の動画撮影を行うこと</w:t>
      </w:r>
    </w:p>
    <w:p>
      <w:pPr>
        <w:pStyle w:val="ListParagraph"/>
        <w:numPr>
          <w:ilvl w:val="0"/>
          <w:numId w:val="3"/>
        </w:numPr>
        <w:spacing w:after="60" w:before="60"/>
      </w:pPr>
      <w:r>
        <w:rPr>
          <w:rFonts w:ascii="Noto Sans JP" w:cs="Noto Sans JP" w:eastAsia="Noto Sans JP" w:hAnsi="Noto Sans JP"/>
          <w:sz w:val="22"/>
          <w:szCs w:val="22"/>
        </w:rPr>
        <w:t xml:space="preserve">撮影した動画をYouTubeおよびぺいほーむサイトに公開すること</w:t>
      </w:r>
    </w:p>
    <w:p>
      <w:pPr>
        <w:pStyle w:val="ListParagraph"/>
        <w:numPr>
          <w:ilvl w:val="0"/>
          <w:numId w:val="3"/>
        </w:numPr>
        <w:spacing w:after="60" w:before="60"/>
      </w:pPr>
      <w:r>
        <w:rPr>
          <w:rFonts w:ascii="Noto Sans JP" w:cs="Noto Sans JP" w:eastAsia="Noto Sans JP" w:hAnsi="Noto Sans JP"/>
          <w:sz w:val="22"/>
          <w:szCs w:val="22"/>
        </w:rPr>
        <w:t xml:space="preserve">撮影した動画を御社のHP・SNS等で二次利用する可能性があること</w:t>
      </w:r>
    </w:p>
    <w:p>
      <w:pPr>
        <w:pStyle w:val="ListParagraph"/>
        <w:numPr>
          <w:ilvl w:val="0"/>
          <w:numId w:val="3"/>
        </w:numPr>
        <w:spacing w:after="60" w:before="60"/>
      </w:pPr>
      <w:r>
        <w:rPr>
          <w:rFonts w:ascii="Noto Sans JP" w:cs="Noto Sans JP" w:eastAsia="Noto Sans JP" w:hAnsi="Noto Sans JP"/>
          <w:sz w:val="22"/>
          <w:szCs w:val="22"/>
        </w:rPr>
        <w:t xml:space="preserve">施主様ご自身は映り込まない配慮を行うこと（希望される場合）</w:t>
      </w:r>
    </w:p>
    <w:p>
      <w:pPr>
        <w:pStyle w:val="ListParagraph"/>
        <w:numPr>
          <w:ilvl w:val="0"/>
          <w:numId w:val="3"/>
        </w:numPr>
        <w:spacing w:after="60" w:before="60"/>
      </w:pPr>
      <w:r>
        <w:rPr>
          <w:rFonts w:ascii="Noto Sans JP" w:cs="Noto Sans JP" w:eastAsia="Noto Sans JP" w:hAnsi="Noto Sans JP"/>
          <w:sz w:val="22"/>
          <w:szCs w:val="22"/>
        </w:rPr>
        <w:t xml:space="preserve">公開後に撮影地の具体的住所は開示しないこと</w:t>
      </w:r>
    </w:p>
    <w:tbl>
      <w:tblPr>
        <w:tblW w:type="dxa" w:w="9360"/>
        <w:tblBorders>
          <w:top w:val="single" w:color="E8740C" w:sz="8"/>
          <w:left w:val="single" w:color="E8740C" w:sz="8"/>
          <w:bottom w:val="single" w:color="E8740C" w:sz="8"/>
          <w:right w:val="single" w:color="E8740C" w:sz="8"/>
          <w:insideH w:val="none" w:color="FFFFFF" w:sz="0"/>
          <w:insideV w:val="none" w:color="FFFFFF" w:sz="0"/>
        </w:tblBorders>
      </w:tblPr>
      <w:tblGrid>
        <w:gridCol w:w="9360"/>
      </w:tblGrid>
      <w:tr>
        <w:tc>
          <w:tcPr>
            <w:tcW w:type="dxa" w:w="9360"/>
            <w:shd w:fill="FFF8F0" w:val="clear"/>
            <w:tcMar>
              <w:top w:type="dxa" w:w="160"/>
              <w:left w:type="dxa" w:w="200"/>
              <w:bottom w:type="dxa" w:w="160"/>
              <w:right w:type="dxa" w:w="200"/>
            </w:tcMar>
          </w:tcPr>
          <w:p>
            <w:pPr>
              <w:spacing w:after="80"/>
            </w:pPr>
            <w:r>
              <w:rPr>
                <w:rFonts w:ascii="Noto Sans JP" w:cs="Noto Sans JP" w:eastAsia="Noto Sans JP" w:hAnsi="Noto Sans JP"/>
                <w:b/>
                <w:bCs/>
                <w:color w:val="E8740C"/>
                <w:sz w:val="22"/>
                <w:szCs w:val="22"/>
              </w:rPr>
              <w:t xml:space="preserve">同意書テンプレート</w:t>
            </w:r>
          </w:p>
          <w:p>
            <w:pPr>
              <w:spacing w:before="0"/>
            </w:pPr>
            <w:r>
              <w:rPr>
                <w:rFonts w:ascii="Noto Sans JP" w:cs="Noto Sans JP" w:eastAsia="Noto Sans JP" w:hAnsi="Noto Sans JP"/>
                <w:color w:val="3D2200"/>
                <w:sz w:val="20"/>
                <w:szCs w:val="20"/>
              </w:rPr>
              <w:t xml:space="preserve">ぺいほーむ運営からデジタル同意書テンプレートをご提供しています。メールにて info@wazeka.co.jp までご依頼ください。</w:t>
            </w:r>
          </w:p>
        </w:tc>
      </w:tr>
    </w:tbl>
    <w:p>
      <w:pPr>
        <w:pStyle w:val="Heading3"/>
        <w:spacing w:after="100" w:before="200"/>
      </w:pPr>
      <w:r>
        <w:rPr>
          <w:rFonts w:ascii="Noto Sans JP" w:cs="Noto Sans JP" w:eastAsia="Noto Sans JP" w:hAnsi="Noto Sans JP"/>
          <w:b/>
          <w:bCs/>
          <w:color w:val="E8740C"/>
          <w:sz w:val="22"/>
          <w:szCs w:val="22"/>
        </w:rPr>
        <w:t xml:space="preserve">支店長・広報ご担当者様の準備</w:t>
      </w:r>
    </w:p>
    <w:p>
      <w:pPr>
        <w:pStyle w:val="ListParagraph"/>
        <w:numPr>
          <w:ilvl w:val="0"/>
          <w:numId w:val="2"/>
        </w:numPr>
        <w:spacing w:after="60" w:before="60"/>
      </w:pPr>
      <w:r>
        <w:rPr>
          <w:rFonts w:ascii="Noto Sans JP" w:cs="Noto Sans JP" w:eastAsia="Noto Sans JP" w:hAnsi="Noto Sans JP"/>
          <w:sz w:val="22"/>
          <w:szCs w:val="22"/>
        </w:rPr>
        <w:t xml:space="preserve">物件の基本情報シートの作成（間取り・坪数・坪単価・特徴）</w:t>
      </w:r>
    </w:p>
    <w:p>
      <w:pPr>
        <w:pStyle w:val="ListParagraph"/>
        <w:numPr>
          <w:ilvl w:val="0"/>
          <w:numId w:val="2"/>
        </w:numPr>
        <w:spacing w:after="60" w:before="60"/>
      </w:pPr>
      <w:r>
        <w:rPr>
          <w:rFonts w:ascii="Noto Sans JP" w:cs="Noto Sans JP" w:eastAsia="Noto Sans JP" w:hAnsi="Noto Sans JP"/>
          <w:sz w:val="22"/>
          <w:szCs w:val="22"/>
        </w:rPr>
        <w:t xml:space="preserve">施主様プロフィール情報（家族構成・ライフスタイルの特徴）</w:t>
      </w:r>
    </w:p>
    <w:p>
      <w:pPr>
        <w:pStyle w:val="ListParagraph"/>
        <w:numPr>
          <w:ilvl w:val="0"/>
          <w:numId w:val="2"/>
        </w:numPr>
        <w:spacing w:after="60" w:before="60"/>
      </w:pPr>
      <w:r>
        <w:rPr>
          <w:rFonts w:ascii="Noto Sans JP" w:cs="Noto Sans JP" w:eastAsia="Noto Sans JP" w:hAnsi="Noto Sans JP"/>
          <w:sz w:val="22"/>
          <w:szCs w:val="22"/>
        </w:rPr>
        <w:t xml:space="preserve">物件の設計コンセプト・こだわりポイント3〜5点</w:t>
      </w:r>
    </w:p>
    <w:p>
      <w:pPr>
        <w:pStyle w:val="ListParagraph"/>
        <w:numPr>
          <w:ilvl w:val="0"/>
          <w:numId w:val="2"/>
        </w:numPr>
        <w:spacing w:after="60" w:before="60"/>
      </w:pPr>
      <w:r>
        <w:rPr>
          <w:rFonts w:ascii="Noto Sans JP" w:cs="Noto Sans JP" w:eastAsia="Noto Sans JP" w:hAnsi="Noto Sans JP"/>
          <w:sz w:val="22"/>
          <w:szCs w:val="22"/>
        </w:rPr>
        <w:t xml:space="preserve">動画内で紹介いただきたい設備・素材・機能の一覧</w:t>
      </w:r>
    </w:p>
    <w:p>
      <w:pPr>
        <w:pStyle w:val="Heading2"/>
        <w:spacing w:after="140" w:before="260"/>
      </w:pPr>
      <w:r>
        <w:rPr>
          <w:rFonts w:ascii="Noto Sans JP" w:cs="Noto Sans JP" w:eastAsia="Noto Sans JP" w:hAnsi="Noto Sans JP"/>
          <w:b/>
          <w:bCs/>
          <w:color w:val="3D2200"/>
          <w:sz w:val="26"/>
          <w:szCs w:val="26"/>
        </w:rPr>
        <w:t xml:space="preserve">1-4. 当日の流れ</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3680"/>
        <w:gridCol w:w="3680"/>
      </w:tblGrid>
      <w:tr>
        <w:trPr>
          <w:tblHeader/>
        </w:trPr>
        <w:tc>
          <w:tcPr>
            <w:tcW w:type="dxa" w:w="200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時間</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内容</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ぺいほーむ側の対応</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開始30分前</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現地到着・機材設営</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カメラ・照明・マイクの設置</w:t>
            </w:r>
          </w:p>
        </w:tc>
      </w:tr>
      <w:tr>
        <w:tc>
          <w:tcPr>
            <w:tcW w:type="dxa" w:w="2000"/>
            <w:shd w:fill="FFFFFF"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開始時</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挨拶・打ち合わせ</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撮影の流れと見せ場のすり合わせ</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最初の1時間</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外観・エントランス撮影</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ドローン（天候良ければ）含む</w:t>
            </w:r>
          </w:p>
        </w:tc>
      </w:tr>
      <w:tr>
        <w:tc>
          <w:tcPr>
            <w:tcW w:type="dxa" w:w="2000"/>
            <w:shd w:fill="FFFFFF"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中盤1〜2時間</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室内ルームツアー撮影</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各部屋の見せ場ごとにカット撮影</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後半30分</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ディテール撮影</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設備・素材・収納の詳細カット</w:t>
            </w:r>
          </w:p>
        </w:tc>
      </w:tr>
      <w:tr>
        <w:tc>
          <w:tcPr>
            <w:tcW w:type="dxa" w:w="2000"/>
            <w:shd w:fill="FFFFFF"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最後30分</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インタビュー撮影</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担当者様または設計者のコメント</w:t>
            </w:r>
          </w:p>
        </w:tc>
      </w:tr>
    </w:tbl>
    <w:p>
      <w:pPr>
        <w:spacing w:after="60" w:before="60"/>
      </w:pPr>
      <w:r>
        <w:rPr>
          <w:rFonts w:ascii="Noto Sans JP" w:cs="Noto Sans JP" w:eastAsia="Noto Sans JP" w:hAnsi="Noto Sans JP"/>
          <w:i/>
          <w:iCs/>
          <w:color w:val="6B7280"/>
          <w:sz w:val="18"/>
          <w:szCs w:val="18"/>
        </w:rPr>
        <w:t xml:space="preserve">※ 当日の天候・物件状況により、撮影時間は前後する場合があります。</w:t>
      </w:r>
    </w:p>
    <w:p>
      <w:pPr>
        <w:pStyle w:val="Heading3"/>
        <w:spacing w:after="100" w:before="200"/>
      </w:pPr>
      <w:r>
        <w:rPr>
          <w:rFonts w:ascii="Noto Sans JP" w:cs="Noto Sans JP" w:eastAsia="Noto Sans JP" w:hAnsi="Noto Sans JP"/>
          <w:b/>
          <w:bCs/>
          <w:color w:val="E8740C"/>
          <w:sz w:val="22"/>
          <w:szCs w:val="22"/>
        </w:rPr>
        <w:t xml:space="preserve">インタビュー撮影について</w:t>
      </w:r>
    </w:p>
    <w:p>
      <w:pPr>
        <w:spacing w:after="100" w:before="100" w:line="340"/>
      </w:pPr>
      <w:r>
        <w:rPr>
          <w:rFonts w:ascii="Noto Sans JP" w:cs="Noto Sans JP" w:eastAsia="Noto Sans JP" w:hAnsi="Noto Sans JP"/>
          <w:sz w:val="22"/>
          <w:szCs w:val="22"/>
        </w:rPr>
        <w:t xml:space="preserve">可能であれば、物件の設計担当者様・営業担当者様・支店長様のいずれかに、カメラ前で30秒〜3分程度のコメントをいただけると動画の質が大きく向上します。</w:t>
      </w:r>
    </w:p>
    <w:p>
      <w:pPr>
        <w:pStyle w:val="ListParagraph"/>
        <w:numPr>
          <w:ilvl w:val="0"/>
          <w:numId w:val="2"/>
        </w:numPr>
        <w:spacing w:after="60" w:before="60"/>
      </w:pPr>
      <w:r>
        <w:rPr>
          <w:rFonts w:ascii="Noto Sans JP" w:cs="Noto Sans JP" w:eastAsia="Noto Sans JP" w:hAnsi="Noto Sans JP"/>
          <w:sz w:val="22"/>
          <w:szCs w:val="22"/>
        </w:rPr>
        <w:t xml:space="preserve">物件のコンセプトとこだわりポイント</w:t>
      </w:r>
    </w:p>
    <w:p>
      <w:pPr>
        <w:pStyle w:val="ListParagraph"/>
        <w:numPr>
          <w:ilvl w:val="0"/>
          <w:numId w:val="2"/>
        </w:numPr>
        <w:spacing w:after="60" w:before="60"/>
      </w:pPr>
      <w:r>
        <w:rPr>
          <w:rFonts w:ascii="Noto Sans JP" w:cs="Noto Sans JP" w:eastAsia="Noto Sans JP" w:hAnsi="Noto Sans JP"/>
          <w:sz w:val="22"/>
          <w:szCs w:val="22"/>
        </w:rPr>
        <w:t xml:space="preserve">施主様のご要望にどう応えたか</w:t>
      </w:r>
    </w:p>
    <w:p>
      <w:pPr>
        <w:pStyle w:val="ListParagraph"/>
        <w:numPr>
          <w:ilvl w:val="0"/>
          <w:numId w:val="2"/>
        </w:numPr>
        <w:spacing w:after="60" w:before="60"/>
      </w:pPr>
      <w:r>
        <w:rPr>
          <w:rFonts w:ascii="Noto Sans JP" w:cs="Noto Sans JP" w:eastAsia="Noto Sans JP" w:hAnsi="Noto Sans JP"/>
          <w:sz w:val="22"/>
          <w:szCs w:val="22"/>
        </w:rPr>
        <w:t xml:space="preserve">この家を検討している方へのメッセージ</w:t>
      </w:r>
    </w:p>
    <w:p>
      <w:pPr>
        <w:pStyle w:val="Heading2"/>
        <w:spacing w:after="140" w:before="260"/>
      </w:pPr>
      <w:r>
        <w:rPr>
          <w:rFonts w:ascii="Noto Sans JP" w:cs="Noto Sans JP" w:eastAsia="Noto Sans JP" w:hAnsi="Noto Sans JP"/>
          <w:b/>
          <w:bCs/>
          <w:color w:val="3D2200"/>
          <w:sz w:val="26"/>
          <w:szCs w:val="26"/>
        </w:rPr>
        <w:t xml:space="preserve">1-5. 撮影後の確認・公開</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60"/>
      </w:tblGrid>
      <w:tr>
        <w:trPr>
          <w:tblHeader/>
        </w:trPr>
        <w:tc>
          <w:tcPr>
            <w:tcW w:type="dxa" w:w="300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タイミング</w:t>
            </w:r>
          </w:p>
        </w:tc>
        <w:tc>
          <w:tcPr>
            <w:tcW w:type="dxa" w:w="636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内容</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撮影後1週間</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編集初稿をメールでお送りします</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確認期間</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3〜5営業日で内容のチェックをお願いします</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修正依頼</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気になる箇所があれば遠慮なくご連絡ください</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最終確認後</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YouTube公開・ぺいほーむ掲載を同時実施</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公開後</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再生数・反響数を月次レポートでお届けします</w:t>
            </w:r>
          </w:p>
        </w:tc>
      </w:tr>
    </w:tbl>
    <w:p>
      <w:pPr>
        <w:pStyle w:val="Heading3"/>
        <w:spacing w:after="100" w:before="200"/>
      </w:pPr>
      <w:r>
        <w:rPr>
          <w:rFonts w:ascii="Noto Sans JP" w:cs="Noto Sans JP" w:eastAsia="Noto Sans JP" w:hAnsi="Noto Sans JP"/>
          <w:b/>
          <w:bCs/>
          <w:color w:val="E8740C"/>
          <w:sz w:val="22"/>
          <w:szCs w:val="22"/>
        </w:rPr>
        <w:t xml:space="preserve">チェックしていただきたいポイント</w:t>
      </w:r>
    </w:p>
    <w:p>
      <w:pPr>
        <w:pStyle w:val="ListParagraph"/>
        <w:numPr>
          <w:ilvl w:val="0"/>
          <w:numId w:val="2"/>
        </w:numPr>
        <w:spacing w:after="60" w:before="60"/>
      </w:pPr>
      <w:r>
        <w:rPr>
          <w:rFonts w:ascii="Noto Sans JP" w:cs="Noto Sans JP" w:eastAsia="Noto Sans JP" w:hAnsi="Noto Sans JP"/>
          <w:sz w:val="22"/>
          <w:szCs w:val="22"/>
        </w:rPr>
        <w:t xml:space="preserve">会社名・担当者名の表記に誤りがないか</w:t>
      </w:r>
    </w:p>
    <w:p>
      <w:pPr>
        <w:pStyle w:val="ListParagraph"/>
        <w:numPr>
          <w:ilvl w:val="0"/>
          <w:numId w:val="2"/>
        </w:numPr>
        <w:spacing w:after="60" w:before="60"/>
      </w:pPr>
      <w:r>
        <w:rPr>
          <w:rFonts w:ascii="Noto Sans JP" w:cs="Noto Sans JP" w:eastAsia="Noto Sans JP" w:hAnsi="Noto Sans JP"/>
          <w:sz w:val="22"/>
          <w:szCs w:val="22"/>
        </w:rPr>
        <w:t xml:space="preserve">間取り・坪数・価格帯などの数値情報が正確か</w:t>
      </w:r>
    </w:p>
    <w:p>
      <w:pPr>
        <w:pStyle w:val="ListParagraph"/>
        <w:numPr>
          <w:ilvl w:val="0"/>
          <w:numId w:val="2"/>
        </w:numPr>
        <w:spacing w:after="60" w:before="60"/>
      </w:pPr>
      <w:r>
        <w:rPr>
          <w:rFonts w:ascii="Noto Sans JP" w:cs="Noto Sans JP" w:eastAsia="Noto Sans JP" w:hAnsi="Noto Sans JP"/>
          <w:sz w:val="22"/>
          <w:szCs w:val="22"/>
        </w:rPr>
        <w:t xml:space="preserve">映ってはいけない情報（個人情報・他社製品ロゴ等）が含まれていないか</w:t>
      </w:r>
    </w:p>
    <w:p>
      <w:pPr>
        <w:pStyle w:val="ListParagraph"/>
        <w:numPr>
          <w:ilvl w:val="0"/>
          <w:numId w:val="2"/>
        </w:numPr>
        <w:spacing w:after="60" w:before="60"/>
      </w:pPr>
      <w:r>
        <w:rPr>
          <w:rFonts w:ascii="Noto Sans JP" w:cs="Noto Sans JP" w:eastAsia="Noto Sans JP" w:hAnsi="Noto Sans JP"/>
          <w:sz w:val="22"/>
          <w:szCs w:val="22"/>
        </w:rPr>
        <w:t xml:space="preserve">設計意図と異なる解説がされていないか</w:t>
      </w:r>
    </w:p>
    <w:p>
      <w:pPr>
        <w:pStyle w:val="Heading2"/>
        <w:spacing w:after="140" w:before="260"/>
      </w:pPr>
      <w:r>
        <w:rPr>
          <w:rFonts w:ascii="Noto Sans JP" w:cs="Noto Sans JP" w:eastAsia="Noto Sans JP" w:hAnsi="Noto Sans JP"/>
          <w:b/>
          <w:bCs/>
          <w:color w:val="3D2200"/>
          <w:sz w:val="26"/>
          <w:szCs w:val="26"/>
        </w:rPr>
        <w:t xml:space="preserve">1-6. 動画の二次活用</w:t>
      </w:r>
    </w:p>
    <w:p>
      <w:pPr>
        <w:spacing w:after="100" w:before="100" w:line="340"/>
      </w:pPr>
      <w:r>
        <w:rPr>
          <w:rFonts w:ascii="Noto Sans JP" w:cs="Noto Sans JP" w:eastAsia="Noto Sans JP" w:hAnsi="Noto Sans JP"/>
          <w:sz w:val="22"/>
          <w:szCs w:val="22"/>
        </w:rPr>
        <w:t xml:space="preserve">撮影した動画は以下の形で自由に二次利用いただけます。</w:t>
      </w:r>
    </w:p>
    <w:p>
      <w:pPr>
        <w:pStyle w:val="ListParagraph"/>
        <w:numPr>
          <w:ilvl w:val="0"/>
          <w:numId w:val="2"/>
        </w:numPr>
        <w:spacing w:after="60" w:before="60"/>
      </w:pPr>
      <w:r>
        <w:rPr>
          <w:rFonts w:ascii="Noto Sans JP" w:cs="Noto Sans JP" w:eastAsia="Noto Sans JP" w:hAnsi="Noto Sans JP"/>
          <w:sz w:val="22"/>
          <w:szCs w:val="22"/>
        </w:rPr>
        <w:t xml:space="preserve">御社HPへの埋め込み（YouTube埋め込みコードを提供）</w:t>
      </w:r>
    </w:p>
    <w:p>
      <w:pPr>
        <w:pStyle w:val="ListParagraph"/>
        <w:numPr>
          <w:ilvl w:val="0"/>
          <w:numId w:val="2"/>
        </w:numPr>
        <w:spacing w:after="60" w:before="60"/>
      </w:pPr>
      <w:r>
        <w:rPr>
          <w:rFonts w:ascii="Noto Sans JP" w:cs="Noto Sans JP" w:eastAsia="Noto Sans JP" w:hAnsi="Noto Sans JP"/>
          <w:sz w:val="22"/>
          <w:szCs w:val="22"/>
        </w:rPr>
        <w:t xml:space="preserve">Instagram・TikTok・Threads等SNSでの切り抜き活用</w:t>
      </w:r>
    </w:p>
    <w:p>
      <w:pPr>
        <w:pStyle w:val="ListParagraph"/>
        <w:numPr>
          <w:ilvl w:val="0"/>
          <w:numId w:val="2"/>
        </w:numPr>
        <w:spacing w:after="60" w:before="60"/>
      </w:pPr>
      <w:r>
        <w:rPr>
          <w:rFonts w:ascii="Noto Sans JP" w:cs="Noto Sans JP" w:eastAsia="Noto Sans JP" w:hAnsi="Noto Sans JP"/>
          <w:sz w:val="22"/>
          <w:szCs w:val="22"/>
        </w:rPr>
        <w:t xml:space="preserve">商談時のタブレット再生用データのお渡し</w:t>
      </w:r>
    </w:p>
    <w:p>
      <w:pPr>
        <w:pStyle w:val="ListParagraph"/>
        <w:numPr>
          <w:ilvl w:val="0"/>
          <w:numId w:val="2"/>
        </w:numPr>
        <w:spacing w:after="60" w:before="60"/>
      </w:pPr>
      <w:r>
        <w:rPr>
          <w:rFonts w:ascii="Noto Sans JP" w:cs="Noto Sans JP" w:eastAsia="Noto Sans JP" w:hAnsi="Noto Sans JP"/>
          <w:sz w:val="22"/>
          <w:szCs w:val="22"/>
        </w:rPr>
        <w:t xml:space="preserve">店舗でのサイネージ表示</w:t>
      </w:r>
    </w:p>
    <w:p>
      <w:pPr>
        <w:pStyle w:val="ListParagraph"/>
        <w:numPr>
          <w:ilvl w:val="0"/>
          <w:numId w:val="2"/>
        </w:numPr>
        <w:spacing w:after="60" w:before="60"/>
      </w:pPr>
      <w:r>
        <w:rPr>
          <w:rFonts w:ascii="Noto Sans JP" w:cs="Noto Sans JP" w:eastAsia="Noto Sans JP" w:hAnsi="Noto Sans JP"/>
          <w:sz w:val="22"/>
          <w:szCs w:val="22"/>
        </w:rPr>
        <w:t xml:space="preserve">新人研修用の社内教材としての使用</w:t>
      </w:r>
    </w:p>
    <w:p>
      <w:pPr>
        <w:spacing w:after="60" w:before="60"/>
      </w:pPr>
      <w:r>
        <w:rPr>
          <w:rFonts w:ascii="Noto Sans JP" w:cs="Noto Sans JP" w:eastAsia="Noto Sans JP" w:hAnsi="Noto Sans JP"/>
          <w:i/>
          <w:iCs/>
          <w:color w:val="6B7280"/>
          <w:sz w:val="18"/>
          <w:szCs w:val="18"/>
        </w:rPr>
        <w:t xml:space="preserve">※ ただし、動画自体の販売・有償配信・第三者への動画データの提供は原則としてお断りしています。</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第2章　記事・取材への対応</w:t>
      </w:r>
    </w:p>
    <w:p>
      <w:pPr>
        <w:pStyle w:val="Heading2"/>
        <w:spacing w:after="140" w:before="260"/>
      </w:pPr>
      <w:r>
        <w:rPr>
          <w:rFonts w:ascii="Noto Sans JP" w:cs="Noto Sans JP" w:eastAsia="Noto Sans JP" w:hAnsi="Noto Sans JP"/>
          <w:b/>
          <w:bCs/>
          <w:color w:val="3D2200"/>
          <w:sz w:val="26"/>
          <w:szCs w:val="26"/>
        </w:rPr>
        <w:t xml:space="preserve">2-1. 記事の種類と目的</w:t>
      </w:r>
    </w:p>
    <w:p>
      <w:pPr>
        <w:spacing w:after="100" w:before="100" w:line="340"/>
      </w:pPr>
      <w:r>
        <w:rPr>
          <w:rFonts w:ascii="Noto Sans JP" w:cs="Noto Sans JP" w:eastAsia="Noto Sans JP" w:hAnsi="Noto Sans JP"/>
          <w:sz w:val="22"/>
          <w:szCs w:val="22"/>
        </w:rPr>
        <w:t xml:space="preserve">ぺいほーむでは、動画だけでは伝えきれない工務店の想い・設計の背景・技術的こだわりを記事として発信しています。記事は主に以下の3種類があります。</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3680"/>
        <w:gridCol w:w="3680"/>
      </w:tblGrid>
      <w:tr>
        <w:trPr>
          <w:tblHeader/>
        </w:trPr>
        <w:tc>
          <w:tcPr>
            <w:tcW w:type="dxa" w:w="200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種類</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内容</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文字数・頻度</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施工事例紹介</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完成した物件の</w:t>
            </w:r>
          </w:p>
          <w:p>
            <w:pPr>
              <w:spacing w:after="40" w:before="0"/>
            </w:pPr>
            <w:r>
              <w:rPr>
                <w:rFonts w:ascii="Noto Sans JP" w:cs="Noto Sans JP" w:eastAsia="Noto Sans JP" w:hAnsi="Noto Sans JP"/>
                <w:b w:val="false"/>
                <w:bCs w:val="false"/>
                <w:color w:val="3D2200"/>
                <w:sz w:val="18"/>
                <w:szCs w:val="18"/>
              </w:rPr>
              <w:t xml:space="preserve">設計背景と施主ストーリー</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2,000〜3,000字</w:t>
            </w:r>
          </w:p>
          <w:p>
            <w:pPr>
              <w:spacing w:after="40" w:before="0"/>
            </w:pPr>
            <w:r>
              <w:rPr>
                <w:rFonts w:ascii="Noto Sans JP" w:cs="Noto Sans JP" w:eastAsia="Noto Sans JP" w:hAnsi="Noto Sans JP"/>
                <w:b w:val="false"/>
                <w:bCs w:val="false"/>
                <w:color w:val="3D2200"/>
                <w:sz w:val="18"/>
                <w:szCs w:val="18"/>
              </w:rPr>
              <w:t xml:space="preserve">月1〜2件</w:t>
            </w:r>
          </w:p>
        </w:tc>
      </w:tr>
      <w:tr>
        <w:tc>
          <w:tcPr>
            <w:tcW w:type="dxa" w:w="2000"/>
            <w:shd w:fill="FFFFFF"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工務店紹介</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工務店の強み・歴史・</w:t>
            </w:r>
          </w:p>
          <w:p>
            <w:pPr>
              <w:spacing w:after="40" w:before="0"/>
            </w:pPr>
            <w:r>
              <w:rPr>
                <w:rFonts w:ascii="Noto Sans JP" w:cs="Noto Sans JP" w:eastAsia="Noto Sans JP" w:hAnsi="Noto Sans JP"/>
                <w:b w:val="false"/>
                <w:bCs w:val="false"/>
                <w:color w:val="3D2200"/>
                <w:sz w:val="18"/>
                <w:szCs w:val="18"/>
              </w:rPr>
              <w:t xml:space="preserve">設計思想を深掘り</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3,000〜5,000字</w:t>
            </w:r>
          </w:p>
          <w:p>
            <w:pPr>
              <w:spacing w:after="40" w:before="0"/>
            </w:pPr>
            <w:r>
              <w:rPr>
                <w:rFonts w:ascii="Noto Sans JP" w:cs="Noto Sans JP" w:eastAsia="Noto Sans JP" w:hAnsi="Noto Sans JP"/>
                <w:b w:val="false"/>
                <w:bCs w:val="false"/>
                <w:color w:val="3D2200"/>
                <w:sz w:val="18"/>
                <w:szCs w:val="18"/>
              </w:rPr>
              <w:t xml:space="preserve">年1〜2回</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コラム・ノウハウ</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平屋設計・素材選び等の</w:t>
            </w:r>
          </w:p>
          <w:p>
            <w:pPr>
              <w:spacing w:after="40" w:before="0"/>
            </w:pPr>
            <w:r>
              <w:rPr>
                <w:rFonts w:ascii="Noto Sans JP" w:cs="Noto Sans JP" w:eastAsia="Noto Sans JP" w:hAnsi="Noto Sans JP"/>
                <w:b w:val="false"/>
                <w:bCs w:val="false"/>
                <w:color w:val="3D2200"/>
                <w:sz w:val="18"/>
                <w:szCs w:val="18"/>
              </w:rPr>
              <w:t xml:space="preserve">専門知識の解説</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1,500〜2,500字</w:t>
            </w:r>
          </w:p>
          <w:p>
            <w:pPr>
              <w:spacing w:after="40" w:before="0"/>
            </w:pPr>
            <w:r>
              <w:rPr>
                <w:rFonts w:ascii="Noto Sans JP" w:cs="Noto Sans JP" w:eastAsia="Noto Sans JP" w:hAnsi="Noto Sans JP"/>
                <w:b w:val="false"/>
                <w:bCs w:val="false"/>
                <w:color w:val="3D2200"/>
                <w:sz w:val="18"/>
                <w:szCs w:val="18"/>
              </w:rPr>
              <w:t xml:space="preserve">随時依頼</w:t>
            </w:r>
          </w:p>
        </w:tc>
      </w:tr>
    </w:tbl>
    <w:p>
      <w:pPr>
        <w:pStyle w:val="Heading2"/>
        <w:spacing w:after="140" w:before="260"/>
      </w:pPr>
      <w:r>
        <w:rPr>
          <w:rFonts w:ascii="Noto Sans JP" w:cs="Noto Sans JP" w:eastAsia="Noto Sans JP" w:hAnsi="Noto Sans JP"/>
          <w:b/>
          <w:bCs/>
          <w:color w:val="3D2200"/>
          <w:sz w:val="26"/>
          <w:szCs w:val="26"/>
        </w:rPr>
        <w:t xml:space="preserve">2-2. 取材依頼の流れ</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60"/>
      </w:tblGrid>
      <w:tr>
        <w:trPr>
          <w:tblHeader/>
        </w:trPr>
        <w:tc>
          <w:tcPr>
            <w:tcW w:type="dxa" w:w="300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ステップ</w:t>
            </w:r>
          </w:p>
        </w:tc>
        <w:tc>
          <w:tcPr>
            <w:tcW w:type="dxa" w:w="636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内容</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1</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ぺいほーむ編集部からメールにて取材依頼（テーマ・日程・所要時間を明記）</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2</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支店長・広報ご担当者様にて対応可否と日程候補をご検討</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3</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取材対象者のご選定（設計者・営業・施主様のいずれか、または組み合わせ）</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4</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取材の実施（対面またはオンライン、30分〜1時間）</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5</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編集部にて原稿執筆（取材後1〜2週間）</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6</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原稿の確認・修正依頼（3〜5営業日）</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STEP 7</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公開・御社への記事URL共有</w:t>
            </w:r>
          </w:p>
        </w:tc>
      </w:tr>
    </w:tbl>
    <w:p>
      <w:pPr>
        <w:pStyle w:val="Heading2"/>
        <w:spacing w:after="140" w:before="260"/>
      </w:pPr>
      <w:r>
        <w:rPr>
          <w:rFonts w:ascii="Noto Sans JP" w:cs="Noto Sans JP" w:eastAsia="Noto Sans JP" w:hAnsi="Noto Sans JP"/>
          <w:b/>
          <w:bCs/>
          <w:color w:val="3D2200"/>
          <w:sz w:val="26"/>
          <w:szCs w:val="26"/>
        </w:rPr>
        <w:t xml:space="preserve">2-3. ヒアリング項目（事前ご準備のお願い）</w:t>
      </w:r>
    </w:p>
    <w:p>
      <w:pPr>
        <w:spacing w:after="100" w:before="100" w:line="340"/>
      </w:pPr>
      <w:r>
        <w:rPr>
          <w:rFonts w:ascii="Noto Sans JP" w:cs="Noto Sans JP" w:eastAsia="Noto Sans JP" w:hAnsi="Noto Sans JP"/>
          <w:sz w:val="22"/>
          <w:szCs w:val="22"/>
        </w:rPr>
        <w:t xml:space="preserve">取材をスムーズに進めるため、事前に以下の情報をお手元にご準備いただけますと助かります。</w:t>
      </w:r>
    </w:p>
    <w:p>
      <w:pPr>
        <w:pStyle w:val="Heading3"/>
        <w:spacing w:after="100" w:before="200"/>
      </w:pPr>
      <w:r>
        <w:rPr>
          <w:rFonts w:ascii="Noto Sans JP" w:cs="Noto Sans JP" w:eastAsia="Noto Sans JP" w:hAnsi="Noto Sans JP"/>
          <w:b/>
          <w:bCs/>
          <w:color w:val="E8740C"/>
          <w:sz w:val="22"/>
          <w:szCs w:val="22"/>
        </w:rPr>
        <w:t xml:space="preserve">施工事例紹介記事の場合</w:t>
      </w:r>
    </w:p>
    <w:p>
      <w:pPr>
        <w:pStyle w:val="ListParagraph"/>
        <w:numPr>
          <w:ilvl w:val="0"/>
          <w:numId w:val="2"/>
        </w:numPr>
        <w:spacing w:after="60" w:before="60"/>
      </w:pPr>
      <w:r>
        <w:rPr>
          <w:rFonts w:ascii="Noto Sans JP" w:cs="Noto Sans JP" w:eastAsia="Noto Sans JP" w:hAnsi="Noto Sans JP"/>
          <w:sz w:val="22"/>
          <w:szCs w:val="22"/>
        </w:rPr>
        <w:t xml:space="preserve">物件の基本情報（所在地・間取り・坪数・建物価格・完成時期）</w:t>
      </w:r>
    </w:p>
    <w:p>
      <w:pPr>
        <w:pStyle w:val="ListParagraph"/>
        <w:numPr>
          <w:ilvl w:val="0"/>
          <w:numId w:val="2"/>
        </w:numPr>
        <w:spacing w:after="60" w:before="60"/>
      </w:pPr>
      <w:r>
        <w:rPr>
          <w:rFonts w:ascii="Noto Sans JP" w:cs="Noto Sans JP" w:eastAsia="Noto Sans JP" w:hAnsi="Noto Sans JP"/>
          <w:sz w:val="22"/>
          <w:szCs w:val="22"/>
        </w:rPr>
        <w:t xml:space="preserve">施主様のプロフィール（家族構成・職業・ライフスタイル特徴）</w:t>
      </w:r>
    </w:p>
    <w:p>
      <w:pPr>
        <w:pStyle w:val="ListParagraph"/>
        <w:numPr>
          <w:ilvl w:val="0"/>
          <w:numId w:val="2"/>
        </w:numPr>
        <w:spacing w:after="60" w:before="60"/>
      </w:pPr>
      <w:r>
        <w:rPr>
          <w:rFonts w:ascii="Noto Sans JP" w:cs="Noto Sans JP" w:eastAsia="Noto Sans JP" w:hAnsi="Noto Sans JP"/>
          <w:sz w:val="22"/>
          <w:szCs w:val="22"/>
        </w:rPr>
        <w:t xml:space="preserve">設計のコンセプト・テーマ</w:t>
      </w:r>
    </w:p>
    <w:p>
      <w:pPr>
        <w:pStyle w:val="ListParagraph"/>
        <w:numPr>
          <w:ilvl w:val="0"/>
          <w:numId w:val="2"/>
        </w:numPr>
        <w:spacing w:after="60" w:before="60"/>
      </w:pPr>
      <w:r>
        <w:rPr>
          <w:rFonts w:ascii="Noto Sans JP" w:cs="Noto Sans JP" w:eastAsia="Noto Sans JP" w:hAnsi="Noto Sans JP"/>
          <w:sz w:val="22"/>
          <w:szCs w:val="22"/>
        </w:rPr>
        <w:t xml:space="preserve">施主様の当初のご要望・悩み</w:t>
      </w:r>
    </w:p>
    <w:p>
      <w:pPr>
        <w:pStyle w:val="ListParagraph"/>
        <w:numPr>
          <w:ilvl w:val="0"/>
          <w:numId w:val="2"/>
        </w:numPr>
        <w:spacing w:after="60" w:before="60"/>
      </w:pPr>
      <w:r>
        <w:rPr>
          <w:rFonts w:ascii="Noto Sans JP" w:cs="Noto Sans JP" w:eastAsia="Noto Sans JP" w:hAnsi="Noto Sans JP"/>
          <w:sz w:val="22"/>
          <w:szCs w:val="22"/>
        </w:rPr>
        <w:t xml:space="preserve">工務店からの提案内容・設計工夫</w:t>
      </w:r>
    </w:p>
    <w:p>
      <w:pPr>
        <w:pStyle w:val="ListParagraph"/>
        <w:numPr>
          <w:ilvl w:val="0"/>
          <w:numId w:val="2"/>
        </w:numPr>
        <w:spacing w:after="60" w:before="60"/>
      </w:pPr>
      <w:r>
        <w:rPr>
          <w:rFonts w:ascii="Noto Sans JP" w:cs="Noto Sans JP" w:eastAsia="Noto Sans JP" w:hAnsi="Noto Sans JP"/>
          <w:sz w:val="22"/>
          <w:szCs w:val="22"/>
        </w:rPr>
        <w:t xml:space="preserve">採用した素材・設備・技術のポイント</w:t>
      </w:r>
    </w:p>
    <w:p>
      <w:pPr>
        <w:pStyle w:val="ListParagraph"/>
        <w:numPr>
          <w:ilvl w:val="0"/>
          <w:numId w:val="2"/>
        </w:numPr>
        <w:spacing w:after="60" w:before="60"/>
      </w:pPr>
      <w:r>
        <w:rPr>
          <w:rFonts w:ascii="Noto Sans JP" w:cs="Noto Sans JP" w:eastAsia="Noto Sans JP" w:hAnsi="Noto Sans JP"/>
          <w:sz w:val="22"/>
          <w:szCs w:val="22"/>
        </w:rPr>
        <w:t xml:space="preserve">施主様からの感想・エピソード</w:t>
      </w:r>
    </w:p>
    <w:p>
      <w:pPr>
        <w:pStyle w:val="ListParagraph"/>
        <w:numPr>
          <w:ilvl w:val="0"/>
          <w:numId w:val="2"/>
        </w:numPr>
        <w:spacing w:after="60" w:before="60"/>
      </w:pPr>
      <w:r>
        <w:rPr>
          <w:rFonts w:ascii="Noto Sans JP" w:cs="Noto Sans JP" w:eastAsia="Noto Sans JP" w:hAnsi="Noto Sans JP"/>
          <w:sz w:val="22"/>
          <w:szCs w:val="22"/>
        </w:rPr>
        <w:t xml:space="preserve">完成後の写真10〜20枚（データでご提供）</w:t>
      </w:r>
    </w:p>
    <w:p>
      <w:pPr>
        <w:pStyle w:val="Heading3"/>
        <w:spacing w:after="100" w:before="200"/>
      </w:pPr>
      <w:r>
        <w:rPr>
          <w:rFonts w:ascii="Noto Sans JP" w:cs="Noto Sans JP" w:eastAsia="Noto Sans JP" w:hAnsi="Noto Sans JP"/>
          <w:b/>
          <w:bCs/>
          <w:color w:val="E8740C"/>
          <w:sz w:val="22"/>
          <w:szCs w:val="22"/>
        </w:rPr>
        <w:t xml:space="preserve">工務店紹介記事の場合</w:t>
      </w:r>
    </w:p>
    <w:p>
      <w:pPr>
        <w:pStyle w:val="ListParagraph"/>
        <w:numPr>
          <w:ilvl w:val="0"/>
          <w:numId w:val="2"/>
        </w:numPr>
        <w:spacing w:after="60" w:before="60"/>
      </w:pPr>
      <w:r>
        <w:rPr>
          <w:rFonts w:ascii="Noto Sans JP" w:cs="Noto Sans JP" w:eastAsia="Noto Sans JP" w:hAnsi="Noto Sans JP"/>
          <w:sz w:val="22"/>
          <w:szCs w:val="22"/>
        </w:rPr>
        <w:t xml:space="preserve">会社の歴史・創業の想い</w:t>
      </w:r>
    </w:p>
    <w:p>
      <w:pPr>
        <w:pStyle w:val="ListParagraph"/>
        <w:numPr>
          <w:ilvl w:val="0"/>
          <w:numId w:val="2"/>
        </w:numPr>
        <w:spacing w:after="60" w:before="60"/>
      </w:pPr>
      <w:r>
        <w:rPr>
          <w:rFonts w:ascii="Noto Sans JP" w:cs="Noto Sans JP" w:eastAsia="Noto Sans JP" w:hAnsi="Noto Sans JP"/>
          <w:sz w:val="22"/>
          <w:szCs w:val="22"/>
        </w:rPr>
        <w:t xml:space="preserve">年間施工棟数と平屋の割合</w:t>
      </w:r>
    </w:p>
    <w:p>
      <w:pPr>
        <w:pStyle w:val="ListParagraph"/>
        <w:numPr>
          <w:ilvl w:val="0"/>
          <w:numId w:val="2"/>
        </w:numPr>
        <w:spacing w:after="60" w:before="60"/>
      </w:pPr>
      <w:r>
        <w:rPr>
          <w:rFonts w:ascii="Noto Sans JP" w:cs="Noto Sans JP" w:eastAsia="Noto Sans JP" w:hAnsi="Noto Sans JP"/>
          <w:sz w:val="22"/>
          <w:szCs w:val="22"/>
        </w:rPr>
        <w:t xml:space="preserve">設計思想・デザイン哲学</w:t>
      </w:r>
    </w:p>
    <w:p>
      <w:pPr>
        <w:pStyle w:val="ListParagraph"/>
        <w:numPr>
          <w:ilvl w:val="0"/>
          <w:numId w:val="2"/>
        </w:numPr>
        <w:spacing w:after="60" w:before="60"/>
      </w:pPr>
      <w:r>
        <w:rPr>
          <w:rFonts w:ascii="Noto Sans JP" w:cs="Noto Sans JP" w:eastAsia="Noto Sans JP" w:hAnsi="Noto Sans JP"/>
          <w:sz w:val="22"/>
          <w:szCs w:val="22"/>
        </w:rPr>
        <w:t xml:space="preserve">強みとなる技術・工法（構造・断熱・耐震など）</w:t>
      </w:r>
    </w:p>
    <w:p>
      <w:pPr>
        <w:pStyle w:val="ListParagraph"/>
        <w:numPr>
          <w:ilvl w:val="0"/>
          <w:numId w:val="2"/>
        </w:numPr>
        <w:spacing w:after="60" w:before="60"/>
      </w:pPr>
      <w:r>
        <w:rPr>
          <w:rFonts w:ascii="Noto Sans JP" w:cs="Noto Sans JP" w:eastAsia="Noto Sans JP" w:hAnsi="Noto Sans JP"/>
          <w:sz w:val="22"/>
          <w:szCs w:val="22"/>
        </w:rPr>
        <w:t xml:space="preserve">対応エリアと地域との関わり</w:t>
      </w:r>
    </w:p>
    <w:p>
      <w:pPr>
        <w:pStyle w:val="ListParagraph"/>
        <w:numPr>
          <w:ilvl w:val="0"/>
          <w:numId w:val="2"/>
        </w:numPr>
        <w:spacing w:after="60" w:before="60"/>
      </w:pPr>
      <w:r>
        <w:rPr>
          <w:rFonts w:ascii="Noto Sans JP" w:cs="Noto Sans JP" w:eastAsia="Noto Sans JP" w:hAnsi="Noto Sans JP"/>
          <w:sz w:val="22"/>
          <w:szCs w:val="22"/>
        </w:rPr>
        <w:t xml:space="preserve">代表者または設計責任者のインタビュー内容</w:t>
      </w:r>
    </w:p>
    <w:p>
      <w:pPr>
        <w:pStyle w:val="ListParagraph"/>
        <w:numPr>
          <w:ilvl w:val="0"/>
          <w:numId w:val="2"/>
        </w:numPr>
        <w:spacing w:after="60" w:before="60"/>
      </w:pPr>
      <w:r>
        <w:rPr>
          <w:rFonts w:ascii="Noto Sans JP" w:cs="Noto Sans JP" w:eastAsia="Noto Sans JP" w:hAnsi="Noto Sans JP"/>
          <w:sz w:val="22"/>
          <w:szCs w:val="22"/>
        </w:rPr>
        <w:t xml:space="preserve">会社の写真（社屋・スタッフ・施工現場）</w:t>
      </w:r>
    </w:p>
    <w:p>
      <w:pPr>
        <w:pStyle w:val="Heading2"/>
        <w:spacing w:after="140" w:before="260"/>
      </w:pPr>
      <w:r>
        <w:rPr>
          <w:rFonts w:ascii="Noto Sans JP" w:cs="Noto Sans JP" w:eastAsia="Noto Sans JP" w:hAnsi="Noto Sans JP"/>
          <w:b/>
          <w:bCs/>
          <w:color w:val="3D2200"/>
          <w:sz w:val="26"/>
          <w:szCs w:val="26"/>
        </w:rPr>
        <w:t xml:space="preserve">2-4. 原稿チェックのフロー</w:t>
      </w:r>
    </w:p>
    <w:tbl>
      <w:tblPr>
        <w:tblW w:type="dxa" w:w="9360"/>
        <w:tblBorders>
          <w:top w:val="single" w:color="E8740C" w:sz="8"/>
          <w:left w:val="single" w:color="E8740C" w:sz="8"/>
          <w:bottom w:val="single" w:color="E8740C" w:sz="8"/>
          <w:right w:val="single" w:color="E8740C" w:sz="8"/>
          <w:insideH w:val="none" w:color="FFFFFF" w:sz="0"/>
          <w:insideV w:val="none" w:color="FFFFFF" w:sz="0"/>
        </w:tblBorders>
      </w:tblPr>
      <w:tblGrid>
        <w:gridCol w:w="9360"/>
      </w:tblGrid>
      <w:tr>
        <w:tc>
          <w:tcPr>
            <w:tcW w:type="dxa" w:w="9360"/>
            <w:shd w:fill="FFF8F0" w:val="clear"/>
            <w:tcMar>
              <w:top w:type="dxa" w:w="160"/>
              <w:left w:type="dxa" w:w="200"/>
              <w:bottom w:type="dxa" w:w="160"/>
              <w:right w:type="dxa" w:w="200"/>
            </w:tcMar>
          </w:tcPr>
          <w:p>
            <w:pPr>
              <w:spacing w:after="80"/>
            </w:pPr>
            <w:r>
              <w:rPr>
                <w:rFonts w:ascii="Noto Sans JP" w:cs="Noto Sans JP" w:eastAsia="Noto Sans JP" w:hAnsi="Noto Sans JP"/>
                <w:b/>
                <w:bCs/>
                <w:color w:val="E8740C"/>
                <w:sz w:val="22"/>
                <w:szCs w:val="22"/>
              </w:rPr>
              <w:t xml:space="preserve">原稿チェックのお願い</w:t>
            </w:r>
          </w:p>
          <w:p>
            <w:pPr>
              <w:spacing w:before="0"/>
            </w:pPr>
            <w:r>
              <w:rPr>
                <w:rFonts w:ascii="Noto Sans JP" w:cs="Noto Sans JP" w:eastAsia="Noto Sans JP" w:hAnsi="Noto Sans JP"/>
                <w:color w:val="3D2200"/>
                <w:sz w:val="20"/>
                <w:szCs w:val="20"/>
              </w:rPr>
              <w:t xml:space="preserve">編集部が執筆した原稿は、必ず事前に御社にご確認いただきます。以下のポイントを重点的にご確認ください。</w:t>
            </w:r>
          </w:p>
        </w:tc>
      </w:tr>
    </w:tbl>
    <w:p>
      <w:pPr>
        <w:pStyle w:val="ListParagraph"/>
        <w:numPr>
          <w:ilvl w:val="0"/>
          <w:numId w:val="3"/>
        </w:numPr>
        <w:spacing w:after="60" w:before="60"/>
      </w:pPr>
      <w:r>
        <w:rPr>
          <w:rFonts w:ascii="Noto Sans JP" w:cs="Noto Sans JP" w:eastAsia="Noto Sans JP" w:hAnsi="Noto Sans JP"/>
          <w:sz w:val="22"/>
          <w:szCs w:val="22"/>
        </w:rPr>
        <w:t xml:space="preserve">会社名・担当者名・役職・肩書きの表記確認</w:t>
      </w:r>
    </w:p>
    <w:p>
      <w:pPr>
        <w:pStyle w:val="ListParagraph"/>
        <w:numPr>
          <w:ilvl w:val="0"/>
          <w:numId w:val="3"/>
        </w:numPr>
        <w:spacing w:after="60" w:before="60"/>
      </w:pPr>
      <w:r>
        <w:rPr>
          <w:rFonts w:ascii="Noto Sans JP" w:cs="Noto Sans JP" w:eastAsia="Noto Sans JP" w:hAnsi="Noto Sans JP"/>
          <w:sz w:val="22"/>
          <w:szCs w:val="22"/>
        </w:rPr>
        <w:t xml:space="preserve">数値情報（坪数・価格・施工棟数等）の正確性</w:t>
      </w:r>
    </w:p>
    <w:p>
      <w:pPr>
        <w:pStyle w:val="ListParagraph"/>
        <w:numPr>
          <w:ilvl w:val="0"/>
          <w:numId w:val="3"/>
        </w:numPr>
        <w:spacing w:after="60" w:before="60"/>
      </w:pPr>
      <w:r>
        <w:rPr>
          <w:rFonts w:ascii="Noto Sans JP" w:cs="Noto Sans JP" w:eastAsia="Noto Sans JP" w:hAnsi="Noto Sans JP"/>
          <w:sz w:val="22"/>
          <w:szCs w:val="22"/>
        </w:rPr>
        <w:t xml:space="preserve">技術的な用語・工法の使い方が適切か</w:t>
      </w:r>
    </w:p>
    <w:p>
      <w:pPr>
        <w:pStyle w:val="ListParagraph"/>
        <w:numPr>
          <w:ilvl w:val="0"/>
          <w:numId w:val="3"/>
        </w:numPr>
        <w:spacing w:after="60" w:before="60"/>
      </w:pPr>
      <w:r>
        <w:rPr>
          <w:rFonts w:ascii="Noto Sans JP" w:cs="Noto Sans JP" w:eastAsia="Noto Sans JP" w:hAnsi="Noto Sans JP"/>
          <w:sz w:val="22"/>
          <w:szCs w:val="22"/>
        </w:rPr>
        <w:t xml:space="preserve">設計意図や会社の想いが正しく伝わっているか</w:t>
      </w:r>
    </w:p>
    <w:p>
      <w:pPr>
        <w:pStyle w:val="ListParagraph"/>
        <w:numPr>
          <w:ilvl w:val="0"/>
          <w:numId w:val="3"/>
        </w:numPr>
        <w:spacing w:after="60" w:before="60"/>
      </w:pPr>
      <w:r>
        <w:rPr>
          <w:rFonts w:ascii="Noto Sans JP" w:cs="Noto Sans JP" w:eastAsia="Noto Sans JP" w:hAnsi="Noto Sans JP"/>
          <w:sz w:val="22"/>
          <w:szCs w:val="22"/>
        </w:rPr>
        <w:t xml:space="preserve">施主様個人を特定できる情報が含まれていないか</w:t>
      </w:r>
    </w:p>
    <w:p>
      <w:pPr>
        <w:pStyle w:val="ListParagraph"/>
        <w:numPr>
          <w:ilvl w:val="0"/>
          <w:numId w:val="3"/>
        </w:numPr>
        <w:spacing w:after="60" w:before="60"/>
      </w:pPr>
      <w:r>
        <w:rPr>
          <w:rFonts w:ascii="Noto Sans JP" w:cs="Noto Sans JP" w:eastAsia="Noto Sans JP" w:hAnsi="Noto Sans JP"/>
          <w:sz w:val="22"/>
          <w:szCs w:val="22"/>
        </w:rPr>
        <w:t xml:space="preserve">他社製品・サービスへの言及が適切か</w:t>
      </w:r>
    </w:p>
    <w:p>
      <w:pPr>
        <w:spacing w:after="100" w:before="100" w:line="340"/>
      </w:pPr>
      <w:r>
        <w:rPr>
          <w:rFonts w:ascii="Noto Sans JP" w:cs="Noto Sans JP" w:eastAsia="Noto Sans JP" w:hAnsi="Noto Sans JP"/>
          <w:sz w:val="22"/>
          <w:szCs w:val="22"/>
        </w:rPr>
        <w:t xml:space="preserve">修正のご希望がある場合は、原稿の該当箇所にコメント形式でいただけると助かります。修正対応後、再度ご確認いただいてから公開いたします。</w:t>
      </w:r>
    </w:p>
    <w:p>
      <w:pPr>
        <w:pStyle w:val="Heading2"/>
        <w:spacing w:after="140" w:before="260"/>
      </w:pPr>
      <w:r>
        <w:rPr>
          <w:rFonts w:ascii="Noto Sans JP" w:cs="Noto Sans JP" w:eastAsia="Noto Sans JP" w:hAnsi="Noto Sans JP"/>
          <w:b/>
          <w:bCs/>
          <w:color w:val="3D2200"/>
          <w:sz w:val="26"/>
          <w:szCs w:val="26"/>
        </w:rPr>
        <w:t xml:space="preserve">2-5. 公開後の活用方法</w:t>
      </w:r>
    </w:p>
    <w:p>
      <w:pPr>
        <w:spacing w:after="100" w:before="100" w:line="340"/>
      </w:pPr>
      <w:r>
        <w:rPr>
          <w:rFonts w:ascii="Noto Sans JP" w:cs="Noto Sans JP" w:eastAsia="Noto Sans JP" w:hAnsi="Noto Sans JP"/>
          <w:sz w:val="22"/>
          <w:szCs w:val="22"/>
        </w:rPr>
        <w:t xml:space="preserve">公開された記事は、御社にて自由にご活用いただけます。</w:t>
      </w:r>
    </w:p>
    <w:p>
      <w:pPr>
        <w:pStyle w:val="ListParagraph"/>
        <w:numPr>
          <w:ilvl w:val="0"/>
          <w:numId w:val="2"/>
        </w:numPr>
        <w:spacing w:after="60" w:before="60"/>
      </w:pPr>
      <w:r>
        <w:rPr>
          <w:rFonts w:ascii="Noto Sans JP" w:cs="Noto Sans JP" w:eastAsia="Noto Sans JP" w:hAnsi="Noto Sans JP"/>
          <w:sz w:val="22"/>
          <w:szCs w:val="22"/>
        </w:rPr>
        <w:t xml:space="preserve">御社HPへのリンク設置（リンク集・ニュース・お知らせ等）</w:t>
      </w:r>
    </w:p>
    <w:p>
      <w:pPr>
        <w:pStyle w:val="ListParagraph"/>
        <w:numPr>
          <w:ilvl w:val="0"/>
          <w:numId w:val="2"/>
        </w:numPr>
        <w:spacing w:after="60" w:before="60"/>
      </w:pPr>
      <w:r>
        <w:rPr>
          <w:rFonts w:ascii="Noto Sans JP" w:cs="Noto Sans JP" w:eastAsia="Noto Sans JP" w:hAnsi="Noto Sans JP"/>
          <w:sz w:val="22"/>
          <w:szCs w:val="22"/>
        </w:rPr>
        <w:t xml:space="preserve">SNSでのシェア（Instagram・Facebook・X・Threads）</w:t>
      </w:r>
    </w:p>
    <w:p>
      <w:pPr>
        <w:pStyle w:val="ListParagraph"/>
        <w:numPr>
          <w:ilvl w:val="0"/>
          <w:numId w:val="2"/>
        </w:numPr>
        <w:spacing w:after="60" w:before="60"/>
      </w:pPr>
      <w:r>
        <w:rPr>
          <w:rFonts w:ascii="Noto Sans JP" w:cs="Noto Sans JP" w:eastAsia="Noto Sans JP" w:hAnsi="Noto Sans JP"/>
          <w:sz w:val="22"/>
          <w:szCs w:val="22"/>
        </w:rPr>
        <w:t xml:space="preserve">メルマガ・LINEでの記事配信</w:t>
      </w:r>
    </w:p>
    <w:p>
      <w:pPr>
        <w:pStyle w:val="ListParagraph"/>
        <w:numPr>
          <w:ilvl w:val="0"/>
          <w:numId w:val="2"/>
        </w:numPr>
        <w:spacing w:after="60" w:before="60"/>
      </w:pPr>
      <w:r>
        <w:rPr>
          <w:rFonts w:ascii="Noto Sans JP" w:cs="Noto Sans JP" w:eastAsia="Noto Sans JP" w:hAnsi="Noto Sans JP"/>
          <w:sz w:val="22"/>
          <w:szCs w:val="22"/>
        </w:rPr>
        <w:t xml:space="preserve">商談時のタブレット提示・印刷配布</w:t>
      </w:r>
    </w:p>
    <w:p>
      <w:pPr>
        <w:pStyle w:val="ListParagraph"/>
        <w:numPr>
          <w:ilvl w:val="0"/>
          <w:numId w:val="2"/>
        </w:numPr>
        <w:spacing w:after="60" w:before="60"/>
      </w:pPr>
      <w:r>
        <w:rPr>
          <w:rFonts w:ascii="Noto Sans JP" w:cs="Noto Sans JP" w:eastAsia="Noto Sans JP" w:hAnsi="Noto Sans JP"/>
          <w:sz w:val="22"/>
          <w:szCs w:val="22"/>
        </w:rPr>
        <w:t xml:space="preserve">来場ノベルティへの記事QRコード印刷</w:t>
      </w:r>
    </w:p>
    <w:p>
      <w:pPr>
        <w:spacing w:after="60" w:before="60"/>
      </w:pPr>
      <w:r>
        <w:rPr>
          <w:rFonts w:ascii="Noto Sans JP" w:cs="Noto Sans JP" w:eastAsia="Noto Sans JP" w:hAnsi="Noto Sans JP"/>
          <w:i/>
          <w:iCs/>
          <w:color w:val="6B7280"/>
          <w:sz w:val="18"/>
          <w:szCs w:val="18"/>
        </w:rPr>
        <w:t xml:space="preserve">※ 記事の転載（御社HPへの全文コピー）はSEO上の問題があるためお控えください。代わりにリンク設置をお願いいたします。</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第3章　施工事例の共有</w:t>
      </w:r>
    </w:p>
    <w:p>
      <w:pPr>
        <w:pStyle w:val="Heading2"/>
        <w:spacing w:after="140" w:before="260"/>
      </w:pPr>
      <w:r>
        <w:rPr>
          <w:rFonts w:ascii="Noto Sans JP" w:cs="Noto Sans JP" w:eastAsia="Noto Sans JP" w:hAnsi="Noto Sans JP"/>
          <w:b/>
          <w:bCs/>
          <w:color w:val="3D2200"/>
          <w:sz w:val="26"/>
          <w:szCs w:val="26"/>
        </w:rPr>
        <w:t xml:space="preserve">3-1. 施工事例ライブラリについて</w:t>
      </w:r>
    </w:p>
    <w:p>
      <w:pPr>
        <w:spacing w:after="100" w:before="100" w:line="360"/>
      </w:pPr>
      <w:r>
        <w:rPr>
          <w:rFonts w:ascii="Noto Sans JP" w:cs="Noto Sans JP" w:eastAsia="Noto Sans JP" w:hAnsi="Noto Sans JP"/>
          <w:sz w:val="24"/>
          <w:szCs w:val="24"/>
        </w:rPr>
        <w:t xml:space="preserve">ぺいほーむの「平屋事例ライブラリ」は、間取り・費用・工務店・タグの4軸で完成事例を検索できる日本初の平屋特化データベースです。</w:t>
      </w:r>
    </w:p>
    <w:p>
      <w:pPr>
        <w:spacing w:after="100" w:before="100" w:line="340"/>
      </w:pPr>
      <w:r>
        <w:rPr>
          <w:rFonts w:ascii="Noto Sans JP" w:cs="Noto Sans JP" w:eastAsia="Noto Sans JP" w:hAnsi="Noto Sans JP"/>
          <w:sz w:val="22"/>
          <w:szCs w:val="22"/>
        </w:rPr>
        <w:t xml:space="preserve">このライブラリに御社の施工事例を掲載することで、物件を探しているユーザーが条件に合った事例として御社の家を発見し、見学会予約や問い合わせにつながります。会員登録者の約60%がこのライブラリを経由して工務店ページに遷移しています。</w:t>
      </w:r>
    </w:p>
    <w:tbl>
      <w:tblPr>
        <w:tblW w:type="dxa" w:w="9360"/>
        <w:tblBorders>
          <w:top w:val="single" w:color="E8740C" w:sz="8"/>
          <w:left w:val="single" w:color="E8740C" w:sz="8"/>
          <w:bottom w:val="single" w:color="E8740C" w:sz="8"/>
          <w:right w:val="single" w:color="E8740C" w:sz="8"/>
          <w:insideH w:val="none" w:color="FFFFFF" w:sz="0"/>
          <w:insideV w:val="none" w:color="FFFFFF" w:sz="0"/>
        </w:tblBorders>
      </w:tblPr>
      <w:tblGrid>
        <w:gridCol w:w="9360"/>
      </w:tblGrid>
      <w:tr>
        <w:tc>
          <w:tcPr>
            <w:tcW w:type="dxa" w:w="9360"/>
            <w:shd w:fill="FFF8F0" w:val="clear"/>
            <w:tcMar>
              <w:top w:type="dxa" w:w="160"/>
              <w:left w:type="dxa" w:w="200"/>
              <w:bottom w:type="dxa" w:w="160"/>
              <w:right w:type="dxa" w:w="200"/>
            </w:tcMar>
          </w:tcPr>
          <w:p>
            <w:pPr>
              <w:spacing w:after="80"/>
            </w:pPr>
            <w:r>
              <w:rPr>
                <w:rFonts w:ascii="Noto Sans JP" w:cs="Noto Sans JP" w:eastAsia="Noto Sans JP" w:hAnsi="Noto Sans JP"/>
                <w:b/>
                <w:bCs/>
                <w:color w:val="E8740C"/>
                <w:sz w:val="22"/>
                <w:szCs w:val="22"/>
              </w:rPr>
              <w:t xml:space="preserve">ライブラリ掲載のメリット</w:t>
            </w:r>
          </w:p>
          <w:p>
            <w:pPr>
              <w:spacing w:before="0"/>
            </w:pPr>
            <w:r>
              <w:rPr>
                <w:rFonts w:ascii="Noto Sans JP" w:cs="Noto Sans JP" w:eastAsia="Noto Sans JP" w:hAnsi="Noto Sans JP"/>
                <w:color w:val="3D2200"/>
                <w:sz w:val="20"/>
                <w:szCs w:val="20"/>
              </w:rPr>
              <w:t xml:space="preserve">・年中無休で自動的に検索対象になる永続的な資産
・間取りや予算から探すユーザーに具体的にマッチング
・「この事例の家を建てたい」という指名問い合わせが発生
・施主様の声を含めることで信頼感が向上</w:t>
            </w:r>
          </w:p>
        </w:tc>
      </w:tr>
    </w:tbl>
    <w:p>
      <w:pPr>
        <w:pStyle w:val="Heading2"/>
        <w:spacing w:after="140" w:before="260"/>
      </w:pPr>
      <w:r>
        <w:rPr>
          <w:rFonts w:ascii="Noto Sans JP" w:cs="Noto Sans JP" w:eastAsia="Noto Sans JP" w:hAnsi="Noto Sans JP"/>
          <w:b/>
          <w:bCs/>
          <w:color w:val="3D2200"/>
          <w:sz w:val="26"/>
          <w:szCs w:val="26"/>
        </w:rPr>
        <w:t xml:space="preserve">3-2. 共有いただきたい情報</w:t>
      </w:r>
    </w:p>
    <w:p>
      <w:pPr>
        <w:spacing w:after="100" w:before="100" w:line="340"/>
      </w:pPr>
      <w:r>
        <w:rPr>
          <w:rFonts w:ascii="Noto Sans JP" w:cs="Noto Sans JP" w:eastAsia="Noto Sans JP" w:hAnsi="Noto Sans JP"/>
          <w:sz w:val="22"/>
          <w:szCs w:val="22"/>
        </w:rPr>
        <w:t xml:space="preserve">新しい施工事例が完成しましたら、以下の情報を共有いただけますと助かります。全項目が揃わなくても掲載可能ですが、情報が多いほど検索上位に表示されやすくなります。</w:t>
      </w:r>
    </w:p>
    <w:p>
      <w:pPr>
        <w:pStyle w:val="Heading3"/>
        <w:spacing w:after="100" w:before="200"/>
      </w:pPr>
      <w:r>
        <w:rPr>
          <w:rFonts w:ascii="Noto Sans JP" w:cs="Noto Sans JP" w:eastAsia="Noto Sans JP" w:hAnsi="Noto Sans JP"/>
          <w:b/>
          <w:bCs/>
          <w:color w:val="E8740C"/>
          <w:sz w:val="22"/>
          <w:szCs w:val="22"/>
        </w:rPr>
        <w:t xml:space="preserve">基本情報（必須）</w:t>
      </w:r>
    </w:p>
    <w:p>
      <w:pPr>
        <w:pStyle w:val="ListParagraph"/>
        <w:numPr>
          <w:ilvl w:val="0"/>
          <w:numId w:val="2"/>
        </w:numPr>
        <w:spacing w:after="60" w:before="60"/>
      </w:pPr>
      <w:r>
        <w:rPr>
          <w:rFonts w:ascii="Noto Sans JP" w:cs="Noto Sans JP" w:eastAsia="Noto Sans JP" w:hAnsi="Noto Sans JP"/>
          <w:sz w:val="22"/>
          <w:szCs w:val="22"/>
        </w:rPr>
        <w:t xml:space="preserve">事例タイトル（例：「家事動線にこだわった28坪の平屋」）</w:t>
      </w:r>
    </w:p>
    <w:p>
      <w:pPr>
        <w:pStyle w:val="ListParagraph"/>
        <w:numPr>
          <w:ilvl w:val="0"/>
          <w:numId w:val="2"/>
        </w:numPr>
        <w:spacing w:after="60" w:before="60"/>
      </w:pPr>
      <w:r>
        <w:rPr>
          <w:rFonts w:ascii="Noto Sans JP" w:cs="Noto Sans JP" w:eastAsia="Noto Sans JP" w:hAnsi="Noto Sans JP"/>
          <w:sz w:val="22"/>
          <w:szCs w:val="22"/>
        </w:rPr>
        <w:t xml:space="preserve">所在地（市町村まで。番地は非公開）</w:t>
      </w:r>
    </w:p>
    <w:p>
      <w:pPr>
        <w:pStyle w:val="ListParagraph"/>
        <w:numPr>
          <w:ilvl w:val="0"/>
          <w:numId w:val="2"/>
        </w:numPr>
        <w:spacing w:after="60" w:before="60"/>
      </w:pPr>
      <w:r>
        <w:rPr>
          <w:rFonts w:ascii="Noto Sans JP" w:cs="Noto Sans JP" w:eastAsia="Noto Sans JP" w:hAnsi="Noto Sans JP"/>
          <w:sz w:val="22"/>
          <w:szCs w:val="22"/>
        </w:rPr>
        <w:t xml:space="preserve">完成年月</w:t>
      </w:r>
    </w:p>
    <w:p>
      <w:pPr>
        <w:pStyle w:val="ListParagraph"/>
        <w:numPr>
          <w:ilvl w:val="0"/>
          <w:numId w:val="2"/>
        </w:numPr>
        <w:spacing w:after="60" w:before="60"/>
      </w:pPr>
      <w:r>
        <w:rPr>
          <w:rFonts w:ascii="Noto Sans JP" w:cs="Noto Sans JP" w:eastAsia="Noto Sans JP" w:hAnsi="Noto Sans JP"/>
          <w:sz w:val="22"/>
          <w:szCs w:val="22"/>
        </w:rPr>
        <w:t xml:space="preserve">間取り（1LDK〜5LDK+）</w:t>
      </w:r>
    </w:p>
    <w:p>
      <w:pPr>
        <w:pStyle w:val="ListParagraph"/>
        <w:numPr>
          <w:ilvl w:val="0"/>
          <w:numId w:val="2"/>
        </w:numPr>
        <w:spacing w:after="60" w:before="60"/>
      </w:pPr>
      <w:r>
        <w:rPr>
          <w:rFonts w:ascii="Noto Sans JP" w:cs="Noto Sans JP" w:eastAsia="Noto Sans JP" w:hAnsi="Noto Sans JP"/>
          <w:sz w:val="22"/>
          <w:szCs w:val="22"/>
        </w:rPr>
        <w:t xml:space="preserve">建物面積（㎡）・坪数</w:t>
      </w:r>
    </w:p>
    <w:p>
      <w:pPr>
        <w:pStyle w:val="ListParagraph"/>
        <w:numPr>
          <w:ilvl w:val="0"/>
          <w:numId w:val="2"/>
        </w:numPr>
        <w:spacing w:after="60" w:before="60"/>
      </w:pPr>
      <w:r>
        <w:rPr>
          <w:rFonts w:ascii="Noto Sans JP" w:cs="Noto Sans JP" w:eastAsia="Noto Sans JP" w:hAnsi="Noto Sans JP"/>
          <w:sz w:val="22"/>
          <w:szCs w:val="22"/>
        </w:rPr>
        <w:t xml:space="preserve">敷地面積（㎡）</w:t>
      </w:r>
    </w:p>
    <w:p>
      <w:pPr>
        <w:pStyle w:val="Heading3"/>
        <w:spacing w:after="100" w:before="200"/>
      </w:pPr>
      <w:r>
        <w:rPr>
          <w:rFonts w:ascii="Noto Sans JP" w:cs="Noto Sans JP" w:eastAsia="Noto Sans JP" w:hAnsi="Noto Sans JP"/>
          <w:b/>
          <w:bCs/>
          <w:color w:val="E8740C"/>
          <w:sz w:val="22"/>
          <w:szCs w:val="22"/>
        </w:rPr>
        <w:t xml:space="preserve">価格情報（必須・非公開も可）</w:t>
      </w:r>
    </w:p>
    <w:p>
      <w:pPr>
        <w:pStyle w:val="ListParagraph"/>
        <w:numPr>
          <w:ilvl w:val="0"/>
          <w:numId w:val="2"/>
        </w:numPr>
        <w:spacing w:after="60" w:before="60"/>
      </w:pPr>
      <w:r>
        <w:rPr>
          <w:rFonts w:ascii="Noto Sans JP" w:cs="Noto Sans JP" w:eastAsia="Noto Sans JP" w:hAnsi="Noto Sans JP"/>
          <w:sz w:val="22"/>
          <w:szCs w:val="22"/>
        </w:rPr>
        <w:t xml:space="preserve">建物本体価格（万円）</w:t>
      </w:r>
    </w:p>
    <w:p>
      <w:pPr>
        <w:pStyle w:val="ListParagraph"/>
        <w:numPr>
          <w:ilvl w:val="0"/>
          <w:numId w:val="2"/>
        </w:numPr>
        <w:spacing w:after="60" w:before="60"/>
      </w:pPr>
      <w:r>
        <w:rPr>
          <w:rFonts w:ascii="Noto Sans JP" w:cs="Noto Sans JP" w:eastAsia="Noto Sans JP" w:hAnsi="Noto Sans JP"/>
          <w:sz w:val="22"/>
          <w:szCs w:val="22"/>
        </w:rPr>
        <w:t xml:space="preserve">土地価格（あれば）</w:t>
      </w:r>
    </w:p>
    <w:p>
      <w:pPr>
        <w:pStyle w:val="ListParagraph"/>
        <w:numPr>
          <w:ilvl w:val="0"/>
          <w:numId w:val="2"/>
        </w:numPr>
        <w:spacing w:after="60" w:before="60"/>
      </w:pPr>
      <w:r>
        <w:rPr>
          <w:rFonts w:ascii="Noto Sans JP" w:cs="Noto Sans JP" w:eastAsia="Noto Sans JP" w:hAnsi="Noto Sans JP"/>
          <w:sz w:val="22"/>
          <w:szCs w:val="22"/>
        </w:rPr>
        <w:t xml:space="preserve">総額（土地+建物+諸費用）</w:t>
      </w:r>
    </w:p>
    <w:p>
      <w:pPr>
        <w:spacing w:after="60" w:before="60"/>
      </w:pPr>
      <w:r>
        <w:rPr>
          <w:rFonts w:ascii="Noto Sans JP" w:cs="Noto Sans JP" w:eastAsia="Noto Sans JP" w:hAnsi="Noto Sans JP"/>
          <w:i/>
          <w:iCs/>
          <w:color w:val="6B7280"/>
          <w:sz w:val="18"/>
          <w:szCs w:val="18"/>
        </w:rPr>
        <w:t xml:space="preserve">※ 価格の公開可否は施主様・御社のご判断でお選びいただけます。非公開の場合「応相談」と表示されます。</w:t>
      </w:r>
    </w:p>
    <w:p>
      <w:pPr>
        <w:pStyle w:val="Heading3"/>
        <w:spacing w:after="100" w:before="200"/>
      </w:pPr>
      <w:r>
        <w:rPr>
          <w:rFonts w:ascii="Noto Sans JP" w:cs="Noto Sans JP" w:eastAsia="Noto Sans JP" w:hAnsi="Noto Sans JP"/>
          <w:b/>
          <w:bCs/>
          <w:color w:val="E8740C"/>
          <w:sz w:val="22"/>
          <w:szCs w:val="22"/>
        </w:rPr>
        <w:t xml:space="preserve">設計情報</w:t>
      </w:r>
    </w:p>
    <w:p>
      <w:pPr>
        <w:pStyle w:val="ListParagraph"/>
        <w:numPr>
          <w:ilvl w:val="0"/>
          <w:numId w:val="2"/>
        </w:numPr>
        <w:spacing w:after="60" w:before="60"/>
      </w:pPr>
      <w:r>
        <w:rPr>
          <w:rFonts w:ascii="Noto Sans JP" w:cs="Noto Sans JP" w:eastAsia="Noto Sans JP" w:hAnsi="Noto Sans JP"/>
          <w:sz w:val="22"/>
          <w:szCs w:val="22"/>
        </w:rPr>
        <w:t xml:space="preserve">家族構成（夫婦2人・4人家族等）</w:t>
      </w:r>
    </w:p>
    <w:p>
      <w:pPr>
        <w:pStyle w:val="ListParagraph"/>
        <w:numPr>
          <w:ilvl w:val="0"/>
          <w:numId w:val="2"/>
        </w:numPr>
        <w:spacing w:after="60" w:before="60"/>
      </w:pPr>
      <w:r>
        <w:rPr>
          <w:rFonts w:ascii="Noto Sans JP" w:cs="Noto Sans JP" w:eastAsia="Noto Sans JP" w:hAnsi="Noto Sans JP"/>
          <w:sz w:val="22"/>
          <w:szCs w:val="22"/>
        </w:rPr>
        <w:t xml:space="preserve">設計のポイント3点（家事動線・収納・採光など）</w:t>
      </w:r>
    </w:p>
    <w:p>
      <w:pPr>
        <w:pStyle w:val="ListParagraph"/>
        <w:numPr>
          <w:ilvl w:val="0"/>
          <w:numId w:val="2"/>
        </w:numPr>
        <w:spacing w:after="60" w:before="60"/>
      </w:pPr>
      <w:r>
        <w:rPr>
          <w:rFonts w:ascii="Noto Sans JP" w:cs="Noto Sans JP" w:eastAsia="Noto Sans JP" w:hAnsi="Noto Sans JP"/>
          <w:sz w:val="22"/>
          <w:szCs w:val="22"/>
        </w:rPr>
        <w:t xml:space="preserve">使用した素材・設備の特徴</w:t>
      </w:r>
    </w:p>
    <w:p>
      <w:pPr>
        <w:pStyle w:val="ListParagraph"/>
        <w:numPr>
          <w:ilvl w:val="0"/>
          <w:numId w:val="2"/>
        </w:numPr>
        <w:spacing w:after="60" w:before="60"/>
      </w:pPr>
      <w:r>
        <w:rPr>
          <w:rFonts w:ascii="Noto Sans JP" w:cs="Noto Sans JP" w:eastAsia="Noto Sans JP" w:hAnsi="Noto Sans JP"/>
          <w:sz w:val="22"/>
          <w:szCs w:val="22"/>
        </w:rPr>
        <w:t xml:space="preserve">構造・工法</w:t>
      </w:r>
    </w:p>
    <w:p>
      <w:pPr>
        <w:pStyle w:val="ListParagraph"/>
        <w:numPr>
          <w:ilvl w:val="0"/>
          <w:numId w:val="2"/>
        </w:numPr>
        <w:spacing w:after="60" w:before="60"/>
      </w:pPr>
      <w:r>
        <w:rPr>
          <w:rFonts w:ascii="Noto Sans JP" w:cs="Noto Sans JP" w:eastAsia="Noto Sans JP" w:hAnsi="Noto Sans JP"/>
          <w:sz w:val="22"/>
          <w:szCs w:val="22"/>
        </w:rPr>
        <w:t xml:space="preserve">断熱性能・耐震等級</w:t>
      </w:r>
    </w:p>
    <w:p>
      <w:pPr>
        <w:pStyle w:val="Heading3"/>
        <w:spacing w:after="100" w:before="200"/>
      </w:pPr>
      <w:r>
        <w:rPr>
          <w:rFonts w:ascii="Noto Sans JP" w:cs="Noto Sans JP" w:eastAsia="Noto Sans JP" w:hAnsi="Noto Sans JP"/>
          <w:b/>
          <w:bCs/>
          <w:color w:val="E8740C"/>
          <w:sz w:val="22"/>
          <w:szCs w:val="22"/>
        </w:rPr>
        <w:t xml:space="preserve">特徴タグ（複数選択）</w:t>
      </w:r>
    </w:p>
    <w:p>
      <w:pPr>
        <w:spacing w:after="100" w:before="100" w:line="340"/>
      </w:pPr>
      <w:r>
        <w:rPr>
          <w:rFonts w:ascii="Noto Sans JP" w:cs="Noto Sans JP" w:eastAsia="Noto Sans JP" w:hAnsi="Noto Sans JP"/>
          <w:sz w:val="22"/>
          <w:szCs w:val="22"/>
        </w:rPr>
        <w:t xml:space="preserve">以下のようなタグから該当するものを複数選んでいただきます：</w:t>
      </w:r>
    </w:p>
    <w:p>
      <w:pPr>
        <w:pStyle w:val="ListParagraph"/>
        <w:numPr>
          <w:ilvl w:val="0"/>
          <w:numId w:val="2"/>
        </w:numPr>
        <w:spacing w:after="60" w:before="60"/>
      </w:pPr>
      <w:r>
        <w:rPr>
          <w:rFonts w:ascii="Noto Sans JP" w:cs="Noto Sans JP" w:eastAsia="Noto Sans JP" w:hAnsi="Noto Sans JP"/>
          <w:sz w:val="22"/>
          <w:szCs w:val="22"/>
        </w:rPr>
        <w:t xml:space="preserve">サイズ系：コンパクト / ミドル / 大型</w:t>
      </w:r>
    </w:p>
    <w:p>
      <w:pPr>
        <w:pStyle w:val="ListParagraph"/>
        <w:numPr>
          <w:ilvl w:val="0"/>
          <w:numId w:val="2"/>
        </w:numPr>
        <w:spacing w:after="60" w:before="60"/>
      </w:pPr>
      <w:r>
        <w:rPr>
          <w:rFonts w:ascii="Noto Sans JP" w:cs="Noto Sans JP" w:eastAsia="Noto Sans JP" w:hAnsi="Noto Sans JP"/>
          <w:sz w:val="22"/>
          <w:szCs w:val="22"/>
        </w:rPr>
        <w:t xml:space="preserve">機能系：平屋 / 二世帯 / バリアフリー / ZEH / 高気密高断熱</w:t>
      </w:r>
    </w:p>
    <w:p>
      <w:pPr>
        <w:pStyle w:val="ListParagraph"/>
        <w:numPr>
          <w:ilvl w:val="0"/>
          <w:numId w:val="2"/>
        </w:numPr>
        <w:spacing w:after="60" w:before="60"/>
      </w:pPr>
      <w:r>
        <w:rPr>
          <w:rFonts w:ascii="Noto Sans JP" w:cs="Noto Sans JP" w:eastAsia="Noto Sans JP" w:hAnsi="Noto Sans JP"/>
          <w:sz w:val="22"/>
          <w:szCs w:val="22"/>
        </w:rPr>
        <w:t xml:space="preserve">スタイル系：和モダン / 北欧 / ナチュラル / シンプル / 建築家住宅</w:t>
      </w:r>
    </w:p>
    <w:p>
      <w:pPr>
        <w:pStyle w:val="ListParagraph"/>
        <w:numPr>
          <w:ilvl w:val="0"/>
          <w:numId w:val="2"/>
        </w:numPr>
        <w:spacing w:after="60" w:before="60"/>
      </w:pPr>
      <w:r>
        <w:rPr>
          <w:rFonts w:ascii="Noto Sans JP" w:cs="Noto Sans JP" w:eastAsia="Noto Sans JP" w:hAnsi="Noto Sans JP"/>
          <w:sz w:val="22"/>
          <w:szCs w:val="22"/>
        </w:rPr>
        <w:t xml:space="preserve">暮らし系：子育て / 共働き / シニア / ペット / 在宅ワーク</w:t>
      </w:r>
    </w:p>
    <w:p>
      <w:pPr>
        <w:pStyle w:val="Heading3"/>
        <w:spacing w:after="100" w:before="200"/>
      </w:pPr>
      <w:r>
        <w:rPr>
          <w:rFonts w:ascii="Noto Sans JP" w:cs="Noto Sans JP" w:eastAsia="Noto Sans JP" w:hAnsi="Noto Sans JP"/>
          <w:b/>
          <w:bCs/>
          <w:color w:val="E8740C"/>
          <w:sz w:val="22"/>
          <w:szCs w:val="22"/>
        </w:rPr>
        <w:t xml:space="preserve">写真・図面</w:t>
      </w:r>
    </w:p>
    <w:p>
      <w:pPr>
        <w:pStyle w:val="ListParagraph"/>
        <w:numPr>
          <w:ilvl w:val="0"/>
          <w:numId w:val="2"/>
        </w:numPr>
        <w:spacing w:after="60" w:before="60"/>
      </w:pPr>
      <w:r>
        <w:rPr>
          <w:rFonts w:ascii="Noto Sans JP" w:cs="Noto Sans JP" w:eastAsia="Noto Sans JP" w:hAnsi="Noto Sans JP"/>
          <w:sz w:val="22"/>
          <w:szCs w:val="22"/>
        </w:rPr>
        <w:t xml:space="preserve">外観写真 2〜5枚</w:t>
      </w:r>
    </w:p>
    <w:p>
      <w:pPr>
        <w:pStyle w:val="ListParagraph"/>
        <w:numPr>
          <w:ilvl w:val="0"/>
          <w:numId w:val="2"/>
        </w:numPr>
        <w:spacing w:after="60" w:before="60"/>
      </w:pPr>
      <w:r>
        <w:rPr>
          <w:rFonts w:ascii="Noto Sans JP" w:cs="Noto Sans JP" w:eastAsia="Noto Sans JP" w:hAnsi="Noto Sans JP"/>
          <w:sz w:val="22"/>
          <w:szCs w:val="22"/>
        </w:rPr>
        <w:t xml:space="preserve">室内写真 10〜20枚（LDK・寝室・水回り・収納など）</w:t>
      </w:r>
    </w:p>
    <w:p>
      <w:pPr>
        <w:pStyle w:val="ListParagraph"/>
        <w:numPr>
          <w:ilvl w:val="0"/>
          <w:numId w:val="2"/>
        </w:numPr>
        <w:spacing w:after="60" w:before="60"/>
      </w:pPr>
      <w:r>
        <w:rPr>
          <w:rFonts w:ascii="Noto Sans JP" w:cs="Noto Sans JP" w:eastAsia="Noto Sans JP" w:hAnsi="Noto Sans JP"/>
          <w:sz w:val="22"/>
          <w:szCs w:val="22"/>
        </w:rPr>
        <w:t xml:space="preserve">平面図（間取り図）1〜2点</w:t>
      </w:r>
    </w:p>
    <w:p>
      <w:pPr>
        <w:pStyle w:val="ListParagraph"/>
        <w:numPr>
          <w:ilvl w:val="0"/>
          <w:numId w:val="2"/>
        </w:numPr>
        <w:spacing w:after="60" w:before="60"/>
      </w:pPr>
      <w:r>
        <w:rPr>
          <w:rFonts w:ascii="Noto Sans JP" w:cs="Noto Sans JP" w:eastAsia="Noto Sans JP" w:hAnsi="Noto Sans JP"/>
          <w:sz w:val="22"/>
          <w:szCs w:val="22"/>
        </w:rPr>
        <w:t xml:space="preserve">配置図・立面図（あれば）</w:t>
      </w:r>
    </w:p>
    <w:p>
      <w:pPr>
        <w:pStyle w:val="Heading3"/>
        <w:spacing w:after="100" w:before="200"/>
      </w:pPr>
      <w:r>
        <w:rPr>
          <w:rFonts w:ascii="Noto Sans JP" w:cs="Noto Sans JP" w:eastAsia="Noto Sans JP" w:hAnsi="Noto Sans JP"/>
          <w:b/>
          <w:bCs/>
          <w:color w:val="E8740C"/>
          <w:sz w:val="22"/>
          <w:szCs w:val="22"/>
        </w:rPr>
        <w:t xml:space="preserve">施主様の声（任意）</w:t>
      </w:r>
    </w:p>
    <w:p>
      <w:pPr>
        <w:pStyle w:val="ListParagraph"/>
        <w:numPr>
          <w:ilvl w:val="0"/>
          <w:numId w:val="2"/>
        </w:numPr>
        <w:spacing w:after="60" w:before="60"/>
      </w:pPr>
      <w:r>
        <w:rPr>
          <w:rFonts w:ascii="Noto Sans JP" w:cs="Noto Sans JP" w:eastAsia="Noto Sans JP" w:hAnsi="Noto Sans JP"/>
          <w:sz w:val="22"/>
          <w:szCs w:val="22"/>
        </w:rPr>
        <w:t xml:space="preserve">1〜3文の感想コメント</w:t>
      </w:r>
    </w:p>
    <w:p>
      <w:pPr>
        <w:pStyle w:val="ListParagraph"/>
        <w:numPr>
          <w:ilvl w:val="0"/>
          <w:numId w:val="2"/>
        </w:numPr>
        <w:spacing w:after="60" w:before="60"/>
      </w:pPr>
      <w:r>
        <w:rPr>
          <w:rFonts w:ascii="Noto Sans JP" w:cs="Noto Sans JP" w:eastAsia="Noto Sans JP" w:hAnsi="Noto Sans JP"/>
          <w:sz w:val="22"/>
          <w:szCs w:val="22"/>
        </w:rPr>
        <w:t xml:space="preserve">顔写真（ぼかし・アバター等配慮可）</w:t>
      </w:r>
    </w:p>
    <w:p>
      <w:pPr>
        <w:pStyle w:val="Heading2"/>
        <w:spacing w:after="140" w:before="260"/>
      </w:pPr>
      <w:r>
        <w:rPr>
          <w:rFonts w:ascii="Noto Sans JP" w:cs="Noto Sans JP" w:eastAsia="Noto Sans JP" w:hAnsi="Noto Sans JP"/>
          <w:b/>
          <w:bCs/>
          <w:color w:val="3D2200"/>
          <w:sz w:val="26"/>
          <w:szCs w:val="26"/>
        </w:rPr>
        <w:t xml:space="preserve">3-3. 情報の提供方法</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60"/>
      </w:tblGrid>
      <w:tr>
        <w:trPr>
          <w:tblHeader/>
        </w:trPr>
        <w:tc>
          <w:tcPr>
            <w:tcW w:type="dxa" w:w="300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方法</w:t>
            </w:r>
          </w:p>
        </w:tc>
        <w:tc>
          <w:tcPr>
            <w:tcW w:type="dxa" w:w="636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内容</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メール</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info@wazeka.co.jp 宛に添付送信（各ファイル10MB以下）</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Google Drive</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ぺいほーむから共有フォルダURLをご案内（10MB超の場合推奨）</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紙資料</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ぺいほーむスタッフが訪問時に引き取り・スキャンデータ化</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LINE公式</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ぺいほーむ運営LINE公式アカウントからチャット送信（少量の場合）</w:t>
            </w:r>
          </w:p>
        </w:tc>
      </w:tr>
    </w:tbl>
    <w:p>
      <w:pPr>
        <w:pStyle w:val="Heading3"/>
        <w:spacing w:after="100" w:before="200"/>
      </w:pPr>
      <w:r>
        <w:rPr>
          <w:rFonts w:ascii="Noto Sans JP" w:cs="Noto Sans JP" w:eastAsia="Noto Sans JP" w:hAnsi="Noto Sans JP"/>
          <w:b/>
          <w:bCs/>
          <w:color w:val="E8740C"/>
          <w:sz w:val="22"/>
          <w:szCs w:val="22"/>
        </w:rPr>
        <w:t xml:space="preserve">ファイル形式の目安</w:t>
      </w:r>
    </w:p>
    <w:p>
      <w:pPr>
        <w:pStyle w:val="ListParagraph"/>
        <w:numPr>
          <w:ilvl w:val="0"/>
          <w:numId w:val="2"/>
        </w:numPr>
        <w:spacing w:after="60" w:before="60"/>
      </w:pPr>
      <w:r>
        <w:rPr>
          <w:rFonts w:ascii="Noto Sans JP" w:cs="Noto Sans JP" w:eastAsia="Noto Sans JP" w:hAnsi="Noto Sans JP"/>
          <w:sz w:val="22"/>
          <w:szCs w:val="22"/>
        </w:rPr>
        <w:t xml:space="preserve">写真：JPEG / PNG（解像度 1200×800px 以上推奨）</w:t>
      </w:r>
    </w:p>
    <w:p>
      <w:pPr>
        <w:pStyle w:val="ListParagraph"/>
        <w:numPr>
          <w:ilvl w:val="0"/>
          <w:numId w:val="2"/>
        </w:numPr>
        <w:spacing w:after="60" w:before="60"/>
      </w:pPr>
      <w:r>
        <w:rPr>
          <w:rFonts w:ascii="Noto Sans JP" w:cs="Noto Sans JP" w:eastAsia="Noto Sans JP" w:hAnsi="Noto Sans JP"/>
          <w:sz w:val="22"/>
          <w:szCs w:val="22"/>
        </w:rPr>
        <w:t xml:space="preserve">図面：PDF または 画像（PNG / JPEG）</w:t>
      </w:r>
    </w:p>
    <w:p>
      <w:pPr>
        <w:pStyle w:val="ListParagraph"/>
        <w:numPr>
          <w:ilvl w:val="0"/>
          <w:numId w:val="2"/>
        </w:numPr>
        <w:spacing w:after="60" w:before="60"/>
      </w:pPr>
      <w:r>
        <w:rPr>
          <w:rFonts w:ascii="Noto Sans JP" w:cs="Noto Sans JP" w:eastAsia="Noto Sans JP" w:hAnsi="Noto Sans JP"/>
          <w:sz w:val="22"/>
          <w:szCs w:val="22"/>
        </w:rPr>
        <w:t xml:space="preserve">テキスト情報：Word / Excel / PDF / 手書き可（OCR対応）</w:t>
      </w:r>
    </w:p>
    <w:p>
      <w:pPr>
        <w:pStyle w:val="Heading2"/>
        <w:spacing w:after="140" w:before="260"/>
      </w:pPr>
      <w:r>
        <w:rPr>
          <w:rFonts w:ascii="Noto Sans JP" w:cs="Noto Sans JP" w:eastAsia="Noto Sans JP" w:hAnsi="Noto Sans JP"/>
          <w:b/>
          <w:bCs/>
          <w:color w:val="3D2200"/>
          <w:sz w:val="26"/>
          <w:szCs w:val="26"/>
        </w:rPr>
        <w:t xml:space="preserve">3-4. 施主様の同意とプライバシー配慮</w:t>
      </w:r>
    </w:p>
    <w:tbl>
      <w:tblPr>
        <w:tblW w:type="dxa" w:w="9360"/>
        <w:tblBorders>
          <w:top w:val="single" w:color="E8740C" w:sz="8"/>
          <w:left w:val="single" w:color="E8740C" w:sz="8"/>
          <w:bottom w:val="single" w:color="E8740C" w:sz="8"/>
          <w:right w:val="single" w:color="E8740C" w:sz="8"/>
          <w:insideH w:val="none" w:color="FFFFFF" w:sz="0"/>
          <w:insideV w:val="none" w:color="FFFFFF" w:sz="0"/>
        </w:tblBorders>
      </w:tblPr>
      <w:tblGrid>
        <w:gridCol w:w="9360"/>
      </w:tblGrid>
      <w:tr>
        <w:tc>
          <w:tcPr>
            <w:tcW w:type="dxa" w:w="9360"/>
            <w:shd w:fill="FFF8F0" w:val="clear"/>
            <w:tcMar>
              <w:top w:type="dxa" w:w="160"/>
              <w:left w:type="dxa" w:w="200"/>
              <w:bottom w:type="dxa" w:w="160"/>
              <w:right w:type="dxa" w:w="200"/>
            </w:tcMar>
          </w:tcPr>
          <w:p>
            <w:pPr>
              <w:spacing w:after="80"/>
            </w:pPr>
            <w:r>
              <w:rPr>
                <w:rFonts w:ascii="Noto Sans JP" w:cs="Noto Sans JP" w:eastAsia="Noto Sans JP" w:hAnsi="Noto Sans JP"/>
                <w:b/>
                <w:bCs/>
                <w:color w:val="E8740C"/>
                <w:sz w:val="22"/>
                <w:szCs w:val="22"/>
              </w:rPr>
              <w:t xml:space="preserve">重要：必ず施主様の同意を取得してください</w:t>
            </w:r>
          </w:p>
          <w:p>
            <w:pPr>
              <w:spacing w:before="0"/>
            </w:pPr>
            <w:r>
              <w:rPr>
                <w:rFonts w:ascii="Noto Sans JP" w:cs="Noto Sans JP" w:eastAsia="Noto Sans JP" w:hAnsi="Noto Sans JP"/>
                <w:color w:val="3D2200"/>
                <w:sz w:val="20"/>
                <w:szCs w:val="20"/>
              </w:rPr>
              <w:t xml:space="preserve">事例ライブラリへの掲載にあたっては、必ず事前に施主様から以下の項目について同意を取得してください。同意がない場合は掲載できません。</w:t>
            </w:r>
          </w:p>
        </w:tc>
      </w:tr>
    </w:tbl>
    <w:p>
      <w:pPr>
        <w:pStyle w:val="ListParagraph"/>
        <w:numPr>
          <w:ilvl w:val="0"/>
          <w:numId w:val="3"/>
        </w:numPr>
        <w:spacing w:after="60" w:before="60"/>
      </w:pPr>
      <w:r>
        <w:rPr>
          <w:rFonts w:ascii="Noto Sans JP" w:cs="Noto Sans JP" w:eastAsia="Noto Sans JP" w:hAnsi="Noto Sans JP"/>
          <w:sz w:val="22"/>
          <w:szCs w:val="22"/>
        </w:rPr>
        <w:t xml:space="preserve">ぺいほーむ事例ライブラリへの掲載</w:t>
      </w:r>
    </w:p>
    <w:p>
      <w:pPr>
        <w:pStyle w:val="ListParagraph"/>
        <w:numPr>
          <w:ilvl w:val="0"/>
          <w:numId w:val="3"/>
        </w:numPr>
        <w:spacing w:after="60" w:before="60"/>
      </w:pPr>
      <w:r>
        <w:rPr>
          <w:rFonts w:ascii="Noto Sans JP" w:cs="Noto Sans JP" w:eastAsia="Noto Sans JP" w:hAnsi="Noto Sans JP"/>
          <w:sz w:val="22"/>
          <w:szCs w:val="22"/>
        </w:rPr>
        <w:t xml:space="preserve">間取り・価格・家族構成情報の公開</w:t>
      </w:r>
    </w:p>
    <w:p>
      <w:pPr>
        <w:pStyle w:val="ListParagraph"/>
        <w:numPr>
          <w:ilvl w:val="0"/>
          <w:numId w:val="3"/>
        </w:numPr>
        <w:spacing w:after="60" w:before="60"/>
      </w:pPr>
      <w:r>
        <w:rPr>
          <w:rFonts w:ascii="Noto Sans JP" w:cs="Noto Sans JP" w:eastAsia="Noto Sans JP" w:hAnsi="Noto Sans JP"/>
          <w:sz w:val="22"/>
          <w:szCs w:val="22"/>
        </w:rPr>
        <w:t xml:space="preserve">外観・室内写真の公開（個人特定要素の除去後）</w:t>
      </w:r>
    </w:p>
    <w:p>
      <w:pPr>
        <w:pStyle w:val="ListParagraph"/>
        <w:numPr>
          <w:ilvl w:val="0"/>
          <w:numId w:val="3"/>
        </w:numPr>
        <w:spacing w:after="60" w:before="60"/>
      </w:pPr>
      <w:r>
        <w:rPr>
          <w:rFonts w:ascii="Noto Sans JP" w:cs="Noto Sans JP" w:eastAsia="Noto Sans JP" w:hAnsi="Noto Sans JP"/>
          <w:sz w:val="22"/>
          <w:szCs w:val="22"/>
        </w:rPr>
        <w:t xml:space="preserve">施主様コメントの掲載（実名・匿名いずれも可）</w:t>
      </w:r>
    </w:p>
    <w:p>
      <w:pPr>
        <w:pStyle w:val="ListParagraph"/>
        <w:numPr>
          <w:ilvl w:val="0"/>
          <w:numId w:val="3"/>
        </w:numPr>
        <w:spacing w:after="60" w:before="60"/>
      </w:pPr>
      <w:r>
        <w:rPr>
          <w:rFonts w:ascii="Noto Sans JP" w:cs="Noto Sans JP" w:eastAsia="Noto Sans JP" w:hAnsi="Noto Sans JP"/>
          <w:sz w:val="22"/>
          <w:szCs w:val="22"/>
        </w:rPr>
        <w:t xml:space="preserve">将来的な記事・動画化の可能性</w:t>
      </w:r>
    </w:p>
    <w:p>
      <w:pPr>
        <w:pStyle w:val="Heading3"/>
        <w:spacing w:after="100" w:before="200"/>
      </w:pPr>
      <w:r>
        <w:rPr>
          <w:rFonts w:ascii="Noto Sans JP" w:cs="Noto Sans JP" w:eastAsia="Noto Sans JP" w:hAnsi="Noto Sans JP"/>
          <w:b/>
          <w:bCs/>
          <w:color w:val="E8740C"/>
          <w:sz w:val="22"/>
          <w:szCs w:val="22"/>
        </w:rPr>
        <w:t xml:space="preserve">プライバシー配慮のルール</w:t>
      </w:r>
    </w:p>
    <w:p>
      <w:pPr>
        <w:pStyle w:val="ListParagraph"/>
        <w:numPr>
          <w:ilvl w:val="0"/>
          <w:numId w:val="2"/>
        </w:numPr>
        <w:spacing w:after="60" w:before="60"/>
      </w:pPr>
      <w:r>
        <w:rPr>
          <w:rFonts w:ascii="Noto Sans JP" w:cs="Noto Sans JP" w:eastAsia="Noto Sans JP" w:hAnsi="Noto Sans JP"/>
          <w:sz w:val="22"/>
          <w:szCs w:val="22"/>
        </w:rPr>
        <w:t xml:space="preserve">具体的な住所（番地）は掲載しません（市町村まで）</w:t>
      </w:r>
    </w:p>
    <w:p>
      <w:pPr>
        <w:pStyle w:val="ListParagraph"/>
        <w:numPr>
          <w:ilvl w:val="0"/>
          <w:numId w:val="2"/>
        </w:numPr>
        <w:spacing w:after="60" w:before="60"/>
      </w:pPr>
      <w:r>
        <w:rPr>
          <w:rFonts w:ascii="Noto Sans JP" w:cs="Noto Sans JP" w:eastAsia="Noto Sans JP" w:hAnsi="Noto Sans JP"/>
          <w:sz w:val="22"/>
          <w:szCs w:val="22"/>
        </w:rPr>
        <w:t xml:space="preserve">施主様の氏名・顔写真は任意（希望時のみ）</w:t>
      </w:r>
    </w:p>
    <w:p>
      <w:pPr>
        <w:pStyle w:val="ListParagraph"/>
        <w:numPr>
          <w:ilvl w:val="0"/>
          <w:numId w:val="2"/>
        </w:numPr>
        <w:spacing w:after="60" w:before="60"/>
      </w:pPr>
      <w:r>
        <w:rPr>
          <w:rFonts w:ascii="Noto Sans JP" w:cs="Noto Sans JP" w:eastAsia="Noto Sans JP" w:hAnsi="Noto Sans JP"/>
          <w:sz w:val="22"/>
          <w:szCs w:val="22"/>
        </w:rPr>
        <w:t xml:space="preserve">小さなお子様が写っている写真は原則ぼかしまたは除外</w:t>
      </w:r>
    </w:p>
    <w:p>
      <w:pPr>
        <w:pStyle w:val="ListParagraph"/>
        <w:numPr>
          <w:ilvl w:val="0"/>
          <w:numId w:val="2"/>
        </w:numPr>
        <w:spacing w:after="60" w:before="60"/>
      </w:pPr>
      <w:r>
        <w:rPr>
          <w:rFonts w:ascii="Noto Sans JP" w:cs="Noto Sans JP" w:eastAsia="Noto Sans JP" w:hAnsi="Noto Sans JP"/>
          <w:sz w:val="22"/>
          <w:szCs w:val="22"/>
        </w:rPr>
        <w:t xml:space="preserve">特定可能な個人情報（車のナンバー・表札等）は画像加工で除去</w:t>
      </w:r>
    </w:p>
    <w:p>
      <w:pPr>
        <w:pStyle w:val="ListParagraph"/>
        <w:numPr>
          <w:ilvl w:val="0"/>
          <w:numId w:val="2"/>
        </w:numPr>
        <w:spacing w:after="60" w:before="60"/>
      </w:pPr>
      <w:r>
        <w:rPr>
          <w:rFonts w:ascii="Noto Sans JP" w:cs="Noto Sans JP" w:eastAsia="Noto Sans JP" w:hAnsi="Noto Sans JP"/>
          <w:sz w:val="22"/>
          <w:szCs w:val="22"/>
        </w:rPr>
        <w:t xml:space="preserve">施主様から掲載中止のご希望があった場合、速やかに削除対応</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第4章　運営スケジュールとお問い合わせ</w:t>
      </w:r>
    </w:p>
    <w:p>
      <w:pPr>
        <w:pStyle w:val="Heading2"/>
        <w:spacing w:after="140" w:before="260"/>
      </w:pPr>
      <w:r>
        <w:rPr>
          <w:rFonts w:ascii="Noto Sans JP" w:cs="Noto Sans JP" w:eastAsia="Noto Sans JP" w:hAnsi="Noto Sans JP"/>
          <w:b/>
          <w:bCs/>
          <w:color w:val="3D2200"/>
          <w:sz w:val="26"/>
          <w:szCs w:val="26"/>
        </w:rPr>
        <w:t xml:space="preserve">4-1. 月次運営サイクル</w:t>
      </w:r>
    </w:p>
    <w:p>
      <w:pPr>
        <w:spacing w:after="100" w:before="100" w:line="340"/>
      </w:pPr>
      <w:r>
        <w:rPr>
          <w:rFonts w:ascii="Noto Sans JP" w:cs="Noto Sans JP" w:eastAsia="Noto Sans JP" w:hAnsi="Noto Sans JP"/>
          <w:sz w:val="22"/>
          <w:szCs w:val="22"/>
        </w:rPr>
        <w:t xml:space="preserve">ぺいほーむ運営は月次サイクルで進行しています。御社のご予定と合わせて、以下のスケジュール感を目安にしていただけますと幸いです。</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3680"/>
        <w:gridCol w:w="3680"/>
      </w:tblGrid>
      <w:tr>
        <w:trPr>
          <w:tblHeader/>
        </w:trPr>
        <w:tc>
          <w:tcPr>
            <w:tcW w:type="dxa" w:w="200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タイミング</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運営側の動き</w:t>
            </w:r>
          </w:p>
        </w:tc>
        <w:tc>
          <w:tcPr>
            <w:tcW w:type="dxa" w:w="3680"/>
            <w:shd w:fill="3D2200" w:val="clear"/>
            <w:tcMar>
              <w:top w:type="dxa" w:w="100"/>
              <w:left w:type="dxa" w:w="160"/>
              <w:bottom w:type="dxa" w:w="100"/>
              <w:right w:type="dxa" w:w="160"/>
            </w:tcMar>
          </w:tcPr>
          <w:p>
            <w:r>
              <w:rPr>
                <w:rFonts w:ascii="Noto Sans JP" w:cs="Noto Sans JP" w:eastAsia="Noto Sans JP" w:hAnsi="Noto Sans JP"/>
                <w:b/>
                <w:bCs/>
                <w:color w:val="FFFFFF"/>
                <w:sz w:val="20"/>
                <w:szCs w:val="20"/>
              </w:rPr>
              <w:t xml:space="preserve">御社への依頼内容</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月初（1〜5日）</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前月のレポート作成</w:t>
            </w:r>
          </w:p>
          <w:p>
            <w:pPr>
              <w:spacing w:after="40" w:before="0"/>
            </w:pPr>
            <w:r>
              <w:rPr>
                <w:rFonts w:ascii="Noto Sans JP" w:cs="Noto Sans JP" w:eastAsia="Noto Sans JP" w:hAnsi="Noto Sans JP"/>
                <w:b w:val="false"/>
                <w:bCs w:val="false"/>
                <w:color w:val="3D2200"/>
                <w:sz w:val="18"/>
                <w:szCs w:val="18"/>
              </w:rPr>
              <w:t xml:space="preserve">今月の撮影・取材計画</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前月の反響数ご確認</w:t>
            </w:r>
          </w:p>
          <w:p>
            <w:pPr>
              <w:spacing w:after="40" w:before="0"/>
            </w:pPr>
            <w:r>
              <w:rPr>
                <w:rFonts w:ascii="Noto Sans JP" w:cs="Noto Sans JP" w:eastAsia="Noto Sans JP" w:hAnsi="Noto Sans JP"/>
                <w:b w:val="false"/>
                <w:bCs w:val="false"/>
                <w:color w:val="3D2200"/>
                <w:sz w:val="18"/>
                <w:szCs w:val="18"/>
              </w:rPr>
              <w:t xml:space="preserve">今月の対応可否</w:t>
            </w:r>
          </w:p>
        </w:tc>
      </w:tr>
      <w:tr>
        <w:tc>
          <w:tcPr>
            <w:tcW w:type="dxa" w:w="2000"/>
            <w:shd w:fill="FFFFFF"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月前半（6〜15日）</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撮影・取材の実施</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物件準備・同意取得</w:t>
            </w:r>
          </w:p>
          <w:p>
            <w:pPr>
              <w:spacing w:after="40" w:before="0"/>
            </w:pPr>
            <w:r>
              <w:rPr>
                <w:rFonts w:ascii="Noto Sans JP" w:cs="Noto Sans JP" w:eastAsia="Noto Sans JP" w:hAnsi="Noto Sans JP"/>
                <w:b w:val="false"/>
                <w:bCs w:val="false"/>
                <w:color w:val="3D2200"/>
                <w:sz w:val="18"/>
                <w:szCs w:val="18"/>
              </w:rPr>
              <w:t xml:space="preserve">当日の立会い</w:t>
            </w:r>
          </w:p>
        </w:tc>
      </w:tr>
      <w:tr>
        <w:tc>
          <w:tcPr>
            <w:tcW w:type="dxa" w:w="2000"/>
            <w:shd w:fill="F3F4F6"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月後半（16〜25日）</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編集・原稿執筆</w:t>
            </w:r>
          </w:p>
        </w:tc>
        <w:tc>
          <w:tcPr>
            <w:tcW w:type="dxa" w:w="3680"/>
            <w:shd w:fill="F3F4F6"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編集物の確認・修正依頼</w:t>
            </w:r>
          </w:p>
        </w:tc>
      </w:tr>
      <w:tr>
        <w:tc>
          <w:tcPr>
            <w:tcW w:type="dxa" w:w="2000"/>
            <w:shd w:fill="FFFFFF" w:val="clear"/>
            <w:tcMar>
              <w:top w:type="dxa" w:w="100"/>
              <w:left w:type="dxa" w:w="160"/>
              <w:bottom w:type="dxa" w:w="100"/>
              <w:right w:type="dxa" w:w="160"/>
            </w:tcMar>
          </w:tcPr>
          <w:p>
            <w:pPr>
              <w:spacing w:after="40" w:before="0"/>
            </w:pPr>
            <w:r>
              <w:rPr>
                <w:rFonts w:ascii="Noto Sans JP" w:cs="Noto Sans JP" w:eastAsia="Noto Sans JP" w:hAnsi="Noto Sans JP"/>
                <w:b/>
                <w:bCs/>
                <w:color w:val="3D2200"/>
                <w:sz w:val="18"/>
                <w:szCs w:val="18"/>
              </w:rPr>
              <w:t xml:space="preserve">月末（26〜末日）</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公開・SNS展開</w:t>
            </w:r>
          </w:p>
          <w:p>
            <w:pPr>
              <w:spacing w:after="40" w:before="0"/>
            </w:pPr>
            <w:r>
              <w:rPr>
                <w:rFonts w:ascii="Noto Sans JP" w:cs="Noto Sans JP" w:eastAsia="Noto Sans JP" w:hAnsi="Noto Sans JP"/>
                <w:b w:val="false"/>
                <w:bCs w:val="false"/>
                <w:color w:val="3D2200"/>
                <w:sz w:val="18"/>
                <w:szCs w:val="18"/>
              </w:rPr>
              <w:t xml:space="preserve">月次レポート準備</w:t>
            </w:r>
          </w:p>
        </w:tc>
        <w:tc>
          <w:tcPr>
            <w:tcW w:type="dxa" w:w="3680"/>
            <w:shd w:fill="FFFFFF" w:val="clear"/>
            <w:tcMar>
              <w:top w:type="dxa" w:w="100"/>
              <w:left w:type="dxa" w:w="160"/>
              <w:bottom w:type="dxa" w:w="100"/>
              <w:right w:type="dxa" w:w="160"/>
            </w:tcMar>
          </w:tcPr>
          <w:p>
            <w:pPr>
              <w:spacing w:after="40" w:before="0"/>
            </w:pPr>
            <w:r>
              <w:rPr>
                <w:rFonts w:ascii="Noto Sans JP" w:cs="Noto Sans JP" w:eastAsia="Noto Sans JP" w:hAnsi="Noto Sans JP"/>
                <w:b w:val="false"/>
                <w:bCs w:val="false"/>
                <w:color w:val="3D2200"/>
                <w:sz w:val="18"/>
                <w:szCs w:val="18"/>
              </w:rPr>
              <w:t xml:space="preserve">記事・動画のシェア</w:t>
            </w:r>
          </w:p>
        </w:tc>
      </w:tr>
    </w:tbl>
    <w:p>
      <w:pPr>
        <w:pStyle w:val="Heading2"/>
        <w:spacing w:after="140" w:before="260"/>
      </w:pPr>
      <w:r>
        <w:rPr>
          <w:rFonts w:ascii="Noto Sans JP" w:cs="Noto Sans JP" w:eastAsia="Noto Sans JP" w:hAnsi="Noto Sans JP"/>
          <w:b/>
          <w:bCs/>
          <w:color w:val="3D2200"/>
          <w:sz w:val="26"/>
          <w:szCs w:val="26"/>
        </w:rPr>
        <w:t xml:space="preserve">4-2. 月次レポートの内容</w:t>
      </w:r>
    </w:p>
    <w:p>
      <w:pPr>
        <w:spacing w:after="100" w:before="100" w:line="340"/>
      </w:pPr>
      <w:r>
        <w:rPr>
          <w:rFonts w:ascii="Noto Sans JP" w:cs="Noto Sans JP" w:eastAsia="Noto Sans JP" w:hAnsi="Noto Sans JP"/>
          <w:sz w:val="22"/>
          <w:szCs w:val="22"/>
        </w:rPr>
        <w:t xml:space="preserve">毎月、以下の内容をまとめたレポートを支店長様宛にお送りします。</w:t>
      </w:r>
    </w:p>
    <w:p>
      <w:pPr>
        <w:pStyle w:val="ListParagraph"/>
        <w:numPr>
          <w:ilvl w:val="0"/>
          <w:numId w:val="2"/>
        </w:numPr>
        <w:spacing w:after="60" w:before="60"/>
      </w:pPr>
      <w:r>
        <w:rPr>
          <w:rFonts w:ascii="Noto Sans JP" w:cs="Noto Sans JP" w:eastAsia="Noto Sans JP" w:hAnsi="Noto Sans JP"/>
          <w:sz w:val="22"/>
          <w:szCs w:val="22"/>
        </w:rPr>
        <w:t xml:space="preserve">御社ページの月間PV・ユニークユーザー数</w:t>
      </w:r>
    </w:p>
    <w:p>
      <w:pPr>
        <w:pStyle w:val="ListParagraph"/>
        <w:numPr>
          <w:ilvl w:val="0"/>
          <w:numId w:val="2"/>
        </w:numPr>
        <w:spacing w:after="60" w:before="60"/>
      </w:pPr>
      <w:r>
        <w:rPr>
          <w:rFonts w:ascii="Noto Sans JP" w:cs="Noto Sans JP" w:eastAsia="Noto Sans JP" w:hAnsi="Noto Sans JP"/>
          <w:sz w:val="22"/>
          <w:szCs w:val="22"/>
        </w:rPr>
        <w:t xml:space="preserve">動画の月間再生数・高評価数</w:t>
      </w:r>
    </w:p>
    <w:p>
      <w:pPr>
        <w:pStyle w:val="ListParagraph"/>
        <w:numPr>
          <w:ilvl w:val="0"/>
          <w:numId w:val="2"/>
        </w:numPr>
        <w:spacing w:after="60" w:before="60"/>
      </w:pPr>
      <w:r>
        <w:rPr>
          <w:rFonts w:ascii="Noto Sans JP" w:cs="Noto Sans JP" w:eastAsia="Noto Sans JP" w:hAnsi="Noto Sans JP"/>
          <w:sz w:val="22"/>
          <w:szCs w:val="22"/>
        </w:rPr>
        <w:t xml:space="preserve">ぺいほーむ経由の見学会予約数</w:t>
      </w:r>
    </w:p>
    <w:p>
      <w:pPr>
        <w:pStyle w:val="ListParagraph"/>
        <w:numPr>
          <w:ilvl w:val="0"/>
          <w:numId w:val="2"/>
        </w:numPr>
        <w:spacing w:after="60" w:before="60"/>
      </w:pPr>
      <w:r>
        <w:rPr>
          <w:rFonts w:ascii="Noto Sans JP" w:cs="Noto Sans JP" w:eastAsia="Noto Sans JP" w:hAnsi="Noto Sans JP"/>
          <w:sz w:val="22"/>
          <w:szCs w:val="22"/>
        </w:rPr>
        <w:t xml:space="preserve">AI診断で御社がマッチした件数</w:t>
      </w:r>
    </w:p>
    <w:p>
      <w:pPr>
        <w:pStyle w:val="ListParagraph"/>
        <w:numPr>
          <w:ilvl w:val="0"/>
          <w:numId w:val="2"/>
        </w:numPr>
        <w:spacing w:after="60" w:before="60"/>
      </w:pPr>
      <w:r>
        <w:rPr>
          <w:rFonts w:ascii="Noto Sans JP" w:cs="Noto Sans JP" w:eastAsia="Noto Sans JP" w:hAnsi="Noto Sans JP"/>
          <w:sz w:val="22"/>
          <w:szCs w:val="22"/>
        </w:rPr>
        <w:t xml:space="preserve">お気に入り登録数・比較リスト追加数</w:t>
      </w:r>
    </w:p>
    <w:p>
      <w:pPr>
        <w:pStyle w:val="ListParagraph"/>
        <w:numPr>
          <w:ilvl w:val="0"/>
          <w:numId w:val="2"/>
        </w:numPr>
        <w:spacing w:after="60" w:before="60"/>
      </w:pPr>
      <w:r>
        <w:rPr>
          <w:rFonts w:ascii="Noto Sans JP" w:cs="Noto Sans JP" w:eastAsia="Noto Sans JP" w:hAnsi="Noto Sans JP"/>
          <w:sz w:val="22"/>
          <w:szCs w:val="22"/>
        </w:rPr>
        <w:t xml:space="preserve">会員登録数と流入元</w:t>
      </w:r>
    </w:p>
    <w:p>
      <w:pPr>
        <w:pStyle w:val="Heading2"/>
        <w:spacing w:after="140" w:before="260"/>
      </w:pPr>
      <w:r>
        <w:rPr>
          <w:rFonts w:ascii="Noto Sans JP" w:cs="Noto Sans JP" w:eastAsia="Noto Sans JP" w:hAnsi="Noto Sans JP"/>
          <w:b/>
          <w:bCs/>
          <w:color w:val="3D2200"/>
          <w:sz w:val="26"/>
          <w:szCs w:val="26"/>
        </w:rPr>
        <w:t xml:space="preserve">4-3. 連絡フロー</w:t>
      </w:r>
    </w:p>
    <w:p>
      <w:pPr>
        <w:pStyle w:val="Heading3"/>
        <w:spacing w:after="100" w:before="200"/>
      </w:pPr>
      <w:r>
        <w:rPr>
          <w:rFonts w:ascii="Noto Sans JP" w:cs="Noto Sans JP" w:eastAsia="Noto Sans JP" w:hAnsi="Noto Sans JP"/>
          <w:b/>
          <w:bCs/>
          <w:color w:val="E8740C"/>
          <w:sz w:val="22"/>
          <w:szCs w:val="22"/>
        </w:rPr>
        <w:t xml:space="preserve">通常のお問い合わせ</w:t>
      </w:r>
    </w:p>
    <w:p>
      <w:pPr>
        <w:spacing w:after="100" w:before="100" w:line="340"/>
      </w:pPr>
      <w:r>
        <w:rPr>
          <w:rFonts w:ascii="Noto Sans JP" w:cs="Noto Sans JP" w:eastAsia="Noto Sans JP" w:hAnsi="Noto Sans JP"/>
          <w:sz w:val="22"/>
          <w:szCs w:val="22"/>
        </w:rPr>
        <w:t xml:space="preserve">以下のいずれかの方法でご連絡ください。営業時間内（平日10:00〜18:00）は通常2時間以内に返信いたします。</w:t>
      </w:r>
    </w:p>
    <w:p>
      <w:pPr>
        <w:pStyle w:val="ListParagraph"/>
        <w:numPr>
          <w:ilvl w:val="0"/>
          <w:numId w:val="2"/>
        </w:numPr>
        <w:spacing w:after="60" w:before="60"/>
      </w:pPr>
      <w:r>
        <w:rPr>
          <w:rFonts w:ascii="Noto Sans JP" w:cs="Noto Sans JP" w:eastAsia="Noto Sans JP" w:hAnsi="Noto Sans JP"/>
          <w:sz w:val="22"/>
          <w:szCs w:val="22"/>
        </w:rPr>
        <w:t xml:space="preserve">メール：info@wazeka.co.jp</w:t>
      </w:r>
    </w:p>
    <w:p>
      <w:pPr>
        <w:pStyle w:val="ListParagraph"/>
        <w:numPr>
          <w:ilvl w:val="0"/>
          <w:numId w:val="2"/>
        </w:numPr>
        <w:spacing w:after="60" w:before="60"/>
      </w:pPr>
      <w:r>
        <w:rPr>
          <w:rFonts w:ascii="Noto Sans JP" w:cs="Noto Sans JP" w:eastAsia="Noto Sans JP" w:hAnsi="Noto Sans JP"/>
          <w:sz w:val="22"/>
          <w:szCs w:val="22"/>
        </w:rPr>
        <w:t xml:space="preserve">電話：（担当直通番号はご契約時にお伝えします）</w:t>
      </w:r>
    </w:p>
    <w:p>
      <w:pPr>
        <w:pStyle w:val="ListParagraph"/>
        <w:numPr>
          <w:ilvl w:val="0"/>
          <w:numId w:val="2"/>
        </w:numPr>
        <w:spacing w:after="60" w:before="60"/>
      </w:pPr>
      <w:r>
        <w:rPr>
          <w:rFonts w:ascii="Noto Sans JP" w:cs="Noto Sans JP" w:eastAsia="Noto Sans JP" w:hAnsi="Noto Sans JP"/>
          <w:sz w:val="22"/>
          <w:szCs w:val="22"/>
        </w:rPr>
        <w:t xml:space="preserve">LINE公式アカウント：ぺいほーむ運営</w:t>
      </w:r>
    </w:p>
    <w:p>
      <w:pPr>
        <w:pStyle w:val="Heading3"/>
        <w:spacing w:after="100" w:before="200"/>
      </w:pPr>
      <w:r>
        <w:rPr>
          <w:rFonts w:ascii="Noto Sans JP" w:cs="Noto Sans JP" w:eastAsia="Noto Sans JP" w:hAnsi="Noto Sans JP"/>
          <w:b/>
          <w:bCs/>
          <w:color w:val="E8740C"/>
          <w:sz w:val="22"/>
          <w:szCs w:val="22"/>
        </w:rPr>
        <w:t xml:space="preserve">緊急時のご連絡</w:t>
      </w:r>
    </w:p>
    <w:p>
      <w:pPr>
        <w:spacing w:after="100" w:before="100" w:line="340"/>
      </w:pPr>
      <w:r>
        <w:rPr>
          <w:rFonts w:ascii="Noto Sans JP" w:cs="Noto Sans JP" w:eastAsia="Noto Sans JP" w:hAnsi="Noto Sans JP"/>
          <w:sz w:val="22"/>
          <w:szCs w:val="22"/>
        </w:rPr>
        <w:t xml:space="preserve">撮影日当日の物件トラブル・掲載内容に関する緊急の削除依頼等、緊急を要する場合は担当者直通電話までお電話ください。時間外の緊急連絡先は、ご契約時に別途お伝えします。</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よくあるご質問</w:t>
      </w:r>
    </w:p>
    <w:p>
      <w:pPr>
        <w:spacing w:after="100" w:before="240"/>
      </w:pPr>
      <w:r>
        <w:rPr>
          <w:rFonts w:ascii="Noto Sans JP" w:cs="Noto Sans JP" w:eastAsia="Noto Sans JP" w:hAnsi="Noto Sans JP"/>
          <w:b/>
          <w:bCs/>
          <w:color w:val="3D2200"/>
          <w:sz w:val="22"/>
          <w:szCs w:val="22"/>
        </w:rPr>
        <w:t xml:space="preserve">Q1. 撮影や記事化に費用はかかりますか？</w:t>
      </w:r>
    </w:p>
    <w:p>
      <w:pPr>
        <w:spacing w:after="100" w:before="0" w:line="340"/>
        <w:ind w:left="200"/>
      </w:pPr>
      <w:r>
        <w:rPr>
          <w:rFonts w:ascii="Noto Sans JP" w:cs="Noto Sans JP" w:eastAsia="Noto Sans JP" w:hAnsi="Noto Sans JP"/>
          <w:color w:val="6B7280"/>
          <w:sz w:val="20"/>
          <w:szCs w:val="20"/>
        </w:rPr>
        <w:t xml:space="preserve">A. いいえ、すべて無料でご提供しています。撮影費・編集費・掲載料・記事執筆料・システム利用料はすべて株式会社wazekaが負担します。御社からのお支払いは「見学会予約が成立した時（5万円/件）」と「建築請負契約が成約した時（契約金額の3%）」のみです。</w:t>
      </w:r>
    </w:p>
    <w:p>
      <w:pPr>
        <w:spacing w:after="100" w:before="240"/>
      </w:pPr>
      <w:r>
        <w:rPr>
          <w:rFonts w:ascii="Noto Sans JP" w:cs="Noto Sans JP" w:eastAsia="Noto Sans JP" w:hAnsi="Noto Sans JP"/>
          <w:b/>
          <w:bCs/>
          <w:color w:val="3D2200"/>
          <w:sz w:val="22"/>
          <w:szCs w:val="22"/>
        </w:rPr>
        <w:t xml:space="preserve">Q2. 撮影した動画の著作権はどうなりますか？</w:t>
      </w:r>
    </w:p>
    <w:p>
      <w:pPr>
        <w:spacing w:after="100" w:before="0" w:line="340"/>
        <w:ind w:left="200"/>
      </w:pPr>
      <w:r>
        <w:rPr>
          <w:rFonts w:ascii="Noto Sans JP" w:cs="Noto Sans JP" w:eastAsia="Noto Sans JP" w:hAnsi="Noto Sans JP"/>
          <w:color w:val="6B7280"/>
          <w:sz w:val="20"/>
          <w:szCs w:val="20"/>
        </w:rPr>
        <w:t xml:space="preserve">A. 動画の著作権は株式会社wazekaに帰属しますが、御社の営業資料・HP・SNS等への二次利用は自由に行っていただけます。ただし、動画データの販売・第三者への提供はお控えください。</w:t>
      </w:r>
    </w:p>
    <w:p>
      <w:pPr>
        <w:spacing w:after="100" w:before="240"/>
      </w:pPr>
      <w:r>
        <w:rPr>
          <w:rFonts w:ascii="Noto Sans JP" w:cs="Noto Sans JP" w:eastAsia="Noto Sans JP" w:hAnsi="Noto Sans JP"/>
          <w:b/>
          <w:bCs/>
          <w:color w:val="3D2200"/>
          <w:sz w:val="22"/>
          <w:szCs w:val="22"/>
        </w:rPr>
        <w:t xml:space="preserve">Q3. 施主様が動画や記事への掲載を嫌がっています。どうすれば？</w:t>
      </w:r>
    </w:p>
    <w:p>
      <w:pPr>
        <w:spacing w:after="100" w:before="0" w:line="340"/>
        <w:ind w:left="200"/>
      </w:pPr>
      <w:r>
        <w:rPr>
          <w:rFonts w:ascii="Noto Sans JP" w:cs="Noto Sans JP" w:eastAsia="Noto Sans JP" w:hAnsi="Noto Sans JP"/>
          <w:color w:val="6B7280"/>
          <w:sz w:val="20"/>
          <w:szCs w:val="20"/>
        </w:rPr>
        <w:t xml:space="preserve">A. 施主様の意向を最優先にしてください。掲載NGの場合は、撮影対象から除外いたします。「外観のみ撮影・室内は不可」「室内OK・施主様の顔はNG」等の部分的なご要望も柔軟に対応可能です。事前にぺいほーむ編集部までご相談ください。</w:t>
      </w:r>
    </w:p>
    <w:p>
      <w:pPr>
        <w:spacing w:after="100" w:before="240"/>
      </w:pPr>
      <w:r>
        <w:rPr>
          <w:rFonts w:ascii="Noto Sans JP" w:cs="Noto Sans JP" w:eastAsia="Noto Sans JP" w:hAnsi="Noto Sans JP"/>
          <w:b/>
          <w:bCs/>
          <w:color w:val="3D2200"/>
          <w:sz w:val="22"/>
          <w:szCs w:val="22"/>
        </w:rPr>
        <w:t xml:space="preserve">Q4. 一度掲載した事例・動画を削除してもらいたい場合は？</w:t>
      </w:r>
    </w:p>
    <w:p>
      <w:pPr>
        <w:spacing w:after="100" w:before="0" w:line="340"/>
        <w:ind w:left="200"/>
      </w:pPr>
      <w:r>
        <w:rPr>
          <w:rFonts w:ascii="Noto Sans JP" w:cs="Noto Sans JP" w:eastAsia="Noto Sans JP" w:hAnsi="Noto Sans JP"/>
          <w:color w:val="6B7280"/>
          <w:sz w:val="20"/>
          <w:szCs w:val="20"/>
        </w:rPr>
        <w:t xml:space="preserve">A. 削除依頼はいつでも受け付けます。メールまたはお電話で削除希望事例・動画をお知らせください。原則として48時間以内にぺいほーむサイトおよびYouTubeから削除いたします。</w:t>
      </w:r>
    </w:p>
    <w:p>
      <w:pPr>
        <w:spacing w:after="100" w:before="240"/>
      </w:pPr>
      <w:r>
        <w:rPr>
          <w:rFonts w:ascii="Noto Sans JP" w:cs="Noto Sans JP" w:eastAsia="Noto Sans JP" w:hAnsi="Noto Sans JP"/>
          <w:b/>
          <w:bCs/>
          <w:color w:val="3D2200"/>
          <w:sz w:val="22"/>
          <w:szCs w:val="22"/>
        </w:rPr>
        <w:t xml:space="preserve">Q5. 取材や撮影の頻度はどれくらいですか？</w:t>
      </w:r>
    </w:p>
    <w:p>
      <w:pPr>
        <w:spacing w:after="100" w:before="0" w:line="340"/>
        <w:ind w:left="200"/>
      </w:pPr>
      <w:r>
        <w:rPr>
          <w:rFonts w:ascii="Noto Sans JP" w:cs="Noto Sans JP" w:eastAsia="Noto Sans JP" w:hAnsi="Noto Sans JP"/>
          <w:color w:val="6B7280"/>
          <w:sz w:val="20"/>
          <w:szCs w:val="20"/>
        </w:rPr>
        <w:t xml:space="preserve">A. 御社のご都合に合わせて調整します。目安としては年1〜2回の撮影、月1〜2件の記事取材、月1〜3件の事例共有ですが、忙しい時期は頻度を下げていただいて構いません。</w:t>
      </w:r>
    </w:p>
    <w:p>
      <w:pPr>
        <w:spacing w:after="100" w:before="240"/>
      </w:pPr>
      <w:r>
        <w:rPr>
          <w:rFonts w:ascii="Noto Sans JP" w:cs="Noto Sans JP" w:eastAsia="Noto Sans JP" w:hAnsi="Noto Sans JP"/>
          <w:b/>
          <w:bCs/>
          <w:color w:val="3D2200"/>
          <w:sz w:val="22"/>
          <w:szCs w:val="22"/>
        </w:rPr>
        <w:t xml:space="preserve">Q6. 他の工務店も同じ条件で参画していますか？</w:t>
      </w:r>
    </w:p>
    <w:p>
      <w:pPr>
        <w:spacing w:after="100" w:before="0" w:line="340"/>
        <w:ind w:left="200"/>
      </w:pPr>
      <w:r>
        <w:rPr>
          <w:rFonts w:ascii="Noto Sans JP" w:cs="Noto Sans JP" w:eastAsia="Noto Sans JP" w:hAnsi="Noto Sans JP"/>
          <w:color w:val="6B7280"/>
          <w:sz w:val="20"/>
          <w:szCs w:val="20"/>
        </w:rPr>
        <w:t xml:space="preserve">A. はい、現在12社の提携工務店すべてに同じ条件で撮影・記事・事例共有をご協力いただいています。料金体系も完全に同一です（0円の初期費用＋成果報酬のみ）。</w:t>
      </w:r>
    </w:p>
    <w:p>
      <w:pPr>
        <w:spacing w:after="100" w:before="240"/>
      </w:pPr>
      <w:r>
        <w:rPr>
          <w:rFonts w:ascii="Noto Sans JP" w:cs="Noto Sans JP" w:eastAsia="Noto Sans JP" w:hAnsi="Noto Sans JP"/>
          <w:b/>
          <w:bCs/>
          <w:color w:val="3D2200"/>
          <w:sz w:val="22"/>
          <w:szCs w:val="22"/>
        </w:rPr>
        <w:t xml:space="preserve">Q7. ぺいほーむに掲載されると SUUMO 等への掲載を減らさなければなりませんか？</w:t>
      </w:r>
    </w:p>
    <w:p>
      <w:pPr>
        <w:spacing w:after="100" w:before="0" w:line="340"/>
        <w:ind w:left="200"/>
      </w:pPr>
      <w:r>
        <w:rPr>
          <w:rFonts w:ascii="Noto Sans JP" w:cs="Noto Sans JP" w:eastAsia="Noto Sans JP" w:hAnsi="Noto Sans JP"/>
          <w:color w:val="6B7280"/>
          <w:sz w:val="20"/>
          <w:szCs w:val="20"/>
        </w:rPr>
        <w:t xml:space="preserve">A. いいえ、全く関係ありません。他ポータルとの同時掲載は自由です。ぺいほーむは他社ポータルと競合するものではなく、動画起点の別チャネルとしてご活用ください。</w:t>
      </w:r>
    </w:p>
    <w:p>
      <w:pPr>
        <w:spacing w:after="100" w:before="240"/>
      </w:pPr>
      <w:r>
        <w:rPr>
          <w:rFonts w:ascii="Noto Sans JP" w:cs="Noto Sans JP" w:eastAsia="Noto Sans JP" w:hAnsi="Noto Sans JP"/>
          <w:b/>
          <w:bCs/>
          <w:color w:val="3D2200"/>
          <w:sz w:val="22"/>
          <w:szCs w:val="22"/>
        </w:rPr>
        <w:t xml:space="preserve">Q8. 動画化する物件を選ぶのは誰ですか？</w:t>
      </w:r>
    </w:p>
    <w:p>
      <w:pPr>
        <w:spacing w:after="100" w:before="0" w:line="340"/>
        <w:ind w:left="200"/>
      </w:pPr>
      <w:r>
        <w:rPr>
          <w:rFonts w:ascii="Noto Sans JP" w:cs="Noto Sans JP" w:eastAsia="Noto Sans JP" w:hAnsi="Noto Sans JP"/>
          <w:color w:val="6B7280"/>
          <w:sz w:val="20"/>
          <w:szCs w:val="20"/>
        </w:rPr>
        <w:t xml:space="preserve">A. 基本的には御社と編集部で相談して決定します。編集部が「視聴数が取れそう」と判断する物件をご提案し、御社が実現可能なものを選んでいただく流れです。御社からの撮影希望物件のご提案も歓迎します。</w:t>
      </w:r>
    </w:p>
    <w:p>
      <w:pPr>
        <w:spacing w:after="100" w:before="240"/>
      </w:pPr>
      <w:r>
        <w:rPr>
          <w:rFonts w:ascii="Noto Sans JP" w:cs="Noto Sans JP" w:eastAsia="Noto Sans JP" w:hAnsi="Noto Sans JP"/>
          <w:b/>
          <w:bCs/>
          <w:color w:val="3D2200"/>
          <w:sz w:val="22"/>
          <w:szCs w:val="22"/>
        </w:rPr>
        <w:t xml:space="preserve">Q9. 記事の内容に修正を依頼したら対応してもらえますか？</w:t>
      </w:r>
    </w:p>
    <w:p>
      <w:pPr>
        <w:spacing w:after="100" w:before="0" w:line="340"/>
        <w:ind w:left="200"/>
      </w:pPr>
      <w:r>
        <w:rPr>
          <w:rFonts w:ascii="Noto Sans JP" w:cs="Noto Sans JP" w:eastAsia="Noto Sans JP" w:hAnsi="Noto Sans JP"/>
          <w:color w:val="6B7280"/>
          <w:sz w:val="20"/>
          <w:szCs w:val="20"/>
        </w:rPr>
        <w:t xml:space="preserve">A. はい、全ての修正依頼に対応いたします。事実誤認・表現の不具合・設計意図の誤解釈等、遠慮なくお申し付けください。修正後、再度ご確認いただいてから公開します。</w:t>
      </w:r>
    </w:p>
    <w:p>
      <w:pPr>
        <w:spacing w:after="100" w:before="240"/>
      </w:pPr>
      <w:r>
        <w:rPr>
          <w:rFonts w:ascii="Noto Sans JP" w:cs="Noto Sans JP" w:eastAsia="Noto Sans JP" w:hAnsi="Noto Sans JP"/>
          <w:b/>
          <w:bCs/>
          <w:color w:val="3D2200"/>
          <w:sz w:val="22"/>
          <w:szCs w:val="22"/>
        </w:rPr>
        <w:t xml:space="preserve">Q10. 複数の支店がある場合、支店ごとに事例を共有してもよいですか？</w:t>
      </w:r>
    </w:p>
    <w:p>
      <w:pPr>
        <w:spacing w:after="100" w:before="0" w:line="340"/>
        <w:ind w:left="200"/>
      </w:pPr>
      <w:r>
        <w:rPr>
          <w:rFonts w:ascii="Noto Sans JP" w:cs="Noto Sans JP" w:eastAsia="Noto Sans JP" w:hAnsi="Noto Sans JP"/>
          <w:color w:val="6B7280"/>
          <w:sz w:val="20"/>
          <w:szCs w:val="20"/>
        </w:rPr>
        <w:t xml:space="preserve">A. はい、歓迎いたします。支店ごと・エリアごとに事例を共有していただくことで、ぺいほーむ上での検索精度が上がり、より適切なマッチングが可能になります。</w:t>
      </w:r>
    </w:p>
    <w:p>
      <w:r>
        <w:br w:type="page"/>
      </w:r>
    </w:p>
    <w:p>
      <w:pPr>
        <w:pStyle w:val="Heading1"/>
        <w:pBdr>
          <w:bottom w:val="single" w:color="E8740C" w:sz="12" w:space="2"/>
        </w:pBdr>
        <w:spacing w:after="180" w:before="360"/>
      </w:pPr>
      <w:r>
        <w:rPr>
          <w:rFonts w:ascii="Noto Sans JP" w:cs="Noto Sans JP" w:eastAsia="Noto Sans JP" w:hAnsi="Noto Sans JP"/>
          <w:b/>
          <w:bCs/>
          <w:color w:val="3D2200"/>
          <w:sz w:val="32"/>
          <w:szCs w:val="32"/>
        </w:rPr>
        <w:t xml:space="preserve">お問い合わせ</w:t>
      </w:r>
    </w:p>
    <w:p>
      <w:pPr>
        <w:spacing w:after="100" w:before="100" w:line="360"/>
      </w:pPr>
      <w:r>
        <w:rPr>
          <w:rFonts w:ascii="Noto Sans JP" w:cs="Noto Sans JP" w:eastAsia="Noto Sans JP" w:hAnsi="Noto Sans JP"/>
          <w:sz w:val="24"/>
          <w:szCs w:val="24"/>
        </w:rPr>
        <w:t xml:space="preserve">本マニュアルの内容についてご不明な点、あるいは日々の運営に関するご相談がございましたら、お気軽に以下までご連絡ください。</w:t>
      </w:r>
    </w:p>
    <w:p>
      <w:pPr>
        <w:pStyle w:val="Heading2"/>
        <w:spacing w:after="140" w:before="260"/>
      </w:pPr>
      <w:r>
        <w:rPr>
          <w:rFonts w:ascii="Noto Sans JP" w:cs="Noto Sans JP" w:eastAsia="Noto Sans JP" w:hAnsi="Noto Sans JP"/>
          <w:b/>
          <w:bCs/>
          <w:color w:val="3D2200"/>
          <w:sz w:val="26"/>
          <w:szCs w:val="26"/>
        </w:rPr>
        <w:t xml:space="preserve">運営会社</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60"/>
      </w:tblGrid>
      <w:tr>
        <w:trPr>
          <w:tblHeader/>
        </w:trPr>
        <w:tc>
          <w:tcPr>
            <w:tcW w:type="dxa" w:w="300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項目</w:t>
            </w:r>
          </w:p>
        </w:tc>
        <w:tc>
          <w:tcPr>
            <w:tcW w:type="dxa" w:w="6360"/>
            <w:shd w:fill="3D2200" w:val="clear"/>
            <w:tcMar>
              <w:top w:type="dxa" w:w="100"/>
              <w:left w:type="dxa" w:w="160"/>
              <w:bottom w:type="dxa" w:w="100"/>
              <w:right w:type="dxa" w:w="160"/>
            </w:tcMar>
          </w:tcPr>
          <w:p>
            <w:r>
              <w:rPr>
                <w:rFonts w:ascii="Noto Sans JP" w:cs="Noto Sans JP" w:eastAsia="Noto Sans JP" w:hAnsi="Noto Sans JP"/>
                <w:b/>
                <w:bCs/>
                <w:color w:val="FFFFFF"/>
                <w:sz w:val="22"/>
                <w:szCs w:val="22"/>
              </w:rPr>
              <w:t xml:space="preserve">内容</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会社名</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株式会社wazeka</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サービス名</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ぺいほーむ（http://payhome.jp）</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ご担当者</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村田</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メール</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info@wazeka.co.jp</w:t>
            </w:r>
          </w:p>
        </w:tc>
      </w:tr>
      <w:tr>
        <w:tc>
          <w:tcPr>
            <w:tcW w:type="dxa" w:w="3000"/>
            <w:shd w:fill="F3F4F6"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営業時間</w:t>
            </w:r>
          </w:p>
        </w:tc>
        <w:tc>
          <w:tcPr>
            <w:tcW w:type="dxa" w:w="6360"/>
            <w:shd w:fill="F3F4F6"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平日 10:00〜18:00（土日祝休）</w:t>
            </w:r>
          </w:p>
        </w:tc>
      </w:tr>
      <w:tr>
        <w:tc>
          <w:tcPr>
            <w:tcW w:type="dxa" w:w="3000"/>
            <w:shd w:fill="FFFFFF" w:val="clear"/>
            <w:tcMar>
              <w:top w:type="dxa" w:w="100"/>
              <w:left w:type="dxa" w:w="160"/>
              <w:bottom w:type="dxa" w:w="100"/>
              <w:right w:type="dxa" w:w="160"/>
            </w:tcMar>
          </w:tcPr>
          <w:p>
            <w:r>
              <w:rPr>
                <w:rFonts w:ascii="Noto Sans JP" w:cs="Noto Sans JP" w:eastAsia="Noto Sans JP" w:hAnsi="Noto Sans JP"/>
                <w:b/>
                <w:bCs/>
                <w:color w:val="3D2200"/>
                <w:sz w:val="20"/>
                <w:szCs w:val="20"/>
              </w:rPr>
              <w:t xml:space="preserve">公式LINE</w:t>
            </w:r>
          </w:p>
        </w:tc>
        <w:tc>
          <w:tcPr>
            <w:tcW w:type="dxa" w:w="6360"/>
            <w:shd w:fill="FFFFFF" w:val="clear"/>
            <w:tcMar>
              <w:top w:type="dxa" w:w="100"/>
              <w:left w:type="dxa" w:w="160"/>
              <w:bottom w:type="dxa" w:w="100"/>
              <w:right w:type="dxa" w:w="160"/>
            </w:tcMar>
          </w:tcPr>
          <w:p>
            <w:pPr>
              <w:spacing w:after="60" w:before="0"/>
            </w:pPr>
            <w:r>
              <w:rPr>
                <w:rFonts w:ascii="Noto Sans JP" w:cs="Noto Sans JP" w:eastAsia="Noto Sans JP" w:hAnsi="Noto Sans JP"/>
                <w:color w:val="3D2200"/>
                <w:sz w:val="20"/>
                <w:szCs w:val="20"/>
              </w:rPr>
              <w:t xml:space="preserve">ぺいほーむ運営（ご契約時にご案内）</w:t>
            </w:r>
          </w:p>
        </w:tc>
      </w:tr>
    </w:tbl>
    <w:p>
      <w:pPr>
        <w:pStyle w:val="Heading2"/>
        <w:spacing w:after="140" w:before="260"/>
      </w:pPr>
      <w:r>
        <w:rPr>
          <w:rFonts w:ascii="Noto Sans JP" w:cs="Noto Sans JP" w:eastAsia="Noto Sans JP" w:hAnsi="Noto Sans JP"/>
          <w:b/>
          <w:bCs/>
          <w:color w:val="3D2200"/>
          <w:sz w:val="26"/>
          <w:szCs w:val="26"/>
        </w:rPr>
        <w:t xml:space="preserve">お願い</w:t>
      </w:r>
    </w:p>
    <w:p>
      <w:pPr>
        <w:spacing w:after="100" w:before="100" w:line="340"/>
      </w:pPr>
      <w:r>
        <w:rPr>
          <w:rFonts w:ascii="Noto Sans JP" w:cs="Noto Sans JP" w:eastAsia="Noto Sans JP" w:hAnsi="Noto Sans JP"/>
          <w:sz w:val="22"/>
          <w:szCs w:val="22"/>
        </w:rPr>
        <w:t xml:space="preserve">本マニュアルは、皆様にぺいほーむ運営にスムーズにご協力いただくための手引きです。現場の実情に応じて柔軟に運用いただいて構いません。</w:t>
      </w:r>
    </w:p>
    <w:p>
      <w:pPr>
        <w:spacing w:after="100" w:before="100" w:line="340"/>
      </w:pPr>
      <w:r>
        <w:rPr>
          <w:rFonts w:ascii="Noto Sans JP" w:cs="Noto Sans JP" w:eastAsia="Noto Sans JP" w:hAnsi="Noto Sans JP"/>
          <w:sz w:val="22"/>
          <w:szCs w:val="22"/>
        </w:rPr>
        <w:t xml:space="preserve">「この部分が分かりにくい」「この項目を追加してほしい」といったフィードバックは随時受け付けております。皆様のご意見をもとに、本マニュアルも継続的に改善していきます。</w:t>
      </w:r>
    </w:p>
    <w:p>
      <w:pPr>
        <w:spacing w:after="100" w:before="100" w:line="340"/>
      </w:pPr>
      <w:r>
        <w:rPr>
          <w:rFonts w:ascii="Noto Sans JP" w:cs="Noto Sans JP" w:eastAsia="Noto Sans JP" w:hAnsi="Noto Sans JP"/>
          <w:sz w:val="22"/>
          <w:szCs w:val="22"/>
        </w:rPr>
        <w:t xml:space="preserve">御社と共に、九州から全国へ平屋の魅力を発信していけることを楽しみにしております。今後ともどうぞよろしくお願いいたします。</w:t>
      </w:r>
    </w:p>
    <w:p>
      <w:pPr>
        <w:spacing w:before="400"/>
        <w:jc w:val="right"/>
      </w:pPr>
      <w:r>
        <w:rPr>
          <w:rFonts w:ascii="Noto Sans JP" w:cs="Noto Sans JP" w:eastAsia="Noto Sans JP" w:hAnsi="Noto Sans JP"/>
          <w:b/>
          <w:bCs/>
          <w:color w:val="3D2200"/>
          <w:sz w:val="22"/>
          <w:szCs w:val="22"/>
        </w:rPr>
        <w:t xml:space="preserve">株式会社wazeka  ぺいほーむ運営チーム一同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JP" w:cs="Noto Sans JP" w:eastAsia="Noto Sans JP" w:hAnsi="Noto Sans JP"/>
        <w:color w:val="6B7280"/>
        <w:sz w:val="18"/>
        <w:szCs w:val="18"/>
      </w:rPr>
      <w:t xml:space="preserve">© 2026 株式会社wazeka  |  Page </w:t>
    </w:r>
    <w:r>
      <w:rPr>
        <w:rFonts w:ascii="Noto Sans JP" w:cs="Noto Sans JP" w:eastAsia="Noto Sans JP" w:hAnsi="Noto Sans JP"/>
        <w:color w:val="6B7280"/>
        <w:sz w:val="18"/>
        <w:szCs w:val="18"/>
      </w:rPr>
      <w:fldChar w:fldCharType="begin"/>
      <w:instrText xml:space="preserve">PAGE</w:instrText>
      <w:fldChar w:fldCharType="separate"/>
      <w:fldChar w:fldCharType="end"/>
    </w:r>
    <w:r>
      <w:rPr>
        <w:rFonts w:ascii="Noto Sans JP" w:cs="Noto Sans JP" w:eastAsia="Noto Sans JP" w:hAnsi="Noto Sans JP"/>
        <w:color w:val="6B7280"/>
        <w:sz w:val="18"/>
        <w:szCs w:val="18"/>
      </w:rPr>
      <w:t xml:space="preserve"> / </w:t>
    </w:r>
    <w:r>
      <w:rPr>
        <w:rFonts w:ascii="Noto Sans JP" w:cs="Noto Sans JP" w:eastAsia="Noto Sans JP" w:hAnsi="Noto Sans JP"/>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JP" w:cs="Noto Sans JP" w:eastAsia="Noto Sans JP" w:hAnsi="Noto Sans JP"/>
        <w:color w:val="6B7280"/>
        <w:sz w:val="18"/>
        <w:szCs w:val="18"/>
      </w:rPr>
      <w:t xml:space="preserve">撮影・記事・施工事例共有マニュアル｜ぺいほーむ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Noto Sans JP" w:cs="Noto Sans JP" w:eastAsia="Noto Sans JP" w:hAnsi="Noto Sans JP"/>
      <w:b/>
      <w:bCs/>
      <w:color w:val="3D2200"/>
      <w:sz w:val="32"/>
      <w:szCs w:val="32"/>
    </w:rPr>
  </w:style>
  <w:style w:type="paragraph" w:styleId="Heading2">
    <w:name w:val="Heading 2"/>
    <w:basedOn w:val="Normal"/>
    <w:next w:val="Normal"/>
    <w:qFormat/>
    <w:pPr>
      <w:spacing w:after="140" w:before="260"/>
      <w:outlineLvl w:val="1"/>
    </w:pPr>
    <w:rPr>
      <w:rFonts w:ascii="Noto Sans JP" w:cs="Noto Sans JP" w:eastAsia="Noto Sans JP" w:hAnsi="Noto Sans JP"/>
      <w:b/>
      <w:bCs/>
      <w:color w:val="3D2200"/>
      <w:sz w:val="26"/>
      <w:szCs w:val="26"/>
    </w:rPr>
  </w:style>
  <w:style w:type="paragraph" w:styleId="Heading3">
    <w:name w:val="Heading 3"/>
    <w:basedOn w:val="Normal"/>
    <w:next w:val="Normal"/>
    <w:qFormat/>
    <w:pPr>
      <w:spacing w:after="100" w:before="200"/>
      <w:outlineLvl w:val="2"/>
    </w:pPr>
    <w:rPr>
      <w:rFonts w:ascii="Noto Sans JP" w:cs="Noto Sans JP" w:eastAsia="Noto Sans JP" w:hAnsi="Noto Sans JP"/>
      <w:b/>
      <w:bCs/>
      <w:color w:val="E874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撮影・記事・施工事例共有マニュアルとご協力のお願い</dc:title>
  <dc:creator>株式会社wazeka</dc:creator>
  <dc:description>支店長・広報ご担当者様向け 運用マニュアル</dc:description>
  <cp:lastModifiedBy>Un-named</cp:lastModifiedBy>
  <cp:revision>1</cp:revision>
  <dcterms:created xsi:type="dcterms:W3CDTF">2026-04-10T16:21:11.343Z</dcterms:created>
  <dcterms:modified xsi:type="dcterms:W3CDTF">2026-04-10T16:21:11.352Z</dcterms:modified>
</cp:coreProperties>
</file>

<file path=docProps/custom.xml><?xml version="1.0" encoding="utf-8"?>
<Properties xmlns="http://schemas.openxmlformats.org/officeDocument/2006/custom-properties" xmlns:vt="http://schemas.openxmlformats.org/officeDocument/2006/docPropsVTypes"/>
</file>