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司机Agent项目Workshop 大纲_司机组</w:t>
      </w:r>
    </w:p>
    <w:p>
      <w:pPr>
        <w:pStyle w:val="1"/>
        <w:spacing w:before="380" w:after="140" w:line="288" w:lineRule="auto"/>
        <w:ind w:left="0"/>
        <w:jc w:val="center"/>
        <w:outlineLvl w:val="0"/>
      </w:pPr>
      <w:bookmarkStart w:name="heading_0" w:id="0"/>
      <w:bookmarkEnd w:id="0"/>
    </w:p>
    <w:p>
      <w:pPr>
        <w:pStyle w:val="2"/>
        <w:spacing w:before="320" w:after="120" w:line="288" w:lineRule="auto"/>
        <w:ind w:left="0"/>
        <w:jc w:val="left"/>
        <w:outlineLvl w:val="1"/>
      </w:pPr>
      <w:bookmarkStart w:name="heading_1" w:id="1"/>
      <w:r>
        <w:rPr>
          <w:rFonts w:eastAsia="等线" w:ascii="Arial" w:cs="Arial" w:hAnsi="Arial"/>
          <w:b w:val="true"/>
          <w:color w:val="245bdb"/>
          <w:sz w:val="32"/>
        </w:rPr>
        <w:t>Part 1. 开场破冰【预计5mins，总5mins】</w:t>
      </w:r>
      <w:bookmarkEnd w:id="1"/>
    </w:p>
    <w:p>
      <w:pPr>
        <w:pStyle w:val="3"/>
        <w:spacing w:before="300" w:after="120" w:line="288" w:lineRule="auto"/>
        <w:ind w:left="0"/>
        <w:jc w:val="left"/>
        <w:outlineLvl w:val="2"/>
      </w:pPr>
      <w:bookmarkStart w:name="heading_2" w:id="2"/>
      <w:r>
        <w:rPr>
          <w:rFonts w:eastAsia="等线" w:ascii="Arial" w:cs="Arial" w:hAnsi="Arial"/>
          <w:b w:val="true"/>
          <w:color w:val="245bdb"/>
          <w:sz w:val="30"/>
        </w:rPr>
        <w:t>1. 开场白</w:t>
      </w:r>
      <w:bookmarkEnd w:id="2"/>
    </w:p>
    <w:p>
      <w:pPr>
        <w:numPr>
          <w:numId w:val="1"/>
        </w:numPr>
        <w:spacing w:before="120" w:after="120" w:line="288" w:lineRule="auto"/>
        <w:ind w:left="0"/>
        <w:jc w:val="left"/>
      </w:pPr>
      <w:r>
        <w:rPr>
          <w:rFonts w:eastAsia="等线" w:ascii="Arial" w:cs="Arial" w:hAnsi="Arial"/>
          <w:sz w:val="22"/>
        </w:rPr>
        <w:t>首先感谢各位朋友，能抽出宝贵的时间来参加这场活动，今天我们主要围绕大家在实际服务过程中的真实经历及想法展开讨论</w:t>
      </w:r>
    </w:p>
    <w:p>
      <w:pPr>
        <w:pStyle w:val="3"/>
        <w:spacing w:before="300" w:after="120" w:line="288" w:lineRule="auto"/>
        <w:ind w:left="0"/>
        <w:jc w:val="left"/>
        <w:outlineLvl w:val="2"/>
      </w:pPr>
      <w:bookmarkStart w:name="heading_3" w:id="3"/>
      <w:r>
        <w:rPr>
          <w:rFonts w:eastAsia="等线" w:ascii="Arial" w:cs="Arial" w:hAnsi="Arial"/>
          <w:b w:val="true"/>
          <w:color w:val="245bdb"/>
          <w:sz w:val="30"/>
        </w:rPr>
        <w:t>2. 会场秩序及保密说明</w:t>
      </w:r>
      <w:bookmarkEnd w:id="3"/>
    </w:p>
    <w:p>
      <w:pPr>
        <w:numPr>
          <w:numId w:val="2"/>
        </w:numPr>
        <w:spacing w:before="120" w:after="120" w:line="288" w:lineRule="auto"/>
        <w:ind w:left="0"/>
        <w:jc w:val="left"/>
      </w:pPr>
      <w:r>
        <w:rPr>
          <w:rFonts w:eastAsia="等线" w:ascii="Arial" w:cs="Arial" w:hAnsi="Arial"/>
          <w:sz w:val="22"/>
        </w:rPr>
        <w:t>强调每个与会者观点的重要性，请积极分享您的真实经验和看法</w:t>
      </w:r>
    </w:p>
    <w:p>
      <w:pPr>
        <w:numPr>
          <w:numId w:val="3"/>
        </w:numPr>
        <w:spacing w:before="120" w:after="120" w:line="288" w:lineRule="auto"/>
        <w:ind w:left="0"/>
        <w:jc w:val="left"/>
      </w:pPr>
      <w:r>
        <w:rPr>
          <w:rFonts w:eastAsia="等线" w:ascii="Arial" w:cs="Arial" w:hAnsi="Arial"/>
          <w:sz w:val="22"/>
        </w:rPr>
        <w:t>每个人的观点都没有对错之分，我们非常希望听到不同观点</w:t>
      </w:r>
    </w:p>
    <w:p>
      <w:pPr>
        <w:numPr>
          <w:numId w:val="4"/>
        </w:numPr>
        <w:spacing w:before="120" w:after="120" w:line="288" w:lineRule="auto"/>
        <w:ind w:left="0"/>
        <w:jc w:val="left"/>
      </w:pPr>
      <w:r>
        <w:rPr>
          <w:rFonts w:eastAsia="等线" w:ascii="Arial" w:cs="Arial" w:hAnsi="Arial"/>
          <w:sz w:val="22"/>
        </w:rPr>
        <w:t xml:space="preserve">会议中谈及的内容仅供内部分析，所有信息严格保密 </w:t>
      </w:r>
    </w:p>
    <w:p>
      <w:pPr>
        <w:pStyle w:val="3"/>
        <w:spacing w:before="300" w:after="120" w:line="288" w:lineRule="auto"/>
        <w:ind w:left="0"/>
        <w:jc w:val="left"/>
        <w:outlineLvl w:val="2"/>
      </w:pPr>
      <w:bookmarkStart w:name="heading_4" w:id="4"/>
      <w:r>
        <w:rPr>
          <w:rFonts w:eastAsia="等线" w:ascii="Arial" w:cs="Arial" w:hAnsi="Arial"/>
          <w:b w:val="true"/>
          <w:color w:val="245bdb"/>
          <w:sz w:val="30"/>
        </w:rPr>
        <w:t>3. 与会者破冰介绍</w:t>
      </w:r>
      <w:bookmarkEnd w:id="4"/>
    </w:p>
    <w:p>
      <w:pPr>
        <w:spacing w:before="120" w:after="120" w:line="288" w:lineRule="auto"/>
        <w:ind w:left="0"/>
        <w:jc w:val="left"/>
      </w:pPr>
      <w:r>
        <w:rPr>
          <w:rFonts w:eastAsia="等线" w:ascii="Arial" w:cs="Arial" w:hAnsi="Arial"/>
          <w:sz w:val="22"/>
        </w:rPr>
        <w:t>1、主持人自我介绍，并请与会人员依次简单介绍一下自己</w:t>
      </w:r>
      <w:r>
        <w:rPr>
          <w:rFonts w:eastAsia="等线" w:ascii="Arial" w:cs="Arial" w:hAnsi="Arial"/>
          <w:b w:val="true"/>
          <w:sz w:val="22"/>
          <w:shd w:fill="ffe928"/>
        </w:rPr>
        <w:t>（姓名、年龄、教育背景、婚姻状态、兴趣爱好）</w:t>
      </w:r>
    </w:p>
    <w:p>
      <w:pPr>
        <w:spacing w:before="120" w:after="120" w:line="288" w:lineRule="auto"/>
        <w:ind w:left="0"/>
        <w:jc w:val="left"/>
      </w:pPr>
      <w:r>
        <w:rPr>
          <w:rFonts w:eastAsia="等线" w:ascii="Arial" w:cs="Arial" w:hAnsi="Arial"/>
          <w:sz w:val="22"/>
        </w:rPr>
        <w:t>2、大家从事司机行业多久？都注册过哪些平台？目前主要在哪些平台接单？（全职/兼职？）工作时间偏好？（白班/夜班？）</w:t>
      </w:r>
    </w:p>
    <w:p>
      <w:pPr>
        <w:pStyle w:val="2"/>
        <w:spacing w:before="320" w:after="120" w:line="288" w:lineRule="auto"/>
        <w:ind w:left="0"/>
        <w:jc w:val="left"/>
        <w:outlineLvl w:val="1"/>
      </w:pPr>
      <w:bookmarkStart w:name="heading_5" w:id="5"/>
      <w:r>
        <w:rPr>
          <w:rFonts w:eastAsia="等线" w:ascii="Arial" w:cs="Arial" w:hAnsi="Arial"/>
          <w:b w:val="true"/>
          <w:color w:val="245bdb"/>
          <w:sz w:val="32"/>
        </w:rPr>
        <w:t>Part 2. 服务决策与执行路径分析【预计100mins，总105mins】</w:t>
      </w:r>
      <w:bookmarkEnd w:id="5"/>
    </w:p>
    <w:p>
      <w:pPr>
        <w:spacing w:before="120" w:after="120" w:line="288" w:lineRule="auto"/>
        <w:ind w:left="0"/>
        <w:jc w:val="left"/>
      </w:pPr>
      <w:r>
        <w:rPr>
          <w:rFonts w:eastAsia="等线" w:ascii="Arial" w:cs="Arial" w:hAnsi="Arial"/>
          <w:b w:val="true"/>
          <w:sz w:val="22"/>
        </w:rPr>
        <w:t>接下来，我们一起回顾一次完整的服务过程。</w:t>
      </w:r>
    </w:p>
    <w:p>
      <w:pPr>
        <w:spacing w:before="120" w:after="120" w:line="288" w:lineRule="auto"/>
        <w:ind w:left="0"/>
        <w:jc w:val="left"/>
      </w:pPr>
      <w:r>
        <w:rPr>
          <w:rFonts w:eastAsia="等线" w:ascii="Arial" w:cs="Arial" w:hAnsi="Arial"/>
          <w:b w:val="true"/>
          <w:sz w:val="22"/>
        </w:rPr>
        <w:t>我们将从上车前 → 上车时 → 行驶中 → 到达前→ 到达后，五个阶段，拆解大家在不同阶段的判断与决策逻辑</w:t>
      </w:r>
    </w:p>
    <w:p>
      <w:pPr>
        <w:pStyle w:val="3"/>
        <w:spacing w:before="300" w:after="120" w:line="288" w:lineRule="auto"/>
        <w:ind w:left="0"/>
        <w:jc w:val="left"/>
        <w:outlineLvl w:val="2"/>
      </w:pPr>
      <w:bookmarkStart w:name="heading_6" w:id="6"/>
      <w:r>
        <w:rPr>
          <w:rFonts w:eastAsia="等线" w:ascii="Arial" w:cs="Arial" w:hAnsi="Arial"/>
          <w:b w:val="true"/>
          <w:color w:val="245bdb"/>
          <w:sz w:val="30"/>
        </w:rPr>
        <w:t>1. 上车前阶段（15mins）</w:t>
      </w:r>
      <w:bookmarkEnd w:id="6"/>
    </w:p>
    <w:p>
      <w:pPr>
        <w:numPr>
          <w:numId w:val="5"/>
        </w:numPr>
        <w:spacing w:before="120" w:after="120" w:line="288" w:lineRule="auto"/>
        <w:ind w:left="0"/>
        <w:jc w:val="left"/>
      </w:pPr>
      <w:r>
        <w:rPr>
          <w:rFonts w:eastAsia="等线" w:ascii="Arial" w:cs="Arial" w:hAnsi="Arial"/>
          <w:b w:val="true"/>
          <w:sz w:val="22"/>
          <w:shd w:fill="ffe928"/>
        </w:rPr>
        <w:t>【服务回顾-行为层，5mins】</w:t>
      </w:r>
      <w:r>
        <w:rPr>
          <w:rFonts w:eastAsia="等线" w:ascii="Arial" w:cs="Arial" w:hAnsi="Arial"/>
          <w:sz w:val="22"/>
        </w:rPr>
        <w:t>大家在接到订单去接乘客的过程中，都会做什么？主持人可以从以下几个角度提示讨论：</w:t>
      </w:r>
    </w:p>
    <w:p>
      <w:pPr>
        <w:numPr>
          <w:numId w:val="6"/>
        </w:numPr>
        <w:spacing w:before="120" w:after="120" w:line="288" w:lineRule="auto"/>
        <w:ind w:left="453"/>
        <w:jc w:val="left"/>
      </w:pPr>
      <w:r>
        <w:rPr>
          <w:rFonts w:eastAsia="等线" w:ascii="Arial" w:cs="Arial" w:hAnsi="Arial"/>
          <w:sz w:val="22"/>
        </w:rPr>
        <w:t>查看乘客备注/偏好</w:t>
      </w:r>
    </w:p>
    <w:p>
      <w:pPr>
        <w:numPr>
          <w:numId w:val="7"/>
        </w:numPr>
        <w:spacing w:before="120" w:after="120" w:line="288" w:lineRule="auto"/>
        <w:ind w:left="453"/>
        <w:jc w:val="left"/>
      </w:pPr>
      <w:r>
        <w:rPr>
          <w:rFonts w:eastAsia="等线" w:ascii="Arial" w:cs="Arial" w:hAnsi="Arial"/>
          <w:sz w:val="22"/>
        </w:rPr>
        <w:t>查看乘客的消息？</w:t>
      </w:r>
    </w:p>
    <w:p>
      <w:pPr>
        <w:numPr>
          <w:numId w:val="8"/>
        </w:numPr>
        <w:spacing w:before="120" w:after="120" w:line="288" w:lineRule="auto"/>
        <w:ind w:left="453"/>
        <w:jc w:val="left"/>
      </w:pPr>
      <w:r>
        <w:rPr>
          <w:rFonts w:eastAsia="等线" w:ascii="Arial" w:cs="Arial" w:hAnsi="Arial"/>
          <w:sz w:val="22"/>
        </w:rPr>
        <w:t>判断乘客是否赶时间？</w:t>
      </w:r>
    </w:p>
    <w:p>
      <w:pPr>
        <w:numPr>
          <w:numId w:val="9"/>
        </w:numPr>
        <w:spacing w:before="120" w:after="120" w:line="288" w:lineRule="auto"/>
        <w:ind w:left="453"/>
        <w:jc w:val="left"/>
      </w:pPr>
      <w:r>
        <w:rPr>
          <w:rFonts w:eastAsia="等线" w:ascii="Arial" w:cs="Arial" w:hAnsi="Arial"/>
          <w:sz w:val="22"/>
        </w:rPr>
        <w:t>预估上车地点是否好停车？</w:t>
      </w:r>
    </w:p>
    <w:p>
      <w:pPr>
        <w:numPr>
          <w:numId w:val="10"/>
        </w:numPr>
        <w:spacing w:before="120" w:after="120" w:line="288" w:lineRule="auto"/>
        <w:ind w:left="453"/>
        <w:jc w:val="left"/>
      </w:pPr>
      <w:r>
        <w:rPr>
          <w:rFonts w:eastAsia="等线" w:ascii="Arial" w:cs="Arial" w:hAnsi="Arial"/>
          <w:sz w:val="22"/>
        </w:rPr>
        <w:t>预判路线或交通状况？</w:t>
      </w:r>
    </w:p>
    <w:p>
      <w:pPr>
        <w:numPr>
          <w:numId w:val="11"/>
        </w:numPr>
        <w:spacing w:before="120" w:after="120" w:line="288" w:lineRule="auto"/>
        <w:ind w:left="453"/>
        <w:jc w:val="left"/>
      </w:pPr>
      <w:r>
        <w:rPr>
          <w:rFonts w:eastAsia="等线" w:ascii="Arial" w:cs="Arial" w:hAnsi="Arial"/>
          <w:sz w:val="22"/>
        </w:rPr>
        <w:t>提前思考沟通方式？（电话/平台短信等）</w:t>
      </w:r>
    </w:p>
    <w:p>
      <w:pPr>
        <w:numPr>
          <w:numId w:val="12"/>
        </w:num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【常见&amp;不常见需求挖掘】</w:t>
      </w:r>
      <w:r>
        <w:rPr>
          <w:rFonts w:eastAsia="等线" w:ascii="Arial" w:cs="Arial" w:hAnsi="Arial"/>
          <w:sz w:val="22"/>
        </w:rPr>
        <w:t>根据以往的经历，在乘客上车前，大家都遇到过乘客提出的哪些常见要求和不常见的需求？当时是如何满足乘客的？</w:t>
      </w:r>
    </w:p>
    <w:p>
      <w:pPr>
        <w:numPr>
          <w:numId w:val="13"/>
        </w:numPr>
        <w:spacing w:before="120" w:after="120" w:line="288" w:lineRule="auto"/>
        <w:ind w:left="0"/>
        <w:jc w:val="left"/>
      </w:pPr>
      <w:r>
        <w:rPr>
          <w:rFonts w:eastAsia="等线" w:ascii="Arial" w:cs="Arial" w:hAnsi="Arial"/>
          <w:sz w:val="22"/>
        </w:rPr>
        <w:t>有哪些是当场直接答应的？</w:t>
      </w:r>
    </w:p>
    <w:p>
      <w:pPr>
        <w:numPr>
          <w:numId w:val="14"/>
        </w:numPr>
        <w:spacing w:before="120" w:after="120" w:line="288" w:lineRule="auto"/>
        <w:ind w:left="0"/>
        <w:jc w:val="left"/>
      </w:pPr>
      <w:r>
        <w:rPr>
          <w:rFonts w:eastAsia="等线" w:ascii="Arial" w:cs="Arial" w:hAnsi="Arial"/>
          <w:sz w:val="22"/>
        </w:rPr>
        <w:t>有哪些是无法直接满足给个替代方案的？</w:t>
      </w:r>
    </w:p>
    <w:p>
      <w:pPr>
        <w:numPr>
          <w:numId w:val="15"/>
        </w:numPr>
        <w:spacing w:before="120" w:after="120" w:line="288" w:lineRule="auto"/>
        <w:ind w:left="0"/>
        <w:jc w:val="left"/>
      </w:pPr>
      <w:r>
        <w:rPr>
          <w:rFonts w:eastAsia="等线" w:ascii="Arial" w:cs="Arial" w:hAnsi="Arial"/>
          <w:sz w:val="22"/>
        </w:rPr>
        <w:t>有哪些是无法满足直接拒绝的？</w:t>
      </w:r>
    </w:p>
    <w:p>
      <w:pPr>
        <w:spacing w:before="120" w:after="120" w:line="288" w:lineRule="auto"/>
        <w:ind w:left="0"/>
        <w:jc w:val="left"/>
      </w:pPr>
      <w:r>
        <w:rPr>
          <w:rFonts w:eastAsia="等线" w:ascii="Arial" w:cs="Arial" w:hAnsi="Arial"/>
          <w:b w:val="true"/>
          <w:sz w:val="22"/>
        </w:rPr>
        <w:t>主持人需求引导：</w:t>
      </w:r>
    </w:p>
    <w:p>
      <w:pPr>
        <w:numPr>
          <w:numId w:val="16"/>
        </w:numPr>
        <w:spacing w:before="120" w:after="120" w:line="288" w:lineRule="auto"/>
        <w:ind w:left="0"/>
        <w:jc w:val="left"/>
      </w:pPr>
      <w:r>
        <w:rPr>
          <w:rFonts w:eastAsia="等线" w:ascii="Arial" w:cs="Arial" w:hAnsi="Arial"/>
          <w:sz w:val="22"/>
        </w:rPr>
        <w:t>催促“快点到”</w:t>
      </w:r>
    </w:p>
    <w:p>
      <w:pPr>
        <w:numPr>
          <w:numId w:val="17"/>
        </w:numPr>
        <w:spacing w:before="120" w:after="120" w:line="288" w:lineRule="auto"/>
        <w:ind w:left="0"/>
        <w:jc w:val="left"/>
      </w:pPr>
      <w:r>
        <w:rPr>
          <w:rFonts w:eastAsia="等线" w:ascii="Arial" w:cs="Arial" w:hAnsi="Arial"/>
          <w:sz w:val="22"/>
        </w:rPr>
        <w:t>询问预计到达时间</w:t>
      </w:r>
    </w:p>
    <w:p>
      <w:pPr>
        <w:numPr>
          <w:numId w:val="18"/>
        </w:numPr>
        <w:spacing w:before="120" w:after="120" w:line="288" w:lineRule="auto"/>
        <w:ind w:left="0"/>
        <w:jc w:val="left"/>
      </w:pPr>
      <w:r>
        <w:rPr>
          <w:rFonts w:eastAsia="等线" w:ascii="Arial" w:cs="Arial" w:hAnsi="Arial"/>
          <w:sz w:val="22"/>
        </w:rPr>
        <w:t>要求提前联系</w:t>
      </w:r>
    </w:p>
    <w:p>
      <w:pPr>
        <w:numPr>
          <w:numId w:val="19"/>
        </w:numPr>
        <w:spacing w:before="120" w:after="120" w:line="288" w:lineRule="auto"/>
        <w:ind w:left="0"/>
        <w:jc w:val="left"/>
      </w:pPr>
      <w:r>
        <w:rPr>
          <w:rFonts w:eastAsia="等线" w:ascii="Arial" w:cs="Arial" w:hAnsi="Arial"/>
          <w:sz w:val="22"/>
        </w:rPr>
        <w:t>修改上车点</w:t>
      </w:r>
    </w:p>
    <w:p>
      <w:pPr>
        <w:numPr>
          <w:numId w:val="20"/>
        </w:numPr>
        <w:spacing w:before="120" w:after="120" w:line="288" w:lineRule="auto"/>
        <w:ind w:left="0"/>
        <w:jc w:val="left"/>
      </w:pPr>
      <w:r>
        <w:rPr>
          <w:rFonts w:eastAsia="等线" w:ascii="Arial" w:cs="Arial" w:hAnsi="Arial"/>
          <w:sz w:val="22"/>
        </w:rPr>
        <w:t>说明自己带大件行李</w:t>
      </w:r>
    </w:p>
    <w:p>
      <w:pPr>
        <w:numPr>
          <w:numId w:val="21"/>
        </w:numPr>
        <w:spacing w:before="120" w:after="120" w:line="288" w:lineRule="auto"/>
        <w:ind w:left="0"/>
        <w:jc w:val="left"/>
      </w:pPr>
      <w:r>
        <w:rPr>
          <w:rFonts w:eastAsia="等线" w:ascii="Arial" w:cs="Arial" w:hAnsi="Arial"/>
          <w:sz w:val="22"/>
        </w:rPr>
        <w:t>要求司机进小区但无门禁</w:t>
      </w:r>
    </w:p>
    <w:p>
      <w:pPr>
        <w:numPr>
          <w:numId w:val="22"/>
        </w:numPr>
        <w:spacing w:before="120" w:after="120" w:line="288" w:lineRule="auto"/>
        <w:ind w:left="0"/>
        <w:jc w:val="left"/>
      </w:pPr>
      <w:r>
        <w:rPr>
          <w:rFonts w:eastAsia="等线" w:ascii="Arial" w:cs="Arial" w:hAnsi="Arial"/>
          <w:sz w:val="22"/>
        </w:rPr>
        <w:t>要求违规停车等候</w:t>
      </w:r>
    </w:p>
    <w:p>
      <w:pPr>
        <w:numPr>
          <w:numId w:val="23"/>
        </w:numPr>
        <w:spacing w:before="120" w:after="120" w:line="288" w:lineRule="auto"/>
        <w:ind w:left="0"/>
        <w:jc w:val="left"/>
      </w:pPr>
      <w:r>
        <w:rPr>
          <w:rFonts w:eastAsia="等线" w:ascii="Arial" w:cs="Arial" w:hAnsi="Arial"/>
          <w:sz w:val="22"/>
        </w:rPr>
        <w:t>……</w:t>
      </w:r>
    </w:p>
    <w:p>
      <w:pPr>
        <w:numPr>
          <w:numId w:val="24"/>
        </w:numPr>
        <w:spacing w:before="120" w:after="120" w:line="288" w:lineRule="auto"/>
        <w:ind w:left="0"/>
        <w:jc w:val="left"/>
      </w:pPr>
      <w:r>
        <w:rPr>
          <w:rFonts w:eastAsia="等线" w:ascii="Arial" w:cs="Arial" w:hAnsi="Arial"/>
          <w:b w:val="true"/>
          <w:sz w:val="22"/>
          <w:shd w:fill="ffe928"/>
        </w:rPr>
        <w:t>【服务拆解-原因层，5mins】接下来聊聊大家是出于什么原因在接单后会有这些不同的做法？</w:t>
      </w:r>
    </w:p>
    <w:p>
      <w:pPr>
        <w:numPr>
          <w:numId w:val="25"/>
        </w:numPr>
        <w:spacing w:before="120" w:after="120" w:line="288" w:lineRule="auto"/>
        <w:ind w:left="0"/>
        <w:jc w:val="left"/>
      </w:pPr>
      <w:r>
        <w:rPr>
          <w:rFonts w:eastAsia="等线" w:ascii="Arial" w:cs="Arial" w:hAnsi="Arial"/>
          <w:sz w:val="22"/>
        </w:rPr>
        <w:t>在刚才这些场景里，有哪些动作是不用想、下意识就会做的？为什么会形成这个习惯？是平台要求的还是自己吃过亏？</w:t>
      </w:r>
    </w:p>
    <w:p>
      <w:pPr>
        <w:numPr>
          <w:numId w:val="26"/>
        </w:numPr>
        <w:spacing w:before="120" w:after="120" w:line="288" w:lineRule="auto"/>
        <w:ind w:left="0"/>
        <w:jc w:val="left"/>
      </w:pPr>
      <w:r>
        <w:rPr>
          <w:rFonts w:eastAsia="等线" w:ascii="Arial" w:cs="Arial" w:hAnsi="Arial"/>
          <w:sz w:val="22"/>
        </w:rPr>
        <w:t>在刚才这些场景里，有没有大家觉得特别管用的说法或做法？当时是怎么说的/做的？</w:t>
      </w:r>
    </w:p>
    <w:p>
      <w:pPr>
        <w:spacing w:before="120" w:after="120" w:line="288" w:lineRule="auto"/>
        <w:ind w:left="0"/>
        <w:jc w:val="left"/>
      </w:pPr>
      <w:r>
        <w:rPr>
          <w:rFonts w:eastAsia="等线" w:ascii="Arial" w:cs="Arial" w:hAnsi="Arial"/>
          <w:b w:val="true"/>
          <w:sz w:val="22"/>
        </w:rPr>
        <w:t>具体场景逐一引导</w:t>
      </w:r>
    </w:p>
    <w:p>
      <w:pPr>
        <w:numPr>
          <w:numId w:val="27"/>
        </w:numPr>
        <w:spacing w:before="120" w:after="120" w:line="288" w:lineRule="auto"/>
        <w:ind w:left="0"/>
        <w:jc w:val="left"/>
      </w:pPr>
      <w:r>
        <w:rPr>
          <w:rFonts w:eastAsia="等线" w:ascii="Arial" w:cs="Arial" w:hAnsi="Arial"/>
          <w:sz w:val="22"/>
        </w:rPr>
        <w:t>确认上车点，你们怎么说最自然？</w:t>
      </w:r>
    </w:p>
    <w:p>
      <w:pPr>
        <w:numPr>
          <w:numId w:val="28"/>
        </w:numPr>
        <w:spacing w:before="120" w:after="120" w:line="288" w:lineRule="auto"/>
        <w:ind w:left="0"/>
        <w:jc w:val="left"/>
      </w:pPr>
      <w:r>
        <w:rPr>
          <w:rFonts w:eastAsia="等线" w:ascii="Arial" w:cs="Arial" w:hAnsi="Arial"/>
          <w:sz w:val="22"/>
        </w:rPr>
        <w:t>你们怎么表达‘我快到了’不会让人烦？</w:t>
      </w:r>
    </w:p>
    <w:p>
      <w:pPr>
        <w:numPr>
          <w:numId w:val="29"/>
        </w:numPr>
        <w:spacing w:before="120" w:after="120" w:line="288" w:lineRule="auto"/>
        <w:ind w:left="0"/>
        <w:jc w:val="left"/>
      </w:pPr>
      <w:r>
        <w:rPr>
          <w:rFonts w:eastAsia="等线" w:ascii="Arial" w:cs="Arial" w:hAnsi="Arial"/>
          <w:sz w:val="22"/>
        </w:rPr>
        <w:t>怎么催客户快点比较合适？</w:t>
      </w:r>
    </w:p>
    <w:p>
      <w:pPr>
        <w:numPr>
          <w:numId w:val="30"/>
        </w:numPr>
        <w:spacing w:before="120" w:after="120" w:line="288" w:lineRule="auto"/>
        <w:ind w:left="0"/>
        <w:jc w:val="left"/>
      </w:pPr>
      <w:r>
        <w:rPr>
          <w:rFonts w:eastAsia="等线" w:ascii="Arial" w:cs="Arial" w:hAnsi="Arial"/>
          <w:sz w:val="22"/>
        </w:rPr>
        <w:t>怎么问‘赶不赶时间’比较合适？</w:t>
      </w:r>
    </w:p>
    <w:p>
      <w:pPr>
        <w:numPr>
          <w:numId w:val="31"/>
        </w:numPr>
        <w:spacing w:before="120" w:after="120" w:line="288" w:lineRule="auto"/>
        <w:ind w:left="0"/>
        <w:jc w:val="left"/>
      </w:pPr>
      <w:r>
        <w:rPr>
          <w:rFonts w:eastAsia="等线" w:ascii="Arial" w:cs="Arial" w:hAnsi="Arial"/>
          <w:sz w:val="22"/>
        </w:rPr>
        <w:t>怎样根据不同类型的乘客调整服务方式/话术</w:t>
      </w:r>
    </w:p>
    <w:p>
      <w:pPr>
        <w:numPr>
          <w:numId w:val="32"/>
        </w:numPr>
        <w:spacing w:before="120" w:after="120" w:line="288" w:lineRule="auto"/>
        <w:ind w:left="0"/>
        <w:jc w:val="left"/>
      </w:pPr>
      <w:r>
        <w:rPr>
          <w:rFonts w:eastAsia="等线" w:ascii="Arial" w:cs="Arial" w:hAnsi="Arial"/>
          <w:sz w:val="22"/>
        </w:rPr>
        <w:t>什么情况下你才会主动联系乘客？还有其他的吗？</w:t>
      </w:r>
    </w:p>
    <w:p>
      <w:pPr>
        <w:numPr>
          <w:numId w:val="33"/>
        </w:numPr>
        <w:spacing w:before="120" w:after="120" w:line="288" w:lineRule="auto"/>
        <w:ind w:left="453"/>
        <w:jc w:val="left"/>
      </w:pPr>
      <w:r>
        <w:rPr>
          <w:rFonts w:eastAsia="等线" w:ascii="Arial" w:cs="Arial" w:hAnsi="Arial"/>
          <w:sz w:val="22"/>
        </w:rPr>
        <w:t xml:space="preserve"> 比如什么时候一定要打电话？什么时候通过平台发消息？ </w:t>
      </w:r>
    </w:p>
    <w:p>
      <w:pPr>
        <w:numPr>
          <w:numId w:val="34"/>
        </w:numPr>
        <w:spacing w:before="120" w:after="120" w:line="288" w:lineRule="auto"/>
        <w:ind w:left="0"/>
        <w:jc w:val="left"/>
      </w:pPr>
      <w:r>
        <w:rPr>
          <w:rFonts w:eastAsia="等线" w:ascii="Arial" w:cs="Arial" w:hAnsi="Arial"/>
          <w:sz w:val="22"/>
        </w:rPr>
        <w:t>有没有因为一开始没问清楚，后面出问题的经历？</w:t>
      </w:r>
    </w:p>
    <w:p>
      <w:pPr>
        <w:numPr>
          <w:numId w:val="35"/>
        </w:numPr>
        <w:spacing w:before="120" w:after="120" w:line="288" w:lineRule="auto"/>
        <w:ind w:left="453"/>
        <w:jc w:val="left"/>
      </w:pPr>
      <w:r>
        <w:rPr>
          <w:rFonts w:eastAsia="等线" w:ascii="Arial" w:cs="Arial" w:hAnsi="Arial"/>
          <w:b w:val="true"/>
          <w:sz w:val="22"/>
          <w:shd w:fill="ffe928"/>
        </w:rPr>
        <w:t>【沟通卡点-风险层，5mins】“刚才我们讲了大家平时怎么做。现在换个角度——聊聊哪里最容易出问题。”</w:t>
      </w:r>
    </w:p>
    <w:p>
      <w:pPr>
        <w:numPr>
          <w:numId w:val="36"/>
        </w:numPr>
        <w:spacing w:before="120" w:after="120" w:line="288" w:lineRule="auto"/>
        <w:ind w:left="0"/>
        <w:jc w:val="left"/>
      </w:pPr>
      <w:r>
        <w:rPr>
          <w:rFonts w:eastAsia="等线" w:ascii="Arial" w:cs="Arial" w:hAnsi="Arial"/>
          <w:sz w:val="22"/>
        </w:rPr>
        <w:t>在这个阶段，乘客有没有提出一些你不好满足的要求？当时大家是怎么应对的？</w:t>
      </w:r>
    </w:p>
    <w:p>
      <w:pPr>
        <w:numPr>
          <w:numId w:val="37"/>
        </w:numPr>
        <w:spacing w:before="120" w:after="120" w:line="288" w:lineRule="auto"/>
        <w:ind w:left="0"/>
        <w:jc w:val="left"/>
      </w:pPr>
      <w:r>
        <w:rPr>
          <w:rFonts w:eastAsia="等线" w:ascii="Arial" w:cs="Arial" w:hAnsi="Arial"/>
          <w:sz w:val="22"/>
        </w:rPr>
        <w:t>在‘乘客上车前’这段时间，有没有哪一步最容易出状况？</w:t>
      </w:r>
    </w:p>
    <w:p>
      <w:pPr>
        <w:numPr>
          <w:numId w:val="38"/>
        </w:numPr>
        <w:spacing w:before="120" w:after="120" w:line="288" w:lineRule="auto"/>
        <w:ind w:left="0"/>
        <w:jc w:val="left"/>
      </w:pPr>
      <w:r>
        <w:rPr>
          <w:rFonts w:eastAsia="等线" w:ascii="Arial" w:cs="Arial" w:hAnsi="Arial"/>
          <w:sz w:val="22"/>
        </w:rPr>
        <w:t>有没有明明是好心提醒，结果被误解的？导致乘客不太满意的？</w:t>
      </w:r>
    </w:p>
    <w:p>
      <w:pPr>
        <w:numPr>
          <w:numId w:val="39"/>
        </w:numPr>
        <w:spacing w:before="120" w:after="120" w:line="288" w:lineRule="auto"/>
        <w:ind w:left="0"/>
        <w:jc w:val="left"/>
      </w:pPr>
      <w:r>
        <w:rPr>
          <w:rFonts w:eastAsia="等线" w:ascii="Arial" w:cs="Arial" w:hAnsi="Arial"/>
          <w:sz w:val="22"/>
        </w:rPr>
        <w:t xml:space="preserve">有没有让你事后觉得‘早知道就不这么说/这么做’的情况？ </w:t>
      </w:r>
    </w:p>
    <w:p>
      <w:pPr>
        <w:spacing w:before="120" w:after="120" w:line="288" w:lineRule="auto"/>
        <w:ind w:left="0"/>
        <w:jc w:val="left"/>
      </w:pPr>
      <w:r>
        <w:rPr>
          <w:rFonts w:eastAsia="等线" w:ascii="Arial" w:cs="Arial" w:hAnsi="Arial"/>
          <w:b w:val="true"/>
          <w:sz w:val="22"/>
        </w:rPr>
        <w:t>主持人引导用户选1-2个重点例子聊：当时是怎么说的？乘客为什么会误解？（定位问题出在判断失误，还是表达上？）</w:t>
      </w:r>
    </w:p>
    <w:p>
      <w:pPr>
        <w:spacing w:before="120" w:after="120" w:line="288" w:lineRule="auto"/>
        <w:ind w:left="0"/>
        <w:jc w:val="left"/>
      </w:pPr>
      <w:r>
        <w:rPr>
          <w:rFonts w:eastAsia="等线" w:ascii="Arial" w:cs="Arial" w:hAnsi="Arial"/>
          <w:b w:val="true"/>
          <w:sz w:val="22"/>
        </w:rPr>
        <w:t>具体场景引导（举例，不全部念）</w:t>
      </w:r>
    </w:p>
    <w:p>
      <w:pPr>
        <w:numPr>
          <w:numId w:val="40"/>
        </w:num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7" w:id="7"/>
      <w:r>
        <w:rPr>
          <w:rFonts w:eastAsia="等线" w:ascii="Arial" w:cs="Arial" w:hAnsi="Arial"/>
          <w:b w:val="true"/>
          <w:color w:val="245bdb"/>
          <w:sz w:val="30"/>
        </w:rPr>
        <w:t>2. 上车时阶段（20mins）</w:t>
      </w:r>
      <w:bookmarkEnd w:id="7"/>
    </w:p>
    <w:p>
      <w:pPr>
        <w:numPr>
          <w:numId w:val="41"/>
        </w:numPr>
        <w:spacing w:before="120" w:after="120" w:line="288" w:lineRule="auto"/>
        <w:ind w:left="0"/>
        <w:jc w:val="left"/>
      </w:pPr>
      <w:r>
        <w:rPr>
          <w:rFonts w:eastAsia="等线" w:ascii="Arial" w:cs="Arial" w:hAnsi="Arial"/>
          <w:b w:val="true"/>
          <w:sz w:val="22"/>
          <w:shd w:fill="ffe928"/>
        </w:rPr>
        <w:t>【服务回顾-行为层，8mins】</w:t>
      </w:r>
      <w:r>
        <w:rPr>
          <w:rFonts w:eastAsia="等线" w:ascii="Arial" w:cs="Arial" w:hAnsi="Arial"/>
          <w:b w:val="true"/>
          <w:sz w:val="22"/>
        </w:rPr>
        <w:t>刚才聊了上车前，现在聊聊“乘客刚上车”这一刻。</w:t>
      </w:r>
    </w:p>
    <w:p>
      <w:pPr>
        <w:spacing w:before="120" w:after="120" w:line="288" w:lineRule="auto"/>
        <w:ind w:left="0"/>
        <w:jc w:val="left"/>
      </w:pPr>
      <w:r>
        <w:rPr>
          <w:rFonts w:eastAsia="等线" w:ascii="Arial" w:cs="Arial" w:hAnsi="Arial"/>
          <w:sz w:val="22"/>
        </w:rPr>
        <w:t>大家回忆一下，乘客上车时，你们通常会做哪些事情？可以从以下几个角度提示讨论：</w:t>
      </w:r>
    </w:p>
    <w:p>
      <w:pPr>
        <w:numPr>
          <w:numId w:val="42"/>
        </w:numPr>
        <w:spacing w:before="120" w:after="120" w:line="288" w:lineRule="auto"/>
        <w:ind w:left="0"/>
        <w:jc w:val="left"/>
      </w:pPr>
      <w:r>
        <w:rPr>
          <w:rFonts w:eastAsia="等线" w:ascii="Arial" w:cs="Arial" w:hAnsi="Arial"/>
          <w:sz w:val="22"/>
        </w:rPr>
        <w:t>会不会确认目的地？</w:t>
      </w:r>
    </w:p>
    <w:p>
      <w:pPr>
        <w:numPr>
          <w:numId w:val="43"/>
        </w:numPr>
        <w:spacing w:before="120" w:after="120" w:line="288" w:lineRule="auto"/>
        <w:ind w:left="0"/>
        <w:jc w:val="left"/>
      </w:pPr>
      <w:r>
        <w:rPr>
          <w:rFonts w:eastAsia="等线" w:ascii="Arial" w:cs="Arial" w:hAnsi="Arial"/>
          <w:sz w:val="22"/>
        </w:rPr>
        <w:t>会不会确认路线？</w:t>
      </w:r>
    </w:p>
    <w:p>
      <w:pPr>
        <w:numPr>
          <w:numId w:val="44"/>
        </w:numPr>
        <w:spacing w:before="120" w:after="120" w:line="288" w:lineRule="auto"/>
        <w:ind w:left="0"/>
        <w:jc w:val="left"/>
      </w:pPr>
      <w:r>
        <w:rPr>
          <w:rFonts w:eastAsia="等线" w:ascii="Arial" w:cs="Arial" w:hAnsi="Arial"/>
          <w:sz w:val="22"/>
        </w:rPr>
        <w:t>会不会寒暄？</w:t>
      </w:r>
    </w:p>
    <w:p>
      <w:pPr>
        <w:numPr>
          <w:numId w:val="45"/>
        </w:numPr>
        <w:spacing w:before="120" w:after="120" w:line="288" w:lineRule="auto"/>
        <w:ind w:left="0"/>
        <w:jc w:val="left"/>
      </w:pPr>
      <w:r>
        <w:rPr>
          <w:rFonts w:eastAsia="等线" w:ascii="Arial" w:cs="Arial" w:hAnsi="Arial"/>
          <w:sz w:val="22"/>
        </w:rPr>
        <w:t>会不会观察乘客状态？</w:t>
      </w:r>
    </w:p>
    <w:p>
      <w:pPr>
        <w:numPr>
          <w:numId w:val="46"/>
        </w:numPr>
        <w:spacing w:before="120" w:after="120" w:line="288" w:lineRule="auto"/>
        <w:ind w:left="0"/>
        <w:jc w:val="left"/>
      </w:pPr>
      <w:r>
        <w:rPr>
          <w:rFonts w:eastAsia="等线" w:ascii="Arial" w:cs="Arial" w:hAnsi="Arial"/>
          <w:sz w:val="22"/>
        </w:rPr>
        <w:t>会不会询问是否赶时间？</w:t>
      </w:r>
    </w:p>
    <w:p>
      <w:pPr>
        <w:numPr>
          <w:numId w:val="47"/>
        </w:numPr>
        <w:spacing w:before="120" w:after="120" w:line="288" w:lineRule="auto"/>
        <w:ind w:left="0"/>
        <w:jc w:val="left"/>
      </w:pPr>
      <w:r>
        <w:rPr>
          <w:rFonts w:eastAsia="等线" w:ascii="Arial" w:cs="Arial" w:hAnsi="Arial"/>
          <w:sz w:val="22"/>
        </w:rPr>
        <w:t>会不会调整空调/音乐？</w:t>
      </w:r>
    </w:p>
    <w:p>
      <w:pPr>
        <w:numPr>
          <w:numId w:val="48"/>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【常见&amp;不常见需求挖掘】</w:t>
      </w:r>
      <w:r>
        <w:rPr>
          <w:rFonts w:eastAsia="等线" w:ascii="Arial" w:cs="Arial" w:hAnsi="Arial"/>
          <w:sz w:val="22"/>
        </w:rPr>
        <w:t>根据以往的经历，在上车时，大家都遇到过乘客提出的哪些常见要求和不常见的需求？当时是如何满足乘客的？</w:t>
      </w:r>
    </w:p>
    <w:p>
      <w:pPr>
        <w:numPr>
          <w:numId w:val="49"/>
        </w:numPr>
        <w:spacing w:before="120" w:after="120" w:line="288" w:lineRule="auto"/>
        <w:ind w:left="0"/>
        <w:jc w:val="left"/>
      </w:pPr>
      <w:r>
        <w:rPr>
          <w:rFonts w:eastAsia="等线" w:ascii="Arial" w:cs="Arial" w:hAnsi="Arial"/>
          <w:sz w:val="22"/>
        </w:rPr>
        <w:t>有哪些是当场直接答应的？</w:t>
      </w:r>
    </w:p>
    <w:p>
      <w:pPr>
        <w:numPr>
          <w:numId w:val="50"/>
        </w:numPr>
        <w:spacing w:before="120" w:after="120" w:line="288" w:lineRule="auto"/>
        <w:ind w:left="0"/>
        <w:jc w:val="left"/>
      </w:pPr>
      <w:r>
        <w:rPr>
          <w:rFonts w:eastAsia="等线" w:ascii="Arial" w:cs="Arial" w:hAnsi="Arial"/>
          <w:sz w:val="22"/>
        </w:rPr>
        <w:t>有哪些是无法直接满足给个替代方案的？</w:t>
      </w:r>
    </w:p>
    <w:p>
      <w:pPr>
        <w:numPr>
          <w:numId w:val="51"/>
        </w:numPr>
        <w:spacing w:before="120" w:after="120" w:line="288" w:lineRule="auto"/>
        <w:ind w:left="0"/>
        <w:jc w:val="left"/>
      </w:pPr>
      <w:r>
        <w:rPr>
          <w:rFonts w:eastAsia="等线" w:ascii="Arial" w:cs="Arial" w:hAnsi="Arial"/>
          <w:sz w:val="22"/>
        </w:rPr>
        <w:t>有哪些是无法满足直接拒绝的？</w:t>
      </w:r>
    </w:p>
    <w:p>
      <w:pPr>
        <w:spacing w:before="120" w:after="120" w:line="288" w:lineRule="auto"/>
        <w:ind w:left="0"/>
        <w:jc w:val="left"/>
      </w:pPr>
      <w:r>
        <w:rPr>
          <w:rFonts w:eastAsia="等线" w:ascii="Arial" w:cs="Arial" w:hAnsi="Arial"/>
          <w:b w:val="true"/>
          <w:sz w:val="22"/>
        </w:rPr>
        <w:t>主持人需求引导：</w:t>
      </w:r>
    </w:p>
    <w:p>
      <w:pPr>
        <w:numPr>
          <w:numId w:val="52"/>
        </w:numPr>
        <w:spacing w:before="120" w:after="120" w:line="288" w:lineRule="auto"/>
        <w:ind w:left="0"/>
        <w:jc w:val="left"/>
      </w:pPr>
      <w:r>
        <w:rPr>
          <w:rFonts w:eastAsia="等线" w:ascii="Arial" w:cs="Arial" w:hAnsi="Arial"/>
          <w:sz w:val="22"/>
        </w:rPr>
        <w:t>询问走哪条路</w:t>
      </w:r>
    </w:p>
    <w:p>
      <w:pPr>
        <w:numPr>
          <w:numId w:val="53"/>
        </w:numPr>
        <w:spacing w:before="120" w:after="120" w:line="288" w:lineRule="auto"/>
        <w:ind w:left="0"/>
        <w:jc w:val="left"/>
      </w:pPr>
      <w:r>
        <w:rPr>
          <w:rFonts w:eastAsia="等线" w:ascii="Arial" w:cs="Arial" w:hAnsi="Arial"/>
          <w:sz w:val="22"/>
        </w:rPr>
        <w:t>询问多久能到</w:t>
      </w:r>
    </w:p>
    <w:p>
      <w:pPr>
        <w:numPr>
          <w:numId w:val="54"/>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shd w:fill="ffe928"/>
        </w:rPr>
        <w:t>【服务拆解-原因层，6mins】</w:t>
      </w:r>
    </w:p>
    <w:p>
      <w:pPr>
        <w:numPr>
          <w:numId w:val="55"/>
        </w:numPr>
        <w:spacing w:before="120" w:after="120" w:line="288" w:lineRule="auto"/>
        <w:ind w:left="0"/>
        <w:jc w:val="left"/>
      </w:pPr>
      <w:r>
        <w:rPr>
          <w:rFonts w:eastAsia="等线" w:ascii="Arial" w:cs="Arial" w:hAnsi="Arial"/>
          <w:sz w:val="22"/>
        </w:rPr>
        <w:t>在刚才这些场景里，有哪些是不用想、下意识就会做的？为什么会形成这个习惯？是平台要求的还是自己吃过亏？</w:t>
      </w:r>
    </w:p>
    <w:p>
      <w:pPr>
        <w:numPr>
          <w:numId w:val="56"/>
        </w:numPr>
        <w:spacing w:before="120" w:after="120" w:line="288" w:lineRule="auto"/>
        <w:ind w:left="0"/>
        <w:jc w:val="left"/>
      </w:pPr>
      <w:r>
        <w:rPr>
          <w:rFonts w:eastAsia="等线" w:ascii="Arial" w:cs="Arial" w:hAnsi="Arial"/>
          <w:sz w:val="22"/>
        </w:rPr>
        <w:t>在刚才这些场景里，有没有大家觉得特别管用的说法或做法？当时是怎么说的/做的？</w:t>
      </w:r>
    </w:p>
    <w:p>
      <w:pPr>
        <w:numPr>
          <w:numId w:val="57"/>
        </w:numPr>
        <w:spacing w:before="120" w:after="120" w:line="288" w:lineRule="auto"/>
        <w:ind w:left="0"/>
        <w:jc w:val="left"/>
      </w:pPr>
      <w:r>
        <w:rPr>
          <w:rFonts w:eastAsia="等线" w:ascii="Arial" w:cs="Arial" w:hAnsi="Arial"/>
          <w:sz w:val="22"/>
        </w:rPr>
        <w:t>什么情况下你会主动与乘客沟通？什么情况下你会选择少说？您的判断依据是什么？</w:t>
      </w:r>
    </w:p>
    <w:p>
      <w:pPr>
        <w:numPr>
          <w:numId w:val="58"/>
        </w:numPr>
        <w:spacing w:before="120" w:after="120" w:line="288" w:lineRule="auto"/>
        <w:ind w:left="0"/>
        <w:jc w:val="left"/>
      </w:pPr>
      <w:r>
        <w:rPr>
          <w:rFonts w:eastAsia="等线" w:ascii="Arial" w:cs="Arial" w:hAnsi="Arial"/>
          <w:sz w:val="22"/>
        </w:rPr>
        <w:t>上车时这个阶段，有没有因为“一句话没说好”后面气氛变尴尬的经历？</w:t>
      </w:r>
    </w:p>
    <w:p>
      <w:pPr>
        <w:spacing w:before="120" w:after="120" w:line="288" w:lineRule="auto"/>
        <w:ind w:left="0"/>
        <w:jc w:val="left"/>
      </w:pPr>
      <w:r>
        <w:rPr>
          <w:rFonts w:eastAsia="等线" w:ascii="Arial" w:cs="Arial" w:hAnsi="Arial"/>
          <w:sz w:val="22"/>
        </w:rPr>
        <w:t>3）</w:t>
      </w:r>
      <w:r>
        <w:rPr>
          <w:rFonts w:eastAsia="等线" w:ascii="Arial" w:cs="Arial" w:hAnsi="Arial"/>
          <w:b w:val="true"/>
          <w:sz w:val="22"/>
          <w:shd w:fill="ffe928"/>
        </w:rPr>
        <w:t>【沟通卡点-风险层，6mins】</w:t>
      </w:r>
      <w:r>
        <w:rPr>
          <w:rFonts w:eastAsia="等线" w:ascii="Arial" w:cs="Arial" w:hAnsi="Arial"/>
          <w:sz w:val="22"/>
        </w:rPr>
        <w:t>刚才说了大家平时怎么做，现在聊聊上车时这个阶段大家与乘客的沟通难点</w:t>
      </w:r>
    </w:p>
    <w:p>
      <w:pPr>
        <w:numPr>
          <w:numId w:val="59"/>
        </w:numPr>
        <w:spacing w:before="120" w:after="120" w:line="288" w:lineRule="auto"/>
        <w:ind w:left="0"/>
        <w:jc w:val="left"/>
      </w:pPr>
      <w:r>
        <w:rPr>
          <w:rFonts w:eastAsia="等线" w:ascii="Arial" w:cs="Arial" w:hAnsi="Arial"/>
          <w:sz w:val="22"/>
        </w:rPr>
        <w:t>在这个阶段，乘客有没有提出一些你不好满足的要求？当时大家是怎么应对的？</w:t>
      </w:r>
    </w:p>
    <w:p>
      <w:pPr>
        <w:numPr>
          <w:numId w:val="60"/>
        </w:numPr>
        <w:spacing w:before="120" w:after="120" w:line="288" w:lineRule="auto"/>
        <w:ind w:left="0"/>
        <w:jc w:val="left"/>
      </w:pPr>
      <w:r>
        <w:rPr>
          <w:rFonts w:eastAsia="等线" w:ascii="Arial" w:cs="Arial" w:hAnsi="Arial"/>
          <w:sz w:val="22"/>
        </w:rPr>
        <w:t>你们觉得在这个阶段有哪些情况必须主动提醒或沟通，才不容易出状况？</w:t>
      </w:r>
    </w:p>
    <w:p>
      <w:pPr>
        <w:numPr>
          <w:numId w:val="61"/>
        </w:numPr>
        <w:spacing w:before="120" w:after="120" w:line="288" w:lineRule="auto"/>
        <w:ind w:left="0"/>
        <w:jc w:val="left"/>
      </w:pPr>
      <w:r>
        <w:rPr>
          <w:rFonts w:eastAsia="等线" w:ascii="Arial" w:cs="Arial" w:hAnsi="Arial"/>
          <w:sz w:val="22"/>
        </w:rPr>
        <w:t>有没有明明是好心提醒/主动沟通，结果被误解的或导致乘客不太满意的？</w:t>
      </w:r>
    </w:p>
    <w:p>
      <w:pPr>
        <w:numPr>
          <w:numId w:val="62"/>
        </w:numPr>
        <w:spacing w:before="120" w:after="120" w:line="288" w:lineRule="auto"/>
        <w:ind w:left="0"/>
        <w:jc w:val="left"/>
      </w:pPr>
      <w:r>
        <w:rPr>
          <w:rFonts w:eastAsia="等线" w:ascii="Arial" w:cs="Arial" w:hAnsi="Arial"/>
          <w:sz w:val="22"/>
        </w:rPr>
        <w:t xml:space="preserve">有没有让你事后觉得‘早知道就不这么说/这么做’的情况？ </w:t>
      </w:r>
    </w:p>
    <w:p>
      <w:pPr>
        <w:pStyle w:val="3"/>
        <w:spacing w:before="300" w:after="120" w:line="288" w:lineRule="auto"/>
        <w:ind w:left="0"/>
        <w:jc w:val="left"/>
        <w:outlineLvl w:val="2"/>
      </w:pPr>
      <w:bookmarkStart w:name="heading_8" w:id="8"/>
      <w:r>
        <w:rPr>
          <w:rFonts w:eastAsia="等线" w:ascii="Arial" w:cs="Arial" w:hAnsi="Arial"/>
          <w:b w:val="true"/>
          <w:color w:val="245bdb"/>
          <w:sz w:val="30"/>
        </w:rPr>
        <w:t>3. 行驶中阶段（35mins）</w:t>
      </w:r>
      <w:bookmarkEnd w:id="8"/>
    </w:p>
    <w:p>
      <w:pPr>
        <w:numPr>
          <w:numId w:val="63"/>
        </w:numPr>
        <w:spacing w:before="120" w:after="120" w:line="288" w:lineRule="auto"/>
        <w:ind w:left="0"/>
        <w:jc w:val="left"/>
      </w:pPr>
      <w:r>
        <w:rPr>
          <w:rFonts w:eastAsia="等线" w:ascii="Arial" w:cs="Arial" w:hAnsi="Arial"/>
          <w:b w:val="true"/>
          <w:sz w:val="22"/>
          <w:shd w:fill="ffe928"/>
        </w:rPr>
        <w:t>【服务回顾-行为层，10mins】</w:t>
      </w:r>
      <w:r>
        <w:rPr>
          <w:rFonts w:eastAsia="等线" w:ascii="Arial" w:cs="Arial" w:hAnsi="Arial"/>
          <w:sz w:val="22"/>
        </w:rPr>
        <w:t>行驶过程中，你们通常会持续关注什么？主持人可以从以下几个角度逐一引导讨论：</w:t>
      </w:r>
    </w:p>
    <w:p>
      <w:pPr>
        <w:numPr>
          <w:numId w:val="64"/>
        </w:numPr>
        <w:spacing w:before="120" w:after="120" w:line="288" w:lineRule="auto"/>
        <w:ind w:left="0"/>
        <w:jc w:val="left"/>
      </w:pPr>
      <w:r>
        <w:rPr>
          <w:rFonts w:eastAsia="等线" w:ascii="Arial" w:cs="Arial" w:hAnsi="Arial"/>
          <w:sz w:val="22"/>
        </w:rPr>
        <w:t>会不会主动提醒堵车？</w:t>
      </w:r>
    </w:p>
    <w:p>
      <w:pPr>
        <w:numPr>
          <w:numId w:val="65"/>
        </w:numPr>
        <w:spacing w:before="120" w:after="120" w:line="288" w:lineRule="auto"/>
        <w:ind w:left="0"/>
        <w:jc w:val="left"/>
      </w:pPr>
      <w:r>
        <w:rPr>
          <w:rFonts w:eastAsia="等线" w:ascii="Arial" w:cs="Arial" w:hAnsi="Arial"/>
          <w:sz w:val="22"/>
        </w:rPr>
        <w:t>会不会根据路况推荐路线？</w:t>
      </w:r>
    </w:p>
    <w:p>
      <w:pPr>
        <w:numPr>
          <w:numId w:val="66"/>
        </w:numPr>
        <w:spacing w:before="120" w:after="120" w:line="288" w:lineRule="auto"/>
        <w:ind w:left="0"/>
        <w:jc w:val="left"/>
      </w:pPr>
      <w:r>
        <w:rPr>
          <w:rFonts w:eastAsia="等线" w:ascii="Arial" w:cs="Arial" w:hAnsi="Arial"/>
          <w:sz w:val="22"/>
        </w:rPr>
        <w:t>会不会根据乘客状态调整服务？</w:t>
      </w:r>
    </w:p>
    <w:p>
      <w:pPr>
        <w:numPr>
          <w:numId w:val="67"/>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【常见需求挖掘】</w:t>
      </w:r>
      <w:r>
        <w:rPr>
          <w:rFonts w:eastAsia="等线" w:ascii="Arial" w:cs="Arial" w:hAnsi="Arial"/>
          <w:sz w:val="22"/>
        </w:rPr>
        <w:t>根据以往的经历，在行驶过程中，大家都遇到过乘客提出的哪些常见要求？当时是如何满足乘客的？</w:t>
      </w:r>
    </w:p>
    <w:p>
      <w:pPr>
        <w:numPr>
          <w:numId w:val="68"/>
        </w:numPr>
        <w:spacing w:before="120" w:after="120" w:line="288" w:lineRule="auto"/>
        <w:ind w:left="0"/>
        <w:jc w:val="left"/>
      </w:pPr>
      <w:r>
        <w:rPr>
          <w:rFonts w:eastAsia="等线" w:ascii="Arial" w:cs="Arial" w:hAnsi="Arial"/>
          <w:sz w:val="22"/>
        </w:rPr>
        <w:t>有哪些是当场直接答应的？</w:t>
      </w:r>
    </w:p>
    <w:p>
      <w:pPr>
        <w:numPr>
          <w:numId w:val="69"/>
        </w:numPr>
        <w:spacing w:before="120" w:after="120" w:line="288" w:lineRule="auto"/>
        <w:ind w:left="0"/>
        <w:jc w:val="left"/>
      </w:pPr>
      <w:r>
        <w:rPr>
          <w:rFonts w:eastAsia="等线" w:ascii="Arial" w:cs="Arial" w:hAnsi="Arial"/>
          <w:sz w:val="22"/>
        </w:rPr>
        <w:t>有哪些是无法直接满足给个替代方案的？</w:t>
      </w:r>
    </w:p>
    <w:p>
      <w:pPr>
        <w:numPr>
          <w:numId w:val="70"/>
        </w:numPr>
        <w:spacing w:before="120" w:after="120" w:line="288" w:lineRule="auto"/>
        <w:ind w:left="0"/>
        <w:jc w:val="left"/>
      </w:pPr>
      <w:r>
        <w:rPr>
          <w:rFonts w:eastAsia="等线" w:ascii="Arial" w:cs="Arial" w:hAnsi="Arial"/>
          <w:sz w:val="22"/>
        </w:rPr>
        <w:t>有哪些是无法满足直接拒绝的？</w:t>
      </w:r>
    </w:p>
    <w:p>
      <w:pPr>
        <w:spacing w:before="120" w:after="120" w:line="288" w:lineRule="auto"/>
        <w:ind w:left="0"/>
        <w:jc w:val="left"/>
      </w:pPr>
      <w:r>
        <w:rPr>
          <w:rFonts w:eastAsia="等线" w:ascii="Arial" w:cs="Arial" w:hAnsi="Arial"/>
          <w:b w:val="true"/>
          <w:sz w:val="22"/>
        </w:rPr>
        <w:t>主持人需求引导：</w:t>
      </w:r>
    </w:p>
    <w:p>
      <w:pPr>
        <w:numPr>
          <w:numId w:val="71"/>
        </w:numPr>
        <w:spacing w:before="120" w:after="120" w:line="288" w:lineRule="auto"/>
        <w:ind w:left="0"/>
        <w:jc w:val="left"/>
      </w:pPr>
      <w:r>
        <w:rPr>
          <w:rFonts w:eastAsia="等线" w:ascii="Arial" w:cs="Arial" w:hAnsi="Arial"/>
          <w:sz w:val="22"/>
        </w:rPr>
        <w:t>增加/取消途中停靠点</w:t>
      </w:r>
    </w:p>
    <w:p>
      <w:pPr>
        <w:numPr>
          <w:numId w:val="72"/>
        </w:numPr>
        <w:spacing w:before="120" w:after="120" w:line="288" w:lineRule="auto"/>
        <w:ind w:left="0"/>
        <w:jc w:val="left"/>
      </w:pPr>
      <w:r>
        <w:rPr>
          <w:rFonts w:eastAsia="等线" w:ascii="Arial" w:cs="Arial" w:hAnsi="Arial"/>
          <w:sz w:val="22"/>
        </w:rPr>
        <w:t>改路线（“走这条路吧”）</w:t>
      </w:r>
    </w:p>
    <w:p>
      <w:pPr>
        <w:numPr>
          <w:numId w:val="73"/>
        </w:numPr>
        <w:spacing w:before="120" w:after="120" w:line="288" w:lineRule="auto"/>
        <w:ind w:left="0"/>
        <w:jc w:val="left"/>
      </w:pPr>
      <w:r>
        <w:rPr>
          <w:rFonts w:eastAsia="等线" w:ascii="Arial" w:cs="Arial" w:hAnsi="Arial"/>
          <w:sz w:val="22"/>
        </w:rPr>
        <w:t>加快速度（“赶时间”）</w:t>
      </w:r>
    </w:p>
    <w:p>
      <w:pPr>
        <w:numPr>
          <w:numId w:val="74"/>
        </w:numPr>
        <w:spacing w:before="120" w:after="120" w:line="288" w:lineRule="auto"/>
        <w:ind w:left="0"/>
        <w:jc w:val="left"/>
      </w:pPr>
      <w:r>
        <w:rPr>
          <w:rFonts w:eastAsia="等线" w:ascii="Arial" w:cs="Arial" w:hAnsi="Arial"/>
          <w:sz w:val="22"/>
        </w:rPr>
        <w:t>更改驾驶风格（开慢一点，晕车）</w:t>
      </w:r>
    </w:p>
    <w:p>
      <w:pPr>
        <w:numPr>
          <w:numId w:val="75"/>
        </w:numPr>
        <w:spacing w:before="120" w:after="120" w:line="288" w:lineRule="auto"/>
        <w:ind w:left="0"/>
        <w:jc w:val="left"/>
      </w:pPr>
      <w:r>
        <w:rPr>
          <w:rFonts w:eastAsia="等线" w:ascii="Arial" w:cs="Arial" w:hAnsi="Arial"/>
          <w:sz w:val="22"/>
        </w:rPr>
        <w:t>开/关空调</w:t>
      </w:r>
    </w:p>
    <w:p>
      <w:pPr>
        <w:numPr>
          <w:numId w:val="76"/>
        </w:numPr>
        <w:spacing w:before="120" w:after="120" w:line="288" w:lineRule="auto"/>
        <w:ind w:left="0"/>
        <w:jc w:val="left"/>
      </w:pPr>
      <w:r>
        <w:rPr>
          <w:rFonts w:eastAsia="等线" w:ascii="Arial" w:cs="Arial" w:hAnsi="Arial"/>
          <w:sz w:val="22"/>
        </w:rPr>
        <w:t>调整车内温度</w:t>
      </w:r>
    </w:p>
    <w:p>
      <w:pPr>
        <w:numPr>
          <w:numId w:val="77"/>
        </w:numPr>
        <w:spacing w:before="120" w:after="120" w:line="288" w:lineRule="auto"/>
        <w:ind w:left="0"/>
        <w:jc w:val="left"/>
      </w:pPr>
      <w:r>
        <w:rPr>
          <w:rFonts w:eastAsia="等线" w:ascii="Arial" w:cs="Arial" w:hAnsi="Arial"/>
          <w:sz w:val="22"/>
        </w:rPr>
        <w:t>开窗</w:t>
      </w:r>
    </w:p>
    <w:p>
      <w:pPr>
        <w:numPr>
          <w:numId w:val="78"/>
        </w:numPr>
        <w:spacing w:before="120" w:after="120" w:line="288" w:lineRule="auto"/>
        <w:ind w:left="0"/>
        <w:jc w:val="left"/>
      </w:pPr>
      <w:r>
        <w:rPr>
          <w:rFonts w:eastAsia="等线" w:ascii="Arial" w:cs="Arial" w:hAnsi="Arial"/>
          <w:sz w:val="22"/>
        </w:rPr>
        <w:t>调音乐</w:t>
      </w:r>
    </w:p>
    <w:p>
      <w:pPr>
        <w:numPr>
          <w:numId w:val="79"/>
        </w:numPr>
        <w:spacing w:before="120" w:after="120" w:line="288" w:lineRule="auto"/>
        <w:ind w:left="0"/>
        <w:jc w:val="left"/>
      </w:pPr>
      <w:r>
        <w:rPr>
          <w:rFonts w:eastAsia="等线" w:ascii="Arial" w:cs="Arial" w:hAnsi="Arial"/>
          <w:sz w:val="22"/>
        </w:rPr>
        <w:t>手机充电</w:t>
      </w:r>
    </w:p>
    <w:p>
      <w:pPr>
        <w:numPr>
          <w:numId w:val="80"/>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【不常见的需求挖掘】</w:t>
      </w:r>
      <w:r>
        <w:rPr>
          <w:rFonts w:eastAsia="等线" w:ascii="Arial" w:cs="Arial" w:hAnsi="Arial"/>
          <w:sz w:val="22"/>
        </w:rPr>
        <w:t xml:space="preserve">除了刚才那些常见的需求，有没有那种比较少见，但你印象特别深的要求？当时是如何与乘客沟通处理的？ </w:t>
      </w:r>
    </w:p>
    <w:p>
      <w:pPr>
        <w:numPr>
          <w:numId w:val="81"/>
        </w:numPr>
        <w:spacing w:before="120" w:after="120" w:line="288" w:lineRule="auto"/>
        <w:ind w:left="0"/>
        <w:jc w:val="left"/>
      </w:pPr>
      <w:r>
        <w:rPr>
          <w:rFonts w:eastAsia="等线" w:ascii="Arial" w:cs="Arial" w:hAnsi="Arial"/>
          <w:sz w:val="22"/>
        </w:rPr>
        <w:t>有哪些是当场直接答应的？</w:t>
      </w:r>
    </w:p>
    <w:p>
      <w:pPr>
        <w:numPr>
          <w:numId w:val="82"/>
        </w:numPr>
        <w:spacing w:before="120" w:after="120" w:line="288" w:lineRule="auto"/>
        <w:ind w:left="0"/>
        <w:jc w:val="left"/>
      </w:pPr>
      <w:r>
        <w:rPr>
          <w:rFonts w:eastAsia="等线" w:ascii="Arial" w:cs="Arial" w:hAnsi="Arial"/>
          <w:sz w:val="22"/>
        </w:rPr>
        <w:t>有哪些是无法直接满足给个替代方案的？</w:t>
      </w:r>
    </w:p>
    <w:p>
      <w:pPr>
        <w:numPr>
          <w:numId w:val="83"/>
        </w:numPr>
        <w:spacing w:before="120" w:after="120" w:line="288" w:lineRule="auto"/>
        <w:ind w:left="0"/>
        <w:jc w:val="left"/>
      </w:pPr>
      <w:r>
        <w:rPr>
          <w:rFonts w:eastAsia="等线" w:ascii="Arial" w:cs="Arial" w:hAnsi="Arial"/>
          <w:sz w:val="22"/>
        </w:rPr>
        <w:t>有哪些是无法满足直接拒绝的？</w:t>
      </w:r>
    </w:p>
    <w:p>
      <w:pPr>
        <w:spacing w:before="120" w:after="120" w:line="288" w:lineRule="auto"/>
        <w:ind w:left="0"/>
        <w:jc w:val="left"/>
      </w:pPr>
      <w:r>
        <w:rPr>
          <w:rFonts w:eastAsia="等线" w:ascii="Arial" w:cs="Arial" w:hAnsi="Arial"/>
          <w:b w:val="true"/>
          <w:sz w:val="22"/>
        </w:rPr>
        <w:t>主持人需求引导：</w:t>
      </w:r>
    </w:p>
    <w:p>
      <w:pPr>
        <w:numPr>
          <w:numId w:val="84"/>
        </w:numPr>
        <w:spacing w:before="120" w:after="120" w:line="288" w:lineRule="auto"/>
        <w:ind w:left="0"/>
        <w:jc w:val="left"/>
      </w:pPr>
      <w:r>
        <w:rPr>
          <w:rFonts w:eastAsia="等线" w:ascii="Arial" w:cs="Arial" w:hAnsi="Arial"/>
          <w:sz w:val="22"/>
        </w:rPr>
        <w:t>违规行驶（“走应急车道”、“跨实线变道”、临近路口加塞其他车辆等）</w:t>
      </w:r>
    </w:p>
    <w:p>
      <w:pPr>
        <w:numPr>
          <w:numId w:val="85"/>
        </w:numPr>
        <w:spacing w:before="120" w:after="120" w:line="288" w:lineRule="auto"/>
        <w:ind w:left="0"/>
        <w:jc w:val="left"/>
      </w:pPr>
      <w:r>
        <w:rPr>
          <w:rFonts w:eastAsia="等线" w:ascii="Arial" w:cs="Arial" w:hAnsi="Arial"/>
          <w:sz w:val="22"/>
        </w:rPr>
        <w:t>乘客判断失误（“过于着急，要求走小路”、坚持走错路线）</w:t>
      </w:r>
    </w:p>
    <w:p>
      <w:pPr>
        <w:numPr>
          <w:numId w:val="86"/>
        </w:numPr>
        <w:spacing w:before="120" w:after="120" w:line="288" w:lineRule="auto"/>
        <w:ind w:left="0"/>
        <w:jc w:val="left"/>
      </w:pPr>
      <w:r>
        <w:rPr>
          <w:rFonts w:eastAsia="等线" w:ascii="Arial" w:cs="Arial" w:hAnsi="Arial"/>
          <w:sz w:val="22"/>
        </w:rPr>
        <w:t>绕路接人</w:t>
      </w:r>
    </w:p>
    <w:p>
      <w:pPr>
        <w:numPr>
          <w:numId w:val="87"/>
        </w:numPr>
        <w:spacing w:before="120" w:after="120" w:line="288" w:lineRule="auto"/>
        <w:ind w:left="0"/>
        <w:jc w:val="left"/>
      </w:pPr>
      <w:r>
        <w:rPr>
          <w:rFonts w:eastAsia="等线" w:ascii="Arial" w:cs="Arial" w:hAnsi="Arial"/>
          <w:sz w:val="22"/>
        </w:rPr>
        <w:t>要求司机帮买东西</w:t>
      </w:r>
    </w:p>
    <w:p>
      <w:pPr>
        <w:numPr>
          <w:numId w:val="88"/>
        </w:numPr>
        <w:spacing w:before="120" w:after="120" w:line="288" w:lineRule="auto"/>
        <w:ind w:left="0"/>
        <w:jc w:val="left"/>
      </w:pPr>
      <w:r>
        <w:rPr>
          <w:rFonts w:eastAsia="等线" w:ascii="Arial" w:cs="Arial" w:hAnsi="Arial"/>
          <w:sz w:val="22"/>
        </w:rPr>
        <w:t>要求司机等待超长时间</w:t>
      </w:r>
    </w:p>
    <w:p>
      <w:pPr>
        <w:numPr>
          <w:numId w:val="89"/>
        </w:numPr>
        <w:spacing w:before="120" w:after="120" w:line="288" w:lineRule="auto"/>
        <w:ind w:left="0"/>
        <w:jc w:val="left"/>
      </w:pPr>
      <w:r>
        <w:rPr>
          <w:rFonts w:eastAsia="等线" w:ascii="Arial" w:cs="Arial" w:hAnsi="Arial"/>
          <w:sz w:val="22"/>
        </w:rPr>
        <w:t>借物品</w:t>
      </w:r>
    </w:p>
    <w:p>
      <w:pPr>
        <w:numPr>
          <w:numId w:val="90"/>
        </w:numPr>
        <w:spacing w:before="120" w:after="120" w:line="288" w:lineRule="auto"/>
        <w:ind w:left="0"/>
        <w:jc w:val="left"/>
      </w:pPr>
      <w:r>
        <w:rPr>
          <w:rFonts w:eastAsia="等线" w:ascii="Arial" w:cs="Arial" w:hAnsi="Arial"/>
          <w:sz w:val="22"/>
        </w:rPr>
        <w:t>要求帮忙联系酒店或家人更改终点</w:t>
      </w:r>
    </w:p>
    <w:p>
      <w:pPr>
        <w:numPr>
          <w:numId w:val="91"/>
        </w:numPr>
        <w:spacing w:before="120" w:after="120" w:line="288" w:lineRule="auto"/>
        <w:ind w:left="0"/>
        <w:jc w:val="left"/>
      </w:pPr>
      <w:r>
        <w:rPr>
          <w:rFonts w:eastAsia="等线" w:ascii="Arial" w:cs="Arial" w:hAnsi="Arial"/>
          <w:sz w:val="22"/>
        </w:rPr>
        <w:t>临时增加多个途径点</w:t>
      </w:r>
    </w:p>
    <w:p>
      <w:pPr>
        <w:numPr>
          <w:numId w:val="92"/>
        </w:numPr>
        <w:spacing w:before="120" w:after="120" w:line="288" w:lineRule="auto"/>
        <w:ind w:left="0"/>
        <w:jc w:val="left"/>
      </w:pPr>
      <w:r>
        <w:rPr>
          <w:rFonts w:eastAsia="等线" w:ascii="Arial" w:cs="Arial" w:hAnsi="Arial"/>
          <w:sz w:val="22"/>
        </w:rPr>
        <w:t>要求中途在禁停区等候</w:t>
      </w:r>
    </w:p>
    <w:p>
      <w:pPr>
        <w:numPr>
          <w:numId w:val="93"/>
        </w:numPr>
        <w:spacing w:before="120" w:after="120" w:line="288" w:lineRule="auto"/>
        <w:ind w:left="0"/>
        <w:jc w:val="left"/>
      </w:pPr>
      <w:r>
        <w:rPr>
          <w:rFonts w:eastAsia="等线" w:ascii="Arial" w:cs="Arial" w:hAnsi="Arial"/>
          <w:sz w:val="22"/>
        </w:rPr>
        <w:t>乘客质疑绕路</w:t>
      </w:r>
    </w:p>
    <w:p>
      <w:pPr>
        <w:numPr>
          <w:numId w:val="94"/>
        </w:numPr>
        <w:spacing w:before="120" w:after="120" w:line="288" w:lineRule="auto"/>
        <w:ind w:left="0"/>
        <w:jc w:val="left"/>
      </w:pPr>
      <w:r>
        <w:rPr>
          <w:rFonts w:eastAsia="等线" w:ascii="Arial" w:cs="Arial" w:hAnsi="Arial"/>
          <w:sz w:val="22"/>
        </w:rPr>
        <w:t>……</w:t>
      </w:r>
    </w:p>
    <w:p>
      <w:pPr>
        <w:numPr>
          <w:numId w:val="95"/>
        </w:numPr>
        <w:spacing w:before="120" w:after="120" w:line="288" w:lineRule="auto"/>
        <w:ind w:left="0"/>
        <w:jc w:val="left"/>
      </w:pPr>
      <w:r>
        <w:rPr>
          <w:rFonts w:eastAsia="等线" w:ascii="Arial" w:cs="Arial" w:hAnsi="Arial"/>
          <w:b w:val="true"/>
          <w:sz w:val="22"/>
          <w:shd w:fill="ffe928"/>
        </w:rPr>
        <w:t>【服务拆解-原因层，15mins】</w:t>
      </w:r>
    </w:p>
    <w:p>
      <w:pPr>
        <w:numPr>
          <w:numId w:val="96"/>
        </w:numPr>
        <w:spacing w:before="120" w:after="120" w:line="288" w:lineRule="auto"/>
        <w:ind w:left="0"/>
        <w:jc w:val="left"/>
      </w:pPr>
      <w:r>
        <w:rPr>
          <w:rFonts w:eastAsia="等线" w:ascii="Arial" w:cs="Arial" w:hAnsi="Arial"/>
          <w:sz w:val="22"/>
        </w:rPr>
        <w:t>在刚才这些场景里，有哪些是你不用想、下意识就会做的？为什么会形成这个习惯？是平台要求的还是自己吃过亏？</w:t>
      </w:r>
    </w:p>
    <w:p>
      <w:pPr>
        <w:numPr>
          <w:numId w:val="97"/>
        </w:numPr>
        <w:spacing w:before="120" w:after="120" w:line="288" w:lineRule="auto"/>
        <w:ind w:left="0"/>
        <w:jc w:val="left"/>
      </w:pPr>
      <w:r>
        <w:rPr>
          <w:rFonts w:eastAsia="等线" w:ascii="Arial" w:cs="Arial" w:hAnsi="Arial"/>
          <w:sz w:val="22"/>
        </w:rPr>
        <w:t>在刚才这些场景里，有没有大家觉得特别管用的说法或做法？当时是怎么说的/做的？</w:t>
      </w:r>
    </w:p>
    <w:p>
      <w:pPr>
        <w:numPr>
          <w:numId w:val="98"/>
        </w:numPr>
        <w:spacing w:before="120" w:after="120" w:line="288" w:lineRule="auto"/>
        <w:ind w:left="0"/>
        <w:jc w:val="left"/>
      </w:pPr>
      <w:r>
        <w:rPr>
          <w:rFonts w:eastAsia="等线" w:ascii="Arial" w:cs="Arial" w:hAnsi="Arial"/>
          <w:sz w:val="22"/>
        </w:rPr>
        <w:t>什么情况下你会主动判断乘客的需求，并积极为乘客提供服务？什么情况下你会选择少说？您的判断依据是什么？</w:t>
      </w:r>
    </w:p>
    <w:p>
      <w:pPr>
        <w:numPr>
          <w:numId w:val="99"/>
        </w:numPr>
        <w:spacing w:before="120" w:after="120" w:line="288" w:lineRule="auto"/>
        <w:ind w:left="0"/>
        <w:jc w:val="left"/>
      </w:pPr>
      <w:r>
        <w:rPr>
          <w:rFonts w:eastAsia="等线" w:ascii="Arial" w:cs="Arial" w:hAnsi="Arial"/>
          <w:sz w:val="22"/>
        </w:rPr>
        <w:t>行车过程中，有没有因为“没有沟通好”让乘客表现不耐烦或者不太满意的情况？是什么原因导致“没有沟通好”</w:t>
      </w:r>
    </w:p>
    <w:p>
      <w:pPr>
        <w:spacing w:before="120" w:after="120" w:line="288" w:lineRule="auto"/>
        <w:ind w:left="0"/>
        <w:jc w:val="left"/>
      </w:pPr>
      <w:r>
        <w:rPr>
          <w:rFonts w:eastAsia="等线" w:ascii="Arial" w:cs="Arial" w:hAnsi="Arial"/>
          <w:sz w:val="22"/>
        </w:rPr>
        <w:t>3）</w:t>
      </w:r>
      <w:r>
        <w:rPr>
          <w:rFonts w:eastAsia="等线" w:ascii="Arial" w:cs="Arial" w:hAnsi="Arial"/>
          <w:b w:val="true"/>
          <w:sz w:val="22"/>
          <w:shd w:fill="ffe928"/>
        </w:rPr>
        <w:t>【沟通卡点-风险层，10mins】</w:t>
      </w:r>
    </w:p>
    <w:p>
      <w:pPr>
        <w:numPr>
          <w:numId w:val="100"/>
        </w:numPr>
        <w:spacing w:before="120" w:after="120" w:line="288" w:lineRule="auto"/>
        <w:ind w:left="0"/>
        <w:jc w:val="left"/>
      </w:pPr>
      <w:r>
        <w:rPr>
          <w:rFonts w:eastAsia="等线" w:ascii="Arial" w:cs="Arial" w:hAnsi="Arial"/>
          <w:sz w:val="22"/>
        </w:rPr>
        <w:t>你们觉得在这个阶段有哪些情况必须主动提醒或沟通，才不容易出状况？</w:t>
      </w:r>
    </w:p>
    <w:p>
      <w:pPr>
        <w:numPr>
          <w:numId w:val="101"/>
        </w:numPr>
        <w:spacing w:before="120" w:after="120" w:line="288" w:lineRule="auto"/>
        <w:ind w:left="0"/>
        <w:jc w:val="left"/>
      </w:pPr>
      <w:r>
        <w:rPr>
          <w:rFonts w:eastAsia="等线" w:ascii="Arial" w:cs="Arial" w:hAnsi="Arial"/>
          <w:sz w:val="22"/>
        </w:rPr>
        <w:t>有没有明明是好心提醒/主动沟通，结果被误解的或导致乘客不太满意的？</w:t>
      </w:r>
    </w:p>
    <w:p>
      <w:pPr>
        <w:numPr>
          <w:numId w:val="102"/>
        </w:numPr>
        <w:spacing w:before="120" w:after="120" w:line="288" w:lineRule="auto"/>
        <w:ind w:left="0"/>
        <w:jc w:val="left"/>
      </w:pPr>
      <w:r>
        <w:rPr>
          <w:rFonts w:eastAsia="等线" w:ascii="Arial" w:cs="Arial" w:hAnsi="Arial"/>
          <w:sz w:val="22"/>
        </w:rPr>
        <w:t xml:space="preserve">有没有让你事后觉得‘早知道就不这么说/这么做’的情况？ </w:t>
      </w:r>
    </w:p>
    <w:p>
      <w:pPr>
        <w:pStyle w:val="3"/>
        <w:spacing w:before="300" w:after="120" w:line="288" w:lineRule="auto"/>
        <w:ind w:left="0"/>
        <w:jc w:val="left"/>
        <w:outlineLvl w:val="2"/>
      </w:pPr>
      <w:bookmarkStart w:name="heading_9" w:id="9"/>
      <w:r>
        <w:rPr>
          <w:rFonts w:eastAsia="等线" w:ascii="Arial" w:cs="Arial" w:hAnsi="Arial"/>
          <w:b w:val="true"/>
          <w:color w:val="245bdb"/>
          <w:sz w:val="30"/>
        </w:rPr>
        <w:t>4. 到达阶段（30mins）</w:t>
      </w:r>
      <w:bookmarkEnd w:id="9"/>
    </w:p>
    <w:p>
      <w:pPr>
        <w:numPr>
          <w:numId w:val="103"/>
        </w:numPr>
        <w:spacing w:before="120" w:after="120" w:line="288" w:lineRule="auto"/>
        <w:ind w:left="0"/>
        <w:jc w:val="left"/>
      </w:pPr>
      <w:r>
        <w:rPr>
          <w:rFonts w:eastAsia="等线" w:ascii="Arial" w:cs="Arial" w:hAnsi="Arial"/>
          <w:b w:val="true"/>
          <w:sz w:val="22"/>
          <w:shd w:fill="ffe928"/>
        </w:rPr>
        <w:t>【服务回顾-行为层，10mins】</w:t>
      </w:r>
      <w:r>
        <w:rPr>
          <w:rFonts w:eastAsia="等线" w:ascii="Arial" w:cs="Arial" w:hAnsi="Arial"/>
          <w:sz w:val="22"/>
        </w:rPr>
        <w:t>到达目的地时，大家通常会做哪些事情？主持人可以从以下几个角度逐一引导讨论：</w:t>
      </w:r>
    </w:p>
    <w:p>
      <w:pPr>
        <w:numPr>
          <w:numId w:val="104"/>
        </w:numPr>
        <w:spacing w:before="120" w:after="120" w:line="288" w:lineRule="auto"/>
        <w:ind w:left="0"/>
        <w:jc w:val="left"/>
      </w:pPr>
      <w:r>
        <w:rPr>
          <w:rFonts w:eastAsia="等线" w:ascii="Arial" w:cs="Arial" w:hAnsi="Arial"/>
          <w:sz w:val="22"/>
        </w:rPr>
        <w:t>是否提前提醒？</w:t>
      </w:r>
    </w:p>
    <w:p>
      <w:pPr>
        <w:numPr>
          <w:numId w:val="105"/>
        </w:numPr>
        <w:spacing w:before="120" w:after="120" w:line="288" w:lineRule="auto"/>
        <w:ind w:left="0"/>
        <w:jc w:val="left"/>
      </w:pPr>
      <w:r>
        <w:rPr>
          <w:rFonts w:eastAsia="等线" w:ascii="Arial" w:cs="Arial" w:hAnsi="Arial"/>
          <w:sz w:val="22"/>
        </w:rPr>
        <w:t>是否寻找更安全停车点？</w:t>
      </w:r>
    </w:p>
    <w:p>
      <w:pPr>
        <w:numPr>
          <w:numId w:val="106"/>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【常见&amp;不常见需求挖掘】</w:t>
      </w:r>
      <w:r>
        <w:rPr>
          <w:rFonts w:eastAsia="等线" w:ascii="Arial" w:cs="Arial" w:hAnsi="Arial"/>
          <w:sz w:val="22"/>
        </w:rPr>
        <w:t>根据以往的经历，到达目的地，大家都遇到过乘客提出的哪些常见要求和不常见的需求？当时是如何满足乘客的？</w:t>
      </w:r>
    </w:p>
    <w:p>
      <w:pPr>
        <w:numPr>
          <w:numId w:val="107"/>
        </w:numPr>
        <w:spacing w:before="120" w:after="120" w:line="288" w:lineRule="auto"/>
        <w:ind w:left="0"/>
        <w:jc w:val="left"/>
      </w:pPr>
      <w:r>
        <w:rPr>
          <w:rFonts w:eastAsia="等线" w:ascii="Arial" w:cs="Arial" w:hAnsi="Arial"/>
          <w:sz w:val="22"/>
        </w:rPr>
        <w:t>有哪些是当场直接答应的？</w:t>
      </w:r>
    </w:p>
    <w:p>
      <w:pPr>
        <w:numPr>
          <w:numId w:val="108"/>
        </w:numPr>
        <w:spacing w:before="120" w:after="120" w:line="288" w:lineRule="auto"/>
        <w:ind w:left="0"/>
        <w:jc w:val="left"/>
      </w:pPr>
      <w:r>
        <w:rPr>
          <w:rFonts w:eastAsia="等线" w:ascii="Arial" w:cs="Arial" w:hAnsi="Arial"/>
          <w:sz w:val="22"/>
        </w:rPr>
        <w:t>有哪些是无法直接满足给个替代方案的？</w:t>
      </w:r>
    </w:p>
    <w:p>
      <w:pPr>
        <w:numPr>
          <w:numId w:val="109"/>
        </w:numPr>
        <w:spacing w:before="120" w:after="120" w:line="288" w:lineRule="auto"/>
        <w:ind w:left="0"/>
        <w:jc w:val="left"/>
      </w:pPr>
      <w:r>
        <w:rPr>
          <w:rFonts w:eastAsia="等线" w:ascii="Arial" w:cs="Arial" w:hAnsi="Arial"/>
          <w:sz w:val="22"/>
        </w:rPr>
        <w:t>有哪些是无法满足直接拒绝的？</w:t>
      </w:r>
    </w:p>
    <w:p>
      <w:pPr>
        <w:spacing w:before="120" w:after="120" w:line="288" w:lineRule="auto"/>
        <w:ind w:left="0"/>
        <w:jc w:val="left"/>
      </w:pPr>
      <w:r>
        <w:rPr>
          <w:rFonts w:eastAsia="等线" w:ascii="Arial" w:cs="Arial" w:hAnsi="Arial"/>
          <w:b w:val="true"/>
          <w:sz w:val="22"/>
        </w:rPr>
        <w:t>主持人需求引导：</w:t>
      </w:r>
    </w:p>
    <w:p>
      <w:pPr>
        <w:numPr>
          <w:numId w:val="110"/>
        </w:numPr>
        <w:spacing w:before="120" w:after="120" w:line="288" w:lineRule="auto"/>
        <w:ind w:left="0"/>
        <w:jc w:val="left"/>
      </w:pPr>
      <w:r>
        <w:rPr>
          <w:rFonts w:eastAsia="等线" w:ascii="Arial" w:cs="Arial" w:hAnsi="Arial"/>
          <w:sz w:val="22"/>
        </w:rPr>
        <w:t>要求在指定位置下车</w:t>
      </w:r>
    </w:p>
    <w:p>
      <w:pPr>
        <w:numPr>
          <w:numId w:val="111"/>
        </w:numPr>
        <w:spacing w:before="120" w:after="120" w:line="288" w:lineRule="auto"/>
        <w:ind w:left="0"/>
        <w:jc w:val="left"/>
      </w:pPr>
      <w:r>
        <w:rPr>
          <w:rFonts w:eastAsia="等线" w:ascii="Arial" w:cs="Arial" w:hAnsi="Arial"/>
          <w:sz w:val="22"/>
        </w:rPr>
        <w:t>要求提前提醒</w:t>
      </w:r>
    </w:p>
    <w:p>
      <w:pPr>
        <w:numPr>
          <w:numId w:val="112"/>
        </w:numPr>
        <w:spacing w:before="120" w:after="120" w:line="288" w:lineRule="auto"/>
        <w:ind w:left="0"/>
        <w:jc w:val="left"/>
      </w:pPr>
      <w:r>
        <w:rPr>
          <w:rFonts w:eastAsia="等线" w:ascii="Arial" w:cs="Arial" w:hAnsi="Arial"/>
          <w:sz w:val="22"/>
        </w:rPr>
        <w:t>要求靠边停车</w:t>
      </w:r>
    </w:p>
    <w:p>
      <w:pPr>
        <w:numPr>
          <w:numId w:val="113"/>
        </w:numPr>
        <w:spacing w:before="120" w:after="120" w:line="288" w:lineRule="auto"/>
        <w:ind w:left="0"/>
        <w:jc w:val="left"/>
      </w:pPr>
      <w:r>
        <w:rPr>
          <w:rFonts w:eastAsia="等线" w:ascii="Arial" w:cs="Arial" w:hAnsi="Arial"/>
          <w:sz w:val="22"/>
        </w:rPr>
        <w:t>要求更近一点位置下车</w:t>
      </w:r>
    </w:p>
    <w:p>
      <w:pPr>
        <w:numPr>
          <w:numId w:val="114"/>
        </w:numPr>
        <w:spacing w:before="120" w:after="120" w:line="288" w:lineRule="auto"/>
        <w:ind w:left="0"/>
        <w:jc w:val="left"/>
      </w:pPr>
      <w:r>
        <w:rPr>
          <w:rFonts w:eastAsia="等线" w:ascii="Arial" w:cs="Arial" w:hAnsi="Arial"/>
          <w:sz w:val="22"/>
        </w:rPr>
        <w:t>提醒客户带好随时物品？</w:t>
      </w:r>
    </w:p>
    <w:p>
      <w:pPr>
        <w:numPr>
          <w:numId w:val="115"/>
        </w:numPr>
        <w:spacing w:before="120" w:after="120" w:line="288" w:lineRule="auto"/>
        <w:ind w:left="0"/>
        <w:jc w:val="left"/>
      </w:pPr>
      <w:r>
        <w:rPr>
          <w:rFonts w:eastAsia="等线" w:ascii="Arial" w:cs="Arial" w:hAnsi="Arial"/>
          <w:sz w:val="22"/>
        </w:rPr>
        <w:t>提醒下车注意安全？</w:t>
      </w:r>
    </w:p>
    <w:p>
      <w:pPr>
        <w:numPr>
          <w:numId w:val="116"/>
        </w:numPr>
        <w:spacing w:before="120" w:after="120" w:line="288" w:lineRule="auto"/>
        <w:ind w:left="0"/>
        <w:jc w:val="left"/>
      </w:pPr>
      <w:r>
        <w:rPr>
          <w:rFonts w:eastAsia="等线" w:ascii="Arial" w:cs="Arial" w:hAnsi="Arial"/>
          <w:sz w:val="22"/>
        </w:rPr>
        <w:t>询问服务是否满意？</w:t>
      </w:r>
    </w:p>
    <w:p>
      <w:pPr>
        <w:numPr>
          <w:numId w:val="117"/>
        </w:numPr>
        <w:spacing w:before="120" w:after="120" w:line="288" w:lineRule="auto"/>
        <w:ind w:left="0"/>
        <w:jc w:val="left"/>
      </w:pPr>
      <w:r>
        <w:rPr>
          <w:rFonts w:eastAsia="等线" w:ascii="Arial" w:cs="Arial" w:hAnsi="Arial"/>
          <w:sz w:val="22"/>
        </w:rPr>
        <w:t>询问是否进入园区/小区？</w:t>
      </w:r>
    </w:p>
    <w:p>
      <w:pPr>
        <w:numPr>
          <w:numId w:val="118"/>
        </w:numPr>
        <w:spacing w:before="120" w:after="120" w:line="288" w:lineRule="auto"/>
        <w:ind w:left="0"/>
        <w:jc w:val="left"/>
      </w:pPr>
      <w:r>
        <w:rPr>
          <w:rFonts w:eastAsia="等线" w:ascii="Arial" w:cs="Arial" w:hAnsi="Arial"/>
          <w:sz w:val="22"/>
        </w:rPr>
        <w:t>……</w:t>
      </w:r>
    </w:p>
    <w:p>
      <w:pPr>
        <w:numPr>
          <w:numId w:val="119"/>
        </w:numPr>
        <w:spacing w:before="120" w:after="120" w:line="288" w:lineRule="auto"/>
        <w:ind w:left="0"/>
        <w:jc w:val="left"/>
      </w:pPr>
      <w:r>
        <w:rPr>
          <w:rFonts w:eastAsia="等线" w:ascii="Arial" w:cs="Arial" w:hAnsi="Arial"/>
          <w:b w:val="true"/>
          <w:sz w:val="22"/>
          <w:shd w:fill="ffe928"/>
        </w:rPr>
        <w:t>【服务拆解-原因层10分钟】</w:t>
      </w:r>
    </w:p>
    <w:p>
      <w:pPr>
        <w:numPr>
          <w:numId w:val="120"/>
        </w:numPr>
        <w:spacing w:before="120" w:after="120" w:line="288" w:lineRule="auto"/>
        <w:ind w:left="0"/>
        <w:jc w:val="left"/>
      </w:pPr>
      <w:r>
        <w:rPr>
          <w:rFonts w:eastAsia="等线" w:ascii="Arial" w:cs="Arial" w:hAnsi="Arial"/>
          <w:sz w:val="22"/>
        </w:rPr>
        <w:t>以上哪些动作是你不用想、下意识就会做的？为什么会形成这个习惯？是平台要求的还是自己吃过亏？</w:t>
      </w:r>
    </w:p>
    <w:p>
      <w:pPr>
        <w:numPr>
          <w:numId w:val="121"/>
        </w:numPr>
        <w:spacing w:before="120" w:after="120" w:line="288" w:lineRule="auto"/>
        <w:ind w:left="0"/>
        <w:jc w:val="left"/>
      </w:pPr>
      <w:r>
        <w:rPr>
          <w:rFonts w:eastAsia="等线" w:ascii="Arial" w:cs="Arial" w:hAnsi="Arial"/>
          <w:sz w:val="22"/>
        </w:rPr>
        <w:t>在乘客快到达时的服务过程中，有没有大家觉得特别管用的说法或做法？当时是怎么说的/做的？</w:t>
      </w:r>
    </w:p>
    <w:p>
      <w:pPr>
        <w:numPr>
          <w:numId w:val="122"/>
        </w:numPr>
        <w:spacing w:before="120" w:after="120" w:line="288" w:lineRule="auto"/>
        <w:ind w:left="0"/>
        <w:jc w:val="left"/>
      </w:pPr>
      <w:r>
        <w:rPr>
          <w:rFonts w:eastAsia="等线" w:ascii="Arial" w:cs="Arial" w:hAnsi="Arial"/>
          <w:sz w:val="22"/>
        </w:rPr>
        <w:t>比如如何提醒？如何询问更安全停车点？……</w:t>
      </w:r>
    </w:p>
    <w:p>
      <w:pPr>
        <w:numPr>
          <w:numId w:val="123"/>
        </w:numPr>
        <w:spacing w:before="120" w:after="120" w:line="288" w:lineRule="auto"/>
        <w:ind w:left="0"/>
        <w:jc w:val="left"/>
      </w:pPr>
      <w:r>
        <w:rPr>
          <w:rFonts w:eastAsia="等线" w:ascii="Arial" w:cs="Arial" w:hAnsi="Arial"/>
          <w:sz w:val="22"/>
        </w:rPr>
        <w:t>乘客快到达时，什么情况下你会主动为乘客服务？什么情况下你会选择少说/少做？您的判断依据是什么？</w:t>
      </w:r>
    </w:p>
    <w:p>
      <w:pPr>
        <w:numPr>
          <w:numId w:val="124"/>
        </w:numPr>
        <w:spacing w:before="120" w:after="120" w:line="288" w:lineRule="auto"/>
        <w:ind w:left="0"/>
        <w:jc w:val="left"/>
      </w:pPr>
      <w:r>
        <w:rPr>
          <w:rFonts w:eastAsia="等线" w:ascii="Arial" w:cs="Arial" w:hAnsi="Arial"/>
          <w:sz w:val="22"/>
        </w:rPr>
        <w:t>乘客快到达时，有没有因为“没有沟通好”让乘客表现不耐烦或者不太满意的情况？是什么原因导致“没有沟通好”</w:t>
      </w:r>
    </w:p>
    <w:p>
      <w:pPr>
        <w:spacing w:before="120" w:after="120" w:line="288" w:lineRule="auto"/>
        <w:ind w:left="0"/>
        <w:jc w:val="left"/>
      </w:pPr>
      <w:r>
        <w:rPr>
          <w:rFonts w:eastAsia="等线" w:ascii="Arial" w:cs="Arial" w:hAnsi="Arial"/>
          <w:sz w:val="22"/>
        </w:rPr>
        <w:t>3）</w:t>
      </w:r>
      <w:r>
        <w:rPr>
          <w:rFonts w:eastAsia="等线" w:ascii="Arial" w:cs="Arial" w:hAnsi="Arial"/>
          <w:b w:val="true"/>
          <w:sz w:val="22"/>
          <w:shd w:fill="ffe928"/>
        </w:rPr>
        <w:t>【沟通卡点-风险层，10分钟】</w:t>
      </w:r>
    </w:p>
    <w:p>
      <w:pPr>
        <w:numPr>
          <w:numId w:val="125"/>
        </w:numPr>
        <w:spacing w:before="120" w:after="120" w:line="288" w:lineRule="auto"/>
        <w:ind w:left="0"/>
        <w:jc w:val="left"/>
      </w:pPr>
      <w:r>
        <w:rPr>
          <w:rFonts w:eastAsia="等线" w:ascii="Arial" w:cs="Arial" w:hAnsi="Arial"/>
          <w:sz w:val="22"/>
        </w:rPr>
        <w:t>你们觉得在这个阶段有哪些情况必须主动提醒或沟通，才不容易出状况？</w:t>
      </w:r>
    </w:p>
    <w:p>
      <w:pPr>
        <w:numPr>
          <w:numId w:val="126"/>
        </w:numPr>
        <w:spacing w:before="120" w:after="120" w:line="288" w:lineRule="auto"/>
        <w:ind w:left="0"/>
        <w:jc w:val="left"/>
      </w:pPr>
      <w:r>
        <w:rPr>
          <w:rFonts w:eastAsia="等线" w:ascii="Arial" w:cs="Arial" w:hAnsi="Arial"/>
          <w:sz w:val="22"/>
        </w:rPr>
        <w:t>有没有明明是好心提醒/主动沟通，结果被误解的或导致乘客不太满意的？</w:t>
      </w:r>
    </w:p>
    <w:p>
      <w:pPr>
        <w:numPr>
          <w:numId w:val="127"/>
        </w:numPr>
        <w:spacing w:before="120" w:after="120" w:line="288" w:lineRule="auto"/>
        <w:ind w:left="0"/>
        <w:jc w:val="left"/>
      </w:pPr>
      <w:r>
        <w:rPr>
          <w:rFonts w:eastAsia="等线" w:ascii="Arial" w:cs="Arial" w:hAnsi="Arial"/>
          <w:sz w:val="22"/>
        </w:rPr>
        <w:t xml:space="preserve">有没有让你事后觉得‘早知道就不这么说/这么做’的情况？ </w:t>
      </w:r>
    </w:p>
    <w:p>
      <w:pPr>
        <w:pStyle w:val="2"/>
        <w:spacing w:before="320" w:after="120" w:line="288" w:lineRule="auto"/>
        <w:ind w:left="0"/>
        <w:jc w:val="left"/>
        <w:outlineLvl w:val="1"/>
      </w:pPr>
      <w:bookmarkStart w:name="heading_10" w:id="10"/>
      <w:r>
        <w:rPr>
          <w:rFonts w:eastAsia="等线" w:ascii="Arial" w:cs="Arial" w:hAnsi="Arial"/>
          <w:b w:val="true"/>
          <w:color w:val="245bdb"/>
          <w:sz w:val="32"/>
        </w:rPr>
        <w:t>Part 3. 司机能力共创（15mins，总120mins）</w:t>
      </w:r>
      <w:bookmarkEnd w:id="10"/>
    </w:p>
    <w:p>
      <w:pPr>
        <w:pStyle w:val="3"/>
        <w:spacing w:before="300" w:after="120" w:line="288" w:lineRule="auto"/>
        <w:ind w:left="0"/>
        <w:jc w:val="left"/>
        <w:outlineLvl w:val="2"/>
      </w:pPr>
      <w:bookmarkStart w:name="heading_11" w:id="11"/>
      <w:r>
        <w:rPr>
          <w:rFonts w:eastAsia="等线" w:ascii="Arial" w:cs="Arial" w:hAnsi="Arial"/>
          <w:b w:val="true"/>
          <w:color w:val="245bdb"/>
          <w:sz w:val="30"/>
        </w:rPr>
        <w:t>1.【司机核心素养探讨，5mins】</w:t>
      </w:r>
      <w:bookmarkEnd w:id="11"/>
    </w:p>
    <w:p>
      <w:pPr>
        <w:spacing w:before="120" w:after="120" w:line="288" w:lineRule="auto"/>
        <w:ind w:left="0"/>
        <w:jc w:val="left"/>
      </w:pPr>
      <w:r>
        <w:rPr>
          <w:rFonts w:eastAsia="等线" w:ascii="Arial" w:cs="Arial" w:hAnsi="Arial"/>
          <w:sz w:val="22"/>
        </w:rPr>
        <w:t>a）大家觉得“司机”这个角色，最核心的职责是什么？（请每人说1-2个关键词）</w:t>
      </w:r>
    </w:p>
    <w:p>
      <w:pPr>
        <w:spacing w:before="120" w:after="120" w:line="288" w:lineRule="auto"/>
        <w:ind w:left="0"/>
        <w:jc w:val="left"/>
      </w:pPr>
      <w:r>
        <w:rPr>
          <w:rFonts w:eastAsia="等线" w:ascii="Arial" w:cs="Arial" w:hAnsi="Arial"/>
          <w:sz w:val="22"/>
        </w:rPr>
        <w:t>b）你们觉得乘客最看重司机的哪三点服务？</w:t>
      </w:r>
    </w:p>
    <w:p>
      <w:pPr>
        <w:pStyle w:val="3"/>
        <w:spacing w:before="300" w:after="120" w:line="288" w:lineRule="auto"/>
        <w:ind w:left="0"/>
        <w:jc w:val="left"/>
        <w:outlineLvl w:val="2"/>
      </w:pPr>
      <w:bookmarkStart w:name="heading_12" w:id="12"/>
      <w:r>
        <w:rPr>
          <w:rFonts w:eastAsia="等线" w:ascii="Arial" w:cs="Arial" w:hAnsi="Arial"/>
          <w:b w:val="true"/>
          <w:color w:val="245bdb"/>
          <w:sz w:val="30"/>
        </w:rPr>
        <w:t xml:space="preserve"> 2.【司机核心素养探讨，5mins】</w:t>
      </w:r>
      <w:bookmarkEnd w:id="12"/>
    </w:p>
    <w:p>
      <w:pPr>
        <w:spacing w:before="120" w:after="120" w:line="288" w:lineRule="auto"/>
        <w:ind w:left="0"/>
        <w:jc w:val="left"/>
      </w:pPr>
      <w:r>
        <w:rPr>
          <w:rFonts w:eastAsia="等线" w:ascii="Arial" w:cs="Arial" w:hAnsi="Arial"/>
          <w:sz w:val="22"/>
        </w:rPr>
        <w:t>a）大家觉得目前司机的哪些方面的服务目前AI已经能做到？</w:t>
      </w:r>
    </w:p>
    <w:p>
      <w:pPr>
        <w:spacing w:before="120" w:after="120" w:line="288" w:lineRule="auto"/>
        <w:ind w:left="0"/>
        <w:jc w:val="left"/>
      </w:pPr>
      <w:r>
        <w:rPr>
          <w:rFonts w:eastAsia="等线" w:ascii="Arial" w:cs="Arial" w:hAnsi="Arial"/>
          <w:sz w:val="22"/>
        </w:rPr>
        <w:t>b）哪些是AI无法达到的？为什么这么说？</w:t>
      </w:r>
    </w:p>
    <w:p>
      <w:pPr>
        <w:pStyle w:val="3"/>
        <w:spacing w:before="300" w:after="120" w:line="288" w:lineRule="auto"/>
        <w:ind w:left="0"/>
        <w:jc w:val="left"/>
        <w:outlineLvl w:val="2"/>
      </w:pPr>
      <w:bookmarkStart w:name="heading_13" w:id="13"/>
      <w:r>
        <w:rPr>
          <w:rFonts w:eastAsia="等线" w:ascii="Arial" w:cs="Arial" w:hAnsi="Arial"/>
          <w:b w:val="true"/>
          <w:color w:val="245bdb"/>
          <w:sz w:val="30"/>
        </w:rPr>
        <w:t>3.【其他问题补充，5mins】</w:t>
      </w:r>
      <w:bookmarkEnd w:id="13"/>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center"/>
        <w:outlineLvl w:val="1"/>
      </w:pPr>
      <w:bookmarkStart w:name="heading_14" w:id="14"/>
      <w:r>
        <w:rPr>
          <w:rFonts w:eastAsia="等线" w:ascii="Arial" w:cs="Arial" w:hAnsi="Arial"/>
          <w:b w:val="true"/>
          <w:color w:val="245bdb"/>
          <w:sz w:val="32"/>
        </w:rPr>
        <w:t>结束语：非常感谢大家的参与，我们今天的访问到此结束</w:t>
      </w:r>
      <w:bookmarkEnd w:id="14"/>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3513">
    <w:lvl>
      <w:start w:val="1"/>
      <w:numFmt w:val="decimal"/>
      <w:suff w:val="tab"/>
      <w:lvlText w:val="%1."/>
      <w:rPr>
        <w:color w:val="3370ff"/>
      </w:rPr>
    </w:lvl>
  </w:abstractNum>
  <w:abstractNum w:abstractNumId="83514">
    <w:lvl>
      <w:start w:val="2"/>
      <w:numFmt w:val="decimal"/>
      <w:suff w:val="tab"/>
      <w:lvlText w:val="%1."/>
      <w:rPr>
        <w:color w:val="3370ff"/>
      </w:rPr>
    </w:lvl>
  </w:abstractNum>
  <w:abstractNum w:abstractNumId="83515">
    <w:lvl>
      <w:start w:val="3"/>
      <w:numFmt w:val="decimal"/>
      <w:suff w:val="tab"/>
      <w:lvlText w:val="%1."/>
      <w:rPr>
        <w:color w:val="3370ff"/>
      </w:rPr>
    </w:lvl>
  </w:abstractNum>
  <w:abstractNum w:abstractNumId="83516">
    <w:lvl>
      <w:start w:val="4"/>
      <w:numFmt w:val="decimal"/>
      <w:suff w:val="tab"/>
      <w:lvlText w:val="%1."/>
      <w:rPr>
        <w:color w:val="3370ff"/>
      </w:rPr>
    </w:lvl>
  </w:abstractNum>
  <w:abstractNum w:abstractNumId="83517">
    <w:lvl>
      <w:start w:val="5"/>
      <w:numFmt w:val="decimal"/>
      <w:suff w:val="tab"/>
      <w:lvlText w:val="%1."/>
      <w:rPr>
        <w:color w:val="3370ff"/>
      </w:rPr>
    </w:lvl>
  </w:abstractNum>
  <w:abstractNum w:abstractNumId="83518">
    <w:lvl>
      <w:numFmt w:val="bullet"/>
      <w:suff w:val="tab"/>
      <w:lvlText w:val="￮"/>
      <w:rPr>
        <w:color w:val="3370ff"/>
      </w:rPr>
    </w:lvl>
  </w:abstractNum>
  <w:abstractNum w:abstractNumId="83519">
    <w:lvl>
      <w:numFmt w:val="bullet"/>
      <w:suff w:val="tab"/>
      <w:lvlText w:val="￮"/>
      <w:rPr>
        <w:color w:val="3370ff"/>
      </w:rPr>
    </w:lvl>
  </w:abstractNum>
  <w:abstractNum w:abstractNumId="83520">
    <w:lvl>
      <w:numFmt w:val="bullet"/>
      <w:suff w:val="tab"/>
      <w:lvlText w:val="￮"/>
      <w:rPr>
        <w:color w:val="3370ff"/>
      </w:rPr>
    </w:lvl>
  </w:abstractNum>
  <w:abstractNum w:abstractNumId="83521">
    <w:lvl>
      <w:numFmt w:val="bullet"/>
      <w:suff w:val="tab"/>
      <w:lvlText w:val="￮"/>
      <w:rPr>
        <w:color w:val="3370ff"/>
      </w:rPr>
    </w:lvl>
  </w:abstractNum>
  <w:abstractNum w:abstractNumId="83522">
    <w:lvl>
      <w:numFmt w:val="bullet"/>
      <w:suff w:val="tab"/>
      <w:lvlText w:val="￮"/>
      <w:rPr>
        <w:color w:val="3370ff"/>
      </w:rPr>
    </w:lvl>
  </w:abstractNum>
  <w:abstractNum w:abstractNumId="83523">
    <w:lvl>
      <w:numFmt w:val="bullet"/>
      <w:suff w:val="tab"/>
      <w:lvlText w:val="￮"/>
      <w:rPr>
        <w:color w:val="3370ff"/>
      </w:rPr>
    </w:lvl>
  </w:abstractNum>
  <w:abstractNum w:abstractNumId="83524">
    <w:lvl>
      <w:numFmt w:val="bullet"/>
      <w:suff w:val="tab"/>
      <w:lvlText w:val="￮"/>
      <w:rPr>
        <w:color w:val="3370ff"/>
      </w:rPr>
    </w:lvl>
  </w:abstractNum>
  <w:abstractNum w:abstractNumId="83525">
    <w:lvl>
      <w:start w:val="6"/>
      <w:numFmt w:val="decimal"/>
      <w:suff w:val="tab"/>
      <w:lvlText w:val="%1."/>
      <w:rPr>
        <w:color w:val="3370ff"/>
      </w:rPr>
    </w:lvl>
  </w:abstractNum>
  <w:abstractNum w:abstractNumId="83526">
    <w:lvl>
      <w:start w:val="7"/>
      <w:numFmt w:val="decimal"/>
      <w:suff w:val="tab"/>
      <w:lvlText w:val="%1."/>
      <w:rPr>
        <w:color w:val="3370ff"/>
      </w:rPr>
    </w:lvl>
  </w:abstractNum>
  <w:abstractNum w:abstractNumId="83527">
    <w:lvl>
      <w:start w:val="8"/>
      <w:numFmt w:val="decimal"/>
      <w:suff w:val="tab"/>
      <w:lvlText w:val="%1."/>
      <w:rPr>
        <w:color w:val="3370ff"/>
      </w:rPr>
    </w:lvl>
  </w:abstractNum>
  <w:abstractNum w:abstractNumId="83528">
    <w:lvl>
      <w:numFmt w:val="bullet"/>
      <w:suff w:val="tab"/>
      <w:lvlText w:val="•"/>
      <w:rPr>
        <w:color w:val="3370ff"/>
      </w:rPr>
    </w:lvl>
  </w:abstractNum>
  <w:abstractNum w:abstractNumId="83529">
    <w:lvl>
      <w:numFmt w:val="bullet"/>
      <w:suff w:val="tab"/>
      <w:lvlText w:val="•"/>
      <w:rPr>
        <w:color w:val="3370ff"/>
      </w:rPr>
    </w:lvl>
  </w:abstractNum>
  <w:abstractNum w:abstractNumId="83530">
    <w:lvl>
      <w:numFmt w:val="bullet"/>
      <w:suff w:val="tab"/>
      <w:lvlText w:val="•"/>
      <w:rPr>
        <w:color w:val="3370ff"/>
      </w:rPr>
    </w:lvl>
  </w:abstractNum>
  <w:abstractNum w:abstractNumId="83531">
    <w:lvl>
      <w:numFmt w:val="bullet"/>
      <w:suff w:val="tab"/>
      <w:lvlText w:val="•"/>
      <w:rPr>
        <w:color w:val="3370ff"/>
      </w:rPr>
    </w:lvl>
  </w:abstractNum>
  <w:abstractNum w:abstractNumId="83532">
    <w:lvl>
      <w:numFmt w:val="bullet"/>
      <w:suff w:val="tab"/>
      <w:lvlText w:val="•"/>
      <w:rPr>
        <w:color w:val="3370ff"/>
      </w:rPr>
    </w:lvl>
  </w:abstractNum>
  <w:abstractNum w:abstractNumId="83533">
    <w:lvl>
      <w:numFmt w:val="bullet"/>
      <w:suff w:val="tab"/>
      <w:lvlText w:val="•"/>
      <w:rPr>
        <w:color w:val="3370ff"/>
      </w:rPr>
    </w:lvl>
  </w:abstractNum>
  <w:abstractNum w:abstractNumId="83534">
    <w:lvl>
      <w:numFmt w:val="bullet"/>
      <w:suff w:val="tab"/>
      <w:lvlText w:val="•"/>
      <w:rPr>
        <w:color w:val="3370ff"/>
      </w:rPr>
    </w:lvl>
  </w:abstractNum>
  <w:abstractNum w:abstractNumId="83535">
    <w:lvl>
      <w:numFmt w:val="bullet"/>
      <w:suff w:val="tab"/>
      <w:lvlText w:val="•"/>
      <w:rPr>
        <w:color w:val="3370ff"/>
      </w:rPr>
    </w:lvl>
  </w:abstractNum>
  <w:abstractNum w:abstractNumId="83536">
    <w:lvl>
      <w:start w:val="9"/>
      <w:numFmt w:val="decimal"/>
      <w:suff w:val="tab"/>
      <w:lvlText w:val="%1."/>
      <w:rPr>
        <w:color w:val="3370ff"/>
      </w:rPr>
    </w:lvl>
  </w:abstractNum>
  <w:abstractNum w:abstractNumId="83537">
    <w:lvl>
      <w:start w:val="10"/>
      <w:numFmt w:val="decimal"/>
      <w:suff w:val="tab"/>
      <w:lvlText w:val="%1."/>
      <w:rPr>
        <w:color w:val="3370ff"/>
      </w:rPr>
    </w:lvl>
  </w:abstractNum>
  <w:abstractNum w:abstractNumId="83538">
    <w:lvl>
      <w:start w:val="11"/>
      <w:numFmt w:val="decimal"/>
      <w:suff w:val="tab"/>
      <w:lvlText w:val="%1."/>
      <w:rPr>
        <w:color w:val="3370ff"/>
      </w:rPr>
    </w:lvl>
  </w:abstractNum>
  <w:abstractNum w:abstractNumId="83539">
    <w:lvl>
      <w:numFmt w:val="bullet"/>
      <w:suff w:val="tab"/>
      <w:lvlText w:val="•"/>
      <w:rPr>
        <w:color w:val="3370ff"/>
      </w:rPr>
    </w:lvl>
  </w:abstractNum>
  <w:abstractNum w:abstractNumId="83540">
    <w:lvl>
      <w:numFmt w:val="bullet"/>
      <w:suff w:val="tab"/>
      <w:lvlText w:val="•"/>
      <w:rPr>
        <w:color w:val="3370ff"/>
      </w:rPr>
    </w:lvl>
  </w:abstractNum>
  <w:abstractNum w:abstractNumId="83541">
    <w:lvl>
      <w:numFmt w:val="bullet"/>
      <w:suff w:val="tab"/>
      <w:lvlText w:val="•"/>
      <w:rPr>
        <w:color w:val="3370ff"/>
      </w:rPr>
    </w:lvl>
  </w:abstractNum>
  <w:abstractNum w:abstractNumId="83542">
    <w:lvl>
      <w:numFmt w:val="bullet"/>
      <w:suff w:val="tab"/>
      <w:lvlText w:val="•"/>
      <w:rPr>
        <w:color w:val="3370ff"/>
      </w:rPr>
    </w:lvl>
  </w:abstractNum>
  <w:abstractNum w:abstractNumId="83543">
    <w:lvl>
      <w:numFmt w:val="bullet"/>
      <w:suff w:val="tab"/>
      <w:lvlText w:val="•"/>
      <w:rPr>
        <w:color w:val="3370ff"/>
      </w:rPr>
    </w:lvl>
  </w:abstractNum>
  <w:abstractNum w:abstractNumId="83544">
    <w:lvl>
      <w:start w:val="12"/>
      <w:numFmt w:val="decimal"/>
      <w:suff w:val="tab"/>
      <w:lvlText w:val="%1."/>
      <w:rPr>
        <w:color w:val="3370ff"/>
      </w:rPr>
    </w:lvl>
  </w:abstractNum>
  <w:abstractNum w:abstractNumId="83545">
    <w:lvl>
      <w:numFmt w:val="bullet"/>
      <w:suff w:val="tab"/>
      <w:lvlText w:val="￮"/>
      <w:rPr>
        <w:color w:val="3370ff"/>
      </w:rPr>
    </w:lvl>
  </w:abstractNum>
  <w:abstractNum w:abstractNumId="83546">
    <w:lvl>
      <w:start w:val="13"/>
      <w:numFmt w:val="decimal"/>
      <w:suff w:val="tab"/>
      <w:lvlText w:val="%1."/>
      <w:rPr>
        <w:color w:val="3370ff"/>
      </w:rPr>
    </w:lvl>
  </w:abstractNum>
  <w:abstractNum w:abstractNumId="83547">
    <w:lvl>
      <w:start w:val="1"/>
      <w:numFmt w:val="lowerLetter"/>
      <w:suff w:val="tab"/>
      <w:lvlText w:val="%1."/>
      <w:rPr>
        <w:color w:val="3370ff"/>
      </w:rPr>
    </w:lvl>
  </w:abstractNum>
  <w:abstractNum w:abstractNumId="83548">
    <w:lvl>
      <w:start w:val="14"/>
      <w:numFmt w:val="decimal"/>
      <w:suff w:val="tab"/>
      <w:lvlText w:val="%1."/>
      <w:rPr>
        <w:color w:val="3370ff"/>
      </w:rPr>
    </w:lvl>
  </w:abstractNum>
  <w:abstractNum w:abstractNumId="83549">
    <w:lvl>
      <w:start w:val="15"/>
      <w:numFmt w:val="decimal"/>
      <w:suff w:val="tab"/>
      <w:lvlText w:val="%1."/>
      <w:rPr>
        <w:color w:val="3370ff"/>
      </w:rPr>
    </w:lvl>
  </w:abstractNum>
  <w:abstractNum w:abstractNumId="83550">
    <w:lvl>
      <w:start w:val="16"/>
      <w:numFmt w:val="decimal"/>
      <w:suff w:val="tab"/>
      <w:lvlText w:val="%1."/>
      <w:rPr>
        <w:color w:val="3370ff"/>
      </w:rPr>
    </w:lvl>
  </w:abstractNum>
  <w:abstractNum w:abstractNumId="83551">
    <w:lvl>
      <w:start w:val="17"/>
      <w:numFmt w:val="decimal"/>
      <w:suff w:val="tab"/>
      <w:lvlText w:val="%1."/>
      <w:rPr>
        <w:color w:val="3370ff"/>
      </w:rPr>
    </w:lvl>
  </w:abstractNum>
  <w:abstractNum w:abstractNumId="83552">
    <w:lvl>
      <w:numFmt w:val="bullet"/>
      <w:suff w:val="tab"/>
      <w:lvlText w:val="•"/>
      <w:rPr>
        <w:color w:val="3370ff"/>
      </w:rPr>
    </w:lvl>
  </w:abstractNum>
  <w:abstractNum w:abstractNumId="83553">
    <w:lvl>
      <w:start w:val="18"/>
      <w:numFmt w:val="decimal"/>
      <w:suff w:val="tab"/>
      <w:lvlText w:val="%1."/>
      <w:rPr>
        <w:color w:val="3370ff"/>
      </w:rPr>
    </w:lvl>
  </w:abstractNum>
  <w:abstractNum w:abstractNumId="83554">
    <w:lvl>
      <w:numFmt w:val="bullet"/>
      <w:suff w:val="tab"/>
      <w:lvlText w:val="•"/>
      <w:rPr>
        <w:color w:val="3370ff"/>
      </w:rPr>
    </w:lvl>
  </w:abstractNum>
  <w:abstractNum w:abstractNumId="83555">
    <w:lvl>
      <w:numFmt w:val="bullet"/>
      <w:suff w:val="tab"/>
      <w:lvlText w:val="•"/>
      <w:rPr>
        <w:color w:val="3370ff"/>
      </w:rPr>
    </w:lvl>
  </w:abstractNum>
  <w:abstractNum w:abstractNumId="83556">
    <w:lvl>
      <w:numFmt w:val="bullet"/>
      <w:suff w:val="tab"/>
      <w:lvlText w:val="•"/>
      <w:rPr>
        <w:color w:val="3370ff"/>
      </w:rPr>
    </w:lvl>
  </w:abstractNum>
  <w:abstractNum w:abstractNumId="83557">
    <w:lvl>
      <w:numFmt w:val="bullet"/>
      <w:suff w:val="tab"/>
      <w:lvlText w:val="•"/>
      <w:rPr>
        <w:color w:val="3370ff"/>
      </w:rPr>
    </w:lvl>
  </w:abstractNum>
  <w:abstractNum w:abstractNumId="83558">
    <w:lvl>
      <w:numFmt w:val="bullet"/>
      <w:suff w:val="tab"/>
      <w:lvlText w:val="•"/>
      <w:rPr>
        <w:color w:val="3370ff"/>
      </w:rPr>
    </w:lvl>
  </w:abstractNum>
  <w:abstractNum w:abstractNumId="83559">
    <w:lvl>
      <w:numFmt w:val="bullet"/>
      <w:suff w:val="tab"/>
      <w:lvlText w:val="•"/>
      <w:rPr>
        <w:color w:val="3370ff"/>
      </w:rPr>
    </w:lvl>
  </w:abstractNum>
  <w:abstractNum w:abstractNumId="83560">
    <w:lvl>
      <w:numFmt w:val="bullet"/>
      <w:suff w:val="tab"/>
      <w:lvlText w:val="•"/>
      <w:rPr>
        <w:color w:val="3370ff"/>
      </w:rPr>
    </w:lvl>
  </w:abstractNum>
  <w:abstractNum w:abstractNumId="83561">
    <w:lvl>
      <w:start w:val="19"/>
      <w:numFmt w:val="decimal"/>
      <w:suff w:val="tab"/>
      <w:lvlText w:val="%1."/>
      <w:rPr>
        <w:color w:val="3370ff"/>
      </w:rPr>
    </w:lvl>
  </w:abstractNum>
  <w:abstractNum w:abstractNumId="83562">
    <w:lvl>
      <w:start w:val="20"/>
      <w:numFmt w:val="decimal"/>
      <w:suff w:val="tab"/>
      <w:lvlText w:val="%1."/>
      <w:rPr>
        <w:color w:val="3370ff"/>
      </w:rPr>
    </w:lvl>
  </w:abstractNum>
  <w:abstractNum w:abstractNumId="83563">
    <w:lvl>
      <w:start w:val="21"/>
      <w:numFmt w:val="decimal"/>
      <w:suff w:val="tab"/>
      <w:lvlText w:val="%1."/>
      <w:rPr>
        <w:color w:val="3370ff"/>
      </w:rPr>
    </w:lvl>
  </w:abstractNum>
  <w:abstractNum w:abstractNumId="83564">
    <w:lvl>
      <w:numFmt w:val="bullet"/>
      <w:suff w:val="tab"/>
      <w:lvlText w:val="•"/>
      <w:rPr>
        <w:color w:val="3370ff"/>
      </w:rPr>
    </w:lvl>
  </w:abstractNum>
  <w:abstractNum w:abstractNumId="83565">
    <w:lvl>
      <w:numFmt w:val="bullet"/>
      <w:suff w:val="tab"/>
      <w:lvlText w:val="•"/>
      <w:rPr>
        <w:color w:val="3370ff"/>
      </w:rPr>
    </w:lvl>
  </w:abstractNum>
  <w:abstractNum w:abstractNumId="83566">
    <w:lvl>
      <w:numFmt w:val="bullet"/>
      <w:suff w:val="tab"/>
      <w:lvlText w:val="•"/>
      <w:rPr>
        <w:color w:val="3370ff"/>
      </w:rPr>
    </w:lvl>
  </w:abstractNum>
  <w:abstractNum w:abstractNumId="83567">
    <w:lvl>
      <w:start w:val="22"/>
      <w:numFmt w:val="decimal"/>
      <w:suff w:val="tab"/>
      <w:lvlText w:val="%1."/>
      <w:rPr>
        <w:color w:val="3370ff"/>
      </w:rPr>
    </w:lvl>
  </w:abstractNum>
  <w:abstractNum w:abstractNumId="83568">
    <w:lvl>
      <w:start w:val="23"/>
      <w:numFmt w:val="decimal"/>
      <w:suff w:val="tab"/>
      <w:lvlText w:val="%1."/>
      <w:rPr>
        <w:color w:val="3370ff"/>
      </w:rPr>
    </w:lvl>
  </w:abstractNum>
  <w:abstractNum w:abstractNumId="83569">
    <w:lvl>
      <w:start w:val="24"/>
      <w:numFmt w:val="decimal"/>
      <w:suff w:val="tab"/>
      <w:lvlText w:val="%1."/>
      <w:rPr>
        <w:color w:val="3370ff"/>
      </w:rPr>
    </w:lvl>
  </w:abstractNum>
  <w:abstractNum w:abstractNumId="83570">
    <w:lvl>
      <w:start w:val="25"/>
      <w:numFmt w:val="decimal"/>
      <w:suff w:val="tab"/>
      <w:lvlText w:val="%1."/>
      <w:rPr>
        <w:color w:val="3370ff"/>
      </w:rPr>
    </w:lvl>
  </w:abstractNum>
  <w:abstractNum w:abstractNumId="83571">
    <w:lvl>
      <w:start w:val="26"/>
      <w:numFmt w:val="decimal"/>
      <w:suff w:val="tab"/>
      <w:lvlText w:val="%1."/>
      <w:rPr>
        <w:color w:val="3370ff"/>
      </w:rPr>
    </w:lvl>
  </w:abstractNum>
  <w:abstractNum w:abstractNumId="83572">
    <w:lvl>
      <w:start w:val="27"/>
      <w:numFmt w:val="decimal"/>
      <w:suff w:val="tab"/>
      <w:lvlText w:val="%1."/>
      <w:rPr>
        <w:color w:val="3370ff"/>
      </w:rPr>
    </w:lvl>
  </w:abstractNum>
  <w:abstractNum w:abstractNumId="83573">
    <w:lvl>
      <w:start w:val="28"/>
      <w:numFmt w:val="decimal"/>
      <w:suff w:val="tab"/>
      <w:lvlText w:val="%1."/>
      <w:rPr>
        <w:color w:val="3370ff"/>
      </w:rPr>
    </w:lvl>
  </w:abstractNum>
  <w:abstractNum w:abstractNumId="83574">
    <w:lvl>
      <w:start w:val="29"/>
      <w:numFmt w:val="decimal"/>
      <w:suff w:val="tab"/>
      <w:lvlText w:val="%1."/>
      <w:rPr>
        <w:color w:val="3370ff"/>
      </w:rPr>
    </w:lvl>
  </w:abstractNum>
  <w:abstractNum w:abstractNumId="83575">
    <w:lvl>
      <w:start w:val="30"/>
      <w:numFmt w:val="decimal"/>
      <w:suff w:val="tab"/>
      <w:lvlText w:val="%1."/>
      <w:rPr>
        <w:color w:val="3370ff"/>
      </w:rPr>
    </w:lvl>
  </w:abstractNum>
  <w:abstractNum w:abstractNumId="83576">
    <w:lvl>
      <w:start w:val="31"/>
      <w:numFmt w:val="decimal"/>
      <w:suff w:val="tab"/>
      <w:lvlText w:val="%1."/>
      <w:rPr>
        <w:color w:val="3370ff"/>
      </w:rPr>
    </w:lvl>
  </w:abstractNum>
  <w:abstractNum w:abstractNumId="83577">
    <w:lvl>
      <w:start w:val="32"/>
      <w:numFmt w:val="decimal"/>
      <w:suff w:val="tab"/>
      <w:lvlText w:val="%1."/>
      <w:rPr>
        <w:color w:val="3370ff"/>
      </w:rPr>
    </w:lvl>
  </w:abstractNum>
  <w:abstractNum w:abstractNumId="83578">
    <w:lvl>
      <w:start w:val="33"/>
      <w:numFmt w:val="decimal"/>
      <w:suff w:val="tab"/>
      <w:lvlText w:val="%1."/>
      <w:rPr>
        <w:color w:val="3370ff"/>
      </w:rPr>
    </w:lvl>
  </w:abstractNum>
  <w:abstractNum w:abstractNumId="83579">
    <w:lvl>
      <w:start w:val="34"/>
      <w:numFmt w:val="decimal"/>
      <w:suff w:val="tab"/>
      <w:lvlText w:val="%1."/>
      <w:rPr>
        <w:color w:val="3370ff"/>
      </w:rPr>
    </w:lvl>
  </w:abstractNum>
  <w:abstractNum w:abstractNumId="83580">
    <w:lvl>
      <w:start w:val="35"/>
      <w:numFmt w:val="decimal"/>
      <w:suff w:val="tab"/>
      <w:lvlText w:val="%1."/>
      <w:rPr>
        <w:color w:val="3370ff"/>
      </w:rPr>
    </w:lvl>
  </w:abstractNum>
  <w:abstractNum w:abstractNumId="83581">
    <w:lvl>
      <w:start w:val="36"/>
      <w:numFmt w:val="decimal"/>
      <w:suff w:val="tab"/>
      <w:lvlText w:val="%1."/>
      <w:rPr>
        <w:color w:val="3370ff"/>
      </w:rPr>
    </w:lvl>
  </w:abstractNum>
  <w:abstractNum w:abstractNumId="83582">
    <w:lvl>
      <w:start w:val="37"/>
      <w:numFmt w:val="decimal"/>
      <w:suff w:val="tab"/>
      <w:lvlText w:val="%1."/>
      <w:rPr>
        <w:color w:val="3370ff"/>
      </w:rPr>
    </w:lvl>
  </w:abstractNum>
  <w:abstractNum w:abstractNumId="83583">
    <w:lvl>
      <w:numFmt w:val="bullet"/>
      <w:suff w:val="tab"/>
      <w:lvlText w:val="•"/>
      <w:rPr>
        <w:color w:val="3370ff"/>
      </w:rPr>
    </w:lvl>
  </w:abstractNum>
  <w:abstractNum w:abstractNumId="83584">
    <w:lvl>
      <w:numFmt w:val="bullet"/>
      <w:suff w:val="tab"/>
      <w:lvlText w:val="•"/>
      <w:rPr>
        <w:color w:val="3370ff"/>
      </w:rPr>
    </w:lvl>
  </w:abstractNum>
  <w:abstractNum w:abstractNumId="83585">
    <w:lvl>
      <w:numFmt w:val="bullet"/>
      <w:suff w:val="tab"/>
      <w:lvlText w:val="•"/>
      <w:rPr>
        <w:color w:val="3370ff"/>
      </w:rPr>
    </w:lvl>
  </w:abstractNum>
  <w:abstractNum w:abstractNumId="83586">
    <w:lvl>
      <w:numFmt w:val="bullet"/>
      <w:suff w:val="tab"/>
      <w:lvlText w:val="•"/>
      <w:rPr>
        <w:color w:val="3370ff"/>
      </w:rPr>
    </w:lvl>
  </w:abstractNum>
  <w:abstractNum w:abstractNumId="83587">
    <w:lvl>
      <w:numFmt w:val="bullet"/>
      <w:suff w:val="tab"/>
      <w:lvlText w:val="•"/>
      <w:rPr>
        <w:color w:val="3370ff"/>
      </w:rPr>
    </w:lvl>
  </w:abstractNum>
  <w:abstractNum w:abstractNumId="83588">
    <w:lvl>
      <w:numFmt w:val="bullet"/>
      <w:suff w:val="tab"/>
      <w:lvlText w:val="•"/>
      <w:rPr>
        <w:color w:val="3370ff"/>
      </w:rPr>
    </w:lvl>
  </w:abstractNum>
  <w:abstractNum w:abstractNumId="83589">
    <w:lvl>
      <w:numFmt w:val="bullet"/>
      <w:suff w:val="tab"/>
      <w:lvlText w:val="•"/>
      <w:rPr>
        <w:color w:val="3370ff"/>
      </w:rPr>
    </w:lvl>
  </w:abstractNum>
  <w:abstractNum w:abstractNumId="83590">
    <w:lvl>
      <w:numFmt w:val="bullet"/>
      <w:suff w:val="tab"/>
      <w:lvlText w:val="•"/>
      <w:rPr>
        <w:color w:val="3370ff"/>
      </w:rPr>
    </w:lvl>
  </w:abstractNum>
  <w:abstractNum w:abstractNumId="83591">
    <w:lvl>
      <w:numFmt w:val="bullet"/>
      <w:suff w:val="tab"/>
      <w:lvlText w:val="•"/>
      <w:rPr>
        <w:color w:val="3370ff"/>
      </w:rPr>
    </w:lvl>
  </w:abstractNum>
  <w:abstractNum w:abstractNumId="83592">
    <w:lvl>
      <w:numFmt w:val="bullet"/>
      <w:suff w:val="tab"/>
      <w:lvlText w:val="•"/>
      <w:rPr>
        <w:color w:val="3370ff"/>
      </w:rPr>
    </w:lvl>
  </w:abstractNum>
  <w:abstractNum w:abstractNumId="83593">
    <w:lvl>
      <w:start w:val="38"/>
      <w:numFmt w:val="decimal"/>
      <w:suff w:val="tab"/>
      <w:lvlText w:val="%1."/>
      <w:rPr>
        <w:color w:val="3370ff"/>
      </w:rPr>
    </w:lvl>
  </w:abstractNum>
  <w:abstractNum w:abstractNumId="83594">
    <w:lvl>
      <w:start w:val="39"/>
      <w:numFmt w:val="decimal"/>
      <w:suff w:val="tab"/>
      <w:lvlText w:val="%1."/>
      <w:rPr>
        <w:color w:val="3370ff"/>
      </w:rPr>
    </w:lvl>
  </w:abstractNum>
  <w:abstractNum w:abstractNumId="83595">
    <w:lvl>
      <w:start w:val="40"/>
      <w:numFmt w:val="decimal"/>
      <w:suff w:val="tab"/>
      <w:lvlText w:val="%1."/>
      <w:rPr>
        <w:color w:val="3370ff"/>
      </w:rPr>
    </w:lvl>
  </w:abstractNum>
  <w:abstractNum w:abstractNumId="83596">
    <w:lvl>
      <w:numFmt w:val="bullet"/>
      <w:suff w:val="tab"/>
      <w:lvlText w:val="•"/>
      <w:rPr>
        <w:color w:val="3370ff"/>
      </w:rPr>
    </w:lvl>
  </w:abstractNum>
  <w:abstractNum w:abstractNumId="83597">
    <w:lvl>
      <w:numFmt w:val="bullet"/>
      <w:suff w:val="tab"/>
      <w:lvlText w:val="•"/>
      <w:rPr>
        <w:color w:val="3370ff"/>
      </w:rPr>
    </w:lvl>
  </w:abstractNum>
  <w:abstractNum w:abstractNumId="83598">
    <w:lvl>
      <w:numFmt w:val="bullet"/>
      <w:suff w:val="tab"/>
      <w:lvlText w:val="•"/>
      <w:rPr>
        <w:color w:val="3370ff"/>
      </w:rPr>
    </w:lvl>
  </w:abstractNum>
  <w:abstractNum w:abstractNumId="83599">
    <w:lvl>
      <w:numFmt w:val="bullet"/>
      <w:suff w:val="tab"/>
      <w:lvlText w:val="•"/>
      <w:rPr>
        <w:color w:val="3370ff"/>
      </w:rPr>
    </w:lvl>
  </w:abstractNum>
  <w:abstractNum w:abstractNumId="83600">
    <w:lvl>
      <w:numFmt w:val="bullet"/>
      <w:suff w:val="tab"/>
      <w:lvlText w:val="•"/>
      <w:rPr>
        <w:color w:val="3370ff"/>
      </w:rPr>
    </w:lvl>
  </w:abstractNum>
  <w:abstractNum w:abstractNumId="83601">
    <w:lvl>
      <w:numFmt w:val="bullet"/>
      <w:suff w:val="tab"/>
      <w:lvlText w:val="•"/>
      <w:rPr>
        <w:color w:val="3370ff"/>
      </w:rPr>
    </w:lvl>
  </w:abstractNum>
  <w:abstractNum w:abstractNumId="83602">
    <w:lvl>
      <w:numFmt w:val="bullet"/>
      <w:suff w:val="tab"/>
      <w:lvlText w:val="•"/>
      <w:rPr>
        <w:color w:val="3370ff"/>
      </w:rPr>
    </w:lvl>
  </w:abstractNum>
  <w:abstractNum w:abstractNumId="83603">
    <w:lvl>
      <w:numFmt w:val="bullet"/>
      <w:suff w:val="tab"/>
      <w:lvlText w:val="•"/>
      <w:rPr>
        <w:color w:val="3370ff"/>
      </w:rPr>
    </w:lvl>
  </w:abstractNum>
  <w:abstractNum w:abstractNumId="83604">
    <w:lvl>
      <w:numFmt w:val="bullet"/>
      <w:suff w:val="tab"/>
      <w:lvlText w:val="•"/>
      <w:rPr>
        <w:color w:val="3370ff"/>
      </w:rPr>
    </w:lvl>
  </w:abstractNum>
  <w:abstractNum w:abstractNumId="83605">
    <w:lvl>
      <w:numFmt w:val="bullet"/>
      <w:suff w:val="tab"/>
      <w:lvlText w:val="•"/>
      <w:rPr>
        <w:color w:val="3370ff"/>
      </w:rPr>
    </w:lvl>
  </w:abstractNum>
  <w:abstractNum w:abstractNumId="83606">
    <w:lvl>
      <w:numFmt w:val="bullet"/>
      <w:suff w:val="tab"/>
      <w:lvlText w:val="•"/>
      <w:rPr>
        <w:color w:val="3370ff"/>
      </w:rPr>
    </w:lvl>
  </w:abstractNum>
  <w:abstractNum w:abstractNumId="83607">
    <w:lvl>
      <w:start w:val="41"/>
      <w:numFmt w:val="decimal"/>
      <w:suff w:val="tab"/>
      <w:lvlText w:val="%1."/>
      <w:rPr>
        <w:color w:val="3370ff"/>
      </w:rPr>
    </w:lvl>
  </w:abstractNum>
  <w:abstractNum w:abstractNumId="83608">
    <w:lvl>
      <w:start w:val="42"/>
      <w:numFmt w:val="decimal"/>
      <w:suff w:val="tab"/>
      <w:lvlText w:val="%1."/>
      <w:rPr>
        <w:color w:val="3370ff"/>
      </w:rPr>
    </w:lvl>
  </w:abstractNum>
  <w:abstractNum w:abstractNumId="83609">
    <w:lvl>
      <w:start w:val="43"/>
      <w:numFmt w:val="decimal"/>
      <w:suff w:val="tab"/>
      <w:lvlText w:val="%1."/>
      <w:rPr>
        <w:color w:val="3370ff"/>
      </w:rPr>
    </w:lvl>
  </w:abstractNum>
  <w:abstractNum w:abstractNumId="83610">
    <w:lvl>
      <w:start w:val="44"/>
      <w:numFmt w:val="decimal"/>
      <w:suff w:val="tab"/>
      <w:lvlText w:val="%1."/>
      <w:rPr>
        <w:color w:val="3370ff"/>
      </w:rPr>
    </w:lvl>
  </w:abstractNum>
  <w:abstractNum w:abstractNumId="83611">
    <w:lvl>
      <w:start w:val="45"/>
      <w:numFmt w:val="decimal"/>
      <w:suff w:val="tab"/>
      <w:lvlText w:val="%1."/>
      <w:rPr>
        <w:color w:val="3370ff"/>
      </w:rPr>
    </w:lvl>
  </w:abstractNum>
  <w:abstractNum w:abstractNumId="83612">
    <w:lvl>
      <w:start w:val="46"/>
      <w:numFmt w:val="decimal"/>
      <w:suff w:val="tab"/>
      <w:lvlText w:val="%1."/>
      <w:rPr>
        <w:color w:val="3370ff"/>
      </w:rPr>
    </w:lvl>
  </w:abstractNum>
  <w:abstractNum w:abstractNumId="83613">
    <w:lvl>
      <w:start w:val="47"/>
      <w:numFmt w:val="decimal"/>
      <w:suff w:val="tab"/>
      <w:lvlText w:val="%1."/>
      <w:rPr>
        <w:color w:val="3370ff"/>
      </w:rPr>
    </w:lvl>
  </w:abstractNum>
  <w:abstractNum w:abstractNumId="83614">
    <w:lvl>
      <w:start w:val="48"/>
      <w:numFmt w:val="decimal"/>
      <w:suff w:val="tab"/>
      <w:lvlText w:val="%1."/>
      <w:rPr>
        <w:color w:val="3370ff"/>
      </w:rPr>
    </w:lvl>
  </w:abstractNum>
  <w:abstractNum w:abstractNumId="83615">
    <w:lvl>
      <w:start w:val="49"/>
      <w:numFmt w:val="decimal"/>
      <w:suff w:val="tab"/>
      <w:lvlText w:val="%1."/>
      <w:rPr>
        <w:color w:val="3370ff"/>
      </w:rPr>
    </w:lvl>
  </w:abstractNum>
  <w:abstractNum w:abstractNumId="83616">
    <w:lvl>
      <w:start w:val="50"/>
      <w:numFmt w:val="decimal"/>
      <w:suff w:val="tab"/>
      <w:lvlText w:val="%1."/>
      <w:rPr>
        <w:color w:val="3370ff"/>
      </w:rPr>
    </w:lvl>
  </w:abstractNum>
  <w:abstractNum w:abstractNumId="83617">
    <w:lvl>
      <w:start w:val="51"/>
      <w:numFmt w:val="decimal"/>
      <w:suff w:val="tab"/>
      <w:lvlText w:val="%1."/>
      <w:rPr>
        <w:color w:val="3370ff"/>
      </w:rPr>
    </w:lvl>
  </w:abstractNum>
  <w:abstractNum w:abstractNumId="83618">
    <w:lvl>
      <w:start w:val="52"/>
      <w:numFmt w:val="decimal"/>
      <w:suff w:val="tab"/>
      <w:lvlText w:val="%1."/>
      <w:rPr>
        <w:color w:val="3370ff"/>
      </w:rPr>
    </w:lvl>
  </w:abstractNum>
  <w:abstractNum w:abstractNumId="83619">
    <w:lvl>
      <w:start w:val="53"/>
      <w:numFmt w:val="decimal"/>
      <w:suff w:val="tab"/>
      <w:lvlText w:val="%1."/>
      <w:rPr>
        <w:color w:val="3370ff"/>
      </w:rPr>
    </w:lvl>
  </w:abstractNum>
  <w:abstractNum w:abstractNumId="83620">
    <w:lvl>
      <w:start w:val="54"/>
      <w:numFmt w:val="decimal"/>
      <w:suff w:val="tab"/>
      <w:lvlText w:val="%1."/>
      <w:rPr>
        <w:color w:val="3370ff"/>
      </w:rPr>
    </w:lvl>
  </w:abstractNum>
  <w:abstractNum w:abstractNumId="83621">
    <w:lvl>
      <w:start w:val="55"/>
      <w:numFmt w:val="decimal"/>
      <w:suff w:val="tab"/>
      <w:lvlText w:val="%1."/>
      <w:rPr>
        <w:color w:val="3370ff"/>
      </w:rPr>
    </w:lvl>
  </w:abstractNum>
  <w:abstractNum w:abstractNumId="83622">
    <w:lvl>
      <w:numFmt w:val="bullet"/>
      <w:suff w:val="tab"/>
      <w:lvlText w:val="•"/>
      <w:rPr>
        <w:color w:val="3370ff"/>
      </w:rPr>
    </w:lvl>
  </w:abstractNum>
  <w:abstractNum w:abstractNumId="83623">
    <w:lvl>
      <w:numFmt w:val="bullet"/>
      <w:suff w:val="tab"/>
      <w:lvlText w:val="•"/>
      <w:rPr>
        <w:color w:val="3370ff"/>
      </w:rPr>
    </w:lvl>
  </w:abstractNum>
  <w:abstractNum w:abstractNumId="83624">
    <w:lvl>
      <w:numFmt w:val="bullet"/>
      <w:suff w:val="tab"/>
      <w:lvlText w:val="•"/>
      <w:rPr>
        <w:color w:val="3370ff"/>
      </w:rPr>
    </w:lvl>
  </w:abstractNum>
  <w:abstractNum w:abstractNumId="83625">
    <w:lvl>
      <w:numFmt w:val="bullet"/>
      <w:suff w:val="tab"/>
      <w:lvlText w:val="•"/>
      <w:rPr>
        <w:color w:val="3370ff"/>
      </w:rPr>
    </w:lvl>
  </w:abstractNum>
  <w:abstractNum w:abstractNumId="83626">
    <w:lvl>
      <w:numFmt w:val="bullet"/>
      <w:suff w:val="tab"/>
      <w:lvlText w:val="•"/>
      <w:rPr>
        <w:color w:val="3370ff"/>
      </w:rPr>
    </w:lvl>
  </w:abstractNum>
  <w:abstractNum w:abstractNumId="83627">
    <w:lvl>
      <w:numFmt w:val="bullet"/>
      <w:suff w:val="tab"/>
      <w:lvlText w:val="•"/>
      <w:rPr>
        <w:color w:val="3370ff"/>
      </w:rPr>
    </w:lvl>
  </w:abstractNum>
  <w:abstractNum w:abstractNumId="83628">
    <w:lvl>
      <w:numFmt w:val="bullet"/>
      <w:suff w:val="tab"/>
      <w:lvlText w:val="•"/>
      <w:rPr>
        <w:color w:val="3370ff"/>
      </w:rPr>
    </w:lvl>
  </w:abstractNum>
  <w:abstractNum w:abstractNumId="83629">
    <w:lvl>
      <w:numFmt w:val="bullet"/>
      <w:suff w:val="tab"/>
      <w:lvlText w:val="•"/>
      <w:rPr>
        <w:color w:val="3370ff"/>
      </w:rPr>
    </w:lvl>
  </w:abstractNum>
  <w:abstractNum w:abstractNumId="83630">
    <w:lvl>
      <w:numFmt w:val="bullet"/>
      <w:suff w:val="tab"/>
      <w:lvlText w:val="•"/>
      <w:rPr>
        <w:color w:val="3370ff"/>
      </w:rPr>
    </w:lvl>
  </w:abstractNum>
  <w:abstractNum w:abstractNumId="83631">
    <w:lvl>
      <w:start w:val="56"/>
      <w:numFmt w:val="decimal"/>
      <w:suff w:val="tab"/>
      <w:lvlText w:val="%1."/>
      <w:rPr>
        <w:color w:val="3370ff"/>
      </w:rPr>
    </w:lvl>
  </w:abstractNum>
  <w:abstractNum w:abstractNumId="83632">
    <w:lvl>
      <w:start w:val="57"/>
      <w:numFmt w:val="decimal"/>
      <w:suff w:val="tab"/>
      <w:lvlText w:val="%1."/>
      <w:rPr>
        <w:color w:val="3370ff"/>
      </w:rPr>
    </w:lvl>
  </w:abstractNum>
  <w:abstractNum w:abstractNumId="83633">
    <w:lvl>
      <w:start w:val="58"/>
      <w:numFmt w:val="decimal"/>
      <w:suff w:val="tab"/>
      <w:lvlText w:val="%1."/>
      <w:rPr>
        <w:color w:val="3370ff"/>
      </w:rPr>
    </w:lvl>
  </w:abstractNum>
  <w:abstractNum w:abstractNumId="83634">
    <w:lvl>
      <w:numFmt w:val="bullet"/>
      <w:suff w:val="tab"/>
      <w:lvlText w:val="•"/>
      <w:rPr>
        <w:color w:val="3370ff"/>
      </w:rPr>
    </w:lvl>
  </w:abstractNum>
  <w:abstractNum w:abstractNumId="83635">
    <w:lvl>
      <w:start w:val="59"/>
      <w:numFmt w:val="decimal"/>
      <w:suff w:val="tab"/>
      <w:lvlText w:val="%1."/>
      <w:rPr>
        <w:color w:val="3370ff"/>
      </w:rPr>
    </w:lvl>
  </w:abstractNum>
  <w:abstractNum w:abstractNumId="83636">
    <w:lvl>
      <w:start w:val="60"/>
      <w:numFmt w:val="decimal"/>
      <w:suff w:val="tab"/>
      <w:lvlText w:val="%1."/>
      <w:rPr>
        <w:color w:val="3370ff"/>
      </w:rPr>
    </w:lvl>
  </w:abstractNum>
  <w:abstractNum w:abstractNumId="83637">
    <w:lvl>
      <w:start w:val="61"/>
      <w:numFmt w:val="decimal"/>
      <w:suff w:val="tab"/>
      <w:lvlText w:val="%1."/>
      <w:rPr>
        <w:color w:val="3370ff"/>
      </w:rPr>
    </w:lvl>
  </w:abstractNum>
  <w:abstractNum w:abstractNumId="83638">
    <w:lvl>
      <w:start w:val="62"/>
      <w:numFmt w:val="decimal"/>
      <w:suff w:val="tab"/>
      <w:lvlText w:val="%1."/>
      <w:rPr>
        <w:color w:val="3370ff"/>
      </w:rPr>
    </w:lvl>
  </w:abstractNum>
  <w:abstractNum w:abstractNumId="83639">
    <w:lvl>
      <w:start w:val="63"/>
      <w:numFmt w:val="decimal"/>
      <w:suff w:val="tab"/>
      <w:lvlText w:val="%1."/>
      <w:rPr>
        <w:color w:val="3370ff"/>
      </w:rPr>
    </w:lvl>
  </w:abstractNum>
  <w:num w:numId="1">
    <w:abstractNumId w:val="83513"/>
  </w:num>
  <w:num w:numId="2">
    <w:abstractNumId w:val="83514"/>
  </w:num>
  <w:num w:numId="3">
    <w:abstractNumId w:val="83515"/>
  </w:num>
  <w:num w:numId="4">
    <w:abstractNumId w:val="83516"/>
  </w:num>
  <w:num w:numId="5">
    <w:abstractNumId w:val="83517"/>
  </w:num>
  <w:num w:numId="6">
    <w:abstractNumId w:val="83518"/>
  </w:num>
  <w:num w:numId="7">
    <w:abstractNumId w:val="83519"/>
  </w:num>
  <w:num w:numId="8">
    <w:abstractNumId w:val="83520"/>
  </w:num>
  <w:num w:numId="9">
    <w:abstractNumId w:val="83521"/>
  </w:num>
  <w:num w:numId="10">
    <w:abstractNumId w:val="83522"/>
  </w:num>
  <w:num w:numId="11">
    <w:abstractNumId w:val="83523"/>
  </w:num>
  <w:num w:numId="12">
    <w:abstractNumId w:val="83524"/>
  </w:num>
  <w:num w:numId="13">
    <w:abstractNumId w:val="83525"/>
  </w:num>
  <w:num w:numId="14">
    <w:abstractNumId w:val="83526"/>
  </w:num>
  <w:num w:numId="15">
    <w:abstractNumId w:val="83527"/>
  </w:num>
  <w:num w:numId="16">
    <w:abstractNumId w:val="83528"/>
  </w:num>
  <w:num w:numId="17">
    <w:abstractNumId w:val="83529"/>
  </w:num>
  <w:num w:numId="18">
    <w:abstractNumId w:val="83530"/>
  </w:num>
  <w:num w:numId="19">
    <w:abstractNumId w:val="83531"/>
  </w:num>
  <w:num w:numId="20">
    <w:abstractNumId w:val="83532"/>
  </w:num>
  <w:num w:numId="21">
    <w:abstractNumId w:val="83533"/>
  </w:num>
  <w:num w:numId="22">
    <w:abstractNumId w:val="83534"/>
  </w:num>
  <w:num w:numId="23">
    <w:abstractNumId w:val="83535"/>
  </w:num>
  <w:num w:numId="24">
    <w:abstractNumId w:val="83536"/>
  </w:num>
  <w:num w:numId="25">
    <w:abstractNumId w:val="83537"/>
  </w:num>
  <w:num w:numId="26">
    <w:abstractNumId w:val="83538"/>
  </w:num>
  <w:num w:numId="27">
    <w:abstractNumId w:val="83539"/>
  </w:num>
  <w:num w:numId="28">
    <w:abstractNumId w:val="83540"/>
  </w:num>
  <w:num w:numId="29">
    <w:abstractNumId w:val="83541"/>
  </w:num>
  <w:num w:numId="30">
    <w:abstractNumId w:val="83542"/>
  </w:num>
  <w:num w:numId="31">
    <w:abstractNumId w:val="83543"/>
  </w:num>
  <w:num w:numId="32">
    <w:abstractNumId w:val="83544"/>
  </w:num>
  <w:num w:numId="33">
    <w:abstractNumId w:val="83545"/>
  </w:num>
  <w:num w:numId="34">
    <w:abstractNumId w:val="83546"/>
  </w:num>
  <w:num w:numId="35">
    <w:abstractNumId w:val="83547"/>
  </w:num>
  <w:num w:numId="36">
    <w:abstractNumId w:val="83548"/>
  </w:num>
  <w:num w:numId="37">
    <w:abstractNumId w:val="83549"/>
  </w:num>
  <w:num w:numId="38">
    <w:abstractNumId w:val="83550"/>
  </w:num>
  <w:num w:numId="39">
    <w:abstractNumId w:val="83551"/>
  </w:num>
  <w:num w:numId="40">
    <w:abstractNumId w:val="83552"/>
  </w:num>
  <w:num w:numId="41">
    <w:abstractNumId w:val="83553"/>
  </w:num>
  <w:num w:numId="42">
    <w:abstractNumId w:val="83554"/>
  </w:num>
  <w:num w:numId="43">
    <w:abstractNumId w:val="83555"/>
  </w:num>
  <w:num w:numId="44">
    <w:abstractNumId w:val="83556"/>
  </w:num>
  <w:num w:numId="45">
    <w:abstractNumId w:val="83557"/>
  </w:num>
  <w:num w:numId="46">
    <w:abstractNumId w:val="83558"/>
  </w:num>
  <w:num w:numId="47">
    <w:abstractNumId w:val="83559"/>
  </w:num>
  <w:num w:numId="48">
    <w:abstractNumId w:val="83560"/>
  </w:num>
  <w:num w:numId="49">
    <w:abstractNumId w:val="83561"/>
  </w:num>
  <w:num w:numId="50">
    <w:abstractNumId w:val="83562"/>
  </w:num>
  <w:num w:numId="51">
    <w:abstractNumId w:val="83563"/>
  </w:num>
  <w:num w:numId="52">
    <w:abstractNumId w:val="83564"/>
  </w:num>
  <w:num w:numId="53">
    <w:abstractNumId w:val="83565"/>
  </w:num>
  <w:num w:numId="54">
    <w:abstractNumId w:val="83566"/>
  </w:num>
  <w:num w:numId="55">
    <w:abstractNumId w:val="83567"/>
  </w:num>
  <w:num w:numId="56">
    <w:abstractNumId w:val="83568"/>
  </w:num>
  <w:num w:numId="57">
    <w:abstractNumId w:val="83569"/>
  </w:num>
  <w:num w:numId="58">
    <w:abstractNumId w:val="83570"/>
  </w:num>
  <w:num w:numId="59">
    <w:abstractNumId w:val="83571"/>
  </w:num>
  <w:num w:numId="60">
    <w:abstractNumId w:val="83572"/>
  </w:num>
  <w:num w:numId="61">
    <w:abstractNumId w:val="83573"/>
  </w:num>
  <w:num w:numId="62">
    <w:abstractNumId w:val="83574"/>
  </w:num>
  <w:num w:numId="63">
    <w:abstractNumId w:val="83575"/>
  </w:num>
  <w:num w:numId="64">
    <w:abstractNumId w:val="83576"/>
  </w:num>
  <w:num w:numId="65">
    <w:abstractNumId w:val="83577"/>
  </w:num>
  <w:num w:numId="66">
    <w:abstractNumId w:val="83578"/>
  </w:num>
  <w:num w:numId="67">
    <w:abstractNumId w:val="83579"/>
  </w:num>
  <w:num w:numId="68">
    <w:abstractNumId w:val="83580"/>
  </w:num>
  <w:num w:numId="69">
    <w:abstractNumId w:val="83581"/>
  </w:num>
  <w:num w:numId="70">
    <w:abstractNumId w:val="83582"/>
  </w:num>
  <w:num w:numId="71">
    <w:abstractNumId w:val="83583"/>
  </w:num>
  <w:num w:numId="72">
    <w:abstractNumId w:val="83584"/>
  </w:num>
  <w:num w:numId="73">
    <w:abstractNumId w:val="83585"/>
  </w:num>
  <w:num w:numId="74">
    <w:abstractNumId w:val="83586"/>
  </w:num>
  <w:num w:numId="75">
    <w:abstractNumId w:val="83587"/>
  </w:num>
  <w:num w:numId="76">
    <w:abstractNumId w:val="83588"/>
  </w:num>
  <w:num w:numId="77">
    <w:abstractNumId w:val="83589"/>
  </w:num>
  <w:num w:numId="78">
    <w:abstractNumId w:val="83590"/>
  </w:num>
  <w:num w:numId="79">
    <w:abstractNumId w:val="83591"/>
  </w:num>
  <w:num w:numId="80">
    <w:abstractNumId w:val="83592"/>
  </w:num>
  <w:num w:numId="81">
    <w:abstractNumId w:val="83593"/>
  </w:num>
  <w:num w:numId="82">
    <w:abstractNumId w:val="83594"/>
  </w:num>
  <w:num w:numId="83">
    <w:abstractNumId w:val="83595"/>
  </w:num>
  <w:num w:numId="84">
    <w:abstractNumId w:val="83596"/>
  </w:num>
  <w:num w:numId="85">
    <w:abstractNumId w:val="83597"/>
  </w:num>
  <w:num w:numId="86">
    <w:abstractNumId w:val="83598"/>
  </w:num>
  <w:num w:numId="87">
    <w:abstractNumId w:val="83599"/>
  </w:num>
  <w:num w:numId="88">
    <w:abstractNumId w:val="83600"/>
  </w:num>
  <w:num w:numId="89">
    <w:abstractNumId w:val="83601"/>
  </w:num>
  <w:num w:numId="90">
    <w:abstractNumId w:val="83602"/>
  </w:num>
  <w:num w:numId="91">
    <w:abstractNumId w:val="83603"/>
  </w:num>
  <w:num w:numId="92">
    <w:abstractNumId w:val="83604"/>
  </w:num>
  <w:num w:numId="93">
    <w:abstractNumId w:val="83605"/>
  </w:num>
  <w:num w:numId="94">
    <w:abstractNumId w:val="83606"/>
  </w:num>
  <w:num w:numId="95">
    <w:abstractNumId w:val="83607"/>
  </w:num>
  <w:num w:numId="96">
    <w:abstractNumId w:val="83608"/>
  </w:num>
  <w:num w:numId="97">
    <w:abstractNumId w:val="83609"/>
  </w:num>
  <w:num w:numId="98">
    <w:abstractNumId w:val="83610"/>
  </w:num>
  <w:num w:numId="99">
    <w:abstractNumId w:val="83611"/>
  </w:num>
  <w:num w:numId="100">
    <w:abstractNumId w:val="83612"/>
  </w:num>
  <w:num w:numId="101">
    <w:abstractNumId w:val="83613"/>
  </w:num>
  <w:num w:numId="102">
    <w:abstractNumId w:val="83614"/>
  </w:num>
  <w:num w:numId="103">
    <w:abstractNumId w:val="83615"/>
  </w:num>
  <w:num w:numId="104">
    <w:abstractNumId w:val="83616"/>
  </w:num>
  <w:num w:numId="105">
    <w:abstractNumId w:val="83617"/>
  </w:num>
  <w:num w:numId="106">
    <w:abstractNumId w:val="83618"/>
  </w:num>
  <w:num w:numId="107">
    <w:abstractNumId w:val="83619"/>
  </w:num>
  <w:num w:numId="108">
    <w:abstractNumId w:val="83620"/>
  </w:num>
  <w:num w:numId="109">
    <w:abstractNumId w:val="83621"/>
  </w:num>
  <w:num w:numId="110">
    <w:abstractNumId w:val="83622"/>
  </w:num>
  <w:num w:numId="111">
    <w:abstractNumId w:val="83623"/>
  </w:num>
  <w:num w:numId="112">
    <w:abstractNumId w:val="83624"/>
  </w:num>
  <w:num w:numId="113">
    <w:abstractNumId w:val="83625"/>
  </w:num>
  <w:num w:numId="114">
    <w:abstractNumId w:val="83626"/>
  </w:num>
  <w:num w:numId="115">
    <w:abstractNumId w:val="83627"/>
  </w:num>
  <w:num w:numId="116">
    <w:abstractNumId w:val="83628"/>
  </w:num>
  <w:num w:numId="117">
    <w:abstractNumId w:val="83629"/>
  </w:num>
  <w:num w:numId="118">
    <w:abstractNumId w:val="83630"/>
  </w:num>
  <w:num w:numId="119">
    <w:abstractNumId w:val="83631"/>
  </w:num>
  <w:num w:numId="120">
    <w:abstractNumId w:val="83632"/>
  </w:num>
  <w:num w:numId="121">
    <w:abstractNumId w:val="83633"/>
  </w:num>
  <w:num w:numId="122">
    <w:abstractNumId w:val="83634"/>
  </w:num>
  <w:num w:numId="123">
    <w:abstractNumId w:val="83635"/>
  </w:num>
  <w:num w:numId="124">
    <w:abstractNumId w:val="83636"/>
  </w:num>
  <w:num w:numId="125">
    <w:abstractNumId w:val="83637"/>
  </w:num>
  <w:num w:numId="126">
    <w:abstractNumId w:val="83638"/>
  </w:num>
  <w:num w:numId="127">
    <w:abstractNumId w:val="8363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2026-02-28T03:35:25Z</dcterms:created>
  <dc:creator>Apache POI</dc:creator>
</cp:coreProperties>
</file>