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05CE" w14:textId="7C674ABD" w:rsidR="0016775C" w:rsidRDefault="000F559F" w:rsidP="000F559F">
      <w:pPr>
        <w:jc w:val="center"/>
      </w:pPr>
      <w:r>
        <w:t>Week 3, Lesson 6 Readings</w:t>
      </w:r>
    </w:p>
    <w:p w14:paraId="21AB1CE3" w14:textId="3C7FFD6B" w:rsidR="000F559F" w:rsidRDefault="000F559F" w:rsidP="000F559F">
      <w:pPr>
        <w:jc w:val="center"/>
      </w:pPr>
    </w:p>
    <w:p w14:paraId="1529BA41" w14:textId="0541C237" w:rsidR="000F559F" w:rsidRDefault="000F559F" w:rsidP="000F55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Chapter 8: Forms</w:t>
      </w:r>
    </w:p>
    <w:p w14:paraId="46C46DA1" w14:textId="5B1D8BB3" w:rsidR="000F559F" w:rsidRDefault="000F559F" w:rsidP="000F559F">
      <w:r>
        <w:t xml:space="preserve">&lt;form&gt; = Element that contains form controls such as input fields, select menus, and buttons. </w:t>
      </w:r>
    </w:p>
    <w:p w14:paraId="17854246" w14:textId="08D9BF98" w:rsidR="000F559F" w:rsidRDefault="000F559F" w:rsidP="000F559F">
      <w:proofErr w:type="spellStart"/>
      <w:r>
        <w:t>Document.forms</w:t>
      </w:r>
      <w:proofErr w:type="spellEnd"/>
      <w:r>
        <w:t xml:space="preserve"> = Returns an HTML collection of all the forms in the document in the order they appear in the markup.</w:t>
      </w:r>
    </w:p>
    <w:p w14:paraId="426A2D3F" w14:textId="77777777" w:rsidR="000F559F" w:rsidRDefault="000F559F" w:rsidP="000F559F">
      <w:r>
        <w:t xml:space="preserve">Advanced way of using </w:t>
      </w:r>
      <w:proofErr w:type="spellStart"/>
      <w:proofErr w:type="gramStart"/>
      <w:r>
        <w:t>document.forms</w:t>
      </w:r>
      <w:proofErr w:type="spellEnd"/>
      <w:proofErr w:type="gramEnd"/>
      <w:r>
        <w:t xml:space="preserve">: </w:t>
      </w:r>
      <w:r w:rsidRPr="000F559F">
        <w:rPr>
          <w:i/>
          <w:iCs/>
        </w:rPr>
        <w:t>const</w:t>
      </w:r>
      <w:r w:rsidRPr="000F559F">
        <w:t xml:space="preserve"> form = </w:t>
      </w:r>
      <w:proofErr w:type="spellStart"/>
      <w:r w:rsidRPr="000F559F">
        <w:t>document.forms.search</w:t>
      </w:r>
      <w:proofErr w:type="spellEnd"/>
      <w:r w:rsidRPr="000F559F">
        <w:t>;</w:t>
      </w:r>
    </w:p>
    <w:p w14:paraId="4A6D0966" w14:textId="13B5E37D" w:rsidR="000F559F" w:rsidRDefault="000F559F" w:rsidP="000F559F">
      <w:r>
        <w:t xml:space="preserve">Medium way of using </w:t>
      </w:r>
      <w:proofErr w:type="spellStart"/>
      <w:proofErr w:type="gramStart"/>
      <w:r>
        <w:t>document.forms</w:t>
      </w:r>
      <w:proofErr w:type="spellEnd"/>
      <w:proofErr w:type="gramEnd"/>
      <w:r>
        <w:t xml:space="preserve">: </w:t>
      </w:r>
      <w:r w:rsidRPr="000F559F">
        <w:rPr>
          <w:i/>
          <w:iCs/>
        </w:rPr>
        <w:t>const</w:t>
      </w:r>
      <w:r w:rsidRPr="000F559F">
        <w:t xml:space="preserve"> form = </w:t>
      </w:r>
      <w:proofErr w:type="spellStart"/>
      <w:r w:rsidRPr="000F559F">
        <w:t>document.forms</w:t>
      </w:r>
      <w:proofErr w:type="spellEnd"/>
      <w:r w:rsidRPr="000F559F">
        <w:t>[0];</w:t>
      </w:r>
    </w:p>
    <w:p w14:paraId="43E4E61C" w14:textId="647146DC" w:rsidR="000F559F" w:rsidRDefault="000F559F" w:rsidP="000F559F">
      <w:r>
        <w:t xml:space="preserve">Beginners way of using </w:t>
      </w:r>
      <w:proofErr w:type="spellStart"/>
      <w:proofErr w:type="gramStart"/>
      <w:r>
        <w:t>document.forms</w:t>
      </w:r>
      <w:proofErr w:type="spellEnd"/>
      <w:proofErr w:type="gramEnd"/>
      <w:r>
        <w:t xml:space="preserve">: </w:t>
      </w:r>
      <w:r w:rsidRPr="000F559F">
        <w:rPr>
          <w:i/>
          <w:iCs/>
        </w:rPr>
        <w:t>const</w:t>
      </w:r>
      <w:r w:rsidRPr="000F559F">
        <w:t xml:space="preserve"> form = </w:t>
      </w:r>
      <w:proofErr w:type="spellStart"/>
      <w:r w:rsidRPr="000F559F">
        <w:t>document.getElementsByTagname</w:t>
      </w:r>
      <w:proofErr w:type="spellEnd"/>
      <w:r w:rsidRPr="000F559F">
        <w:t>('form')[0];</w:t>
      </w:r>
    </w:p>
    <w:p w14:paraId="68B85FD4" w14:textId="66553E9E" w:rsidR="000F559F" w:rsidRDefault="000F559F" w:rsidP="000F559F">
      <w:r>
        <w:t xml:space="preserve">‘text’ = </w:t>
      </w:r>
      <w:r w:rsidR="00BC2357">
        <w:t>used for entering a short piece of text, such as username.</w:t>
      </w:r>
    </w:p>
    <w:p w14:paraId="6F500DC2" w14:textId="44209E2E" w:rsidR="00BC2357" w:rsidRDefault="00BC2357" w:rsidP="000F559F">
      <w:r>
        <w:t>‘value’ = is often pre-set in an HTML file using the ‘value’ attribute.</w:t>
      </w:r>
    </w:p>
    <w:p w14:paraId="4FBB6D8C" w14:textId="226D776C" w:rsidR="00BC2357" w:rsidRDefault="00BC2357" w:rsidP="000F559F">
      <w:r w:rsidRPr="00BC2357">
        <w:t>input type='password' is used to enter passwords or secret information. This works in the same way as an input field with type='text', except the characters are concealed as they are entered so they’re unable to be read on the screen.</w:t>
      </w:r>
    </w:p>
    <w:p w14:paraId="5C8B38D5" w14:textId="02A221CF" w:rsidR="00BC2357" w:rsidRDefault="00BC2357" w:rsidP="000F559F">
      <w:r w:rsidRPr="00BC2357">
        <w:t>Form validation is the process of checking whether a user has entered the information into a form correctly.</w:t>
      </w:r>
      <w:r>
        <w:t xml:space="preserve"> This includes “a required field is completed”, “an email address is valid”, “a number is entered when numerical data is required”, and “a password is at least a minimum number of characters.”</w:t>
      </w:r>
    </w:p>
    <w:p w14:paraId="54C79D2F" w14:textId="77777777" w:rsidR="000F559F" w:rsidRDefault="000F559F" w:rsidP="000F559F"/>
    <w:p w14:paraId="016166E5" w14:textId="06993D72" w:rsidR="000F559F" w:rsidRDefault="000F559F" w:rsidP="000F55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Using </w:t>
      </w:r>
      <w:proofErr w:type="spellStart"/>
      <w:r>
        <w:rPr>
          <w:b/>
          <w:bCs/>
          <w:i/>
          <w:iCs/>
          <w:u w:val="single"/>
        </w:rPr>
        <w:t>GormData</w:t>
      </w:r>
      <w:proofErr w:type="spellEnd"/>
      <w:r>
        <w:rPr>
          <w:b/>
          <w:bCs/>
          <w:i/>
          <w:iCs/>
          <w:u w:val="single"/>
        </w:rPr>
        <w:t xml:space="preserve"> Objects Effectively:</w:t>
      </w:r>
    </w:p>
    <w:p w14:paraId="3FD6DF75" w14:textId="2C1961B4" w:rsidR="000F559F" w:rsidRDefault="00BC2357" w:rsidP="000F559F">
      <w:r>
        <w:t xml:space="preserve">Must have a “name” attribute within your “form” section in HTML for the name to </w:t>
      </w:r>
      <w:r w:rsidR="00975819">
        <w:t>work</w:t>
      </w:r>
      <w:r>
        <w:t xml:space="preserve"> within a form.</w:t>
      </w:r>
    </w:p>
    <w:p w14:paraId="6ED149F8" w14:textId="18278ED3" w:rsidR="00975819" w:rsidRPr="00BC2357" w:rsidRDefault="00975819" w:rsidP="000F559F">
      <w:proofErr w:type="spellStart"/>
      <w:r>
        <w:t>FormData</w:t>
      </w:r>
      <w:proofErr w:type="spellEnd"/>
      <w:r>
        <w:t xml:space="preserve"> allows you to send and receive data.</w:t>
      </w:r>
    </w:p>
    <w:p w14:paraId="1BA00BCA" w14:textId="65F1032C" w:rsidR="000F559F" w:rsidRPr="00975819" w:rsidRDefault="000F559F" w:rsidP="000F559F"/>
    <w:p w14:paraId="6A139110" w14:textId="0BB10A1A" w:rsidR="000F559F" w:rsidRDefault="000F559F" w:rsidP="000F559F">
      <w:pPr>
        <w:rPr>
          <w:b/>
          <w:bCs/>
          <w:i/>
          <w:iCs/>
          <w:u w:val="single"/>
        </w:rPr>
      </w:pPr>
    </w:p>
    <w:p w14:paraId="360B96E3" w14:textId="64C6055D" w:rsidR="000F559F" w:rsidRDefault="000F559F" w:rsidP="000F559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NDN: Client-Side Form Validation:</w:t>
      </w:r>
    </w:p>
    <w:p w14:paraId="1BC8ABDC" w14:textId="3F439765" w:rsidR="00975819" w:rsidRDefault="00975819" w:rsidP="000F559F">
      <w:r w:rsidRPr="00975819">
        <w:t>Client-side validation is an initial check and an important feature of good user experience; by catching invalid data on the client-side, the user can fix it straight away. If it gets to the server and is then rejected, a noticeable delay is caused by a round trip to the server and then back to the client-side to tell the user to fix their data.</w:t>
      </w:r>
    </w:p>
    <w:p w14:paraId="094426F7" w14:textId="77777777" w:rsidR="00B1738D" w:rsidRPr="00B1738D" w:rsidRDefault="00B1738D" w:rsidP="00B1738D">
      <w:pPr>
        <w:numPr>
          <w:ilvl w:val="0"/>
          <w:numId w:val="2"/>
        </w:numPr>
      </w:pPr>
      <w:r w:rsidRPr="00B1738D">
        <w:t>"This field is required" (You can't leave this field blank).</w:t>
      </w:r>
    </w:p>
    <w:p w14:paraId="1697746D" w14:textId="77777777" w:rsidR="00B1738D" w:rsidRPr="00B1738D" w:rsidRDefault="00B1738D" w:rsidP="00B1738D">
      <w:pPr>
        <w:numPr>
          <w:ilvl w:val="0"/>
          <w:numId w:val="2"/>
        </w:numPr>
      </w:pPr>
      <w:r w:rsidRPr="00B1738D">
        <w:t>"Please enter your phone number in the format xxx-</w:t>
      </w:r>
      <w:proofErr w:type="spellStart"/>
      <w:r w:rsidRPr="00B1738D">
        <w:t>xxxx</w:t>
      </w:r>
      <w:proofErr w:type="spellEnd"/>
      <w:r w:rsidRPr="00B1738D">
        <w:t>" (A specific data format is required for it to be considered valid).</w:t>
      </w:r>
    </w:p>
    <w:p w14:paraId="4B5A30E5" w14:textId="77777777" w:rsidR="00B1738D" w:rsidRPr="00B1738D" w:rsidRDefault="00B1738D" w:rsidP="00B1738D">
      <w:pPr>
        <w:numPr>
          <w:ilvl w:val="0"/>
          <w:numId w:val="2"/>
        </w:numPr>
      </w:pPr>
      <w:r w:rsidRPr="00B1738D">
        <w:t>"Please enter a valid email address" (the data you entered is not in the right format).</w:t>
      </w:r>
    </w:p>
    <w:p w14:paraId="5E129CFA" w14:textId="77777777" w:rsidR="00B1738D" w:rsidRPr="00B1738D" w:rsidRDefault="00B1738D" w:rsidP="00B1738D">
      <w:pPr>
        <w:numPr>
          <w:ilvl w:val="0"/>
          <w:numId w:val="2"/>
        </w:numPr>
      </w:pPr>
      <w:r w:rsidRPr="00B1738D">
        <w:lastRenderedPageBreak/>
        <w:t>"Your password needs to be between 8 and 30 characters long and contain one uppercase letter, one symbol, and a number." (A very specific data format is required for your data).</w:t>
      </w:r>
    </w:p>
    <w:p w14:paraId="1F13DBB8" w14:textId="22C19818" w:rsidR="00975819" w:rsidRDefault="00B1738D" w:rsidP="000F559F">
      <w:r>
        <w:t>Validation done in the browser is called “client-side” validation.</w:t>
      </w:r>
    </w:p>
    <w:p w14:paraId="77F485B1" w14:textId="02CE0B72" w:rsidR="00B1738D" w:rsidRDefault="00B1738D" w:rsidP="000F559F">
      <w:r>
        <w:t>Validation done on the server is called “server-side” validation.</w:t>
      </w:r>
    </w:p>
    <w:p w14:paraId="3599B7C8" w14:textId="7FA4D32F" w:rsidR="00B1738D" w:rsidRDefault="00B1738D" w:rsidP="000F559F">
      <w:r>
        <w:t>Developers want to make filling out web forms as easy as possible. But with this, they need to validate them because:</w:t>
      </w:r>
    </w:p>
    <w:p w14:paraId="55E4DE2C" w14:textId="77777777" w:rsidR="00B1738D" w:rsidRPr="00B1738D" w:rsidRDefault="00B1738D" w:rsidP="00B1738D">
      <w:pPr>
        <w:numPr>
          <w:ilvl w:val="0"/>
          <w:numId w:val="3"/>
        </w:numPr>
      </w:pPr>
      <w:r w:rsidRPr="00B1738D">
        <w:rPr>
          <w:b/>
          <w:bCs/>
        </w:rPr>
        <w:t>We want to get the right data, in the right format.</w:t>
      </w:r>
      <w:r w:rsidRPr="00B1738D">
        <w:t> Our applications won't work properly if our users' data is stored in the wrong format, is incorrect, or is omitted altogether.</w:t>
      </w:r>
    </w:p>
    <w:p w14:paraId="482C13ED" w14:textId="77777777" w:rsidR="00B1738D" w:rsidRPr="00B1738D" w:rsidRDefault="00B1738D" w:rsidP="00B1738D">
      <w:pPr>
        <w:numPr>
          <w:ilvl w:val="0"/>
          <w:numId w:val="3"/>
        </w:numPr>
      </w:pPr>
      <w:r w:rsidRPr="00B1738D">
        <w:rPr>
          <w:b/>
          <w:bCs/>
        </w:rPr>
        <w:t>We want to protect our users' data</w:t>
      </w:r>
      <w:r w:rsidRPr="00B1738D">
        <w:t>. Forcing our users to enter secure passwords makes it easier to protect their account information.</w:t>
      </w:r>
    </w:p>
    <w:p w14:paraId="5E05520C" w14:textId="77777777" w:rsidR="00B1738D" w:rsidRPr="00B1738D" w:rsidRDefault="00B1738D" w:rsidP="00B1738D">
      <w:pPr>
        <w:numPr>
          <w:ilvl w:val="0"/>
          <w:numId w:val="3"/>
        </w:numPr>
      </w:pPr>
      <w:r w:rsidRPr="00B1738D">
        <w:rPr>
          <w:b/>
          <w:bCs/>
        </w:rPr>
        <w:t>We want to protect ourselves</w:t>
      </w:r>
      <w:r w:rsidRPr="00B1738D">
        <w:t>. There are many ways that malicious users can misuse unprotected forms to damage the application.</w:t>
      </w:r>
    </w:p>
    <w:p w14:paraId="4F11A517" w14:textId="77777777" w:rsidR="00B1738D" w:rsidRDefault="00B1738D" w:rsidP="000F559F">
      <w:r>
        <w:t>Types of client-side validation:</w:t>
      </w:r>
    </w:p>
    <w:p w14:paraId="21A86A99" w14:textId="77777777" w:rsidR="00B1738D" w:rsidRPr="00B1738D" w:rsidRDefault="00B1738D" w:rsidP="00B1738D">
      <w:pPr>
        <w:numPr>
          <w:ilvl w:val="0"/>
          <w:numId w:val="4"/>
        </w:numPr>
      </w:pPr>
      <w:r w:rsidRPr="00B1738D">
        <w:rPr>
          <w:b/>
          <w:bCs/>
        </w:rPr>
        <w:t>Built-in form validation</w:t>
      </w:r>
      <w:r w:rsidRPr="00B1738D">
        <w:t> uses HTML form validation features, which we've discussed in many places throughout this module. This validation generally doesn't require much JavaScript. Built-in form validation has better performance than JavaScript, but it is not as customizable as JavaScript validation.</w:t>
      </w:r>
    </w:p>
    <w:p w14:paraId="550E24B5" w14:textId="77777777" w:rsidR="00B1738D" w:rsidRPr="00B1738D" w:rsidRDefault="00B1738D" w:rsidP="00B1738D">
      <w:pPr>
        <w:numPr>
          <w:ilvl w:val="0"/>
          <w:numId w:val="4"/>
        </w:numPr>
      </w:pPr>
      <w:r w:rsidRPr="00B1738D">
        <w:rPr>
          <w:b/>
          <w:bCs/>
        </w:rPr>
        <w:t>JavaScript</w:t>
      </w:r>
      <w:r w:rsidRPr="00B1738D">
        <w:t> validation is coded using JavaScript. This validation is completely customizable, but you need to create it all (or use a library).</w:t>
      </w:r>
    </w:p>
    <w:p w14:paraId="3531B92E" w14:textId="77777777" w:rsidR="00B1738D" w:rsidRDefault="00B1738D" w:rsidP="000F559F">
      <w:r>
        <w:t>Using built-in form validation:</w:t>
      </w:r>
    </w:p>
    <w:p w14:paraId="243D0824" w14:textId="77777777" w:rsidR="00B1738D" w:rsidRPr="00B1738D" w:rsidRDefault="00B1738D" w:rsidP="00B1738D">
      <w:pPr>
        <w:numPr>
          <w:ilvl w:val="0"/>
          <w:numId w:val="5"/>
        </w:numPr>
      </w:pPr>
      <w:hyperlink r:id="rId5" w:history="1">
        <w:r w:rsidRPr="00B1738D">
          <w:rPr>
            <w:rStyle w:val="Hyperlink"/>
          </w:rPr>
          <w:t>required</w:t>
        </w:r>
      </w:hyperlink>
      <w:r w:rsidRPr="00B1738D">
        <w:t>: Specifies whether a form field needs to be filled in before the form can be submitted.</w:t>
      </w:r>
    </w:p>
    <w:p w14:paraId="546E24BE" w14:textId="77777777" w:rsidR="00B1738D" w:rsidRPr="00B1738D" w:rsidRDefault="00B1738D" w:rsidP="00B1738D">
      <w:pPr>
        <w:numPr>
          <w:ilvl w:val="0"/>
          <w:numId w:val="5"/>
        </w:numPr>
      </w:pPr>
      <w:hyperlink r:id="rId6" w:history="1">
        <w:proofErr w:type="spellStart"/>
        <w:r w:rsidRPr="00B1738D">
          <w:rPr>
            <w:rStyle w:val="Hyperlink"/>
          </w:rPr>
          <w:t>minlength</w:t>
        </w:r>
        <w:proofErr w:type="spellEnd"/>
      </w:hyperlink>
      <w:r w:rsidRPr="00B1738D">
        <w:t> and </w:t>
      </w:r>
      <w:proofErr w:type="spellStart"/>
      <w:r w:rsidRPr="00B1738D">
        <w:fldChar w:fldCharType="begin"/>
      </w:r>
      <w:r w:rsidRPr="00B1738D">
        <w:instrText xml:space="preserve"> HYPERLINK "https://developer.mozilla.org/en-US/docs/Web/HTML/Attributes/maxlength" </w:instrText>
      </w:r>
      <w:r w:rsidRPr="00B1738D">
        <w:fldChar w:fldCharType="separate"/>
      </w:r>
      <w:r w:rsidRPr="00B1738D">
        <w:rPr>
          <w:rStyle w:val="Hyperlink"/>
        </w:rPr>
        <w:t>maxlength</w:t>
      </w:r>
      <w:proofErr w:type="spellEnd"/>
      <w:r w:rsidRPr="00B1738D">
        <w:fldChar w:fldCharType="end"/>
      </w:r>
      <w:r w:rsidRPr="00B1738D">
        <w:t>: Specifies the minimum and maximum length of textual data (strings).</w:t>
      </w:r>
    </w:p>
    <w:p w14:paraId="20847ACC" w14:textId="77777777" w:rsidR="00B1738D" w:rsidRPr="00B1738D" w:rsidRDefault="00B1738D" w:rsidP="00B1738D">
      <w:pPr>
        <w:numPr>
          <w:ilvl w:val="0"/>
          <w:numId w:val="5"/>
        </w:numPr>
      </w:pPr>
      <w:hyperlink r:id="rId7" w:history="1">
        <w:r w:rsidRPr="00B1738D">
          <w:rPr>
            <w:rStyle w:val="Hyperlink"/>
          </w:rPr>
          <w:t>min</w:t>
        </w:r>
      </w:hyperlink>
      <w:r w:rsidRPr="00B1738D">
        <w:t> and </w:t>
      </w:r>
      <w:hyperlink r:id="rId8" w:history="1">
        <w:r w:rsidRPr="00B1738D">
          <w:rPr>
            <w:rStyle w:val="Hyperlink"/>
          </w:rPr>
          <w:t>max</w:t>
        </w:r>
      </w:hyperlink>
      <w:r w:rsidRPr="00B1738D">
        <w:t>: Specifies the minimum and maximum values of numerical input types.</w:t>
      </w:r>
    </w:p>
    <w:p w14:paraId="15679B8F" w14:textId="77777777" w:rsidR="00B1738D" w:rsidRPr="00B1738D" w:rsidRDefault="00B1738D" w:rsidP="00B1738D">
      <w:pPr>
        <w:numPr>
          <w:ilvl w:val="0"/>
          <w:numId w:val="5"/>
        </w:numPr>
      </w:pPr>
      <w:r w:rsidRPr="00B1738D">
        <w:t>type: Specifies whether the data needs to be a number, an email address, or some other specific preset type.</w:t>
      </w:r>
    </w:p>
    <w:p w14:paraId="42C7804F" w14:textId="77777777" w:rsidR="00B1738D" w:rsidRPr="00B1738D" w:rsidRDefault="00B1738D" w:rsidP="00B1738D">
      <w:pPr>
        <w:numPr>
          <w:ilvl w:val="0"/>
          <w:numId w:val="5"/>
        </w:numPr>
      </w:pPr>
      <w:hyperlink r:id="rId9" w:history="1">
        <w:r w:rsidRPr="00B1738D">
          <w:rPr>
            <w:rStyle w:val="Hyperlink"/>
          </w:rPr>
          <w:t>pattern</w:t>
        </w:r>
      </w:hyperlink>
      <w:r w:rsidRPr="00B1738D">
        <w:t>: Specifies a </w:t>
      </w:r>
      <w:hyperlink r:id="rId10" w:history="1">
        <w:r w:rsidRPr="00B1738D">
          <w:rPr>
            <w:rStyle w:val="Hyperlink"/>
          </w:rPr>
          <w:t>regular expression</w:t>
        </w:r>
      </w:hyperlink>
      <w:r w:rsidRPr="00B1738D">
        <w:t> that defines a pattern the entered data needs to follow.</w:t>
      </w:r>
    </w:p>
    <w:p w14:paraId="48A366BA" w14:textId="01392826" w:rsidR="00B1738D" w:rsidRDefault="00B1738D" w:rsidP="000F559F">
      <w:r>
        <w:t>When an element is valid, the following are true:</w:t>
      </w:r>
    </w:p>
    <w:p w14:paraId="2AC49C66" w14:textId="77777777" w:rsidR="00B1738D" w:rsidRPr="00B1738D" w:rsidRDefault="00B1738D" w:rsidP="00B1738D">
      <w:pPr>
        <w:numPr>
          <w:ilvl w:val="0"/>
          <w:numId w:val="6"/>
        </w:numPr>
      </w:pPr>
      <w:r w:rsidRPr="00B1738D">
        <w:t>The element matches the </w:t>
      </w:r>
      <w:hyperlink r:id="rId11" w:history="1">
        <w:r w:rsidRPr="00B1738D">
          <w:rPr>
            <w:rStyle w:val="Hyperlink"/>
          </w:rPr>
          <w:t>:valid</w:t>
        </w:r>
      </w:hyperlink>
      <w:r w:rsidRPr="00B1738D">
        <w:t> CSS pseudo-class, which lets you apply a specific style to valid elements.</w:t>
      </w:r>
    </w:p>
    <w:p w14:paraId="53B0BFE8" w14:textId="77777777" w:rsidR="00B1738D" w:rsidRPr="00B1738D" w:rsidRDefault="00B1738D" w:rsidP="00B1738D">
      <w:pPr>
        <w:numPr>
          <w:ilvl w:val="0"/>
          <w:numId w:val="6"/>
        </w:numPr>
      </w:pPr>
      <w:r w:rsidRPr="00B1738D">
        <w:t>If the user tries to send the data, the browser will submit the form, provided there is nothing else stopping it from doing so (e.g., JavaScript).</w:t>
      </w:r>
    </w:p>
    <w:p w14:paraId="2F9A87B6" w14:textId="77777777" w:rsidR="00B1738D" w:rsidRDefault="00B1738D" w:rsidP="000F559F">
      <w:r>
        <w:t>When an element is invalid, the following are true:</w:t>
      </w:r>
    </w:p>
    <w:p w14:paraId="6DCAA9F1" w14:textId="77777777" w:rsidR="00B1738D" w:rsidRPr="00B1738D" w:rsidRDefault="00B1738D" w:rsidP="00B1738D">
      <w:pPr>
        <w:numPr>
          <w:ilvl w:val="0"/>
          <w:numId w:val="7"/>
        </w:numPr>
      </w:pPr>
      <w:r w:rsidRPr="00B1738D">
        <w:lastRenderedPageBreak/>
        <w:t>The element matches the </w:t>
      </w:r>
      <w:hyperlink r:id="rId12" w:history="1">
        <w:r w:rsidRPr="00B1738D">
          <w:rPr>
            <w:rStyle w:val="Hyperlink"/>
          </w:rPr>
          <w:t>:invalid</w:t>
        </w:r>
      </w:hyperlink>
      <w:r w:rsidRPr="00B1738D">
        <w:t> CSS pseudo-class, and sometimes other UI pseudo-classes (e.g., </w:t>
      </w:r>
      <w:hyperlink r:id="rId13" w:history="1">
        <w:r w:rsidRPr="00B1738D">
          <w:rPr>
            <w:rStyle w:val="Hyperlink"/>
          </w:rPr>
          <w:t>:out-of-range</w:t>
        </w:r>
      </w:hyperlink>
      <w:r w:rsidRPr="00B1738D">
        <w:t>) depending on the error, which lets you apply a specific style to invalid elements.</w:t>
      </w:r>
    </w:p>
    <w:p w14:paraId="12E67D83" w14:textId="77777777" w:rsidR="00B1738D" w:rsidRPr="00B1738D" w:rsidRDefault="00B1738D" w:rsidP="00B1738D">
      <w:pPr>
        <w:numPr>
          <w:ilvl w:val="0"/>
          <w:numId w:val="7"/>
        </w:numPr>
      </w:pPr>
      <w:r w:rsidRPr="00B1738D">
        <w:t>If the user tries to send the data, the browser will block the form and display an error message.</w:t>
      </w:r>
    </w:p>
    <w:p w14:paraId="3E7D46A5" w14:textId="77777777" w:rsidR="004B0204" w:rsidRDefault="004B0204" w:rsidP="000F559F">
      <w:r>
        <w:t xml:space="preserve">Another useful validation feature is the “pattern” attribute. This known as the “Regular Expression” or “regex.” </w:t>
      </w:r>
    </w:p>
    <w:p w14:paraId="07C155E3" w14:textId="77777777" w:rsidR="004B0204" w:rsidRDefault="004B0204" w:rsidP="000F559F">
      <w:proofErr w:type="spellStart"/>
      <w:r>
        <w:t>Regexps</w:t>
      </w:r>
      <w:proofErr w:type="spellEnd"/>
      <w:r>
        <w:t xml:space="preserve"> are complex, examples include:</w:t>
      </w:r>
    </w:p>
    <w:p w14:paraId="02E1A782" w14:textId="77777777" w:rsidR="004B0204" w:rsidRPr="004B0204" w:rsidRDefault="004B0204" w:rsidP="004B0204">
      <w:pPr>
        <w:numPr>
          <w:ilvl w:val="0"/>
          <w:numId w:val="8"/>
        </w:numPr>
      </w:pPr>
      <w:r w:rsidRPr="004B0204">
        <w:t>a — Matches one character that is a (not b, not aa, and so on).</w:t>
      </w:r>
    </w:p>
    <w:p w14:paraId="25E3C806" w14:textId="77777777" w:rsidR="004B0204" w:rsidRPr="004B0204" w:rsidRDefault="004B0204" w:rsidP="004B0204">
      <w:pPr>
        <w:numPr>
          <w:ilvl w:val="0"/>
          <w:numId w:val="8"/>
        </w:numPr>
      </w:pPr>
      <w:proofErr w:type="spellStart"/>
      <w:r w:rsidRPr="004B0204">
        <w:t>abc</w:t>
      </w:r>
      <w:proofErr w:type="spellEnd"/>
      <w:r w:rsidRPr="004B0204">
        <w:t> — Matches a, followed by b, followed by c.</w:t>
      </w:r>
    </w:p>
    <w:p w14:paraId="2E7D5595" w14:textId="77777777" w:rsidR="004B0204" w:rsidRPr="004B0204" w:rsidRDefault="004B0204" w:rsidP="004B0204">
      <w:pPr>
        <w:numPr>
          <w:ilvl w:val="0"/>
          <w:numId w:val="8"/>
        </w:numPr>
      </w:pPr>
      <w:proofErr w:type="spellStart"/>
      <w:proofErr w:type="gramStart"/>
      <w:r w:rsidRPr="004B0204">
        <w:t>ab?c</w:t>
      </w:r>
      <w:proofErr w:type="spellEnd"/>
      <w:proofErr w:type="gramEnd"/>
      <w:r w:rsidRPr="004B0204">
        <w:t>—Matches a, optionally followed by a single b, followed by c. (ac or </w:t>
      </w:r>
      <w:proofErr w:type="spellStart"/>
      <w:r w:rsidRPr="004B0204">
        <w:t>abc</w:t>
      </w:r>
      <w:proofErr w:type="spellEnd"/>
      <w:r w:rsidRPr="004B0204">
        <w:t>)</w:t>
      </w:r>
    </w:p>
    <w:p w14:paraId="19490B4D" w14:textId="77777777" w:rsidR="004B0204" w:rsidRPr="004B0204" w:rsidRDefault="004B0204" w:rsidP="004B0204">
      <w:pPr>
        <w:numPr>
          <w:ilvl w:val="0"/>
          <w:numId w:val="8"/>
        </w:numPr>
      </w:pPr>
      <w:r w:rsidRPr="004B0204">
        <w:t>ab*c—Matches a, optionally followed by any number of bs, followed by c. (ac, </w:t>
      </w:r>
      <w:proofErr w:type="spellStart"/>
      <w:r w:rsidRPr="004B0204">
        <w:t>abc</w:t>
      </w:r>
      <w:proofErr w:type="spellEnd"/>
      <w:r w:rsidRPr="004B0204">
        <w:t>, </w:t>
      </w:r>
      <w:proofErr w:type="spellStart"/>
      <w:r w:rsidRPr="004B0204">
        <w:t>abbbbbc</w:t>
      </w:r>
      <w:proofErr w:type="spellEnd"/>
      <w:r w:rsidRPr="004B0204">
        <w:t>, and so on).</w:t>
      </w:r>
    </w:p>
    <w:p w14:paraId="2243381B" w14:textId="77777777" w:rsidR="004B0204" w:rsidRPr="004B0204" w:rsidRDefault="004B0204" w:rsidP="004B0204">
      <w:pPr>
        <w:numPr>
          <w:ilvl w:val="0"/>
          <w:numId w:val="8"/>
        </w:numPr>
      </w:pPr>
      <w:proofErr w:type="spellStart"/>
      <w:r w:rsidRPr="004B0204">
        <w:t>a|b</w:t>
      </w:r>
      <w:proofErr w:type="spellEnd"/>
      <w:r w:rsidRPr="004B0204">
        <w:t> — Matches one character that is a or b.</w:t>
      </w:r>
    </w:p>
    <w:p w14:paraId="07CC20F4" w14:textId="77777777" w:rsidR="004B0204" w:rsidRPr="004B0204" w:rsidRDefault="004B0204" w:rsidP="004B0204">
      <w:pPr>
        <w:numPr>
          <w:ilvl w:val="0"/>
          <w:numId w:val="8"/>
        </w:numPr>
      </w:pPr>
      <w:proofErr w:type="spellStart"/>
      <w:r w:rsidRPr="004B0204">
        <w:t>abc|xyz</w:t>
      </w:r>
      <w:proofErr w:type="spellEnd"/>
      <w:r w:rsidRPr="004B0204">
        <w:t> — Matches exactly </w:t>
      </w:r>
      <w:proofErr w:type="spellStart"/>
      <w:r w:rsidRPr="004B0204">
        <w:t>abc</w:t>
      </w:r>
      <w:proofErr w:type="spellEnd"/>
      <w:r w:rsidRPr="004B0204">
        <w:t> or exactly </w:t>
      </w:r>
      <w:proofErr w:type="spellStart"/>
      <w:r w:rsidRPr="004B0204">
        <w:t>xyz</w:t>
      </w:r>
      <w:proofErr w:type="spellEnd"/>
      <w:r w:rsidRPr="004B0204">
        <w:t> (but not </w:t>
      </w:r>
      <w:proofErr w:type="spellStart"/>
      <w:r w:rsidRPr="004B0204">
        <w:t>abcxyz</w:t>
      </w:r>
      <w:proofErr w:type="spellEnd"/>
      <w:r w:rsidRPr="004B0204">
        <w:t> or a or y, and so on).</w:t>
      </w:r>
    </w:p>
    <w:p w14:paraId="7708EAAA" w14:textId="77777777" w:rsidR="004B0204" w:rsidRDefault="004B0204" w:rsidP="000F559F">
      <w:r>
        <w:t>JavaScript is great if you want to take control over the look and feel of a native error message.</w:t>
      </w:r>
    </w:p>
    <w:p w14:paraId="55A55ECD" w14:textId="77777777" w:rsidR="004B0204" w:rsidRDefault="004B0204" w:rsidP="000F559F">
      <w:r>
        <w:t>Constraint Validation API uses a set of methods and properties available on the following form element DOM interfaces:</w:t>
      </w:r>
    </w:p>
    <w:p w14:paraId="7518764E" w14:textId="77777777" w:rsidR="004B0204" w:rsidRPr="004B0204" w:rsidRDefault="004B0204" w:rsidP="004B0204">
      <w:pPr>
        <w:numPr>
          <w:ilvl w:val="0"/>
          <w:numId w:val="9"/>
        </w:numPr>
      </w:pPr>
      <w:hyperlink r:id="rId14" w:history="1">
        <w:proofErr w:type="spellStart"/>
        <w:r w:rsidRPr="004B0204">
          <w:rPr>
            <w:rStyle w:val="Hyperlink"/>
          </w:rPr>
          <w:t>HTMLButtonElement</w:t>
        </w:r>
        <w:proofErr w:type="spellEnd"/>
      </w:hyperlink>
      <w:r w:rsidRPr="004B0204">
        <w:t> (represents a </w:t>
      </w:r>
      <w:hyperlink r:id="rId15" w:history="1">
        <w:r w:rsidRPr="004B0204">
          <w:rPr>
            <w:rStyle w:val="Hyperlink"/>
          </w:rPr>
          <w:t>&lt;button&gt;</w:t>
        </w:r>
      </w:hyperlink>
      <w:r w:rsidRPr="004B0204">
        <w:t> element)</w:t>
      </w:r>
    </w:p>
    <w:p w14:paraId="467F97D4" w14:textId="77777777" w:rsidR="004B0204" w:rsidRPr="004B0204" w:rsidRDefault="004B0204" w:rsidP="004B0204">
      <w:pPr>
        <w:numPr>
          <w:ilvl w:val="0"/>
          <w:numId w:val="9"/>
        </w:numPr>
      </w:pPr>
      <w:hyperlink r:id="rId16" w:history="1">
        <w:proofErr w:type="spellStart"/>
        <w:r w:rsidRPr="004B0204">
          <w:rPr>
            <w:rStyle w:val="Hyperlink"/>
          </w:rPr>
          <w:t>HTMLFieldSetElement</w:t>
        </w:r>
        <w:proofErr w:type="spellEnd"/>
      </w:hyperlink>
      <w:r w:rsidRPr="004B0204">
        <w:t> (represents a </w:t>
      </w:r>
      <w:hyperlink r:id="rId17" w:history="1">
        <w:r w:rsidRPr="004B0204">
          <w:rPr>
            <w:rStyle w:val="Hyperlink"/>
          </w:rPr>
          <w:t>&lt;</w:t>
        </w:r>
        <w:proofErr w:type="spellStart"/>
        <w:r w:rsidRPr="004B0204">
          <w:rPr>
            <w:rStyle w:val="Hyperlink"/>
          </w:rPr>
          <w:t>fieldset</w:t>
        </w:r>
        <w:proofErr w:type="spellEnd"/>
        <w:r w:rsidRPr="004B0204">
          <w:rPr>
            <w:rStyle w:val="Hyperlink"/>
          </w:rPr>
          <w:t>&gt;</w:t>
        </w:r>
      </w:hyperlink>
      <w:r w:rsidRPr="004B0204">
        <w:t> element)</w:t>
      </w:r>
    </w:p>
    <w:p w14:paraId="27F085D8" w14:textId="77777777" w:rsidR="004B0204" w:rsidRPr="004B0204" w:rsidRDefault="004B0204" w:rsidP="004B0204">
      <w:pPr>
        <w:numPr>
          <w:ilvl w:val="0"/>
          <w:numId w:val="9"/>
        </w:numPr>
      </w:pPr>
      <w:hyperlink r:id="rId18" w:history="1">
        <w:proofErr w:type="spellStart"/>
        <w:r w:rsidRPr="004B0204">
          <w:rPr>
            <w:rStyle w:val="Hyperlink"/>
          </w:rPr>
          <w:t>HTMLInputElement</w:t>
        </w:r>
        <w:proofErr w:type="spellEnd"/>
      </w:hyperlink>
      <w:r w:rsidRPr="004B0204">
        <w:t> (represents an </w:t>
      </w:r>
      <w:hyperlink r:id="rId19" w:history="1">
        <w:r w:rsidRPr="004B0204">
          <w:rPr>
            <w:rStyle w:val="Hyperlink"/>
          </w:rPr>
          <w:t>&lt;input&gt;</w:t>
        </w:r>
      </w:hyperlink>
      <w:r w:rsidRPr="004B0204">
        <w:t> element)</w:t>
      </w:r>
    </w:p>
    <w:p w14:paraId="514B838A" w14:textId="77777777" w:rsidR="004B0204" w:rsidRPr="004B0204" w:rsidRDefault="004B0204" w:rsidP="004B0204">
      <w:pPr>
        <w:numPr>
          <w:ilvl w:val="0"/>
          <w:numId w:val="9"/>
        </w:numPr>
      </w:pPr>
      <w:hyperlink r:id="rId20" w:history="1">
        <w:proofErr w:type="spellStart"/>
        <w:r w:rsidRPr="004B0204">
          <w:rPr>
            <w:rStyle w:val="Hyperlink"/>
          </w:rPr>
          <w:t>HTMLOutputElement</w:t>
        </w:r>
        <w:proofErr w:type="spellEnd"/>
      </w:hyperlink>
      <w:r w:rsidRPr="004B0204">
        <w:t> (represents an </w:t>
      </w:r>
      <w:hyperlink r:id="rId21" w:history="1">
        <w:r w:rsidRPr="004B0204">
          <w:rPr>
            <w:rStyle w:val="Hyperlink"/>
          </w:rPr>
          <w:t>&lt;output&gt;</w:t>
        </w:r>
      </w:hyperlink>
      <w:r w:rsidRPr="004B0204">
        <w:t> element)</w:t>
      </w:r>
    </w:p>
    <w:p w14:paraId="59021754" w14:textId="77777777" w:rsidR="004B0204" w:rsidRPr="004B0204" w:rsidRDefault="004B0204" w:rsidP="004B0204">
      <w:pPr>
        <w:numPr>
          <w:ilvl w:val="0"/>
          <w:numId w:val="9"/>
        </w:numPr>
      </w:pPr>
      <w:hyperlink r:id="rId22" w:history="1">
        <w:proofErr w:type="spellStart"/>
        <w:r w:rsidRPr="004B0204">
          <w:rPr>
            <w:rStyle w:val="Hyperlink"/>
          </w:rPr>
          <w:t>HTMLSelectElement</w:t>
        </w:r>
        <w:proofErr w:type="spellEnd"/>
      </w:hyperlink>
      <w:r w:rsidRPr="004B0204">
        <w:t> (represents a </w:t>
      </w:r>
      <w:hyperlink r:id="rId23" w:history="1">
        <w:r w:rsidRPr="004B0204">
          <w:rPr>
            <w:rStyle w:val="Hyperlink"/>
          </w:rPr>
          <w:t>&lt;select&gt;</w:t>
        </w:r>
      </w:hyperlink>
      <w:r w:rsidRPr="004B0204">
        <w:t> element)</w:t>
      </w:r>
    </w:p>
    <w:p w14:paraId="4045D552" w14:textId="77777777" w:rsidR="004B0204" w:rsidRPr="004B0204" w:rsidRDefault="004B0204" w:rsidP="004B0204">
      <w:pPr>
        <w:numPr>
          <w:ilvl w:val="0"/>
          <w:numId w:val="9"/>
        </w:numPr>
      </w:pPr>
      <w:hyperlink r:id="rId24" w:history="1">
        <w:proofErr w:type="spellStart"/>
        <w:r w:rsidRPr="004B0204">
          <w:rPr>
            <w:rStyle w:val="Hyperlink"/>
          </w:rPr>
          <w:t>HTMLTextAreaElement</w:t>
        </w:r>
        <w:proofErr w:type="spellEnd"/>
      </w:hyperlink>
      <w:r w:rsidRPr="004B0204">
        <w:t> (represents a </w:t>
      </w:r>
      <w:hyperlink r:id="rId25" w:history="1">
        <w:r w:rsidRPr="004B0204">
          <w:rPr>
            <w:rStyle w:val="Hyperlink"/>
          </w:rPr>
          <w:t>&lt;</w:t>
        </w:r>
        <w:proofErr w:type="spellStart"/>
        <w:r w:rsidRPr="004B0204">
          <w:rPr>
            <w:rStyle w:val="Hyperlink"/>
          </w:rPr>
          <w:t>textarea</w:t>
        </w:r>
        <w:proofErr w:type="spellEnd"/>
        <w:r w:rsidRPr="004B0204">
          <w:rPr>
            <w:rStyle w:val="Hyperlink"/>
          </w:rPr>
          <w:t>&gt;</w:t>
        </w:r>
      </w:hyperlink>
      <w:r w:rsidRPr="004B0204">
        <w:t> element)</w:t>
      </w:r>
    </w:p>
    <w:p w14:paraId="5B3FD4E9" w14:textId="77777777" w:rsidR="004B0204" w:rsidRDefault="004B0204" w:rsidP="000F559F">
      <w:r>
        <w:t>Constraint validation API makes the following properties available on the above elements:</w:t>
      </w:r>
    </w:p>
    <w:p w14:paraId="1EF5DDAF" w14:textId="77777777" w:rsidR="004B0204" w:rsidRPr="004B0204" w:rsidRDefault="004B0204" w:rsidP="004B0204">
      <w:pPr>
        <w:numPr>
          <w:ilvl w:val="0"/>
          <w:numId w:val="10"/>
        </w:numPr>
      </w:pPr>
      <w:proofErr w:type="spellStart"/>
      <w:r w:rsidRPr="004B0204">
        <w:t>validationMessage</w:t>
      </w:r>
      <w:proofErr w:type="spellEnd"/>
      <w:r w:rsidRPr="004B0204">
        <w:t>: Returns a localized message describing the validation constraints that the control doesn't satisfy (if any). If the control is not a candidate for constraint validation (</w:t>
      </w:r>
      <w:proofErr w:type="spellStart"/>
      <w:r w:rsidRPr="004B0204">
        <w:t>willValidate</w:t>
      </w:r>
      <w:proofErr w:type="spellEnd"/>
      <w:r w:rsidRPr="004B0204">
        <w:t> is false) or the element's value satisfies its constraints (is valid), this will return an empty string.</w:t>
      </w:r>
    </w:p>
    <w:p w14:paraId="59465704" w14:textId="77777777" w:rsidR="004B0204" w:rsidRPr="004B0204" w:rsidRDefault="004B0204" w:rsidP="004B0204">
      <w:pPr>
        <w:numPr>
          <w:ilvl w:val="0"/>
          <w:numId w:val="10"/>
        </w:numPr>
      </w:pPr>
      <w:r w:rsidRPr="004B0204">
        <w:t>validity: Returns a </w:t>
      </w:r>
      <w:proofErr w:type="spellStart"/>
      <w:r w:rsidRPr="004B0204">
        <w:t>ValidityState</w:t>
      </w:r>
      <w:proofErr w:type="spellEnd"/>
      <w:r w:rsidRPr="004B0204">
        <w:t> object that contains several properties describing the validity state of the element. You can find full details of all the available properties in the </w:t>
      </w:r>
      <w:proofErr w:type="spellStart"/>
      <w:r w:rsidRPr="004B0204">
        <w:fldChar w:fldCharType="begin"/>
      </w:r>
      <w:r w:rsidRPr="004B0204">
        <w:instrText xml:space="preserve"> HYPERLINK "https://developer.mozilla.org/en-US/docs/Web/API/ValidityState" </w:instrText>
      </w:r>
      <w:r w:rsidRPr="004B0204">
        <w:fldChar w:fldCharType="separate"/>
      </w:r>
      <w:r w:rsidRPr="004B0204">
        <w:rPr>
          <w:rStyle w:val="Hyperlink"/>
        </w:rPr>
        <w:t>ValidityState</w:t>
      </w:r>
      <w:proofErr w:type="spellEnd"/>
      <w:r w:rsidRPr="004B0204">
        <w:fldChar w:fldCharType="end"/>
      </w:r>
      <w:r w:rsidRPr="004B0204">
        <w:t> reference page; below is listed a few of the more common ones:</w:t>
      </w:r>
    </w:p>
    <w:p w14:paraId="7A85297D" w14:textId="77777777" w:rsidR="004B0204" w:rsidRPr="004B0204" w:rsidRDefault="004B0204" w:rsidP="004B0204">
      <w:pPr>
        <w:numPr>
          <w:ilvl w:val="1"/>
          <w:numId w:val="10"/>
        </w:numPr>
      </w:pPr>
      <w:hyperlink r:id="rId26" w:tooltip="patternMismatch" w:history="1">
        <w:proofErr w:type="spellStart"/>
        <w:r w:rsidRPr="004B0204">
          <w:rPr>
            <w:rStyle w:val="Hyperlink"/>
          </w:rPr>
          <w:t>patternMismatch</w:t>
        </w:r>
        <w:proofErr w:type="spellEnd"/>
      </w:hyperlink>
      <w:r w:rsidRPr="004B0204">
        <w:t>: Returns true if the value does not match the specified </w:t>
      </w:r>
      <w:hyperlink r:id="rId27" w:anchor="attr-pattern" w:history="1">
        <w:r w:rsidRPr="004B0204">
          <w:rPr>
            <w:rStyle w:val="Hyperlink"/>
          </w:rPr>
          <w:t>pattern</w:t>
        </w:r>
      </w:hyperlink>
      <w:r w:rsidRPr="004B0204">
        <w:t>, and false if it does match. If true, the element matches the </w:t>
      </w:r>
      <w:hyperlink r:id="rId28" w:history="1">
        <w:r w:rsidRPr="004B0204">
          <w:rPr>
            <w:rStyle w:val="Hyperlink"/>
          </w:rPr>
          <w:t>:invalid</w:t>
        </w:r>
      </w:hyperlink>
      <w:r w:rsidRPr="004B0204">
        <w:t> CSS pseudo-class.</w:t>
      </w:r>
    </w:p>
    <w:p w14:paraId="619595F9" w14:textId="77777777" w:rsidR="004B0204" w:rsidRPr="004B0204" w:rsidRDefault="004B0204" w:rsidP="004B0204">
      <w:pPr>
        <w:numPr>
          <w:ilvl w:val="1"/>
          <w:numId w:val="10"/>
        </w:numPr>
      </w:pPr>
      <w:hyperlink r:id="rId29" w:tooltip="tooLong" w:history="1">
        <w:proofErr w:type="spellStart"/>
        <w:r w:rsidRPr="004B0204">
          <w:rPr>
            <w:rStyle w:val="Hyperlink"/>
          </w:rPr>
          <w:t>tooLong</w:t>
        </w:r>
        <w:proofErr w:type="spellEnd"/>
      </w:hyperlink>
      <w:r w:rsidRPr="004B0204">
        <w:t>: Returns true if the value is longer than the maximum length specified by the </w:t>
      </w:r>
      <w:proofErr w:type="spellStart"/>
      <w:r w:rsidRPr="004B0204">
        <w:fldChar w:fldCharType="begin"/>
      </w:r>
      <w:r w:rsidRPr="004B0204">
        <w:instrText xml:space="preserve"> HYPERLINK "https://developer.mozilla.org/en-US/docs/Web/HTML/Element/input" \l "attr-maxlength" </w:instrText>
      </w:r>
      <w:r w:rsidRPr="004B0204">
        <w:fldChar w:fldCharType="separate"/>
      </w:r>
      <w:r w:rsidRPr="004B0204">
        <w:rPr>
          <w:rStyle w:val="Hyperlink"/>
        </w:rPr>
        <w:t>maxlength</w:t>
      </w:r>
      <w:proofErr w:type="spellEnd"/>
      <w:r w:rsidRPr="004B0204">
        <w:fldChar w:fldCharType="end"/>
      </w:r>
      <w:r w:rsidRPr="004B0204">
        <w:t> attribute, or false if it is shorter than or equal to the maximum. If true, the element matches the </w:t>
      </w:r>
      <w:hyperlink r:id="rId30" w:history="1">
        <w:r w:rsidRPr="004B0204">
          <w:rPr>
            <w:rStyle w:val="Hyperlink"/>
          </w:rPr>
          <w:t>:invalid</w:t>
        </w:r>
      </w:hyperlink>
      <w:r w:rsidRPr="004B0204">
        <w:t> CSS pseudo-class.</w:t>
      </w:r>
    </w:p>
    <w:p w14:paraId="42A74B25" w14:textId="77777777" w:rsidR="004B0204" w:rsidRPr="004B0204" w:rsidRDefault="004B0204" w:rsidP="004B0204">
      <w:pPr>
        <w:numPr>
          <w:ilvl w:val="1"/>
          <w:numId w:val="10"/>
        </w:numPr>
      </w:pPr>
      <w:hyperlink r:id="rId31" w:tooltip="tooShort" w:history="1">
        <w:proofErr w:type="spellStart"/>
        <w:r w:rsidRPr="004B0204">
          <w:rPr>
            <w:rStyle w:val="Hyperlink"/>
          </w:rPr>
          <w:t>tooShort</w:t>
        </w:r>
        <w:proofErr w:type="spellEnd"/>
      </w:hyperlink>
      <w:r w:rsidRPr="004B0204">
        <w:t>: Returns true if the value is shorter than the minimum length specified by the </w:t>
      </w:r>
      <w:proofErr w:type="spellStart"/>
      <w:r w:rsidRPr="004B0204">
        <w:fldChar w:fldCharType="begin"/>
      </w:r>
      <w:r w:rsidRPr="004B0204">
        <w:instrText xml:space="preserve"> HYPERLINK "https://developer.mozilla.org/en-US/docs/Web/HTML/Element/input" \l "attr-minlength" </w:instrText>
      </w:r>
      <w:r w:rsidRPr="004B0204">
        <w:fldChar w:fldCharType="separate"/>
      </w:r>
      <w:r w:rsidRPr="004B0204">
        <w:rPr>
          <w:rStyle w:val="Hyperlink"/>
        </w:rPr>
        <w:t>minlength</w:t>
      </w:r>
      <w:proofErr w:type="spellEnd"/>
      <w:r w:rsidRPr="004B0204">
        <w:fldChar w:fldCharType="end"/>
      </w:r>
      <w:r w:rsidRPr="004B0204">
        <w:t> attribute, or false if it is greater than or equal to the minimum. If true, the element matches the </w:t>
      </w:r>
      <w:hyperlink r:id="rId32" w:history="1">
        <w:r w:rsidRPr="004B0204">
          <w:rPr>
            <w:rStyle w:val="Hyperlink"/>
          </w:rPr>
          <w:t>:invalid</w:t>
        </w:r>
      </w:hyperlink>
      <w:r w:rsidRPr="004B0204">
        <w:t> CSS pseudo-class.</w:t>
      </w:r>
    </w:p>
    <w:p w14:paraId="26FAB48B" w14:textId="77777777" w:rsidR="004B0204" w:rsidRPr="004B0204" w:rsidRDefault="004B0204" w:rsidP="004B0204">
      <w:pPr>
        <w:numPr>
          <w:ilvl w:val="1"/>
          <w:numId w:val="10"/>
        </w:numPr>
      </w:pPr>
      <w:hyperlink r:id="rId33" w:tooltip="rangeOverflow" w:history="1">
        <w:proofErr w:type="spellStart"/>
        <w:r w:rsidRPr="004B0204">
          <w:rPr>
            <w:rStyle w:val="Hyperlink"/>
          </w:rPr>
          <w:t>rangeOverflow</w:t>
        </w:r>
        <w:proofErr w:type="spellEnd"/>
      </w:hyperlink>
      <w:r w:rsidRPr="004B0204">
        <w:t>: Returns true if the value is greater than the maximum specified by the </w:t>
      </w:r>
      <w:hyperlink r:id="rId34" w:anchor="attr-max" w:history="1">
        <w:r w:rsidRPr="004B0204">
          <w:rPr>
            <w:rStyle w:val="Hyperlink"/>
          </w:rPr>
          <w:t>max</w:t>
        </w:r>
      </w:hyperlink>
      <w:r w:rsidRPr="004B0204">
        <w:t> attribute, or false if it is less than or equal to the maximum. If true, the element matches the </w:t>
      </w:r>
      <w:hyperlink r:id="rId35" w:history="1">
        <w:r w:rsidRPr="004B0204">
          <w:rPr>
            <w:rStyle w:val="Hyperlink"/>
          </w:rPr>
          <w:t>:invalid</w:t>
        </w:r>
      </w:hyperlink>
      <w:r w:rsidRPr="004B0204">
        <w:t> and </w:t>
      </w:r>
      <w:hyperlink r:id="rId36" w:history="1">
        <w:r w:rsidRPr="004B0204">
          <w:rPr>
            <w:rStyle w:val="Hyperlink"/>
          </w:rPr>
          <w:t>:out-of-range</w:t>
        </w:r>
      </w:hyperlink>
      <w:r w:rsidRPr="004B0204">
        <w:t> CSS pseudo-classes.</w:t>
      </w:r>
    </w:p>
    <w:p w14:paraId="7AECF3C3" w14:textId="77777777" w:rsidR="004B0204" w:rsidRPr="004B0204" w:rsidRDefault="004B0204" w:rsidP="004B0204">
      <w:pPr>
        <w:numPr>
          <w:ilvl w:val="1"/>
          <w:numId w:val="10"/>
        </w:numPr>
      </w:pPr>
      <w:hyperlink r:id="rId37" w:tooltip="rangeUnderflow" w:history="1">
        <w:proofErr w:type="spellStart"/>
        <w:r w:rsidRPr="004B0204">
          <w:rPr>
            <w:rStyle w:val="Hyperlink"/>
          </w:rPr>
          <w:t>rangeUnderflow</w:t>
        </w:r>
        <w:proofErr w:type="spellEnd"/>
      </w:hyperlink>
      <w:r w:rsidRPr="004B0204">
        <w:t>: Returns true if the value is less than the minimum specified by the </w:t>
      </w:r>
      <w:hyperlink r:id="rId38" w:anchor="attr-min" w:history="1">
        <w:r w:rsidRPr="004B0204">
          <w:rPr>
            <w:rStyle w:val="Hyperlink"/>
          </w:rPr>
          <w:t>min</w:t>
        </w:r>
      </w:hyperlink>
      <w:r w:rsidRPr="004B0204">
        <w:t> attribute, or false if it is greater than or equal to the minimum. If true, the element matches the </w:t>
      </w:r>
      <w:hyperlink r:id="rId39" w:history="1">
        <w:r w:rsidRPr="004B0204">
          <w:rPr>
            <w:rStyle w:val="Hyperlink"/>
          </w:rPr>
          <w:t>:invalid</w:t>
        </w:r>
      </w:hyperlink>
      <w:r w:rsidRPr="004B0204">
        <w:t> and </w:t>
      </w:r>
      <w:hyperlink r:id="rId40" w:history="1">
        <w:r w:rsidRPr="004B0204">
          <w:rPr>
            <w:rStyle w:val="Hyperlink"/>
          </w:rPr>
          <w:t>:out-of-range</w:t>
        </w:r>
      </w:hyperlink>
      <w:r w:rsidRPr="004B0204">
        <w:t> CSS pseudo-classes.</w:t>
      </w:r>
    </w:p>
    <w:p w14:paraId="6F5073AD" w14:textId="77777777" w:rsidR="004B0204" w:rsidRPr="004B0204" w:rsidRDefault="004B0204" w:rsidP="004B0204">
      <w:pPr>
        <w:numPr>
          <w:ilvl w:val="1"/>
          <w:numId w:val="10"/>
        </w:numPr>
      </w:pPr>
      <w:hyperlink r:id="rId41" w:tooltip="typeMismatch" w:history="1">
        <w:proofErr w:type="spellStart"/>
        <w:r w:rsidRPr="004B0204">
          <w:rPr>
            <w:rStyle w:val="Hyperlink"/>
          </w:rPr>
          <w:t>typeMismatch</w:t>
        </w:r>
        <w:proofErr w:type="spellEnd"/>
      </w:hyperlink>
      <w:r w:rsidRPr="004B0204">
        <w:t>: Returns true if the value is not in the required syntax (when </w:t>
      </w:r>
      <w:hyperlink r:id="rId42" w:anchor="attr-type" w:history="1">
        <w:r w:rsidRPr="004B0204">
          <w:rPr>
            <w:rStyle w:val="Hyperlink"/>
          </w:rPr>
          <w:t>type</w:t>
        </w:r>
      </w:hyperlink>
      <w:r w:rsidRPr="004B0204">
        <w:t> is email or </w:t>
      </w:r>
      <w:proofErr w:type="spellStart"/>
      <w:r w:rsidRPr="004B0204">
        <w:t>url</w:t>
      </w:r>
      <w:proofErr w:type="spellEnd"/>
      <w:r w:rsidRPr="004B0204">
        <w:t>), or false if the syntax is correct. If true, the element matches the </w:t>
      </w:r>
      <w:hyperlink r:id="rId43" w:history="1">
        <w:r w:rsidRPr="004B0204">
          <w:rPr>
            <w:rStyle w:val="Hyperlink"/>
          </w:rPr>
          <w:t>:invalid</w:t>
        </w:r>
      </w:hyperlink>
      <w:r w:rsidRPr="004B0204">
        <w:t> CSS pseudo-class.</w:t>
      </w:r>
    </w:p>
    <w:p w14:paraId="7C72AD27" w14:textId="77777777" w:rsidR="004B0204" w:rsidRPr="004B0204" w:rsidRDefault="004B0204" w:rsidP="004B0204">
      <w:pPr>
        <w:numPr>
          <w:ilvl w:val="1"/>
          <w:numId w:val="10"/>
        </w:numPr>
      </w:pPr>
      <w:r w:rsidRPr="004B0204">
        <w:t>valid: Returns true if the element meets all its validation constraints, and is therefore considered to be valid, or false if it fails any constraint. If true, the element matches the </w:t>
      </w:r>
      <w:hyperlink r:id="rId44" w:history="1">
        <w:r w:rsidRPr="004B0204">
          <w:rPr>
            <w:rStyle w:val="Hyperlink"/>
          </w:rPr>
          <w:t>:valid</w:t>
        </w:r>
      </w:hyperlink>
      <w:r w:rsidRPr="004B0204">
        <w:t> CSS pseudo-class; the </w:t>
      </w:r>
      <w:hyperlink r:id="rId45" w:history="1">
        <w:r w:rsidRPr="004B0204">
          <w:rPr>
            <w:rStyle w:val="Hyperlink"/>
          </w:rPr>
          <w:t>:invalid</w:t>
        </w:r>
      </w:hyperlink>
      <w:r w:rsidRPr="004B0204">
        <w:t> CSS pseudo-class otherwise.</w:t>
      </w:r>
    </w:p>
    <w:p w14:paraId="5669B45E" w14:textId="77777777" w:rsidR="004B0204" w:rsidRPr="004B0204" w:rsidRDefault="004B0204" w:rsidP="004B0204">
      <w:pPr>
        <w:numPr>
          <w:ilvl w:val="1"/>
          <w:numId w:val="10"/>
        </w:numPr>
      </w:pPr>
      <w:proofErr w:type="spellStart"/>
      <w:r w:rsidRPr="004B0204">
        <w:t>valueMissing</w:t>
      </w:r>
      <w:proofErr w:type="spellEnd"/>
      <w:r w:rsidRPr="004B0204">
        <w:t>: Returns true if the element has a </w:t>
      </w:r>
      <w:hyperlink r:id="rId46" w:anchor="attr-required" w:history="1">
        <w:r w:rsidRPr="004B0204">
          <w:rPr>
            <w:rStyle w:val="Hyperlink"/>
          </w:rPr>
          <w:t>required</w:t>
        </w:r>
      </w:hyperlink>
      <w:r w:rsidRPr="004B0204">
        <w:t> attribute, but no value, or false otherwise. If true, the element matches the </w:t>
      </w:r>
      <w:hyperlink r:id="rId47" w:history="1">
        <w:r w:rsidRPr="004B0204">
          <w:rPr>
            <w:rStyle w:val="Hyperlink"/>
          </w:rPr>
          <w:t>:invalid</w:t>
        </w:r>
      </w:hyperlink>
      <w:r w:rsidRPr="004B0204">
        <w:t> CSS pseudo-class.</w:t>
      </w:r>
    </w:p>
    <w:p w14:paraId="30395616" w14:textId="77777777" w:rsidR="004B0204" w:rsidRPr="004B0204" w:rsidRDefault="004B0204" w:rsidP="004B0204">
      <w:pPr>
        <w:numPr>
          <w:ilvl w:val="0"/>
          <w:numId w:val="10"/>
        </w:numPr>
      </w:pPr>
      <w:proofErr w:type="spellStart"/>
      <w:r w:rsidRPr="004B0204">
        <w:t>willValidate</w:t>
      </w:r>
      <w:proofErr w:type="spellEnd"/>
      <w:r w:rsidRPr="004B0204">
        <w:t>: Returns true if the element will be validated when the form is submitted; false otherwise.</w:t>
      </w:r>
    </w:p>
    <w:p w14:paraId="3333C178" w14:textId="77777777" w:rsidR="004B0204" w:rsidRDefault="004B0204" w:rsidP="000F559F">
      <w:r>
        <w:t>Constraint Validation API also makes the following methods available on the above elements and the “form” element:</w:t>
      </w:r>
    </w:p>
    <w:p w14:paraId="21571BBE" w14:textId="77777777" w:rsidR="004B0204" w:rsidRPr="004B0204" w:rsidRDefault="004B0204" w:rsidP="004B0204">
      <w:pPr>
        <w:numPr>
          <w:ilvl w:val="0"/>
          <w:numId w:val="11"/>
        </w:numPr>
      </w:pPr>
      <w:proofErr w:type="spellStart"/>
      <w:proofErr w:type="gramStart"/>
      <w:r w:rsidRPr="004B0204">
        <w:t>checkValidity</w:t>
      </w:r>
      <w:proofErr w:type="spellEnd"/>
      <w:r w:rsidRPr="004B0204">
        <w:t>(</w:t>
      </w:r>
      <w:proofErr w:type="gramEnd"/>
      <w:r w:rsidRPr="004B0204">
        <w:t>): Returns true if the element's value has no validity problems; false otherwise. If the element is invalid, this method also fires an </w:t>
      </w:r>
      <w:hyperlink r:id="rId48" w:history="1">
        <w:r w:rsidRPr="004B0204">
          <w:rPr>
            <w:rStyle w:val="Hyperlink"/>
          </w:rPr>
          <w:t>invalid event</w:t>
        </w:r>
      </w:hyperlink>
      <w:r w:rsidRPr="004B0204">
        <w:t> on the element.</w:t>
      </w:r>
    </w:p>
    <w:p w14:paraId="25D00338" w14:textId="77777777" w:rsidR="004B0204" w:rsidRPr="004B0204" w:rsidRDefault="004B0204" w:rsidP="004B0204">
      <w:pPr>
        <w:numPr>
          <w:ilvl w:val="0"/>
          <w:numId w:val="11"/>
        </w:numPr>
      </w:pPr>
      <w:proofErr w:type="spellStart"/>
      <w:proofErr w:type="gramStart"/>
      <w:r w:rsidRPr="004B0204">
        <w:t>reportValidity</w:t>
      </w:r>
      <w:proofErr w:type="spellEnd"/>
      <w:r w:rsidRPr="004B0204">
        <w:t>(</w:t>
      </w:r>
      <w:proofErr w:type="gramEnd"/>
      <w:r w:rsidRPr="004B0204">
        <w:t>): Reports invalid field(s) using events. Useful in combination with </w:t>
      </w:r>
      <w:proofErr w:type="spellStart"/>
      <w:proofErr w:type="gramStart"/>
      <w:r w:rsidRPr="004B0204">
        <w:t>preventDefault</w:t>
      </w:r>
      <w:proofErr w:type="spellEnd"/>
      <w:r w:rsidRPr="004B0204">
        <w:t>(</w:t>
      </w:r>
      <w:proofErr w:type="gramEnd"/>
      <w:r w:rsidRPr="004B0204">
        <w:t>) in an </w:t>
      </w:r>
      <w:proofErr w:type="spellStart"/>
      <w:r w:rsidRPr="004B0204">
        <w:t>onSubmit</w:t>
      </w:r>
      <w:proofErr w:type="spellEnd"/>
      <w:r w:rsidRPr="004B0204">
        <w:t> event handler</w:t>
      </w:r>
    </w:p>
    <w:p w14:paraId="381841DA" w14:textId="77777777" w:rsidR="004B0204" w:rsidRPr="004B0204" w:rsidRDefault="004B0204" w:rsidP="004B0204">
      <w:pPr>
        <w:numPr>
          <w:ilvl w:val="0"/>
          <w:numId w:val="11"/>
        </w:numPr>
      </w:pPr>
      <w:proofErr w:type="spellStart"/>
      <w:r w:rsidRPr="004B0204">
        <w:t>setCustomValidity</w:t>
      </w:r>
      <w:proofErr w:type="spellEnd"/>
      <w:r w:rsidRPr="004B0204">
        <w:t xml:space="preserve">(message): Adds a custom error message to the element; if you set a custom error message, the element </w:t>
      </w:r>
      <w:proofErr w:type="gramStart"/>
      <w:r w:rsidRPr="004B0204">
        <w:t>is considered to be</w:t>
      </w:r>
      <w:proofErr w:type="gramEnd"/>
      <w:r w:rsidRPr="004B0204">
        <w:t xml:space="preserve"> invalid, and the specified error is displayed. This lets you use JavaScript code to establish a validation failure other than those offered by the standard HTML validation constraints. The message is shown to the user when reporting the problem.</w:t>
      </w:r>
    </w:p>
    <w:p w14:paraId="7146B220" w14:textId="221C4FF2" w:rsidR="00B1738D" w:rsidRPr="00975819" w:rsidRDefault="004B0204" w:rsidP="000F559F">
      <w:r>
        <w:t xml:space="preserve"> </w:t>
      </w:r>
      <w:r w:rsidR="00B1738D">
        <w:tab/>
      </w:r>
    </w:p>
    <w:sectPr w:rsidR="00B1738D" w:rsidRPr="0097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969"/>
    <w:multiLevelType w:val="multilevel"/>
    <w:tmpl w:val="CF82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9571B"/>
    <w:multiLevelType w:val="multilevel"/>
    <w:tmpl w:val="E0A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2043C"/>
    <w:multiLevelType w:val="multilevel"/>
    <w:tmpl w:val="46EE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33AA9"/>
    <w:multiLevelType w:val="multilevel"/>
    <w:tmpl w:val="3CB6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60BE3"/>
    <w:multiLevelType w:val="multilevel"/>
    <w:tmpl w:val="6B4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8A15F7"/>
    <w:multiLevelType w:val="multilevel"/>
    <w:tmpl w:val="C590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47763D"/>
    <w:multiLevelType w:val="multilevel"/>
    <w:tmpl w:val="C8C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105E83"/>
    <w:multiLevelType w:val="multilevel"/>
    <w:tmpl w:val="3B50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6D4A56"/>
    <w:multiLevelType w:val="multilevel"/>
    <w:tmpl w:val="11B8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A210A0"/>
    <w:multiLevelType w:val="multilevel"/>
    <w:tmpl w:val="210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AD3512"/>
    <w:multiLevelType w:val="multilevel"/>
    <w:tmpl w:val="5624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8321525">
    <w:abstractNumId w:val="5"/>
  </w:num>
  <w:num w:numId="2" w16cid:durableId="364335501">
    <w:abstractNumId w:val="8"/>
  </w:num>
  <w:num w:numId="3" w16cid:durableId="1944025177">
    <w:abstractNumId w:val="1"/>
  </w:num>
  <w:num w:numId="4" w16cid:durableId="1032464981">
    <w:abstractNumId w:val="9"/>
  </w:num>
  <w:num w:numId="5" w16cid:durableId="524900543">
    <w:abstractNumId w:val="2"/>
  </w:num>
  <w:num w:numId="6" w16cid:durableId="1512917739">
    <w:abstractNumId w:val="6"/>
  </w:num>
  <w:num w:numId="7" w16cid:durableId="86073936">
    <w:abstractNumId w:val="10"/>
  </w:num>
  <w:num w:numId="8" w16cid:durableId="1667170373">
    <w:abstractNumId w:val="4"/>
  </w:num>
  <w:num w:numId="9" w16cid:durableId="1499492265">
    <w:abstractNumId w:val="7"/>
  </w:num>
  <w:num w:numId="10" w16cid:durableId="688794580">
    <w:abstractNumId w:val="0"/>
  </w:num>
  <w:num w:numId="11" w16cid:durableId="513763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9F"/>
    <w:rsid w:val="000F559F"/>
    <w:rsid w:val="0016775C"/>
    <w:rsid w:val="004B0204"/>
    <w:rsid w:val="00975819"/>
    <w:rsid w:val="00B1738D"/>
    <w:rsid w:val="00BC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6AA2"/>
  <w15:chartTrackingRefBased/>
  <w15:docId w15:val="{2A8FE30F-CE31-4EA7-8816-E974E41C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:out-of-range" TargetMode="External"/><Relationship Id="rId18" Type="http://schemas.openxmlformats.org/officeDocument/2006/relationships/hyperlink" Target="https://developer.mozilla.org/en-US/docs/Web/API/HTMLInputElement" TargetMode="External"/><Relationship Id="rId26" Type="http://schemas.openxmlformats.org/officeDocument/2006/relationships/hyperlink" Target="https://developer.mozilla.org/en-US/docs/Web/API/ValidityState/patternMismatch" TargetMode="External"/><Relationship Id="rId39" Type="http://schemas.openxmlformats.org/officeDocument/2006/relationships/hyperlink" Target="https://developer.mozilla.org/en-US/docs/Web/CSS/:invalid" TargetMode="External"/><Relationship Id="rId21" Type="http://schemas.openxmlformats.org/officeDocument/2006/relationships/hyperlink" Target="https://developer.mozilla.org/en-US/docs/Web/HTML/Element/output" TargetMode="External"/><Relationship Id="rId34" Type="http://schemas.openxmlformats.org/officeDocument/2006/relationships/hyperlink" Target="https://developer.mozilla.org/en-US/docs/Web/HTML/Element/input" TargetMode="External"/><Relationship Id="rId42" Type="http://schemas.openxmlformats.org/officeDocument/2006/relationships/hyperlink" Target="https://developer.mozilla.org/en-US/docs/Web/HTML/Element/input" TargetMode="External"/><Relationship Id="rId47" Type="http://schemas.openxmlformats.org/officeDocument/2006/relationships/hyperlink" Target="https://developer.mozilla.org/en-US/docs/Web/CSS/:invalid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eveloper.mozilla.org/en-US/docs/Web/HTML/Attributes/m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HTMLFieldSetElement" TargetMode="External"/><Relationship Id="rId29" Type="http://schemas.openxmlformats.org/officeDocument/2006/relationships/hyperlink" Target="https://developer.mozilla.org/en-US/docs/Web/API/ValidityState/tooLong" TargetMode="External"/><Relationship Id="rId11" Type="http://schemas.openxmlformats.org/officeDocument/2006/relationships/hyperlink" Target="https://developer.mozilla.org/en-US/docs/Web/CSS/:valid" TargetMode="External"/><Relationship Id="rId24" Type="http://schemas.openxmlformats.org/officeDocument/2006/relationships/hyperlink" Target="https://developer.mozilla.org/en-US/docs/Web/API/HTMLTextAreaElement" TargetMode="External"/><Relationship Id="rId32" Type="http://schemas.openxmlformats.org/officeDocument/2006/relationships/hyperlink" Target="https://developer.mozilla.org/en-US/docs/Web/CSS/:invalid" TargetMode="External"/><Relationship Id="rId37" Type="http://schemas.openxmlformats.org/officeDocument/2006/relationships/hyperlink" Target="https://developer.mozilla.org/en-US/docs/Web/API/ValidityState/rangeUnderflow" TargetMode="External"/><Relationship Id="rId40" Type="http://schemas.openxmlformats.org/officeDocument/2006/relationships/hyperlink" Target="https://developer.mozilla.org/en-US/docs/Web/CSS/:out-of-range" TargetMode="External"/><Relationship Id="rId45" Type="http://schemas.openxmlformats.org/officeDocument/2006/relationships/hyperlink" Target="https://developer.mozilla.org/en-US/docs/Web/CSS/:invalid" TargetMode="External"/><Relationship Id="rId5" Type="http://schemas.openxmlformats.org/officeDocument/2006/relationships/hyperlink" Target="https://developer.mozilla.org/en-US/docs/Web/HTML/Attributes/required" TargetMode="External"/><Relationship Id="rId15" Type="http://schemas.openxmlformats.org/officeDocument/2006/relationships/hyperlink" Target="https://developer.mozilla.org/en-US/docs/Web/HTML/Element/button" TargetMode="External"/><Relationship Id="rId23" Type="http://schemas.openxmlformats.org/officeDocument/2006/relationships/hyperlink" Target="https://developer.mozilla.org/en-US/docs/Web/HTML/Element/select" TargetMode="External"/><Relationship Id="rId28" Type="http://schemas.openxmlformats.org/officeDocument/2006/relationships/hyperlink" Target="https://developer.mozilla.org/en-US/docs/Web/CSS/:invalid" TargetMode="External"/><Relationship Id="rId36" Type="http://schemas.openxmlformats.org/officeDocument/2006/relationships/hyperlink" Target="https://developer.mozilla.org/en-US/docs/Web/CSS/:out-of-rang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Guide/Regular_Expressions" TargetMode="External"/><Relationship Id="rId19" Type="http://schemas.openxmlformats.org/officeDocument/2006/relationships/hyperlink" Target="https://developer.mozilla.org/en-US/docs/Web/HTML/Element/input" TargetMode="External"/><Relationship Id="rId31" Type="http://schemas.openxmlformats.org/officeDocument/2006/relationships/hyperlink" Target="https://developer.mozilla.org/en-US/docs/Web/API/ValidityState/tooShort" TargetMode="External"/><Relationship Id="rId44" Type="http://schemas.openxmlformats.org/officeDocument/2006/relationships/hyperlink" Target="https://developer.mozilla.org/en-US/docs/Web/CSS/:val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Attributes/pattern" TargetMode="External"/><Relationship Id="rId14" Type="http://schemas.openxmlformats.org/officeDocument/2006/relationships/hyperlink" Target="https://developer.mozilla.org/en-US/docs/Web/API/HTMLButtonElement" TargetMode="External"/><Relationship Id="rId22" Type="http://schemas.openxmlformats.org/officeDocument/2006/relationships/hyperlink" Target="https://developer.mozilla.org/en-US/docs/Web/API/HTMLSelectElement" TargetMode="External"/><Relationship Id="rId27" Type="http://schemas.openxmlformats.org/officeDocument/2006/relationships/hyperlink" Target="https://developer.mozilla.org/en-US/docs/Web/HTML/Element/input" TargetMode="External"/><Relationship Id="rId30" Type="http://schemas.openxmlformats.org/officeDocument/2006/relationships/hyperlink" Target="https://developer.mozilla.org/en-US/docs/Web/CSS/:invalid" TargetMode="External"/><Relationship Id="rId35" Type="http://schemas.openxmlformats.org/officeDocument/2006/relationships/hyperlink" Target="https://developer.mozilla.org/en-US/docs/Web/CSS/:invalid" TargetMode="External"/><Relationship Id="rId43" Type="http://schemas.openxmlformats.org/officeDocument/2006/relationships/hyperlink" Target="https://developer.mozilla.org/en-US/docs/Web/CSS/:invalid" TargetMode="External"/><Relationship Id="rId48" Type="http://schemas.openxmlformats.org/officeDocument/2006/relationships/hyperlink" Target="https://developer.mozilla.org/en-US/docs/Web/API/HTMLInputElement/invalid_event" TargetMode="External"/><Relationship Id="rId8" Type="http://schemas.openxmlformats.org/officeDocument/2006/relationships/hyperlink" Target="https://developer.mozilla.org/en-US/docs/Web/HTML/Attributes/ma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CSS/:invalid" TargetMode="External"/><Relationship Id="rId17" Type="http://schemas.openxmlformats.org/officeDocument/2006/relationships/hyperlink" Target="https://developer.mozilla.org/en-US/docs/Web/HTML/Element/fieldset" TargetMode="External"/><Relationship Id="rId25" Type="http://schemas.openxmlformats.org/officeDocument/2006/relationships/hyperlink" Target="https://developer.mozilla.org/en-US/docs/Web/HTML/Element/textarea" TargetMode="External"/><Relationship Id="rId33" Type="http://schemas.openxmlformats.org/officeDocument/2006/relationships/hyperlink" Target="https://developer.mozilla.org/en-US/docs/Web/API/ValidityState/rangeOverflow" TargetMode="External"/><Relationship Id="rId38" Type="http://schemas.openxmlformats.org/officeDocument/2006/relationships/hyperlink" Target="https://developer.mozilla.org/en-US/docs/Web/HTML/Element/input" TargetMode="External"/><Relationship Id="rId46" Type="http://schemas.openxmlformats.org/officeDocument/2006/relationships/hyperlink" Target="https://developer.mozilla.org/en-US/docs/Web/HTML/Element/input" TargetMode="External"/><Relationship Id="rId20" Type="http://schemas.openxmlformats.org/officeDocument/2006/relationships/hyperlink" Target="https://developer.mozilla.org/en-US/docs/Web/API/HTMLOutputElement" TargetMode="External"/><Relationship Id="rId41" Type="http://schemas.openxmlformats.org/officeDocument/2006/relationships/hyperlink" Target="https://developer.mozilla.org/en-US/docs/Web/API/ValidityState/typeMisma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Attributes/minleng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2022-09-30T22:57:00Z</dcterms:created>
  <dcterms:modified xsi:type="dcterms:W3CDTF">2022-09-30T23:46:00Z</dcterms:modified>
</cp:coreProperties>
</file>