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9B" w:rsidRDefault="003244B6" w:rsidP="003244B6">
      <w:pPr>
        <w:pStyle w:val="a5"/>
      </w:pPr>
      <w:r w:rsidRPr="003244B6">
        <w:t>DSF-685</w:t>
      </w:r>
      <w:r>
        <w:rPr>
          <w:rFonts w:hint="eastAsia"/>
        </w:rPr>
        <w:t>问题回溯报告</w:t>
      </w:r>
    </w:p>
    <w:p w:rsidR="003244B6" w:rsidRDefault="003244B6" w:rsidP="003244B6">
      <w:pPr>
        <w:jc w:val="center"/>
      </w:pPr>
      <w:r w:rsidRPr="004560E7">
        <w:rPr>
          <w:rFonts w:hint="eastAsia"/>
          <w:b/>
        </w:rPr>
        <w:t>回溯人：</w:t>
      </w:r>
      <w:r>
        <w:rPr>
          <w:rFonts w:hint="eastAsia"/>
        </w:rPr>
        <w:t>王兵</w:t>
      </w:r>
    </w:p>
    <w:p w:rsidR="003244B6" w:rsidRDefault="003244B6" w:rsidP="003244B6">
      <w:pPr>
        <w:jc w:val="center"/>
      </w:pPr>
      <w:r w:rsidRPr="004560E7">
        <w:rPr>
          <w:rFonts w:hint="eastAsia"/>
          <w:b/>
        </w:rPr>
        <w:t>工号：</w:t>
      </w:r>
      <w:r>
        <w:rPr>
          <w:rFonts w:hint="eastAsia"/>
        </w:rPr>
        <w:t>008197</w:t>
      </w:r>
    </w:p>
    <w:p w:rsidR="003244B6" w:rsidRDefault="00505EE0" w:rsidP="003244B6">
      <w:pPr>
        <w:jc w:val="center"/>
      </w:pPr>
      <w:r>
        <w:rPr>
          <w:rFonts w:hint="eastAsia"/>
          <w:b/>
        </w:rPr>
        <w:t xml:space="preserve">       </w:t>
      </w:r>
      <w:r w:rsidR="003244B6" w:rsidRPr="004560E7">
        <w:rPr>
          <w:rFonts w:hint="eastAsia"/>
          <w:b/>
        </w:rPr>
        <w:t>回溯时间：</w:t>
      </w:r>
      <w:r w:rsidR="003244B6">
        <w:rPr>
          <w:rFonts w:hint="eastAsia"/>
        </w:rPr>
        <w:t>2015-06-11</w:t>
      </w:r>
    </w:p>
    <w:p w:rsidR="003244B6" w:rsidRDefault="00505EE0" w:rsidP="003244B6">
      <w:pPr>
        <w:jc w:val="center"/>
      </w:pPr>
      <w:r>
        <w:rPr>
          <w:rFonts w:hint="eastAsia"/>
          <w:b/>
        </w:rPr>
        <w:t xml:space="preserve">                       </w:t>
      </w:r>
      <w:r w:rsidR="003244B6" w:rsidRPr="004560E7">
        <w:rPr>
          <w:rFonts w:hint="eastAsia"/>
          <w:b/>
        </w:rPr>
        <w:t>JIRA</w:t>
      </w:r>
      <w:r w:rsidR="003244B6" w:rsidRPr="004560E7">
        <w:rPr>
          <w:rFonts w:hint="eastAsia"/>
          <w:b/>
        </w:rPr>
        <w:t>：</w:t>
      </w:r>
      <w:r w:rsidR="003244B6" w:rsidRPr="003244B6">
        <w:t>http://jira.tuniu.org/browse/DSF-685</w:t>
      </w:r>
    </w:p>
    <w:p w:rsidR="003244B6" w:rsidRDefault="003244B6" w:rsidP="003244B6">
      <w:pPr>
        <w:pStyle w:val="1"/>
      </w:pPr>
      <w:r>
        <w:rPr>
          <w:rFonts w:hint="eastAsia"/>
        </w:rPr>
        <w:t>问题</w:t>
      </w:r>
      <w:r w:rsidR="00B6068F">
        <w:rPr>
          <w:rFonts w:hint="eastAsia"/>
        </w:rPr>
        <w:t>描述</w:t>
      </w:r>
    </w:p>
    <w:p w:rsidR="001A0BB2" w:rsidRDefault="000F767A" w:rsidP="00C94283">
      <w:pPr>
        <w:ind w:firstLine="420"/>
      </w:pPr>
      <w:r>
        <w:rPr>
          <w:rFonts w:hint="eastAsia"/>
        </w:rPr>
        <w:t>订单系统在集群情况下</w:t>
      </w:r>
      <w:r w:rsidR="001A0BB2">
        <w:rPr>
          <w:rFonts w:hint="eastAsia"/>
        </w:rPr>
        <w:t>一台</w:t>
      </w:r>
      <w:bookmarkStart w:id="0" w:name="_GoBack"/>
      <w:bookmarkEnd w:id="0"/>
      <w:r w:rsidR="001A0BB2">
        <w:rPr>
          <w:rFonts w:hint="eastAsia"/>
        </w:rPr>
        <w:t>主机会</w:t>
      </w:r>
      <w:r w:rsidR="00AF3491">
        <w:rPr>
          <w:rFonts w:hint="eastAsia"/>
        </w:rPr>
        <w:t>在一段时间后</w:t>
      </w:r>
      <w:r>
        <w:rPr>
          <w:rFonts w:hint="eastAsia"/>
        </w:rPr>
        <w:t>产生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机现象，影响部分订单付款。</w:t>
      </w:r>
    </w:p>
    <w:p w:rsidR="001A0BB2" w:rsidRPr="001A0BB2" w:rsidRDefault="001A0BB2" w:rsidP="001A0BB2">
      <w:pPr>
        <w:pStyle w:val="1"/>
      </w:pPr>
      <w:r>
        <w:rPr>
          <w:rFonts w:hint="eastAsia"/>
        </w:rPr>
        <w:t>需求来源</w:t>
      </w:r>
    </w:p>
    <w:p w:rsidR="003244B6" w:rsidRDefault="001A0BB2" w:rsidP="00C94283">
      <w:pPr>
        <w:ind w:firstLine="420"/>
      </w:pPr>
      <w:r>
        <w:rPr>
          <w:rFonts w:hint="eastAsia"/>
        </w:rPr>
        <w:t>此问题根源需求是</w:t>
      </w:r>
      <w:r w:rsidRPr="001A0BB2">
        <w:rPr>
          <w:rFonts w:hint="eastAsia"/>
        </w:rPr>
        <w:t xml:space="preserve">PTICKET-1142 </w:t>
      </w:r>
      <w:r w:rsidRPr="001A0BB2">
        <w:rPr>
          <w:rFonts w:hint="eastAsia"/>
        </w:rPr>
        <w:t>易到租车百元礼包</w:t>
      </w:r>
      <w:proofErr w:type="gramStart"/>
      <w:r w:rsidRPr="001A0BB2">
        <w:rPr>
          <w:rFonts w:hint="eastAsia"/>
        </w:rPr>
        <w:t>券</w:t>
      </w:r>
      <w:proofErr w:type="gramEnd"/>
      <w:r>
        <w:rPr>
          <w:rFonts w:hint="eastAsia"/>
        </w:rPr>
        <w:t>，</w:t>
      </w:r>
      <w:r>
        <w:rPr>
          <w:rFonts w:hint="eastAsia"/>
        </w:rPr>
        <w:t>JIRA</w:t>
      </w:r>
      <w:r>
        <w:rPr>
          <w:rFonts w:hint="eastAsia"/>
        </w:rPr>
        <w:t>地址：</w:t>
      </w:r>
      <w:hyperlink r:id="rId9" w:history="1">
        <w:r w:rsidR="00C94283" w:rsidRPr="00FB0E80">
          <w:rPr>
            <w:rStyle w:val="a6"/>
          </w:rPr>
          <w:t>http://jira.tuniu.org/browse/PTICKET-1142</w:t>
        </w:r>
      </w:hyperlink>
      <w:r w:rsidR="00D37E33">
        <w:rPr>
          <w:rFonts w:hint="eastAsia"/>
        </w:rPr>
        <w:t>。</w:t>
      </w:r>
    </w:p>
    <w:p w:rsidR="00C94283" w:rsidRPr="00C94283" w:rsidRDefault="00C94283" w:rsidP="003244B6"/>
    <w:p w:rsidR="00096540" w:rsidRPr="00096540" w:rsidRDefault="00C94283" w:rsidP="00DA2BBC">
      <w:pPr>
        <w:ind w:firstLine="420"/>
      </w:pPr>
      <w:r>
        <w:rPr>
          <w:rFonts w:hint="eastAsia"/>
        </w:rPr>
        <w:t>需求概括一下，就是</w:t>
      </w:r>
      <w:r>
        <w:rPr>
          <w:rFonts w:hint="eastAsia"/>
        </w:rPr>
        <w:t>10</w:t>
      </w:r>
      <w:r>
        <w:rPr>
          <w:rFonts w:hint="eastAsia"/>
        </w:rPr>
        <w:t>万张优惠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在出票成功时，通过短信发送给订单联系人。</w:t>
      </w:r>
      <w:r>
        <w:rPr>
          <w:rFonts w:hint="eastAsia"/>
        </w:rPr>
        <w:t>10</w:t>
      </w:r>
      <w:r w:rsidR="00096540">
        <w:rPr>
          <w:rFonts w:hint="eastAsia"/>
        </w:rPr>
        <w:t>万张优惠</w:t>
      </w:r>
      <w:proofErr w:type="gramStart"/>
      <w:r w:rsidR="00096540">
        <w:rPr>
          <w:rFonts w:hint="eastAsia"/>
        </w:rPr>
        <w:t>劵</w:t>
      </w:r>
      <w:proofErr w:type="gramEnd"/>
      <w:r w:rsidR="00096540">
        <w:rPr>
          <w:rFonts w:hint="eastAsia"/>
        </w:rPr>
        <w:t>信息预先刷入数据库系统中，通过抢占方式获取，发完为止。</w:t>
      </w:r>
    </w:p>
    <w:p w:rsidR="00096540" w:rsidRDefault="00482986" w:rsidP="00482986">
      <w:pPr>
        <w:pStyle w:val="1"/>
      </w:pPr>
      <w:r>
        <w:rPr>
          <w:rFonts w:hint="eastAsia"/>
        </w:rPr>
        <w:t>设计思路</w:t>
      </w:r>
      <w:r w:rsidR="00D10586">
        <w:rPr>
          <w:rFonts w:hint="eastAsia"/>
        </w:rPr>
        <w:t>&amp;</w:t>
      </w:r>
      <w:r w:rsidR="00D10586">
        <w:rPr>
          <w:rFonts w:hint="eastAsia"/>
        </w:rPr>
        <w:t>开发</w:t>
      </w:r>
    </w:p>
    <w:p w:rsidR="00D96764" w:rsidRDefault="00D96764" w:rsidP="00D96764">
      <w:pPr>
        <w:pStyle w:val="2"/>
      </w:pPr>
      <w:r>
        <w:rPr>
          <w:rFonts w:hint="eastAsia"/>
        </w:rPr>
        <w:t>并发方案选择</w:t>
      </w:r>
    </w:p>
    <w:p w:rsidR="00482986" w:rsidRDefault="00482986" w:rsidP="00C31203">
      <w:r>
        <w:rPr>
          <w:rFonts w:hint="eastAsia"/>
        </w:rPr>
        <w:t>资源抢占式任务，在单点多线程并发和集群并发情况下，会出现数据覆盖问题，</w:t>
      </w:r>
      <w:r w:rsidR="00C31203">
        <w:rPr>
          <w:rFonts w:hint="eastAsia"/>
        </w:rPr>
        <w:t>所以在开发此需求时，</w:t>
      </w:r>
      <w:r w:rsidR="00244290">
        <w:rPr>
          <w:rFonts w:hint="eastAsia"/>
        </w:rPr>
        <w:t>决定单机</w:t>
      </w:r>
      <w:r w:rsidR="00C31203">
        <w:rPr>
          <w:rFonts w:hint="eastAsia"/>
        </w:rPr>
        <w:t>多线程并发通过使用</w:t>
      </w:r>
      <w:r w:rsidR="00C31203" w:rsidRPr="00C31203">
        <w:t>ReentrantLock</w:t>
      </w:r>
      <w:r w:rsidR="00C31203">
        <w:rPr>
          <w:rFonts w:hint="eastAsia"/>
        </w:rPr>
        <w:t>解决并发问题。集群并发则在</w:t>
      </w:r>
      <w:r>
        <w:rPr>
          <w:rFonts w:hint="eastAsia"/>
        </w:rPr>
        <w:t>开发前一共提出如下几种解决方案：</w:t>
      </w:r>
    </w:p>
    <w:p w:rsidR="00482986" w:rsidRDefault="00482986" w:rsidP="004829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乐观锁</w:t>
      </w:r>
    </w:p>
    <w:p w:rsidR="00482986" w:rsidRPr="00482986" w:rsidRDefault="00482986" w:rsidP="004829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悲观锁</w:t>
      </w:r>
    </w:p>
    <w:p w:rsidR="001A0BB2" w:rsidRDefault="00482986" w:rsidP="004829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消息队列</w:t>
      </w:r>
    </w:p>
    <w:p w:rsidR="00482986" w:rsidRDefault="00482986" w:rsidP="004829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异步锁</w:t>
      </w:r>
    </w:p>
    <w:p w:rsidR="00482986" w:rsidRDefault="00482986" w:rsidP="00482986">
      <w:pPr>
        <w:pStyle w:val="a7"/>
        <w:numPr>
          <w:ilvl w:val="0"/>
          <w:numId w:val="1"/>
        </w:numPr>
        <w:ind w:firstLineChars="0"/>
      </w:pPr>
      <w:r w:rsidRPr="00482986">
        <w:t>redis</w:t>
      </w:r>
    </w:p>
    <w:p w:rsidR="00482986" w:rsidRDefault="00482986" w:rsidP="00482986">
      <w:pPr>
        <w:ind w:firstLine="420"/>
      </w:pPr>
      <w:r>
        <w:rPr>
          <w:rFonts w:hint="eastAsia"/>
        </w:rPr>
        <w:t>其中订单系统没有引入</w:t>
      </w:r>
      <w:r>
        <w:rPr>
          <w:rFonts w:hint="eastAsia"/>
        </w:rPr>
        <w:t>redis</w:t>
      </w:r>
      <w:r>
        <w:rPr>
          <w:rFonts w:hint="eastAsia"/>
        </w:rPr>
        <w:t>，不考虑</w:t>
      </w:r>
      <w:r w:rsidR="00A16621"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点工作量偏大，且实现较为复杂，开发量大过需求本身，不考虑。</w:t>
      </w:r>
    </w:p>
    <w:p w:rsidR="00A16621" w:rsidRPr="00A16621" w:rsidRDefault="00482986" w:rsidP="003244B6">
      <w:r>
        <w:rPr>
          <w:rFonts w:hint="eastAsia"/>
        </w:rPr>
        <w:tab/>
      </w:r>
      <w:r w:rsidR="0096531C">
        <w:rPr>
          <w:rFonts w:hint="eastAsia"/>
        </w:rPr>
        <w:t>剩下悲观锁和乐观锁，考虑到</w:t>
      </w:r>
      <w:r w:rsidR="0096531C">
        <w:rPr>
          <w:rFonts w:hint="eastAsia"/>
        </w:rPr>
        <w:t>7</w:t>
      </w:r>
      <w:r w:rsidR="0096531C">
        <w:rPr>
          <w:rFonts w:hint="eastAsia"/>
        </w:rPr>
        <w:t>，</w:t>
      </w:r>
      <w:r w:rsidR="0096531C">
        <w:rPr>
          <w:rFonts w:hint="eastAsia"/>
        </w:rPr>
        <w:t>8</w:t>
      </w:r>
      <w:r w:rsidR="0096531C">
        <w:rPr>
          <w:rFonts w:hint="eastAsia"/>
        </w:rPr>
        <w:t>，</w:t>
      </w:r>
      <w:r w:rsidR="0096531C">
        <w:rPr>
          <w:rFonts w:hint="eastAsia"/>
        </w:rPr>
        <w:t>9</w:t>
      </w:r>
      <w:r w:rsidR="0096531C">
        <w:rPr>
          <w:rFonts w:hint="eastAsia"/>
        </w:rPr>
        <w:t>旺季，如果采用悲观锁，采用锁行，肯定会引起系统并发处理量降低，系统性能降低，</w:t>
      </w:r>
      <w:r w:rsidR="00A16621">
        <w:rPr>
          <w:rFonts w:hint="eastAsia"/>
        </w:rPr>
        <w:t>同时有可能影响数据库，</w:t>
      </w:r>
      <w:r w:rsidR="0096531C" w:rsidRPr="00D10586">
        <w:rPr>
          <w:rFonts w:hint="eastAsia"/>
          <w:color w:val="FF0000"/>
        </w:rPr>
        <w:t>所以最终决定采用</w:t>
      </w:r>
      <w:r w:rsidR="00D308D3" w:rsidRPr="00D10586">
        <w:rPr>
          <w:rFonts w:hint="eastAsia"/>
          <w:color w:val="FF0000"/>
        </w:rPr>
        <w:t>乐观</w:t>
      </w:r>
      <w:proofErr w:type="gramStart"/>
      <w:r w:rsidR="00D308D3" w:rsidRPr="00D10586">
        <w:rPr>
          <w:rFonts w:hint="eastAsia"/>
          <w:color w:val="FF0000"/>
        </w:rPr>
        <w:t>锁解决</w:t>
      </w:r>
      <w:proofErr w:type="gramEnd"/>
      <w:r w:rsidR="00D308D3" w:rsidRPr="00D10586">
        <w:rPr>
          <w:rFonts w:hint="eastAsia"/>
          <w:color w:val="FF0000"/>
        </w:rPr>
        <w:t>并发方式。</w:t>
      </w:r>
    </w:p>
    <w:p w:rsidR="003244B6" w:rsidRDefault="00D96764" w:rsidP="00D96764">
      <w:pPr>
        <w:pStyle w:val="2"/>
      </w:pPr>
      <w:r>
        <w:rPr>
          <w:rFonts w:hint="eastAsia"/>
        </w:rPr>
        <w:lastRenderedPageBreak/>
        <w:t>代码实现</w:t>
      </w:r>
    </w:p>
    <w:p w:rsidR="00C31203" w:rsidRDefault="00C31203" w:rsidP="00C31203">
      <w:pPr>
        <w:ind w:firstLine="420"/>
      </w:pPr>
      <w:r>
        <w:rPr>
          <w:rFonts w:hint="eastAsia"/>
        </w:rPr>
        <w:t>首先在表中增加了</w:t>
      </w:r>
      <w:r>
        <w:rPr>
          <w:rFonts w:hint="eastAsia"/>
        </w:rPr>
        <w:t>lock_version</w:t>
      </w:r>
      <w:r>
        <w:rPr>
          <w:rFonts w:hint="eastAsia"/>
        </w:rPr>
        <w:t>版本号字段，记录乐观锁版本号。然后每次并发产生时，获得更新数据库时的受影响行数（</w:t>
      </w:r>
      <w:r>
        <w:rPr>
          <w:rFonts w:hint="eastAsia"/>
        </w:rPr>
        <w:t>effectRows</w:t>
      </w:r>
      <w:r>
        <w:rPr>
          <w:rFonts w:hint="eastAsia"/>
        </w:rPr>
        <w:t>），利用受影响行数来做判断，如果</w:t>
      </w:r>
      <w:r w:rsidR="00B715EB">
        <w:rPr>
          <w:rFonts w:hint="eastAsia"/>
        </w:rPr>
        <w:t>更新</w:t>
      </w:r>
      <w:r w:rsidR="002E1B5A">
        <w:rPr>
          <w:rFonts w:hint="eastAsia"/>
        </w:rPr>
        <w:t>后</w:t>
      </w:r>
      <w:r w:rsidR="00B715EB">
        <w:rPr>
          <w:rFonts w:hint="eastAsia"/>
        </w:rPr>
        <w:t>返回</w:t>
      </w:r>
      <w:r w:rsidR="00B715EB">
        <w:rPr>
          <w:rFonts w:hint="eastAsia"/>
        </w:rPr>
        <w:t>0</w:t>
      </w:r>
      <w:r w:rsidR="00B715EB">
        <w:rPr>
          <w:rFonts w:hint="eastAsia"/>
        </w:rPr>
        <w:t>行，则肯定是出现并发问题，此时只需要再重新查一条数据进行更新即可，如果再次发生并发</w:t>
      </w:r>
      <w:r w:rsidR="002E1B5A">
        <w:rPr>
          <w:rFonts w:hint="eastAsia"/>
        </w:rPr>
        <w:t>返回</w:t>
      </w:r>
      <w:r w:rsidR="002E1B5A">
        <w:rPr>
          <w:rFonts w:hint="eastAsia"/>
        </w:rPr>
        <w:t>0</w:t>
      </w:r>
      <w:r w:rsidR="002E1B5A">
        <w:rPr>
          <w:rFonts w:hint="eastAsia"/>
        </w:rPr>
        <w:t>行</w:t>
      </w:r>
      <w:r w:rsidR="00B715EB">
        <w:rPr>
          <w:rFonts w:hint="eastAsia"/>
        </w:rPr>
        <w:t>，</w:t>
      </w:r>
      <w:r w:rsidR="001F1316">
        <w:rPr>
          <w:rFonts w:hint="eastAsia"/>
        </w:rPr>
        <w:t>则</w:t>
      </w:r>
      <w:r w:rsidR="00B715EB">
        <w:rPr>
          <w:rFonts w:hint="eastAsia"/>
        </w:rPr>
        <w:t>再查一条新数据即可，直到查不到数据，或者更新成功</w:t>
      </w:r>
      <w:r w:rsidR="001F1316">
        <w:rPr>
          <w:rFonts w:hint="eastAsia"/>
        </w:rPr>
        <w:t>退出</w:t>
      </w:r>
      <w:r w:rsidR="007D1207">
        <w:rPr>
          <w:rFonts w:hint="eastAsia"/>
        </w:rPr>
        <w:t>（</w:t>
      </w:r>
      <w:r w:rsidR="007D1207" w:rsidRPr="00235A58">
        <w:rPr>
          <w:rFonts w:hint="eastAsia"/>
          <w:color w:val="FF0000"/>
        </w:rPr>
        <w:t>递归方法</w:t>
      </w:r>
      <w:r w:rsidR="007D1207">
        <w:rPr>
          <w:rFonts w:hint="eastAsia"/>
        </w:rPr>
        <w:t>）</w:t>
      </w:r>
      <w:r w:rsidR="00B715EB">
        <w:rPr>
          <w:rFonts w:hint="eastAsia"/>
        </w:rPr>
        <w:t>。</w:t>
      </w:r>
    </w:p>
    <w:p w:rsidR="008B7666" w:rsidRDefault="008B7666" w:rsidP="008B7666">
      <w:pPr>
        <w:pStyle w:val="3"/>
      </w:pPr>
      <w:r>
        <w:rPr>
          <w:rFonts w:hint="eastAsia"/>
        </w:rPr>
        <w:t>SQL</w:t>
      </w:r>
    </w:p>
    <w:p w:rsidR="008B7666" w:rsidRPr="008B7666" w:rsidRDefault="008B7666" w:rsidP="008B7666">
      <w:r>
        <w:rPr>
          <w:noProof/>
        </w:rPr>
        <w:drawing>
          <wp:inline distT="0" distB="0" distL="0" distR="0" wp14:anchorId="096DED98" wp14:editId="59409DF5">
            <wp:extent cx="5274310" cy="1079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7666" w:rsidRPr="008B7666" w:rsidTr="008B7666">
        <w:tc>
          <w:tcPr>
            <w:tcW w:w="8522" w:type="dxa"/>
          </w:tcPr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8B7666">
              <w:rPr>
                <w:rFonts w:ascii="Courier New" w:hAnsi="Courier New" w:cs="Courier New"/>
                <w:color w:val="3F7F7F"/>
                <w:kern w:val="0"/>
                <w:szCs w:val="28"/>
              </w:rPr>
              <w:t>select</w:t>
            </w:r>
            <w:r w:rsidRPr="008B7666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8B7666">
              <w:rPr>
                <w:rFonts w:ascii="Courier New" w:hAnsi="Courier New" w:cs="Courier New"/>
                <w:color w:val="7F007F"/>
                <w:kern w:val="0"/>
                <w:szCs w:val="28"/>
              </w:rPr>
              <w:t>id</w:t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8B7666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"queryNotUsedThirdpartCouponByType"</w:t>
            </w:r>
            <w:r w:rsidRPr="008B7666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8B7666">
              <w:rPr>
                <w:rFonts w:ascii="Courier New" w:hAnsi="Courier New" w:cs="Courier New"/>
                <w:color w:val="7F007F"/>
                <w:kern w:val="0"/>
                <w:szCs w:val="28"/>
              </w:rPr>
              <w:t>resultMap</w:t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8B7666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"flightThirdpartCoupon"</w:t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&gt;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SELECT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8B7666">
              <w:rPr>
                <w:rFonts w:ascii="Courier New" w:hAnsi="Courier New" w:cs="Courier New"/>
                <w:color w:val="3F7F7F"/>
                <w:kern w:val="0"/>
                <w:szCs w:val="28"/>
              </w:rPr>
              <w:t>include</w:t>
            </w:r>
            <w:r w:rsidRPr="008B7666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8B7666">
              <w:rPr>
                <w:rFonts w:ascii="Courier New" w:hAnsi="Courier New" w:cs="Courier New"/>
                <w:color w:val="7F007F"/>
                <w:kern w:val="0"/>
                <w:szCs w:val="28"/>
              </w:rPr>
              <w:t>refid</w:t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8B7666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"all_property"</w:t>
            </w:r>
            <w:r w:rsidRPr="008B7666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FROM ord_ru_thirdpart_coupon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WHERE coupon_type = #{couponType,jdbcType=INTEGER}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AND del_flag = 0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7C77E3">
              <w:rPr>
                <w:rFonts w:ascii="Courier New" w:hAnsi="Courier New" w:cs="Courier New"/>
                <w:color w:val="FF0000"/>
                <w:kern w:val="0"/>
                <w:szCs w:val="28"/>
              </w:rPr>
              <w:t>AND lock_version = 0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ORDER BY id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LIMIT 1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&lt;/</w:t>
            </w:r>
            <w:r w:rsidRPr="008B7666">
              <w:rPr>
                <w:rFonts w:ascii="Courier New" w:hAnsi="Courier New" w:cs="Courier New"/>
                <w:color w:val="3F7F7F"/>
                <w:kern w:val="0"/>
                <w:szCs w:val="28"/>
              </w:rPr>
              <w:t>select</w:t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&gt;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8B7666">
              <w:rPr>
                <w:rFonts w:ascii="Courier New" w:hAnsi="Courier New" w:cs="Courier New"/>
                <w:color w:val="3F7F7F"/>
                <w:kern w:val="0"/>
                <w:szCs w:val="28"/>
              </w:rPr>
              <w:t>update</w:t>
            </w:r>
            <w:r w:rsidRPr="008B7666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8B7666">
              <w:rPr>
                <w:rFonts w:ascii="Courier New" w:hAnsi="Courier New" w:cs="Courier New"/>
                <w:color w:val="7F007F"/>
                <w:kern w:val="0"/>
                <w:szCs w:val="28"/>
              </w:rPr>
              <w:t>id</w:t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8B7666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"updateThirdpartCouponStateAsUsed"</w:t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&gt;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UPDATE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ord_ru_thirdpart_coupon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SET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order_id = #{orderId,jdbcType=INTEGER},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del_flag = 1,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7C77E3">
              <w:rPr>
                <w:rFonts w:ascii="Courier New" w:hAnsi="Courier New" w:cs="Courier New"/>
                <w:color w:val="FF0000"/>
                <w:kern w:val="0"/>
                <w:szCs w:val="28"/>
              </w:rPr>
              <w:t>lock_version=lock_version + 1,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use_time = CURRENT_TIMESTAMP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WHERE coupon_id = #{couponId,jdbcType=VARCHAR}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AND coupon_type = #{couponType,jdbcType=INTEGER}</w:t>
            </w:r>
          </w:p>
          <w:p w:rsidR="008B7666" w:rsidRPr="008B7666" w:rsidRDefault="008B7666" w:rsidP="008B76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AND lock_version = #{lockVersion,jdbcType=INTEGER}</w:t>
            </w:r>
          </w:p>
          <w:p w:rsidR="008B7666" w:rsidRPr="008B7666" w:rsidRDefault="008B7666" w:rsidP="008B7666">
            <w:r w:rsidRPr="008B7666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&lt;/</w:t>
            </w:r>
            <w:r w:rsidRPr="008B7666">
              <w:rPr>
                <w:rFonts w:ascii="Courier New" w:hAnsi="Courier New" w:cs="Courier New"/>
                <w:color w:val="3F7F7F"/>
                <w:kern w:val="0"/>
                <w:szCs w:val="28"/>
              </w:rPr>
              <w:t>update</w:t>
            </w:r>
            <w:r w:rsidRPr="008B7666">
              <w:rPr>
                <w:rFonts w:ascii="Courier New" w:hAnsi="Courier New" w:cs="Courier New"/>
                <w:color w:val="008080"/>
                <w:kern w:val="0"/>
                <w:szCs w:val="28"/>
              </w:rPr>
              <w:t>&gt;</w:t>
            </w:r>
          </w:p>
        </w:tc>
      </w:tr>
    </w:tbl>
    <w:p w:rsidR="008B7666" w:rsidRPr="008B7666" w:rsidRDefault="008B7666" w:rsidP="008B7666"/>
    <w:p w:rsidR="005200AF" w:rsidRDefault="00244290" w:rsidP="008B7666">
      <w:pPr>
        <w:pStyle w:val="3"/>
      </w:pPr>
      <w:r>
        <w:rPr>
          <w:rFonts w:hint="eastAsia"/>
        </w:rPr>
        <w:lastRenderedPageBreak/>
        <w:t>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00AF" w:rsidRPr="005200AF" w:rsidTr="005200AF">
        <w:tc>
          <w:tcPr>
            <w:tcW w:w="8522" w:type="dxa"/>
          </w:tcPr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public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int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yidaobaiyuanjuan4Order(Integer orderId) {</w:t>
            </w:r>
            <w:r w:rsidR="008E4A46" w:rsidRPr="008E4A46">
              <w:rPr>
                <w:rFonts w:ascii="Courier New" w:hAnsi="Courier New" w:cs="Courier New" w:hint="eastAsia"/>
                <w:color w:val="FF0000"/>
                <w:sz w:val="18"/>
                <w:szCs w:val="21"/>
              </w:rPr>
              <w:t>//</w:t>
            </w:r>
            <w:r w:rsidR="008E4A46" w:rsidRPr="008E4A46">
              <w:rPr>
                <w:rFonts w:ascii="Courier New" w:hAnsi="Courier New" w:cs="Courier New" w:hint="eastAsia"/>
                <w:color w:val="FF0000"/>
                <w:sz w:val="18"/>
                <w:szCs w:val="21"/>
              </w:rPr>
              <w:t>递归方法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int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effectRow = 0;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 xml:space="preserve">        </w:t>
            </w:r>
            <w:r w:rsidRPr="00533F81">
              <w:rPr>
                <w:rFonts w:ascii="Courier New" w:hAnsi="Courier New" w:cs="Courier New"/>
                <w:sz w:val="18"/>
                <w:szCs w:val="21"/>
              </w:rPr>
              <w:t>yidaobaiyuanjuanlock.lock();</w:t>
            </w:r>
            <w:r w:rsidR="001C211F" w:rsidRPr="00533F81">
              <w:rPr>
                <w:rFonts w:ascii="Courier New" w:hAnsi="Courier New" w:cs="Courier New" w:hint="eastAsia"/>
                <w:color w:val="FF0000"/>
                <w:sz w:val="18"/>
                <w:szCs w:val="21"/>
              </w:rPr>
              <w:t>//</w:t>
            </w:r>
            <w:r w:rsidR="001C211F" w:rsidRPr="00533F81">
              <w:rPr>
                <w:rFonts w:ascii="Courier New" w:hAnsi="Courier New" w:cs="Courier New" w:hint="eastAsia"/>
                <w:color w:val="FF0000"/>
                <w:sz w:val="18"/>
                <w:szCs w:val="21"/>
              </w:rPr>
              <w:t>解决单节点多线程，获取锁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try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{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 FlightThirdpartCoupon queryCondition =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new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FlightThirdpartCoupon();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queryCondition.setCouponType(FlightThirdpartCouponType.YIDAOBAIYUANJUAN.getType());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queryCondition.setOrderId(orderId);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 List&lt;FlightThirdpartCoupon&gt; alreayUsedList = queryThirdpartCoupon(queryCondition);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if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(!alreayUsedList.isEmpty()) {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  LOGGER.info(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订单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orderId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已经赠送过易到百元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hint="eastAsia"/>
                <w:color w:val="2A00FF"/>
                <w:sz w:val="13"/>
                <w:szCs w:val="21"/>
              </w:rPr>
              <w:t>，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hint="eastAsia"/>
                <w:color w:val="2A00FF"/>
                <w:sz w:val="13"/>
                <w:szCs w:val="21"/>
              </w:rPr>
              <w:t>号：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alreayUsedList.get(0).getCouponId()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，此订单不再赠送。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return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0;</w:t>
            </w:r>
          </w:p>
          <w:p w:rsidR="005200AF" w:rsidRDefault="005200AF" w:rsidP="00F76487">
            <w:pPr>
              <w:rPr>
                <w:rFonts w:ascii="Courier New" w:hAnsi="Courier New" w:cs="Courier New"/>
                <w:sz w:val="13"/>
                <w:szCs w:val="21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}</w:t>
            </w:r>
          </w:p>
          <w:p w:rsidR="00F76487" w:rsidRPr="005200AF" w:rsidRDefault="00F76487" w:rsidP="00F76487">
            <w:pPr>
              <w:rPr>
                <w:sz w:val="13"/>
              </w:rPr>
            </w:pPr>
            <w:r>
              <w:rPr>
                <w:rFonts w:ascii="Courier New" w:hAnsi="Courier New" w:cs="Courier New" w:hint="eastAsia"/>
                <w:sz w:val="13"/>
                <w:szCs w:val="21"/>
              </w:rPr>
              <w:t xml:space="preserve">                </w:t>
            </w:r>
            <w:r w:rsidRPr="0005284D">
              <w:rPr>
                <w:rFonts w:ascii="Courier New" w:hAnsi="Courier New" w:cs="Courier New"/>
                <w:color w:val="FF0000"/>
                <w:sz w:val="15"/>
                <w:szCs w:val="21"/>
              </w:rPr>
              <w:t>//</w:t>
            </w:r>
            <w:r w:rsidRPr="0005284D">
              <w:rPr>
                <w:rFonts w:hint="eastAsia"/>
                <w:color w:val="FF0000"/>
                <w:sz w:val="15"/>
                <w:szCs w:val="21"/>
              </w:rPr>
              <w:t>此处代码当进行递归后始终不能查询到新值，一直是旧值</w:t>
            </w:r>
            <w:r w:rsidR="00BC2ED7">
              <w:rPr>
                <w:rFonts w:hint="eastAsia"/>
                <w:color w:val="FF0000"/>
                <w:sz w:val="15"/>
                <w:szCs w:val="21"/>
              </w:rPr>
              <w:t>，无法查询到新的数据</w:t>
            </w:r>
          </w:p>
          <w:p w:rsidR="005200AF" w:rsidRPr="005200AF" w:rsidRDefault="005200AF" w:rsidP="00AA6927">
            <w:pPr>
              <w:ind w:left="1365" w:hangingChars="1050" w:hanging="1365"/>
              <w:jc w:val="left"/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776B95">
              <w:rPr>
                <w:rFonts w:ascii="Courier New" w:hAnsi="Courier New" w:cs="Courier New"/>
                <w:color w:val="FF0000"/>
                <w:sz w:val="20"/>
                <w:szCs w:val="21"/>
              </w:rPr>
              <w:t>FlightThirdpartCoupon</w:t>
            </w:r>
            <w:r w:rsidR="00776B95">
              <w:rPr>
                <w:rFonts w:ascii="Courier New" w:hAnsi="Courier New" w:cs="Courier New" w:hint="eastAsia"/>
                <w:color w:val="FF0000"/>
                <w:sz w:val="20"/>
                <w:szCs w:val="21"/>
              </w:rPr>
              <w:t xml:space="preserve"> </w:t>
            </w:r>
            <w:r w:rsidRPr="00776B95">
              <w:rPr>
                <w:rFonts w:ascii="Courier New" w:hAnsi="Courier New" w:cs="Courier New"/>
                <w:color w:val="FF0000"/>
                <w:sz w:val="20"/>
                <w:szCs w:val="21"/>
              </w:rPr>
              <w:t>notUsedCoupon = queryNotUsedThirdpartCouponByType(queryCondition);</w:t>
            </w:r>
            <w:r w:rsidR="00F76487" w:rsidRPr="005200AF">
              <w:rPr>
                <w:rFonts w:hint="eastAsia"/>
                <w:sz w:val="13"/>
              </w:rPr>
              <w:t xml:space="preserve"> 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if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(notUsedCoupon ==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null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) {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  LOGGER.info(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易到租车百元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hint="eastAsia"/>
                <w:color w:val="2A00FF"/>
                <w:sz w:val="13"/>
                <w:szCs w:val="21"/>
              </w:rPr>
              <w:t>已经赠送完毕，订单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orderId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不再赠送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return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0;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}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           LOGGER.info(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即将为订单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orderId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赠送易到租车百元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hint="eastAsia"/>
                <w:color w:val="2A00FF"/>
                <w:sz w:val="13"/>
                <w:szCs w:val="21"/>
              </w:rPr>
              <w:t>，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ID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：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notUsedCoupon.getCouponId());</w:t>
            </w:r>
          </w:p>
          <w:p w:rsidR="005200AF" w:rsidRDefault="005200AF" w:rsidP="00F76487">
            <w:pPr>
              <w:rPr>
                <w:rFonts w:ascii="Courier New" w:hAnsi="Courier New" w:cs="Courier New"/>
                <w:sz w:val="13"/>
                <w:szCs w:val="21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 notUsedCoupon.setOrderId(orderId);</w:t>
            </w:r>
          </w:p>
          <w:p w:rsidR="007B1B10" w:rsidRPr="005200AF" w:rsidRDefault="007B1B10" w:rsidP="00F76487">
            <w:pPr>
              <w:rPr>
                <w:sz w:val="13"/>
              </w:rPr>
            </w:pPr>
            <w:r>
              <w:rPr>
                <w:rFonts w:ascii="Courier New" w:hAnsi="Courier New" w:cs="Courier New" w:hint="eastAsia"/>
                <w:sz w:val="13"/>
                <w:szCs w:val="21"/>
              </w:rPr>
              <w:t xml:space="preserve">              </w:t>
            </w:r>
            <w:r w:rsidRPr="007B1B10">
              <w:rPr>
                <w:rFonts w:ascii="Courier New" w:hAnsi="Courier New" w:cs="Courier New" w:hint="eastAsia"/>
                <w:color w:val="FF0000"/>
                <w:sz w:val="13"/>
                <w:szCs w:val="21"/>
              </w:rPr>
              <w:t>//</w:t>
            </w:r>
            <w:r w:rsidRPr="007B1B10">
              <w:rPr>
                <w:rFonts w:ascii="Courier New" w:hAnsi="Courier New" w:cs="Courier New" w:hint="eastAsia"/>
                <w:color w:val="FF0000"/>
                <w:sz w:val="13"/>
                <w:szCs w:val="21"/>
              </w:rPr>
              <w:t>更新数据</w:t>
            </w:r>
            <w:r w:rsidR="00704A11">
              <w:rPr>
                <w:rFonts w:ascii="Courier New" w:hAnsi="Courier New" w:cs="Courier New" w:hint="eastAsia"/>
                <w:color w:val="FF0000"/>
                <w:sz w:val="13"/>
                <w:szCs w:val="21"/>
              </w:rPr>
              <w:t>，通过受影响行数来进行是否更新成功。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 xml:space="preserve">            </w:t>
            </w:r>
            <w:r w:rsidRPr="007B1B10">
              <w:rPr>
                <w:rFonts w:ascii="Courier New" w:hAnsi="Courier New" w:cs="Courier New"/>
                <w:color w:val="FF0000"/>
                <w:sz w:val="13"/>
                <w:szCs w:val="21"/>
              </w:rPr>
              <w:t>effectRow = flightThirdpartCouponMapper.updateThirdpartCouponStateAsUsed(notUsedCoupon);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if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(effectRow &lt;= 0){</w:t>
            </w:r>
          </w:p>
          <w:p w:rsidR="005200AF" w:rsidRPr="005200AF" w:rsidRDefault="005200AF" w:rsidP="00F76487">
            <w:pPr>
              <w:ind w:left="1625" w:hangingChars="1250" w:hanging="1625"/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LOGGER.info(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订单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orderId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赠送易到租车百元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hint="eastAsia"/>
                <w:color w:val="2A00FF"/>
                <w:sz w:val="13"/>
                <w:szCs w:val="21"/>
              </w:rPr>
              <w:t>产生多节点并发问题，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ID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：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notUsedCoupon.getCouponId()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",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即将重新分配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  <w:shd w:val="clear" w:color="auto" w:fill="FFFFFF"/>
              </w:rPr>
              <w:t>       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  <w:shd w:val="clear" w:color="auto" w:fill="FFFFFF"/>
              </w:rPr>
              <w:t> </w:t>
            </w:r>
            <w:r w:rsidRPr="00F76487">
              <w:rPr>
                <w:rFonts w:ascii="Courier New" w:hAnsi="Courier New" w:cs="Courier New"/>
                <w:color w:val="FF0000"/>
                <w:sz w:val="20"/>
                <w:szCs w:val="21"/>
                <w:shd w:val="clear" w:color="auto" w:fill="FFFFFF"/>
              </w:rPr>
              <w:t>effectRow =</w:t>
            </w:r>
            <w:r w:rsidRPr="00F764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1"/>
                <w:shd w:val="clear" w:color="auto" w:fill="FFFFFF"/>
              </w:rPr>
              <w:t> </w:t>
            </w:r>
            <w:r w:rsidRPr="00F76487">
              <w:rPr>
                <w:rFonts w:ascii="Courier New" w:hAnsi="Courier New" w:cs="Courier New"/>
                <w:color w:val="FF0000"/>
                <w:sz w:val="20"/>
                <w:szCs w:val="21"/>
              </w:rPr>
              <w:t>yidaobaiyuanjuan4Order</w:t>
            </w:r>
            <w:r w:rsidRPr="00F76487">
              <w:rPr>
                <w:rFonts w:ascii="Courier New" w:hAnsi="Courier New" w:cs="Courier New"/>
                <w:color w:val="FF0000"/>
                <w:sz w:val="20"/>
                <w:szCs w:val="21"/>
                <w:shd w:val="clear" w:color="auto" w:fill="FFFFFF"/>
              </w:rPr>
              <w:t>(orderId);</w:t>
            </w:r>
            <w:r w:rsidRPr="00F76487">
              <w:rPr>
                <w:rFonts w:ascii="Courier New" w:hAnsi="Courier New" w:cs="Courier New"/>
                <w:color w:val="FF0000"/>
                <w:sz w:val="20"/>
                <w:szCs w:val="21"/>
              </w:rPr>
              <w:t>//</w:t>
            </w:r>
            <w:r w:rsidRPr="00F76487">
              <w:rPr>
                <w:rFonts w:hint="eastAsia"/>
                <w:color w:val="FF0000"/>
                <w:sz w:val="20"/>
                <w:szCs w:val="21"/>
              </w:rPr>
              <w:t>更新</w:t>
            </w:r>
            <w:r w:rsidR="00EC4B49">
              <w:rPr>
                <w:rFonts w:hint="eastAsia"/>
                <w:color w:val="FF0000"/>
                <w:sz w:val="20"/>
                <w:szCs w:val="21"/>
              </w:rPr>
              <w:t>返回</w:t>
            </w:r>
            <w:r w:rsidR="00EC4B49">
              <w:rPr>
                <w:rFonts w:hint="eastAsia"/>
                <w:color w:val="FF0000"/>
                <w:sz w:val="20"/>
                <w:szCs w:val="21"/>
              </w:rPr>
              <w:t>0</w:t>
            </w:r>
            <w:r w:rsidR="00EC4B49">
              <w:rPr>
                <w:rFonts w:hint="eastAsia"/>
                <w:color w:val="FF0000"/>
                <w:sz w:val="20"/>
                <w:szCs w:val="21"/>
              </w:rPr>
              <w:t>行</w:t>
            </w:r>
            <w:r w:rsidRPr="00F76487">
              <w:rPr>
                <w:rFonts w:hint="eastAsia"/>
                <w:color w:val="FF0000"/>
                <w:sz w:val="20"/>
                <w:szCs w:val="21"/>
              </w:rPr>
              <w:t>，进行递归，重新操作</w:t>
            </w:r>
            <w:r w:rsidR="004E237C">
              <w:rPr>
                <w:rFonts w:hint="eastAsia"/>
                <w:color w:val="FF0000"/>
                <w:sz w:val="20"/>
                <w:szCs w:val="21"/>
              </w:rPr>
              <w:t>，直到查询不到可用数据，或者更新成功。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}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else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{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MemoAddVo memoAddVo =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new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MemoAddVo();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memoAddVo.setOrderId(orderId);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memoAddVo.setAddUid(39);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memoAddVo.setAddTime(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new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Date());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memoAddVo.setAddPerson(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系统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memoAddVo.setContent(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赠送易到租车百元</w:t>
            </w:r>
            <w:proofErr w:type="gramStart"/>
            <w:r w:rsidRPr="005200AF">
              <w:rPr>
                <w:rFonts w:hint="eastAsia"/>
                <w:color w:val="2A00FF"/>
                <w:sz w:val="13"/>
                <w:szCs w:val="21"/>
              </w:rPr>
              <w:t>劵</w:t>
            </w:r>
            <w:proofErr w:type="gramEnd"/>
            <w:r w:rsidRPr="005200AF">
              <w:rPr>
                <w:rFonts w:hint="eastAsia"/>
                <w:color w:val="2A00FF"/>
                <w:sz w:val="13"/>
                <w:szCs w:val="21"/>
              </w:rPr>
              <w:t>：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notUsedCoupon.getCouponId());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     memoService.add(memoAddVo);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}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}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catch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(Exception e) {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    LOGGER.error(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为订单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+ orderId +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hint="eastAsia"/>
                <w:color w:val="2A00FF"/>
                <w:sz w:val="13"/>
                <w:szCs w:val="21"/>
              </w:rPr>
              <w:t>赠送易到用车百元时出现异常</w:t>
            </w:r>
            <w:r w:rsidRPr="005200AF">
              <w:rPr>
                <w:rFonts w:ascii="Courier New" w:hAnsi="Courier New" w:cs="Courier New"/>
                <w:color w:val="2A00FF"/>
                <w:sz w:val="13"/>
                <w:szCs w:val="21"/>
              </w:rPr>
              <w:t>"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, e);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 }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finally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{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lastRenderedPageBreak/>
              <w:t>           </w:t>
            </w:r>
            <w:r w:rsidRPr="00533F81">
              <w:rPr>
                <w:rFonts w:ascii="Courier New" w:hAnsi="Courier New" w:cs="Courier New"/>
                <w:sz w:val="18"/>
                <w:szCs w:val="21"/>
              </w:rPr>
              <w:t xml:space="preserve"> yidaobaiyuanjuanlock.unlock();</w:t>
            </w:r>
            <w:r w:rsidR="00533F81" w:rsidRPr="00533F81">
              <w:rPr>
                <w:rFonts w:ascii="Courier New" w:hAnsi="Courier New" w:cs="Courier New" w:hint="eastAsia"/>
                <w:color w:val="FF0000"/>
                <w:sz w:val="18"/>
                <w:szCs w:val="21"/>
              </w:rPr>
              <w:t>//</w:t>
            </w:r>
            <w:r w:rsidR="00533F81" w:rsidRPr="00533F81">
              <w:rPr>
                <w:rFonts w:ascii="Courier New" w:hAnsi="Courier New" w:cs="Courier New" w:hint="eastAsia"/>
                <w:color w:val="FF0000"/>
                <w:sz w:val="18"/>
                <w:szCs w:val="21"/>
              </w:rPr>
              <w:t>释放锁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 }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     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b/>
                <w:bCs/>
                <w:color w:val="7F0055"/>
                <w:sz w:val="13"/>
                <w:szCs w:val="21"/>
              </w:rPr>
              <w:t>return</w:t>
            </w:r>
            <w:r w:rsidRPr="005200AF">
              <w:rPr>
                <w:rStyle w:val="apple-converted-space"/>
                <w:rFonts w:ascii="Courier New" w:hAnsi="Courier New" w:cs="Courier New"/>
                <w:sz w:val="13"/>
                <w:szCs w:val="21"/>
              </w:rPr>
              <w:t> </w:t>
            </w:r>
            <w:r w:rsidRPr="005200AF">
              <w:rPr>
                <w:rFonts w:ascii="Courier New" w:hAnsi="Courier New" w:cs="Courier New"/>
                <w:sz w:val="13"/>
                <w:szCs w:val="21"/>
              </w:rPr>
              <w:t>effectRow;</w:t>
            </w:r>
          </w:p>
          <w:p w:rsidR="005200AF" w:rsidRPr="005200AF" w:rsidRDefault="005200AF" w:rsidP="00F76487">
            <w:pPr>
              <w:rPr>
                <w:sz w:val="13"/>
              </w:rPr>
            </w:pPr>
            <w:r w:rsidRPr="005200AF">
              <w:rPr>
                <w:rFonts w:ascii="Courier New" w:hAnsi="Courier New" w:cs="Courier New"/>
                <w:sz w:val="13"/>
                <w:szCs w:val="21"/>
              </w:rPr>
              <w:t>    }</w:t>
            </w:r>
          </w:p>
        </w:tc>
      </w:tr>
    </w:tbl>
    <w:p w:rsidR="000F1374" w:rsidRDefault="002A7F3A" w:rsidP="002A7F3A">
      <w:pPr>
        <w:pStyle w:val="1"/>
      </w:pPr>
      <w:r>
        <w:rPr>
          <w:rFonts w:hint="eastAsia"/>
        </w:rPr>
        <w:lastRenderedPageBreak/>
        <w:t>测试过程</w:t>
      </w:r>
    </w:p>
    <w:p w:rsidR="002A7F3A" w:rsidRDefault="00162D42" w:rsidP="00162D42">
      <w:pPr>
        <w:pStyle w:val="2"/>
      </w:pPr>
      <w:r>
        <w:rPr>
          <w:rFonts w:hint="eastAsia"/>
        </w:rPr>
        <w:t>本地自测</w:t>
      </w:r>
    </w:p>
    <w:p w:rsidR="00656CFB" w:rsidRDefault="00AF7E7E" w:rsidP="00656CFB">
      <w:pPr>
        <w:ind w:firstLine="420"/>
      </w:pPr>
      <w:r>
        <w:rPr>
          <w:rFonts w:hint="eastAsia"/>
        </w:rPr>
        <w:t>本地</w:t>
      </w:r>
      <w:r w:rsidR="004B4AE6">
        <w:rPr>
          <w:rFonts w:hint="eastAsia"/>
        </w:rPr>
        <w:t>编写</w:t>
      </w:r>
      <w:r w:rsidR="00E956F3">
        <w:rPr>
          <w:rFonts w:hint="eastAsia"/>
        </w:rPr>
        <w:t>Junit</w:t>
      </w:r>
      <w:r w:rsidR="004B4AE6">
        <w:rPr>
          <w:rFonts w:hint="eastAsia"/>
        </w:rPr>
        <w:t>单元测试，</w:t>
      </w:r>
      <w:r>
        <w:rPr>
          <w:rFonts w:hint="eastAsia"/>
        </w:rPr>
        <w:t>模拟集群</w:t>
      </w:r>
      <w:r w:rsidR="00330ADF">
        <w:rPr>
          <w:rFonts w:hint="eastAsia"/>
        </w:rPr>
        <w:t>并发，</w:t>
      </w:r>
      <w:r w:rsidR="00656CFB">
        <w:rPr>
          <w:rFonts w:hint="eastAsia"/>
        </w:rPr>
        <w:t>首先调用该方法，然后</w:t>
      </w:r>
      <w:r w:rsidR="00CE52AA">
        <w:rPr>
          <w:rFonts w:hint="eastAsia"/>
        </w:rPr>
        <w:t>在</w:t>
      </w:r>
      <w:r w:rsidR="00656CFB">
        <w:rPr>
          <w:rFonts w:hint="eastAsia"/>
        </w:rPr>
        <w:t>睡眠的</w:t>
      </w:r>
      <w:r w:rsidR="00656CFB">
        <w:rPr>
          <w:rFonts w:hint="eastAsia"/>
        </w:rPr>
        <w:t>10</w:t>
      </w:r>
      <w:r w:rsidR="00656CFB">
        <w:rPr>
          <w:rFonts w:hint="eastAsia"/>
        </w:rPr>
        <w:t>秒钟内，手工去数据库更改同一条数据，观察代码运行结果。</w:t>
      </w:r>
    </w:p>
    <w:p w:rsidR="00656CFB" w:rsidRDefault="00656CFB" w:rsidP="00162D42"/>
    <w:p w:rsidR="00B70CC4" w:rsidRDefault="00330ADF" w:rsidP="00162D42">
      <w:r>
        <w:rPr>
          <w:rFonts w:hint="eastAsia"/>
        </w:rPr>
        <w:t>测试代码如下：</w:t>
      </w:r>
    </w:p>
    <w:p w:rsidR="0017744D" w:rsidRDefault="00545A4B" w:rsidP="00162D42">
      <w:r>
        <w:rPr>
          <w:rFonts w:hint="eastAsia"/>
        </w:rPr>
        <w:t>首先</w:t>
      </w:r>
      <w:r w:rsidR="00330ADF">
        <w:rPr>
          <w:rFonts w:hint="eastAsia"/>
        </w:rPr>
        <w:t>在</w:t>
      </w:r>
      <w:r w:rsidR="00330ADF" w:rsidRPr="00567376">
        <w:t>yidaobaiyuanjuan4Order(Integer orderId)</w:t>
      </w:r>
      <w:r w:rsidR="005177D0" w:rsidRPr="00567376">
        <w:rPr>
          <w:rFonts w:hint="eastAsia"/>
        </w:rPr>
        <w:t>方法中增加一行睡眠</w:t>
      </w:r>
      <w:r w:rsidR="0017744D">
        <w:rPr>
          <w:rFonts w:hint="eastAsia"/>
        </w:rPr>
        <w:t>操作：</w:t>
      </w:r>
    </w:p>
    <w:p w:rsidR="00814E89" w:rsidRDefault="00B011E3" w:rsidP="002E5152">
      <w:pPr>
        <w:jc w:val="left"/>
        <w:rPr>
          <w:sz w:val="20"/>
        </w:rPr>
      </w:pPr>
      <w:r>
        <w:rPr>
          <w:noProof/>
        </w:rPr>
        <w:drawing>
          <wp:inline distT="0" distB="0" distL="0" distR="0" wp14:anchorId="3B71120A" wp14:editId="264B973B">
            <wp:extent cx="5274310" cy="7508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DF" w:rsidRDefault="00814E89" w:rsidP="002E5152">
      <w:pPr>
        <w:jc w:val="left"/>
        <w:rPr>
          <w:sz w:val="20"/>
        </w:rPr>
      </w:pPr>
      <w:r>
        <w:rPr>
          <w:rFonts w:hint="eastAsia"/>
          <w:sz w:val="20"/>
        </w:rPr>
        <w:t>然后执行</w:t>
      </w:r>
      <w:r w:rsidR="00C523B5">
        <w:rPr>
          <w:rFonts w:hint="eastAsia"/>
          <w:sz w:val="20"/>
        </w:rPr>
        <w:t>UT</w:t>
      </w:r>
      <w:r>
        <w:rPr>
          <w:rFonts w:hint="eastAsia"/>
          <w:sz w:val="20"/>
        </w:rPr>
        <w:t>代码</w:t>
      </w:r>
      <w:r w:rsidR="00704173">
        <w:rPr>
          <w:rFonts w:hint="eastAsia"/>
          <w:sz w:val="20"/>
        </w:rPr>
        <w:t>，</w:t>
      </w:r>
      <w:r w:rsidR="00496A3E">
        <w:rPr>
          <w:rFonts w:hint="eastAsia"/>
          <w:sz w:val="20"/>
        </w:rPr>
        <w:t>并在</w:t>
      </w:r>
      <w:r w:rsidR="00496A3E">
        <w:rPr>
          <w:rFonts w:hint="eastAsia"/>
          <w:sz w:val="20"/>
        </w:rPr>
        <w:t>10s</w:t>
      </w:r>
      <w:r w:rsidR="00496A3E">
        <w:rPr>
          <w:rFonts w:hint="eastAsia"/>
          <w:sz w:val="20"/>
        </w:rPr>
        <w:t>内</w:t>
      </w:r>
      <w:r w:rsidR="00704173">
        <w:rPr>
          <w:rFonts w:hint="eastAsia"/>
          <w:sz w:val="20"/>
        </w:rPr>
        <w:t>手工修改数据库</w:t>
      </w:r>
      <w:r>
        <w:rPr>
          <w:rFonts w:hint="eastAsia"/>
          <w:sz w:val="20"/>
        </w:rPr>
        <w:t>：</w:t>
      </w:r>
    </w:p>
    <w:p w:rsidR="00B70CC4" w:rsidRPr="00B70CC4" w:rsidRDefault="00B70CC4" w:rsidP="00B70CC4">
      <w:pPr>
        <w:jc w:val="left"/>
        <w:rPr>
          <w:sz w:val="16"/>
        </w:rPr>
      </w:pPr>
      <w:proofErr w:type="gramStart"/>
      <w:r w:rsidRPr="00B70CC4">
        <w:rPr>
          <w:sz w:val="16"/>
        </w:rPr>
        <w:t>try</w:t>
      </w:r>
      <w:proofErr w:type="gramEnd"/>
      <w:r w:rsidRPr="00B70CC4">
        <w:rPr>
          <w:sz w:val="16"/>
        </w:rPr>
        <w:t xml:space="preserve"> {</w:t>
      </w:r>
    </w:p>
    <w:p w:rsidR="00B70CC4" w:rsidRPr="00B70CC4" w:rsidRDefault="00B70CC4" w:rsidP="00B70CC4">
      <w:pPr>
        <w:jc w:val="left"/>
        <w:rPr>
          <w:sz w:val="16"/>
        </w:rPr>
      </w:pPr>
      <w:r w:rsidRPr="00B70CC4">
        <w:rPr>
          <w:sz w:val="16"/>
        </w:rPr>
        <w:t xml:space="preserve">    FlightTakeoutSuccessSmsDelegate </w:t>
      </w:r>
      <w:proofErr w:type="gramStart"/>
      <w:r w:rsidRPr="00B70CC4">
        <w:rPr>
          <w:sz w:val="16"/>
        </w:rPr>
        <w:t>aaa</w:t>
      </w:r>
      <w:proofErr w:type="gramEnd"/>
      <w:r w:rsidRPr="00B70CC4">
        <w:rPr>
          <w:sz w:val="16"/>
        </w:rPr>
        <w:t xml:space="preserve"> = (FlightTakeoutSuccessSmsDelegate)</w:t>
      </w:r>
    </w:p>
    <w:p w:rsidR="00B70CC4" w:rsidRPr="00B70CC4" w:rsidRDefault="00B70CC4" w:rsidP="00B70CC4">
      <w:pPr>
        <w:jc w:val="left"/>
        <w:rPr>
          <w:sz w:val="16"/>
        </w:rPr>
      </w:pPr>
      <w:r w:rsidRPr="00B70CC4">
        <w:rPr>
          <w:sz w:val="16"/>
        </w:rPr>
        <w:t xml:space="preserve">    </w:t>
      </w:r>
      <w:r w:rsidR="007D111B">
        <w:rPr>
          <w:rFonts w:hint="eastAsia"/>
          <w:sz w:val="16"/>
        </w:rPr>
        <w:t xml:space="preserve">    </w:t>
      </w:r>
      <w:proofErr w:type="gramStart"/>
      <w:r w:rsidRPr="00C523B5">
        <w:rPr>
          <w:rFonts w:hint="eastAsia"/>
          <w:color w:val="FF0000"/>
          <w:sz w:val="16"/>
        </w:rPr>
        <w:t>C</w:t>
      </w:r>
      <w:r w:rsidRPr="00C523B5">
        <w:rPr>
          <w:color w:val="FF0000"/>
          <w:sz w:val="16"/>
        </w:rPr>
        <w:t>ontextLoader.getCurrentWebApplicationContext(</w:t>
      </w:r>
      <w:proofErr w:type="gramEnd"/>
      <w:r w:rsidRPr="00C523B5">
        <w:rPr>
          <w:color w:val="FF0000"/>
          <w:sz w:val="16"/>
        </w:rPr>
        <w:t>).getBean("flightTakeoutSuccessSmsDelegate");</w:t>
      </w:r>
    </w:p>
    <w:p w:rsidR="00B70CC4" w:rsidRPr="00B70CC4" w:rsidRDefault="00B70CC4" w:rsidP="00B70CC4">
      <w:pPr>
        <w:jc w:val="left"/>
        <w:rPr>
          <w:sz w:val="16"/>
        </w:rPr>
      </w:pPr>
      <w:r w:rsidRPr="00B70CC4">
        <w:rPr>
          <w:sz w:val="16"/>
        </w:rPr>
        <w:t xml:space="preserve">    DataClue dataClue = new </w:t>
      </w:r>
      <w:proofErr w:type="gramStart"/>
      <w:r w:rsidRPr="00B70CC4">
        <w:rPr>
          <w:sz w:val="16"/>
        </w:rPr>
        <w:t>DataClue(</w:t>
      </w:r>
      <w:proofErr w:type="gramEnd"/>
      <w:r w:rsidRPr="00B70CC4">
        <w:rPr>
          <w:sz w:val="16"/>
        </w:rPr>
        <w:t>);</w:t>
      </w:r>
    </w:p>
    <w:p w:rsidR="00B70CC4" w:rsidRPr="00B70CC4" w:rsidRDefault="00B70CC4" w:rsidP="00B70CC4">
      <w:pPr>
        <w:jc w:val="left"/>
        <w:rPr>
          <w:sz w:val="16"/>
        </w:rPr>
      </w:pPr>
      <w:r w:rsidRPr="00B70CC4">
        <w:rPr>
          <w:sz w:val="16"/>
        </w:rPr>
        <w:t xml:space="preserve">    </w:t>
      </w:r>
      <w:proofErr w:type="gramStart"/>
      <w:r w:rsidRPr="00B70CC4">
        <w:rPr>
          <w:sz w:val="16"/>
        </w:rPr>
        <w:t>dataClue.setOrderId(</w:t>
      </w:r>
      <w:proofErr w:type="gramEnd"/>
      <w:r w:rsidRPr="00B70CC4">
        <w:rPr>
          <w:sz w:val="16"/>
        </w:rPr>
        <w:t>"10777485");</w:t>
      </w:r>
    </w:p>
    <w:p w:rsidR="00B70CC4" w:rsidRPr="00B70CC4" w:rsidRDefault="00B70CC4" w:rsidP="00B70CC4">
      <w:pPr>
        <w:jc w:val="left"/>
        <w:rPr>
          <w:sz w:val="16"/>
        </w:rPr>
      </w:pPr>
      <w:r w:rsidRPr="00B70CC4">
        <w:rPr>
          <w:sz w:val="16"/>
        </w:rPr>
        <w:t xml:space="preserve">    </w:t>
      </w:r>
      <w:proofErr w:type="gramStart"/>
      <w:r w:rsidRPr="00C523B5">
        <w:rPr>
          <w:color w:val="FF0000"/>
          <w:sz w:val="16"/>
        </w:rPr>
        <w:t>aaa.doJob(</w:t>
      </w:r>
      <w:proofErr w:type="gramEnd"/>
      <w:r w:rsidRPr="00C523B5">
        <w:rPr>
          <w:color w:val="FF0000"/>
          <w:sz w:val="16"/>
        </w:rPr>
        <w:t>null, dataClue);</w:t>
      </w:r>
    </w:p>
    <w:p w:rsidR="00330ADF" w:rsidRPr="00A34459" w:rsidRDefault="00B70CC4" w:rsidP="00B70CC4">
      <w:pPr>
        <w:jc w:val="left"/>
        <w:rPr>
          <w:sz w:val="16"/>
        </w:rPr>
      </w:pPr>
      <w:r>
        <w:rPr>
          <w:sz w:val="16"/>
        </w:rPr>
        <w:t>} catch (Exception e) {</w:t>
      </w:r>
      <w:r w:rsidRPr="00B70CC4">
        <w:rPr>
          <w:sz w:val="16"/>
        </w:rPr>
        <w:t>}</w:t>
      </w:r>
    </w:p>
    <w:p w:rsidR="00814E89" w:rsidRDefault="00A34459" w:rsidP="002E5152">
      <w:pPr>
        <w:jc w:val="left"/>
        <w:rPr>
          <w:rFonts w:hint="eastAsia"/>
          <w:sz w:val="20"/>
        </w:rPr>
      </w:pPr>
      <w:r>
        <w:rPr>
          <w:noProof/>
        </w:rPr>
        <w:drawing>
          <wp:inline distT="0" distB="0" distL="0" distR="0" wp14:anchorId="21C32DFB" wp14:editId="57C7AFF4">
            <wp:extent cx="5267193" cy="199790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678" w:rsidTr="00645678">
        <w:tc>
          <w:tcPr>
            <w:tcW w:w="8522" w:type="dxa"/>
          </w:tcPr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>&lt;tx:advice id=</w:t>
            </w:r>
            <w:r w:rsidRPr="00645678">
              <w:rPr>
                <w:i/>
                <w:iCs/>
                <w:sz w:val="20"/>
              </w:rPr>
              <w:t>"txAdvice"</w:t>
            </w:r>
            <w:r w:rsidRPr="00645678">
              <w:rPr>
                <w:sz w:val="20"/>
              </w:rPr>
              <w:t xml:space="preserve"> transaction-manager=</w:t>
            </w:r>
            <w:r w:rsidRPr="00645678">
              <w:rPr>
                <w:i/>
                <w:iCs/>
                <w:sz w:val="20"/>
              </w:rPr>
              <w:t>"ordTransactionManager"</w:t>
            </w:r>
            <w:r w:rsidRPr="00645678">
              <w:rPr>
                <w:sz w:val="20"/>
              </w:rPr>
              <w:t>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&lt;tx:attributes&gt;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"get*"</w:t>
            </w:r>
            <w:r w:rsidRPr="00645678">
              <w:rPr>
                <w:sz w:val="20"/>
              </w:rPr>
              <w:t xml:space="preserve"> read-only=</w:t>
            </w:r>
            <w:r w:rsidRPr="00645678">
              <w:rPr>
                <w:i/>
                <w:iCs/>
                <w:sz w:val="20"/>
              </w:rPr>
              <w:t>"true"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"set*"</w:t>
            </w:r>
            <w:r w:rsidRPr="00645678">
              <w:rPr>
                <w:sz w:val="20"/>
              </w:rPr>
              <w:t xml:space="preserve"> read-only=</w:t>
            </w:r>
            <w:r w:rsidRPr="00645678">
              <w:rPr>
                <w:i/>
                <w:iCs/>
                <w:sz w:val="20"/>
              </w:rPr>
              <w:t>"true"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"query*"</w:t>
            </w:r>
            <w:r w:rsidRPr="00645678">
              <w:rPr>
                <w:sz w:val="20"/>
              </w:rPr>
              <w:t xml:space="preserve"> read-only=</w:t>
            </w:r>
            <w:r w:rsidRPr="00645678">
              <w:rPr>
                <w:i/>
                <w:iCs/>
                <w:sz w:val="20"/>
              </w:rPr>
              <w:t>"true"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lastRenderedPageBreak/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"find*"</w:t>
            </w:r>
            <w:r w:rsidRPr="00645678">
              <w:rPr>
                <w:sz w:val="20"/>
              </w:rPr>
              <w:t xml:space="preserve"> read-only=</w:t>
            </w:r>
            <w:r w:rsidRPr="00645678">
              <w:rPr>
                <w:i/>
                <w:iCs/>
                <w:sz w:val="20"/>
              </w:rPr>
              <w:t>"true"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"load*"</w:t>
            </w:r>
            <w:r w:rsidRPr="00645678">
              <w:rPr>
                <w:sz w:val="20"/>
              </w:rPr>
              <w:t xml:space="preserve"> read-only=</w:t>
            </w:r>
            <w:r w:rsidRPr="00645678">
              <w:rPr>
                <w:i/>
                <w:iCs/>
                <w:sz w:val="20"/>
              </w:rPr>
              <w:t>"true"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"count*"</w:t>
            </w:r>
            <w:r w:rsidRPr="00645678">
              <w:rPr>
                <w:sz w:val="20"/>
              </w:rPr>
              <w:t xml:space="preserve"> read-only=</w:t>
            </w:r>
            <w:r w:rsidRPr="00645678">
              <w:rPr>
                <w:i/>
                <w:iCs/>
                <w:sz w:val="20"/>
              </w:rPr>
              <w:t>"true"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"save*"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"add*"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"update*"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"delete*"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"merage*"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"create*"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"cancel*"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"remove*"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&lt;tx:method name=</w:t>
            </w:r>
            <w:r w:rsidRPr="00645678">
              <w:rPr>
                <w:i/>
                <w:iCs/>
                <w:sz w:val="20"/>
              </w:rPr>
              <w:t>"change*"</w:t>
            </w:r>
            <w:r w:rsidRPr="00645678">
              <w:rPr>
                <w:sz w:val="20"/>
              </w:rPr>
              <w:t xml:space="preserve"> rollback-for=</w:t>
            </w:r>
            <w:r w:rsidRPr="00645678">
              <w:rPr>
                <w:i/>
                <w:iCs/>
                <w:sz w:val="20"/>
              </w:rPr>
              <w:t>"Exception"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&lt;/tx:attributes&gt;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  <w:t>&lt;/tx:advice&gt;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  <w:t>&lt;aop:config&gt;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&lt;aop:pointcut id=</w:t>
            </w:r>
            <w:r w:rsidRPr="00645678">
              <w:rPr>
                <w:i/>
                <w:iCs/>
                <w:sz w:val="20"/>
              </w:rPr>
              <w:t>"busiOperation"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</w:r>
            <w:proofErr w:type="gramStart"/>
            <w:r w:rsidRPr="00645678">
              <w:rPr>
                <w:sz w:val="20"/>
              </w:rPr>
              <w:t>expression</w:t>
            </w:r>
            <w:proofErr w:type="gramEnd"/>
            <w:r w:rsidRPr="00645678">
              <w:rPr>
                <w:sz w:val="20"/>
              </w:rPr>
              <w:t>=</w:t>
            </w:r>
            <w:r w:rsidRPr="00645678">
              <w:rPr>
                <w:i/>
                <w:iCs/>
                <w:sz w:val="20"/>
              </w:rPr>
              <w:t>"execution(* com.tuniu..</w:t>
            </w:r>
            <w:proofErr w:type="gramStart"/>
            <w:r w:rsidRPr="00645678">
              <w:rPr>
                <w:i/>
                <w:iCs/>
                <w:sz w:val="20"/>
              </w:rPr>
              <w:t>business</w:t>
            </w:r>
            <w:proofErr w:type="gramEnd"/>
            <w:r w:rsidRPr="00645678">
              <w:rPr>
                <w:i/>
                <w:iCs/>
                <w:sz w:val="20"/>
              </w:rPr>
              <w:t>..*Business.*(</w:t>
            </w:r>
            <w:proofErr w:type="gramStart"/>
            <w:r w:rsidRPr="00645678">
              <w:rPr>
                <w:i/>
                <w:iCs/>
                <w:sz w:val="20"/>
              </w:rPr>
              <w:t>..)</w:t>
            </w:r>
            <w:proofErr w:type="gramEnd"/>
            <w:r w:rsidRPr="00645678">
              <w:rPr>
                <w:i/>
                <w:iCs/>
                <w:sz w:val="20"/>
              </w:rPr>
              <w:t xml:space="preserve">) </w:t>
            </w:r>
            <w:proofErr w:type="gramStart"/>
            <w:r w:rsidRPr="00645678">
              <w:rPr>
                <w:i/>
                <w:iCs/>
                <w:sz w:val="20"/>
              </w:rPr>
              <w:t>and !</w:t>
            </w:r>
            <w:proofErr w:type="gramEnd"/>
            <w:r w:rsidRPr="00645678">
              <w:rPr>
                <w:i/>
                <w:iCs/>
                <w:sz w:val="20"/>
              </w:rPr>
              <w:t xml:space="preserve">within(com.tuniu.css.order.manage.train..*Business) </w:t>
            </w:r>
            <w:proofErr w:type="gramStart"/>
            <w:r w:rsidRPr="00645678">
              <w:rPr>
                <w:i/>
                <w:iCs/>
                <w:sz w:val="20"/>
              </w:rPr>
              <w:t>and !</w:t>
            </w:r>
            <w:proofErr w:type="gramEnd"/>
            <w:r w:rsidRPr="00645678">
              <w:rPr>
                <w:i/>
                <w:iCs/>
                <w:sz w:val="20"/>
              </w:rPr>
              <w:t>within(com.tuniu.css.order.manage.nrhelper..*Business)"</w:t>
            </w:r>
            <w:r w:rsidRPr="00645678">
              <w:rPr>
                <w:sz w:val="20"/>
              </w:rPr>
              <w:t xml:space="preserve"> /&gt;</w:t>
            </w:r>
          </w:p>
          <w:p w:rsidR="00645678" w:rsidRP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</w:r>
            <w:r w:rsidRPr="00645678">
              <w:rPr>
                <w:sz w:val="20"/>
              </w:rPr>
              <w:tab/>
              <w:t>&lt;aop:advisor advice-ref=</w:t>
            </w:r>
            <w:r w:rsidRPr="00645678">
              <w:rPr>
                <w:i/>
                <w:iCs/>
                <w:sz w:val="20"/>
              </w:rPr>
              <w:t>"txAdvice"</w:t>
            </w:r>
            <w:r w:rsidRPr="00645678">
              <w:rPr>
                <w:sz w:val="20"/>
              </w:rPr>
              <w:t xml:space="preserve"> pointcut-ref=</w:t>
            </w:r>
            <w:r w:rsidRPr="00645678">
              <w:rPr>
                <w:i/>
                <w:iCs/>
                <w:sz w:val="20"/>
              </w:rPr>
              <w:t>"busiOperation"</w:t>
            </w:r>
            <w:r w:rsidRPr="00645678">
              <w:rPr>
                <w:sz w:val="20"/>
              </w:rPr>
              <w:t xml:space="preserve"> /&gt;</w:t>
            </w:r>
          </w:p>
          <w:p w:rsidR="00645678" w:rsidRDefault="00645678" w:rsidP="00645678">
            <w:pPr>
              <w:jc w:val="left"/>
              <w:rPr>
                <w:sz w:val="20"/>
              </w:rPr>
            </w:pPr>
            <w:r w:rsidRPr="00645678">
              <w:rPr>
                <w:sz w:val="20"/>
              </w:rPr>
              <w:tab/>
              <w:t>&lt;/aop:config&gt;</w:t>
            </w:r>
          </w:p>
        </w:tc>
      </w:tr>
    </w:tbl>
    <w:p w:rsidR="00645678" w:rsidRPr="00814E89" w:rsidRDefault="00645678" w:rsidP="002E5152">
      <w:pPr>
        <w:jc w:val="left"/>
        <w:rPr>
          <w:sz w:val="20"/>
        </w:rPr>
      </w:pPr>
    </w:p>
    <w:p w:rsidR="00162D42" w:rsidRDefault="00162D42" w:rsidP="00162D42">
      <w:pPr>
        <w:pStyle w:val="2"/>
      </w:pPr>
      <w:r>
        <w:rPr>
          <w:rFonts w:hint="eastAsia"/>
        </w:rPr>
        <w:t>测试环境测试</w:t>
      </w:r>
    </w:p>
    <w:p w:rsidR="00E10AD7" w:rsidRDefault="00AF7E7E" w:rsidP="00E6687C">
      <w:pPr>
        <w:ind w:firstLine="420"/>
      </w:pPr>
      <w:r>
        <w:rPr>
          <w:rFonts w:hint="eastAsia"/>
        </w:rPr>
        <w:t>由于测试环境不存在集群，单机通过加锁已经避免了</w:t>
      </w:r>
      <w:r w:rsidR="001E5D13">
        <w:rPr>
          <w:rFonts w:hint="eastAsia"/>
        </w:rPr>
        <w:t>多线程</w:t>
      </w:r>
      <w:r>
        <w:rPr>
          <w:rFonts w:hint="eastAsia"/>
        </w:rPr>
        <w:t>并发问题，所以集群情况下只能采用模拟方式测试，测试方法</w:t>
      </w:r>
      <w:r w:rsidR="00517B9C">
        <w:rPr>
          <w:rFonts w:hint="eastAsia"/>
        </w:rPr>
        <w:t>同本地相同，</w:t>
      </w:r>
      <w:r w:rsidR="009743D9">
        <w:rPr>
          <w:rFonts w:hint="eastAsia"/>
        </w:rPr>
        <w:t>通过</w:t>
      </w:r>
      <w:r w:rsidR="009743D9">
        <w:rPr>
          <w:rFonts w:hint="eastAsia"/>
        </w:rPr>
        <w:t>Rest</w:t>
      </w:r>
      <w:r w:rsidR="009743D9">
        <w:rPr>
          <w:rFonts w:hint="eastAsia"/>
        </w:rPr>
        <w:t>接口，编写</w:t>
      </w:r>
      <w:r w:rsidR="004E0F6E">
        <w:rPr>
          <w:rFonts w:hint="eastAsia"/>
        </w:rPr>
        <w:t>测试</w:t>
      </w:r>
      <w:r w:rsidR="00FA7EAC">
        <w:rPr>
          <w:rFonts w:hint="eastAsia"/>
        </w:rPr>
        <w:t>代码进行测试。</w:t>
      </w:r>
    </w:p>
    <w:p w:rsidR="00E10AD7" w:rsidRDefault="00E10AD7" w:rsidP="00E10AD7">
      <w:pPr>
        <w:pStyle w:val="2"/>
      </w:pPr>
      <w:r>
        <w:rPr>
          <w:rFonts w:hint="eastAsia"/>
        </w:rPr>
        <w:t>测试结果</w:t>
      </w:r>
    </w:p>
    <w:p w:rsidR="002B2BC7" w:rsidRDefault="005966DF" w:rsidP="00E6687C">
      <w:pPr>
        <w:ind w:firstLine="420"/>
      </w:pPr>
      <w:r>
        <w:rPr>
          <w:rFonts w:hint="eastAsia"/>
        </w:rPr>
        <w:t>本地和测试环境通过测试代码</w:t>
      </w:r>
      <w:r w:rsidR="00E10AD7">
        <w:rPr>
          <w:rFonts w:hint="eastAsia"/>
        </w:rPr>
        <w:t>运行正常，</w:t>
      </w:r>
      <w:r>
        <w:rPr>
          <w:rFonts w:hint="eastAsia"/>
        </w:rPr>
        <w:t>测试</w:t>
      </w:r>
      <w:r w:rsidR="00E10AD7">
        <w:rPr>
          <w:rFonts w:hint="eastAsia"/>
        </w:rPr>
        <w:t>结果</w:t>
      </w:r>
      <w:r>
        <w:rPr>
          <w:rFonts w:hint="eastAsia"/>
        </w:rPr>
        <w:t>符合预期的结果</w:t>
      </w:r>
      <w:r w:rsidR="00E10AD7">
        <w:rPr>
          <w:rFonts w:hint="eastAsia"/>
        </w:rPr>
        <w:t>。</w:t>
      </w:r>
    </w:p>
    <w:p w:rsidR="002D52AD" w:rsidRPr="002D52AD" w:rsidRDefault="002B2BC7" w:rsidP="002D52AD">
      <w:pPr>
        <w:pStyle w:val="1"/>
      </w:pPr>
      <w:r>
        <w:rPr>
          <w:rFonts w:hint="eastAsia"/>
        </w:rPr>
        <w:t>根因分析</w:t>
      </w:r>
    </w:p>
    <w:p w:rsidR="00CD6B3C" w:rsidRDefault="00952DB7" w:rsidP="00CD6B3C">
      <w:pPr>
        <w:ind w:firstLine="420"/>
      </w:pPr>
      <w:r>
        <w:rPr>
          <w:rFonts w:hint="eastAsia"/>
        </w:rPr>
        <w:t>通过排查后发现</w:t>
      </w:r>
      <w:r w:rsidR="00EB3BE7">
        <w:rPr>
          <w:rFonts w:hint="eastAsia"/>
        </w:rPr>
        <w:t>，</w:t>
      </w:r>
      <w:r w:rsidR="00CD6B3C" w:rsidRPr="00567376">
        <w:t>yidaobaiyuanjuan4Order</w:t>
      </w:r>
      <w:r w:rsidR="00CD6B3C">
        <w:rPr>
          <w:rFonts w:hint="eastAsia"/>
        </w:rPr>
        <w:t>方法</w:t>
      </w:r>
      <w:r>
        <w:rPr>
          <w:rFonts w:hint="eastAsia"/>
        </w:rPr>
        <w:t>本身</w:t>
      </w:r>
      <w:r w:rsidR="00CD6B3C">
        <w:rPr>
          <w:rFonts w:hint="eastAsia"/>
        </w:rPr>
        <w:t>没有问题，自测时通过</w:t>
      </w:r>
      <w:r w:rsidR="00E670A9">
        <w:rPr>
          <w:rFonts w:hint="eastAsia"/>
        </w:rPr>
        <w:t>Junit</w:t>
      </w:r>
      <w:r w:rsidR="00E670A9">
        <w:rPr>
          <w:rFonts w:hint="eastAsia"/>
        </w:rPr>
        <w:t>或者</w:t>
      </w:r>
      <w:r w:rsidR="00E670A9">
        <w:rPr>
          <w:rFonts w:hint="eastAsia"/>
        </w:rPr>
        <w:t>Rest</w:t>
      </w:r>
      <w:r w:rsidR="00E670A9">
        <w:rPr>
          <w:rFonts w:hint="eastAsia"/>
        </w:rPr>
        <w:t>接口</w:t>
      </w:r>
      <w:r w:rsidR="00CD6B3C">
        <w:rPr>
          <w:rFonts w:hint="eastAsia"/>
        </w:rPr>
        <w:t>，</w:t>
      </w:r>
      <w:r w:rsidR="00E670A9">
        <w:rPr>
          <w:rFonts w:hint="eastAsia"/>
        </w:rPr>
        <w:t>使用</w:t>
      </w:r>
      <w:r w:rsidR="00E670A9">
        <w:rPr>
          <w:rFonts w:hint="eastAsia"/>
        </w:rPr>
        <w:t>ContextLoader</w:t>
      </w:r>
      <w:r w:rsidR="00CD6B3C">
        <w:rPr>
          <w:rFonts w:hint="eastAsia"/>
        </w:rPr>
        <w:t>获取</w:t>
      </w:r>
      <w:r w:rsidR="00CD6B3C">
        <w:rPr>
          <w:rFonts w:hint="eastAsia"/>
        </w:rPr>
        <w:t>bean</w:t>
      </w:r>
      <w:r w:rsidR="00CD6B3C">
        <w:rPr>
          <w:rFonts w:hint="eastAsia"/>
        </w:rPr>
        <w:t>对象来进行代码调用和预期是完全一样。</w:t>
      </w:r>
      <w:r w:rsidR="00AA1581">
        <w:rPr>
          <w:rFonts w:hint="eastAsia"/>
        </w:rPr>
        <w:t>且在</w:t>
      </w:r>
      <w:r w:rsidR="00AA1581">
        <w:rPr>
          <w:rFonts w:hint="eastAsia"/>
        </w:rPr>
        <w:t>PC</w:t>
      </w:r>
      <w:r w:rsidR="00AA1581">
        <w:rPr>
          <w:rFonts w:hint="eastAsia"/>
        </w:rPr>
        <w:t>和</w:t>
      </w:r>
      <w:r w:rsidR="00AA1581">
        <w:rPr>
          <w:rFonts w:hint="eastAsia"/>
        </w:rPr>
        <w:t>95</w:t>
      </w:r>
      <w:r w:rsidR="00AA1581">
        <w:rPr>
          <w:rFonts w:hint="eastAsia"/>
        </w:rPr>
        <w:t>测试环境均测试通过。</w:t>
      </w:r>
    </w:p>
    <w:p w:rsidR="0011460C" w:rsidRDefault="0011460C" w:rsidP="00CD6B3C">
      <w:pPr>
        <w:ind w:firstLine="420"/>
      </w:pPr>
    </w:p>
    <w:p w:rsidR="00AC64ED" w:rsidRPr="00AC64ED" w:rsidRDefault="00CD6B3C" w:rsidP="00AC64ED">
      <w:pPr>
        <w:ind w:firstLine="420"/>
        <w:jc w:val="left"/>
      </w:pPr>
      <w:r w:rsidRPr="0011460C">
        <w:rPr>
          <w:rFonts w:hint="eastAsia"/>
          <w:sz w:val="28"/>
        </w:rPr>
        <w:t>但是，</w:t>
      </w:r>
      <w:r w:rsidR="00FE4616">
        <w:rPr>
          <w:rFonts w:hint="eastAsia"/>
        </w:rPr>
        <w:t>根本</w:t>
      </w:r>
      <w:r>
        <w:rPr>
          <w:rFonts w:hint="eastAsia"/>
        </w:rPr>
        <w:t>问题就出现在调用方式上，订单系统中使用了</w:t>
      </w:r>
      <w:r>
        <w:rPr>
          <w:rFonts w:hint="eastAsia"/>
        </w:rPr>
        <w:t>Activiti</w:t>
      </w:r>
      <w:r>
        <w:rPr>
          <w:rFonts w:hint="eastAsia"/>
        </w:rPr>
        <w:t>流程引擎，而此方</w:t>
      </w:r>
      <w:r>
        <w:rPr>
          <w:rFonts w:hint="eastAsia"/>
        </w:rPr>
        <w:lastRenderedPageBreak/>
        <w:t>法正是被</w:t>
      </w:r>
      <w:r>
        <w:rPr>
          <w:rFonts w:hint="eastAsia"/>
        </w:rPr>
        <w:t>Activiti</w:t>
      </w:r>
      <w:r>
        <w:rPr>
          <w:rFonts w:hint="eastAsia"/>
        </w:rPr>
        <w:t>拉起的</w:t>
      </w:r>
      <w:r w:rsidR="00F82AE2">
        <w:rPr>
          <w:rFonts w:hint="eastAsia"/>
        </w:rPr>
        <w:t>流程代码所调用，</w:t>
      </w:r>
      <w:r w:rsidR="00F82AE2" w:rsidRPr="00BD409D">
        <w:rPr>
          <w:rFonts w:hint="eastAsia"/>
          <w:color w:val="FF0000"/>
        </w:rPr>
        <w:t>当</w:t>
      </w:r>
      <w:r w:rsidR="00AC64ED" w:rsidRPr="00BD409D">
        <w:rPr>
          <w:rFonts w:hint="eastAsia"/>
          <w:color w:val="FF0000"/>
        </w:rPr>
        <w:t>被</w:t>
      </w:r>
      <w:r w:rsidR="00AC64ED" w:rsidRPr="00BD409D">
        <w:rPr>
          <w:rFonts w:hint="eastAsia"/>
          <w:color w:val="FF0000"/>
        </w:rPr>
        <w:t>Activiti</w:t>
      </w:r>
      <w:r w:rsidR="00AC64ED" w:rsidRPr="00BD409D">
        <w:rPr>
          <w:rFonts w:hint="eastAsia"/>
          <w:color w:val="FF0000"/>
        </w:rPr>
        <w:t>调用时，</w:t>
      </w:r>
      <w:r w:rsidR="007F30D6">
        <w:rPr>
          <w:rFonts w:hint="eastAsia"/>
          <w:color w:val="FF0000"/>
        </w:rPr>
        <w:t>即使是多次查询，</w:t>
      </w:r>
      <w:r w:rsidR="00AC64ED" w:rsidRPr="00BD409D">
        <w:rPr>
          <w:rFonts w:hint="eastAsia"/>
          <w:color w:val="FF0000"/>
        </w:rPr>
        <w:t>下面的代码永远无法查询到新的数据</w:t>
      </w:r>
      <w:r w:rsidR="007F30D6">
        <w:rPr>
          <w:rFonts w:hint="eastAsia"/>
          <w:color w:val="FF0000"/>
        </w:rPr>
        <w:t>（</w:t>
      </w:r>
      <w:r w:rsidR="001E42A6">
        <w:rPr>
          <w:rFonts w:hint="eastAsia"/>
          <w:color w:val="FF0000"/>
        </w:rPr>
        <w:t>即使</w:t>
      </w:r>
      <w:r w:rsidR="007F30D6">
        <w:rPr>
          <w:rFonts w:hint="eastAsia"/>
          <w:color w:val="FF0000"/>
        </w:rPr>
        <w:t>数据库数据已经被更新）</w:t>
      </w:r>
      <w:r w:rsidR="0028294E">
        <w:rPr>
          <w:rFonts w:hint="eastAsia"/>
          <w:color w:val="FF0000"/>
        </w:rPr>
        <w:t>。</w:t>
      </w:r>
    </w:p>
    <w:p w:rsidR="00AC64ED" w:rsidRDefault="00AC64ED" w:rsidP="00AC64ED">
      <w:pPr>
        <w:jc w:val="left"/>
        <w:rPr>
          <w:rFonts w:ascii="Courier New" w:hAnsi="Courier New" w:cs="Courier New"/>
          <w:sz w:val="16"/>
          <w:szCs w:val="21"/>
        </w:rPr>
      </w:pPr>
      <w:r w:rsidRPr="00BD409D">
        <w:rPr>
          <w:rFonts w:ascii="Courier New" w:hAnsi="Courier New" w:cs="Courier New"/>
          <w:sz w:val="16"/>
          <w:szCs w:val="21"/>
        </w:rPr>
        <w:t>FlightThirdpartCoupon</w:t>
      </w:r>
      <w:r w:rsidRPr="00BD409D">
        <w:rPr>
          <w:rFonts w:ascii="Courier New" w:hAnsi="Courier New" w:cs="Courier New" w:hint="eastAsia"/>
          <w:sz w:val="16"/>
          <w:szCs w:val="21"/>
        </w:rPr>
        <w:t xml:space="preserve"> </w:t>
      </w:r>
      <w:r w:rsidRPr="00BD409D">
        <w:rPr>
          <w:rFonts w:ascii="Courier New" w:hAnsi="Courier New" w:cs="Courier New"/>
          <w:sz w:val="16"/>
          <w:szCs w:val="21"/>
        </w:rPr>
        <w:t>notUsedCoupon =</w:t>
      </w:r>
      <w:r w:rsidRPr="00BD409D">
        <w:rPr>
          <w:rFonts w:ascii="Courier New" w:hAnsi="Courier New" w:cs="Courier New" w:hint="eastAsia"/>
          <w:sz w:val="16"/>
          <w:szCs w:val="21"/>
        </w:rPr>
        <w:t xml:space="preserve"> </w:t>
      </w:r>
      <w:proofErr w:type="gramStart"/>
      <w:r w:rsidRPr="00BD409D">
        <w:rPr>
          <w:rFonts w:ascii="Courier New" w:hAnsi="Courier New" w:cs="Courier New"/>
          <w:sz w:val="16"/>
          <w:szCs w:val="21"/>
        </w:rPr>
        <w:t>queryNotUsedThirdpartCouponByType(</w:t>
      </w:r>
      <w:proofErr w:type="gramEnd"/>
      <w:r w:rsidRPr="00BD409D">
        <w:rPr>
          <w:rFonts w:ascii="Courier New" w:hAnsi="Courier New" w:cs="Courier New"/>
          <w:sz w:val="16"/>
          <w:szCs w:val="21"/>
        </w:rPr>
        <w:t>queryCondition);</w:t>
      </w:r>
    </w:p>
    <w:p w:rsidR="00D854D1" w:rsidRPr="00544FDB" w:rsidRDefault="00544FDB" w:rsidP="00AC64ED">
      <w:pPr>
        <w:jc w:val="left"/>
      </w:pPr>
      <w:r w:rsidRPr="00544FDB">
        <w:rPr>
          <w:rFonts w:hint="eastAsia"/>
        </w:rPr>
        <w:tab/>
      </w:r>
      <w:r>
        <w:rPr>
          <w:rFonts w:hint="eastAsia"/>
        </w:rPr>
        <w:t>目前，已经确认是由</w:t>
      </w:r>
      <w:r>
        <w:rPr>
          <w:rFonts w:hint="eastAsia"/>
        </w:rPr>
        <w:t>Activiti</w:t>
      </w:r>
      <w:r w:rsidR="00DC2D41">
        <w:rPr>
          <w:rFonts w:hint="eastAsia"/>
        </w:rPr>
        <w:t>流程引擎</w:t>
      </w:r>
      <w:r>
        <w:rPr>
          <w:rFonts w:hint="eastAsia"/>
        </w:rPr>
        <w:t>引起，但目前还</w:t>
      </w:r>
      <w:r w:rsidR="00E6282B">
        <w:rPr>
          <w:rFonts w:hint="eastAsia"/>
        </w:rPr>
        <w:t>不</w:t>
      </w:r>
      <w:r>
        <w:rPr>
          <w:rFonts w:hint="eastAsia"/>
        </w:rPr>
        <w:t>清楚为什么</w:t>
      </w:r>
      <w:r>
        <w:rPr>
          <w:rFonts w:hint="eastAsia"/>
        </w:rPr>
        <w:t>Activiti</w:t>
      </w:r>
      <w:r>
        <w:rPr>
          <w:rFonts w:hint="eastAsia"/>
        </w:rPr>
        <w:t>会导致此问题。</w:t>
      </w:r>
    </w:p>
    <w:p w:rsidR="002D52AD" w:rsidRDefault="002D52AD" w:rsidP="002D52AD">
      <w:pPr>
        <w:pStyle w:val="1"/>
      </w:pPr>
      <w:r>
        <w:rPr>
          <w:rFonts w:hint="eastAsia"/>
        </w:rPr>
        <w:t>解决方案</w:t>
      </w:r>
    </w:p>
    <w:p w:rsidR="002D52AD" w:rsidRDefault="002D52AD" w:rsidP="007850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去掉</w:t>
      </w:r>
      <w:r w:rsidR="00E446FF">
        <w:rPr>
          <w:rFonts w:hint="eastAsia"/>
        </w:rPr>
        <w:t>代码中的</w:t>
      </w:r>
      <w:r>
        <w:rPr>
          <w:rFonts w:hint="eastAsia"/>
        </w:rPr>
        <w:t>递归操作</w:t>
      </w:r>
      <w:r w:rsidR="00134F8E">
        <w:rPr>
          <w:rFonts w:hint="eastAsia"/>
        </w:rPr>
        <w:t>，如果发现出现并发问题，则此订单不再发送。</w:t>
      </w:r>
    </w:p>
    <w:p w:rsidR="0078504A" w:rsidRDefault="001857AB" w:rsidP="007850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后续</w:t>
      </w:r>
      <w:r w:rsidR="0078504A">
        <w:rPr>
          <w:rFonts w:hint="eastAsia"/>
        </w:rPr>
        <w:t>涉及</w:t>
      </w:r>
      <w:r w:rsidR="0078504A">
        <w:rPr>
          <w:rFonts w:hint="eastAsia"/>
        </w:rPr>
        <w:t>Activiti</w:t>
      </w:r>
      <w:r w:rsidR="0078504A">
        <w:rPr>
          <w:rFonts w:hint="eastAsia"/>
        </w:rPr>
        <w:t>流程代码时，</w:t>
      </w:r>
      <w:r w:rsidR="00542C81">
        <w:rPr>
          <w:rFonts w:hint="eastAsia"/>
        </w:rPr>
        <w:t>需要结合</w:t>
      </w:r>
      <w:r w:rsidR="00542C81">
        <w:rPr>
          <w:rFonts w:hint="eastAsia"/>
        </w:rPr>
        <w:t>Activiti</w:t>
      </w:r>
      <w:r w:rsidR="00542C81">
        <w:rPr>
          <w:rFonts w:hint="eastAsia"/>
        </w:rPr>
        <w:t>流程引擎</w:t>
      </w:r>
      <w:r w:rsidR="0078504A">
        <w:rPr>
          <w:rFonts w:hint="eastAsia"/>
        </w:rPr>
        <w:t>测试。</w:t>
      </w:r>
    </w:p>
    <w:p w:rsidR="00E446FF" w:rsidRDefault="0043465C" w:rsidP="0043465C">
      <w:pPr>
        <w:pStyle w:val="1"/>
      </w:pPr>
      <w:r>
        <w:rPr>
          <w:rFonts w:hint="eastAsia"/>
        </w:rPr>
        <w:t>改进措施</w:t>
      </w:r>
    </w:p>
    <w:p w:rsidR="00F55710" w:rsidRPr="00433AFE" w:rsidRDefault="008B7C95" w:rsidP="00F55710">
      <w:pPr>
        <w:ind w:firstLine="420"/>
      </w:pPr>
      <w:proofErr w:type="gramStart"/>
      <w:r>
        <w:rPr>
          <w:rFonts w:hint="eastAsia"/>
        </w:rPr>
        <w:t>此次问题</w:t>
      </w:r>
      <w:proofErr w:type="gramEnd"/>
      <w:r>
        <w:rPr>
          <w:rFonts w:hint="eastAsia"/>
        </w:rPr>
        <w:t>导致服务器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机，影响较为严重，产生该问题主要因素是没有</w:t>
      </w:r>
      <w:r w:rsidR="00433AFE">
        <w:rPr>
          <w:rFonts w:hint="eastAsia"/>
        </w:rPr>
        <w:t>有效的</w:t>
      </w:r>
      <w:r w:rsidR="002B1B1D">
        <w:rPr>
          <w:rFonts w:hint="eastAsia"/>
        </w:rPr>
        <w:t>模拟集群并进行端到端测试。</w:t>
      </w:r>
      <w:r w:rsidR="00F55710">
        <w:rPr>
          <w:rFonts w:hint="eastAsia"/>
        </w:rPr>
        <w:t>后续将在单元测试完成后，再进行</w:t>
      </w:r>
      <w:r w:rsidR="00F55710">
        <w:rPr>
          <w:rFonts w:hint="eastAsia"/>
        </w:rPr>
        <w:t>E2E</w:t>
      </w:r>
      <w:r w:rsidR="00F55710">
        <w:rPr>
          <w:rFonts w:hint="eastAsia"/>
        </w:rPr>
        <w:t>的测试方案评审，然后完整进行</w:t>
      </w:r>
      <w:r w:rsidR="00F55710">
        <w:rPr>
          <w:rFonts w:hint="eastAsia"/>
        </w:rPr>
        <w:t>E2E</w:t>
      </w:r>
      <w:r w:rsidR="00373803">
        <w:rPr>
          <w:rFonts w:hint="eastAsia"/>
        </w:rPr>
        <w:t>模拟和</w:t>
      </w:r>
      <w:r w:rsidR="00F55710">
        <w:rPr>
          <w:rFonts w:hint="eastAsia"/>
        </w:rPr>
        <w:t>测试。</w:t>
      </w:r>
    </w:p>
    <w:sectPr w:rsidR="00F55710" w:rsidRPr="0043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332" w:rsidRDefault="00A01332" w:rsidP="003244B6">
      <w:r>
        <w:separator/>
      </w:r>
    </w:p>
  </w:endnote>
  <w:endnote w:type="continuationSeparator" w:id="0">
    <w:p w:rsidR="00A01332" w:rsidRDefault="00A01332" w:rsidP="0032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332" w:rsidRDefault="00A01332" w:rsidP="003244B6">
      <w:r>
        <w:separator/>
      </w:r>
    </w:p>
  </w:footnote>
  <w:footnote w:type="continuationSeparator" w:id="0">
    <w:p w:rsidR="00A01332" w:rsidRDefault="00A01332" w:rsidP="00324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7F93"/>
    <w:multiLevelType w:val="hybridMultilevel"/>
    <w:tmpl w:val="8EE42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22D19"/>
    <w:multiLevelType w:val="hybridMultilevel"/>
    <w:tmpl w:val="B35435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D97200"/>
    <w:multiLevelType w:val="hybridMultilevel"/>
    <w:tmpl w:val="0A76C0C2"/>
    <w:lvl w:ilvl="0" w:tplc="8F6246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2B"/>
    <w:rsid w:val="00002FF4"/>
    <w:rsid w:val="00042B2B"/>
    <w:rsid w:val="0005284D"/>
    <w:rsid w:val="000811B9"/>
    <w:rsid w:val="00096540"/>
    <w:rsid w:val="000F1374"/>
    <w:rsid w:val="000F767A"/>
    <w:rsid w:val="0011460C"/>
    <w:rsid w:val="00134F8E"/>
    <w:rsid w:val="00162D42"/>
    <w:rsid w:val="0017744D"/>
    <w:rsid w:val="001857AB"/>
    <w:rsid w:val="001A0BB2"/>
    <w:rsid w:val="001B7A95"/>
    <w:rsid w:val="001C211F"/>
    <w:rsid w:val="001D256C"/>
    <w:rsid w:val="001D7E35"/>
    <w:rsid w:val="001E42A6"/>
    <w:rsid w:val="001E5D13"/>
    <w:rsid w:val="001F1316"/>
    <w:rsid w:val="001F266C"/>
    <w:rsid w:val="00235A58"/>
    <w:rsid w:val="00237EDE"/>
    <w:rsid w:val="00244290"/>
    <w:rsid w:val="0028294E"/>
    <w:rsid w:val="002A7F3A"/>
    <w:rsid w:val="002B1B1D"/>
    <w:rsid w:val="002B2BC7"/>
    <w:rsid w:val="002C619B"/>
    <w:rsid w:val="002D512D"/>
    <w:rsid w:val="002D52AD"/>
    <w:rsid w:val="002E1B5A"/>
    <w:rsid w:val="002E5152"/>
    <w:rsid w:val="0030511A"/>
    <w:rsid w:val="00310853"/>
    <w:rsid w:val="0032165F"/>
    <w:rsid w:val="003244B6"/>
    <w:rsid w:val="00330ADF"/>
    <w:rsid w:val="00336F37"/>
    <w:rsid w:val="00363670"/>
    <w:rsid w:val="00373803"/>
    <w:rsid w:val="00387288"/>
    <w:rsid w:val="003A507E"/>
    <w:rsid w:val="00433AFE"/>
    <w:rsid w:val="0043465C"/>
    <w:rsid w:val="004560E7"/>
    <w:rsid w:val="00482986"/>
    <w:rsid w:val="00496A3E"/>
    <w:rsid w:val="004B4AE6"/>
    <w:rsid w:val="004E0F6E"/>
    <w:rsid w:val="004E237C"/>
    <w:rsid w:val="00504486"/>
    <w:rsid w:val="00505EE0"/>
    <w:rsid w:val="005177D0"/>
    <w:rsid w:val="00517B9C"/>
    <w:rsid w:val="005200AF"/>
    <w:rsid w:val="00533F81"/>
    <w:rsid w:val="00542C81"/>
    <w:rsid w:val="00544FDB"/>
    <w:rsid w:val="00545A4B"/>
    <w:rsid w:val="00567376"/>
    <w:rsid w:val="005966DF"/>
    <w:rsid w:val="00601912"/>
    <w:rsid w:val="00645678"/>
    <w:rsid w:val="00656CFB"/>
    <w:rsid w:val="006D70D3"/>
    <w:rsid w:val="006E36D8"/>
    <w:rsid w:val="006F2D67"/>
    <w:rsid w:val="00704173"/>
    <w:rsid w:val="00704A11"/>
    <w:rsid w:val="007067AC"/>
    <w:rsid w:val="0071714D"/>
    <w:rsid w:val="00776B95"/>
    <w:rsid w:val="0078504A"/>
    <w:rsid w:val="007A5257"/>
    <w:rsid w:val="007B1B10"/>
    <w:rsid w:val="007C77E3"/>
    <w:rsid w:val="007D111B"/>
    <w:rsid w:val="007D1207"/>
    <w:rsid w:val="007F30D6"/>
    <w:rsid w:val="00814E89"/>
    <w:rsid w:val="00892A8A"/>
    <w:rsid w:val="008B7666"/>
    <w:rsid w:val="008B7C95"/>
    <w:rsid w:val="008E4A46"/>
    <w:rsid w:val="008E5286"/>
    <w:rsid w:val="00952DB7"/>
    <w:rsid w:val="0096531C"/>
    <w:rsid w:val="009743D9"/>
    <w:rsid w:val="009A2125"/>
    <w:rsid w:val="009A7235"/>
    <w:rsid w:val="009B3D96"/>
    <w:rsid w:val="00A01332"/>
    <w:rsid w:val="00A16621"/>
    <w:rsid w:val="00A34459"/>
    <w:rsid w:val="00AA1581"/>
    <w:rsid w:val="00AA2037"/>
    <w:rsid w:val="00AA6927"/>
    <w:rsid w:val="00AA73A0"/>
    <w:rsid w:val="00AC64ED"/>
    <w:rsid w:val="00AD0D55"/>
    <w:rsid w:val="00AF3491"/>
    <w:rsid w:val="00AF7E7E"/>
    <w:rsid w:val="00B011E3"/>
    <w:rsid w:val="00B6068F"/>
    <w:rsid w:val="00B70CC4"/>
    <w:rsid w:val="00B715EB"/>
    <w:rsid w:val="00BA3D57"/>
    <w:rsid w:val="00BC2ED7"/>
    <w:rsid w:val="00BC6EFA"/>
    <w:rsid w:val="00BD409D"/>
    <w:rsid w:val="00C31203"/>
    <w:rsid w:val="00C523B5"/>
    <w:rsid w:val="00C64704"/>
    <w:rsid w:val="00C76D61"/>
    <w:rsid w:val="00C94283"/>
    <w:rsid w:val="00CD6B3C"/>
    <w:rsid w:val="00CE52AA"/>
    <w:rsid w:val="00D10586"/>
    <w:rsid w:val="00D308D3"/>
    <w:rsid w:val="00D37E33"/>
    <w:rsid w:val="00D854D1"/>
    <w:rsid w:val="00D96764"/>
    <w:rsid w:val="00DA2BBC"/>
    <w:rsid w:val="00DC2D41"/>
    <w:rsid w:val="00E10AD7"/>
    <w:rsid w:val="00E446FF"/>
    <w:rsid w:val="00E6282B"/>
    <w:rsid w:val="00E6687C"/>
    <w:rsid w:val="00E670A9"/>
    <w:rsid w:val="00E956F3"/>
    <w:rsid w:val="00E96275"/>
    <w:rsid w:val="00EB1502"/>
    <w:rsid w:val="00EB298E"/>
    <w:rsid w:val="00EB3BE7"/>
    <w:rsid w:val="00EC4B49"/>
    <w:rsid w:val="00F523DF"/>
    <w:rsid w:val="00F55710"/>
    <w:rsid w:val="00F76487"/>
    <w:rsid w:val="00F82189"/>
    <w:rsid w:val="00F82AE2"/>
    <w:rsid w:val="00FA7EAC"/>
    <w:rsid w:val="00FC7A30"/>
    <w:rsid w:val="00FE4616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4B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24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44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44B6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3244B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0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8298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0F13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F1374"/>
    <w:rPr>
      <w:sz w:val="18"/>
      <w:szCs w:val="18"/>
    </w:rPr>
  </w:style>
  <w:style w:type="table" w:styleId="a9">
    <w:name w:val="Table Grid"/>
    <w:basedOn w:val="a1"/>
    <w:uiPriority w:val="59"/>
    <w:rsid w:val="0052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200AF"/>
  </w:style>
  <w:style w:type="character" w:customStyle="1" w:styleId="3Char">
    <w:name w:val="标题 3 Char"/>
    <w:basedOn w:val="a0"/>
    <w:link w:val="3"/>
    <w:uiPriority w:val="9"/>
    <w:rsid w:val="008B766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4B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24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44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44B6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3244B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0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8298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0F13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F1374"/>
    <w:rPr>
      <w:sz w:val="18"/>
      <w:szCs w:val="18"/>
    </w:rPr>
  </w:style>
  <w:style w:type="table" w:styleId="a9">
    <w:name w:val="Table Grid"/>
    <w:basedOn w:val="a1"/>
    <w:uiPriority w:val="59"/>
    <w:rsid w:val="0052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200AF"/>
  </w:style>
  <w:style w:type="character" w:customStyle="1" w:styleId="3Char">
    <w:name w:val="标题 3 Char"/>
    <w:basedOn w:val="a0"/>
    <w:link w:val="3"/>
    <w:uiPriority w:val="9"/>
    <w:rsid w:val="008B76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jira.tuniu.org/browse/PTICKET-11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16FD1-FF25-44D8-B58C-53EC708E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897</Words>
  <Characters>5118</Characters>
  <Application>Microsoft Office Word</Application>
  <DocSecurity>0</DocSecurity>
  <Lines>42</Lines>
  <Paragraphs>12</Paragraphs>
  <ScaleCrop>false</ScaleCrop>
  <Company>tuniu.com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wangbing</cp:lastModifiedBy>
  <cp:revision>145</cp:revision>
  <dcterms:created xsi:type="dcterms:W3CDTF">2015-06-11T07:08:00Z</dcterms:created>
  <dcterms:modified xsi:type="dcterms:W3CDTF">2015-06-17T01:56:00Z</dcterms:modified>
</cp:coreProperties>
</file>