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3FBE" w14:textId="77777777" w:rsidR="00C85FC7" w:rsidRPr="00C85FC7" w:rsidRDefault="00C85FC7" w:rsidP="00C85FC7">
      <w:pPr>
        <w:rPr>
          <w:b/>
          <w:bCs/>
        </w:rPr>
      </w:pPr>
      <w:r w:rsidRPr="00C85FC7">
        <w:rPr>
          <w:b/>
          <w:bCs/>
        </w:rPr>
        <w:t xml:space="preserve">História do Projeto </w:t>
      </w:r>
      <w:proofErr w:type="spellStart"/>
      <w:r w:rsidRPr="00C85FC7">
        <w:rPr>
          <w:b/>
          <w:bCs/>
        </w:rPr>
        <w:t>Polytec</w:t>
      </w:r>
      <w:proofErr w:type="spellEnd"/>
    </w:p>
    <w:p w14:paraId="7990352F" w14:textId="77777777" w:rsidR="00C85FC7" w:rsidRPr="00C85FC7" w:rsidRDefault="00C85FC7" w:rsidP="00C85FC7">
      <w:r w:rsidRPr="00C85FC7">
        <w:t xml:space="preserve">Imagine uma empresa que precisa controlar suas vendas, prever resultados e acompanhar o desempenho dos vendedores em tempo real. O </w:t>
      </w:r>
      <w:r w:rsidRPr="00C85FC7">
        <w:rPr>
          <w:b/>
          <w:bCs/>
        </w:rPr>
        <w:t xml:space="preserve">Projeto </w:t>
      </w:r>
      <w:proofErr w:type="spellStart"/>
      <w:r w:rsidRPr="00C85FC7">
        <w:rPr>
          <w:b/>
          <w:bCs/>
        </w:rPr>
        <w:t>Polytec</w:t>
      </w:r>
      <w:proofErr w:type="spellEnd"/>
      <w:r w:rsidRPr="00C85FC7">
        <w:t xml:space="preserve"> nasce para ser esse ecossistema integrado, onde cada módulo cumpre um papel essencial.</w:t>
      </w:r>
    </w:p>
    <w:p w14:paraId="2C55521F" w14:textId="77777777" w:rsidR="00C85FC7" w:rsidRPr="00C85FC7" w:rsidRDefault="00C85FC7" w:rsidP="00C85FC7">
      <w:pPr>
        <w:rPr>
          <w:b/>
          <w:bCs/>
        </w:rPr>
      </w:pPr>
      <w:r w:rsidRPr="00C85FC7">
        <w:rPr>
          <w:rFonts w:ascii="Segoe UI Emoji" w:hAnsi="Segoe UI Emoji" w:cs="Segoe UI Emoji"/>
          <w:b/>
          <w:bCs/>
        </w:rPr>
        <w:t>🌐</w:t>
      </w:r>
      <w:r w:rsidRPr="00C85FC7">
        <w:rPr>
          <w:b/>
          <w:bCs/>
        </w:rPr>
        <w:t xml:space="preserve"> </w:t>
      </w:r>
      <w:proofErr w:type="spellStart"/>
      <w:r w:rsidRPr="00C85FC7">
        <w:rPr>
          <w:b/>
          <w:bCs/>
        </w:rPr>
        <w:t>Frontend</w:t>
      </w:r>
      <w:proofErr w:type="spellEnd"/>
      <w:r w:rsidRPr="00C85FC7">
        <w:rPr>
          <w:b/>
          <w:bCs/>
        </w:rPr>
        <w:t xml:space="preserve"> (</w:t>
      </w:r>
      <w:proofErr w:type="spellStart"/>
      <w:r w:rsidRPr="00C85FC7">
        <w:rPr>
          <w:b/>
          <w:bCs/>
        </w:rPr>
        <w:t>React</w:t>
      </w:r>
      <w:proofErr w:type="spellEnd"/>
      <w:r w:rsidRPr="00C85FC7">
        <w:rPr>
          <w:b/>
          <w:bCs/>
        </w:rPr>
        <w:t>)</w:t>
      </w:r>
    </w:p>
    <w:p w14:paraId="603C4773" w14:textId="77777777" w:rsidR="00C85FC7" w:rsidRPr="00C85FC7" w:rsidRDefault="00C85FC7" w:rsidP="00C85FC7">
      <w:r w:rsidRPr="00C85FC7">
        <w:t>No painel web, os vendedores e gestores acessam uma interface moderna e intuitiva:</w:t>
      </w:r>
    </w:p>
    <w:p w14:paraId="038DFEF7" w14:textId="77777777" w:rsidR="00C85FC7" w:rsidRPr="00C85FC7" w:rsidRDefault="00C85FC7" w:rsidP="00C85FC7">
      <w:pPr>
        <w:numPr>
          <w:ilvl w:val="0"/>
          <w:numId w:val="1"/>
        </w:numPr>
      </w:pPr>
      <w:proofErr w:type="spellStart"/>
      <w:r w:rsidRPr="00C85FC7">
        <w:rPr>
          <w:b/>
          <w:bCs/>
        </w:rPr>
        <w:t>Dashboard.jsx</w:t>
      </w:r>
      <w:proofErr w:type="spellEnd"/>
      <w:r w:rsidRPr="00C85FC7">
        <w:t>: o coração da aplicação, reúne gráficos e indicadores.</w:t>
      </w:r>
    </w:p>
    <w:p w14:paraId="797B0AB1" w14:textId="77777777" w:rsidR="00C85FC7" w:rsidRPr="00C85FC7" w:rsidRDefault="00C85FC7" w:rsidP="00C85FC7">
      <w:pPr>
        <w:numPr>
          <w:ilvl w:val="0"/>
          <w:numId w:val="1"/>
        </w:numPr>
      </w:pPr>
      <w:proofErr w:type="spellStart"/>
      <w:r w:rsidRPr="00C85FC7">
        <w:rPr>
          <w:b/>
          <w:bCs/>
        </w:rPr>
        <w:t>PainelPrevisaoVendas.jsx</w:t>
      </w:r>
      <w:proofErr w:type="spellEnd"/>
      <w:r w:rsidRPr="00C85FC7">
        <w:t>: mostra previsões automáticas de vendas, alimentadas pelo modelo de Machine Learning.</w:t>
      </w:r>
    </w:p>
    <w:p w14:paraId="005614A7" w14:textId="77777777" w:rsidR="00C85FC7" w:rsidRPr="00C85FC7" w:rsidRDefault="00C85FC7" w:rsidP="00C85FC7">
      <w:pPr>
        <w:numPr>
          <w:ilvl w:val="0"/>
          <w:numId w:val="1"/>
        </w:numPr>
      </w:pPr>
      <w:proofErr w:type="spellStart"/>
      <w:r w:rsidRPr="00C85FC7">
        <w:rPr>
          <w:b/>
          <w:bCs/>
        </w:rPr>
        <w:t>PainelDoVendedor.jsx</w:t>
      </w:r>
      <w:proofErr w:type="spellEnd"/>
      <w:r w:rsidRPr="00C85FC7">
        <w:t>: cada vendedor acompanha suas metas, comissões e desempenho individual.</w:t>
      </w:r>
    </w:p>
    <w:p w14:paraId="0162F0F6" w14:textId="77777777" w:rsidR="00C85FC7" w:rsidRPr="00C85FC7" w:rsidRDefault="00C85FC7" w:rsidP="00C85FC7">
      <w:pPr>
        <w:numPr>
          <w:ilvl w:val="0"/>
          <w:numId w:val="1"/>
        </w:numPr>
      </w:pPr>
      <w:proofErr w:type="spellStart"/>
      <w:r w:rsidRPr="00C85FC7">
        <w:rPr>
          <w:b/>
          <w:bCs/>
        </w:rPr>
        <w:t>PainelComissoesVendedor.jsx</w:t>
      </w:r>
      <w:proofErr w:type="spellEnd"/>
      <w:r w:rsidRPr="00C85FC7">
        <w:t>: calcula e exibe comissões de forma transparente.</w:t>
      </w:r>
    </w:p>
    <w:p w14:paraId="4BC2B9E0" w14:textId="77777777" w:rsidR="00C85FC7" w:rsidRPr="00C85FC7" w:rsidRDefault="00C85FC7" w:rsidP="00C85FC7">
      <w:pPr>
        <w:numPr>
          <w:ilvl w:val="0"/>
          <w:numId w:val="1"/>
        </w:numPr>
      </w:pPr>
      <w:r w:rsidRPr="00C85FC7">
        <w:rPr>
          <w:b/>
          <w:bCs/>
        </w:rPr>
        <w:t>Gráficos (</w:t>
      </w:r>
      <w:proofErr w:type="spellStart"/>
      <w:r w:rsidRPr="00C85FC7">
        <w:rPr>
          <w:b/>
          <w:bCs/>
        </w:rPr>
        <w:t>GraficoPrevisaoVendas</w:t>
      </w:r>
      <w:proofErr w:type="spellEnd"/>
      <w:r w:rsidRPr="00C85FC7">
        <w:rPr>
          <w:b/>
          <w:bCs/>
        </w:rPr>
        <w:t xml:space="preserve">, </w:t>
      </w:r>
      <w:proofErr w:type="spellStart"/>
      <w:r w:rsidRPr="00C85FC7">
        <w:rPr>
          <w:b/>
          <w:bCs/>
        </w:rPr>
        <w:t>GraficoConversaoPorVendedor</w:t>
      </w:r>
      <w:proofErr w:type="spellEnd"/>
      <w:r w:rsidRPr="00C85FC7">
        <w:rPr>
          <w:b/>
          <w:bCs/>
        </w:rPr>
        <w:t>, etc.)</w:t>
      </w:r>
      <w:r w:rsidRPr="00C85FC7">
        <w:t>: traduzem dados em visualizações claras, facilitando decisões rápidas.</w:t>
      </w:r>
    </w:p>
    <w:p w14:paraId="0861AA8C" w14:textId="77777777" w:rsidR="00C85FC7" w:rsidRPr="00C85FC7" w:rsidRDefault="00C85FC7" w:rsidP="00C85FC7">
      <w:pPr>
        <w:numPr>
          <w:ilvl w:val="0"/>
          <w:numId w:val="1"/>
        </w:numPr>
      </w:pPr>
      <w:r w:rsidRPr="00C85FC7">
        <w:rPr>
          <w:b/>
          <w:bCs/>
        </w:rPr>
        <w:t>Formulários (</w:t>
      </w:r>
      <w:proofErr w:type="spellStart"/>
      <w:r w:rsidRPr="00C85FC7">
        <w:rPr>
          <w:b/>
          <w:bCs/>
        </w:rPr>
        <w:t>PedidoForm</w:t>
      </w:r>
      <w:proofErr w:type="spellEnd"/>
      <w:r w:rsidRPr="00C85FC7">
        <w:rPr>
          <w:b/>
          <w:bCs/>
        </w:rPr>
        <w:t xml:space="preserve">, </w:t>
      </w:r>
      <w:proofErr w:type="spellStart"/>
      <w:r w:rsidRPr="00C85FC7">
        <w:rPr>
          <w:b/>
          <w:bCs/>
        </w:rPr>
        <w:t>ProdutoForm</w:t>
      </w:r>
      <w:proofErr w:type="spellEnd"/>
      <w:r w:rsidRPr="00C85FC7">
        <w:rPr>
          <w:b/>
          <w:bCs/>
        </w:rPr>
        <w:t xml:space="preserve">, </w:t>
      </w:r>
      <w:proofErr w:type="spellStart"/>
      <w:r w:rsidRPr="00C85FC7">
        <w:rPr>
          <w:b/>
          <w:bCs/>
        </w:rPr>
        <w:t>PagamentoForm</w:t>
      </w:r>
      <w:proofErr w:type="spellEnd"/>
      <w:r w:rsidRPr="00C85FC7">
        <w:rPr>
          <w:b/>
          <w:bCs/>
        </w:rPr>
        <w:t>)</w:t>
      </w:r>
      <w:r w:rsidRPr="00C85FC7">
        <w:t>: permitem cadastrar e atualizar informações diretamente no sistema.</w:t>
      </w:r>
    </w:p>
    <w:p w14:paraId="25D85F54" w14:textId="77777777" w:rsidR="00C85FC7" w:rsidRPr="00C85FC7" w:rsidRDefault="00C85FC7" w:rsidP="00C85FC7">
      <w:pPr>
        <w:numPr>
          <w:ilvl w:val="0"/>
          <w:numId w:val="1"/>
        </w:numPr>
      </w:pPr>
      <w:r w:rsidRPr="00C85FC7">
        <w:rPr>
          <w:b/>
          <w:bCs/>
        </w:rPr>
        <w:t>Alertas e Notificações</w:t>
      </w:r>
      <w:r w:rsidRPr="00C85FC7">
        <w:t>: avisam sobre metas atingidas, atrasos ou oportunidades comerciais.</w:t>
      </w:r>
    </w:p>
    <w:p w14:paraId="78CDE245" w14:textId="77777777" w:rsidR="00C85FC7" w:rsidRPr="00C85FC7" w:rsidRDefault="00C85FC7" w:rsidP="00C85FC7">
      <w:pPr>
        <w:rPr>
          <w:b/>
          <w:bCs/>
        </w:rPr>
      </w:pPr>
      <w:r w:rsidRPr="00C85FC7">
        <w:rPr>
          <w:rFonts w:ascii="Segoe UI Emoji" w:hAnsi="Segoe UI Emoji" w:cs="Segoe UI Emoji"/>
          <w:b/>
          <w:bCs/>
        </w:rPr>
        <w:t>⚙️</w:t>
      </w:r>
      <w:r w:rsidRPr="00C85FC7">
        <w:rPr>
          <w:b/>
          <w:bCs/>
        </w:rPr>
        <w:t xml:space="preserve"> </w:t>
      </w:r>
      <w:proofErr w:type="spellStart"/>
      <w:r w:rsidRPr="00C85FC7">
        <w:rPr>
          <w:b/>
          <w:bCs/>
        </w:rPr>
        <w:t>Backend</w:t>
      </w:r>
      <w:proofErr w:type="spellEnd"/>
      <w:r w:rsidRPr="00C85FC7">
        <w:rPr>
          <w:b/>
          <w:bCs/>
        </w:rPr>
        <w:t xml:space="preserve"> (</w:t>
      </w:r>
      <w:proofErr w:type="spellStart"/>
      <w:r w:rsidRPr="00C85FC7">
        <w:rPr>
          <w:b/>
          <w:bCs/>
        </w:rPr>
        <w:t>Node.js</w:t>
      </w:r>
      <w:proofErr w:type="spellEnd"/>
      <w:r w:rsidRPr="00C85FC7">
        <w:rPr>
          <w:b/>
          <w:bCs/>
        </w:rPr>
        <w:t xml:space="preserve"> + </w:t>
      </w:r>
      <w:proofErr w:type="spellStart"/>
      <w:r w:rsidRPr="00C85FC7">
        <w:rPr>
          <w:b/>
          <w:bCs/>
        </w:rPr>
        <w:t>FastAPI</w:t>
      </w:r>
      <w:proofErr w:type="spellEnd"/>
      <w:r w:rsidRPr="00C85FC7">
        <w:rPr>
          <w:b/>
          <w:bCs/>
        </w:rPr>
        <w:t>)</w:t>
      </w:r>
    </w:p>
    <w:p w14:paraId="0D6E5938" w14:textId="77777777" w:rsidR="00C85FC7" w:rsidRPr="00C85FC7" w:rsidRDefault="00C85FC7" w:rsidP="00C85FC7">
      <w:r w:rsidRPr="00C85FC7">
        <w:t xml:space="preserve">O </w:t>
      </w:r>
      <w:proofErr w:type="spellStart"/>
      <w:r w:rsidRPr="00C85FC7">
        <w:t>backend</w:t>
      </w:r>
      <w:proofErr w:type="spellEnd"/>
      <w:r w:rsidRPr="00C85FC7">
        <w:t xml:space="preserve"> é o motor que conecta o painel ao banco de dados e às regras de negócio:</w:t>
      </w:r>
    </w:p>
    <w:p w14:paraId="5D617F66" w14:textId="77777777" w:rsidR="00C85FC7" w:rsidRPr="00C85FC7" w:rsidRDefault="00C85FC7" w:rsidP="00C85FC7">
      <w:pPr>
        <w:numPr>
          <w:ilvl w:val="0"/>
          <w:numId w:val="2"/>
        </w:numPr>
      </w:pPr>
      <w:r w:rsidRPr="00C85FC7">
        <w:rPr>
          <w:b/>
          <w:bCs/>
        </w:rPr>
        <w:t>Rotas (</w:t>
      </w:r>
      <w:proofErr w:type="spellStart"/>
      <w:r w:rsidRPr="00C85FC7">
        <w:rPr>
          <w:b/>
          <w:bCs/>
        </w:rPr>
        <w:t>routes</w:t>
      </w:r>
      <w:proofErr w:type="spellEnd"/>
      <w:r w:rsidRPr="00C85FC7">
        <w:rPr>
          <w:b/>
          <w:bCs/>
        </w:rPr>
        <w:t>/)</w:t>
      </w:r>
      <w:r w:rsidRPr="00C85FC7">
        <w:t xml:space="preserve">: organizam os acessos, como </w:t>
      </w:r>
      <w:proofErr w:type="spellStart"/>
      <w:r w:rsidRPr="00C85FC7">
        <w:t>pedidoRoutes</w:t>
      </w:r>
      <w:proofErr w:type="spellEnd"/>
      <w:r w:rsidRPr="00C85FC7">
        <w:t xml:space="preserve">, </w:t>
      </w:r>
      <w:proofErr w:type="spellStart"/>
      <w:r w:rsidRPr="00C85FC7">
        <w:t>produtoRoutes</w:t>
      </w:r>
      <w:proofErr w:type="spellEnd"/>
      <w:r w:rsidRPr="00C85FC7">
        <w:t xml:space="preserve">, </w:t>
      </w:r>
      <w:proofErr w:type="spellStart"/>
      <w:r w:rsidRPr="00C85FC7">
        <w:t>dashboardRoutes</w:t>
      </w:r>
      <w:proofErr w:type="spellEnd"/>
      <w:r w:rsidRPr="00C85FC7">
        <w:t>.</w:t>
      </w:r>
    </w:p>
    <w:p w14:paraId="006165E4" w14:textId="77777777" w:rsidR="00C85FC7" w:rsidRPr="00C85FC7" w:rsidRDefault="00C85FC7" w:rsidP="00C85FC7">
      <w:pPr>
        <w:numPr>
          <w:ilvl w:val="0"/>
          <w:numId w:val="2"/>
        </w:numPr>
      </w:pPr>
      <w:proofErr w:type="spellStart"/>
      <w:r w:rsidRPr="00C85FC7">
        <w:rPr>
          <w:b/>
          <w:bCs/>
        </w:rPr>
        <w:t>Controllers</w:t>
      </w:r>
      <w:proofErr w:type="spellEnd"/>
      <w:r w:rsidRPr="00C85FC7">
        <w:rPr>
          <w:b/>
          <w:bCs/>
        </w:rPr>
        <w:t xml:space="preserve"> (</w:t>
      </w:r>
      <w:proofErr w:type="spellStart"/>
      <w:r w:rsidRPr="00C85FC7">
        <w:rPr>
          <w:b/>
          <w:bCs/>
        </w:rPr>
        <w:t>controllers</w:t>
      </w:r>
      <w:proofErr w:type="spellEnd"/>
      <w:r w:rsidRPr="00C85FC7">
        <w:rPr>
          <w:b/>
          <w:bCs/>
        </w:rPr>
        <w:t>/)</w:t>
      </w:r>
      <w:r w:rsidRPr="00C85FC7">
        <w:t>: aplicam a lógica de negócio, validando dados e integrando com serviços externos.</w:t>
      </w:r>
    </w:p>
    <w:p w14:paraId="338E9CA4" w14:textId="77777777" w:rsidR="00C85FC7" w:rsidRPr="00C85FC7" w:rsidRDefault="00C85FC7" w:rsidP="00C85FC7">
      <w:pPr>
        <w:numPr>
          <w:ilvl w:val="0"/>
          <w:numId w:val="2"/>
        </w:numPr>
      </w:pPr>
      <w:r w:rsidRPr="00C85FC7">
        <w:rPr>
          <w:b/>
          <w:bCs/>
        </w:rPr>
        <w:t>Models (models/)</w:t>
      </w:r>
      <w:r w:rsidRPr="00C85FC7">
        <w:t xml:space="preserve">: representam entidades como Pedido, Produto, </w:t>
      </w:r>
      <w:proofErr w:type="spellStart"/>
      <w:r w:rsidRPr="00C85FC7">
        <w:t>Usuario</w:t>
      </w:r>
      <w:proofErr w:type="spellEnd"/>
      <w:r w:rsidRPr="00C85FC7">
        <w:t>, Meta, garantindo consistência no banco.</w:t>
      </w:r>
    </w:p>
    <w:p w14:paraId="011C1DFE" w14:textId="77777777" w:rsidR="00C85FC7" w:rsidRPr="00C85FC7" w:rsidRDefault="00C85FC7" w:rsidP="00C85FC7">
      <w:pPr>
        <w:numPr>
          <w:ilvl w:val="0"/>
          <w:numId w:val="2"/>
        </w:numPr>
      </w:pPr>
      <w:r w:rsidRPr="00C85FC7">
        <w:rPr>
          <w:b/>
          <w:bCs/>
        </w:rPr>
        <w:t>Middlewares (middlewares/)</w:t>
      </w:r>
      <w:r w:rsidRPr="00C85FC7">
        <w:t>: cuidam da segurança, autenticação e permissões.</w:t>
      </w:r>
    </w:p>
    <w:p w14:paraId="2EB7560B" w14:textId="77777777" w:rsidR="00C85FC7" w:rsidRPr="00C85FC7" w:rsidRDefault="00C85FC7" w:rsidP="00C85FC7">
      <w:pPr>
        <w:numPr>
          <w:ilvl w:val="0"/>
          <w:numId w:val="2"/>
        </w:numPr>
      </w:pPr>
      <w:r w:rsidRPr="00C85FC7">
        <w:rPr>
          <w:b/>
          <w:bCs/>
        </w:rPr>
        <w:t>Logs e Auditoria</w:t>
      </w:r>
      <w:r w:rsidRPr="00C85FC7">
        <w:t>: registram todas as ações para rastreabilidade.</w:t>
      </w:r>
    </w:p>
    <w:p w14:paraId="4A6CA363" w14:textId="77777777" w:rsidR="00C85FC7" w:rsidRPr="00C85FC7" w:rsidRDefault="00C85FC7" w:rsidP="00C85FC7">
      <w:pPr>
        <w:numPr>
          <w:ilvl w:val="0"/>
          <w:numId w:val="2"/>
        </w:numPr>
      </w:pPr>
      <w:proofErr w:type="spellStart"/>
      <w:r w:rsidRPr="00C85FC7">
        <w:rPr>
          <w:b/>
          <w:bCs/>
        </w:rPr>
        <w:t>main.py</w:t>
      </w:r>
      <w:proofErr w:type="spellEnd"/>
      <w:r w:rsidRPr="00C85FC7">
        <w:rPr>
          <w:b/>
          <w:bCs/>
        </w:rPr>
        <w:t xml:space="preserve"> (</w:t>
      </w:r>
      <w:proofErr w:type="spellStart"/>
      <w:r w:rsidRPr="00C85FC7">
        <w:rPr>
          <w:b/>
          <w:bCs/>
        </w:rPr>
        <w:t>FastAPI</w:t>
      </w:r>
      <w:proofErr w:type="spellEnd"/>
      <w:r w:rsidRPr="00C85FC7">
        <w:rPr>
          <w:b/>
          <w:bCs/>
        </w:rPr>
        <w:t>)</w:t>
      </w:r>
      <w:r w:rsidRPr="00C85FC7">
        <w:t xml:space="preserve">: expõe </w:t>
      </w:r>
      <w:proofErr w:type="spellStart"/>
      <w:r w:rsidRPr="00C85FC7">
        <w:t>endpoints</w:t>
      </w:r>
      <w:proofErr w:type="spellEnd"/>
      <w:r w:rsidRPr="00C85FC7">
        <w:t xml:space="preserve"> específicos para previsões de vendas, integrando diretamente com o modelo de Machine Learning.</w:t>
      </w:r>
    </w:p>
    <w:p w14:paraId="44C4E591" w14:textId="77777777" w:rsidR="00C85FC7" w:rsidRPr="00C85FC7" w:rsidRDefault="00C85FC7" w:rsidP="00C85FC7">
      <w:pPr>
        <w:rPr>
          <w:b/>
          <w:bCs/>
          <w:lang w:val="en-US"/>
        </w:rPr>
      </w:pPr>
      <w:r w:rsidRPr="00C85FC7">
        <w:rPr>
          <w:rFonts w:ascii="Segoe UI Emoji" w:hAnsi="Segoe UI Emoji" w:cs="Segoe UI Emoji"/>
          <w:b/>
          <w:bCs/>
        </w:rPr>
        <w:t>🤖</w:t>
      </w:r>
      <w:r w:rsidRPr="00C85FC7">
        <w:rPr>
          <w:b/>
          <w:bCs/>
          <w:lang w:val="en-US"/>
        </w:rPr>
        <w:t xml:space="preserve"> Python Service (Machine Learning)</w:t>
      </w:r>
    </w:p>
    <w:p w14:paraId="50A7D0AE" w14:textId="77777777" w:rsidR="00C85FC7" w:rsidRPr="00C85FC7" w:rsidRDefault="00C85FC7" w:rsidP="00C85FC7">
      <w:r w:rsidRPr="00C85FC7">
        <w:lastRenderedPageBreak/>
        <w:t>Aqui está a inteligência do sistema:</w:t>
      </w:r>
    </w:p>
    <w:p w14:paraId="50FD775B" w14:textId="77777777" w:rsidR="00C85FC7" w:rsidRPr="00C85FC7" w:rsidRDefault="00C85FC7" w:rsidP="00C85FC7">
      <w:pPr>
        <w:numPr>
          <w:ilvl w:val="0"/>
          <w:numId w:val="3"/>
        </w:numPr>
      </w:pPr>
      <w:proofErr w:type="spellStart"/>
      <w:r w:rsidRPr="00C85FC7">
        <w:rPr>
          <w:b/>
          <w:bCs/>
        </w:rPr>
        <w:t>atualizar_modelo.py</w:t>
      </w:r>
      <w:proofErr w:type="spellEnd"/>
      <w:r w:rsidRPr="00C85FC7">
        <w:t xml:space="preserve">: </w:t>
      </w:r>
      <w:proofErr w:type="spellStart"/>
      <w:r w:rsidRPr="00C85FC7">
        <w:t>reentreina</w:t>
      </w:r>
      <w:proofErr w:type="spellEnd"/>
      <w:r w:rsidRPr="00C85FC7">
        <w:t xml:space="preserve"> o modelo semanalmente com dados reais do banco.</w:t>
      </w:r>
    </w:p>
    <w:p w14:paraId="26D8B73A" w14:textId="77777777" w:rsidR="00C85FC7" w:rsidRPr="00C85FC7" w:rsidRDefault="00C85FC7" w:rsidP="00C85FC7">
      <w:pPr>
        <w:numPr>
          <w:ilvl w:val="0"/>
          <w:numId w:val="3"/>
        </w:numPr>
      </w:pPr>
      <w:proofErr w:type="spellStart"/>
      <w:r w:rsidRPr="00C85FC7">
        <w:rPr>
          <w:b/>
          <w:bCs/>
        </w:rPr>
        <w:t>previsao.py</w:t>
      </w:r>
      <w:proofErr w:type="spellEnd"/>
      <w:r w:rsidRPr="00C85FC7">
        <w:t>: recebe parâmetros (vendedor, meses) e retorna previsões de vendas.</w:t>
      </w:r>
    </w:p>
    <w:p w14:paraId="62F9E563" w14:textId="77777777" w:rsidR="00C85FC7" w:rsidRPr="00C85FC7" w:rsidRDefault="00C85FC7" w:rsidP="00C85FC7">
      <w:pPr>
        <w:numPr>
          <w:ilvl w:val="0"/>
          <w:numId w:val="3"/>
        </w:numPr>
      </w:pPr>
      <w:r w:rsidRPr="00C85FC7">
        <w:rPr>
          <w:b/>
          <w:bCs/>
        </w:rPr>
        <w:t>modelos/</w:t>
      </w:r>
      <w:r w:rsidRPr="00C85FC7">
        <w:t>: guarda o modelo treinado (.</w:t>
      </w:r>
      <w:proofErr w:type="spellStart"/>
      <w:r w:rsidRPr="00C85FC7">
        <w:t>pkl</w:t>
      </w:r>
      <w:proofErr w:type="spellEnd"/>
      <w:r w:rsidRPr="00C85FC7">
        <w:t>) e metadados (.</w:t>
      </w:r>
      <w:proofErr w:type="spellStart"/>
      <w:r w:rsidRPr="00C85FC7">
        <w:t>json</w:t>
      </w:r>
      <w:proofErr w:type="spellEnd"/>
      <w:r w:rsidRPr="00C85FC7">
        <w:t>) com informações de origem, data de treinamento e registros usados.</w:t>
      </w:r>
    </w:p>
    <w:p w14:paraId="27E20572" w14:textId="77777777" w:rsidR="00C85FC7" w:rsidRPr="00C85FC7" w:rsidRDefault="00C85FC7" w:rsidP="00C85FC7">
      <w:r w:rsidRPr="00C85FC7">
        <w:t>Esse módulo garante que o painel mostre previsões atualizadas e confiáveis, ajudando gestores a planejar melhor.</w:t>
      </w:r>
    </w:p>
    <w:p w14:paraId="24F7B145" w14:textId="77777777" w:rsidR="00C85FC7" w:rsidRPr="00C85FC7" w:rsidRDefault="00C85FC7" w:rsidP="00C85FC7">
      <w:pPr>
        <w:rPr>
          <w:b/>
          <w:bCs/>
        </w:rPr>
      </w:pPr>
      <w:r w:rsidRPr="00C85FC7">
        <w:rPr>
          <w:rFonts w:ascii="Segoe UI Emoji" w:hAnsi="Segoe UI Emoji" w:cs="Segoe UI Emoji"/>
          <w:b/>
          <w:bCs/>
        </w:rPr>
        <w:t>🗄️</w:t>
      </w:r>
      <w:r w:rsidRPr="00C85FC7">
        <w:rPr>
          <w:b/>
          <w:bCs/>
        </w:rPr>
        <w:t xml:space="preserve"> Banco de Dados (</w:t>
      </w:r>
      <w:proofErr w:type="spellStart"/>
      <w:r w:rsidRPr="00C85FC7">
        <w:rPr>
          <w:b/>
          <w:bCs/>
        </w:rPr>
        <w:t>SQLite</w:t>
      </w:r>
      <w:proofErr w:type="spellEnd"/>
      <w:r w:rsidRPr="00C85FC7">
        <w:rPr>
          <w:b/>
          <w:bCs/>
        </w:rPr>
        <w:t>)</w:t>
      </w:r>
    </w:p>
    <w:p w14:paraId="4D586926" w14:textId="77777777" w:rsidR="00C85FC7" w:rsidRPr="00C85FC7" w:rsidRDefault="00C85FC7" w:rsidP="00C85FC7">
      <w:r w:rsidRPr="00C85FC7">
        <w:t>O banco centraliza todas as informações:</w:t>
      </w:r>
    </w:p>
    <w:p w14:paraId="53C6C2C7" w14:textId="77777777" w:rsidR="00C85FC7" w:rsidRPr="00C85FC7" w:rsidRDefault="00C85FC7" w:rsidP="00C85FC7">
      <w:pPr>
        <w:numPr>
          <w:ilvl w:val="0"/>
          <w:numId w:val="4"/>
        </w:numPr>
      </w:pPr>
      <w:proofErr w:type="spellStart"/>
      <w:r w:rsidRPr="00C85FC7">
        <w:rPr>
          <w:b/>
          <w:bCs/>
        </w:rPr>
        <w:t>database.sqlite</w:t>
      </w:r>
      <w:proofErr w:type="spellEnd"/>
      <w:r w:rsidRPr="00C85FC7">
        <w:t>: armazena vendedores, pedidos, metas, interações e resultados.</w:t>
      </w:r>
    </w:p>
    <w:p w14:paraId="0B2B1C52" w14:textId="77777777" w:rsidR="00C85FC7" w:rsidRPr="00C85FC7" w:rsidRDefault="00C85FC7" w:rsidP="00C85FC7">
      <w:pPr>
        <w:numPr>
          <w:ilvl w:val="0"/>
          <w:numId w:val="4"/>
        </w:numPr>
      </w:pPr>
      <w:r w:rsidRPr="00C85FC7">
        <w:rPr>
          <w:b/>
          <w:bCs/>
        </w:rPr>
        <w:t>Tabelas de apoio</w:t>
      </w:r>
      <w:r w:rsidRPr="00C85FC7">
        <w:t>: registram histórico de vendas, metas por canal, leads e oportunidades.</w:t>
      </w:r>
    </w:p>
    <w:p w14:paraId="0FEA28F8" w14:textId="77777777" w:rsidR="00C85FC7" w:rsidRPr="00C85FC7" w:rsidRDefault="00C85FC7" w:rsidP="00C85FC7">
      <w:pPr>
        <w:rPr>
          <w:b/>
          <w:bCs/>
        </w:rPr>
      </w:pPr>
      <w:r w:rsidRPr="00C85FC7">
        <w:rPr>
          <w:rFonts w:ascii="Segoe UI Emoji" w:hAnsi="Segoe UI Emoji" w:cs="Segoe UI Emoji"/>
          <w:b/>
          <w:bCs/>
        </w:rPr>
        <w:t>🚀</w:t>
      </w:r>
      <w:r w:rsidRPr="00C85FC7">
        <w:rPr>
          <w:b/>
          <w:bCs/>
        </w:rPr>
        <w:t xml:space="preserve"> Como tudo se conecta</w:t>
      </w:r>
    </w:p>
    <w:p w14:paraId="253267E5" w14:textId="77777777" w:rsidR="00C85FC7" w:rsidRPr="00C85FC7" w:rsidRDefault="00C85FC7" w:rsidP="00C85FC7">
      <w:pPr>
        <w:numPr>
          <w:ilvl w:val="0"/>
          <w:numId w:val="5"/>
        </w:numPr>
      </w:pPr>
      <w:r w:rsidRPr="00C85FC7">
        <w:t xml:space="preserve">O </w:t>
      </w:r>
      <w:proofErr w:type="spellStart"/>
      <w:r w:rsidRPr="00C85FC7">
        <w:rPr>
          <w:b/>
          <w:bCs/>
        </w:rPr>
        <w:t>frontend</w:t>
      </w:r>
      <w:proofErr w:type="spellEnd"/>
      <w:r w:rsidRPr="00C85FC7">
        <w:t xml:space="preserve"> exibe dashboards e gráficos interativos.</w:t>
      </w:r>
    </w:p>
    <w:p w14:paraId="19C87FB4" w14:textId="77777777" w:rsidR="00C85FC7" w:rsidRPr="00C85FC7" w:rsidRDefault="00C85FC7" w:rsidP="00C85FC7">
      <w:pPr>
        <w:numPr>
          <w:ilvl w:val="0"/>
          <w:numId w:val="5"/>
        </w:numPr>
      </w:pPr>
      <w:r w:rsidRPr="00C85FC7">
        <w:t xml:space="preserve">O </w:t>
      </w:r>
      <w:proofErr w:type="spellStart"/>
      <w:r w:rsidRPr="00C85FC7">
        <w:rPr>
          <w:b/>
          <w:bCs/>
        </w:rPr>
        <w:t>backend</w:t>
      </w:r>
      <w:proofErr w:type="spellEnd"/>
      <w:r w:rsidRPr="00C85FC7">
        <w:t xml:space="preserve"> recebe requisições do painel e consulta o banco.</w:t>
      </w:r>
    </w:p>
    <w:p w14:paraId="3BD7E91E" w14:textId="77777777" w:rsidR="00C85FC7" w:rsidRPr="00C85FC7" w:rsidRDefault="00C85FC7" w:rsidP="00C85FC7">
      <w:pPr>
        <w:numPr>
          <w:ilvl w:val="0"/>
          <w:numId w:val="5"/>
        </w:numPr>
      </w:pPr>
      <w:r w:rsidRPr="00C85FC7">
        <w:t xml:space="preserve">O </w:t>
      </w:r>
      <w:proofErr w:type="spellStart"/>
      <w:r w:rsidRPr="00C85FC7">
        <w:rPr>
          <w:b/>
          <w:bCs/>
        </w:rPr>
        <w:t>python-service</w:t>
      </w:r>
      <w:proofErr w:type="spellEnd"/>
      <w:r w:rsidRPr="00C85FC7">
        <w:t xml:space="preserve"> gera previsões e devolve ao </w:t>
      </w:r>
      <w:proofErr w:type="spellStart"/>
      <w:r w:rsidRPr="00C85FC7">
        <w:t>backend</w:t>
      </w:r>
      <w:proofErr w:type="spellEnd"/>
      <w:r w:rsidRPr="00C85FC7">
        <w:t>.</w:t>
      </w:r>
    </w:p>
    <w:p w14:paraId="6516FDBC" w14:textId="77777777" w:rsidR="00C85FC7" w:rsidRPr="00C85FC7" w:rsidRDefault="00C85FC7" w:rsidP="00C85FC7">
      <w:pPr>
        <w:numPr>
          <w:ilvl w:val="0"/>
          <w:numId w:val="5"/>
        </w:numPr>
      </w:pPr>
      <w:r w:rsidRPr="00C85FC7">
        <w:t xml:space="preserve">O </w:t>
      </w:r>
      <w:r w:rsidRPr="00C85FC7">
        <w:rPr>
          <w:b/>
          <w:bCs/>
        </w:rPr>
        <w:t>banco de dados</w:t>
      </w:r>
      <w:r w:rsidRPr="00C85FC7">
        <w:t xml:space="preserve"> garante persistência e histórico.</w:t>
      </w:r>
    </w:p>
    <w:p w14:paraId="3E110D55" w14:textId="77777777" w:rsidR="00C85FC7" w:rsidRPr="00C85FC7" w:rsidRDefault="00C85FC7" w:rsidP="00C85FC7">
      <w:pPr>
        <w:numPr>
          <w:ilvl w:val="0"/>
          <w:numId w:val="5"/>
        </w:numPr>
      </w:pPr>
      <w:r w:rsidRPr="00C85FC7">
        <w:t>O usuário final vê tudo em tempo real: vendas, metas, previsões e alertas.</w:t>
      </w:r>
    </w:p>
    <w:p w14:paraId="2F394F45" w14:textId="77777777" w:rsidR="00C85FC7" w:rsidRPr="00C85FC7" w:rsidRDefault="00C85FC7" w:rsidP="00C85FC7">
      <w:r w:rsidRPr="00C85FC7">
        <w:rPr>
          <w:rFonts w:ascii="Segoe UI Emoji" w:hAnsi="Segoe UI Emoji" w:cs="Segoe UI Emoji"/>
        </w:rPr>
        <w:t>👉</w:t>
      </w:r>
      <w:r w:rsidRPr="00C85FC7">
        <w:t xml:space="preserve"> Essa história mostra que o </w:t>
      </w:r>
      <w:r w:rsidRPr="00C85FC7">
        <w:rPr>
          <w:b/>
          <w:bCs/>
        </w:rPr>
        <w:t xml:space="preserve">Projeto </w:t>
      </w:r>
      <w:proofErr w:type="spellStart"/>
      <w:r w:rsidRPr="00C85FC7">
        <w:rPr>
          <w:b/>
          <w:bCs/>
        </w:rPr>
        <w:t>Polytec</w:t>
      </w:r>
      <w:proofErr w:type="spellEnd"/>
      <w:r w:rsidRPr="00C85FC7">
        <w:t xml:space="preserve"> não é apenas um sistema de vendas, mas um </w:t>
      </w:r>
      <w:r w:rsidRPr="00C85FC7">
        <w:rPr>
          <w:b/>
          <w:bCs/>
        </w:rPr>
        <w:t>ecossistema inteligente</w:t>
      </w:r>
      <w:r w:rsidRPr="00C85FC7">
        <w:t xml:space="preserve"> que une gestão, previsão e análise em uma única plataforma.</w:t>
      </w:r>
    </w:p>
    <w:p w14:paraId="0F3F39F4" w14:textId="77777777" w:rsidR="00C85FC7" w:rsidRDefault="00C85FC7"/>
    <w:sectPr w:rsidR="00C85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5D80"/>
    <w:multiLevelType w:val="multilevel"/>
    <w:tmpl w:val="683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D6A30"/>
    <w:multiLevelType w:val="multilevel"/>
    <w:tmpl w:val="166E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D73B4"/>
    <w:multiLevelType w:val="multilevel"/>
    <w:tmpl w:val="3B3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F6C0E"/>
    <w:multiLevelType w:val="multilevel"/>
    <w:tmpl w:val="6168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E5F54"/>
    <w:multiLevelType w:val="multilevel"/>
    <w:tmpl w:val="A3E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57685">
    <w:abstractNumId w:val="3"/>
  </w:num>
  <w:num w:numId="2" w16cid:durableId="326325193">
    <w:abstractNumId w:val="4"/>
  </w:num>
  <w:num w:numId="3" w16cid:durableId="1078097709">
    <w:abstractNumId w:val="0"/>
  </w:num>
  <w:num w:numId="4" w16cid:durableId="970355763">
    <w:abstractNumId w:val="2"/>
  </w:num>
  <w:num w:numId="5" w16cid:durableId="207632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C7"/>
    <w:rsid w:val="001C632D"/>
    <w:rsid w:val="00C8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DFABD"/>
  <w15:chartTrackingRefBased/>
  <w15:docId w15:val="{AFDC3F48-C8A0-43E4-8B31-DF339BAD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5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5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5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5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5F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5F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5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5F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5F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5F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5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5F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5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462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Ribeiro Balduino</dc:creator>
  <cp:keywords/>
  <dc:description/>
  <cp:lastModifiedBy>William Ribeiro Balduino</cp:lastModifiedBy>
  <cp:revision>1</cp:revision>
  <dcterms:created xsi:type="dcterms:W3CDTF">2025-11-12T18:16:00Z</dcterms:created>
  <dcterms:modified xsi:type="dcterms:W3CDTF">2025-11-12T18:19:00Z</dcterms:modified>
</cp:coreProperties>
</file>