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5F0D58" w:rsidRDefault="00C96441" w:rsidP="00C96441">
      <w:pPr>
        <w:pStyle w:val="1"/>
        <w:spacing w:before="312" w:after="249"/>
      </w:pPr>
      <w:bookmarkStart w:id="0" w:name="_Toc419125272"/>
      <w:r w:rsidRPr="005F0D58">
        <w:rPr>
          <w:rFonts w:hint="eastAsia"/>
        </w:rPr>
        <w:t>摘</w:t>
      </w:r>
      <w:r w:rsidRPr="005F0D58">
        <w:rPr>
          <w:rFonts w:hint="eastAsia"/>
        </w:rPr>
        <w:t xml:space="preserve">  </w:t>
      </w:r>
      <w:r w:rsidRPr="005F0D58">
        <w:rPr>
          <w:rFonts w:hint="eastAsia"/>
        </w:rPr>
        <w:t>要</w:t>
      </w:r>
      <w:bookmarkEnd w:id="0"/>
    </w:p>
    <w:p w:rsidR="00C96441" w:rsidRPr="00C22F18" w:rsidRDefault="003928FE" w:rsidP="00C96441">
      <w:pPr>
        <w:spacing w:line="440" w:lineRule="exact"/>
        <w:ind w:firstLineChars="200" w:firstLine="480"/>
        <w:rPr>
          <w:bCs/>
          <w:kern w:val="0"/>
        </w:rPr>
      </w:pPr>
      <w:r>
        <w:rPr>
          <w:rFonts w:hAnsi="宋体" w:hint="eastAsia"/>
          <w:bCs/>
          <w:kern w:val="0"/>
        </w:rPr>
        <w:t>大规模无标度网络创建技术</w:t>
      </w:r>
      <w:r w:rsidR="00C96441">
        <w:rPr>
          <w:rFonts w:hint="eastAsia"/>
        </w:rPr>
        <w:t>是</w:t>
      </w:r>
      <w:r>
        <w:rPr>
          <w:rFonts w:hint="eastAsia"/>
        </w:rPr>
        <w:t>复杂网络</w:t>
      </w:r>
      <w:r w:rsidR="00C96441">
        <w:rPr>
          <w:rFonts w:hint="eastAsia"/>
        </w:rPr>
        <w:t>领域研究的热点问题之一。现有的</w:t>
      </w:r>
      <w:r>
        <w:rPr>
          <w:rFonts w:hint="eastAsia"/>
        </w:rPr>
        <w:t>现实世界图结构不能满足特殊研究的需求</w:t>
      </w:r>
      <w:r w:rsidR="00C96441">
        <w:rPr>
          <w:rFonts w:hint="eastAsia"/>
        </w:rPr>
        <w:t>。</w:t>
      </w:r>
      <w:r w:rsidRPr="003928FE">
        <w:t>Barabási-Albert (BA)</w:t>
      </w:r>
      <w:r w:rsidR="00A4085E">
        <w:rPr>
          <w:rFonts w:hint="eastAsia"/>
        </w:rPr>
        <w:t>是较著名的无标度网络构造</w:t>
      </w:r>
      <w:r w:rsidR="008F2447">
        <w:rPr>
          <w:rFonts w:hint="eastAsia"/>
        </w:rPr>
        <w:t>模型，</w:t>
      </w:r>
      <w:r w:rsidR="00C96441">
        <w:rPr>
          <w:rFonts w:hint="eastAsia"/>
        </w:rPr>
        <w:t>在进行</w:t>
      </w:r>
      <w:r>
        <w:rPr>
          <w:rFonts w:hint="eastAsia"/>
        </w:rPr>
        <w:t>无标度网络创建</w:t>
      </w:r>
      <w:r w:rsidR="00C96441">
        <w:rPr>
          <w:rFonts w:hint="eastAsia"/>
        </w:rPr>
        <w:t>时，现有方法在处理</w:t>
      </w:r>
      <w:r w:rsidR="00BD2D51">
        <w:rPr>
          <w:rFonts w:hint="eastAsia"/>
        </w:rPr>
        <w:t>节点效率低，存在重复遍历等</w:t>
      </w:r>
      <w:r w:rsidR="00C96441">
        <w:rPr>
          <w:rFonts w:hint="eastAsia"/>
        </w:rPr>
        <w:t>问题。本文针对以上问题展开研究，旨在提升</w:t>
      </w:r>
      <w:r w:rsidR="007A2863">
        <w:rPr>
          <w:rFonts w:hint="eastAsia"/>
        </w:rPr>
        <w:t>节点</w:t>
      </w:r>
      <w:r w:rsidR="00C96441">
        <w:rPr>
          <w:rFonts w:hint="eastAsia"/>
        </w:rPr>
        <w:t>处理效率，主要研究内容如下。</w:t>
      </w:r>
    </w:p>
    <w:p w:rsidR="00C96441" w:rsidRDefault="00C96441" w:rsidP="00C96441">
      <w:pPr>
        <w:spacing w:line="440" w:lineRule="atLeast"/>
        <w:ind w:firstLineChars="200" w:firstLine="480"/>
      </w:pPr>
      <w:r>
        <w:rPr>
          <w:rFonts w:hint="eastAsia"/>
        </w:rPr>
        <w:t>首先，通过深入分析</w:t>
      </w:r>
      <w:r w:rsidR="008F2447">
        <w:rPr>
          <w:rFonts w:hint="eastAsia"/>
        </w:rPr>
        <w:t>现存无标度网络创建过程的缺陷</w:t>
      </w:r>
      <w:r>
        <w:rPr>
          <w:rFonts w:hint="eastAsia"/>
        </w:rPr>
        <w:t>，发现当前方法</w:t>
      </w:r>
      <w:r w:rsidR="008F2447">
        <w:rPr>
          <w:rFonts w:hint="eastAsia"/>
        </w:rPr>
        <w:t>处理</w:t>
      </w:r>
      <w:r>
        <w:rPr>
          <w:rFonts w:hint="eastAsia"/>
        </w:rPr>
        <w:t>效率低的原因主要为：</w:t>
      </w:r>
      <w:r w:rsidR="008F2447">
        <w:rPr>
          <w:rFonts w:hint="eastAsia"/>
        </w:rPr>
        <w:t>节点重复遍历问题</w:t>
      </w:r>
      <w:r>
        <w:rPr>
          <w:rFonts w:hint="eastAsia"/>
        </w:rPr>
        <w:t>。</w:t>
      </w:r>
      <w:r w:rsidR="008F2447">
        <w:rPr>
          <w:rFonts w:hint="eastAsia"/>
        </w:rPr>
        <w:t>（重复节点处理，</w:t>
      </w:r>
      <w:r w:rsidR="001575B5">
        <w:rPr>
          <w:rFonts w:hint="eastAsia"/>
        </w:rPr>
        <w:t>访问无用节点</w:t>
      </w:r>
      <w:r w:rsidR="008F2447">
        <w:rPr>
          <w:rFonts w:hint="eastAsia"/>
        </w:rPr>
        <w:t>）</w:t>
      </w:r>
    </w:p>
    <w:p w:rsidR="00C96441" w:rsidRDefault="00C96441" w:rsidP="00C96441">
      <w:pPr>
        <w:spacing w:line="440" w:lineRule="atLeast"/>
        <w:ind w:firstLineChars="200" w:firstLine="480"/>
      </w:pPr>
      <w:r>
        <w:rPr>
          <w:rFonts w:hint="eastAsia"/>
        </w:rPr>
        <w:t>其次，提出一种</w:t>
      </w:r>
      <w:r w:rsidR="001575B5">
        <w:rPr>
          <w:rFonts w:hint="eastAsia"/>
        </w:rPr>
        <w:t>多叉树节点</w:t>
      </w:r>
      <w:r>
        <w:rPr>
          <w:rFonts w:hint="eastAsia"/>
        </w:rPr>
        <w:t>处理策略及相应的算法，以</w:t>
      </w:r>
      <w:r w:rsidR="00BD2D51">
        <w:rPr>
          <w:rFonts w:hint="eastAsia"/>
        </w:rPr>
        <w:t>便解决</w:t>
      </w:r>
      <w:r>
        <w:rPr>
          <w:rFonts w:hint="eastAsia"/>
        </w:rPr>
        <w:t>在</w:t>
      </w:r>
      <w:r w:rsidR="00BD2D51">
        <w:rPr>
          <w:rFonts w:hint="eastAsia"/>
        </w:rPr>
        <w:t>内存中处理大规模数据重复遍历导致的重复计算的问题</w:t>
      </w:r>
      <w:r>
        <w:rPr>
          <w:rFonts w:hint="eastAsia"/>
        </w:rPr>
        <w:t>，该算法根据</w:t>
      </w:r>
      <w:r w:rsidR="00BD2D51">
        <w:rPr>
          <w:rFonts w:hint="eastAsia"/>
        </w:rPr>
        <w:t>现有</w:t>
      </w:r>
      <w:r w:rsidR="00BD2D51">
        <w:rPr>
          <w:rFonts w:hint="eastAsia"/>
        </w:rPr>
        <w:t>BA</w:t>
      </w:r>
      <w:r w:rsidR="00BD2D51">
        <w:rPr>
          <w:rFonts w:hint="eastAsia"/>
        </w:rPr>
        <w:t>模型改善数据存储结构</w:t>
      </w:r>
      <w:r>
        <w:rPr>
          <w:rFonts w:hint="eastAsia"/>
        </w:rPr>
        <w:t>。根据</w:t>
      </w:r>
      <w:r w:rsidR="00BD2D51">
        <w:rPr>
          <w:rFonts w:hint="eastAsia"/>
        </w:rPr>
        <w:t>无标度网络的</w:t>
      </w:r>
      <w:r>
        <w:rPr>
          <w:rFonts w:hint="eastAsia"/>
        </w:rPr>
        <w:t>特点，提出基于</w:t>
      </w:r>
      <w:r w:rsidR="00BD2D51">
        <w:rPr>
          <w:rFonts w:hint="eastAsia"/>
        </w:rPr>
        <w:t>ROLL-Tree</w:t>
      </w:r>
      <w:r w:rsidR="00BD2D51">
        <w:rPr>
          <w:rFonts w:hint="eastAsia"/>
        </w:rPr>
        <w:t>的索引结构</w:t>
      </w:r>
      <w:r>
        <w:rPr>
          <w:rFonts w:hint="eastAsia"/>
        </w:rPr>
        <w:t>，并设计了相应的</w:t>
      </w:r>
      <w:r w:rsidR="00BD2D51">
        <w:rPr>
          <w:rFonts w:hint="eastAsia"/>
        </w:rPr>
        <w:t>三叉树搜索策略</w:t>
      </w:r>
      <w:r>
        <w:rPr>
          <w:rFonts w:hint="eastAsia"/>
        </w:rPr>
        <w:t>以便提高算法效率。</w:t>
      </w:r>
    </w:p>
    <w:p w:rsidR="00C96441" w:rsidRDefault="00C96441" w:rsidP="00C96441">
      <w:pPr>
        <w:spacing w:line="440" w:lineRule="atLeast"/>
        <w:ind w:firstLineChars="200" w:firstLine="480"/>
      </w:pPr>
      <w:r>
        <w:rPr>
          <w:rFonts w:hint="eastAsia"/>
        </w:rPr>
        <w:t>再次，基于</w:t>
      </w:r>
      <w:r w:rsidR="00BD2D51">
        <w:rPr>
          <w:rFonts w:hint="eastAsia"/>
        </w:rPr>
        <w:t>三叉树索引的高效处理结果，</w:t>
      </w:r>
      <w:r>
        <w:rPr>
          <w:rFonts w:hint="eastAsia"/>
        </w:rPr>
        <w:t>通过</w:t>
      </w:r>
      <w:r w:rsidR="00BD2D51">
        <w:rPr>
          <w:rFonts w:hint="eastAsia"/>
        </w:rPr>
        <w:t>进一步改善</w:t>
      </w:r>
      <w:r w:rsidR="00621923">
        <w:rPr>
          <w:rFonts w:hint="eastAsia"/>
        </w:rPr>
        <w:t>节点</w:t>
      </w:r>
      <w:r w:rsidR="00BD2D51">
        <w:rPr>
          <w:rFonts w:hint="eastAsia"/>
        </w:rPr>
        <w:t>存储结构</w:t>
      </w:r>
      <w:r>
        <w:rPr>
          <w:rFonts w:hint="eastAsia"/>
        </w:rPr>
        <w:t>，从而</w:t>
      </w:r>
      <w:r w:rsidR="002E7260">
        <w:rPr>
          <w:rFonts w:hint="eastAsia"/>
        </w:rPr>
        <w:t>构建更符合现实特性的无标度网络</w:t>
      </w:r>
      <w:r>
        <w:rPr>
          <w:rFonts w:hint="eastAsia"/>
        </w:rPr>
        <w:t>，进一步</w:t>
      </w:r>
      <w:r w:rsidR="002E7260">
        <w:rPr>
          <w:rFonts w:hint="eastAsia"/>
        </w:rPr>
        <w:t>优化节点处理结果</w:t>
      </w:r>
      <w:r>
        <w:rPr>
          <w:rFonts w:hint="eastAsia"/>
        </w:rPr>
        <w:t>。</w:t>
      </w:r>
    </w:p>
    <w:p w:rsidR="00C96441" w:rsidRPr="00415FAE" w:rsidRDefault="00C96441" w:rsidP="00C96441">
      <w:pPr>
        <w:pStyle w:val="a5"/>
        <w:ind w:firstLine="480"/>
        <w:rPr>
          <w:rFonts w:ascii="Times New Roman" w:hAnsi="Times New Roman"/>
        </w:rPr>
      </w:pPr>
      <w:r>
        <w:rPr>
          <w:rFonts w:hint="eastAsia"/>
        </w:rPr>
        <w:t>最后，基于不同查询，通过实验分别从结果数量、运行时间以及原子操作次数等多方面对算法高效性进一步验证</w:t>
      </w:r>
      <w:r w:rsidRPr="00415FAE">
        <w:rPr>
          <w:rFonts w:ascii="Times New Roman"/>
          <w:bCs/>
        </w:rPr>
        <w:t>。</w:t>
      </w:r>
    </w:p>
    <w:p w:rsidR="00D77FA9" w:rsidRDefault="00D77FA9"/>
    <w:p w:rsidR="00B93FB8" w:rsidRDefault="00B93FB8">
      <w:r w:rsidRPr="008C2CBB">
        <w:rPr>
          <w:rFonts w:eastAsia="黑体"/>
        </w:rPr>
        <w:t>关键词</w:t>
      </w:r>
      <w:r w:rsidRPr="008C2CBB">
        <w:t>：</w:t>
      </w:r>
      <w:r>
        <w:rPr>
          <w:rFonts w:hint="eastAsia"/>
        </w:rPr>
        <w:t>无标度网络</w:t>
      </w:r>
      <w:r w:rsidR="00621923">
        <w:rPr>
          <w:rFonts w:hint="eastAsia"/>
        </w:rPr>
        <w:t>，索引，</w:t>
      </w:r>
    </w:p>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Default="00B93FB8"/>
    <w:p w:rsidR="00B93FB8" w:rsidRPr="00644858" w:rsidRDefault="00B93FB8" w:rsidP="00B93FB8">
      <w:pPr>
        <w:pStyle w:val="1"/>
        <w:spacing w:before="312" w:after="249"/>
      </w:pPr>
      <w:bookmarkStart w:id="1" w:name="_Toc342512896"/>
      <w:bookmarkStart w:id="2" w:name="_Toc419125274"/>
      <w:r w:rsidRPr="00644858">
        <w:lastRenderedPageBreak/>
        <w:t>第</w:t>
      </w:r>
      <w:r w:rsidRPr="00644858">
        <w:rPr>
          <w:noProof w:val="0"/>
          <w:spacing w:val="0"/>
          <w:kern w:val="0"/>
          <w:lang w:val="zh-CN"/>
        </w:rPr>
        <w:t>1</w:t>
      </w:r>
      <w:r w:rsidRPr="00644858">
        <w:t>章</w:t>
      </w:r>
      <w:r w:rsidRPr="00644858">
        <w:t xml:space="preserve"> </w:t>
      </w:r>
      <w:r w:rsidRPr="00644858">
        <w:t>绪</w:t>
      </w:r>
      <w:r w:rsidRPr="00644858">
        <w:t xml:space="preserve">  </w:t>
      </w:r>
      <w:r w:rsidRPr="00644858">
        <w:t>论</w:t>
      </w:r>
      <w:bookmarkEnd w:id="1"/>
      <w:bookmarkEnd w:id="2"/>
    </w:p>
    <w:p w:rsidR="00B93FB8" w:rsidRPr="008C2CBB" w:rsidRDefault="00B93FB8" w:rsidP="00B93FB8">
      <w:pPr>
        <w:pStyle w:val="2"/>
        <w:spacing w:before="120" w:after="120"/>
      </w:pPr>
      <w:bookmarkStart w:id="3" w:name="_Toc77239680"/>
      <w:bookmarkStart w:id="4" w:name="_Toc77239775"/>
      <w:bookmarkStart w:id="5" w:name="_Toc77239802"/>
      <w:bookmarkStart w:id="6" w:name="_Toc77260837"/>
      <w:bookmarkStart w:id="7" w:name="_Toc77261019"/>
      <w:bookmarkStart w:id="8" w:name="_Toc77262187"/>
      <w:bookmarkStart w:id="9" w:name="_Toc88830381"/>
      <w:bookmarkStart w:id="10" w:name="_Toc88830494"/>
      <w:bookmarkStart w:id="11" w:name="_Toc77166478"/>
      <w:bookmarkStart w:id="12" w:name="_Toc225579642"/>
      <w:bookmarkStart w:id="13" w:name="_Toc250450166"/>
      <w:bookmarkStart w:id="14" w:name="_Toc280628507"/>
      <w:bookmarkStart w:id="15" w:name="_Toc280715541"/>
      <w:bookmarkStart w:id="16" w:name="_Toc280715686"/>
      <w:bookmarkStart w:id="17" w:name="_Toc280797188"/>
      <w:bookmarkStart w:id="18" w:name="_Toc342512897"/>
      <w:bookmarkStart w:id="19" w:name="_Toc419125275"/>
      <w:r w:rsidRPr="000808C4">
        <w:rPr>
          <w:rFonts w:ascii="Times New Roman" w:hAnsi="Times New Roman" w:cs="Times New Roman"/>
          <w:b w:val="0"/>
          <w:sz w:val="30"/>
          <w:szCs w:val="30"/>
        </w:rPr>
        <w:t>1.1</w:t>
      </w:r>
      <w:r w:rsidRPr="008C2CBB">
        <w:t xml:space="preserv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0808C4">
        <w:rPr>
          <w:rFonts w:ascii="黑体" w:eastAsia="黑体" w:hAnsi="黑体"/>
          <w:b w:val="0"/>
          <w:sz w:val="30"/>
          <w:szCs w:val="30"/>
        </w:rPr>
        <w:t>研究背景</w:t>
      </w:r>
      <w:bookmarkEnd w:id="19"/>
    </w:p>
    <w:p w:rsidR="00F86125" w:rsidRPr="00F86125" w:rsidRDefault="00F86125" w:rsidP="00B93FB8">
      <w:pPr>
        <w:rPr>
          <w:color w:val="000000"/>
        </w:rPr>
      </w:pPr>
      <w:r>
        <w:rPr>
          <w:rFonts w:hint="eastAsia"/>
          <w:bCs/>
        </w:rPr>
        <w:tab/>
      </w:r>
      <w:r w:rsidRPr="00F86125">
        <w:rPr>
          <w:color w:val="000000"/>
        </w:rPr>
        <w:t>在</w:t>
      </w:r>
      <w:hyperlink r:id="rId6" w:tooltip="网络理论（页面不存在）" w:history="1">
        <w:r w:rsidRPr="00F86125">
          <w:rPr>
            <w:color w:val="000000"/>
          </w:rPr>
          <w:t>网络理论</w:t>
        </w:r>
      </w:hyperlink>
      <w:r w:rsidRPr="00F86125">
        <w:rPr>
          <w:color w:val="000000"/>
        </w:rPr>
        <w:t>中，</w:t>
      </w:r>
      <w:r w:rsidRPr="00F86125">
        <w:rPr>
          <w:rFonts w:hint="eastAsia"/>
          <w:color w:val="000000"/>
        </w:rPr>
        <w:t>无标度网络</w:t>
      </w:r>
      <w:r w:rsidRPr="00F86125">
        <w:rPr>
          <w:color w:val="000000"/>
        </w:rPr>
        <w:t>是带有一类特性的</w:t>
      </w:r>
      <w:hyperlink r:id="rId7" w:tooltip="复杂网络" w:history="1">
        <w:r w:rsidRPr="00F86125">
          <w:rPr>
            <w:color w:val="000000"/>
          </w:rPr>
          <w:t>复杂网络</w:t>
        </w:r>
      </w:hyperlink>
      <w:r w:rsidRPr="00F86125">
        <w:rPr>
          <w:color w:val="000000"/>
        </w:rPr>
        <w:t>，其典型特征是在网络中的大部分节点只和很少节点连接，而有极少的节点与非常多的节点连接。这种关键的节点（称为</w:t>
      </w:r>
      <w:r w:rsidRPr="00F86125">
        <w:rPr>
          <w:color w:val="000000"/>
        </w:rPr>
        <w:t>“</w:t>
      </w:r>
      <w:r w:rsidRPr="00F86125">
        <w:rPr>
          <w:b/>
          <w:bCs/>
        </w:rPr>
        <w:t>枢纽</w:t>
      </w:r>
      <w:r w:rsidRPr="00F86125">
        <w:rPr>
          <w:color w:val="000000"/>
        </w:rPr>
        <w:t>”</w:t>
      </w:r>
      <w:r w:rsidRPr="00F86125">
        <w:rPr>
          <w:color w:val="000000"/>
        </w:rPr>
        <w:t>或</w:t>
      </w:r>
      <w:r w:rsidRPr="00F86125">
        <w:rPr>
          <w:color w:val="000000"/>
        </w:rPr>
        <w:t>“</w:t>
      </w:r>
      <w:r w:rsidRPr="00F86125">
        <w:rPr>
          <w:b/>
          <w:bCs/>
        </w:rPr>
        <w:t>集散节点</w:t>
      </w:r>
      <w:r w:rsidRPr="00F86125">
        <w:rPr>
          <w:color w:val="000000"/>
        </w:rPr>
        <w:t>”</w:t>
      </w:r>
      <w:r w:rsidRPr="00F86125">
        <w:rPr>
          <w:color w:val="000000"/>
        </w:rPr>
        <w:t>）的存在使得无尺度网络对意外故障有强大的承受能力，但面对协同性攻击时则显得脆弱。现实中的许多网络都带有无尺度的特性，例如</w:t>
      </w:r>
      <w:hyperlink r:id="rId8" w:tooltip="互联网" w:history="1">
        <w:r w:rsidRPr="00F86125">
          <w:rPr>
            <w:color w:val="000000"/>
          </w:rPr>
          <w:t>因特网</w:t>
        </w:r>
      </w:hyperlink>
      <w:r w:rsidRPr="00F86125">
        <w:rPr>
          <w:color w:val="000000"/>
        </w:rPr>
        <w:t>、金融系统网络、</w:t>
      </w:r>
      <w:hyperlink r:id="rId9" w:tooltip="社会性网络" w:history="1">
        <w:r w:rsidRPr="00F86125">
          <w:rPr>
            <w:color w:val="000000"/>
          </w:rPr>
          <w:t>社会人际网络</w:t>
        </w:r>
      </w:hyperlink>
      <w:r w:rsidRPr="00F86125">
        <w:rPr>
          <w:color w:val="000000"/>
        </w:rPr>
        <w:t>等等。</w:t>
      </w:r>
    </w:p>
    <w:p w:rsidR="00B93FB8" w:rsidRDefault="00F86125" w:rsidP="00B93FB8">
      <w:pPr>
        <w:rPr>
          <w:bCs/>
        </w:rPr>
      </w:pPr>
      <w:r>
        <w:rPr>
          <w:rFonts w:hint="eastAsia"/>
          <w:bCs/>
        </w:rPr>
        <w:tab/>
      </w:r>
      <w:r w:rsidR="00DD62DA">
        <w:rPr>
          <w:rFonts w:hint="eastAsia"/>
          <w:color w:val="000000"/>
        </w:rPr>
        <w:t>小世界网络模型说明了少量的随机捷径会改变网络的拓扑结构，</w:t>
      </w:r>
      <w:r w:rsidR="00DD62DA">
        <w:rPr>
          <w:color w:val="000000"/>
        </w:rPr>
        <w:t>从而</w:t>
      </w:r>
      <w:r w:rsidR="00DD62DA">
        <w:rPr>
          <w:rFonts w:hint="eastAsia"/>
          <w:color w:val="000000"/>
        </w:rPr>
        <w:t>出现小世界效应，</w:t>
      </w:r>
      <w:r w:rsidR="005E5EAC">
        <w:rPr>
          <w:rFonts w:hint="eastAsia"/>
          <w:bCs/>
        </w:rPr>
        <w:t>无标度网络</w:t>
      </w:r>
      <w:r w:rsidR="00B93FB8" w:rsidRPr="00794D82">
        <w:rPr>
          <w:rFonts w:hint="eastAsia"/>
          <w:color w:val="000000"/>
        </w:rPr>
        <w:t>出现的主要用途是为了能够</w:t>
      </w:r>
      <w:r w:rsidR="00BF5010">
        <w:rPr>
          <w:rFonts w:hint="eastAsia"/>
          <w:color w:val="000000"/>
        </w:rPr>
        <w:t>准确描述现实世界网络结构</w:t>
      </w:r>
      <w:r w:rsidR="00B93FB8" w:rsidRPr="00794D82">
        <w:rPr>
          <w:rFonts w:hint="eastAsia"/>
          <w:color w:val="000000"/>
        </w:rPr>
        <w:t>，</w:t>
      </w:r>
      <w:r w:rsidR="00DD62DA">
        <w:rPr>
          <w:rFonts w:hint="eastAsia"/>
          <w:color w:val="000000"/>
        </w:rPr>
        <w:t>揭示了增长性和择优机制在复杂网络演化过程中的普遍性以及幂律的重要性，</w:t>
      </w:r>
      <w:r w:rsidR="00B93FB8" w:rsidRPr="00794D82">
        <w:rPr>
          <w:rFonts w:hint="eastAsia"/>
          <w:color w:val="000000"/>
        </w:rPr>
        <w:t>且在当前多个研究领域中</w:t>
      </w:r>
      <w:r w:rsidR="00BF5010">
        <w:rPr>
          <w:rFonts w:hint="eastAsia"/>
          <w:color w:val="000000"/>
        </w:rPr>
        <w:t>复杂网络</w:t>
      </w:r>
      <w:r w:rsidR="00B93FB8" w:rsidRPr="00794D82">
        <w:rPr>
          <w:rFonts w:hint="eastAsia"/>
          <w:color w:val="000000"/>
        </w:rPr>
        <w:t>属于热门研究。</w:t>
      </w:r>
      <w:r w:rsidR="00B93FB8">
        <w:rPr>
          <w:rFonts w:hint="eastAsia"/>
          <w:bCs/>
        </w:rPr>
        <w:t>，为了能够顺应</w:t>
      </w:r>
      <w:r w:rsidR="00BF5010">
        <w:rPr>
          <w:rFonts w:hint="eastAsia"/>
          <w:bCs/>
        </w:rPr>
        <w:t>复杂网络创建</w:t>
      </w:r>
      <w:r w:rsidR="00B93FB8">
        <w:rPr>
          <w:rFonts w:hint="eastAsia"/>
          <w:bCs/>
        </w:rPr>
        <w:t>技术的发展，越来越多的行业开始根据</w:t>
      </w:r>
      <w:r w:rsidR="00BF5010">
        <w:rPr>
          <w:rFonts w:hint="eastAsia"/>
          <w:bCs/>
        </w:rPr>
        <w:t>现实世界网络</w:t>
      </w:r>
      <w:r w:rsidR="00B93FB8">
        <w:rPr>
          <w:rFonts w:hint="eastAsia"/>
          <w:bCs/>
        </w:rPr>
        <w:t>的结构特征以及</w:t>
      </w:r>
      <w:r w:rsidR="00BF5010">
        <w:rPr>
          <w:rFonts w:hint="eastAsia"/>
          <w:bCs/>
        </w:rPr>
        <w:t>数据</w:t>
      </w:r>
      <w:r w:rsidR="00B93FB8">
        <w:rPr>
          <w:rFonts w:hint="eastAsia"/>
          <w:bCs/>
        </w:rPr>
        <w:t>存储方式来设计与本领域相关的语义，以便能够实现与</w:t>
      </w:r>
      <w:r w:rsidR="00BF5010">
        <w:rPr>
          <w:rFonts w:hint="eastAsia"/>
          <w:bCs/>
        </w:rPr>
        <w:t>无标度网络构造</w:t>
      </w:r>
      <w:r w:rsidR="00B93FB8">
        <w:rPr>
          <w:rFonts w:hint="eastAsia"/>
          <w:bCs/>
        </w:rPr>
        <w:t>技术的接轨。</w:t>
      </w:r>
    </w:p>
    <w:p w:rsidR="00B93FB8" w:rsidRPr="00794D82" w:rsidRDefault="00B93FB8" w:rsidP="00B93FB8">
      <w:pPr>
        <w:spacing w:line="440" w:lineRule="atLeast"/>
        <w:ind w:firstLineChars="200" w:firstLine="480"/>
        <w:rPr>
          <w:color w:val="000000"/>
        </w:rPr>
      </w:pPr>
      <w:r w:rsidRPr="00794D82">
        <w:rPr>
          <w:rFonts w:hAnsi="宋体" w:hint="eastAsia"/>
          <w:color w:val="000000"/>
        </w:rPr>
        <w:t>基础上，本文结合所研究</w:t>
      </w:r>
      <w:r w:rsidR="00BF5010">
        <w:rPr>
          <w:rFonts w:hAnsi="宋体" w:hint="eastAsia"/>
          <w:color w:val="000000"/>
        </w:rPr>
        <w:t>无标度网络</w:t>
      </w:r>
      <w:r w:rsidRPr="00794D82">
        <w:rPr>
          <w:rFonts w:hAnsi="宋体" w:hint="eastAsia"/>
          <w:color w:val="000000"/>
        </w:rPr>
        <w:t>的结构特征、</w:t>
      </w:r>
      <w:r w:rsidR="00BF5010">
        <w:rPr>
          <w:rFonts w:hAnsi="宋体" w:hint="eastAsia"/>
          <w:color w:val="000000"/>
        </w:rPr>
        <w:t>节点处理效率</w:t>
      </w:r>
      <w:r w:rsidRPr="00794D82">
        <w:rPr>
          <w:rFonts w:hAnsi="宋体" w:hint="eastAsia"/>
          <w:color w:val="000000"/>
        </w:rPr>
        <w:t>的情况，以及进行高效的</w:t>
      </w:r>
      <w:r w:rsidR="00BF5010">
        <w:rPr>
          <w:rFonts w:hAnsi="宋体" w:hint="eastAsia"/>
          <w:color w:val="000000"/>
        </w:rPr>
        <w:t>节点处理</w:t>
      </w:r>
      <w:r w:rsidRPr="00794D82">
        <w:rPr>
          <w:rFonts w:hAnsi="宋体" w:hint="eastAsia"/>
          <w:color w:val="000000"/>
        </w:rPr>
        <w:t>研究。</w:t>
      </w:r>
    </w:p>
    <w:p w:rsidR="00B93FB8" w:rsidRPr="00794D82" w:rsidRDefault="00B93FB8" w:rsidP="00B93FB8">
      <w:pPr>
        <w:pStyle w:val="2"/>
        <w:spacing w:before="120" w:after="120"/>
      </w:pPr>
      <w:bookmarkStart w:id="20" w:name="_Toc415041507"/>
      <w:bookmarkStart w:id="21" w:name="_Toc415148196"/>
      <w:bookmarkStart w:id="22" w:name="_Toc419125276"/>
      <w:r w:rsidRPr="000808C4">
        <w:rPr>
          <w:rFonts w:ascii="Times New Roman" w:hAnsi="Times New Roman" w:cs="Times New Roman"/>
          <w:b w:val="0"/>
          <w:sz w:val="30"/>
          <w:szCs w:val="30"/>
        </w:rPr>
        <w:t>1.2</w:t>
      </w:r>
      <w:r w:rsidRPr="000808C4">
        <w:rPr>
          <w:rFonts w:hint="eastAsia"/>
          <w:b w:val="0"/>
        </w:rPr>
        <w:t xml:space="preserve"> </w:t>
      </w:r>
      <w:r w:rsidRPr="000808C4">
        <w:rPr>
          <w:rFonts w:ascii="黑体" w:eastAsia="黑体" w:hAnsi="黑体"/>
          <w:b w:val="0"/>
          <w:sz w:val="30"/>
          <w:szCs w:val="30"/>
        </w:rPr>
        <w:t>研究现状</w:t>
      </w:r>
      <w:bookmarkEnd w:id="20"/>
      <w:bookmarkEnd w:id="21"/>
      <w:bookmarkEnd w:id="22"/>
    </w:p>
    <w:p w:rsidR="000808C4" w:rsidRDefault="00DD62DA" w:rsidP="00DD62DA">
      <w:pPr>
        <w:ind w:firstLine="420"/>
        <w:rPr>
          <w:rFonts w:hint="eastAsia"/>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学术界以及社会层面都引起了很轰动的效果，同时对于这些理论以及应用的研究也留下了广阔的发展空间，</w:t>
      </w:r>
    </w:p>
    <w:p w:rsidR="000808C4" w:rsidRPr="00794D82" w:rsidRDefault="000808C4" w:rsidP="000808C4">
      <w:pPr>
        <w:pStyle w:val="2"/>
        <w:spacing w:before="120" w:after="120"/>
      </w:pPr>
      <w:bookmarkStart w:id="23" w:name="_Toc338543364"/>
      <w:bookmarkStart w:id="24" w:name="_Toc412726089"/>
      <w:bookmarkStart w:id="25" w:name="_Toc415041508"/>
      <w:bookmarkStart w:id="26" w:name="_Toc415148197"/>
      <w:bookmarkStart w:id="27" w:name="_Toc419125277"/>
      <w:r w:rsidRPr="000808C4">
        <w:rPr>
          <w:rFonts w:ascii="Times New Roman" w:hAnsi="Times New Roman" w:cs="Times New Roman"/>
          <w:b w:val="0"/>
          <w:sz w:val="30"/>
          <w:szCs w:val="30"/>
        </w:rPr>
        <w:t>1.</w:t>
      </w:r>
      <w:r w:rsidRPr="000808C4">
        <w:rPr>
          <w:rFonts w:ascii="Times New Roman" w:hAnsi="Times New Roman" w:cs="Times New Roman" w:hint="eastAsia"/>
          <w:b w:val="0"/>
          <w:sz w:val="30"/>
          <w:szCs w:val="30"/>
        </w:rPr>
        <w:t>3</w:t>
      </w:r>
      <w:r w:rsidRPr="00794D82">
        <w:rPr>
          <w:rFonts w:hint="eastAsia"/>
        </w:rPr>
        <w:t xml:space="preserve"> </w:t>
      </w:r>
      <w:r w:rsidRPr="000808C4">
        <w:rPr>
          <w:rFonts w:ascii="黑体" w:eastAsia="黑体" w:hAnsi="黑体"/>
          <w:b w:val="0"/>
          <w:sz w:val="30"/>
          <w:szCs w:val="30"/>
        </w:rPr>
        <w:t>研究内容</w:t>
      </w:r>
      <w:bookmarkEnd w:id="23"/>
      <w:bookmarkEnd w:id="24"/>
      <w:bookmarkEnd w:id="25"/>
      <w:bookmarkEnd w:id="26"/>
      <w:bookmarkEnd w:id="27"/>
    </w:p>
    <w:p w:rsidR="00961FDF" w:rsidRDefault="00D75284" w:rsidP="000808C4">
      <w:pPr>
        <w:rPr>
          <w:rFonts w:hAnsi="宋体" w:hint="eastAsia"/>
          <w:color w:val="000000"/>
        </w:rPr>
      </w:pPr>
      <w:r>
        <w:rPr>
          <w:rFonts w:hAnsi="宋体"/>
          <w:color w:val="000000"/>
        </w:rPr>
        <w:tab/>
      </w:r>
      <w:r w:rsidR="00961FDF">
        <w:rPr>
          <w:rFonts w:hAnsi="宋体" w:hint="eastAsia"/>
          <w:color w:val="000000"/>
        </w:rPr>
        <w:t>从存在的复杂网络研究内容显示，</w:t>
      </w:r>
      <w:r w:rsidR="00961FDF">
        <w:rPr>
          <w:rFonts w:hAnsi="宋体"/>
          <w:color w:val="000000"/>
        </w:rPr>
        <w:t>在</w:t>
      </w:r>
      <w:r w:rsidR="00961FDF">
        <w:rPr>
          <w:rFonts w:hAnsi="宋体" w:hint="eastAsia"/>
          <w:color w:val="000000"/>
        </w:rPr>
        <w:t>现实网络节点分布均匀的情形下，现有的研究成果能够快速且简单的实现网络构建，</w:t>
      </w:r>
      <w:r w:rsidR="00961FDF">
        <w:rPr>
          <w:rFonts w:hAnsi="宋体"/>
          <w:color w:val="000000"/>
        </w:rPr>
        <w:t>但是</w:t>
      </w:r>
      <w:r w:rsidR="00961FDF">
        <w:rPr>
          <w:rFonts w:hAnsi="宋体" w:hint="eastAsia"/>
          <w:color w:val="000000"/>
        </w:rPr>
        <w:t>，</w:t>
      </w:r>
      <w:r w:rsidR="00961FDF">
        <w:rPr>
          <w:rFonts w:hAnsi="宋体"/>
          <w:color w:val="000000"/>
        </w:rPr>
        <w:t>最新研究结果</w:t>
      </w:r>
      <w:r w:rsidR="00961FDF">
        <w:rPr>
          <w:rFonts w:hAnsi="宋体" w:hint="eastAsia"/>
          <w:color w:val="000000"/>
        </w:rPr>
        <w:t>发现，</w:t>
      </w:r>
      <w:r w:rsidR="00961FDF">
        <w:rPr>
          <w:rFonts w:hAnsi="宋体"/>
          <w:color w:val="000000"/>
        </w:rPr>
        <w:t>在</w:t>
      </w:r>
      <w:r w:rsidR="00961FDF">
        <w:rPr>
          <w:rFonts w:hAnsi="宋体" w:hint="eastAsia"/>
          <w:color w:val="000000"/>
        </w:rPr>
        <w:t>节点分布多变，</w:t>
      </w:r>
      <w:r w:rsidR="00836F25">
        <w:rPr>
          <w:rFonts w:hAnsi="宋体" w:hint="eastAsia"/>
          <w:color w:val="000000"/>
        </w:rPr>
        <w:t>社区结构</w:t>
      </w:r>
      <w:r w:rsidR="00961FDF">
        <w:rPr>
          <w:rFonts w:hAnsi="宋体" w:hint="eastAsia"/>
          <w:color w:val="000000"/>
        </w:rPr>
        <w:t>属性构成复杂的</w:t>
      </w:r>
      <w:r w:rsidR="00836F25">
        <w:rPr>
          <w:rFonts w:hAnsi="宋体" w:hint="eastAsia"/>
          <w:color w:val="000000"/>
        </w:rPr>
        <w:t>情况下，</w:t>
      </w:r>
      <w:r w:rsidR="00836F25">
        <w:rPr>
          <w:rFonts w:hAnsi="宋体"/>
          <w:color w:val="000000"/>
        </w:rPr>
        <w:t>现有</w:t>
      </w:r>
      <w:r w:rsidR="00836F25">
        <w:rPr>
          <w:rFonts w:hAnsi="宋体" w:hint="eastAsia"/>
          <w:color w:val="000000"/>
        </w:rPr>
        <w:t>研究成果较难满足需求，</w:t>
      </w:r>
    </w:p>
    <w:p w:rsidR="000808C4" w:rsidRDefault="00961FDF" w:rsidP="000808C4">
      <w:pPr>
        <w:rPr>
          <w:rFonts w:hAnsi="宋体"/>
          <w:color w:val="000000"/>
        </w:rPr>
      </w:pPr>
      <w:r>
        <w:rPr>
          <w:rFonts w:hAnsi="宋体"/>
          <w:color w:val="000000"/>
        </w:rPr>
        <w:tab/>
      </w:r>
    </w:p>
    <w:p w:rsidR="000808C4" w:rsidRPr="00794D82" w:rsidRDefault="00D75284" w:rsidP="00D75284">
      <w:pPr>
        <w:spacing w:line="440" w:lineRule="atLeast"/>
        <w:rPr>
          <w:rFonts w:hAnsi="宋体"/>
          <w:color w:val="000000"/>
        </w:rPr>
      </w:pPr>
      <w:r>
        <w:rPr>
          <w:rFonts w:hAnsi="宋体"/>
          <w:color w:val="000000"/>
        </w:rPr>
        <w:tab/>
      </w:r>
      <w:r w:rsidR="00836F25">
        <w:rPr>
          <w:rFonts w:hAnsi="宋体" w:hint="eastAsia"/>
          <w:color w:val="000000"/>
        </w:rPr>
        <w:t>研究在内存中快速高效的构建无标度网络构建技术可以为建立新的复杂网络模型提供参考</w:t>
      </w:r>
      <w:r w:rsidR="000808C4" w:rsidRPr="00794D82">
        <w:rPr>
          <w:rFonts w:hAnsi="宋体" w:hint="eastAsia"/>
          <w:color w:val="000000"/>
        </w:rPr>
        <w:t>。</w:t>
      </w:r>
    </w:p>
    <w:p w:rsidR="000808C4" w:rsidRPr="00794D82" w:rsidRDefault="000808C4" w:rsidP="000808C4">
      <w:pPr>
        <w:pStyle w:val="2"/>
        <w:spacing w:before="120" w:after="120"/>
      </w:pPr>
      <w:bookmarkStart w:id="28" w:name="_Toc22797"/>
      <w:bookmarkStart w:id="29" w:name="_Toc8582"/>
      <w:bookmarkStart w:id="30" w:name="_Toc15261"/>
      <w:bookmarkStart w:id="31" w:name="_Toc22305"/>
      <w:bookmarkStart w:id="32" w:name="_Toc28643"/>
      <w:bookmarkStart w:id="33" w:name="_Toc30952"/>
      <w:bookmarkStart w:id="34" w:name="_Toc1308"/>
      <w:bookmarkStart w:id="35" w:name="_Toc310328806"/>
      <w:bookmarkStart w:id="36" w:name="_Toc310329175"/>
      <w:bookmarkStart w:id="37" w:name="_Toc8181"/>
      <w:bookmarkStart w:id="38" w:name="_Toc29286"/>
      <w:bookmarkStart w:id="39" w:name="_Toc310345955"/>
      <w:bookmarkStart w:id="40" w:name="_Toc310532772"/>
      <w:bookmarkStart w:id="41" w:name="_Toc310539463"/>
      <w:bookmarkStart w:id="42" w:name="_Toc310539631"/>
      <w:bookmarkStart w:id="43" w:name="_Toc310587266"/>
      <w:bookmarkStart w:id="44" w:name="_Toc310623885"/>
      <w:bookmarkStart w:id="45" w:name="_Toc310626492"/>
      <w:bookmarkStart w:id="46" w:name="_Toc310626541"/>
      <w:bookmarkStart w:id="47" w:name="_Toc310946267"/>
      <w:bookmarkStart w:id="48" w:name="_Toc310946810"/>
      <w:bookmarkStart w:id="49" w:name="_Toc310946914"/>
      <w:bookmarkStart w:id="50" w:name="_Toc310971947"/>
      <w:bookmarkStart w:id="51" w:name="_Toc311122294"/>
      <w:bookmarkStart w:id="52" w:name="_Toc311193748"/>
      <w:bookmarkStart w:id="53" w:name="_Toc311299898"/>
      <w:bookmarkStart w:id="54" w:name="_Toc311367130"/>
      <w:bookmarkStart w:id="55" w:name="_Toc311446119"/>
      <w:bookmarkStart w:id="56" w:name="_Toc4804"/>
      <w:bookmarkStart w:id="57" w:name="_Toc12230"/>
      <w:bookmarkStart w:id="58" w:name="_Toc5630"/>
      <w:bookmarkStart w:id="59" w:name="_Toc30334"/>
      <w:bookmarkStart w:id="60" w:name="_Toc31365"/>
      <w:bookmarkStart w:id="61" w:name="_Toc23175"/>
      <w:bookmarkStart w:id="62" w:name="_Toc338543365"/>
      <w:bookmarkStart w:id="63" w:name="_Toc412726090"/>
      <w:bookmarkStart w:id="64" w:name="_Toc415041509"/>
      <w:bookmarkStart w:id="65" w:name="_Toc415148198"/>
      <w:bookmarkStart w:id="66" w:name="_Toc419125278"/>
      <w:r w:rsidRPr="000808C4">
        <w:rPr>
          <w:rFonts w:ascii="Times New Roman" w:hAnsi="Times New Roman" w:cs="Times New Roman" w:hint="eastAsia"/>
          <w:b w:val="0"/>
          <w:sz w:val="30"/>
          <w:szCs w:val="30"/>
        </w:rPr>
        <w:t>1.4</w:t>
      </w:r>
      <w:r w:rsidRPr="00794D82">
        <w:rPr>
          <w:rFonts w:hint="eastAsia"/>
        </w:rPr>
        <w:t xml:space="preserve"> </w:t>
      </w:r>
      <w:r w:rsidRPr="000808C4">
        <w:rPr>
          <w:rFonts w:ascii="黑体" w:eastAsia="黑体" w:hAnsi="黑体" w:hint="eastAsia"/>
          <w:b w:val="0"/>
          <w:sz w:val="30"/>
          <w:szCs w:val="30"/>
        </w:rPr>
        <w:t>本文结构</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本文设计的内容为</w:t>
      </w:r>
      <w:r w:rsidR="00836F25">
        <w:rPr>
          <w:rFonts w:hAnsi="宋体" w:hint="eastAsia"/>
          <w:color w:val="000000"/>
        </w:rPr>
        <w:t>在内存中快速高效的构建无标度网络构建技术</w:t>
      </w:r>
      <w:r w:rsidRPr="00794D82">
        <w:rPr>
          <w:rFonts w:hint="eastAsia"/>
          <w:color w:val="000000"/>
        </w:rPr>
        <w:t>，重点内容为</w:t>
      </w:r>
      <w:r w:rsidR="00836F25">
        <w:rPr>
          <w:rFonts w:hint="eastAsia"/>
          <w:color w:val="000000"/>
        </w:rPr>
        <w:t>构建</w:t>
      </w:r>
      <w:r w:rsidR="00836F25">
        <w:rPr>
          <w:rFonts w:hint="eastAsia"/>
          <w:color w:val="000000"/>
        </w:rPr>
        <w:t>ROLL_MULTI_TREE</w:t>
      </w:r>
      <w:r w:rsidR="00836F25">
        <w:rPr>
          <w:rFonts w:hint="eastAsia"/>
          <w:color w:val="000000"/>
        </w:rPr>
        <w:t>结构</w:t>
      </w:r>
      <w:r w:rsidRPr="00794D82">
        <w:rPr>
          <w:rFonts w:hint="eastAsia"/>
          <w:color w:val="000000"/>
        </w:rPr>
        <w:t>、</w:t>
      </w:r>
      <w:r w:rsidR="00836F25">
        <w:rPr>
          <w:rFonts w:hint="eastAsia"/>
          <w:color w:val="000000"/>
        </w:rPr>
        <w:t>扩展</w:t>
      </w:r>
      <w:r w:rsidRPr="00794D82">
        <w:rPr>
          <w:rFonts w:hint="eastAsia"/>
          <w:color w:val="000000"/>
        </w:rPr>
        <w:t>的</w:t>
      </w:r>
      <w:r w:rsidR="00836F25">
        <w:rPr>
          <w:rFonts w:hint="eastAsia"/>
          <w:color w:val="000000"/>
        </w:rPr>
        <w:t>MULTI_TREE</w:t>
      </w:r>
      <w:r w:rsidR="00836F25">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Pr="00794D82">
        <w:rPr>
          <w:rFonts w:hint="eastAsia"/>
          <w:color w:val="000000"/>
        </w:rPr>
        <w:t>章起的结构：</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lastRenderedPageBreak/>
        <w:t>第</w:t>
      </w:r>
      <w:r w:rsidRPr="00794D82">
        <w:rPr>
          <w:rFonts w:hint="eastAsia"/>
          <w:color w:val="000000"/>
        </w:rPr>
        <w:t>2</w:t>
      </w:r>
      <w:r w:rsidRPr="00794D82">
        <w:rPr>
          <w:rFonts w:hint="eastAsia"/>
          <w:color w:val="000000"/>
        </w:rPr>
        <w:t>章为相关基础知识概述，主要介绍了</w:t>
      </w:r>
      <w:r w:rsidR="00836F25">
        <w:rPr>
          <w:rFonts w:hint="eastAsia"/>
          <w:color w:val="000000"/>
        </w:rPr>
        <w:t>无标度网络的特征，复杂网络以及幂律分布</w:t>
      </w:r>
      <w:r w:rsidRPr="00794D82">
        <w:rPr>
          <w:rFonts w:hint="eastAsia"/>
          <w:color w:val="000000"/>
        </w:rPr>
        <w:t>的基本概念。</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Pr>
          <w:rFonts w:hint="eastAsia"/>
          <w:color w:val="000000"/>
        </w:rPr>
        <w:t>且</w:t>
      </w:r>
      <w:r w:rsidRPr="00794D82">
        <w:rPr>
          <w:rFonts w:hint="eastAsia"/>
          <w:color w:val="000000"/>
        </w:rPr>
        <w:t>将</w:t>
      </w:r>
      <w:r w:rsidR="00836F25">
        <w:rPr>
          <w:rFonts w:hint="eastAsia"/>
          <w:color w:val="000000"/>
        </w:rPr>
        <w:t>基本的</w:t>
      </w:r>
      <w:r w:rsidR="00836F25">
        <w:rPr>
          <w:rFonts w:hint="eastAsia"/>
          <w:color w:val="000000"/>
        </w:rPr>
        <w:t>ROLL_TREE</w:t>
      </w:r>
      <w:r w:rsidR="00836F25">
        <w:rPr>
          <w:rFonts w:hint="eastAsia"/>
          <w:color w:val="000000"/>
        </w:rPr>
        <w:t>结构进行扩展，</w:t>
      </w:r>
      <w:r w:rsidRPr="00794D82">
        <w:rPr>
          <w:rFonts w:hint="eastAsia"/>
          <w:color w:val="000000"/>
        </w:rPr>
        <w:t>最后从理论和示例中对该算法进行了论证。</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r w:rsidRPr="00794D82">
        <w:rPr>
          <w:rFonts w:hint="eastAsia"/>
          <w:color w:val="000000"/>
        </w:rPr>
        <w:t>章，同样根据</w:t>
      </w:r>
      <w:r w:rsidR="00836F25">
        <w:rPr>
          <w:rFonts w:hint="eastAsia"/>
          <w:color w:val="000000"/>
        </w:rPr>
        <w:t>创建多叉树的</w:t>
      </w:r>
      <w:r w:rsidRPr="00794D82">
        <w:rPr>
          <w:rFonts w:hint="eastAsia"/>
          <w:color w:val="000000"/>
        </w:rPr>
        <w:t>策略，提出对</w:t>
      </w:r>
      <w:r w:rsidR="00836F25">
        <w:rPr>
          <w:color w:val="000000"/>
        </w:rPr>
        <w:t>ROLL_MULTI_TREE</w:t>
      </w:r>
      <w:r w:rsidR="00836F25">
        <w:rPr>
          <w:rFonts w:hint="eastAsia"/>
          <w:color w:val="000000"/>
        </w:rPr>
        <w:t>的改进</w:t>
      </w:r>
      <w:r w:rsidRPr="00794D82">
        <w:rPr>
          <w:rFonts w:hint="eastAsia"/>
          <w:color w:val="000000"/>
        </w:rPr>
        <w:t>算法，并在此基础上</w:t>
      </w:r>
      <w:r w:rsidR="00836F25">
        <w:rPr>
          <w:color w:val="000000"/>
        </w:rPr>
        <w:t>分析</w:t>
      </w:r>
      <w:r w:rsidR="00836F25">
        <w:rPr>
          <w:rFonts w:hint="eastAsia"/>
          <w:color w:val="000000"/>
        </w:rPr>
        <w:t>相应的节点分布特征以及各个结构对节点处理效率的影响</w:t>
      </w:r>
      <w:r w:rsidR="00836F25" w:rsidRPr="00794D82">
        <w:rPr>
          <w:rFonts w:hint="eastAsia"/>
          <w:color w:val="000000"/>
        </w:rPr>
        <w:t>。</w:t>
      </w:r>
      <w:r w:rsidRPr="00794D82">
        <w:rPr>
          <w:rFonts w:hint="eastAsia"/>
          <w:color w:val="000000"/>
        </w:rPr>
        <w:t>，分别从理论和示例中对本章的算法进行了论证。</w:t>
      </w:r>
    </w:p>
    <w:p w:rsidR="000808C4" w:rsidRPr="00794D82" w:rsidRDefault="000808C4" w:rsidP="000808C4">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5</w:t>
      </w:r>
      <w:r w:rsidRPr="00794D82">
        <w:rPr>
          <w:rFonts w:hint="eastAsia"/>
          <w:color w:val="000000"/>
        </w:rPr>
        <w:t>章，首先，对本文研究中提出的</w:t>
      </w:r>
      <w:r w:rsidR="00836F25">
        <w:rPr>
          <w:color w:val="000000"/>
        </w:rPr>
        <w:t>ROLL_MULTI_TREE</w:t>
      </w:r>
      <w:r w:rsidR="00836F25">
        <w:rPr>
          <w:rFonts w:hint="eastAsia"/>
          <w:color w:val="000000"/>
        </w:rPr>
        <w:t>结构</w:t>
      </w:r>
      <w:r w:rsidRPr="00794D82">
        <w:rPr>
          <w:rFonts w:hint="eastAsia"/>
          <w:color w:val="000000"/>
        </w:rPr>
        <w:t>与</w:t>
      </w:r>
      <w:r w:rsidR="00836F25">
        <w:rPr>
          <w:rFonts w:hint="eastAsia"/>
          <w:color w:val="000000"/>
        </w:rPr>
        <w:t>基础的</w:t>
      </w:r>
      <w:r w:rsidR="00836F25">
        <w:rPr>
          <w:rFonts w:hint="eastAsia"/>
          <w:color w:val="000000"/>
        </w:rPr>
        <w:t>ROLL_TREE</w:t>
      </w:r>
      <w:r w:rsidR="00836F25">
        <w:rPr>
          <w:rFonts w:hint="eastAsia"/>
          <w:color w:val="000000"/>
        </w:rPr>
        <w:t>结构处理节点的效率</w:t>
      </w:r>
      <w:r w:rsidRPr="00794D82">
        <w:rPr>
          <w:rFonts w:hint="eastAsia"/>
          <w:color w:val="000000"/>
        </w:rPr>
        <w:t>进行了对比，然后对文中所提出的所有算法用实验分析的形式来验证其高效性。</w:t>
      </w:r>
    </w:p>
    <w:p w:rsidR="000808C4" w:rsidRPr="000E7819" w:rsidRDefault="000808C4" w:rsidP="000808C4">
      <w:pPr>
        <w:pStyle w:val="a6"/>
        <w:spacing w:line="440" w:lineRule="exact"/>
        <w:ind w:firstLineChars="200" w:firstLine="480"/>
        <w:rPr>
          <w:lang w:val="zh-CN"/>
        </w:rPr>
      </w:pPr>
      <w:r w:rsidRPr="00794D82">
        <w:rPr>
          <w:rFonts w:hint="eastAsia"/>
          <w:color w:val="000000"/>
        </w:rPr>
        <w:t>最后，对研究生</w:t>
      </w:r>
      <w:r>
        <w:rPr>
          <w:rFonts w:hint="eastAsia"/>
          <w:color w:val="000000"/>
        </w:rPr>
        <w:t>期间</w:t>
      </w:r>
      <w:r w:rsidRPr="00794D82">
        <w:rPr>
          <w:rFonts w:hint="eastAsia"/>
          <w:color w:val="000000"/>
        </w:rPr>
        <w:t>的研究成果进行总结；分析当前的研究内容，提出其以后有待改进的地方；最后提出未来研究工作</w:t>
      </w:r>
      <w:r>
        <w:rPr>
          <w:rFonts w:hint="eastAsia"/>
          <w:color w:val="000000"/>
        </w:rPr>
        <w:t>方向</w:t>
      </w:r>
      <w:r w:rsidRPr="00794D82">
        <w:rPr>
          <w:rFonts w:hint="eastAsia"/>
          <w:color w:val="000000"/>
        </w:rPr>
        <w:t>的</w:t>
      </w:r>
      <w:r w:rsidRPr="000808C4">
        <w:rPr>
          <w:rFonts w:hint="eastAsia"/>
          <w:color w:val="000000"/>
        </w:rPr>
        <w:t>瞻望。</w:t>
      </w:r>
    </w:p>
    <w:p w:rsidR="000808C4" w:rsidRDefault="000808C4"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bookmarkStart w:id="67" w:name="_GoBack"/>
      <w:bookmarkEnd w:id="67"/>
    </w:p>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0808C4"/>
    <w:p w:rsidR="004F0373" w:rsidRDefault="004F0373" w:rsidP="004F0373">
      <w:pPr>
        <w:pStyle w:val="1"/>
        <w:spacing w:before="312" w:after="249"/>
        <w:rPr>
          <w:rFonts w:hint="eastAsia"/>
        </w:rPr>
      </w:pPr>
      <w:bookmarkStart w:id="68" w:name="_Toc419125279"/>
      <w:r w:rsidRPr="008C2CBB">
        <w:lastRenderedPageBreak/>
        <w:t>第</w:t>
      </w:r>
      <w:r w:rsidRPr="008C2CBB">
        <w:t>2</w:t>
      </w:r>
      <w:r w:rsidRPr="008C2CBB">
        <w:t>章</w:t>
      </w:r>
      <w:r w:rsidRPr="008C2CBB">
        <w:t xml:space="preserve"> </w:t>
      </w:r>
      <w:r w:rsidRPr="007133D6">
        <w:rPr>
          <w:rFonts w:hint="eastAsia"/>
        </w:rPr>
        <w:t>基础知识概述</w:t>
      </w:r>
      <w:bookmarkEnd w:id="68"/>
    </w:p>
    <w:p w:rsidR="004F0373" w:rsidRPr="00C96441" w:rsidRDefault="004F0373" w:rsidP="000808C4">
      <w:pPr>
        <w:rPr>
          <w:rFonts w:hint="eastAsia"/>
        </w:rPr>
      </w:pPr>
    </w:p>
    <w:sectPr w:rsidR="004F0373" w:rsidRPr="00C96441" w:rsidSect="00F1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183" w:rsidRDefault="00A03183" w:rsidP="00C96441">
      <w:pPr>
        <w:spacing w:line="240" w:lineRule="auto"/>
      </w:pPr>
      <w:r>
        <w:separator/>
      </w:r>
    </w:p>
  </w:endnote>
  <w:endnote w:type="continuationSeparator" w:id="0">
    <w:p w:rsidR="00A03183" w:rsidRDefault="00A03183" w:rsidP="00C9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183" w:rsidRDefault="00A03183" w:rsidP="00C96441">
      <w:pPr>
        <w:spacing w:line="240" w:lineRule="auto"/>
      </w:pPr>
      <w:r>
        <w:separator/>
      </w:r>
    </w:p>
  </w:footnote>
  <w:footnote w:type="continuationSeparator" w:id="0">
    <w:p w:rsidR="00A03183" w:rsidRDefault="00A03183" w:rsidP="00C9644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6441"/>
    <w:rsid w:val="000808C4"/>
    <w:rsid w:val="001575B5"/>
    <w:rsid w:val="002E7260"/>
    <w:rsid w:val="003757CD"/>
    <w:rsid w:val="003928FE"/>
    <w:rsid w:val="004F0373"/>
    <w:rsid w:val="005E5EAC"/>
    <w:rsid w:val="00617D22"/>
    <w:rsid w:val="00621923"/>
    <w:rsid w:val="006D4E32"/>
    <w:rsid w:val="007A2863"/>
    <w:rsid w:val="00836F25"/>
    <w:rsid w:val="008F2447"/>
    <w:rsid w:val="00961FDF"/>
    <w:rsid w:val="00A03183"/>
    <w:rsid w:val="00A4085E"/>
    <w:rsid w:val="00AA72F8"/>
    <w:rsid w:val="00B93FB8"/>
    <w:rsid w:val="00BD2D51"/>
    <w:rsid w:val="00BF5010"/>
    <w:rsid w:val="00C96441"/>
    <w:rsid w:val="00D75284"/>
    <w:rsid w:val="00D77FA9"/>
    <w:rsid w:val="00DD62DA"/>
    <w:rsid w:val="00F1004F"/>
    <w:rsid w:val="00F25B99"/>
    <w:rsid w:val="00F8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E4BB3-EEC2-49CE-B374-008FD50B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441"/>
    <w:pPr>
      <w:widowControl w:val="0"/>
      <w:spacing w:line="360" w:lineRule="atLeast"/>
      <w:jc w:val="both"/>
    </w:pPr>
    <w:rPr>
      <w:rFonts w:ascii="Times New Roman" w:eastAsia="宋体" w:hAnsi="Times New Roman" w:cs="Times New Roman"/>
      <w:sz w:val="24"/>
      <w:szCs w:val="24"/>
    </w:rPr>
  </w:style>
  <w:style w:type="paragraph" w:styleId="1">
    <w:name w:val="heading 1"/>
    <w:basedOn w:val="a"/>
    <w:next w:val="a"/>
    <w:link w:val="1Char"/>
    <w:autoRedefine/>
    <w:qFormat/>
    <w:rsid w:val="00C96441"/>
    <w:pPr>
      <w:keepNext/>
      <w:keepLines/>
      <w:adjustRightInd w:val="0"/>
      <w:spacing w:beforeLines="100" w:afterLines="80" w:line="440" w:lineRule="atLeast"/>
      <w:jc w:val="center"/>
      <w:outlineLvl w:val="0"/>
    </w:pPr>
    <w:rPr>
      <w:rFonts w:eastAsia="黑体"/>
      <w:noProof/>
      <w:spacing w:val="-4"/>
      <w:kern w:val="44"/>
      <w:sz w:val="36"/>
      <w:szCs w:val="36"/>
    </w:rPr>
  </w:style>
  <w:style w:type="paragraph" w:styleId="2">
    <w:name w:val="heading 2"/>
    <w:basedOn w:val="a"/>
    <w:next w:val="a"/>
    <w:link w:val="2Char"/>
    <w:uiPriority w:val="9"/>
    <w:semiHidden/>
    <w:unhideWhenUsed/>
    <w:qFormat/>
    <w:rsid w:val="00B93FB8"/>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441"/>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96441"/>
    <w:rPr>
      <w:sz w:val="18"/>
      <w:szCs w:val="18"/>
    </w:rPr>
  </w:style>
  <w:style w:type="paragraph" w:styleId="a4">
    <w:name w:val="footer"/>
    <w:basedOn w:val="a"/>
    <w:link w:val="Char0"/>
    <w:uiPriority w:val="99"/>
    <w:unhideWhenUsed/>
    <w:rsid w:val="00C9644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96441"/>
    <w:rPr>
      <w:sz w:val="18"/>
      <w:szCs w:val="18"/>
    </w:rPr>
  </w:style>
  <w:style w:type="character" w:customStyle="1" w:styleId="1Char">
    <w:name w:val="标题 1 Char"/>
    <w:basedOn w:val="a0"/>
    <w:link w:val="1"/>
    <w:rsid w:val="00C96441"/>
    <w:rPr>
      <w:rFonts w:ascii="Times New Roman" w:eastAsia="黑体" w:hAnsi="Times New Roman" w:cs="Times New Roman"/>
      <w:noProof/>
      <w:spacing w:val="-4"/>
      <w:kern w:val="44"/>
      <w:sz w:val="36"/>
      <w:szCs w:val="36"/>
    </w:rPr>
  </w:style>
  <w:style w:type="paragraph" w:customStyle="1" w:styleId="a5">
    <w:name w:val="摘要"/>
    <w:basedOn w:val="a"/>
    <w:link w:val="Char1"/>
    <w:rsid w:val="00C96441"/>
    <w:pPr>
      <w:spacing w:line="440" w:lineRule="exact"/>
      <w:ind w:firstLineChars="200" w:firstLine="200"/>
    </w:pPr>
    <w:rPr>
      <w:rFonts w:ascii="宋体" w:hAnsi="宋体"/>
    </w:rPr>
  </w:style>
  <w:style w:type="character" w:customStyle="1" w:styleId="Char1">
    <w:name w:val="摘要 Char"/>
    <w:link w:val="a5"/>
    <w:rsid w:val="00C96441"/>
    <w:rPr>
      <w:rFonts w:ascii="宋体" w:eastAsia="宋体" w:hAnsi="宋体" w:cs="Times New Roman"/>
      <w:sz w:val="24"/>
      <w:szCs w:val="24"/>
    </w:rPr>
  </w:style>
  <w:style w:type="character" w:customStyle="1" w:styleId="2Char">
    <w:name w:val="标题 2 Char"/>
    <w:basedOn w:val="a0"/>
    <w:link w:val="2"/>
    <w:uiPriority w:val="9"/>
    <w:semiHidden/>
    <w:rsid w:val="00B93FB8"/>
    <w:rPr>
      <w:rFonts w:asciiTheme="majorHAnsi" w:eastAsiaTheme="majorEastAsia" w:hAnsiTheme="majorHAnsi" w:cstheme="majorBidi"/>
      <w:b/>
      <w:bCs/>
      <w:sz w:val="32"/>
      <w:szCs w:val="32"/>
    </w:rPr>
  </w:style>
  <w:style w:type="paragraph" w:styleId="a6">
    <w:name w:val="Normal Indent"/>
    <w:basedOn w:val="a"/>
    <w:link w:val="Char2"/>
    <w:rsid w:val="000808C4"/>
    <w:pPr>
      <w:ind w:firstLine="499"/>
    </w:pPr>
    <w:rPr>
      <w:szCs w:val="20"/>
    </w:rPr>
  </w:style>
  <w:style w:type="character" w:customStyle="1" w:styleId="Char2">
    <w:name w:val="正文缩进 Char"/>
    <w:link w:val="a6"/>
    <w:rsid w:val="000808C4"/>
    <w:rPr>
      <w:rFonts w:ascii="Times New Roman" w:eastAsia="宋体" w:hAnsi="Times New Roman" w:cs="Times New Roman"/>
      <w:sz w:val="24"/>
      <w:szCs w:val="20"/>
    </w:rPr>
  </w:style>
  <w:style w:type="character" w:styleId="a7">
    <w:name w:val="Hyperlink"/>
    <w:basedOn w:val="a0"/>
    <w:uiPriority w:val="99"/>
    <w:semiHidden/>
    <w:unhideWhenUsed/>
    <w:rsid w:val="00F86125"/>
    <w:rPr>
      <w:color w:val="0000FF"/>
      <w:u w:val="single"/>
    </w:rPr>
  </w:style>
  <w:style w:type="character" w:styleId="a8">
    <w:name w:val="Strong"/>
    <w:basedOn w:val="a0"/>
    <w:uiPriority w:val="22"/>
    <w:qFormat/>
    <w:rsid w:val="00F86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A%92%E8%81%94%E7%BD%91" TargetMode="External"/><Relationship Id="rId3" Type="http://schemas.openxmlformats.org/officeDocument/2006/relationships/webSettings" Target="webSettings.xml"/><Relationship Id="rId7" Type="http://schemas.openxmlformats.org/officeDocument/2006/relationships/hyperlink" Target="https://zh.wikipedia.org/wiki/%E5%A4%8D%E6%9D%82%E7%BD%91%E7%BB%9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ndex.php?title=%E7%BD%91%E7%BB%9C%E7%90%86%E8%AE%BA&amp;action=edit&amp;redlink=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wikipedia.org/wiki/%E7%A4%BE%E4%BC%9A%E6%80%A7%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3147</TotalTime>
  <Pages>4</Pages>
  <Words>310</Words>
  <Characters>1772</Characters>
  <Application>Microsoft Office Word</Application>
  <DocSecurity>0</DocSecurity>
  <Lines>14</Lines>
  <Paragraphs>4</Paragraphs>
  <ScaleCrop>false</ScaleCrop>
  <Company>Sky123.Org</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Wang,Qianqian(MCD)</cp:lastModifiedBy>
  <cp:revision>9</cp:revision>
  <dcterms:created xsi:type="dcterms:W3CDTF">2017-10-29T02:01:00Z</dcterms:created>
  <dcterms:modified xsi:type="dcterms:W3CDTF">2017-12-20T13:38:00Z</dcterms:modified>
</cp:coreProperties>
</file>