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jk9iyjpl6vtj" w:id="0"/>
      <w:bookmarkEnd w:id="0"/>
      <w:r w:rsidDel="00000000" w:rsidR="00000000" w:rsidRPr="00000000">
        <w:rPr>
          <w:b w:val="1"/>
          <w:color w:val="24292e"/>
          <w:sz w:val="46"/>
          <w:szCs w:val="46"/>
          <w:rtl w:val="0"/>
        </w:rPr>
        <w:t xml:space="preserve">Klingon Quiz Problem Version 4: Live long and prosper!</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is the final version of your Klingon Quiz program.</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Now, you will show an additional (random!) hint after the second incorrect answer.</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Qapla’!</w:t>
      </w:r>
    </w:p>
    <w:p w:rsidR="00000000" w:rsidDel="00000000" w:rsidP="00000000" w:rsidRDefault="00000000" w:rsidRPr="00000000" w14:paraId="00000005">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ehepq1cvsj8y" w:id="1"/>
      <w:bookmarkEnd w:id="1"/>
      <w:r w:rsidDel="00000000" w:rsidR="00000000" w:rsidRPr="00000000">
        <w:rPr>
          <w:b w:val="1"/>
          <w:color w:val="24292e"/>
          <w:sz w:val="34"/>
          <w:szCs w:val="34"/>
          <w:rtl w:val="0"/>
        </w:rPr>
        <w:t xml:space="preserve">What to do</w:t>
      </w:r>
      <w:r w:rsidDel="00000000" w:rsidR="00000000" w:rsidRPr="00000000">
        <w:rPr>
          <w:rtl w:val="0"/>
        </w:rPr>
      </w:r>
    </w:p>
    <w:p w:rsidR="00000000" w:rsidDel="00000000" w:rsidP="00000000" w:rsidRDefault="00000000" w:rsidRPr="00000000" w14:paraId="00000006">
      <w:pPr>
        <w:shd w:fill="ffffff" w:val="clear"/>
        <w:spacing w:after="240" w:lineRule="auto"/>
        <w:rPr>
          <w:b w:val="1"/>
          <w:color w:val="24292e"/>
          <w:sz w:val="24"/>
          <w:szCs w:val="24"/>
        </w:rPr>
      </w:pPr>
      <w:r w:rsidDel="00000000" w:rsidR="00000000" w:rsidRPr="00000000">
        <w:rPr>
          <w:b w:val="1"/>
          <w:color w:val="24292e"/>
          <w:sz w:val="24"/>
          <w:szCs w:val="24"/>
          <w:rtl w:val="0"/>
        </w:rPr>
        <w:t xml:space="preserve">Already implemented:</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24292e"/>
          <w:sz w:val="24"/>
          <w:szCs w:val="24"/>
          <w:rtl w:val="0"/>
        </w:rPr>
        <w:t xml:space="preserve">Read data from </w:t>
      </w:r>
      <w:hyperlink r:id="rId6">
        <w:r w:rsidDel="00000000" w:rsidR="00000000" w:rsidRPr="00000000">
          <w:rPr>
            <w:color w:val="1155cc"/>
            <w:sz w:val="24"/>
            <w:szCs w:val="24"/>
            <w:u w:val="single"/>
            <w:rtl w:val="0"/>
          </w:rPr>
          <w:t xml:space="preserve">klingon-english.txt</w:t>
        </w:r>
      </w:hyperlink>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choose a Klingon consonant they want to practice with. Ask again if the user’s answer is not a valid Klingon consonant, until the user enters a valid consonant.</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Find a Klingon word that starts with the chosen consonant </w:t>
      </w:r>
      <w:r w:rsidDel="00000000" w:rsidR="00000000" w:rsidRPr="00000000">
        <w:rPr>
          <w:i w:val="1"/>
          <w:color w:val="24292e"/>
          <w:sz w:val="24"/>
          <w:szCs w:val="24"/>
          <w:rtl w:val="0"/>
        </w:rPr>
        <w:t xml:space="preserve">(the text file contains only </w:t>
      </w:r>
      <w:r w:rsidDel="00000000" w:rsidR="00000000" w:rsidRPr="00000000">
        <w:rPr>
          <w:b w:val="1"/>
          <w:i w:val="1"/>
          <w:color w:val="24292e"/>
          <w:sz w:val="24"/>
          <w:szCs w:val="24"/>
          <w:rtl w:val="0"/>
        </w:rPr>
        <w:t xml:space="preserve">one</w:t>
      </w:r>
      <w:r w:rsidDel="00000000" w:rsidR="00000000" w:rsidRPr="00000000">
        <w:rPr>
          <w:i w:val="1"/>
          <w:color w:val="24292e"/>
          <w:sz w:val="24"/>
          <w:szCs w:val="24"/>
          <w:rtl w:val="0"/>
        </w:rPr>
        <w:t xml:space="preserve"> word that starts with any given consonant, so you don’t need to use the </w:t>
      </w:r>
      <w:r w:rsidDel="00000000" w:rsidR="00000000" w:rsidRPr="00000000">
        <w:rPr>
          <w:rFonts w:ascii="Consolas" w:cs="Consolas" w:eastAsia="Consolas" w:hAnsi="Consolas"/>
          <w:color w:val="24292e"/>
          <w:sz w:val="24"/>
          <w:szCs w:val="24"/>
          <w:rtl w:val="0"/>
        </w:rPr>
        <w:t xml:space="preserve">random</w:t>
      </w:r>
      <w:r w:rsidDel="00000000" w:rsidR="00000000" w:rsidRPr="00000000">
        <w:rPr>
          <w:i w:val="1"/>
          <w:color w:val="24292e"/>
          <w:sz w:val="24"/>
          <w:szCs w:val="24"/>
          <w:rtl w:val="0"/>
        </w:rPr>
        <w:t xml:space="preserve"> library)</w:t>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Ask the user to translate the chosen word into Klingon</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Correct</w:t>
      </w:r>
      <w:r w:rsidDel="00000000" w:rsidR="00000000" w:rsidRPr="00000000">
        <w:rPr>
          <w:color w:val="24292e"/>
          <w:sz w:val="24"/>
          <w:szCs w:val="24"/>
          <w:rtl w:val="0"/>
        </w:rPr>
        <w:t xml:space="preserve"> if the user’s answer is correct</w:t>
      </w:r>
    </w:p>
    <w:p w:rsidR="00000000" w:rsidDel="00000000" w:rsidP="00000000" w:rsidRDefault="00000000" w:rsidRPr="00000000" w14:paraId="0000000C">
      <w:pPr>
        <w:numPr>
          <w:ilvl w:val="0"/>
          <w:numId w:val="1"/>
        </w:numPr>
        <w:shd w:fill="ffffff" w:val="clear"/>
        <w:spacing w:after="240" w:before="0" w:beforeAutospacing="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Sorry, you’re wrong! </w:t>
      </w:r>
      <w:r w:rsidDel="00000000" w:rsidR="00000000" w:rsidRPr="00000000">
        <w:rPr>
          <w:color w:val="24292e"/>
          <w:sz w:val="24"/>
          <w:szCs w:val="24"/>
          <w:rtl w:val="0"/>
        </w:rPr>
        <w:t xml:space="preserve">if the user’s answer is wrong</w:t>
      </w:r>
    </w:p>
    <w:p w:rsidR="00000000" w:rsidDel="00000000" w:rsidP="00000000" w:rsidRDefault="00000000" w:rsidRPr="00000000" w14:paraId="0000000D">
      <w:pPr>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You will refactor in this version:</w:t>
      </w:r>
    </w:p>
    <w:p w:rsidR="00000000" w:rsidDel="00000000" w:rsidP="00000000" w:rsidRDefault="00000000" w:rsidRPr="00000000" w14:paraId="0000000E">
      <w:pPr>
        <w:numPr>
          <w:ilvl w:val="0"/>
          <w:numId w:val="1"/>
        </w:numPr>
        <w:shd w:fill="ffffff" w:val="clear"/>
        <w:spacing w:after="0" w:afterAutospacing="0" w:before="60" w:lineRule="auto"/>
        <w:ind w:left="720" w:hanging="360"/>
      </w:pPr>
      <w:r w:rsidDel="00000000" w:rsidR="00000000" w:rsidRPr="00000000">
        <w:rPr>
          <w:color w:val="24292e"/>
          <w:sz w:val="24"/>
          <w:szCs w:val="24"/>
          <w:rtl w:val="0"/>
        </w:rPr>
        <w:t xml:space="preserve">If the answer is incorrect, show </w:t>
      </w:r>
      <w:r w:rsidDel="00000000" w:rsidR="00000000" w:rsidRPr="00000000">
        <w:rPr>
          <w:b w:val="1"/>
          <w:color w:val="24292e"/>
          <w:sz w:val="24"/>
          <w:szCs w:val="24"/>
          <w:rtl w:val="0"/>
        </w:rPr>
        <w:t xml:space="preserve">the first</w:t>
      </w:r>
      <w:r w:rsidDel="00000000" w:rsidR="00000000" w:rsidRPr="00000000">
        <w:rPr>
          <w:color w:val="24292e"/>
          <w:sz w:val="24"/>
          <w:szCs w:val="24"/>
          <w:rtl w:val="0"/>
        </w:rPr>
        <w:t xml:space="preserve"> hint: the first and last characters of the correct Klingon word. When showing a hint, replace all other characters with a star (</w:t>
      </w:r>
      <w:r w:rsidDel="00000000" w:rsidR="00000000" w:rsidRPr="00000000">
        <w:rPr>
          <w:rFonts w:ascii="Consolas" w:cs="Consolas" w:eastAsia="Consolas" w:hAnsi="Consolas"/>
          <w:color w:val="24292e"/>
          <w:sz w:val="24"/>
          <w:szCs w:val="24"/>
          <w:rtl w:val="0"/>
        </w:rPr>
        <w:t xml:space="preserve">*</w:t>
      </w:r>
      <w:r w:rsidDel="00000000" w:rsidR="00000000" w:rsidRPr="00000000">
        <w:rPr>
          <w:color w:val="24292e"/>
          <w:sz w:val="24"/>
          <w:szCs w:val="24"/>
          <w:rtl w:val="0"/>
        </w:rPr>
        <w:t xml:space="preserve">)</w:t>
      </w:r>
    </w:p>
    <w:p w:rsidR="00000000" w:rsidDel="00000000" w:rsidP="00000000" w:rsidRDefault="00000000" w:rsidRPr="00000000" w14:paraId="0000000F">
      <w:pPr>
        <w:numPr>
          <w:ilvl w:val="0"/>
          <w:numId w:val="1"/>
        </w:numPr>
        <w:shd w:fill="ffffff" w:val="clear"/>
        <w:spacing w:after="240" w:before="0" w:beforeAutospacing="0" w:lineRule="auto"/>
        <w:ind w:left="720" w:hanging="360"/>
        <w:rPr>
          <w:color w:val="24292e"/>
          <w:sz w:val="24"/>
          <w:szCs w:val="24"/>
          <w:u w:val="none"/>
        </w:rPr>
      </w:pPr>
      <w:r w:rsidDel="00000000" w:rsidR="00000000" w:rsidRPr="00000000">
        <w:rPr>
          <w:color w:val="24292e"/>
          <w:sz w:val="24"/>
          <w:szCs w:val="24"/>
          <w:rtl w:val="0"/>
        </w:rPr>
        <w:t xml:space="preserve">If the answer is still incorrect, show </w:t>
      </w:r>
      <w:r w:rsidDel="00000000" w:rsidR="00000000" w:rsidRPr="00000000">
        <w:rPr>
          <w:b w:val="1"/>
          <w:color w:val="24292e"/>
          <w:sz w:val="24"/>
          <w:szCs w:val="24"/>
          <w:rtl w:val="0"/>
        </w:rPr>
        <w:t xml:space="preserve">the second hint</w:t>
      </w:r>
      <w:r w:rsidDel="00000000" w:rsidR="00000000" w:rsidRPr="00000000">
        <w:rPr>
          <w:color w:val="24292e"/>
          <w:sz w:val="24"/>
          <w:szCs w:val="24"/>
          <w:rtl w:val="0"/>
        </w:rPr>
        <w:t xml:space="preserve">: the first and the last characters plus an extra random character of the correct Klingon word.</w:t>
      </w:r>
      <w:r w:rsidDel="00000000" w:rsidR="00000000" w:rsidRPr="00000000">
        <w:rPr>
          <w:rtl w:val="0"/>
        </w:rPr>
      </w:r>
    </w:p>
    <w:p w:rsidR="00000000" w:rsidDel="00000000" w:rsidP="00000000" w:rsidRDefault="00000000" w:rsidRPr="00000000" w14:paraId="00000010">
      <w:pPr>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Already implemented:</w:t>
      </w:r>
    </w:p>
    <w:p w:rsidR="00000000" w:rsidDel="00000000" w:rsidP="00000000" w:rsidRDefault="00000000" w:rsidRPr="00000000" w14:paraId="00000011">
      <w:pPr>
        <w:numPr>
          <w:ilvl w:val="0"/>
          <w:numId w:val="1"/>
        </w:numPr>
        <w:shd w:fill="ffffff" w:val="clear"/>
        <w:spacing w:after="240" w:before="60" w:lineRule="auto"/>
        <w:ind w:left="720" w:hanging="360"/>
      </w:pPr>
      <w:r w:rsidDel="00000000" w:rsidR="00000000" w:rsidRPr="00000000">
        <w:rPr>
          <w:color w:val="24292e"/>
          <w:sz w:val="24"/>
          <w:szCs w:val="24"/>
          <w:rtl w:val="0"/>
        </w:rPr>
        <w:t xml:space="preserve">Print </w:t>
      </w:r>
      <w:r w:rsidDel="00000000" w:rsidR="00000000" w:rsidRPr="00000000">
        <w:rPr>
          <w:rFonts w:ascii="Consolas" w:cs="Consolas" w:eastAsia="Consolas" w:hAnsi="Consolas"/>
          <w:color w:val="24292e"/>
          <w:sz w:val="20"/>
          <w:szCs w:val="20"/>
          <w:rtl w:val="0"/>
        </w:rPr>
        <w:t xml:space="preserve">The correct answer is ...</w:t>
      </w:r>
      <w:r w:rsidDel="00000000" w:rsidR="00000000" w:rsidRPr="00000000">
        <w:rPr>
          <w:color w:val="24292e"/>
          <w:sz w:val="24"/>
          <w:szCs w:val="24"/>
          <w:rtl w:val="0"/>
        </w:rPr>
        <w:t xml:space="preserve"> if </w:t>
      </w:r>
      <w:r w:rsidDel="00000000" w:rsidR="00000000" w:rsidRPr="00000000">
        <w:rPr>
          <w:b w:val="1"/>
          <w:color w:val="24292e"/>
          <w:sz w:val="24"/>
          <w:szCs w:val="24"/>
          <w:rtl w:val="0"/>
        </w:rPr>
        <w:t xml:space="preserve">all three</w:t>
      </w:r>
      <w:r w:rsidDel="00000000" w:rsidR="00000000" w:rsidRPr="00000000">
        <w:rPr>
          <w:color w:val="24292e"/>
          <w:sz w:val="24"/>
          <w:szCs w:val="24"/>
          <w:rtl w:val="0"/>
        </w:rPr>
        <w:t xml:space="preserve"> user’s answers are wrong</w:t>
      </w:r>
    </w:p>
    <w:p w:rsidR="00000000" w:rsidDel="00000000" w:rsidP="00000000" w:rsidRDefault="00000000" w:rsidRPr="00000000" w14:paraId="00000012">
      <w:pPr>
        <w:shd w:fill="ffffff" w:val="clear"/>
        <w:spacing w:after="240" w:before="60" w:lineRule="auto"/>
        <w:rPr>
          <w:color w:val="24292e"/>
          <w:sz w:val="24"/>
          <w:szCs w:val="24"/>
        </w:rPr>
      </w:pPr>
      <w:r w:rsidDel="00000000" w:rsidR="00000000" w:rsidRPr="00000000">
        <w:rPr>
          <w:color w:val="24292e"/>
          <w:sz w:val="24"/>
          <w:szCs w:val="24"/>
          <w:rtl w:val="0"/>
        </w:rPr>
        <w:t xml:space="preserve">You </w:t>
      </w:r>
      <w:r w:rsidDel="00000000" w:rsidR="00000000" w:rsidRPr="00000000">
        <w:rPr>
          <w:b w:val="1"/>
          <w:color w:val="24292e"/>
          <w:sz w:val="24"/>
          <w:szCs w:val="24"/>
          <w:rtl w:val="0"/>
        </w:rPr>
        <w:t xml:space="preserve">must</w:t>
      </w:r>
      <w:r w:rsidDel="00000000" w:rsidR="00000000" w:rsidRPr="00000000">
        <w:rPr>
          <w:color w:val="24292e"/>
          <w:sz w:val="24"/>
          <w:szCs w:val="24"/>
          <w:rtl w:val="0"/>
        </w:rPr>
        <w:t xml:space="preserve"> read data from the provided text file, that is absolutely essential in this lab assignment. You can not hardcode the words.</w:t>
      </w:r>
      <w:r w:rsidDel="00000000" w:rsidR="00000000" w:rsidRPr="00000000">
        <w:rPr>
          <w:rtl w:val="0"/>
        </w:rPr>
      </w:r>
    </w:p>
    <w:p w:rsidR="00000000" w:rsidDel="00000000" w:rsidP="00000000" w:rsidRDefault="00000000" w:rsidRPr="00000000" w14:paraId="00000013">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5uh1ahp3pno8" w:id="2"/>
      <w:bookmarkEnd w:id="2"/>
      <w:r w:rsidDel="00000000" w:rsidR="00000000" w:rsidRPr="00000000">
        <w:rPr>
          <w:b w:val="1"/>
          <w:color w:val="24292e"/>
          <w:sz w:val="34"/>
          <w:szCs w:val="34"/>
          <w:rtl w:val="0"/>
        </w:rPr>
        <w:t xml:space="preserve">Hints</w:t>
      </w:r>
    </w:p>
    <w:p w:rsidR="00000000" w:rsidDel="00000000" w:rsidP="00000000" w:rsidRDefault="00000000" w:rsidRPr="00000000" w14:paraId="00000014">
      <w:pPr>
        <w:numPr>
          <w:ilvl w:val="0"/>
          <w:numId w:val="2"/>
        </w:numPr>
        <w:shd w:fill="ffffff" w:val="clear"/>
        <w:spacing w:after="240" w:lineRule="auto"/>
        <w:ind w:left="720" w:hanging="360"/>
      </w:pPr>
      <w:r w:rsidDel="00000000" w:rsidR="00000000" w:rsidRPr="00000000">
        <w:rPr>
          <w:color w:val="24292e"/>
          <w:sz w:val="24"/>
          <w:szCs w:val="24"/>
          <w:rtl w:val="0"/>
        </w:rPr>
        <w:t xml:space="preserve">In Python, strings are immutable. In this version, you need to update the hint. Maybe there is a mutable type that you can use for that?</w:t>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hpm9d0mte453" w:id="3"/>
      <w:bookmarkEnd w:id="3"/>
      <w:r w:rsidDel="00000000" w:rsidR="00000000" w:rsidRPr="00000000">
        <w:rPr>
          <w:b w:val="1"/>
          <w:color w:val="24292e"/>
          <w:sz w:val="34"/>
          <w:szCs w:val="34"/>
          <w:rtl w:val="0"/>
        </w:rPr>
        <w:t xml:space="preserve">Program name</w:t>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rPr>
          <w:color w:val="24292e"/>
          <w:sz w:val="24"/>
          <w:szCs w:val="24"/>
          <w:rtl w:val="0"/>
        </w:rPr>
        <w:t xml:space="preserve">Save your program as </w:t>
      </w:r>
      <w:r w:rsidDel="00000000" w:rsidR="00000000" w:rsidRPr="00000000">
        <w:rPr>
          <w:rFonts w:ascii="Consolas" w:cs="Consolas" w:eastAsia="Consolas" w:hAnsi="Consolas"/>
          <w:color w:val="24292e"/>
          <w:sz w:val="20"/>
          <w:szCs w:val="20"/>
          <w:rtl w:val="0"/>
        </w:rPr>
        <w:t xml:space="preserve">klingon-quiz4.py</w:t>
      </w:r>
      <w:r w:rsidDel="00000000" w:rsidR="00000000" w:rsidRPr="00000000">
        <w:rPr>
          <w:color w:val="24292e"/>
          <w:sz w:val="24"/>
          <w:szCs w:val="24"/>
          <w:rtl w:val="0"/>
        </w:rPr>
        <w:t xml:space="preserve">.</w:t>
      </w:r>
    </w:p>
    <w:p w:rsidR="00000000" w:rsidDel="00000000" w:rsidP="00000000" w:rsidRDefault="00000000" w:rsidRPr="00000000" w14:paraId="00000017">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u4tt5yku7fuw" w:id="4"/>
      <w:bookmarkEnd w:id="4"/>
      <w:r w:rsidDel="00000000" w:rsidR="00000000" w:rsidRPr="00000000">
        <w:rPr>
          <w:b w:val="1"/>
          <w:color w:val="24292e"/>
          <w:sz w:val="34"/>
          <w:szCs w:val="34"/>
          <w:rtl w:val="0"/>
        </w:rPr>
        <w:t xml:space="preserve">Demo</w:t>
      </w:r>
    </w:p>
    <w:p w:rsidR="00000000" w:rsidDel="00000000" w:rsidP="00000000" w:rsidRDefault="00000000" w:rsidRPr="00000000" w14:paraId="00000018">
      <w:pPr>
        <w:rPr/>
      </w:pPr>
      <w:hyperlink r:id="rId7">
        <w:r w:rsidDel="00000000" w:rsidR="00000000" w:rsidRPr="00000000">
          <w:rPr>
            <w:color w:val="1155cc"/>
            <w:u w:val="single"/>
            <w:rtl w:val="0"/>
          </w:rPr>
          <w:t xml:space="preserve">https://asciinema.org/a/doUtAbuY0eLrRL80SsU5P7sBd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u7xfn6mkrthk" w:id="5"/>
      <w:bookmarkEnd w:id="5"/>
      <w:r w:rsidDel="00000000" w:rsidR="00000000" w:rsidRPr="00000000">
        <w:rPr>
          <w:b w:val="1"/>
          <w:color w:val="24292e"/>
          <w:sz w:val="34"/>
          <w:szCs w:val="34"/>
          <w:rtl w:val="0"/>
        </w:rPr>
        <w:t xml:space="preserve">Testing</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To make sure your program works correctly, you should test it. At this point, there are many test cases that you should consider. Refer to the screen recording above for some ideas. Come up with your own test cases for this program.</w:t>
      </w:r>
    </w:p>
    <w:p w:rsidR="00000000" w:rsidDel="00000000" w:rsidP="00000000" w:rsidRDefault="00000000" w:rsidRPr="00000000" w14:paraId="0000001B">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cyqs3m4fqlft" w:id="6"/>
      <w:bookmarkEnd w:id="6"/>
      <w:r w:rsidDel="00000000" w:rsidR="00000000" w:rsidRPr="00000000">
        <w:rPr>
          <w:b w:val="1"/>
          <w:color w:val="24292e"/>
          <w:sz w:val="34"/>
          <w:szCs w:val="34"/>
          <w:rtl w:val="0"/>
        </w:rPr>
        <w:t xml:space="preserve">Submitting</w:t>
      </w:r>
    </w:p>
    <w:p w:rsidR="00000000" w:rsidDel="00000000" w:rsidP="00000000" w:rsidRDefault="00000000" w:rsidRPr="00000000" w14:paraId="0000001C">
      <w:pPr>
        <w:shd w:fill="ffffff" w:val="clear"/>
        <w:rPr>
          <w:color w:val="24292e"/>
          <w:sz w:val="24"/>
          <w:szCs w:val="24"/>
        </w:rPr>
      </w:pPr>
      <w:r w:rsidDel="00000000" w:rsidR="00000000" w:rsidRPr="00000000">
        <w:rPr>
          <w:color w:val="24292e"/>
          <w:sz w:val="24"/>
          <w:szCs w:val="24"/>
          <w:rtl w:val="0"/>
        </w:rPr>
        <w:t xml:space="preserve">Submit </w:t>
      </w:r>
      <w:r w:rsidDel="00000000" w:rsidR="00000000" w:rsidRPr="00000000">
        <w:rPr>
          <w:rFonts w:ascii="Consolas" w:cs="Consolas" w:eastAsia="Consolas" w:hAnsi="Consolas"/>
          <w:color w:val="24292e"/>
          <w:sz w:val="20"/>
          <w:szCs w:val="20"/>
          <w:rtl w:val="0"/>
        </w:rPr>
        <w:t xml:space="preserve">klingon-quiz4.py</w:t>
      </w:r>
      <w:r w:rsidDel="00000000" w:rsidR="00000000" w:rsidRPr="00000000">
        <w:rPr>
          <w:color w:val="24292e"/>
          <w:sz w:val="24"/>
          <w:szCs w:val="24"/>
          <w:rtl w:val="0"/>
        </w:rPr>
        <w:t xml:space="preserve"> via eClass.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24292e"/>
          <w:sz w:val="24"/>
          <w:szCs w:val="24"/>
        </w:rPr>
      </w:pPr>
      <w:r w:rsidDel="00000000" w:rsidR="00000000" w:rsidRPr="00000000">
        <w:rPr>
          <w:i w:val="1"/>
          <w:rtl w:val="0"/>
        </w:rPr>
        <w:t xml:space="preserve">You may submit either all versions you complete, or only the final version.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SXbh4TEd4cEDFWPXVdWVAy0vdk8JEmm/view?usp=sharing" TargetMode="External"/><Relationship Id="rId7" Type="http://schemas.openxmlformats.org/officeDocument/2006/relationships/hyperlink" Target="https://asciinema.org/a/doUtAbuY0eLrRL80SsU5P7s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