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Cybersecurity - Regulatory Intelligence Briefing</w:t>
      </w:r>
    </w:p>
    <w:p>
      <w:pPr>
        <w:jc w:val="center"/>
      </w:pPr>
      <w:r>
        <w:rPr>
          <w:i/>
        </w:rPr>
        <w:t>Generated: 2026-05-20 15:54</w:t>
      </w:r>
    </w:p>
    <w:p>
      <w:r>
        <w:t>Articles Reviewed: 28</w:t>
      </w:r>
    </w:p>
    <w:p/>
    <w:p>
      <w:pPr>
        <w:pStyle w:val="Heading1"/>
      </w:pPr>
      <w:r>
        <w:t>1. CELEX:32026D1076: Council Decision (EU) 2026/1076 of 5 May 2026 on the conclusion, on behalf of the Union, of the Agreement in the form of an Exchange of Letters between the European Union and the People’s Republic of China pursuant to Article XXVIII of the General Agreement on Tariffs and Trade (GATT) 1994 relating to the modification of concessions on all the tariff rate quotas included in the EU Schedule CLXXV as a consequence of the United Kingdom’s withdrawal from the European Union</w:t>
      </w:r>
    </w:p>
    <w:p>
      <w:r>
        <w:rPr>
          <w:b/>
        </w:rPr>
        <w:t xml:space="preserve">URL: </w:t>
      </w:r>
      <w:r>
        <w:t>https://eur-lex.europa.eu/legal-content/AUTO/?uri=CELEX:32026D1076</w:t>
      </w:r>
      <w:r>
        <w:br/>
      </w:r>
      <w:r>
        <w:rPr>
          <w:b/>
        </w:rPr>
        <w:t xml:space="preserve">Published: </w:t>
      </w:r>
      <w:r>
        <w:t>2026-05-17</w:t>
      </w:r>
      <w:r>
        <w:br/>
      </w:r>
      <w:r>
        <w:rPr>
          <w:b/>
        </w:rPr>
        <w:t xml:space="preserve">Relevance Score: </w:t>
      </w:r>
      <w:r>
        <w:t>6/10</w:t>
      </w:r>
      <w:r>
        <w:br/>
      </w:r>
      <w:r>
        <w:rPr>
          <w:b/>
        </w:rPr>
        <w:t xml:space="preserve">Action Needed: </w:t>
      </w:r>
      <w:r>
        <w:t>monitor</w:t>
      </w:r>
    </w:p>
    <w:p>
      <w:pPr>
        <w:pStyle w:val="Heading2"/>
      </w:pPr>
      <w:r>
        <w:t>Summary</w:t>
      </w:r>
    </w:p>
    <w:p>
      <w:r>
        <w:t>Executive briefing: Summary of Council Decision (EU) 2026/1076</w:t>
        <w:br/>
        <w:br/>
        <w:t>What changed and why</w:t>
        <w:br/>
        <w:t>- The EU concluded an Exchange of Letters with the People’s Republic of China under GATT Article XXVIII to modify concessions on all tariff rate quotas (TRQs) in EU Schedule CLXXV. This action follows the United Kingdom’s withdrawal from the EU and is intended to preserve the balance of concessions between the EU and China.</w:t>
        <w:br/>
        <w:br/>
        <w:t>Scope and affected areas</w:t>
        <w:br/>
        <w:t>- The modification covers all tariff rate quotas included in EU Schedule CLXXV. This affects any goods traded under those TRQs, spanning sectors that rely on quota-based tariff concessions with China (not limited to a single industry). Businesses involved in imports or exports subject to these TRQs should expect updated quota allocations and concession levels.</w:t>
        <w:br/>
        <w:br/>
        <w:t>Actions and considerations for industry</w:t>
        <w:br/>
        <w:t xml:space="preserve">- Review the revised TRQ concessions and allocations once published in the EU Official Journal (OJ L 2026/1076) and related materials. </w:t>
        <w:br/>
        <w:t>- Adjust import planning, pricing, and compliance processes accordingly; coordinate with customs and quota administration to ensure proper eligibility for TRQs under the new arrangement.</w:t>
        <w:br/>
        <w:t>- Monitor the exact volumes, rules of origin (if applicable), and any transitional provisions as published by EU institutions.</w:t>
        <w:br/>
        <w:br/>
        <w:t>Potential business impact</w:t>
        <w:br/>
        <w:t>- The changes may affect tariff exposure and access levels for products under Schedule CLXXV, influencing import costs and competitive dynamics with China. Companies should incorporate updated TRQ terms into sourcing strategies, contract planning, and financial forecasting to mitigate potential volatility arising from the revised concessions.</w:t>
      </w:r>
    </w:p>
    <w:p/>
    <w:p>
      <w:pPr>
        <w:pStyle w:val="Heading1"/>
      </w:pPr>
      <w:r>
        <w:t>2. 2026 05 04 Public Preview Consolidated Rules 2026</w:t>
      </w:r>
    </w:p>
    <w:p>
      <w:r>
        <w:rPr>
          <w:b/>
        </w:rPr>
        <w:t xml:space="preserve">URL: </w:t>
      </w:r>
      <w:r>
        <w:t>https://www.fedramp.gov/2026-05-04-public-preview-consolidated-rules-2026</w:t>
      </w:r>
      <w:r>
        <w:br/>
      </w:r>
      <w:r>
        <w:rPr>
          <w:b/>
        </w:rPr>
        <w:t xml:space="preserve">Published: </w:t>
      </w:r>
      <w:r>
        <w:t>2026-05-04</w:t>
      </w:r>
      <w:r>
        <w:br/>
      </w:r>
      <w:r>
        <w:rPr>
          <w:b/>
        </w:rPr>
        <w:t xml:space="preserve">Relevance Score: </w:t>
      </w:r>
      <w:r>
        <w:t>8/10</w:t>
      </w:r>
      <w:r>
        <w:br/>
      </w:r>
      <w:r>
        <w:rPr>
          <w:b/>
        </w:rPr>
        <w:t xml:space="preserve">Action Needed: </w:t>
      </w:r>
      <w:r>
        <w:t>monitor</w:t>
      </w:r>
    </w:p>
    <w:p>
      <w:pPr>
        <w:pStyle w:val="Heading2"/>
      </w:pPr>
      <w:r>
        <w:t>Summary</w:t>
      </w:r>
    </w:p>
    <w:p>
      <w:r>
        <w:t>Executive briefing summary</w:t>
        <w:br/>
        <w:br/>
        <w:t>- Regulatory changes and proposals: FedRAMP will finalize the Consolidated Rules for 2026 by the end of June, with rules taking effect starting July 2026 and a transition period through January 1, 2027. The Consolidated Rules will provide explicit, time-bound requirements for Rev5 FedRAMP Certifications and will clarify timelines for the general availability of FedRAMP 20x. A new rule system will deliver machine-readable, structured requirements (with human-readable summaries) instead of traditional templates, and the marketplace classifications will be updated to reflect the changes in NTC-004. Public Preview of the rules is being released for ongoing stakeholder feedback (via GitHub Discussions), though this feedback is informal.</w:t>
        <w:br/>
        <w:br/>
        <w:t>- Affected industries/business areas: Cloud service providers seeking FedRAMP certifications, U.S. federal agencies adopting cloud services, and the broader FedRAMP ecosystem (auditors, consultants, and tooling vendors). The changes affect how artifacts are created and maintained (structured, machine-readable requirements) and how marketplace impact levels are classified.</w:t>
        <w:br/>
        <w:br/>
        <w:t xml:space="preserve">- Actions and deadlines: </w:t>
        <w:br/>
        <w:t xml:space="preserve">  - Final consolidated rules: publication by end of June 2026; applicable from July 2026, with a transition window through January 1, 2027; full base support through December 31, 2028 (with turnover to the 2028 consolidation rules thereafter).</w:t>
        <w:br/>
        <w:t xml:space="preserve">  - Mandatory timing: some rules become mandatory on January 1, 2027; others will have later effective dates or transitional phases; enforcement will vary across the period.</w:t>
        <w:br/>
        <w:t xml:space="preserve">  - Operational changes: providers must align artifacts to machine-readable requirements and associated human summaries; plan for ongoing updates as rules are finalized in 2026.</w:t>
        <w:br/>
        <w:t xml:space="preserve">  - Immediate changes: FedRAMP Marketplace impact levels updated per NTC-004.</w:t>
        <w:br/>
        <w:t xml:space="preserve">  - Public participation: monitor the Public Preview site and contribute via GitHub Discussions if desired; this is not formal public comment but a feedback channel.</w:t>
        <w:br/>
        <w:t xml:space="preserve">  - Hiring: FedRAMP is expanding its Cybersecurity Service (FRCS) program; initial postings include four GS-15 Lead Cloud Security Engineer roles (application window: capped at 400 applicants or one week), followed by GS-14 and GS-13 roles in subsequent postings.</w:t>
        <w:br/>
        <w:br/>
        <w:t>- Potential business impact: The standardized, transparent Consolidated Rules should improve predictability and planning for cloud providers pursuing FedRAMP certifications, supporting more automation and consistent compliance practices. The move to structured, machine-readable requirements may require upfront investment to retool artifact generation and evidence collection. The staged enforcement window (with some rules effective in 2027 and others later) provides time to adjust but requires careful program planning. The public-facing preview and enhanced transparency may influence vendor readiness and demand for FRCS talent as agencies accelerate cloud adoption and security rigor.</w:t>
      </w:r>
    </w:p>
    <w:p/>
    <w:p>
      <w:pPr>
        <w:pStyle w:val="Heading1"/>
      </w:pPr>
      <w:r>
        <w:t>3. 2026 04 21 Testing Readiness Unpacking The Security Inbox Results</w:t>
      </w:r>
    </w:p>
    <w:p>
      <w:r>
        <w:rPr>
          <w:b/>
        </w:rPr>
        <w:t xml:space="preserve">URL: </w:t>
      </w:r>
      <w:r>
        <w:t>https://www.fedramp.gov/2026-04-21-testing-readiness-unpacking-the-security-inbox-results</w:t>
      </w:r>
      <w:r>
        <w:br/>
      </w:r>
      <w:r>
        <w:rPr>
          <w:b/>
        </w:rPr>
        <w:t xml:space="preserve">Published: </w:t>
      </w:r>
      <w:r>
        <w:t>2026-04-21</w:t>
      </w:r>
      <w:r>
        <w:br/>
      </w:r>
      <w:r>
        <w:rPr>
          <w:b/>
        </w:rPr>
        <w:t xml:space="preserve">Relevance Score: </w:t>
      </w:r>
      <w:r>
        <w:t>7/10</w:t>
      </w:r>
      <w:r>
        <w:br/>
      </w:r>
      <w:r>
        <w:rPr>
          <w:b/>
        </w:rPr>
        <w:t xml:space="preserve">Action Needed: </w:t>
      </w:r>
      <w:r>
        <w:t>monitor</w:t>
      </w:r>
    </w:p>
    <w:p>
      <w:pPr>
        <w:pStyle w:val="Heading2"/>
      </w:pPr>
      <w:r>
        <w:t>Summary</w:t>
      </w:r>
    </w:p>
    <w:p>
      <w:r>
        <w:t>FedRAMP implemented a formal Security Inbox channel on Jan 5, 2026 to standardize urgent security communications to all cloud providers listed on the FedRAMP Marketplace. The March 9, 2026 quarterly Security Inbox Emergency Test demonstrated the mechanism works at scale (635 offerings across impact levels) with an 80% overall response rate and 93% on-time compliance. The test coincided with the March 1, 2026 effective date of the Secure Configuration Guide requirements under the Rev5 Balance improvements, underscoring a push for stronger security configuration discipline in the provider base. FedRAMP also reports ongoing backend automation enhancements to streamline notification and response workflows.</w:t>
        <w:br/>
        <w:br/>
        <w:t>Key actions for affected entities (cloud service providers on the FedRAMP Marketplace and their federal customers) include: ensuring the correct security and compliance contact details are on file for urgent notifications; preparing and submitting responses via the new Emergency Test Form during tests and real incidents; and aligning with the Secure Configuration Guide requirements now in effect. Additional near-term milestones include the phased rollout of the Consolidated Ruleset 2026 (soft launch in early May, full launch by late June), and participation in ongoing RFCs (RFC-0025 closing soon; RFC-0031 proposes clearer incident reporting). There are also terminology updates and regular community briefings to monitor.</w:t>
        <w:br/>
        <w:br/>
        <w:t>Business impact: the Security Inbox delivers faster, more reliable alerting for critical security events, improving incident response and reducing risk of missed communications. The results show strong awareness and near-term compliance with configuration standards (98% awareness, 91% already met), though response rates vary by impact level (high: 88% on-time; moderate: 77% response, 91% compliant). Providers should invest in contact data hygiene, streamline Emergency Test Form processes, and align with Rev5 requirements and upcoming ruleset changes to sustain or improve readiness and reduce potential audit or compliance gaps.</w:t>
      </w:r>
    </w:p>
    <w:p/>
    <w:p>
      <w:pPr>
        <w:pStyle w:val="Heading1"/>
      </w:pPr>
      <w:r>
        <w:t>4. 2026 02 26 Delivering Significant Change</w:t>
      </w:r>
    </w:p>
    <w:p>
      <w:r>
        <w:rPr>
          <w:b/>
        </w:rPr>
        <w:t xml:space="preserve">URL: </w:t>
      </w:r>
      <w:r>
        <w:t>https://www.fedramp.gov/2026-02-26-delivering-significant-change</w:t>
      </w:r>
      <w:r>
        <w:br/>
      </w:r>
      <w:r>
        <w:rPr>
          <w:b/>
        </w:rPr>
        <w:t xml:space="preserve">Published: </w:t>
      </w:r>
      <w:r>
        <w:t>2026-02-26</w:t>
      </w:r>
      <w:r>
        <w:br/>
      </w:r>
      <w:r>
        <w:rPr>
          <w:b/>
        </w:rPr>
        <w:t xml:space="preserve">Relevance Score: </w:t>
      </w:r>
      <w:r>
        <w:t>7/10</w:t>
      </w:r>
      <w:r>
        <w:br/>
      </w:r>
      <w:r>
        <w:rPr>
          <w:b/>
        </w:rPr>
        <w:t xml:space="preserve">Action Needed: </w:t>
      </w:r>
      <w:r>
        <w:t>monitor</w:t>
      </w:r>
    </w:p>
    <w:p>
      <w:pPr>
        <w:pStyle w:val="Heading2"/>
      </w:pPr>
      <w:r>
        <w:t>Summary</w:t>
      </w:r>
    </w:p>
    <w:p>
      <w:r>
        <w:t>Executive briefing: FedRAMP Update on Significant Change and 2026 Rulemaking</w:t>
        <w:br/>
        <w:br/>
        <w:t>FedRAMP is enabling a major shift in how cloud service providers (CSPs) update government services. The current Significant Change Request (SCR) process will be complemented—and in some cases supplanted—by an optional Significant Change Notifications (SCN) process. The FedRAMP Board supports broad, government-wide adoption of SCN over the next two months, with a goal that a majority of Rev5 CSPs implement it by the end of 2026. The SCN approach reduces agency burden by allowing timely updates without a formal SCR each time, but it remains subject to strict change management, risk assessment, and clear communication. Agencies should engage their FedRAMP liaison or contact info@fedramp.gov to align with M-24-15 guidance.</w:t>
        <w:br/>
        <w:br/>
        <w:t>Key regulatory actions and deadlines:</w:t>
        <w:br/>
        <w:t>- Consolidated Rules for 2026: being developed for publication by end of June 2026 and will be valid through December 2028, providing consistency and predictability across stakeholders.</w:t>
        <w:br/>
        <w:t>- Adoption timeline: FedRAMP aims for widespread SCN adoption by end-2026; CSPs should begin adopting scoping and governance to prepare for rapid SCN use.</w:t>
        <w:br/>
        <w:t>- Public engagement: ongoing RFCs and a February launch of the FedRAMP Public Notices system to publish interim outcomes and emergency or material updates; March will bring a wave of smaller technical RFCs.</w:t>
        <w:br/>
        <w:t>- Governance and leadership: Greg Barbaccia appointed as Acting Director for Technology Transformation Services (TTS), strengthening ties with the Office of the Federal CIO and accelerating FedRAMP 20x initiatives.</w:t>
        <w:br/>
        <w:br/>
        <w:t>Impact for businesses:</w:t>
        <w:br/>
        <w:t>- Affected industries: federal cloud service providers and government agencies leveraging FedRAMP authorizations; IT and security teams will need to adapt governance, change control, and risk-management processes to accommodate SCN.</w:t>
        <w:br/>
        <w:t>- Actions and deadlines: prepare documentation and playbooks for SCN adoption, coordinate with agency FedRAMP liaisons, and monitor June 2026 rule publishing; stay engaged with RFCs and Public Notices for policy and technical updates.</w:t>
        <w:br/>
        <w:t>- Business implications: potential faster delivery of government-enabled capabilities and updates, with reduced bureaucratic friction, balanced by enhanced risk controls and structured communication requirements; expect greater regulatory clarity and predictability through 2028 due to the Consolidated Rules.</w:t>
      </w:r>
    </w:p>
    <w:p/>
    <w:p>
      <w:pPr>
        <w:pStyle w:val="Heading1"/>
      </w:pPr>
      <w:r>
        <w:t>5. 2026 01 13 Realizing The Fedramp Authorization Act</w:t>
      </w:r>
    </w:p>
    <w:p>
      <w:r>
        <w:rPr>
          <w:b/>
        </w:rPr>
        <w:t xml:space="preserve">URL: </w:t>
      </w:r>
      <w:r>
        <w:t>http://sveltekit-prerender/2026-01-13-realizing-the-fedramp-authorization-act/</w:t>
      </w:r>
      <w:r>
        <w:br/>
      </w:r>
      <w:r>
        <w:rPr>
          <w:b/>
        </w:rPr>
        <w:t xml:space="preserve">Published: </w:t>
      </w:r>
      <w:r>
        <w:t>2026-01-13</w:t>
      </w:r>
      <w:r>
        <w:br/>
      </w:r>
      <w:r>
        <w:rPr>
          <w:b/>
        </w:rPr>
        <w:t xml:space="preserve">Relevance Score: </w:t>
      </w:r>
      <w:r>
        <w:t>8/10</w:t>
      </w:r>
      <w:r>
        <w:br/>
      </w:r>
      <w:r>
        <w:rPr>
          <w:b/>
        </w:rPr>
        <w:t xml:space="preserve">Action Needed: </w:t>
      </w:r>
      <w:r>
        <w:t>monitor</w:t>
      </w:r>
    </w:p>
    <w:p>
      <w:pPr>
        <w:pStyle w:val="Heading2"/>
      </w:pPr>
      <w:r>
        <w:t>Summary</w:t>
      </w:r>
    </w:p>
    <w:p>
      <w:r>
        <w:t>The article addresses the realization of the FedRAMP Authorization Act, anchoring on FedRAMP as a government-wide program that provides a standardized approach to security assessment for cloud services. FedRAMP is positioned as the framework underpinning secure federal cloud adoption, with the article signaling legislative activity intended to advance or formalize its authorization processes.</w:t>
        <w:br/>
        <w:br/>
        <w:t>However, the excerpt provided does not include specifics on what the act would change — no concrete provisions, timelines, or deadlines are stated. As a result, the exact regulatory changes, the scope of impact, or the compliance milestones remain unclear from this text. The article’s title suggests legislative action to advance FedRAMP authorization, but the substantive details are not disclosed here.</w:t>
        <w:br/>
        <w:br/>
        <w:t>Implications for business and action steps: cloud service providers and federal contractors that rely on or plan to pursue federal work should monitor for the full text of the bill and related rulemaking. Potential impacts could include changes to authorization timelines, cost of compliance, or expanded/adjusted security requirements. Recommended actions include aligning procurement and vendor risk programs with any forthcoming changes, pre-breathing readiness for updated FedRAMP baselines, and coordinating with legal/compliance teams to interpret the bill once the full text is released and deadlines are announced.</w:t>
      </w:r>
    </w:p>
    <w:p/>
    <w:p>
      <w:pPr>
        <w:pStyle w:val="Heading1"/>
      </w:pPr>
      <w:r>
        <w:t>6. 2026 01 13 Realizing The Fedramp Authorization Act</w:t>
      </w:r>
    </w:p>
    <w:p>
      <w:r>
        <w:rPr>
          <w:b/>
        </w:rPr>
        <w:t xml:space="preserve">URL: </w:t>
      </w:r>
      <w:r>
        <w:t>https://www.fedramp.gov/2026-01-13-realizing-the-fedramp-authorization-act</w:t>
      </w:r>
      <w:r>
        <w:br/>
      </w:r>
      <w:r>
        <w:rPr>
          <w:b/>
        </w:rPr>
        <w:t xml:space="preserve">Published: </w:t>
      </w:r>
      <w:r>
        <w:t>2026-01-13</w:t>
      </w:r>
      <w:r>
        <w:br/>
      </w:r>
      <w:r>
        <w:rPr>
          <w:b/>
        </w:rPr>
        <w:t xml:space="preserve">Relevance Score: </w:t>
      </w:r>
      <w:r>
        <w:t>8/10</w:t>
      </w:r>
      <w:r>
        <w:br/>
      </w:r>
      <w:r>
        <w:rPr>
          <w:b/>
        </w:rPr>
        <w:t xml:space="preserve">Action Needed: </w:t>
      </w:r>
      <w:r>
        <w:t>review</w:t>
      </w:r>
    </w:p>
    <w:p>
      <w:pPr>
        <w:pStyle w:val="Heading2"/>
      </w:pPr>
      <w:r>
        <w:t>Summary</w:t>
      </w:r>
    </w:p>
    <w:p>
      <w:r>
        <w:t>FedRAMP is releasing six coordinated RFCs as the final step in its program modernization under the FedRAMP Authorization Act and OMB Memorandum M-24-15. The RFCs address cost reporting, a new formal authorization designation system with numeric levels, expansion of the FedRAMP Marketplace (including Preparation-phase listings and pricing disclosures), use of external security assessments to pilot low-risk cloud services, a sponsorless Rev5 certification path with changes to the FedRAMP Ready status, and machine-readable Rev5 packages with implementation timelines. Closing dates range from February 12 to March 11, 2026, with a series of Q&amp;A sessions and community events planned to facilitate feedback.</w:t>
        <w:br/>
        <w:br/>
        <w:t>Impacted parties include cloud service providers seeking FedRAMP authorization, federal agencies using FedRAMP to approve cloud services, and marketplace participants (including advisory services). Key actions for executives: review and comment on the six RFCs by their respective deadlines, participate in FedRAMP community updates, and begin internal readiness efforts for the new designation framework, cost reporting, marketplace participation, external-framework pilots, and Rev5 data requirements. The changes could increase transparency and efficiency (through standardized designations and machine-readable data) and potentially accelerate low-risk pilots, but they also introduce new cost reporting obligations, pricing disclosures, and shifts in certification pathways (including a sponsorless Rev5 option and the phase-out of FedRAMP Ready). These developments warrant near-term planning to align processes, data collection, and governance with the proposed rules while monitoring for final guidance.</w:t>
      </w:r>
    </w:p>
    <w:p/>
    <w:p>
      <w:pPr>
        <w:pStyle w:val="Heading1"/>
      </w:pPr>
      <w:r>
        <w:t>7. 2025 12 10 Announcing The Initial 20x Phase 2 Pilot Participants</w:t>
      </w:r>
    </w:p>
    <w:p>
      <w:r>
        <w:rPr>
          <w:b/>
        </w:rPr>
        <w:t xml:space="preserve">URL: </w:t>
      </w:r>
      <w:r>
        <w:t>https://www.fedramp.gov/2025-12-10-announcing-the-initial-20x-phase-2-pilot-participants/</w:t>
      </w:r>
      <w:r>
        <w:br/>
      </w:r>
      <w:r>
        <w:rPr>
          <w:b/>
        </w:rPr>
        <w:t xml:space="preserve">Published: </w:t>
      </w:r>
      <w:r>
        <w:t>2025-12-10</w:t>
      </w:r>
      <w:r>
        <w:br/>
      </w:r>
      <w:r>
        <w:rPr>
          <w:b/>
        </w:rPr>
        <w:t xml:space="preserve">Relevance Score: </w:t>
      </w:r>
      <w:r>
        <w:t>6/10</w:t>
      </w:r>
      <w:r>
        <w:br/>
      </w:r>
      <w:r>
        <w:rPr>
          <w:b/>
        </w:rPr>
        <w:t xml:space="preserve">Action Needed: </w:t>
      </w:r>
      <w:r>
        <w:t>monitor</w:t>
      </w:r>
    </w:p>
    <w:p>
      <w:pPr>
        <w:pStyle w:val="Heading2"/>
      </w:pPr>
      <w:r>
        <w:t>Summary</w:t>
      </w:r>
    </w:p>
    <w:p>
      <w:r>
        <w:t>Executive briefing summary</w:t>
        <w:br/>
        <w:br/>
        <w:t>- Regulatory changes and scope</w:t>
        <w:br/>
        <w:t xml:space="preserve">  - FedRAMP has launched 20x Phase 2, a comprehensive modernization pilot that builds on Phase 1 to speed agency cloud authorizations and tighten ongoing monitoring. Phase 2 runs through March 31, 2026 (FY26 Q2).</w:t>
        <w:br/>
        <w:t xml:space="preserve">  - Key new/process changes include: Authorization Data Sharing, Persistent Validation and Assessment, Recommended Secure Configurations, and a major overhaul of Vulnerability Detection and Response. The program also updates Minimum Assessment Scope, Significant Change Notifications, and Collaborative Continuous Monitoring, along with enhanced Key Security Indicators.</w:t>
        <w:br/>
        <w:br/>
        <w:t>- Affected industries/business areas</w:t>
        <w:br/>
        <w:t xml:space="preserve">  - Federal cloud service providers (CSPs) and federal agencies utilizing cloud services, under the FedRAMP program and related FISMA/A-130 alignment.</w:t>
        <w:br/>
        <w:br/>
        <w:t>- Required actions and deadlines</w:t>
        <w:br/>
        <w:t xml:space="preserve">  - Agencies should prepare to adopt the updated, modernized processes and update information security policies accordingly.</w:t>
        <w:br/>
        <w:t xml:space="preserve">  - FedRAMP will publish sample agency policies, plain-language summaries, and a playbook with SSP templates based on NIST SP 800-53 to support agency reuse.</w:t>
        <w:br/>
        <w:t xml:space="preserve">  - Expanded FedRAMP Day engagements to include executive sessions starting FY26 Q2, focusing on policy updates, AI adoption, sponsorship, and continuous monitoring.</w:t>
        <w:br/>
        <w:t xml:space="preserve">  - AI Prioritization: three cloud offerings that met the AI Prioritization criteria are expected to achieve FedRAMP 20x Low authorization by January 2026; agencies should align with this timeline.</w:t>
        <w:br/>
        <w:br/>
        <w:t>- Potential business impact</w:t>
        <w:br/>
        <w:t xml:space="preserve">  - Accelerated, more consistent government-wide cloud authorizations and monitoring, with clearer requirements for CSPs and faster onboarding for agency use.</w:t>
        <w:br/>
        <w:t xml:space="preserve">  - CSPs should prepare for stricter data sharing, validation, vulnerability management, and configuration practices, plus new policy and documentation standards.</w:t>
        <w:br/>
        <w:t xml:space="preserve">  - Government-wide adoption of modern cloud assessment practices tied to FedRAMP Authorization Act and M-24-15 aims to reduce time-to-authorize while increasing transparency and reuse.</w:t>
      </w:r>
    </w:p>
    <w:p/>
    <w:p>
      <w:pPr>
        <w:pStyle w:val="Heading1"/>
      </w:pPr>
      <w:r>
        <w:t>8. 2025 12 10 Announcing The Initial 20x Phase 2 Pilot Participants</w:t>
      </w:r>
    </w:p>
    <w:p>
      <w:r>
        <w:rPr>
          <w:b/>
        </w:rPr>
        <w:t xml:space="preserve">URL: </w:t>
      </w:r>
      <w:r>
        <w:t>https://www.fedramp.gov/2025-12-10-announcing-the-initial-20x-phase-2-pilot-participants</w:t>
      </w:r>
      <w:r>
        <w:br/>
      </w:r>
      <w:r>
        <w:rPr>
          <w:b/>
        </w:rPr>
        <w:t xml:space="preserve">Published: </w:t>
      </w:r>
      <w:r>
        <w:t>2025-12-10</w:t>
      </w:r>
      <w:r>
        <w:br/>
      </w:r>
      <w:r>
        <w:rPr>
          <w:b/>
        </w:rPr>
        <w:t xml:space="preserve">Relevance Score: </w:t>
      </w:r>
      <w:r>
        <w:t>6/10</w:t>
      </w:r>
      <w:r>
        <w:br/>
      </w:r>
      <w:r>
        <w:rPr>
          <w:b/>
        </w:rPr>
        <w:t xml:space="preserve">Action Needed: </w:t>
      </w:r>
      <w:r>
        <w:t>monitor</w:t>
      </w:r>
    </w:p>
    <w:p>
      <w:pPr>
        <w:pStyle w:val="Heading2"/>
      </w:pPr>
      <w:r>
        <w:t>Summary</w:t>
      </w:r>
    </w:p>
    <w:p>
      <w:r>
        <w:t>Executive summary</w:t>
        <w:br/>
        <w:br/>
        <w:t>Regulatory changes and proposals:</w:t>
        <w:br/>
        <w:t>- FedRAMP advances to Phase 2, 20x pilot, with a comprehensive set of modernization requirements for government-wide cloud service assessment and authorization. Phase 2 run window: through March 31, 2026 (FY26 Q2).</w:t>
        <w:br/>
        <w:t>- New/expanded expectations include: Authorization Data Sharing, Persistent Validation and Assessment, Recommended Secure Configurations, and a redesigned Vulnerability Detection and Response framework. Updates also strengthen Minimum Assessment Scope, Significant Change Notifications, and Collaborative Continuous Monitoring, with enhanced Key Security Indicators.</w:t>
        <w:br/>
        <w:br/>
        <w:t>Industries and business areas affected:</w:t>
        <w:br/>
        <w:t>- Cloud service providers (CSPs) seeking FedRAMP authorization, and federal agencies leveraging cloud services across the government.</w:t>
        <w:br/>
        <w:t>- All agencies must align policies and operational practices to the updated processes, including policy development, SSP documentation, and continuous monitoring.</w:t>
        <w:br/>
        <w:br/>
        <w:t>Actions, deadlines, and required responses:</w:t>
        <w:br/>
        <w:t>- Agencies: update information security policies and adopt new procedures; FedRAMP will publish sample policies, plain-language summaries, and a playbook with NIST SP 800-53-based SSP templates to accelerate adoption.</w:t>
        <w:br/>
        <w:t>- Agencies: participate in expanded FedRAMP Day sessions (quarterly) focused on executive engagement, policy updates, AI adoption, and changes to sponsorship/continuous monitoring.</w:t>
        <w:br/>
        <w:t>- AI adoption: three cloud offerings with AI Prioritization are expected to achieve FedRAMP 20x Low authorization by January; agencies should plan for rapid government-wide deployment of these tools per OMB directives.</w:t>
        <w:br/>
        <w:br/>
        <w:t>Business impact:</w:t>
        <w:br/>
        <w:t>- Pros: clearer, faster path to cloud adoption; more consistent authorization and continuous monitoring; improved reuse of-authorized cloud services; stronger risk management and policy guidance; potential acceleration of AI tool deployment across government.</w:t>
        <w:br/>
        <w:t>- Cons/considerations: increased upfront policy, data-sharing, and validation requirements; need to implement updated security configurations, continuous monitoring practices, and enhanced vulnerability management; potential short-term compliance and implementation costs for CSPs and agencies.</w:t>
        <w:br/>
        <w:br/>
        <w:t>Overall, FedRAMP’s Phase 2 20x pilot represents a significant modernization aimed at speeding and standardizing secure cloud adoption across the federal government, with concrete actions for agencies and CSPs to align policy, governance, and technical practices by early 2026.</w:t>
      </w:r>
    </w:p>
    <w:p/>
    <w:p>
      <w:pPr>
        <w:pStyle w:val="Heading1"/>
      </w:pPr>
      <w:r>
        <w:t>9. 2025 11 18 Fedramp Shutdown Updates</w:t>
      </w:r>
    </w:p>
    <w:p>
      <w:r>
        <w:rPr>
          <w:b/>
        </w:rPr>
        <w:t xml:space="preserve">URL: </w:t>
      </w:r>
      <w:r>
        <w:t>http://sveltekit-prerender/2025-11-18-fedramp-shutdown-updates/</w:t>
      </w:r>
      <w:r>
        <w:br/>
      </w:r>
      <w:r>
        <w:rPr>
          <w:b/>
        </w:rPr>
        <w:t xml:space="preserve">Published: </w:t>
      </w:r>
      <w:r>
        <w:t>2025-11-18</w:t>
      </w:r>
      <w:r>
        <w:br/>
      </w:r>
      <w:r>
        <w:rPr>
          <w:b/>
        </w:rPr>
        <w:t xml:space="preserve">Relevance Score: </w:t>
      </w:r>
      <w:r>
        <w:t>7/10</w:t>
      </w:r>
      <w:r>
        <w:br/>
      </w:r>
      <w:r>
        <w:rPr>
          <w:b/>
        </w:rPr>
        <w:t xml:space="preserve">Action Needed: </w:t>
      </w:r>
      <w:r>
        <w:t>monitor</w:t>
      </w:r>
    </w:p>
    <w:p>
      <w:pPr>
        <w:pStyle w:val="Heading2"/>
      </w:pPr>
      <w:r>
        <w:t>Summary</w:t>
      </w:r>
    </w:p>
    <w:p>
      <w:r>
        <w:t>Executive briefing: FedRAMP Shutdown Updates (as of 2025-11-18)</w:t>
        <w:br/>
        <w:br/>
        <w:t>The article discusses updates to a potential or ongoing shutdown of FedRAMP, the federal government-wide program that standardizes security assessments and authorizations for cloud services. While the excerpt provides only a basic definition of FedRAMP, the title indicates focus on shutdown-related changes that could affect how cloud services are evaluated and re-authorized for federal use.</w:t>
        <w:br/>
        <w:br/>
        <w:t>Implications for business and actions</w:t>
        <w:br/>
        <w:t>- Affected parties: Cloud service providers seeking federal authorizations, federal agencies relying on FedRAMP-verified services, and government contractors delivering cloud-based solutions.</w:t>
        <w:br/>
        <w:t>- Potential impact: Disruptions or delays in authorization, recertification, and continuous monitoring processes; possible service continuity risks for federal workloads and procurement delays for agencies.</w:t>
        <w:br/>
        <w:t>- Required actions and deadlines: Monitor official FedRAMP notices and agency communications for any shutdown-related timelines or transition plans; assess current authorization status and renewal schedules; implement contingency plans, communicate with federal customers, and evaluate impacts on contracts and procurement roadmaps.</w:t>
        <w:br/>
        <w:t>- Business impact: Uncertainty and potential delays in federal cloud deployments, higher compliance and operational costs, and possible shifts in project timelines for programs reliant on FedRAMP-authorized services. Given the excerpt’s limited detail, executives should refer to the latest FedRAMP announcements for concrete dates and required steps.</w:t>
      </w:r>
    </w:p>
    <w:p/>
    <w:p>
      <w:pPr>
        <w:pStyle w:val="Heading1"/>
      </w:pPr>
      <w:r>
        <w:t>10. 2025 11 18 Fedramp Shutdown Updates</w:t>
      </w:r>
    </w:p>
    <w:p>
      <w:r>
        <w:rPr>
          <w:b/>
        </w:rPr>
        <w:t xml:space="preserve">URL: </w:t>
      </w:r>
      <w:r>
        <w:t>https://www.fedramp.gov/2025-11-18-fedramp-shutdown-updates</w:t>
      </w:r>
      <w:r>
        <w:br/>
      </w:r>
      <w:r>
        <w:rPr>
          <w:b/>
        </w:rPr>
        <w:t xml:space="preserve">Published: </w:t>
      </w:r>
      <w:r>
        <w:t>2025-11-18</w:t>
      </w:r>
      <w:r>
        <w:br/>
      </w:r>
      <w:r>
        <w:rPr>
          <w:b/>
        </w:rPr>
        <w:t xml:space="preserve">Relevance Score: </w:t>
      </w:r>
      <w:r>
        <w:t>7/10</w:t>
      </w:r>
      <w:r>
        <w:br/>
      </w:r>
      <w:r>
        <w:rPr>
          <w:b/>
        </w:rPr>
        <w:t xml:space="preserve">Action Needed: </w:t>
      </w:r>
      <w:r>
        <w:t>monitor</w:t>
      </w:r>
    </w:p>
    <w:p>
      <w:pPr>
        <w:pStyle w:val="Heading2"/>
      </w:pPr>
      <w:r>
        <w:t>Summary</w:t>
      </w:r>
    </w:p>
    <w:p>
      <w:r>
        <w:t>Executive briefing: FedRAMP Shutdown Updates (Nov 18, 2025)</w:t>
        <w:br/>
        <w:br/>
        <w:t>Key regulatory changes and proposals</w:t>
        <w:br/>
        <w:t xml:space="preserve">- FedRAMP 20x Phase 2: Phase 2 requirements and timelines have been finalized and updated. All Phase 2 activities are now delayed by about three months. A hard cap of 10 general participants is imposed for the Phase 2 pilot, with eligibility demonstrated via a pilot proposal showing understanding of the 20x process and how requirements will be met. The Phase 2 pilot will run in two cohorts, starting in December and January, each including collaborative workshops with FedRAMP prior to submitting an assessment package. In addition, an “Authorization by FedRAMP” (KSI-AFR) theme has been added to clarify how 20x requirements must be applied.  </w:t>
        <w:br/>
        <w:t xml:space="preserve">- Documentation and governance refresh: FedRAMP has overhauled Rev5 docs, consolidated several playbooks, and moved human-readable 20x documentation to fedramp.gov/docs (while the underlying JSON remains on GitHub). ConMon, Agency Authorization, and CSP Authorization Playbooks have been updated or consolidated to reduce outdated content. RFCs 0018 (FedRAMP Security Inbox) has been formalized into a new set of requirements focusing on FedRAMP-to-provider communications.  </w:t>
        <w:br/>
        <w:t>- Security Inbox requirements: New FedRAMP Security Inbox Requirements apply to all cloud service providers (20x and Rev5) starting January 5, 2026, with the first test in FY26 Q2 (Jan–Mar 2026). Expect increased communications and readiness activities in the run-up to January 2026.</w:t>
        <w:br/>
        <w:br/>
        <w:t>Industries and business areas affected</w:t>
        <w:br/>
        <w:t>- Cloud service providers and federal agencies participating in FedRAMP programs, including both 20x and Rev5 tracks, across sectors that use cloud services for government workloads. Updated playbooks and the new Security Inbox requirements will affect governance, security documentation, and communications workflows.</w:t>
        <w:br/>
        <w:br/>
        <w:t>Actions, deadlines, and potential business impact</w:t>
        <w:br/>
        <w:t xml:space="preserve">- Immediate actions: For Phase 2, potential participants must prepare and submit a pilot proposal to join the limited 10-participant cohort (two December/January cohorts). Review updated Phase 2 requirements, the new KSI-AFR theme, and the consolidated playbooks.  </w:t>
        <w:br/>
        <w:t xml:space="preserve">- Key deadlines: January 5, 2026—Security Inbox Requirements take effect; FY26 Q2—first Security Inbox test. Two Phase 2 cohorts begin in December and January, with workshop-based readiness prior to assessment packages.  </w:t>
        <w:br/>
        <w:t>- Business impact: Expect tighter participation eligibility, longer lead times for approval, and a shift in authorization timelines. Additional readiness work and communications will be required to implement the Security Inbox and align with the 11 standards/policies now in scope. Companies should assign ownership for Phase 2 proposals, update internal compliance roadmaps, and monitor FedRAMP’s updated 20x content and playbooks to ensure readiness for the January 2026 requirements.</w:t>
      </w:r>
    </w:p>
    <w:p/>
    <w:p>
      <w:pPr>
        <w:pStyle w:val="Heading1"/>
      </w:pPr>
      <w:r>
        <w:t>11. 2025 10 15 Responding To Cisa Emergency Directive 26 01</w:t>
      </w:r>
    </w:p>
    <w:p>
      <w:r>
        <w:rPr>
          <w:b/>
        </w:rPr>
        <w:t xml:space="preserve">URL: </w:t>
      </w:r>
      <w:r>
        <w:t>http://sveltekit-prerender/2025-10-15-responding-to-cisa-emergency-directive-26-01/</w:t>
      </w:r>
      <w:r>
        <w:br/>
      </w:r>
      <w:r>
        <w:rPr>
          <w:b/>
        </w:rPr>
        <w:t xml:space="preserve">Published: </w:t>
      </w:r>
      <w:r>
        <w:t>2025-10-15</w:t>
      </w:r>
      <w:r>
        <w:br/>
      </w:r>
      <w:r>
        <w:rPr>
          <w:b/>
        </w:rPr>
        <w:t xml:space="preserve">Relevance Score: </w:t>
      </w:r>
      <w:r>
        <w:t>7/10</w:t>
      </w:r>
      <w:r>
        <w:br/>
      </w:r>
      <w:r>
        <w:rPr>
          <w:b/>
        </w:rPr>
        <w:t xml:space="preserve">Action Needed: </w:t>
      </w:r>
      <w:r>
        <w:t>monitor</w:t>
      </w:r>
    </w:p>
    <w:p>
      <w:pPr>
        <w:pStyle w:val="Heading2"/>
      </w:pPr>
      <w:r>
        <w:t>Summary</w:t>
      </w:r>
    </w:p>
    <w:p>
      <w:r>
        <w:t>The article highlights a response framework to CISA Emergency Directive 26-01, set against the FedRAMP standard for cloud security. It underscores FedRAMP as the government-wide mechanism for standardized security assessment of cloud services used by federal agencies, implying that a CISA emergency directive will drive rapid, FedRAMP-aligned action by cloud providers and federal contractors.</w:t>
        <w:br/>
        <w:br/>
        <w:t>For executives, the key takeaway is that any in-scope cloud services or federal contractors must quickly assess applicability of ED 26-01, ensure alignment with FedRAMP security controls, and prepare for directive-specific requirements and deadlines as issued by CISA. Action items likely include mapping in-scope assets, verifying current FedRAMP authorization status, implementing mandated patches and controls, enhancing monitoring and incident response, and coordinating with CSPs and government program offices. Deadlines and detailed obligations will be published by CISA; failure to comply could impact federal eligibility, contract awards, and risk posture, while timely compliance may drive near-term security spend and vendor-management intensity.</w:t>
      </w:r>
    </w:p>
    <w:p/>
    <w:p>
      <w:pPr>
        <w:pStyle w:val="Heading1"/>
      </w:pPr>
      <w:r>
        <w:t>12. 2025 10 15 Responding To Cisa Emergency Directive 26 01</w:t>
      </w:r>
    </w:p>
    <w:p>
      <w:r>
        <w:rPr>
          <w:b/>
        </w:rPr>
        <w:t xml:space="preserve">URL: </w:t>
      </w:r>
      <w:r>
        <w:t>https://www.fedramp.gov/2025-10-15-responding-to-cisa-emergency-directive-26-01</w:t>
      </w:r>
      <w:r>
        <w:br/>
      </w:r>
      <w:r>
        <w:rPr>
          <w:b/>
        </w:rPr>
        <w:t xml:space="preserve">Published: </w:t>
      </w:r>
      <w:r>
        <w:t>2025-10-15</w:t>
      </w:r>
      <w:r>
        <w:br/>
      </w:r>
      <w:r>
        <w:rPr>
          <w:b/>
        </w:rPr>
        <w:t xml:space="preserve">Relevance Score: </w:t>
      </w:r>
      <w:r>
        <w:t>7/10</w:t>
      </w:r>
      <w:r>
        <w:br/>
      </w:r>
      <w:r>
        <w:rPr>
          <w:b/>
        </w:rPr>
        <w:t xml:space="preserve">Action Needed: </w:t>
      </w:r>
      <w:r>
        <w:t>monitor</w:t>
      </w:r>
    </w:p>
    <w:p>
      <w:pPr>
        <w:pStyle w:val="Heading2"/>
      </w:pPr>
      <w:r>
        <w:t>Summary</w:t>
      </w:r>
    </w:p>
    <w:p>
      <w:r>
        <w:t>Executive briefing: CISA Emergency Directive 26-01 on F5 devices (Oct 15, 2025)</w:t>
        <w:br/>
        <w:br/>
        <w:t>Regulatory change and immediate actions</w:t>
        <w:br/>
        <w:t>- CISA issued Emergency Directive 26-01 requiring urgent mitigation of vulnerabilities in F5 devices due to a compromised F5 environment. The directive identifies an imminent threat to federal networks and demands immediate action to reduce risk from affected F5 hardware and software, including BIG-IP iSeries and rSeries (and other devices at end of support) and software such as BIG-IP (F5OS/TMOS/VE/BIG-IP Next/BNK/CNF).</w:t>
        <w:br/>
        <w:t>- Actions to take now: (1) determine if any affected devices exist within your environment or FedRAMP boundary; (2) if present, ensure management interfaces are not publicly accessible or mitigate public exposure; (3) apply the latest vendor patches; (4) decommission any affected devices that have reached end of life or end of support. Agencies and CSPs are urged to proceed with these steps as quickly as possible.</w:t>
        <w:br/>
        <w:br/>
        <w:t>Applicable audiences and reporting requirements</w:t>
        <w:br/>
        <w:t>- Affected industries/business areas: primarily U.S. federal agencies and FedRAMP-authorized cloud service offerings (CSPs) using F5 hardware or software within their FedRAMP boundaries.</w:t>
        <w:br/>
        <w:t>- Required actions and reporting: CSPs must confirm whether any affected devices exist within their FedRAMP authorization boundary. If none exist, no further action is required. If present, CSPs must harden public access, patch affected devices, and decommission EOL devices. Notify agency customers and the FedRAMP PMO, document actions in a prescribed format, and upload communications to the FedRAMP incident response repository. Follow FedRAMP Incident Communications Procedures for any indication of compromise, including reporting to CISA/US-CERT and agency customers. Agencies can access CSP responses via the CSP’s secure repository; if no response is received, assume CSP is not affected. Contact points include info@fedramp.gov and CyberDirectives@cisa.dhs.gov.</w:t>
        <w:br/>
        <w:br/>
        <w:t>Potential business impact</w:t>
        <w:br/>
        <w:t>- For CSPs and federal customers, significant operational and regulatory reporting obligations with tight remediation requirements. Potential service disruptions if patches require downtime or if decommissioning devices impacts workloads. The directive highlights elevated risk of credential exposure, lateral movement, data exfiltration, and persistent access if exploited, underscoring the need for rapid asset discovery, access hardening, and thorough incident communication. Firms should update asset inventories, FedRAMP documentation, and incident response playbooks to reflect ED-26-01 requirements and ensure coordination with CISA-US-CERT and agency customers.</w:t>
      </w:r>
    </w:p>
    <w:p/>
    <w:p>
      <w:pPr>
        <w:pStyle w:val="Heading1"/>
      </w:pPr>
      <w:r>
        <w:t>13. 2025 09 30 Fedramp Built A Modern Foundation In Fy25 To Deliver Massive Improvements In Fy26</w:t>
      </w:r>
    </w:p>
    <w:p>
      <w:r>
        <w:rPr>
          <w:b/>
        </w:rPr>
        <w:t xml:space="preserve">URL: </w:t>
      </w:r>
      <w:r>
        <w:t>http://sveltekit-prerender/2025-09-30-fedramp-built-a-modern-foundation-in-fy25-to-deliver-massive-improvements-in-fy26/</w:t>
      </w:r>
      <w:r>
        <w:br/>
      </w:r>
      <w:r>
        <w:rPr>
          <w:b/>
        </w:rPr>
        <w:t xml:space="preserve">Published: </w:t>
      </w:r>
      <w:r>
        <w:t>2025-09-30</w:t>
      </w:r>
      <w:r>
        <w:br/>
      </w:r>
      <w:r>
        <w:rPr>
          <w:b/>
        </w:rPr>
        <w:t xml:space="preserve">Relevance Score: </w:t>
      </w:r>
      <w:r>
        <w:t>8/10</w:t>
      </w:r>
      <w:r>
        <w:br/>
      </w:r>
      <w:r>
        <w:rPr>
          <w:b/>
        </w:rPr>
        <w:t xml:space="preserve">Action Needed: </w:t>
      </w:r>
      <w:r>
        <w:t>monitor</w:t>
      </w:r>
    </w:p>
    <w:p>
      <w:pPr>
        <w:pStyle w:val="Heading2"/>
      </w:pPr>
      <w:r>
        <w:t>Summary</w:t>
      </w:r>
    </w:p>
    <w:p>
      <w:r>
        <w:t>FedRAMP is reporting a modernization effort centered on building a “modern foundation” in FY25 to enable substantial improvements in FY26. The program, which standardizes security assessment for cloud services used across the U.S. government, signals upcoming changes to its assessment framework, processes, and tooling designed to streamline and harmonize how cloud offerings are authorized.</w:t>
        <w:br/>
        <w:br/>
        <w:t>Implications for industry: cloud service providers seeking FedRAMP authorization and federal contractors relying on FedRAMP-compliant services should expect changes in the security assessment regime beginning in FY25, with more pronounced improvements in FY26. Actions to take now include monitoring FedRAMP communications for specifics, aligning product roadmaps and compliance activities with the modernization timeline, and preparing for potential changes to documentation, control requirements, and processing timelines. Potential business impact includes faster, more predictable authorizations and stronger, standardized security posture, balanced against transitional costs and required process updates during the modernization period.</w:t>
      </w:r>
    </w:p>
    <w:p/>
    <w:p>
      <w:pPr>
        <w:pStyle w:val="Heading1"/>
      </w:pPr>
      <w:r>
        <w:t>14. 2025 09 30 Fedramp Built A Modern Foundation In Fy25 To Deliver Massive Improvements In Fy26</w:t>
      </w:r>
    </w:p>
    <w:p>
      <w:r>
        <w:rPr>
          <w:b/>
        </w:rPr>
        <w:t xml:space="preserve">URL: </w:t>
      </w:r>
      <w:r>
        <w:t>https://www.fedramp.gov/2025-09-30-fedramp-built-a-modern-foundation-in-fy25-to-deliver-massive-improvements-in-fy26</w:t>
      </w:r>
      <w:r>
        <w:br/>
      </w:r>
      <w:r>
        <w:rPr>
          <w:b/>
        </w:rPr>
        <w:t xml:space="preserve">Published: </w:t>
      </w:r>
      <w:r>
        <w:t>2025-09-30</w:t>
      </w:r>
      <w:r>
        <w:br/>
      </w:r>
      <w:r>
        <w:rPr>
          <w:b/>
        </w:rPr>
        <w:t xml:space="preserve">Relevance Score: </w:t>
      </w:r>
      <w:r>
        <w:t>7/10</w:t>
      </w:r>
      <w:r>
        <w:br/>
      </w:r>
      <w:r>
        <w:rPr>
          <w:b/>
        </w:rPr>
        <w:t xml:space="preserve">Action Needed: </w:t>
      </w:r>
      <w:r>
        <w:t>monitor</w:t>
      </w:r>
    </w:p>
    <w:p>
      <w:pPr>
        <w:pStyle w:val="Heading2"/>
      </w:pPr>
      <w:r>
        <w:t>Summary</w:t>
      </w:r>
    </w:p>
    <w:p>
      <w:r>
        <w:t>FedRAMP faced a crisis at the start of FY25, with multi-quarter authorization backlogs, an inactive JAB, and a broken path to scale. In response, the program aligned to OMB M-24-15 “Modernizing FedRAMP,” established a new governance model with GSA and OMB, and shifted from a paperwork-heavy process to a cloud-native, automation-forward approach. The goal is to clear the backlog, reduce final review times, and reset the program’s trajectory to enable faster, more scalable cloud service authorizations for federal agencies.</w:t>
        <w:br/>
        <w:br/>
        <w:t>Key actions taken in FY25 include: prioritizing backlog elimination (targetting a backlog reduction from nearly 90 services; previously planned to complete about 50 authorizations in FY25); delivering a new program-authorization path to replace JAB reviews; launching the FedRAMP 20x program (with Phase One pilots and the development of the 20x 20x Key Security Indicators); piloting an automation-based assessment process; and increasing transparency through public comments, community working groups, and regular progress updates. Final review times have been reduced to under 30 days, and 18 public-comment opportunities were published on updated guidance.</w:t>
        <w:br/>
        <w:br/>
        <w:t>Impact and actions for the business: CSPs and federal agencies should anticipate a faster, more automated, and less burdensome authorization process beginning in FY26, with a move away from government-specific, customizations toward more market-aligned cloud offerings. Opportunities accelerate for new cloud services to reach agencies sooner, while ongoing monitoring and reporting processes are expected to become more standardized. Executives should engage with FedRAMP 20x initiatives, review forthcoming guidance and public-comments, and align cloud service offerings to the new automation-enabled framework to capitalize on faster authorizations and reduced time-to-market.</w:t>
      </w:r>
    </w:p>
    <w:p/>
    <w:p>
      <w:pPr>
        <w:pStyle w:val="Heading1"/>
      </w:pPr>
      <w:r>
        <w:t>15. 2025 09 29 Responding To Cisa Emergency Directive 25 03</w:t>
      </w:r>
    </w:p>
    <w:p>
      <w:r>
        <w:rPr>
          <w:b/>
        </w:rPr>
        <w:t xml:space="preserve">URL: </w:t>
      </w:r>
      <w:r>
        <w:t>http://sveltekit-prerender/2025-09-29-responding-to-cisa-emergency-directive-25-03/</w:t>
      </w:r>
      <w:r>
        <w:br/>
      </w:r>
      <w:r>
        <w:rPr>
          <w:b/>
        </w:rPr>
        <w:t xml:space="preserve">Published: </w:t>
      </w:r>
      <w:r>
        <w:t>2025-09-29</w:t>
      </w:r>
      <w:r>
        <w:br/>
      </w:r>
      <w:r>
        <w:rPr>
          <w:b/>
        </w:rPr>
        <w:t xml:space="preserve">Relevance Score: </w:t>
      </w:r>
      <w:r>
        <w:t>7/10</w:t>
      </w:r>
      <w:r>
        <w:br/>
      </w:r>
      <w:r>
        <w:rPr>
          <w:b/>
        </w:rPr>
        <w:t xml:space="preserve">Action Needed: </w:t>
      </w:r>
      <w:r>
        <w:t>monitor</w:t>
      </w:r>
    </w:p>
    <w:p>
      <w:pPr>
        <w:pStyle w:val="Heading2"/>
      </w:pPr>
      <w:r>
        <w:t>Summary</w:t>
      </w:r>
    </w:p>
    <w:p>
      <w:r>
        <w:t>The article centers on Responding to CISA Emergency Directive 25-03, framed within the FedRAMP context. The excerpt provided defines FedRAMP as a government-wide program that standardizes security assessment for cloud services, but does not include specifics about the emergency directive itself.</w:t>
        <w:br/>
        <w:br/>
        <w:t>Gaps in the excerpt mean key regulatory changes, affected industries, deadlines, and required actions are not stated. To inform executives, obtain the full directive text and a complete article, then map requirements to your organization: identify scope (federal agencies, contractors, cloud service providers), required remediation timelines, configuration and monitoring controls, and reporting obligations. Update governance, security programs, and vendor management accordingly.</w:t>
        <w:br/>
        <w:br/>
        <w:t>Potential business impact (based on typical emergency directives and FedRAMP context): if the directive applies to federal contractors or cloud service providers, expect accelerated security remediation, stricter cloud security controls, and enhanced incident response and reporting requirements. This could raise compliance costs, drive procurement changes, and necessitate stronger vendor risk management. For non-federal businesses, impact depends on reliance on FedRAMP-authorized services or federal supply chain involvement; indirect effects may include heightened security expectations, audit readiness, and potential changes to federal procurement dynamics.</w:t>
      </w:r>
    </w:p>
    <w:p/>
    <w:p>
      <w:pPr>
        <w:pStyle w:val="Heading1"/>
      </w:pPr>
      <w:r>
        <w:t>16. 2025 09 29 Responding To Cisa Emergency Directive 25 03</w:t>
      </w:r>
    </w:p>
    <w:p>
      <w:r>
        <w:rPr>
          <w:b/>
        </w:rPr>
        <w:t xml:space="preserve">URL: </w:t>
      </w:r>
      <w:r>
        <w:t>https://www.fedramp.gov/2025-09-29-responding-to-cisa-emergency-directive-25-03</w:t>
      </w:r>
      <w:r>
        <w:br/>
      </w:r>
      <w:r>
        <w:rPr>
          <w:b/>
        </w:rPr>
        <w:t xml:space="preserve">Published: </w:t>
      </w:r>
      <w:r>
        <w:t>2025-09-29</w:t>
      </w:r>
      <w:r>
        <w:br/>
      </w:r>
      <w:r>
        <w:rPr>
          <w:b/>
        </w:rPr>
        <w:t xml:space="preserve">Relevance Score: </w:t>
      </w:r>
      <w:r>
        <w:t>6/10</w:t>
      </w:r>
      <w:r>
        <w:br/>
      </w:r>
      <w:r>
        <w:rPr>
          <w:b/>
        </w:rPr>
        <w:t xml:space="preserve">Action Needed: </w:t>
      </w:r>
      <w:r>
        <w:t>monitor</w:t>
      </w:r>
    </w:p>
    <w:p>
      <w:pPr>
        <w:pStyle w:val="Heading2"/>
      </w:pPr>
      <w:r>
        <w:t>Summary</w:t>
      </w:r>
    </w:p>
    <w:p>
      <w:r>
        <w:t>Executive briefing: Summary of CISA Emergency Directive 25-03 response for FedRAMP CSPs</w:t>
        <w:br/>
        <w:br/>
        <w:t>What’s changing/Proposals</w:t>
        <w:br/>
        <w:t>- CISA ED-25-03 (Emergency Directive: Identify and Mitigate Potential Compromise of Cisco Devices) requires federal entities to identify and mitigate zero-day/exploit activity targeting Cisco ASA devices (and related Cisco Firepower versions with ROM manipulation risks). The directive highlights CVEs CVE-2025-20333 (remote code execution) and CVE-2025-20362 (privilege escalation) as unacceptable risks and notes a linked ArcaneDoor activity lineage. FedRAMP is coordinating the vendor-specific incident response with its Authorized cloud providers and agency liaisons to ensure federal systems remain protected.</w:t>
        <w:br/>
        <w:t>- Affected party: FedRAMP Authorized cloud providers (and their agency customers) operating within the FedRAMP authorization boundary that host Cisco ASA devices or vulnerable Firepower components.</w:t>
        <w:br/>
        <w:br/>
        <w:t>Actions, deadlines, and required reporting</w:t>
        <w:br/>
        <w:t>- Action for CSPs: Determine whether their FedRAMP-bound offerings contain affected Cisco devices. If none, no further action; if present, document applicability and actions taken for agency customers and notify FedRAMP and agency authorizing officials.</w:t>
        <w:br/>
        <w:t>- Required documentation to agency customers: Prepare a file (recommended filename: ED-25-03-Response-CSP-CSO, with CSP/CSO identifiers) detailing:</w:t>
        <w:br/>
        <w:t xml:space="preserve">  - Whether Cisco ASA devices are present (Yes/No)</w:t>
        <w:br/>
        <w:t xml:space="preserve">  - Number/percentage of affected devices</w:t>
        <w:br/>
        <w:t xml:space="preserve">  - Indicators of compromise (Yes/No)</w:t>
        <w:br/>
        <w:t xml:space="preserve">  - Summary of actions taken and planned to address the CVEs</w:t>
        <w:br/>
        <w:t xml:space="preserve">  - Additional pertinent information</w:t>
        <w:br/>
        <w:t>- Submission deadline: Upload documentation to your FedRAMP-secure repository (e.g., USDA Connect) by 11:59 PM Eastern Time on Thursday, October 2, 2025.</w:t>
        <w:br/>
        <w:t>- Notification to agency customers: After upload, email agency Authorizing Officials/ISSO POCs about the completed action and notify FedRAMP at info@fedramp.gov with subject line formatted as [CSP NAME | Package ID] - Response to ED 25-03. Also upload copies of emails to the incident response folder in the FedRAMP repository.</w:t>
        <w:br/>
        <w:t>- If any compromise is suspected: Follow FedRAMP Incident Communication Procedures and report to CISA US-CERT and agency customers.</w:t>
        <w:br/>
        <w:br/>
        <w:t>Agency guidance and communication safeguards</w:t>
        <w:br/>
        <w:t>- Agencies can access CSP responses via the incident response folder in each CSP’s secure FedRAMP repository. If no response is uploaded or emailed, assume no impact.</w:t>
        <w:br/>
        <w:t>- For access to CSP repositories, agencies may submit a FedRAMP Package Access Request.</w:t>
        <w:br/>
        <w:t>- Additional context and communications: The FedRAMP Incident Communications Procedures and RFC-0018 (FedRAMP Security Inbox Requirements) support emergency communications and ongoing contact reliability; public comments on RFC-0018 are open through October 29, 2025.</w:t>
        <w:br/>
        <w:br/>
        <w:t>Business impact and considerations</w:t>
        <w:br/>
        <w:t>- Regulatory/operational: Federal CSPs must rapidly inventory, document, and report Cisco device exposure within their FedRAMP boundaries, with formal written notifications to agencies and FedRAMP. Failure to respond could create compliance gaps or delays in federal incident response.</w:t>
        <w:br/>
        <w:t>- Customer and vendor risk: Exposure to zero-day exploitation risks could affect federal customer trust, require enhanced incident response, and potentially drive asset remediation, logs analysis, and security control testing within SLAs.</w:t>
        <w:br/>
        <w:t>- Next steps: Prepare for the October 2 deadline, ensure secure repositories and communication channels are ready, and align with the RFC-0018 Inbox requirements for emergency communications. For questions, contact info@fedramp.gov or CyberDirectives@HQ.dhs.gov.</w:t>
      </w:r>
    </w:p>
    <w:p/>
    <w:p>
      <w:pPr>
        <w:pStyle w:val="Heading1"/>
      </w:pPr>
      <w:r>
        <w:t>17. 2025 08 28 Fedramp 20x Five Months In And Full Of Surprises</w:t>
      </w:r>
    </w:p>
    <w:p>
      <w:r>
        <w:rPr>
          <w:b/>
        </w:rPr>
        <w:t xml:space="preserve">URL: </w:t>
      </w:r>
      <w:r>
        <w:t>http://sveltekit-prerender/2025-08-28-fedramp-20x-five-months-in-and-full-of-surprises/</w:t>
      </w:r>
      <w:r>
        <w:br/>
      </w:r>
      <w:r>
        <w:rPr>
          <w:b/>
        </w:rPr>
        <w:t xml:space="preserve">Published: </w:t>
      </w:r>
      <w:r>
        <w:t>2025-08-28</w:t>
      </w:r>
      <w:r>
        <w:br/>
      </w:r>
      <w:r>
        <w:rPr>
          <w:b/>
        </w:rPr>
        <w:t xml:space="preserve">Relevance Score: </w:t>
      </w:r>
      <w:r>
        <w:t>8/10</w:t>
      </w:r>
      <w:r>
        <w:br/>
      </w:r>
      <w:r>
        <w:rPr>
          <w:b/>
        </w:rPr>
        <w:t xml:space="preserve">Action Needed: </w:t>
      </w:r>
      <w:r>
        <w:t>monitor</w:t>
      </w:r>
    </w:p>
    <w:p>
      <w:pPr>
        <w:pStyle w:val="Heading2"/>
      </w:pPr>
      <w:r>
        <w:t>Summary</w:t>
      </w:r>
    </w:p>
    <w:p>
      <w:r>
        <w:t>Executive briefing summary</w:t>
        <w:br/>
        <w:br/>
        <w:t>The article’s available excerpt positions FedRAMP as the government-wide standard for cloud security assessments, noting that five months into 2025 there have been “surprises.” However, the text provided contains no specific regulatory changes, new requirements, timelines, or concrete policy proposals. The headline suggests notable developments, but the body lacks details.</w:t>
        <w:br/>
        <w:br/>
        <w:t>Implications and actions for business</w:t>
        <w:br/>
        <w:t>- Affected industries: Cloud service providers offering federal solutions, government contractors, and any organizations handling federal data must monitor FedRAMP developments as changes to assessment scopes, control baselines, or authorization processes could impact rollout timelines and compliance needs.</w:t>
        <w:br/>
        <w:t>- Required actions: Establish a monitoring process for official FedRAMP PMO updates and 2025 milestones; conduct an internal readiness check against current FedRAMP controls; prepare for potential adjustments to security requirements or approval workflows; engage governance and security teams to respond quickly to any announced changes.</w:t>
        <w:br/>
        <w:t>- Timelines/deadlines: No specific dates are provided in the excerpt. Executives should rely on FedRAMP.gov communications for concrete schedule changes, and anticipate possible shifts in authorization timelines or workload as “surprises” unfold.</w:t>
        <w:br/>
        <w:t>- Potential business impact: If changes tighten controls or extend assessment cycles, there could be higher compliance costs and longer time-to-authorize for cloud services. Conversely, if the updates broaden pathways or accelerate certain processes, there may be faster access to federal markets for compliant providers. The prudent course is to stay informed and ready to adjust security controls and project plans accordingly.</w:t>
      </w:r>
    </w:p>
    <w:p/>
    <w:p>
      <w:pPr>
        <w:pStyle w:val="Heading1"/>
      </w:pPr>
      <w:r>
        <w:t>18. 2025 08 28 Fedramp 20x Five Months In And Full Of Surprises</w:t>
      </w:r>
    </w:p>
    <w:p>
      <w:r>
        <w:rPr>
          <w:b/>
        </w:rPr>
        <w:t xml:space="preserve">URL: </w:t>
      </w:r>
      <w:r>
        <w:t>https://www.fedramp.gov/2025-08-28-fedramp-20x-five-months-in-and-full-of-surprises/</w:t>
      </w:r>
      <w:r>
        <w:br/>
      </w:r>
      <w:r>
        <w:rPr>
          <w:b/>
        </w:rPr>
        <w:t xml:space="preserve">Published: </w:t>
      </w:r>
      <w:r>
        <w:t>2025-08-28</w:t>
      </w:r>
      <w:r>
        <w:br/>
      </w:r>
      <w:r>
        <w:rPr>
          <w:b/>
        </w:rPr>
        <w:t xml:space="preserve">Relevance Score: </w:t>
      </w:r>
      <w:r>
        <w:t>8/10</w:t>
      </w:r>
      <w:r>
        <w:br/>
      </w:r>
      <w:r>
        <w:rPr>
          <w:b/>
        </w:rPr>
        <w:t xml:space="preserve">Action Needed: </w:t>
      </w:r>
      <w:r>
        <w:t>monitor</w:t>
      </w:r>
    </w:p>
    <w:p>
      <w:pPr>
        <w:pStyle w:val="Heading2"/>
      </w:pPr>
      <w:r>
        <w:t>Summary</w:t>
      </w:r>
    </w:p>
    <w:p>
      <w:r>
        <w:t>Executive briefing: FedRAMP 20x progress and near-term regulatory implications</w:t>
        <w:br/>
        <w:br/>
        <w:t>Key regulatory changes/proposals</w:t>
        <w:br/>
        <w:t>- FedRAMP 20x Phase One is testing automated initial validation of the program’s Key Security Indicators, with 26 cloud service providers participating. Phase One aims to culminate in October 2025, followed by Phase Two through December 2025, and then a plan to make 20x Low and Moderate authorizations widely available by January 2026. Phase Two requirements may be revised based on Phase One learnings; formal Phase Two details will be announced September 24, 2025.</w:t>
        <w:br/>
        <w:t>- The initiative reflects a shift toward automation-assisted security validation and faster FedRAMP authorizations, including demonstrations such as Google Cloud’s Cloud Compliance Manager with 20x automation support.</w:t>
        <w:br/>
        <w:t>- FedRAMP is expanding its capability with five new U.S. Digital Corps Fellows to support 20x work and the FedRAMP Marketplace rebuild, reinforcing their mandate to lead security programs through technical expertise (OMB M-24-15).</w:t>
        <w:br/>
        <w:br/>
        <w:t>Affected industries/business areas</w:t>
        <w:br/>
        <w:t>- Cloud service providers seeking federal authorizations (especially Low and Moderate impact levels) and any CSPs participating in or considering FedRAMP certification.</w:t>
        <w:br/>
        <w:t>- Federal cloud procurement and security teams that rely on FedRAMP processes to authorize and monitor cloud services.</w:t>
        <w:br/>
        <w:br/>
        <w:t>Required actions or deadlines</w:t>
        <w:br/>
        <w:t>- Phase One completion: by October 2025; Phase Two completion: by December 2025.</w:t>
        <w:br/>
        <w:t>- Widest availability of 20x Low and Moderate authorizations: targeted for January 2026 (subject to change).</w:t>
        <w:br/>
        <w:t>- Phase Two details to be formally announced at the 20x Community Working Group on September 24, 2025.</w:t>
        <w:br/>
        <w:t>- Ongoing: monitor the public FedRAMP roadmap and progress updates (biweekly) for changes to priorities, timelines, and requirements; coordinate with 3PAOs for validation of 20x approaches.</w:t>
        <w:br/>
        <w:br/>
        <w:t>Potential business impact</w:t>
        <w:br/>
        <w:t>- Potential for faster FedRAMP authorization timelines as 20x automation matures, increasing the demand for 20x-aligned controls and documentation.</w:t>
        <w:br/>
        <w:t>- Increased competitive pressure for CSPs to join Phase One/Two pilots and adopt automated validation practices; opportunities for early adopters to achieve faster market access for federal workloads.</w:t>
        <w:br/>
        <w:t>- Resource and budgeting implications for CSPs and service integrators to implement automation-ready controls and engage with 3PAOs, with additional internal alignment driven by evolving Phase Two requirements.</w:t>
        <w:br/>
        <w:t>- Policy and governance considerations for security teams to align with the evolving 20x framework and public roadmap updates.</w:t>
      </w:r>
    </w:p>
    <w:p/>
    <w:p>
      <w:pPr>
        <w:pStyle w:val="Heading1"/>
      </w:pPr>
      <w:r>
        <w:t>19. 2025 07 30 Fedramp 20x Four Months In And Authorizing</w:t>
      </w:r>
    </w:p>
    <w:p>
      <w:r>
        <w:rPr>
          <w:b/>
        </w:rPr>
        <w:t xml:space="preserve">URL: </w:t>
      </w:r>
      <w:r>
        <w:t>http://sveltekit-prerender/2025-07-30-fedramp-20x-four-months-in-and-authorizing/</w:t>
      </w:r>
      <w:r>
        <w:br/>
      </w:r>
      <w:r>
        <w:rPr>
          <w:b/>
        </w:rPr>
        <w:t xml:space="preserve">Published: </w:t>
      </w:r>
      <w:r>
        <w:t>2025-07-30</w:t>
      </w:r>
      <w:r>
        <w:br/>
      </w:r>
      <w:r>
        <w:rPr>
          <w:b/>
        </w:rPr>
        <w:t xml:space="preserve">Relevance Score: </w:t>
      </w:r>
      <w:r>
        <w:t>7/10</w:t>
      </w:r>
      <w:r>
        <w:br/>
      </w:r>
      <w:r>
        <w:rPr>
          <w:b/>
        </w:rPr>
        <w:t xml:space="preserve">Action Needed: </w:t>
      </w:r>
      <w:r>
        <w:t>monitor</w:t>
      </w:r>
    </w:p>
    <w:p>
      <w:pPr>
        <w:pStyle w:val="Heading2"/>
      </w:pPr>
      <w:r>
        <w:t>Summary</w:t>
      </w:r>
    </w:p>
    <w:p>
      <w:r>
        <w:t>Executive briefing: FedRAMP status update and implications</w:t>
        <w:br/>
        <w:br/>
        <w:t>The article centers on FedRAMP—the government-wide framework for standardized security assessment and authorization of cloud services—and provides a progress update roughly four months into a current initiative. The specific reference in the headline to “20x” suggests a focus on accelerating or scaling the authorization process, though the excerpt does not detail exact measures or outcomes. In essence, FedRAMP remains the required security backbone for federal cloud deployments, with continued emphasis on standardized assessments and approvals.</w:t>
        <w:br/>
        <w:br/>
        <w:t>Affected industries and business areas include cloud service providers (SaaS, IaaS, PaaS) seeking federal authorization, federal agencies procuring cloud services, and third-party security assessors supporting FedRAMP processes. For executives, the key implication is that continued adherence to FedRAMP security baselines and timely alignment with any new or expanded requirements will be necessary to access or maintain federal cloud business. The article does not specify new deadlines; therefore, monitor official FedRAMP communications for any schedule changes or rollout milestones.</w:t>
        <w:br/>
        <w:br/>
        <w:t>Potential business impact: if the initiative indeed improves authorization speed or scale (as the title implies), this could shorten time-to-market for compliant cloud offerings and expand federal market opportunities. However, there may be upfront and ongoing compliance costs to achieve and maintain FedRAMP authorization, plus potential changes to control baselines or assessment procedures. Action items include tracking updates from FedRAMP, preparing for any changes to authorization timelines or control requirements, and ensuring robust vendor risk management and continuous monitoring capabilities to support streamlined federal approvals.</w:t>
      </w:r>
    </w:p>
    <w:p/>
    <w:p>
      <w:pPr>
        <w:pStyle w:val="Heading1"/>
      </w:pPr>
      <w:r>
        <w:t>20. 2025 07 30 Fedramp 20x Four Months In And Authorizing</w:t>
      </w:r>
    </w:p>
    <w:p>
      <w:r>
        <w:rPr>
          <w:b/>
        </w:rPr>
        <w:t xml:space="preserve">URL: </w:t>
      </w:r>
      <w:r>
        <w:t>https://www.fedramp.gov/2025-07-30-fedramp-20x-four-months-in-and-authorizing/</w:t>
      </w:r>
      <w:r>
        <w:br/>
      </w:r>
      <w:r>
        <w:rPr>
          <w:b/>
        </w:rPr>
        <w:t xml:space="preserve">Published: </w:t>
      </w:r>
      <w:r>
        <w:t>2025-07-30</w:t>
      </w:r>
      <w:r>
        <w:br/>
      </w:r>
      <w:r>
        <w:rPr>
          <w:b/>
        </w:rPr>
        <w:t xml:space="preserve">Relevance Score: </w:t>
      </w:r>
      <w:r>
        <w:t>8/10</w:t>
      </w:r>
      <w:r>
        <w:br/>
      </w:r>
      <w:r>
        <w:rPr>
          <w:b/>
        </w:rPr>
        <w:t xml:space="preserve">Action Needed: </w:t>
      </w:r>
      <w:r>
        <w:t>monitor</w:t>
      </w:r>
    </w:p>
    <w:p>
      <w:pPr>
        <w:pStyle w:val="Heading2"/>
      </w:pPr>
      <w:r>
        <w:t>Summary</w:t>
      </w:r>
    </w:p>
    <w:p>
      <w:r>
        <w:t>Executive briefing summary</w:t>
        <w:br/>
        <w:br/>
        <w:t>Regulatory changes and proposals</w:t>
        <w:br/>
        <w:t>- FedRAMP is advancing its modernization under OMB M-24-15, shifting toward a scalable, automated, tech-forward program intended to authorize thousands of commercial cloud services. Key new elements include the FedRAMP 20x initiative (a pilot to scale authorization throughput) and an updated Significant Change Notification process (beta rollout) to reduce barriers for agencies adopting new tech.</w:t>
        <w:br/>
        <w:t>- RFC-0012: Continuous Vulnerability Management Standard has been released to set consistent, ongoing vulnerability handling guidance, with a related industry event and future guidance planned around continuous risk management.</w:t>
        <w:br/>
        <w:t>- FedRAMP is also increasing engagement via live demos and community sessions to accelerate adoption and learning.</w:t>
        <w:br/>
        <w:br/>
        <w:t>Affected industries/business areas</w:t>
        <w:br/>
        <w:t>- Cloud service providers seeking federal authorizations, and federal agencies relying on FedRAMP-reviewed services.</w:t>
        <w:br/>
        <w:t>- IT, cybersecurity, and SaaS vendors participating in the 20x pilot or pursuing Rev5/Phase One submissions; risk management, vulnerability management, and continuous monitoring disciplines across cloud products.</w:t>
        <w:br/>
        <w:br/>
        <w:t>Required actions and deadlines</w:t>
        <w:br/>
        <w:t>- Phase One public submissions window for FedRAMP 20x closes August 19, 2025 at 11:59 PM ET. Organizations should finalize and submit 20x Phase One packages if they plan to participate.</w:t>
        <w:br/>
        <w:t>- Attend upcoming community sessions and demos (including the August 6 RFC-0012/Significant Change Notification discussion) to align submissions and respond to feedback.</w:t>
        <w:br/>
        <w:t>- Monitor updates on the Significant Change Notification beta and RFC-0012 guidance, as these will influence ongoing security and change-management requirements.</w:t>
        <w:br/>
        <w:br/>
        <w:t>Potential business impact</w:t>
        <w:br/>
        <w:t>- The 20x program is delivering faster authorizations and a reduced review queue (now under five weeks on average, with over 100 cloud services authorized in the last six months), signaling a significantly improved federal go-to-market timeline for cloud providers.</w:t>
        <w:br/>
        <w:t>- The ongoing emphasis on continuous vulnerability management (RFC-0012) and automated, shared infrastructure may raise ongoing operational and compliance requirements, but also offers a path to more scalable and consistent federal security postures.</w:t>
        <w:br/>
        <w:t>- For vendors, timely Phase One submissions and engagement with 20x pilots can yield earlier access to FedRAMP-ready status and a broader federal market footprint, while agencies can expect faster adoption of innovative cloud services as the approval pipeline accelerates.</w:t>
      </w:r>
    </w:p>
    <w:p/>
    <w:p>
      <w:pPr>
        <w:pStyle w:val="Heading1"/>
      </w:pPr>
      <w:r>
        <w:t>21. 2025 06 26 Fedramp 20x Three Months In And Maximizing Innovation</w:t>
      </w:r>
    </w:p>
    <w:p>
      <w:r>
        <w:rPr>
          <w:b/>
        </w:rPr>
        <w:t xml:space="preserve">URL: </w:t>
      </w:r>
      <w:r>
        <w:t>http://sveltekit-prerender/2025-06-26-fedramp-20x-three-months-in-and-maximizing-innovation/</w:t>
      </w:r>
      <w:r>
        <w:br/>
      </w:r>
      <w:r>
        <w:rPr>
          <w:b/>
        </w:rPr>
        <w:t xml:space="preserve">Published: </w:t>
      </w:r>
      <w:r>
        <w:t>2025-06-26</w:t>
      </w:r>
      <w:r>
        <w:br/>
      </w:r>
      <w:r>
        <w:rPr>
          <w:b/>
        </w:rPr>
        <w:t xml:space="preserve">Relevance Score: </w:t>
      </w:r>
      <w:r>
        <w:t>7/10</w:t>
      </w:r>
      <w:r>
        <w:br/>
      </w:r>
      <w:r>
        <w:rPr>
          <w:b/>
        </w:rPr>
        <w:t xml:space="preserve">Action Needed: </w:t>
      </w:r>
      <w:r>
        <w:t>monitor</w:t>
      </w:r>
    </w:p>
    <w:p>
      <w:pPr>
        <w:pStyle w:val="Heading2"/>
      </w:pPr>
      <w:r>
        <w:t>Summary</w:t>
      </w:r>
    </w:p>
    <w:p>
      <w:r>
        <w:t>Executive briefing (concise)</w:t>
        <w:br/>
        <w:br/>
        <w:t>- What’s changing or proposed: The excerpt does not detail any specific regulatory changes or proposals. The article appears to discuss FedRAMP momentum—“20x” progress and maximizing innovation—three months into an effort—but no concrete regulatory changes are described in the provided text.</w:t>
        <w:br/>
        <w:br/>
        <w:t>- Who is affected: Cloud service providers seeking federal authorization and the federal agencies that rely on FedRAMP-approved services. The broader implication concerns enhancements to the federal security assessment and authorization process.</w:t>
        <w:br/>
        <w:br/>
        <w:t>- Actions and deadlines: No actions or deadlines are stated in the excerpt. Action for executives: monitor FedRAMP updates for any announced accelerations, new guidelines, or expanded capabilities; ensure current and planned cloud offerings maintain FedRAMP baseline controls and readiness for any faster assessment cycles. Check the full article or the FedRAMP website for concrete announcements.</w:t>
        <w:br/>
        <w:br/>
        <w:t>- Potential business impact: If FedRAMP accelerates authorization timelines or expands innovative approaches, it could shorten time-to-market for federal cloud deployments and reduce cycle costs. Without explicit changes, the impact remains contingent on forthcoming official updates. Consider allocating a watch on regulatory updates and aligning contracts and security postures with anticipated FedRAMP improvements.</w:t>
      </w:r>
    </w:p>
    <w:p/>
    <w:p>
      <w:pPr>
        <w:pStyle w:val="Heading1"/>
      </w:pPr>
      <w:r>
        <w:t>22. 2025 06 26 Fedramp 20x Three Months In And Maximizing Innovation</w:t>
      </w:r>
    </w:p>
    <w:p>
      <w:r>
        <w:rPr>
          <w:b/>
        </w:rPr>
        <w:t xml:space="preserve">URL: </w:t>
      </w:r>
      <w:r>
        <w:t>https://www.fedramp.gov/2025-06-26-fedramp-20x-three-months-in-and-maximizing-innovation/</w:t>
      </w:r>
      <w:r>
        <w:br/>
      </w:r>
      <w:r>
        <w:rPr>
          <w:b/>
        </w:rPr>
        <w:t xml:space="preserve">Published: </w:t>
      </w:r>
      <w:r>
        <w:t>2025-06-26</w:t>
      </w:r>
      <w:r>
        <w:br/>
      </w:r>
      <w:r>
        <w:rPr>
          <w:b/>
        </w:rPr>
        <w:t xml:space="preserve">Relevance Score: </w:t>
      </w:r>
      <w:r>
        <w:t>8/10</w:t>
      </w:r>
      <w:r>
        <w:br/>
      </w:r>
      <w:r>
        <w:rPr>
          <w:b/>
        </w:rPr>
        <w:t xml:space="preserve">Action Needed: </w:t>
      </w:r>
      <w:r>
        <w:t>monitor</w:t>
      </w:r>
    </w:p>
    <w:p>
      <w:pPr>
        <w:pStyle w:val="Heading2"/>
      </w:pPr>
      <w:r>
        <w:t>Summary</w:t>
      </w:r>
    </w:p>
    <w:p>
      <w:r>
        <w:t>Summary for executive briefing</w:t>
        <w:br/>
        <w:br/>
        <w:t>FedRAMP is accelerating its 20x initiative, a new outcomes-based approach to cloud security assessments and authorizations. Phase One pilots have begun, with four pilot submissions already in and first pilot authorizations expected next month. FedRAMP expects to formalize the initial 20x Low authorization path within about two months. The program has also publicly released a biweekly roadmap to track deliverables, signaling a shift toward greater transparency and stakeholder collaboration. Early pilot participants include InfusionPoints, Vanta, Flock Safety, and Knox, illustrating a mix of managed hosting, continuous governance, public-safety technology, and streamlined FedRAMP authorization platforms.</w:t>
        <w:br/>
        <w:br/>
        <w:t>FedRAMP is balancing 20x with Rev 5 modernization. The agency has begun closed beta testing for a Significant Change Notification process and will apply these lessons to Rev 5, signaling parallel modernization tracks rather than a single replacement. This ongoing balance will influence how cloud providers structure compliance activities and how quickly legacy processes evolve.</w:t>
        <w:br/>
        <w:br/>
        <w:t>Key actions and business impact</w:t>
        <w:br/>
        <w:t>- Affected: Cloud Service Providers and SaaS vendors seeking FedRAMP authorization, federal agencies evaluating or reusing authorizations, and third-party assessment parties (3PAOs). Government procurement and cloud adoption strategies are central to this initiative.</w:t>
        <w:br/>
        <w:t>- Actions/deadlines: Monitor the Phase One pilots and prepare for the Low path authorization in the next two months; review and implement Significant Change Notification requirements and the new Machine Readable Requirements for 20x documentation; consider alignment with Rev 5 changes as they’re rolled out.</w:t>
        <w:br/>
        <w:t>- Business impact: Potentially faster federal cloud authorizations and more frequent, real-time compliance validation through 20x outcomes; greater transparency and collaboration could shorten procurement cycles and reduce duplication of effort. Early movers can differentiate with robust, outcome-based security demonstrations, while others will need to adapt to new documentation standards and ongoing roadmap updates.</w:t>
      </w:r>
    </w:p>
    <w:p/>
    <w:p>
      <w:pPr>
        <w:pStyle w:val="Heading1"/>
      </w:pPr>
      <w:r>
        <w:t>23. 2025 05 29 Fedramp 20x Two Months In And Taking Off</w:t>
      </w:r>
    </w:p>
    <w:p>
      <w:r>
        <w:rPr>
          <w:b/>
        </w:rPr>
        <w:t xml:space="preserve">URL: </w:t>
      </w:r>
      <w:r>
        <w:t>http://sveltekit-prerender/2025-05-29-fedramp-20x-two-months-in-and-taking-off/</w:t>
      </w:r>
      <w:r>
        <w:br/>
      </w:r>
      <w:r>
        <w:rPr>
          <w:b/>
        </w:rPr>
        <w:t xml:space="preserve">Published: </w:t>
      </w:r>
      <w:r>
        <w:t>2025-05-29</w:t>
      </w:r>
      <w:r>
        <w:br/>
      </w:r>
      <w:r>
        <w:rPr>
          <w:b/>
        </w:rPr>
        <w:t xml:space="preserve">Relevance Score: </w:t>
      </w:r>
      <w:r>
        <w:t>7/10</w:t>
      </w:r>
      <w:r>
        <w:br/>
      </w:r>
      <w:r>
        <w:rPr>
          <w:b/>
        </w:rPr>
        <w:t xml:space="preserve">Action Needed: </w:t>
      </w:r>
      <w:r>
        <w:t>monitor</w:t>
      </w:r>
    </w:p>
    <w:p>
      <w:pPr>
        <w:pStyle w:val="Heading2"/>
      </w:pPr>
      <w:r>
        <w:t>Summary</w:t>
      </w:r>
    </w:p>
    <w:p>
      <w:r>
        <w:t>FedRAMP is described as a government-wide program that provides a standardized approach to security assessment for cloud services. The article’s headline—“FedRAMP 20x Two Months In And Taking Off”—signals rapid momentum and accelerated uptake of the program in a short period, suggesting increasing federal emphasis on standardized cloud security qualifications.</w:t>
        <w:br/>
        <w:br/>
        <w:t>Implications and who’s affected: The regime primarily targets cloud service providers seeking federal authorization and the federal agencies procuring cloud services. The piece implies heightened focus on consistent security baselines and ongoing monitoring, which may align with established standards (e.g., FedRAMP, NIST-based controls). This could broaden opportunities for FedRAMP-ready suppliers while raising compliance and reporting obligations for vendors serving the government.</w:t>
        <w:br/>
        <w:br/>
        <w:t>Actions and potential business impact: There are no specific regulatory changes or deadlines detailed in the excerpt. Nonetheless, executives should monitor FedRAMP updates, anticipate possible accelerations in assessment timelines, and ensure readiness for ongoing monitoring and control requirements. For cloud vendors, this could translate into faster market access for approved offerings—but also higher upfront investment in security controls, documentation, and continuous monitoring to maintain authorization and remain competitive in federal tenders.</w:t>
      </w:r>
    </w:p>
    <w:p/>
    <w:p>
      <w:pPr>
        <w:pStyle w:val="Heading1"/>
      </w:pPr>
      <w:r>
        <w:t>24. 2025 05 29 Fedramp 20x Two Months In And Taking Off</w:t>
      </w:r>
    </w:p>
    <w:p>
      <w:r>
        <w:rPr>
          <w:b/>
        </w:rPr>
        <w:t xml:space="preserve">URL: </w:t>
      </w:r>
      <w:r>
        <w:t>https://www.fedramp.gov/2025-05-29-fedramp-20x-two-months-in-and-taking-off/</w:t>
      </w:r>
      <w:r>
        <w:br/>
      </w:r>
      <w:r>
        <w:rPr>
          <w:b/>
        </w:rPr>
        <w:t xml:space="preserve">Published: </w:t>
      </w:r>
      <w:r>
        <w:t>2025-05-29</w:t>
      </w:r>
      <w:r>
        <w:br/>
      </w:r>
      <w:r>
        <w:rPr>
          <w:b/>
        </w:rPr>
        <w:t xml:space="preserve">Relevance Score: </w:t>
      </w:r>
      <w:r>
        <w:t>7/10</w:t>
      </w:r>
      <w:r>
        <w:br/>
      </w:r>
      <w:r>
        <w:rPr>
          <w:b/>
        </w:rPr>
        <w:t xml:space="preserve">Action Needed: </w:t>
      </w:r>
      <w:r>
        <w:t>monitor</w:t>
      </w:r>
    </w:p>
    <w:p>
      <w:pPr>
        <w:pStyle w:val="Heading2"/>
      </w:pPr>
      <w:r>
        <w:t>Summary</w:t>
      </w:r>
    </w:p>
    <w:p>
      <w:r>
        <w:t>Executive summary:</w:t>
        <w:br/>
        <w:br/>
        <w:t>FedRAMP’s 20x initiative is gaining momentum with the Phase One pilot now underway. The program is formalizing its approach through rapid public-comment–driven guidance and a push to standardize security for cloud-native SaaS offerings. Key regulatory changes include alignment of 20x pilot authorizations and submissions to NIST SP 800-53B (effective May 30, 2025) and a Minimum Assessment Scope that tightens how information resources are bounded while preserving necessary coverage (effective May 30, 2025 for all 20x pilot authorizations; June 30, 2025 for limited Rev 5 pilot adoption). These changes are central to accelerating and standardizing cloud service authorizations for federal use.</w:t>
        <w:br/>
        <w:br/>
        <w:t>Impacted sectors and actions required:</w:t>
        <w:br/>
        <w:t>- Affected industries: Cloud service providers delivering cloud-native SaaS and other cloud offerings, and federal agencies relying on FedRAMP-authorized services.</w:t>
        <w:br/>
        <w:t>- Actions and deadlines: Align all 20x pilot authorizations with the NIST SP 800-53B standard by May 30, 2025; implement the Minimum Assessment Scope for pilot authorizations by the same date (and by June 30, 2025 for Rev 5 limited pilots). Organizations should monitor for updated RFCs and Technical Assistance, and participate in ongoing community working groups to influence standards and guidance.</w:t>
        <w:br/>
        <w:t>- Program progress: 21 new cloud services authorized this month (95 YTD); 2 new FedRAMP Ready designations (42 YTD); 8 new In Process Rev 5 services; 8 Rev 5 Agency Authorization packages and 4 readiness assessment reports received; review queue reduced to 11 packages; a new third-party assessment organization was added. Public engagement remains strong, with continuous updates, RFCs, and expanded community participation through consolidated Rev5 and 20x groups.</w:t>
        <w:br/>
        <w:br/>
        <w:t>Potential business impact:</w:t>
        <w:br/>
        <w:t>- For providers: The shift to SP 800-53B and a narrowed Minimum Assessment Scope will drive changes to security controls, assessment processes, and documentation. Expect faster, more predictable authorization timelines for Phase One pilots and accelerated adoption of Rev 5 as it matures, with greater visibility into the federal market through an expanded catalog of authorized offerings.</w:t>
        <w:br/>
        <w:t>- For federal customers: More cloud options and clearer, standardized criteria should improve mission enablement and procurement efficiency, while ensuring consistent security baselines across cloud services. Ongoing industry engagement and public-comment-driven refinements suggest ongoing updates to guidance and standards, so proactive alignment and participation will help avoid rework and delays.</w:t>
      </w:r>
    </w:p>
    <w:p/>
    <w:p>
      <w:pPr>
        <w:pStyle w:val="Heading1"/>
      </w:pPr>
      <w:r>
        <w:t>25. 2025 04 24 Fedramp 20x One Month In And Moving Fast</w:t>
      </w:r>
    </w:p>
    <w:p>
      <w:r>
        <w:rPr>
          <w:b/>
        </w:rPr>
        <w:t xml:space="preserve">URL: </w:t>
      </w:r>
      <w:r>
        <w:t>http://sveltekit-prerender/2025-04-24-fedramp-20x-one-month-in-and-moving-fast/</w:t>
      </w:r>
      <w:r>
        <w:br/>
      </w:r>
      <w:r>
        <w:rPr>
          <w:b/>
        </w:rPr>
        <w:t xml:space="preserve">Published: </w:t>
      </w:r>
      <w:r>
        <w:t>2025-04-24</w:t>
      </w:r>
      <w:r>
        <w:br/>
      </w:r>
      <w:r>
        <w:rPr>
          <w:b/>
        </w:rPr>
        <w:t xml:space="preserve">Relevance Score: </w:t>
      </w:r>
      <w:r>
        <w:t>8/10</w:t>
      </w:r>
      <w:r>
        <w:br/>
      </w:r>
      <w:r>
        <w:rPr>
          <w:b/>
        </w:rPr>
        <w:t xml:space="preserve">Action Needed: </w:t>
      </w:r>
      <w:r>
        <w:t>monitor</w:t>
      </w:r>
    </w:p>
    <w:p>
      <w:pPr>
        <w:pStyle w:val="Heading2"/>
      </w:pPr>
      <w:r>
        <w:t>Summary</w:t>
      </w:r>
    </w:p>
    <w:p>
      <w:r>
        <w:t>The piece frames FedRAMP as the government-wide program that standardizes security assessment for cloud services, with a focus on rapid progress. The title “FedRAMP 20x One Month In And Moving Fast” suggests a substantial acceleration in the program’s pace, though the excerpt does not detail specific regulatory changes or new proposals.</w:t>
        <w:br/>
        <w:br/>
        <w:t>Implications for business: The primary affected parties are federal agencies and cloud service providers seeking federal authorization. While no exact deadlines are provided, executives should anticipate faster authorization timelines and prepare accordingly by ensuring alignment to FedRAMP baselines, robust continuous monitoring, and readily available evidence for audits. Stay tuned to FedRAMP PMO updates for any new expedited processes or requirements that could impact timelines or cost of compliance.</w:t>
      </w:r>
    </w:p>
    <w:p/>
    <w:p>
      <w:pPr>
        <w:pStyle w:val="Heading1"/>
      </w:pPr>
      <w:r>
        <w:t>26. 2025 04 24 Fedramp 20x One Month In And Moving Fast</w:t>
      </w:r>
    </w:p>
    <w:p>
      <w:r>
        <w:rPr>
          <w:b/>
        </w:rPr>
        <w:t xml:space="preserve">URL: </w:t>
      </w:r>
      <w:r>
        <w:t>https://www.fedramp.gov/2025-04-24-fedramp-20x-one-month-in-and-moving-fast/</w:t>
      </w:r>
      <w:r>
        <w:br/>
      </w:r>
      <w:r>
        <w:rPr>
          <w:b/>
        </w:rPr>
        <w:t xml:space="preserve">Published: </w:t>
      </w:r>
      <w:r>
        <w:t>2025-04-24</w:t>
      </w:r>
      <w:r>
        <w:br/>
      </w:r>
      <w:r>
        <w:rPr>
          <w:b/>
        </w:rPr>
        <w:t xml:space="preserve">Relevance Score: </w:t>
      </w:r>
      <w:r>
        <w:t>8/10</w:t>
      </w:r>
      <w:r>
        <w:br/>
      </w:r>
      <w:r>
        <w:rPr>
          <w:b/>
        </w:rPr>
        <w:t xml:space="preserve">Action Needed: </w:t>
      </w:r>
      <w:r>
        <w:t>monitor</w:t>
      </w:r>
    </w:p>
    <w:p>
      <w:pPr>
        <w:pStyle w:val="Heading2"/>
      </w:pPr>
      <w:r>
        <w:t>Summary</w:t>
      </w:r>
    </w:p>
    <w:p>
      <w:r>
        <w:t>Executive brief: FedRAMP 20x is a GSA-led initiative to rapidly modernize FedRAMP with a security-first, collaboration-driven approach that accelerates federal cloud adoption and reduces bottlenecks.</w:t>
        <w:br/>
        <w:br/>
        <w:t>In the first month of 20x, the program shows strong execution: 29 new cloud services authorized (73 total this year), pushing FedRAMP-authorized products beyond 400. The pipeline remains active with seven new FedRAMP Ready designations, two new third-party assessment organizations recognized, five In Process cloud services for Rev 5 Agency Authorizations, and seven Rev 5 Agency Authorization packages for final review. The active review queue has been reduced to 25 packages, eight of which are ready for authorization—the smallest queue since mid-2022. FedRAMP is also expanding community engagement, expanding AI tooling within GSA, and continuing efforts to streamline standards, assessments, and acquisition processes in collaboration with federal agencies and industry.</w:t>
        <w:br/>
        <w:br/>
        <w:t>Key regulatory changes and actions to watch:</w:t>
        <w:br/>
        <w:t>- Phase One Pilot: Open to the public. Qualifying cloud service offerings that complete Phase One will receive a 12-month FedRAMP Low authorization and be prioritized for further authorization and deployment. This creates a faster path to federal deployment for qualified providers.</w:t>
        <w:br/>
        <w:t>- Standards and governance updates: Three proposed standards posted for public comment; updated boundary guidance; new draft standards to reduce bottlenecks in changing requests; work on automated assessments to enable faster, Low authorization; eligibility criteria finalized for the first 20x pilots; ongoing exploration of leveraging existing industry frameworks.</w:t>
        <w:br/>
        <w:t>- Continuity and acquisition alignment: FedRAMP will maintain authorizations even if a service loses its sole agency ATO in most cases, and there is active support to align with FAR revision initiatives to streamline acquisitions.</w:t>
        <w:br/>
        <w:br/>
        <w:t>Impact for industries and actions:</w:t>
        <w:br/>
        <w:t>- Affected: Cloud service providers aiming to serve federal agencies; federal procurement and IT leaders seeking accelerated, secure cloud adoption; contractors and vendors participating in the FedRAMP marketplace.</w:t>
        <w:br/>
        <w:t>- Actions for providers: Prepare Phase One pilot submissions, engage in public comment and community working groups, align with new boundary and automation standards, and monitor the FedRAMP marketplace for status updates. Agencies should anticipate faster onboarding for approved services and consider these changes in cloud procurement roadmaps.</w:t>
        <w:br/>
        <w:t>- Business impact: Potentially shorter time-to-authorization for Tier-1 cloud offerings, expanded competition in the federal cloud market, and reduced bottlenecks through automated and standardized assessments. Providers should invest in alignment with Phase One criteria, new standards, and ongoing 20x pilot readiness to capitalize on the accelerated federal cloud lifecycle.</w:t>
      </w:r>
    </w:p>
    <w:p/>
    <w:p>
      <w:pPr>
        <w:pStyle w:val="Heading1"/>
      </w:pPr>
      <w:r>
        <w:t>27. 2025 03 24 Fedramp In 2025</w:t>
      </w:r>
    </w:p>
    <w:p>
      <w:r>
        <w:rPr>
          <w:b/>
        </w:rPr>
        <w:t xml:space="preserve">URL: </w:t>
      </w:r>
      <w:r>
        <w:t>http://sveltekit-prerender/2025-03-24-FedRAMP-in-2025/</w:t>
      </w:r>
      <w:r>
        <w:br/>
      </w:r>
      <w:r>
        <w:rPr>
          <w:b/>
        </w:rPr>
        <w:t xml:space="preserve">Published: </w:t>
      </w:r>
      <w:r>
        <w:t>2025-03-24</w:t>
      </w:r>
      <w:r>
        <w:br/>
      </w:r>
      <w:r>
        <w:rPr>
          <w:b/>
        </w:rPr>
        <w:t xml:space="preserve">Relevance Score: </w:t>
      </w:r>
      <w:r>
        <w:t>8/10</w:t>
      </w:r>
      <w:r>
        <w:br/>
      </w:r>
      <w:r>
        <w:rPr>
          <w:b/>
        </w:rPr>
        <w:t xml:space="preserve">Action Needed: </w:t>
      </w:r>
      <w:r>
        <w:t>monitor</w:t>
      </w:r>
    </w:p>
    <w:p>
      <w:pPr>
        <w:pStyle w:val="Heading2"/>
      </w:pPr>
      <w:r>
        <w:t>Summary</w:t>
      </w:r>
    </w:p>
    <w:p>
      <w:r>
        <w:t>FedRAMP remains the standardized security assessments framework for cloud services used by the U.S. federal government. The article titled “FedRAMP in 2025” indicates a focus on developments in 2025, but the excerpt provided does not detail any specific regulatory changes, proposals, or timelines.</w:t>
        <w:br/>
        <w:br/>
        <w:t>Implications and actions for executives:</w:t>
        <w:br/>
        <w:t>- Affected industries/business areas: cloud service providers seeking federal authorization and federal agencies evaluating or using cloud services. Any vendor aiming for federal procurement should monitor FedRAMP developments; agencies should align cloud adoption plans with evolving requirements.</w:t>
        <w:br/>
        <w:t>- Required actions/deadlines: No explicit deadlines are stated in the excerpt. Practically, expect the need to track updates from the FedRAMP program office, anticipate changes to security baselines, authorization and continuous-monitoring processes, and potential updates to documentation or assessment packages.</w:t>
        <w:br/>
        <w:t>- Potential business impact: Could affect timing and cost of federal cloud deployments, the rigor of security controls, and ongoing monitoring requirements. Prepare for possible changes to baselines or processes by maintaining readiness, budgeting for updates, and engaging with the FedRAMP PMO and relevant stakeholders as 2025 developments unfold.</w:t>
      </w:r>
    </w:p>
    <w:p/>
    <w:p>
      <w:pPr>
        <w:pStyle w:val="Heading1"/>
      </w:pPr>
      <w:r>
        <w:t>28. 2025 03 24 Fedramp In 2025</w:t>
      </w:r>
    </w:p>
    <w:p>
      <w:r>
        <w:rPr>
          <w:b/>
        </w:rPr>
        <w:t xml:space="preserve">URL: </w:t>
      </w:r>
      <w:r>
        <w:t>https://www.fedramp.gov/2025-03-24-FedRAMP-in-2025/</w:t>
      </w:r>
      <w:r>
        <w:br/>
      </w:r>
      <w:r>
        <w:rPr>
          <w:b/>
        </w:rPr>
        <w:t xml:space="preserve">Published: </w:t>
      </w:r>
      <w:r>
        <w:t>2025-03-24</w:t>
      </w:r>
      <w:r>
        <w:br/>
      </w:r>
      <w:r>
        <w:rPr>
          <w:b/>
        </w:rPr>
        <w:t xml:space="preserve">Relevance Score: </w:t>
      </w:r>
      <w:r>
        <w:t>7/10</w:t>
      </w:r>
      <w:r>
        <w:br/>
      </w:r>
      <w:r>
        <w:rPr>
          <w:b/>
        </w:rPr>
        <w:t xml:space="preserve">Action Needed: </w:t>
      </w:r>
      <w:r>
        <w:t>monitor</w:t>
      </w:r>
    </w:p>
    <w:p>
      <w:pPr>
        <w:pStyle w:val="Heading2"/>
      </w:pPr>
      <w:r>
        <w:t>Summary</w:t>
      </w:r>
    </w:p>
    <w:p>
      <w:r>
        <w:t>Executive briefing summary</w:t>
        <w:br/>
        <w:br/>
        <w:t>- Core changes and proposals: FedRAMP is accelerating its shift to a cloud-native, automation-friendly authorization framework with the introduction of FedRAMP 20x. This new pathway will be developed in public collaboration with industry, feature ongoing yearly updates, and aim to continuously validate security of cloud services. The existing Agency Authorization path based on FedRAMP Rev. 5 remains the sole active path for now, with no planned changes to that route.</w:t>
        <w:br/>
        <w:br/>
        <w:t>- What’s changing and what to do: FedRAMP will reduce reliance on traditional, centralized processes and remove inefficiencies to enable private innovation while preserving security standards. The PMO has been reconstituted as a smaller, efficiency-focused team, prioritizing backlog clearance, technical assistance, and community engagement. If you are pursuing FedRAMP authorization today, continue under Rev. 5 while monitoring the 20x initiative for pilots, eligibility, and evolving requirements. Engage via official FedRAMP channels (20x page, Community Working Groups, Engagement page, FAQs, and Changelog) for timely updates.</w:t>
        <w:br/>
        <w:br/>
        <w:t>- Impact and implications for business: In the near term, existing FedRAMP activities and timelines under Rev. 5 remain unchanged; longer term, 20x could accelerate secure cloud adoption and reduce bureaucratic frictions. Providers and federal customers stand to benefit from faster time-to-authorization and ongoing security validation, but should prepare for potential shifts in standards and pilot participation. Actionable next steps: align cloud security controls with evolving 20x requirements, consider participating in pilots, and closely track official FedRAMP updates to anticipate changes in process and timing.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