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1. [중] M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arkov</w:t>
      </w: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Decision</w:t>
      </w: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Process</w:t>
      </w: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(</w:t>
      </w:r>
      <w:proofErr w:type="spellStart"/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MDP</w:t>
      </w:r>
      <w:proofErr w:type="spellEnd"/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)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18"/>
          <w:szCs w:val="24"/>
          <w14:ligatures w14:val="none"/>
        </w:rPr>
      </w:pP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MDP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를 구성하는 핵심 요소</w:t>
      </w:r>
      <w:r>
        <w:rPr>
          <w:rFonts w:eastAsiaTheme="minorHAnsi" w:cs="굴림" w:hint="eastAsia"/>
          <w:kern w:val="0"/>
          <w:sz w:val="18"/>
          <w:szCs w:val="24"/>
          <w14:ligatures w14:val="none"/>
        </w:rPr>
        <w:t xml:space="preserve"> 5가지를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 쓰고, 각 요소</w:t>
      </w:r>
      <w:r>
        <w:rPr>
          <w:rFonts w:eastAsiaTheme="minorHAnsi" w:cs="굴림" w:hint="eastAsia"/>
          <w:kern w:val="0"/>
          <w:sz w:val="18"/>
          <w:szCs w:val="24"/>
          <w14:ligatures w14:val="none"/>
        </w:rPr>
        <w:t xml:space="preserve">를 </w:t>
      </w:r>
      <w:proofErr w:type="spellStart"/>
      <w:r>
        <w:rPr>
          <w:rFonts w:eastAsiaTheme="minorHAnsi" w:cs="굴림" w:hint="eastAsia"/>
          <w:kern w:val="0"/>
          <w:sz w:val="18"/>
          <w:szCs w:val="24"/>
          <w14:ligatures w14:val="none"/>
        </w:rPr>
        <w:t>설명하시오</w:t>
      </w:r>
      <w:proofErr w:type="spellEnd"/>
      <w:r>
        <w:rPr>
          <w:rFonts w:eastAsiaTheme="minorHAnsi" w:cs="굴림" w:hint="eastAsia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MDP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는 상태(state), 행동(action), 전이확률(transition probability), 보상함수(reward function), 할인율(discount factor)로 구성된다. 상태는 agent가 처한 상황, 행동은 agent가 선택할 수 있는 의사결정, 전이확률은 행동 후 다음 상태가 어떻게 정해지는지, 보상함수는 행동의 좋고 나쁨, 할인율은 미래 보상을 현재보다 얼마나 덜 중요하게 볼지를 나타낸다.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2. [중] Value </w:t>
      </w:r>
      <w:proofErr w:type="gramStart"/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function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 xml:space="preserve"> /</w:t>
      </w:r>
      <w:proofErr w:type="gramEnd"/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Q-function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Value function과 Q-function의 차이를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. 특히 Q-function을 알면 policy를 어떻게 얻을 수 있는지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  <w:t xml:space="preserve">Value function은 어떤 상태(state)의 장기적 가치(long-term value)를 나타내고, Q-function은 어떤 상태에서 특정 행동(action)을 선택했을 때의 장기적 가치를 나타낸다. 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>Q-function을 알면 각 상태에서 Q값이 가장 큰 행동을 선택하면 되므로 policy를 얻을 수 있다.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3. [중] Q-learning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Q-learning은 환경 모델(environment model)을 정확히 알지 못해도 학습할 수 있다. 그 이유를 </w:t>
      </w:r>
      <w:proofErr w:type="spellStart"/>
      <w:r>
        <w:rPr>
          <w:rFonts w:eastAsiaTheme="minorHAnsi" w:cs="굴림" w:hint="eastAsia"/>
          <w:kern w:val="0"/>
          <w:sz w:val="18"/>
          <w:szCs w:val="24"/>
          <w14:ligatures w14:val="none"/>
        </w:rPr>
        <w:t>벨만</w:t>
      </w:r>
      <w:proofErr w:type="spellEnd"/>
      <w:r>
        <w:rPr>
          <w:rFonts w:eastAsiaTheme="minorHAnsi" w:cs="굴림" w:hint="eastAsia"/>
          <w:kern w:val="0"/>
          <w:sz w:val="18"/>
          <w:szCs w:val="24"/>
          <w14:ligatures w14:val="none"/>
        </w:rPr>
        <w:t xml:space="preserve"> 방정식(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Bellman equation</w:t>
      </w:r>
      <w:r>
        <w:rPr>
          <w:rFonts w:eastAsiaTheme="minorHAnsi" w:cs="굴림" w:hint="eastAsia"/>
          <w:kern w:val="0"/>
          <w:sz w:val="18"/>
          <w:szCs w:val="24"/>
          <w14:ligatures w14:val="none"/>
        </w:rPr>
        <w:t>)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을 “직접 푸는 것”과 비교하여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  <w:t>Bellman equation을 직접 풀려면 전이확률(transition probability)과 보상함수(reward function) 같은 모델 정보(model information)가 필요하다. 반면 Q-learning은 실제로 얻은 경험, 즉 상태(state)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·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행동(action)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·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다음 상태(next state)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·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>보상(reward) 데이터를 사용해 Q값을 점진적으로 갱신한다. 따라서 환경 모델을 명시적으로 알지 않아도 경험을 통해 optimal Q-function에 가까워지도록 학습할 수 있다.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lastRenderedPageBreak/>
        <w:t xml:space="preserve">4. [상] 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Deep</w:t>
      </w: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Q-Network</w:t>
      </w: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에서 사용하는 </w:t>
      </w: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experience replay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와 </w:t>
      </w: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target network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의 역할을 각각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  <w:t xml:space="preserve">Experience replay는 transition 데이터를 replay buffer에 저장한 뒤 무작위로 샘플링(random sampling)하여 학습함으로써 순차적 샘플 사이의 상관성(correlation)을 줄인다. 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>Target network는 target 값을 계산하는 네트워크를 일정 기간 고정하거나 천천히 업데이트하여, 고정된 target을 둔 회귀 문제(regression problem)처럼 학습하게 해 안정성(stability)을 높인다.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5. [상] Double </w:t>
      </w:r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>Q-Learning</w:t>
      </w: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에 Double </w:t>
      </w:r>
      <w:r>
        <w:rPr>
          <w:rFonts w:eastAsiaTheme="minorHAnsi" w:cs="굴림" w:hint="eastAsia"/>
          <w:kern w:val="0"/>
          <w:sz w:val="18"/>
          <w:szCs w:val="24"/>
          <w14:ligatures w14:val="none"/>
        </w:rPr>
        <w:t>Q-learning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trick을 추가하는 주된 </w:t>
      </w:r>
      <w:r>
        <w:rPr>
          <w:rFonts w:eastAsiaTheme="minorHAnsi" w:cs="굴림" w:hint="eastAsia"/>
          <w:kern w:val="0"/>
          <w:sz w:val="18"/>
          <w:szCs w:val="24"/>
          <w14:ligatures w14:val="none"/>
        </w:rPr>
        <w:t>원인과,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r>
        <w:rPr>
          <w:rFonts w:eastAsiaTheme="minorHAnsi" w:cs="굴림" w:hint="eastAsia"/>
          <w:kern w:val="0"/>
          <w:sz w:val="18"/>
          <w:szCs w:val="24"/>
          <w14:ligatures w14:val="none"/>
        </w:rPr>
        <w:t>구체적으로 어떻게 활용되는지</w:t>
      </w:r>
      <w:r>
        <w:rPr>
          <w:rFonts w:eastAsiaTheme="minorHAnsi" w:cs="굴림"/>
          <w:kern w:val="0"/>
          <w:sz w:val="18"/>
          <w:szCs w:val="24"/>
          <w14:ligatures w14:val="none"/>
        </w:rPr>
        <w:t xml:space="preserve"> </w:t>
      </w:r>
      <w:proofErr w:type="spellStart"/>
      <w:r>
        <w:rPr>
          <w:rFonts w:eastAsiaTheme="minorHAnsi" w:cs="굴림" w:hint="eastAsia"/>
          <w:kern w:val="0"/>
          <w:sz w:val="18"/>
          <w:szCs w:val="24"/>
          <w14:ligatures w14:val="none"/>
        </w:rPr>
        <w:t>말하시오</w:t>
      </w:r>
      <w:proofErr w:type="spellEnd"/>
      <w:r>
        <w:rPr>
          <w:rFonts w:eastAsiaTheme="minorHAnsi" w:cs="굴림" w:hint="eastAsia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  <w:t xml:space="preserve">Double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의 목적은 Q값의 과대평가(overestimation)를 줄이는 것이다. 일반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에서는 같은 네트워크가 행동 선택(action selection)과 가치 추정(value estimation)을 함께 담당하면서 max 연산으로 인해 값이 과대평가될 수 있다. Double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은 현재 Q-network를 행동 선택에 사용하고 target network를 가치 추정에 사용하여 이 문제를 완화한다.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6. [중] Policy Gradient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Policy gradient method가 value-based method와 다른 점을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  <w:t>Value-based method는 좋은 행동을 고르기 위해 value function 또는 Q-function을 먼저 학습한다. 반면 policy gradient method는 policy 자체를 파라미터화(parameterization)하고, 기대 보상(expected return)이 증가하는 방향으로 policy parameter를 직접 업데이트한다. 즉, “행동의 가치 평가 함수”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를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 중심으로 학습하는 것이 value-based method이고, “행동 선택 규칙 자체”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를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 직접 최적화하는 것이 policy gradient method이다.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lastRenderedPageBreak/>
        <w:t>7. [중] Actor-Critic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Actor-Critic 방법에서 actor와 critic의 역할을 각각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492128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="00492128">
        <w:rPr>
          <w:rFonts w:eastAsiaTheme="minorHAnsi" w:cs="굴림"/>
          <w:kern w:val="0"/>
          <w:sz w:val="18"/>
          <w:szCs w:val="24"/>
          <w14:ligatures w14:val="none"/>
        </w:rPr>
        <w:br/>
      </w:r>
      <w:r w:rsidR="00492128" w:rsidRPr="00492128">
        <w:rPr>
          <w:sz w:val="18"/>
        </w:rPr>
        <w:t>Actor는 policy를 나타내며 어떤 행동을 선택할지 결정한다. Critic은 actor가 따르는 policy 또는 선택한 행동의 가치를 평가하여 actor 업데이트에 필요한 신호를 제공한다.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8. [상] </w:t>
      </w:r>
      <w:proofErr w:type="spellStart"/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DDPG</w:t>
      </w:r>
      <w:proofErr w:type="spellEnd"/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DDPG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가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보다 continuous action space에 더 적합한 이유를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DQN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은 각 행동의 Q값을 비교하여 가장 좋은 행동을 고르는 방식이므로, 행동 공간(action space)이 이산적(discrete)일 때 자연스럽다. 행동이 연속적(continuous)이면 가능한 행동이 무한히 많아 모든 행동의 Q값을 비교하기 어렵다.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DDPG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는 deterministic actor가 연속 행동(continuous action)을 직접 출력하고, critic이 그 행동의 가치를 평가하므로 continuous control에 적합하다.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9. [상] </w:t>
      </w:r>
      <w:proofErr w:type="spellStart"/>
      <w:proofErr w:type="gramStart"/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TRPO</w:t>
      </w:r>
      <w:proofErr w:type="spellEnd"/>
      <w:r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  <w:t xml:space="preserve"> /</w:t>
      </w:r>
      <w:proofErr w:type="gramEnd"/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 xml:space="preserve"> PPO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TRPO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와 PPO가 모두 policy update의 안정성(stability)을 고려한다는 점에서 공통적이다. 하지만 PPO가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TRPO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보다 계산적으로 단순한 이유를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TRPO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는 policy가 너무 크게 변하지 않도록 KL divergence constraint를 두고, 이를 풀기 위해 Hessian 같은 2차 정보(second-order information)를 사용한다. 이 과정은 계산적으로 무겁다. PPO는 이런 복잡한 constrained optimization 대신 clipping된 objective를 사용하여 policy 변화가 지나치게 커지는 것을 제한한다. 따라서 PPO는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TRPO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의 안정성 아이디어를 더 단순한 1차 최적화(first-order optimization) 방식으로 구현한 방법이다.</w:t>
      </w:r>
    </w:p>
    <w:p w:rsidR="00F33A3B" w:rsidRPr="00F33A3B" w:rsidRDefault="00F33A3B" w:rsidP="00F33A3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</w:p>
    <w:p w:rsidR="00F33A3B" w:rsidRDefault="00492128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 w:hint="eastAsia"/>
          <w:b/>
          <w:bCs/>
          <w:kern w:val="0"/>
          <w:sz w:val="24"/>
          <w:szCs w:val="36"/>
          <w14:ligatures w14:val="none"/>
        </w:rPr>
      </w:pPr>
      <w:r>
        <w:rPr>
          <w:rFonts w:eastAsiaTheme="minorHAnsi" w:cs="굴림"/>
          <w:b/>
          <w:bCs/>
          <w:kern w:val="0"/>
          <w:sz w:val="24"/>
          <w:szCs w:val="36"/>
          <w14:ligatures w14:val="none"/>
        </w:rPr>
        <w:br/>
      </w:r>
      <w:bookmarkStart w:id="0" w:name="_GoBack"/>
      <w:bookmarkEnd w:id="0"/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lastRenderedPageBreak/>
        <w:t xml:space="preserve">10. [상] Model-based </w:t>
      </w:r>
      <w:proofErr w:type="spellStart"/>
      <w:r w:rsidRPr="00F33A3B">
        <w:rPr>
          <w:rFonts w:eastAsiaTheme="minorHAnsi" w:cs="굴림"/>
          <w:b/>
          <w:bCs/>
          <w:kern w:val="0"/>
          <w:sz w:val="24"/>
          <w:szCs w:val="36"/>
          <w14:ligatures w14:val="none"/>
        </w:rPr>
        <w:t>RL</w:t>
      </w:r>
      <w:proofErr w:type="spellEnd"/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Model-free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RL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과 Model-based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RL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의 차이를 설명하고, model-free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RL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이 비효율적일 수 있는 이유를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설명하시오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.</w:t>
      </w:r>
    </w:p>
    <w:p w:rsidR="00F33A3B" w:rsidRPr="00F33A3B" w:rsidRDefault="00F33A3B" w:rsidP="00F33A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  <w14:ligatures w14:val="none"/>
        </w:rPr>
      </w:pPr>
      <w:r w:rsidRPr="00F33A3B">
        <w:rPr>
          <w:rFonts w:eastAsiaTheme="minorHAnsi" w:cs="굴림"/>
          <w:b/>
          <w:bCs/>
          <w:kern w:val="0"/>
          <w:sz w:val="18"/>
          <w:szCs w:val="24"/>
          <w14:ligatures w14:val="none"/>
        </w:rPr>
        <w:t>정답</w:t>
      </w:r>
      <w:r w:rsidRPr="00F33A3B">
        <w:rPr>
          <w:rFonts w:eastAsiaTheme="minorHAnsi" w:cs="굴림"/>
          <w:kern w:val="0"/>
          <w:sz w:val="18"/>
          <w:szCs w:val="24"/>
          <w14:ligatures w14:val="none"/>
        </w:rPr>
        <w:br/>
        <w:t xml:space="preserve">Model-free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RL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은 전이확률(transition probability)이나 보상함수(reward function)를 명시적으로 학습하지 않고 policy나 value function을 직접 학습한다. Model-based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RL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 xml:space="preserve">은 전이 모델(transition model)과 보상 모델(reward model)을 학습하고, 그 모델을 이용해 policy를 업데이트한다. Model-free </w:t>
      </w:r>
      <w:proofErr w:type="spellStart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RL</w:t>
      </w:r>
      <w:proofErr w:type="spellEnd"/>
      <w:r w:rsidRPr="00F33A3B">
        <w:rPr>
          <w:rFonts w:eastAsiaTheme="minorHAnsi" w:cs="굴림"/>
          <w:kern w:val="0"/>
          <w:sz w:val="18"/>
          <w:szCs w:val="24"/>
          <w14:ligatures w14:val="none"/>
        </w:rPr>
        <w:t>은 환경 구조(environment structure)를 명시적으로 활용하지 않기 때문에 많은 샘플(sample)이 필요하고 학습이 느릴 수 있다.</w:t>
      </w:r>
    </w:p>
    <w:p w:rsidR="00EC2FDA" w:rsidRPr="00F33A3B" w:rsidRDefault="00EC2FDA" w:rsidP="00F33A3B">
      <w:pPr>
        <w:rPr>
          <w:rFonts w:eastAsiaTheme="minorHAnsi"/>
          <w:sz w:val="14"/>
        </w:rPr>
      </w:pPr>
    </w:p>
    <w:sectPr w:rsidR="00EC2FDA" w:rsidRPr="00F33A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3B"/>
    <w:rsid w:val="00002A76"/>
    <w:rsid w:val="00007AB1"/>
    <w:rsid w:val="00010EEC"/>
    <w:rsid w:val="00016AD3"/>
    <w:rsid w:val="000329A5"/>
    <w:rsid w:val="00037B73"/>
    <w:rsid w:val="000523BB"/>
    <w:rsid w:val="000542CF"/>
    <w:rsid w:val="00085EB0"/>
    <w:rsid w:val="000933FD"/>
    <w:rsid w:val="00096A08"/>
    <w:rsid w:val="000A1CF2"/>
    <w:rsid w:val="000A727F"/>
    <w:rsid w:val="000B19BB"/>
    <w:rsid w:val="000D333A"/>
    <w:rsid w:val="00101C24"/>
    <w:rsid w:val="00110518"/>
    <w:rsid w:val="00134257"/>
    <w:rsid w:val="0017306D"/>
    <w:rsid w:val="00185065"/>
    <w:rsid w:val="001B78A3"/>
    <w:rsid w:val="001D2C1F"/>
    <w:rsid w:val="001E1282"/>
    <w:rsid w:val="001E447E"/>
    <w:rsid w:val="001E5E69"/>
    <w:rsid w:val="001F33DD"/>
    <w:rsid w:val="001F6B3B"/>
    <w:rsid w:val="00204585"/>
    <w:rsid w:val="00210C66"/>
    <w:rsid w:val="002212FB"/>
    <w:rsid w:val="00222DC2"/>
    <w:rsid w:val="00224D15"/>
    <w:rsid w:val="00227380"/>
    <w:rsid w:val="00245A72"/>
    <w:rsid w:val="00247FD1"/>
    <w:rsid w:val="00265E12"/>
    <w:rsid w:val="00267A09"/>
    <w:rsid w:val="00275C2A"/>
    <w:rsid w:val="00287C17"/>
    <w:rsid w:val="00297C39"/>
    <w:rsid w:val="002A6268"/>
    <w:rsid w:val="002B5999"/>
    <w:rsid w:val="002C0D51"/>
    <w:rsid w:val="002C229B"/>
    <w:rsid w:val="002F09B1"/>
    <w:rsid w:val="002F24B2"/>
    <w:rsid w:val="003114B1"/>
    <w:rsid w:val="00313B5C"/>
    <w:rsid w:val="003355A2"/>
    <w:rsid w:val="00347468"/>
    <w:rsid w:val="003556A8"/>
    <w:rsid w:val="00372A63"/>
    <w:rsid w:val="00377FBF"/>
    <w:rsid w:val="003814A5"/>
    <w:rsid w:val="003848B0"/>
    <w:rsid w:val="00390235"/>
    <w:rsid w:val="003C60E9"/>
    <w:rsid w:val="003E315F"/>
    <w:rsid w:val="003E5424"/>
    <w:rsid w:val="003E77BE"/>
    <w:rsid w:val="003F0193"/>
    <w:rsid w:val="003F18CC"/>
    <w:rsid w:val="003F77A0"/>
    <w:rsid w:val="00403B01"/>
    <w:rsid w:val="004100D9"/>
    <w:rsid w:val="004129D4"/>
    <w:rsid w:val="00412E00"/>
    <w:rsid w:val="00416A16"/>
    <w:rsid w:val="00427280"/>
    <w:rsid w:val="00430A88"/>
    <w:rsid w:val="00456862"/>
    <w:rsid w:val="004826A4"/>
    <w:rsid w:val="00492128"/>
    <w:rsid w:val="00497203"/>
    <w:rsid w:val="004A1A53"/>
    <w:rsid w:val="004B1AEF"/>
    <w:rsid w:val="004C46F3"/>
    <w:rsid w:val="004E4EDD"/>
    <w:rsid w:val="004E59B6"/>
    <w:rsid w:val="004F2ADD"/>
    <w:rsid w:val="004F3680"/>
    <w:rsid w:val="005019BF"/>
    <w:rsid w:val="00501F55"/>
    <w:rsid w:val="00504CA4"/>
    <w:rsid w:val="00505FA5"/>
    <w:rsid w:val="00532FD2"/>
    <w:rsid w:val="0053608C"/>
    <w:rsid w:val="00556D57"/>
    <w:rsid w:val="0056340C"/>
    <w:rsid w:val="005A1107"/>
    <w:rsid w:val="005A2EB0"/>
    <w:rsid w:val="005A3E0C"/>
    <w:rsid w:val="005B7761"/>
    <w:rsid w:val="005C7134"/>
    <w:rsid w:val="005F27D9"/>
    <w:rsid w:val="005F539A"/>
    <w:rsid w:val="00615EAE"/>
    <w:rsid w:val="0062487E"/>
    <w:rsid w:val="006275CA"/>
    <w:rsid w:val="00634816"/>
    <w:rsid w:val="00636EE3"/>
    <w:rsid w:val="00643431"/>
    <w:rsid w:val="00654BB6"/>
    <w:rsid w:val="006649B1"/>
    <w:rsid w:val="006657A1"/>
    <w:rsid w:val="00673351"/>
    <w:rsid w:val="00681F61"/>
    <w:rsid w:val="00687E0E"/>
    <w:rsid w:val="006A023D"/>
    <w:rsid w:val="006A1B3F"/>
    <w:rsid w:val="006A7956"/>
    <w:rsid w:val="006A7A29"/>
    <w:rsid w:val="006A7BE9"/>
    <w:rsid w:val="006B1734"/>
    <w:rsid w:val="006C7692"/>
    <w:rsid w:val="00707B3D"/>
    <w:rsid w:val="00715F7C"/>
    <w:rsid w:val="00720B9E"/>
    <w:rsid w:val="00724CDA"/>
    <w:rsid w:val="0072553E"/>
    <w:rsid w:val="00727990"/>
    <w:rsid w:val="0076000B"/>
    <w:rsid w:val="00765C0D"/>
    <w:rsid w:val="007743F4"/>
    <w:rsid w:val="0077535B"/>
    <w:rsid w:val="007B5832"/>
    <w:rsid w:val="007B6F91"/>
    <w:rsid w:val="007C010E"/>
    <w:rsid w:val="007C0515"/>
    <w:rsid w:val="007E27A6"/>
    <w:rsid w:val="008046F5"/>
    <w:rsid w:val="00804812"/>
    <w:rsid w:val="00812D52"/>
    <w:rsid w:val="00820704"/>
    <w:rsid w:val="00824DC0"/>
    <w:rsid w:val="00835F33"/>
    <w:rsid w:val="00861DE4"/>
    <w:rsid w:val="00883A5D"/>
    <w:rsid w:val="008A5331"/>
    <w:rsid w:val="008B3028"/>
    <w:rsid w:val="008B71E5"/>
    <w:rsid w:val="008F2645"/>
    <w:rsid w:val="009138C3"/>
    <w:rsid w:val="00925384"/>
    <w:rsid w:val="00942FAD"/>
    <w:rsid w:val="0096001C"/>
    <w:rsid w:val="00961AD6"/>
    <w:rsid w:val="00976E43"/>
    <w:rsid w:val="009926CA"/>
    <w:rsid w:val="009A3199"/>
    <w:rsid w:val="009A4EBD"/>
    <w:rsid w:val="009B3CE7"/>
    <w:rsid w:val="009B49E0"/>
    <w:rsid w:val="009B58BE"/>
    <w:rsid w:val="009B7A10"/>
    <w:rsid w:val="009C1E61"/>
    <w:rsid w:val="009C1EEC"/>
    <w:rsid w:val="009C5640"/>
    <w:rsid w:val="009C5E42"/>
    <w:rsid w:val="009E2C92"/>
    <w:rsid w:val="009F7AD4"/>
    <w:rsid w:val="00A0500F"/>
    <w:rsid w:val="00A4293D"/>
    <w:rsid w:val="00A462BC"/>
    <w:rsid w:val="00A5671C"/>
    <w:rsid w:val="00A56D3A"/>
    <w:rsid w:val="00A75277"/>
    <w:rsid w:val="00A92BE7"/>
    <w:rsid w:val="00A95FA2"/>
    <w:rsid w:val="00AA6F55"/>
    <w:rsid w:val="00AB0E48"/>
    <w:rsid w:val="00AB20C8"/>
    <w:rsid w:val="00AC1A87"/>
    <w:rsid w:val="00AC2E4E"/>
    <w:rsid w:val="00AE1DFE"/>
    <w:rsid w:val="00AF7B47"/>
    <w:rsid w:val="00B10E57"/>
    <w:rsid w:val="00B16359"/>
    <w:rsid w:val="00B24DDD"/>
    <w:rsid w:val="00B2692B"/>
    <w:rsid w:val="00BA01F4"/>
    <w:rsid w:val="00BA2EC8"/>
    <w:rsid w:val="00BA7E47"/>
    <w:rsid w:val="00BC5072"/>
    <w:rsid w:val="00BC54C4"/>
    <w:rsid w:val="00BD4373"/>
    <w:rsid w:val="00BD4E5D"/>
    <w:rsid w:val="00BE425B"/>
    <w:rsid w:val="00BF6254"/>
    <w:rsid w:val="00C0003B"/>
    <w:rsid w:val="00C03E6F"/>
    <w:rsid w:val="00C046B1"/>
    <w:rsid w:val="00C04A74"/>
    <w:rsid w:val="00C2062D"/>
    <w:rsid w:val="00C30543"/>
    <w:rsid w:val="00C32E23"/>
    <w:rsid w:val="00C40617"/>
    <w:rsid w:val="00C414E8"/>
    <w:rsid w:val="00C4669D"/>
    <w:rsid w:val="00C46B47"/>
    <w:rsid w:val="00C5729C"/>
    <w:rsid w:val="00C816F0"/>
    <w:rsid w:val="00CA4FF5"/>
    <w:rsid w:val="00CB560F"/>
    <w:rsid w:val="00CB5A27"/>
    <w:rsid w:val="00CC3BB1"/>
    <w:rsid w:val="00D0295A"/>
    <w:rsid w:val="00D041F6"/>
    <w:rsid w:val="00D1352E"/>
    <w:rsid w:val="00D35A2C"/>
    <w:rsid w:val="00D36158"/>
    <w:rsid w:val="00D414F0"/>
    <w:rsid w:val="00D44928"/>
    <w:rsid w:val="00D705D6"/>
    <w:rsid w:val="00D7652B"/>
    <w:rsid w:val="00D905EB"/>
    <w:rsid w:val="00D97E19"/>
    <w:rsid w:val="00DE6267"/>
    <w:rsid w:val="00DF322A"/>
    <w:rsid w:val="00E010D7"/>
    <w:rsid w:val="00E16001"/>
    <w:rsid w:val="00E20192"/>
    <w:rsid w:val="00E31519"/>
    <w:rsid w:val="00E35135"/>
    <w:rsid w:val="00E45CBC"/>
    <w:rsid w:val="00E6147F"/>
    <w:rsid w:val="00E6191C"/>
    <w:rsid w:val="00E65307"/>
    <w:rsid w:val="00E65DE2"/>
    <w:rsid w:val="00E749FD"/>
    <w:rsid w:val="00E80FE5"/>
    <w:rsid w:val="00E918E3"/>
    <w:rsid w:val="00EC1F38"/>
    <w:rsid w:val="00EC2E84"/>
    <w:rsid w:val="00EC2FDA"/>
    <w:rsid w:val="00ED40CA"/>
    <w:rsid w:val="00ED63AB"/>
    <w:rsid w:val="00F01B7E"/>
    <w:rsid w:val="00F02F8D"/>
    <w:rsid w:val="00F101F1"/>
    <w:rsid w:val="00F123A0"/>
    <w:rsid w:val="00F15794"/>
    <w:rsid w:val="00F226D1"/>
    <w:rsid w:val="00F33A3B"/>
    <w:rsid w:val="00F33D53"/>
    <w:rsid w:val="00F43C81"/>
    <w:rsid w:val="00F615CA"/>
    <w:rsid w:val="00F62490"/>
    <w:rsid w:val="00F66A54"/>
    <w:rsid w:val="00F740F2"/>
    <w:rsid w:val="00F906B0"/>
    <w:rsid w:val="00FB18CF"/>
    <w:rsid w:val="00FB539D"/>
    <w:rsid w:val="00FC015D"/>
    <w:rsid w:val="00FD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6DE1"/>
  <w15:chartTrackingRefBased/>
  <w15:docId w15:val="{A7836311-2BD4-4A34-953C-D1B6CB71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33A3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33A3B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semiHidden/>
    <w:unhideWhenUsed/>
    <w:rsid w:val="00F33A3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F33A3B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49212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49212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0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2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2026-05-20T12:53:00Z</cp:lastPrinted>
  <dcterms:created xsi:type="dcterms:W3CDTF">2026-05-20T12:42:00Z</dcterms:created>
  <dcterms:modified xsi:type="dcterms:W3CDTF">2026-05-20T12:56:00Z</dcterms:modified>
</cp:coreProperties>
</file>