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F1A" w:rsidRPr="00DB5F1A" w:rsidRDefault="00DB5F1A" w:rsidP="00DB5F1A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  <w:bdr w:val="none" w:sz="0" w:space="0" w:color="auto" w:frame="1"/>
        </w:rPr>
        <w:t>一、</w:t>
      </w:r>
      <w:proofErr w:type="spellStart"/>
      <w:r w:rsidRPr="00DB5F1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  <w:bdr w:val="none" w:sz="0" w:space="0" w:color="auto" w:frame="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  <w:bdr w:val="none" w:sz="0" w:space="0" w:color="auto" w:frame="1"/>
        </w:rPr>
        <w:t>基础入门，创建一个</w:t>
      </w:r>
      <w:proofErr w:type="spellStart"/>
      <w:r w:rsidRPr="00DB5F1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  <w:bdr w:val="none" w:sz="0" w:space="0" w:color="auto" w:frame="1"/>
        </w:rPr>
        <w:t>HelloWorld</w:t>
      </w:r>
      <w:proofErr w:type="spellEnd"/>
      <w:r w:rsidRPr="00DB5F1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  <w:bdr w:val="none" w:sz="0" w:space="0" w:color="auto" w:frame="1"/>
        </w:rPr>
        <w:t>程序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1.首先，导入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需要的jar包。</w:t>
      </w:r>
    </w:p>
    <w:p w:rsidR="00DB5F1A" w:rsidRPr="00DB5F1A" w:rsidRDefault="00DB5F1A" w:rsidP="00DB5F1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alt="" style="width:24pt;height:24pt"/>
        </w:pict>
      </w:r>
      <w:r w:rsidRPr="00DB5F1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457450" cy="1752600"/>
            <wp:effectExtent l="19050" t="0" r="0" b="0"/>
            <wp:docPr id="12" name="图片 12" descr="http://images0.cnblogs.com/blog2015/694841/201506/032131066955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0.cnblogs.com/blog2015/694841/201506/03213106695537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2.添加Web.xml配置文件中关于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的配置</w:t>
      </w:r>
    </w:p>
    <w:tbl>
      <w:tblPr>
        <w:tblW w:w="9405" w:type="dxa"/>
        <w:tblCellMar>
          <w:left w:w="0" w:type="dxa"/>
          <w:right w:w="0" w:type="dxa"/>
        </w:tblCellMar>
        <w:tblLook w:val="04A0"/>
      </w:tblPr>
      <w:tblGrid>
        <w:gridCol w:w="240"/>
        <w:gridCol w:w="1104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&lt;!--configure the setting of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springmvcDispatcherServlet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and configure the mapping--&gt;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servlet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servlet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-name&gt;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springmvc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servlet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-name&gt;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&lt;servlet-class&gt;org.springframework.web.servlet.DispatcherServlet&lt;/servlet-class&gt;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&lt;init-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-name&gt;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contextConfigLocation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-name&gt;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&lt;param-value&gt;classpath:springmvc-servlet.xml&lt;/param-value&gt;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&lt;/init-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&lt;!-- &lt;load-on-startup&gt;1&lt;/load-on-startup&gt;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servlet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servlet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-mapping&gt;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servlet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-name&gt;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springmvc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servlet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-name&gt;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-pattern&gt;/&lt;/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-pattern&gt;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servlet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-mapping&gt;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3.在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src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下添加springmvc-servlet.xml配置文件</w:t>
      </w:r>
    </w:p>
    <w:tbl>
      <w:tblPr>
        <w:tblW w:w="13950" w:type="dxa"/>
        <w:tblCellMar>
          <w:left w:w="0" w:type="dxa"/>
          <w:right w:w="0" w:type="dxa"/>
        </w:tblCellMar>
        <w:tblLook w:val="04A0"/>
      </w:tblPr>
      <w:tblGrid>
        <w:gridCol w:w="525"/>
        <w:gridCol w:w="1342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342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proofErr w:type="gram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 encoding="UTF-8"?&gt;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&lt;beans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xmlns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="http://www.springframework.org/schema/beans"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xmlns:xsi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="http://www.w3.org/2001/XMLSchema-instance"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xmlns:context="http://www.springframework.org/schema/context"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xmlns:mvc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="http://www.springframework.org/schema/mvc"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xsi:schemaLocation="http://www.springframework.org/schema/beans http://www.springframework.org/schema/beans/spring-beans.xsd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http://www.springframework.org/schema/context http://www.springframework.org/schema/context/spring-context-4.1.xsd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http://www.springframework.org/schema/mvc http://www.springframework.org/schema/mvc/spring-mvc-4.1.xsd"&gt;                  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 scan the package and the sub package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context:component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-scan base-package="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test.SpringMVC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"/&gt;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 don't handle the static resource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mvc:default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servlet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-handler /&gt;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 if you use annotation you must configure following setting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mvc:annotation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-driven /&gt;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&lt;!-- configure the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InternalResourceViewResolver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&lt;bean class="org.springframework.web.servlet.view.InternalResourceViewResolver"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id="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internalResourceViewResolver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&lt;!-- 前缀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&lt;property name="prefix" value="/WEB-INF/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jsp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/" /&gt;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&lt;!-- 后缀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&lt;property name="suffix" value=".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jsp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 /&gt;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&lt;/bean&gt;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&lt;/beans&gt;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4.在WEB-INF文件夹下创建名为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jsp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的文件夹，用来存放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jsp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视图。创建一个hello.jsp，在body中添加“Hello World”。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5.建立包及Controller，如下所示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52625" cy="590550"/>
            <wp:effectExtent l="19050" t="0" r="9525" b="0"/>
            <wp:docPr id="13" name="图片 13" descr="http://images0.cnblogs.com/blog2015/694841/201506/032227247897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0.cnblogs.com/blog2015/694841/201506/0322272478970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6.编写Controller代码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@Controller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mvc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mvcController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("/hello")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hello(){      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"hello";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7.启动服务器，键入 http://localhost:8080/项目名/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/hello</w:t>
      </w:r>
    </w:p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二、配置解析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1.Dispatcherservlet</w:t>
      </w:r>
      <w:proofErr w:type="gramEnd"/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DispatcherServlet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是前置控制器，配置在web.xml文件中的。拦截匹配的请求，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Servlet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拦截匹配规则要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自已</w:t>
      </w:r>
      <w:proofErr w:type="gram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定义，把拦截下来的请求，依据相应的规则分发到目标Controller来处理，是配置spring MVC的第一步。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2.InternalResourceViewResolver</w:t>
      </w:r>
      <w:proofErr w:type="gramEnd"/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视图名称解析器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3.以上出现的注解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@Controller 负责注册一个bean 到spring 上下文中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RequestMapping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 注解为控制器指定可以处理哪些 URL 请求</w:t>
      </w:r>
    </w:p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三、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常用注解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@Controller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负责注册一个bean 到spring 上下文中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RequestMapping</w:t>
      </w:r>
      <w:proofErr w:type="spellEnd"/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注解为控制器指定可以处理哪些 URL 请求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RequestBody</w:t>
      </w:r>
      <w:proofErr w:type="spellEnd"/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该注解用于读取Request请求的body部分数据，使用系统默认配置的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HttpMessageConverter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进行解析，然后把相应的数据绑定到要返回的对象上 ,再把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HttpMessageConverter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返回的对象数据绑定到 controller中方法的参数上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ResponseBody</w:t>
      </w:r>
      <w:proofErr w:type="spellEnd"/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该注解用于将Controller的方法返回的对象，通过适当的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HttpMessageConverter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转换为指定格式后，写入到Response对象的body数据区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ModelAttribute</w:t>
      </w:r>
      <w:proofErr w:type="spellEnd"/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在方法定义上使用 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ModelAttribute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注解：Spring MVC 在调用目标处理方法前，会先逐个调用在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方法级</w:t>
      </w:r>
      <w:proofErr w:type="gram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上标注了@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ModelAttribute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的方法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在方法的入参前使用 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ModelAttribute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注解：可以从隐含对象中获取隐含的模型数据中获取对象，再将请求参数 –绑定到对象中，再传入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入</w:t>
      </w:r>
      <w:proofErr w:type="gram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参将方法入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参对象</w:t>
      </w:r>
      <w:proofErr w:type="gram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添加到模型中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RequestParam</w:t>
      </w:r>
      <w:proofErr w:type="spellEnd"/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在处理方法入参处使用 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RequestParam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可以把请求参 数传递给请求方法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PathVariable</w:t>
      </w:r>
      <w:proofErr w:type="spellEnd"/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绑定 URL 占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位符到入</w:t>
      </w:r>
      <w:proofErr w:type="gram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参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ExceptionHandler</w:t>
      </w:r>
      <w:proofErr w:type="spellEnd"/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注解到方法上，出现异常时会执行该方法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ControllerAdvice</w:t>
      </w:r>
      <w:proofErr w:type="spellEnd"/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使一个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Contoller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成为全局的异常处理类，类中用@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ExceptionHandler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方法注解的方法可以处理所有Controller发生的异常</w:t>
      </w:r>
    </w:p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四、自动匹配参数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//match automatically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("/person")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toPerson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name,double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age){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(name+" "+age);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"hello";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五、自动装箱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1.编写一个Person实体类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87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package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test.SpringMVC.model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Person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name;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setName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(String name)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getAge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age;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setAge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age)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this.age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age;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name;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age;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2.在Controller里编写方法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//boxing automatically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("/person1")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toPerson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(Person p){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p.getName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()+" "+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p.getAge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"hello";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六、使用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InitBinder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来处理Date类型的参数</w:t>
      </w:r>
    </w:p>
    <w:tbl>
      <w:tblPr>
        <w:tblW w:w="11190" w:type="dxa"/>
        <w:tblCellMar>
          <w:left w:w="0" w:type="dxa"/>
          <w:right w:w="0" w:type="dxa"/>
        </w:tblCellMar>
        <w:tblLook w:val="04A0"/>
      </w:tblPr>
      <w:tblGrid>
        <w:gridCol w:w="525"/>
        <w:gridCol w:w="1066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066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//the parameter was converted in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initBinder</w:t>
            </w:r>
            <w:proofErr w:type="spellEnd"/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("/date")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String date(Date date){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(date);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"hello";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//At the time of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initialization,convert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the type "String" to type "date"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InitBinder</w:t>
            </w:r>
            <w:proofErr w:type="spellEnd"/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initBinder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ServletRequestDataBinder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binder){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binder.registerCustomEditor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Date.class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new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CustomDateEditor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SimpleDateFormat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yyyy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-MM-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dd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"),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true));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七、向前台传递参数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//pass the parameters to front-end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("/show")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showPerson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(Map&lt;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String,Object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&gt; map){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Person p =new Person();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map.put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("p", p);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p.setAge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(20);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p.setName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jayjay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"show";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前台可在Request域中取到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gram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p”</w:t>
      </w:r>
    </w:p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八、使用Ajax调用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//pass the parameters to front-end using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getPerson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getPerson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name,PrintWriter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pw){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pw.write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("hello,"+name);      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("/name")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sayHello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"name";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前台用下面的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代码调用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120"/>
        <w:gridCol w:w="1176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$(function(){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$("#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btn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").click(function(){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$.post("mvc/getPerson",{name:$("#name").val()},function(data){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alert(data);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});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});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});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九、在Controller中使用redirect方式处理请求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//redirect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("/redirect")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String redirect(){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redirect:hello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十、文件上传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1.需要导入两个jar包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09800" cy="514350"/>
            <wp:effectExtent l="19050" t="0" r="0" b="0"/>
            <wp:docPr id="14" name="图片 14" descr="http://images0.cnblogs.com/blog2015/694841/201506/052005184887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0.cnblogs.com/blog2015/694841/201506/05200518488787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2.在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配置文件中加入</w:t>
      </w:r>
    </w:p>
    <w:tbl>
      <w:tblPr>
        <w:tblW w:w="11580" w:type="dxa"/>
        <w:tblCellMar>
          <w:left w:w="0" w:type="dxa"/>
          <w:right w:w="0" w:type="dxa"/>
        </w:tblCellMar>
        <w:tblLook w:val="04A0"/>
      </w:tblPr>
      <w:tblGrid>
        <w:gridCol w:w="120"/>
        <w:gridCol w:w="1200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116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&lt;!-- upload settings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&lt;bean id="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multipartResolver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  class="org.springframework.web.multipart.commons.CommonsMultipartResolver"&gt;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&lt;property name="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maxUploadSize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 value="102400000"&gt;&lt;/property&gt;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&lt;/bean&gt;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3.方法代码</w:t>
      </w:r>
    </w:p>
    <w:tbl>
      <w:tblPr>
        <w:tblW w:w="11385" w:type="dxa"/>
        <w:tblCellMar>
          <w:left w:w="0" w:type="dxa"/>
          <w:right w:w="0" w:type="dxa"/>
        </w:tblCellMar>
        <w:tblLook w:val="04A0"/>
      </w:tblPr>
      <w:tblGrid>
        <w:gridCol w:w="525"/>
        <w:gridCol w:w="1086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086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(value="/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upload",method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=RequestMethod.POST)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String upload(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HttpServletRequest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) throws Exception{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MultipartHttpServletRequest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mreq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MultipartHttpServletRequest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MultipartFile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file =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mreq.getFile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("file");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fileName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file.getOriginalFilename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SimpleDateFormat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sdf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SimpleDateFormat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yyyyMMddHHmmss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");      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FileOutputStream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fos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FileOutputStream(req.getSession().getServletContext().getRealPath("/")+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"upload/"+</w:t>
            </w:r>
            <w:proofErr w:type="spellStart"/>
            <w:proofErr w:type="gram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sdf.format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new Date())+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fileName.substring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fileName.lastIndexOf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('.')));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fos.write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file.getBytes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fos.flush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fos.close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"hello";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4.前台form表单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&lt;form action="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mvc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/upload" method="post"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enctype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="multipart/form-data"&gt;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&lt;input type="file" name="file"&gt;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&lt;input type="submit" value="submit"&gt;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&lt;/form&gt;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十一、使用@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RequestParam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注解指定参数的name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87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@Controller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("/test")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mvcController1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(value="/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testRequestParam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(value="id") Integer id,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(value="name")String name){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(id+" "+name);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"/hello";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  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十二、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RESTFul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风格的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SringMVC</w:t>
      </w:r>
      <w:proofErr w:type="spellEnd"/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1.RestController</w:t>
      </w:r>
      <w:proofErr w:type="gramEnd"/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87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@Controller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("/rest")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RestController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(value="/user/{id}",method=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RequestMethod.GET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String get(@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PathVariable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("id") Integer id){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("get"+id);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"/hello";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@RequestMapping(value="/user/{id}",method=RequestMethod.POST)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String post(@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PathVariable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("id") Integer id){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("post"+id);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"/hello";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(value="/user/{id}",method=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RequestMethod.PUT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String put(@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PathVariable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("id") Integer id){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("put"+id);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"/hello";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@RequestMapping(value="/user/{id}",method=RequestMethod.DELETE)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String delete(@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PathVariable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("id") Integer id){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("delete"+id);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"/hello";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2.form表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单发送</w:t>
      </w:r>
      <w:proofErr w:type="gram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put和delete请求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在web.xml中配置</w:t>
      </w:r>
    </w:p>
    <w:tbl>
      <w:tblPr>
        <w:tblW w:w="9495" w:type="dxa"/>
        <w:tblCellMar>
          <w:left w:w="0" w:type="dxa"/>
          <w:right w:w="0" w:type="dxa"/>
        </w:tblCellMar>
        <w:tblLook w:val="04A0"/>
      </w:tblPr>
      <w:tblGrid>
        <w:gridCol w:w="120"/>
        <w:gridCol w:w="112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90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&lt;!-- configure the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HiddenHttpMethodFilter,convert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the post method to put or delete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&lt;filter&gt;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&lt;filter-name&gt;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HiddenHttpMethodFilter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&lt;/filter-name&gt;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&lt;filter-class&gt;org.springframework.web.filter.HiddenHttpMethodFilter&lt;/filter-class&gt;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&lt;/filter&gt;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&lt;filter-mapping&gt;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&lt;filter-name&gt;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HiddenHttpMethodFilter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&lt;/filter-name&gt;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-pattern&gt;/*&lt;/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-pattern&gt;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&lt;/filter-mapping&gt;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在前台可以用以下代码产生请求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87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&lt;form action="rest/user/1" method="post"&gt;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&lt;input type="hidden" name="_method" value="PUT"&gt;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&lt;input type="submit" value="put"&gt;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&lt;/form&gt;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&lt;form action="rest/user/1" method="post"&gt;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&lt;input type="submit" value="post"&gt;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&lt;/form&gt;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&lt;form action="rest/user/1" method="get"&gt;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&lt;input type="submit" value="get"&gt;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&lt;/form&gt;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&lt;form action="rest/user/1" method="post"&gt;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&lt;input type="hidden" name="_method" value="DELETE"&gt;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&lt;input type="submit" value="delete"&gt;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&lt;/form&gt;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十三、返回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json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格式的字符串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1.导入以下jar包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333625" cy="971550"/>
            <wp:effectExtent l="19050" t="0" r="9525" b="0"/>
            <wp:docPr id="15" name="图片 15" descr="http://images0.cnblogs.com/blog2015/694841/201506/052029372696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0.cnblogs.com/blog2015/694841/201506/05202937269677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2.方法代码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87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@Controller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jsonController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ResponseBody</w:t>
            </w:r>
            <w:proofErr w:type="spellEnd"/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("/user")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 User get(){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User u = new User();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u.setId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(1);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u.setName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jayjay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u.setBirth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(new Date());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u;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十四、异常的处理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1.处理局部异常（Controller内）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87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ExceptionHandler</w:t>
            </w:r>
            <w:proofErr w:type="spellEnd"/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ModelAndView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exceptionHandler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(Exception ex){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ModelAndView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ModelAndView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("error");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mv.addObject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("exception", ex);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("in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testExceptionHandler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("/error")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String error(){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5/0;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"hello";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2.处理全局异常（所有Controller）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87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ControllerAdvice</w:t>
            </w:r>
            <w:proofErr w:type="spellEnd"/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testControllerAdvice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ExceptionHandler</w:t>
            </w:r>
            <w:proofErr w:type="spellEnd"/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ModelAndView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exceptionHandler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(Exception ex){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ModelAndView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ModelAndView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("error");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mv.addObject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("exception", ex);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("in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testControllerAdvice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3.另一种处理全局异常的方法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配置文件中配置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120"/>
        <w:gridCol w:w="94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91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&lt;!-- configure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SimpleMappingExceptionResolver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&lt;bean class="org.springframework.web.servlet.handler.SimpleMappingExceptionResolver"&gt;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&lt;property name="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exceptionMappings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&lt;props&gt;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&lt;prop key="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java.lang.ArithmeticException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"&gt;error&lt;/prop&gt;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&lt;/props&gt;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&lt;/property&gt;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&lt;/bean&gt;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error是出错页面</w:t>
      </w:r>
    </w:p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十五、设置一个自定义拦截器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1.创建一个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MyInterceptor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类，并实现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HandlerInterceptor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接口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87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MyInterceptor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implements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HandlerInterceptor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afterCompletion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HttpServletRequest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arg0,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HttpServletResponse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arg1, Object arg2, Exception arg3)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throws Exception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afterCompletion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postHandle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HttpServletRequest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arg0,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HttpServletResponse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arg1,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Object arg2,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ModelAndView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arg3) throws Exception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postHandle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preHandle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HttpServletRequest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arg0,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HttpServletResponse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arg1,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Object arg2) throws Exception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preHandle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true;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2.在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的配置文件中配置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&lt;!-- interceptor setting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mvc:interceptors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mvc:interceptor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mvc:mapping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path="/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mvc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/**"/&gt;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&lt;bean class="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test.SpringMVC.Interceptor.MyInterceptor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"&gt;&lt;/bean&gt;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mvc:interceptor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      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mvc:interceptors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3.拦截器执行顺序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715125" cy="4495800"/>
            <wp:effectExtent l="19050" t="0" r="9525" b="0"/>
            <wp:docPr id="16" name="图片 16" descr="http://images0.cnblogs.com/blog2015/694841/201506/052112090047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0.cnblogs.com/blog2015/694841/201506/0521120900471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十六、表单的验证（使用Hibernate-validate）及国际化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1.导入Hibernate-validate需要的jar包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38375" cy="1238250"/>
            <wp:effectExtent l="19050" t="0" r="9525" b="0"/>
            <wp:docPr id="17" name="图片 17" descr="http://images0.cnblogs.com/blog2015/694841/201506/052116271296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0.cnblogs.com/blog2015/694841/201506/05211627129683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(未选中不用导入)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609850" cy="504825"/>
            <wp:effectExtent l="19050" t="0" r="0" b="0"/>
            <wp:docPr id="18" name="图片 18" descr="http://images0.cnblogs.com/blog2015/694841/201506/052116407233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0.cnblogs.com/blog2015/694841/201506/05211640723389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2.编写实体类User并加上验证注解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87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User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getId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id;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setId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this.id = id;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name;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setName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(String name)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Date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getBirth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birth;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setBirth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(Date birth)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this.birth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birth;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toString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"User [id=" + id + ", name=" + name + ", birth=" + birth + "]";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  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NotEmpty</w:t>
            </w:r>
            <w:proofErr w:type="spellEnd"/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name;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@Past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DateTimeFormat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(pattern="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yyyy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-MM-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dd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Date birth;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:@Past表示时间必须是一个过去值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3.在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jsp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中使用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的form表单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form:form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action="form/add" method="post"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modelAttribute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="user"&gt;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id:&lt;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form:input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path="id"/&gt;&lt;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form:errors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path="id"/&gt;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name:&lt;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form:input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path="name"/&gt;&lt;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form:errors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path="name"/&gt;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birth:&lt;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form:input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path="birth"/&gt;&lt;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form:errors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path="birth"/&gt;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&lt;input type="submit" value="submit"&gt;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form:form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ps:path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对应name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4.Controller中代码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87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@Controller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("/form")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formController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(value="/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add",method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=RequestMethod.POST)  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add(@Valid User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u,BindingResult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br.getErrorCount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()&gt;0){          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 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addUser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showUser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(value="/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add",method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RequestMethod.GET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String add(Map&lt;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String,Object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&gt; map){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map.put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user",new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User());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addUser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proofErr w:type="gram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1.因为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jsp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中使用了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modelAttribute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属性，所以必须在request域中有一个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gram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user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gram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2.@Valid 表示按照在实体上标记的注解验证参数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3.返回到原页面错误信息回回显，表单也会回显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5.错误信息自定义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src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目录下添加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locale.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properties</w:t>
      </w:r>
      <w:proofErr w:type="spellEnd"/>
      <w:proofErr w:type="gramEnd"/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NotEmpty.user.name=name can't not be empty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Past.user.birth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=birth should be a past value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DateTimeFormat.user.birth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=the format of input is wrong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typeMismatch.user.birth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=the format of input is wrong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typeMismatch.user.id=the format of input is wrong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配置文件中配置</w:t>
      </w:r>
    </w:p>
    <w:tbl>
      <w:tblPr>
        <w:tblW w:w="10785" w:type="dxa"/>
        <w:tblCellMar>
          <w:left w:w="0" w:type="dxa"/>
          <w:right w:w="0" w:type="dxa"/>
        </w:tblCellMar>
        <w:tblLook w:val="04A0"/>
      </w:tblPr>
      <w:tblGrid>
        <w:gridCol w:w="420"/>
        <w:gridCol w:w="1036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36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&lt;!-- configure the locale resource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&lt;bean id="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messageSource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class="org.springframework.context.support.ResourceBundleMessageSource"&gt;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&lt;property name="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basename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 value="locale"&gt;&lt;/property&gt;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&lt;/bean&gt;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6.国际化显示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src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下添加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locale_zh_CN.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properties</w:t>
      </w:r>
      <w:proofErr w:type="spellEnd"/>
      <w:proofErr w:type="gramEnd"/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username=账号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password=密码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locale.properties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中添加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username=user name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password=password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创建一个locale.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jsp</w:t>
      </w:r>
      <w:proofErr w:type="gramEnd"/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fmt:message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key="username"&gt;&lt;/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fmt:message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fmt:message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key="password"&gt;&lt;/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fmt:message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&lt;/body&gt;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中配置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&lt;!-- make the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jsp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page can be visited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mvc:view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-controller path="/locale" view-name="locale"/&gt;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让locale.jsp在WEB-INF下也能直接访问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最后，访问locale.jsp，切换浏览器语言，能看到账号和密码的语言也切换了</w:t>
      </w:r>
    </w:p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十七、压轴大戏–整合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SpringIOC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和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SpringMVC</w:t>
      </w:r>
      <w:proofErr w:type="spellEnd"/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1.创建一个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test.SpringMVC.integrate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的包用来演示整合，并创建各类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066925" cy="742950"/>
            <wp:effectExtent l="19050" t="0" r="9525" b="0"/>
            <wp:docPr id="19" name="图片 19" descr="http://images0.cnblogs.com/blog2015/694841/201506/052306155821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0.cnblogs.com/blog2015/694841/201506/05230615582118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2.User实体类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87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User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getId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id;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setId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this.id = id;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name;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setName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(String name)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Date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getBirth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birth;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setBirth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(Date birth)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this.birth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birth;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toString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"User [id=" + id + ", name=" + name + ", birth=" + birth + "]";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  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NotEmpty</w:t>
            </w:r>
            <w:proofErr w:type="spellEnd"/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name;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@Past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DateTimeFormat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(pattern="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yyyy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-MM-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dd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Date birth;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3.UserService类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87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@Component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Constructor...\n\n\n\n\n\n");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save(){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("save");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4.UserController</w:t>
      </w:r>
      <w:proofErr w:type="gramEnd"/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525"/>
        <w:gridCol w:w="8775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87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@Controller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("/integrate")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UserController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("/user")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saveUser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RequestBody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@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ModelAttribute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User u){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(u);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userService.save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"hello";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5.Spring配置文件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src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目录下创建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SpringIOC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的配置文件applicationContext.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xml</w:t>
      </w:r>
      <w:proofErr w:type="gramEnd"/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240"/>
        <w:gridCol w:w="1308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937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proofErr w:type="gram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 encoding="UTF-8"?&gt;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&lt;beans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xmlns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="http://www.springframework.org/schema/beans"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xmlns:xsi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="http://www.w3.org/2001/XMLSchema-instance"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xsi:schemaLocation="http://www.springframework.org/schema/beans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http://www.springframework.org/schema/beans/spring-beans.xsd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http://www.springframework.org/schema/util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http://www.springframework.org/schema/util/spring-util-4.0.xsd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http://www.springframework.org/schema/context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http://www.springframework.org/schema/context/spring-context.xsd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xmlns:util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="http://www.springframework.org/schema/util"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xmlns:p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="http://www.springframework.org/schema/p"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xmlns:context="http://www.springframework.org/schema/context"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context:component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-scan base-package="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test.SpringMVC.integrate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context:exclude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-filter type="annotation"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expression="org.springframework.stereotype.Controller"/&gt;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context:exclude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-filter type="annotation"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expression="org.springframework.web.bind.annotation.ControllerAdvice"/&gt;      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context:component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-scan&gt;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&lt;/beans&gt;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在Web.xml中添加配置</w:t>
      </w:r>
    </w:p>
    <w:tbl>
      <w:tblPr>
        <w:tblW w:w="9885" w:type="dxa"/>
        <w:tblCellMar>
          <w:left w:w="0" w:type="dxa"/>
          <w:right w:w="0" w:type="dxa"/>
        </w:tblCellMar>
        <w:tblLook w:val="04A0"/>
      </w:tblPr>
      <w:tblGrid>
        <w:gridCol w:w="120"/>
        <w:gridCol w:w="1176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9465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&lt;!-- configure the 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springIOC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&lt;listener&gt;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&lt;listener-class&gt;org.springframework.web.context.ContextLoaderListener&lt;/listener-class&gt;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&lt;/listener&gt;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&lt;context-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-name&gt;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contextConfigLocation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-name&gt;  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-value&gt;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classpath:applicationContext.xml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-value&gt;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&lt;/context-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6.在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中进行一些配置，防止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SpringIOC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对同一个对象的管理重合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120"/>
        <w:gridCol w:w="11400"/>
      </w:tblGrid>
      <w:tr w:rsidR="00DB5F1A" w:rsidRPr="00DB5F1A" w:rsidTr="00DB5F1A">
        <w:tc>
          <w:tcPr>
            <w:tcW w:w="0" w:type="auto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880" w:type="dxa"/>
            <w:vAlign w:val="center"/>
            <w:hideMark/>
          </w:tcPr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&lt;!-- scan the package and the sub package --&gt;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context:component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-scan base-package="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test.SpringMVC.integrate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context:include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-filter type="annotation"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expression="org.springframework.stereotype.Controller"/&gt;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context:include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-filter type="annotation"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expression="org.springframework.web.bind.annotation.ControllerAdvice"/&gt;</w:t>
            </w:r>
          </w:p>
          <w:p w:rsidR="00DB5F1A" w:rsidRPr="00DB5F1A" w:rsidRDefault="00DB5F1A" w:rsidP="00DB5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</w:t>
            </w:r>
            <w:proofErr w:type="spellStart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context:component</w:t>
            </w:r>
            <w:proofErr w:type="spellEnd"/>
            <w:r w:rsidRPr="00DB5F1A">
              <w:rPr>
                <w:rFonts w:ascii="宋体" w:eastAsia="宋体" w:hAnsi="宋体" w:cs="宋体"/>
                <w:kern w:val="0"/>
                <w:sz w:val="24"/>
                <w:szCs w:val="24"/>
              </w:rPr>
              <w:t>-scan&gt;</w:t>
            </w:r>
          </w:p>
        </w:tc>
      </w:tr>
    </w:tbl>
    <w:p w:rsidR="00DB5F1A" w:rsidRPr="00DB5F1A" w:rsidRDefault="00DB5F1A" w:rsidP="00DB5F1A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  <w:bdr w:val="none" w:sz="0" w:space="0" w:color="auto" w:frame="1"/>
        </w:rPr>
        <w:t>十八、</w:t>
      </w:r>
      <w:proofErr w:type="spellStart"/>
      <w:r w:rsidRPr="00DB5F1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  <w:bdr w:val="none" w:sz="0" w:space="0" w:color="auto" w:frame="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  <w:bdr w:val="none" w:sz="0" w:space="0" w:color="auto" w:frame="1"/>
        </w:rPr>
        <w:t>详细运行流程图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172450" cy="6210300"/>
            <wp:effectExtent l="19050" t="0" r="0" b="0"/>
            <wp:docPr id="20" name="图片 20" descr="http://images0.cnblogs.com/blog2015/694841/201506/052340331602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0.cnblogs.com/blog2015/694841/201506/05234033160268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1A" w:rsidRPr="00DB5F1A" w:rsidRDefault="00DB5F1A" w:rsidP="00DB5F1A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十九、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与struts2的区别</w:t>
      </w:r>
    </w:p>
    <w:p w:rsidR="00DB5F1A" w:rsidRPr="00DB5F1A" w:rsidRDefault="00DB5F1A" w:rsidP="00DB5F1A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基于方法开发的，struts2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基于类</w:t>
      </w:r>
      <w:proofErr w:type="gram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开发的。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将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和controller里的方法映射。映射成功后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生成一个Handler对象，对象中只包括了一个method。方法执行结束，形参数据销毁。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的controller开发类似web service开发。</w:t>
      </w: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2、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可以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进行单例开发</w:t>
      </w:r>
      <w:proofErr w:type="gram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，并且建议</w:t>
      </w:r>
      <w:proofErr w:type="gram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使用单例开发</w:t>
      </w:r>
      <w:proofErr w:type="gram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，struts2通过类的成员变量接收参数，无法使用单例，只能使用多例。</w:t>
      </w:r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3、经过实际测试，struts2速度慢，在于使用struts标签，如果使用struts建议使用</w:t>
      </w:r>
      <w:proofErr w:type="spellStart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jstl</w:t>
      </w:r>
      <w:proofErr w:type="spellEnd"/>
      <w:r w:rsidRPr="00DB5F1A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C851CB" w:rsidRPr="00DB5F1A" w:rsidRDefault="00C851CB" w:rsidP="00DB5F1A"/>
    <w:sectPr w:rsidR="00C851CB" w:rsidRPr="00DB5F1A" w:rsidSect="00C85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E07" w:rsidRDefault="00FC7E07" w:rsidP="00FC7E07">
      <w:r>
        <w:separator/>
      </w:r>
    </w:p>
  </w:endnote>
  <w:endnote w:type="continuationSeparator" w:id="0">
    <w:p w:rsidR="00FC7E07" w:rsidRDefault="00FC7E07" w:rsidP="00FC7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E07" w:rsidRDefault="00FC7E07" w:rsidP="00FC7E07">
      <w:r>
        <w:separator/>
      </w:r>
    </w:p>
  </w:footnote>
  <w:footnote w:type="continuationSeparator" w:id="0">
    <w:p w:rsidR="00FC7E07" w:rsidRDefault="00FC7E07" w:rsidP="00FC7E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37EE"/>
    <w:multiLevelType w:val="multilevel"/>
    <w:tmpl w:val="A584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195097"/>
    <w:multiLevelType w:val="multilevel"/>
    <w:tmpl w:val="D91C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52462"/>
    <w:multiLevelType w:val="multilevel"/>
    <w:tmpl w:val="F686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C87380D"/>
    <w:multiLevelType w:val="multilevel"/>
    <w:tmpl w:val="163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0C21B8"/>
    <w:multiLevelType w:val="multilevel"/>
    <w:tmpl w:val="710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E07"/>
    <w:rsid w:val="00012BCC"/>
    <w:rsid w:val="000B2836"/>
    <w:rsid w:val="0012761F"/>
    <w:rsid w:val="006809E0"/>
    <w:rsid w:val="00920F10"/>
    <w:rsid w:val="00A44844"/>
    <w:rsid w:val="00C851CB"/>
    <w:rsid w:val="00DB5F1A"/>
    <w:rsid w:val="00FC7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1C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7E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7E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C7E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7E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7E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C7E07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FC7E07"/>
  </w:style>
  <w:style w:type="character" w:styleId="a5">
    <w:name w:val="Hyperlink"/>
    <w:basedOn w:val="a0"/>
    <w:uiPriority w:val="99"/>
    <w:semiHidden/>
    <w:unhideWhenUsed/>
    <w:rsid w:val="00FC7E0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C7E07"/>
    <w:rPr>
      <w:color w:val="800080"/>
      <w:u w:val="single"/>
    </w:rPr>
  </w:style>
  <w:style w:type="paragraph" w:customStyle="1" w:styleId="entry-meta-hide-on-mobile">
    <w:name w:val="entry-meta-hide-on-mobile"/>
    <w:basedOn w:val="a"/>
    <w:rsid w:val="00FC7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C7E07"/>
  </w:style>
  <w:style w:type="character" w:customStyle="1" w:styleId="jiathistxt">
    <w:name w:val="jiathis_txt"/>
    <w:basedOn w:val="a0"/>
    <w:rsid w:val="00FC7E07"/>
  </w:style>
  <w:style w:type="character" w:customStyle="1" w:styleId="jiathisbuttonexpanded">
    <w:name w:val="jiathis_button_expanded"/>
    <w:basedOn w:val="a0"/>
    <w:rsid w:val="00FC7E07"/>
  </w:style>
  <w:style w:type="character" w:styleId="a7">
    <w:name w:val="Strong"/>
    <w:basedOn w:val="a0"/>
    <w:uiPriority w:val="22"/>
    <w:qFormat/>
    <w:rsid w:val="00FC7E07"/>
    <w:rPr>
      <w:b/>
      <w:bCs/>
    </w:rPr>
  </w:style>
  <w:style w:type="paragraph" w:styleId="a8">
    <w:name w:val="Normal (Web)"/>
    <w:basedOn w:val="a"/>
    <w:uiPriority w:val="99"/>
    <w:semiHidden/>
    <w:unhideWhenUsed/>
    <w:rsid w:val="00FC7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7E07"/>
    <w:rPr>
      <w:rFonts w:ascii="宋体" w:eastAsia="宋体" w:hAnsi="宋体" w:cs="宋体"/>
      <w:sz w:val="24"/>
      <w:szCs w:val="24"/>
    </w:rPr>
  </w:style>
  <w:style w:type="paragraph" w:customStyle="1" w:styleId="cancel-comment-reply">
    <w:name w:val="cancel-comment-reply"/>
    <w:basedOn w:val="a"/>
    <w:rsid w:val="00FC7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C7E0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C7E0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red">
    <w:name w:val="red"/>
    <w:basedOn w:val="a0"/>
    <w:rsid w:val="00FC7E07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C7E0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C7E0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numb">
    <w:name w:val="numb"/>
    <w:basedOn w:val="a0"/>
    <w:rsid w:val="00FC7E07"/>
  </w:style>
  <w:style w:type="character" w:customStyle="1" w:styleId="rc-reviewer">
    <w:name w:val="rc-reviewer"/>
    <w:basedOn w:val="a0"/>
    <w:rsid w:val="00FC7E07"/>
  </w:style>
  <w:style w:type="paragraph" w:styleId="a9">
    <w:name w:val="Balloon Text"/>
    <w:basedOn w:val="a"/>
    <w:link w:val="Char1"/>
    <w:uiPriority w:val="99"/>
    <w:semiHidden/>
    <w:unhideWhenUsed/>
    <w:rsid w:val="00FC7E0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C7E07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FC7E0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FC7E07"/>
    <w:rPr>
      <w:rFonts w:ascii="宋体" w:eastAsia="宋体"/>
      <w:sz w:val="18"/>
      <w:szCs w:val="18"/>
    </w:rPr>
  </w:style>
  <w:style w:type="numbering" w:customStyle="1" w:styleId="20">
    <w:name w:val="无列表2"/>
    <w:next w:val="a2"/>
    <w:uiPriority w:val="99"/>
    <w:semiHidden/>
    <w:unhideWhenUsed/>
    <w:rsid w:val="00DB5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5973">
                  <w:marLeft w:val="150"/>
                  <w:marRight w:val="30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663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3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25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23" w:color="E8E8E8"/>
                        <w:right w:val="none" w:sz="0" w:space="0" w:color="auto"/>
                      </w:divBdr>
                      <w:divsChild>
                        <w:div w:id="56449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6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26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2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8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6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6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0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9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3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6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1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8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25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5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6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5677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2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91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23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8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4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8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78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89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03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2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75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92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2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37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9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7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5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0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9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44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55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55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8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0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98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70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8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7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36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8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44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0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20522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7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58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66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06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12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0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18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1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26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1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5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15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6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91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83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0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8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81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0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77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2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6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12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48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1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67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1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8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86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9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9067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0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4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26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71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46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1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04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28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1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9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64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0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46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6623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74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78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9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84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69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80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8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7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53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1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93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75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4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4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01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2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52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8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89989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7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43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89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04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8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7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1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7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45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99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3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82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18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20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25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81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73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8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98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91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9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8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37051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6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1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37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2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4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01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9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4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58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3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93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1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0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75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21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6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96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05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7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8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22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9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8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7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66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8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8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63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2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4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40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1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1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44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36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50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712576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4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40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13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5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0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32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10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8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7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55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73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15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56945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29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37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7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82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66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7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87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0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152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0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9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65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5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6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46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9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512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79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22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36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39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95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7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15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2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1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4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4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391923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5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31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9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84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1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2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2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27595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4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4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7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20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56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68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1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1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85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6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04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1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872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12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34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4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4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80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7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27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7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57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54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9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70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16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72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8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96349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6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6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52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6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4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9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7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9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46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02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9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60965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9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83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84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9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7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20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73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97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79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8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40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76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04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3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0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40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0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60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9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1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55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6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64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04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63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55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83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592903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6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77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8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55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0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30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06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36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2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03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69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52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66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13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8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8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53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48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61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90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26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6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4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70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20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8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5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79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99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1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4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86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9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1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18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0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70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1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00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26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8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6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69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77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2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8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67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1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45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7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6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43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8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6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7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2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12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862645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2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15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83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17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00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77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46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6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54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46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03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57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67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59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0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8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5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5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15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2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8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0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10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8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00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7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08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2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0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99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473117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5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17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4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1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44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5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0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4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3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43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68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2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31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64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2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43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95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0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35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7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7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5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97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7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2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9071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7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67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35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8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2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32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5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7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66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0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10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19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28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8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9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8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3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4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3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4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8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947645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9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7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79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8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7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61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26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64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67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07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8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7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0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3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06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08900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91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89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55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79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72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82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02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5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63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2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9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3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3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56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47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03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8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16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4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6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2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1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16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45615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8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86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84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54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92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8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0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82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1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76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11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1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63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88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65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51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61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3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45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99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83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16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7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47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1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8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37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25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1950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74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8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50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18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7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38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14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1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5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66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20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56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3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22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4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79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16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90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37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79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6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36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2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8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3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4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18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17663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62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07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56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86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15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8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62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91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2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28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43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3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96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68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10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47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77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47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62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27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5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9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23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93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0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35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90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45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4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05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26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3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25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4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65965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42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63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48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96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15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33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62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64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19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8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11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51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03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1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9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21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7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865295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0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00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06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84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9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47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1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18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79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49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69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9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11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3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07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69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4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5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0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0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82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7864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0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36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33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21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96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4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72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93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7333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16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104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0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58526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9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4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9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1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667911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0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1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1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0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7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8398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80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8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0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2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43458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9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73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38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73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96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1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51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8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81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54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1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63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2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29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4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97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54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7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0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5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26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0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5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32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48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0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6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797735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7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2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97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41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78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29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9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42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57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79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91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74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5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86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17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65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2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83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65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6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2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0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03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51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69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65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2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65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2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65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46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66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9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2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0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1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90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06397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7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10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62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45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48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32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33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17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55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72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3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59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16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0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5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72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3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64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96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1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4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7542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0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2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58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9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53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38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25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14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2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48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63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2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6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4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11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6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6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9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1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80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65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2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6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9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05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0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33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81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8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03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4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1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3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47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78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9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68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42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6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4112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05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00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15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97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2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43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0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9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9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1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10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16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47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1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92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4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85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94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8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9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8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25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5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86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37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5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1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51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4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3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1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80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23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8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796790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69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38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35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45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8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7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6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03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3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7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500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04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66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42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81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1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7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3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8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838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846">
                          <w:marLeft w:val="150"/>
                          <w:marRight w:val="15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8358">
                          <w:marLeft w:val="150"/>
                          <w:marRight w:val="15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2982">
                          <w:marLeft w:val="150"/>
                          <w:marRight w:val="15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27729">
                          <w:marLeft w:val="150"/>
                          <w:marRight w:val="15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6986">
                          <w:marLeft w:val="150"/>
                          <w:marRight w:val="15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7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61209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0" w:color="F8F8F8"/>
                        <w:left w:val="single" w:sz="36" w:space="0" w:color="F8F8F8"/>
                        <w:bottom w:val="single" w:sz="36" w:space="0" w:color="F8F8F8"/>
                        <w:right w:val="single" w:sz="36" w:space="0" w:color="F8F8F8"/>
                      </w:divBdr>
                    </w:div>
                  </w:divsChild>
                </w:div>
                <w:div w:id="371080274">
                  <w:marLeft w:val="0"/>
                  <w:marRight w:val="0"/>
                  <w:marTop w:val="0"/>
                  <w:marBottom w:val="300"/>
                  <w:divBdr>
                    <w:top w:val="single" w:sz="6" w:space="8" w:color="EEEEEE"/>
                    <w:left w:val="single" w:sz="6" w:space="8" w:color="EEEEEE"/>
                    <w:bottom w:val="single" w:sz="6" w:space="8" w:color="EEEEEE"/>
                    <w:right w:val="single" w:sz="6" w:space="8" w:color="EEEEEE"/>
                  </w:divBdr>
                  <w:divsChild>
                    <w:div w:id="127906989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15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0541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22458">
                              <w:marLeft w:val="0"/>
                              <w:marRight w:val="300"/>
                              <w:marTop w:val="0"/>
                              <w:marBottom w:val="300"/>
                              <w:divBdr>
                                <w:top w:val="single" w:sz="6" w:space="3" w:color="E8E8E8"/>
                                <w:left w:val="single" w:sz="6" w:space="3" w:color="E8E8E8"/>
                                <w:bottom w:val="single" w:sz="6" w:space="3" w:color="E8E8E8"/>
                                <w:right w:val="single" w:sz="6" w:space="3" w:color="E8E8E8"/>
                              </w:divBdr>
                            </w:div>
                            <w:div w:id="5632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35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E8E8E8"/>
                            <w:left w:val="single" w:sz="6" w:space="9" w:color="E8E8E8"/>
                            <w:bottom w:val="single" w:sz="6" w:space="0" w:color="E8E8E8"/>
                            <w:right w:val="single" w:sz="6" w:space="9" w:color="E8E8E8"/>
                          </w:divBdr>
                          <w:divsChild>
                            <w:div w:id="37489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1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96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16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0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07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4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33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5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1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326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9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74022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4716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307020">
          <w:marLeft w:val="0"/>
          <w:marRight w:val="0"/>
          <w:marTop w:val="30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78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950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7134">
          <w:marLeft w:val="7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137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4245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3719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730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3865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8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7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162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3598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0466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9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3966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9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7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959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5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6914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0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365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744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1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3200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0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896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7255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0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6880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479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361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226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6738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01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998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7139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8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4519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6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8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747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227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9998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8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265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6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655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8962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3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017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2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163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696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7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274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4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034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8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6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148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3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799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8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108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7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64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9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0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376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174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8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767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844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914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3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337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709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768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005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722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6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760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2774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5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3117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7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458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9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0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361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1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629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3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940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3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2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0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4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809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3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330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269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2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5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537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5496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5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7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176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0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320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3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4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586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420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6773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2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26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3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621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924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1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086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2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8125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116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425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13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2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7918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526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151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3984">
                  <w:marLeft w:val="150"/>
                  <w:marRight w:val="30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55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72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23" w:color="E8E8E8"/>
                        <w:right w:val="none" w:sz="0" w:space="0" w:color="auto"/>
                      </w:divBdr>
                      <w:divsChild>
                        <w:div w:id="65406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54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1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1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80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2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5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8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5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07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21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1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7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8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1398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86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96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22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75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14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9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04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8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2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64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03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7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30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22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09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00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05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30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40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7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67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4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13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3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5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7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26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0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92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20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0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7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8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33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8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3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4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61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5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02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9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34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8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2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63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2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50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15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79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8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88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2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05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87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5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89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42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2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9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53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0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6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0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74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77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6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04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9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1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12563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08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8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91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27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6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90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4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38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1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73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49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30808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1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75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04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9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68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20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28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0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6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19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58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4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5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07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1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1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95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7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6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8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82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1223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5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63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16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7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54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9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22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32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3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0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7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9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50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17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77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4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00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2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2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7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9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2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33977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2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59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88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30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38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37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26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3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34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0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3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2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1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7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1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4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7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8115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2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19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79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50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6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52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27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1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3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74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14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1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48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6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1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1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3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2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43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0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384575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4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9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07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0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82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10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31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69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87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9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9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8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66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34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1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6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0710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12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95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0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75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72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5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7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41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3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7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86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90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60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7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83171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1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92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75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7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8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2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7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1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0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04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91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43911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7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21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7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2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9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33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9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92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8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18059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3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49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6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2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03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92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04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5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3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7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93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2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0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269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9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5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9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7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7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09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6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2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55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2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6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4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6060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1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4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53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55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4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56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5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14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43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8536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6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98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2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16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10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1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61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0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19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34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80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06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9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36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4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8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5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93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33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18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5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38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4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7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1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1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5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6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7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6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0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72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8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79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03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00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6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7200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4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3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29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87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9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0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77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54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6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83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79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92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44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0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32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10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9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1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26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38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14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26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89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8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66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62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1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3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44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2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18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8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21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2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44359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17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9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3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9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48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97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4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97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2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0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9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9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7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9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36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8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2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13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7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04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36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0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53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1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02086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4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5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78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10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6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0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3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3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1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24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2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68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36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12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1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944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8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5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62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36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57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6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8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1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05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0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74074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4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35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1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9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28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4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5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7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46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52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89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76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74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2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3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4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5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32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8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31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24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3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2169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08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57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1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95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98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63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37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27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01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49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45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05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1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7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60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7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00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57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5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9441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1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57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29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7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61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96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04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51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6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12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9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7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1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17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88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94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96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223154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2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94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53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2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23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13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18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76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1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2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1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33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86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9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02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4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1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59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1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8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1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2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5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4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82887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5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5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7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27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53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43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92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1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1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21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45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72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84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85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55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67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8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5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72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46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7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3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8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9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51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4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3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13510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9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59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90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96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86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2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3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4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8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7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2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2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7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0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0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7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1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5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5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2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4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9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25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65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66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65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2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92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5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25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8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15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9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808225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2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1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72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76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79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48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10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94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5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53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34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7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71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30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4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74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0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2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26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29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90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58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46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96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37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79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1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11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78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83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9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2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354893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51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76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7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7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23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0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20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06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5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24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8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75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9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2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2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13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02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69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73448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5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5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30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4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80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6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7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82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1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67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3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26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12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0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5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1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8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7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04996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00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56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08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5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5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0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84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1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93200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2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9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2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17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22080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3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14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39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97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366395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15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0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9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9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15590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5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85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98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5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2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86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52960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3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57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0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1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0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7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86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3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40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3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8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4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1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56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93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2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55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6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29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8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09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34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9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63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64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3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4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4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16563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7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86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38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5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0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2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8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59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72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0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2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9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0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3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83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74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08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97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81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58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85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93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0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9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35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4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35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1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88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6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18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1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98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8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91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7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606894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6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69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72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3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0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5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47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86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3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1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5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1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6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9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4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6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7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31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04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5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37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6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058226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00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65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63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76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4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45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9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79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88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13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80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19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4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33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96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60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54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86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83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6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03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7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5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0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15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89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1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31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0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38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06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7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23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04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62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50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4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60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9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540757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2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36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05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6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05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49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3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55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4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75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34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08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7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41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62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6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62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46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63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45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66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66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88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39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9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55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9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94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81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14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84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984381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37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9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1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21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59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6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24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19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4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66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1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1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25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53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9277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6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7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1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1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1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93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8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0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7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27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495">
                          <w:marLeft w:val="150"/>
                          <w:marRight w:val="15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2337">
                          <w:marLeft w:val="150"/>
                          <w:marRight w:val="15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522240">
                          <w:marLeft w:val="150"/>
                          <w:marRight w:val="15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19491">
                          <w:marLeft w:val="150"/>
                          <w:marRight w:val="15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82562">
                          <w:marLeft w:val="150"/>
                          <w:marRight w:val="15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9124147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0" w:color="F8F8F8"/>
                        <w:left w:val="single" w:sz="36" w:space="0" w:color="F8F8F8"/>
                        <w:bottom w:val="single" w:sz="36" w:space="0" w:color="F8F8F8"/>
                        <w:right w:val="single" w:sz="36" w:space="0" w:color="F8F8F8"/>
                      </w:divBdr>
                    </w:div>
                  </w:divsChild>
                </w:div>
                <w:div w:id="878317694">
                  <w:marLeft w:val="0"/>
                  <w:marRight w:val="0"/>
                  <w:marTop w:val="0"/>
                  <w:marBottom w:val="300"/>
                  <w:divBdr>
                    <w:top w:val="single" w:sz="6" w:space="8" w:color="EEEEEE"/>
                    <w:left w:val="single" w:sz="6" w:space="8" w:color="EEEEEE"/>
                    <w:bottom w:val="single" w:sz="6" w:space="8" w:color="EEEEEE"/>
                    <w:right w:val="single" w:sz="6" w:space="8" w:color="EEEEEE"/>
                  </w:divBdr>
                  <w:divsChild>
                    <w:div w:id="12707011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475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24276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27064">
                              <w:marLeft w:val="0"/>
                              <w:marRight w:val="300"/>
                              <w:marTop w:val="0"/>
                              <w:marBottom w:val="300"/>
                              <w:divBdr>
                                <w:top w:val="single" w:sz="6" w:space="3" w:color="E8E8E8"/>
                                <w:left w:val="single" w:sz="6" w:space="3" w:color="E8E8E8"/>
                                <w:bottom w:val="single" w:sz="6" w:space="3" w:color="E8E8E8"/>
                                <w:right w:val="single" w:sz="6" w:space="3" w:color="E8E8E8"/>
                              </w:divBdr>
                            </w:div>
                            <w:div w:id="17991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5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73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E8E8E8"/>
                            <w:left w:val="single" w:sz="6" w:space="9" w:color="E8E8E8"/>
                            <w:bottom w:val="single" w:sz="6" w:space="0" w:color="E8E8E8"/>
                            <w:right w:val="single" w:sz="6" w:space="9" w:color="E8E8E8"/>
                          </w:divBdr>
                          <w:divsChild>
                            <w:div w:id="64528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5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1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16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2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13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7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96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6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4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13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7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5237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304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93403">
          <w:marLeft w:val="0"/>
          <w:marRight w:val="0"/>
          <w:marTop w:val="30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237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213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31958">
          <w:marLeft w:val="7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2828</Words>
  <Characters>16120</Characters>
  <Application>Microsoft Office Word</Application>
  <DocSecurity>0</DocSecurity>
  <Lines>134</Lines>
  <Paragraphs>37</Paragraphs>
  <ScaleCrop>false</ScaleCrop>
  <Company>Microsoft</Company>
  <LinksUpToDate>false</LinksUpToDate>
  <CharactersWithSpaces>18911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lwb</dc:creator>
  <cp:keywords/>
  <dc:description/>
  <cp:lastModifiedBy>lwb</cp:lastModifiedBy>
  <cp:revision>3</cp:revision>
  <dcterms:created xsi:type="dcterms:W3CDTF">2015-09-08T03:34:00Z</dcterms:created>
  <dcterms:modified xsi:type="dcterms:W3CDTF">2015-09-08T03:38:00Z</dcterms:modified>
</cp:coreProperties>
</file>