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E554" w14:textId="0B7653C5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简述心理学行为主义三个阶段的异同点</w:t>
      </w:r>
    </w:p>
    <w:p w14:paraId="038CACF9" w14:textId="1A0DEECF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简述心理学行为主义对控制论、强化学习</w:t>
      </w:r>
      <w:proofErr w:type="gramStart"/>
      <w:r w:rsidRPr="00A56C3F">
        <w:rPr>
          <w:rFonts w:ascii="微软雅黑" w:eastAsia="微软雅黑" w:hAnsi="微软雅黑" w:hint="eastAsia"/>
          <w:color w:val="333333"/>
          <w:szCs w:val="22"/>
        </w:rPr>
        <w:t>和具身智能</w:t>
      </w:r>
      <w:proofErr w:type="gramEnd"/>
      <w:r w:rsidRPr="00A56C3F">
        <w:rPr>
          <w:rFonts w:ascii="微软雅黑" w:eastAsia="微软雅黑" w:hAnsi="微软雅黑" w:hint="eastAsia"/>
          <w:color w:val="333333"/>
          <w:szCs w:val="22"/>
        </w:rPr>
        <w:t>的研究带来了哪些影响</w:t>
      </w:r>
    </w:p>
    <w:p w14:paraId="46D47DD6" w14:textId="77777777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除了游戏、自动驾驶、机器人领域，行为主义还在哪些人工智能领域中有所应用，举例说明</w:t>
      </w:r>
    </w:p>
    <w:p w14:paraId="60EC491E" w14:textId="77777777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讲述强化学习与监督学习的区别</w:t>
      </w:r>
    </w:p>
    <w:p w14:paraId="17125B7D" w14:textId="77777777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什么样的策略才是最优策略？</w:t>
      </w:r>
    </w:p>
    <w:p w14:paraId="336BB243" w14:textId="77777777" w:rsidR="00A56C3F" w:rsidRPr="00A56C3F" w:rsidRDefault="00A56C3F" w:rsidP="00A56C3F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sz w:val="28"/>
        </w:rPr>
      </w:pPr>
      <w:r w:rsidRPr="00A56C3F">
        <w:rPr>
          <w:rFonts w:ascii="微软雅黑" w:eastAsia="微软雅黑" w:hAnsi="微软雅黑" w:hint="eastAsia"/>
          <w:color w:val="333333"/>
          <w:szCs w:val="22"/>
        </w:rPr>
        <w:t>为什么说“身体”</w:t>
      </w:r>
      <w:proofErr w:type="gramStart"/>
      <w:r w:rsidRPr="00A56C3F">
        <w:rPr>
          <w:rFonts w:ascii="微软雅黑" w:eastAsia="微软雅黑" w:hAnsi="微软雅黑" w:hint="eastAsia"/>
          <w:color w:val="333333"/>
          <w:szCs w:val="22"/>
        </w:rPr>
        <w:t>在具身智能</w:t>
      </w:r>
      <w:proofErr w:type="gramEnd"/>
      <w:r w:rsidRPr="00A56C3F">
        <w:rPr>
          <w:rFonts w:ascii="微软雅黑" w:eastAsia="微软雅黑" w:hAnsi="微软雅黑" w:hint="eastAsia"/>
          <w:color w:val="333333"/>
          <w:szCs w:val="22"/>
        </w:rPr>
        <w:t>中起到了关键作用？</w:t>
      </w:r>
    </w:p>
    <w:p w14:paraId="5318DD00" w14:textId="77777777" w:rsidR="00455A90" w:rsidRPr="00A56C3F" w:rsidRDefault="00455A90">
      <w:bookmarkStart w:id="0" w:name="_GoBack"/>
      <w:bookmarkEnd w:id="0"/>
    </w:p>
    <w:sectPr w:rsidR="00455A90" w:rsidRPr="00A5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951E7" w14:textId="77777777" w:rsidR="00155960" w:rsidRDefault="00155960" w:rsidP="00A56C3F">
      <w:r>
        <w:separator/>
      </w:r>
    </w:p>
  </w:endnote>
  <w:endnote w:type="continuationSeparator" w:id="0">
    <w:p w14:paraId="36428D9E" w14:textId="77777777" w:rsidR="00155960" w:rsidRDefault="00155960" w:rsidP="00A5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2300" w14:textId="77777777" w:rsidR="00155960" w:rsidRDefault="00155960" w:rsidP="00A56C3F">
      <w:r>
        <w:separator/>
      </w:r>
    </w:p>
  </w:footnote>
  <w:footnote w:type="continuationSeparator" w:id="0">
    <w:p w14:paraId="26F2803B" w14:textId="77777777" w:rsidR="00155960" w:rsidRDefault="00155960" w:rsidP="00A56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EB8"/>
    <w:multiLevelType w:val="multilevel"/>
    <w:tmpl w:val="0388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89920C5"/>
    <w:multiLevelType w:val="hybridMultilevel"/>
    <w:tmpl w:val="C5607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7086A"/>
    <w:multiLevelType w:val="hybridMultilevel"/>
    <w:tmpl w:val="D9EA64BE"/>
    <w:lvl w:ilvl="0" w:tplc="C4A0D6F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AA"/>
    <w:rsid w:val="00155960"/>
    <w:rsid w:val="00455A90"/>
    <w:rsid w:val="00A56C3F"/>
    <w:rsid w:val="00E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3CFD"/>
  <w15:chartTrackingRefBased/>
  <w15:docId w15:val="{1816F83F-A3AF-416F-A742-24F027A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C3F"/>
    <w:rPr>
      <w:sz w:val="18"/>
      <w:szCs w:val="18"/>
    </w:rPr>
  </w:style>
  <w:style w:type="paragraph" w:customStyle="1" w:styleId="paragraph">
    <w:name w:val="paragraph"/>
    <w:basedOn w:val="a"/>
    <w:semiHidden/>
    <w:rsid w:val="00A56C3F"/>
    <w:pPr>
      <w:widowControl/>
      <w:spacing w:before="100" w:beforeAutospacing="1" w:after="100" w:afterAutospacing="1"/>
      <w:jc w:val="left"/>
    </w:pPr>
    <w:rPr>
      <w:rFonts w:ascii="等线" w:eastAsia="等线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2</cp:revision>
  <dcterms:created xsi:type="dcterms:W3CDTF">2024-12-23T11:43:00Z</dcterms:created>
  <dcterms:modified xsi:type="dcterms:W3CDTF">2024-12-23T11:44:00Z</dcterms:modified>
</cp:coreProperties>
</file>