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10B72" w14:textId="6BD5660D" w:rsidR="00C82AB3" w:rsidRPr="00BA43FF" w:rsidRDefault="00C82AB3" w:rsidP="00C82A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 w:rsidRPr="00C82AB3">
        <w:rPr>
          <w:rFonts w:ascii="微软雅黑" w:eastAsia="微软雅黑" w:hAnsi="微软雅黑" w:hint="eastAsia"/>
          <w:color w:val="333333"/>
          <w:sz w:val="22"/>
          <w:szCs w:val="22"/>
        </w:rPr>
        <w:t>举例说明2项日常生活中遇到的演绎推理</w:t>
      </w:r>
    </w:p>
    <w:p w14:paraId="51DDD276" w14:textId="77777777" w:rsidR="009C0FBC" w:rsidRDefault="00BA43FF" w:rsidP="00BA43FF">
      <w:pPr>
        <w:pStyle w:val="paragraph"/>
        <w:spacing w:before="60" w:beforeAutospacing="0" w:after="60" w:afterAutospacing="0"/>
        <w:ind w:left="336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（1）</w:t>
      </w:r>
      <w:r w:rsidR="009C0FBC" w:rsidRPr="009C0FBC">
        <w:rPr>
          <w:rFonts w:ascii="微软雅黑" w:eastAsia="微软雅黑" w:hAnsi="微软雅黑" w:hint="eastAsia"/>
          <w:color w:val="333333"/>
          <w:sz w:val="22"/>
          <w:szCs w:val="22"/>
        </w:rPr>
        <w:t>（大前提）“猫喜欢追逐移动的小物体”，</w:t>
      </w:r>
    </w:p>
    <w:p w14:paraId="393052CA" w14:textId="77777777" w:rsidR="009C0FBC" w:rsidRDefault="009C0FBC" w:rsidP="009C0FBC">
      <w:pPr>
        <w:pStyle w:val="paragraph"/>
        <w:spacing w:before="60" w:beforeAutospacing="0" w:after="60" w:afterAutospacing="0"/>
        <w:ind w:left="336" w:firstLineChars="300" w:firstLine="660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 w:rsidRPr="009C0FBC">
        <w:rPr>
          <w:rFonts w:ascii="微软雅黑" w:eastAsia="微软雅黑" w:hAnsi="微软雅黑" w:hint="eastAsia"/>
          <w:color w:val="333333"/>
          <w:sz w:val="22"/>
          <w:szCs w:val="22"/>
        </w:rPr>
        <w:t>（小前提）你拿着一个</w:t>
      </w:r>
      <w:proofErr w:type="gramStart"/>
      <w:r w:rsidRPr="009C0FBC">
        <w:rPr>
          <w:rFonts w:ascii="微软雅黑" w:eastAsia="微软雅黑" w:hAnsi="微软雅黑" w:hint="eastAsia"/>
          <w:color w:val="333333"/>
          <w:sz w:val="22"/>
          <w:szCs w:val="22"/>
        </w:rPr>
        <w:t>逗猫棒在</w:t>
      </w:r>
      <w:proofErr w:type="gramEnd"/>
      <w:r w:rsidRPr="009C0FBC">
        <w:rPr>
          <w:rFonts w:ascii="微软雅黑" w:eastAsia="微软雅黑" w:hAnsi="微软雅黑" w:hint="eastAsia"/>
          <w:color w:val="333333"/>
          <w:sz w:val="22"/>
          <w:szCs w:val="22"/>
        </w:rPr>
        <w:t>猫眼前晃动，</w:t>
      </w:r>
    </w:p>
    <w:p w14:paraId="31A512DF" w14:textId="0DE4E840" w:rsidR="00BA43FF" w:rsidRDefault="009C0FBC" w:rsidP="007340F7">
      <w:pPr>
        <w:pStyle w:val="paragraph"/>
        <w:spacing w:before="60" w:beforeAutospacing="0" w:after="60" w:afterAutospacing="0"/>
        <w:ind w:left="336" w:firstLineChars="300" w:firstLine="660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 w:rsidRPr="009C0FBC">
        <w:rPr>
          <w:rFonts w:ascii="微软雅黑" w:eastAsia="微软雅黑" w:hAnsi="微软雅黑" w:hint="eastAsia"/>
          <w:color w:val="333333"/>
          <w:sz w:val="22"/>
          <w:szCs w:val="22"/>
        </w:rPr>
        <w:t>（结论）</w:t>
      </w:r>
      <w:proofErr w:type="gramStart"/>
      <w:r w:rsidRPr="009C0FBC">
        <w:rPr>
          <w:rFonts w:ascii="微软雅黑" w:eastAsia="微软雅黑" w:hAnsi="微软雅黑" w:hint="eastAsia"/>
          <w:color w:val="333333"/>
          <w:sz w:val="22"/>
          <w:szCs w:val="22"/>
        </w:rPr>
        <w:t>猫可能</w:t>
      </w:r>
      <w:proofErr w:type="gramEnd"/>
      <w:r w:rsidRPr="009C0FBC">
        <w:rPr>
          <w:rFonts w:ascii="微软雅黑" w:eastAsia="微软雅黑" w:hAnsi="微软雅黑" w:hint="eastAsia"/>
          <w:color w:val="333333"/>
          <w:sz w:val="22"/>
          <w:szCs w:val="22"/>
        </w:rPr>
        <w:t>会追逐逗猫棒。</w:t>
      </w:r>
    </w:p>
    <w:p w14:paraId="2B87B886" w14:textId="14AA0CE1" w:rsidR="00F63A6F" w:rsidRDefault="009C0FBC" w:rsidP="00F63A6F">
      <w:pPr>
        <w:pStyle w:val="paragraph"/>
        <w:spacing w:before="60" w:beforeAutospacing="0" w:after="60" w:afterAutospacing="0"/>
        <w:ind w:firstLine="440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（2）</w:t>
      </w:r>
      <w:r w:rsidR="007340F7"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r w:rsidR="00F63A6F" w:rsidRPr="00F63A6F">
        <w:rPr>
          <w:rFonts w:ascii="微软雅黑" w:eastAsia="微软雅黑" w:hAnsi="微软雅黑" w:hint="eastAsia"/>
          <w:color w:val="333333"/>
          <w:sz w:val="22"/>
          <w:szCs w:val="22"/>
        </w:rPr>
        <w:t>（大前提）每次考试中，不认真复习的科目往往成绩不理想，</w:t>
      </w:r>
    </w:p>
    <w:p w14:paraId="4C8212F3" w14:textId="0B8DCA6C" w:rsidR="007340F7" w:rsidRDefault="007340F7" w:rsidP="007340F7">
      <w:pPr>
        <w:pStyle w:val="paragraph"/>
        <w:spacing w:before="60" w:beforeAutospacing="0" w:after="60" w:afterAutospacing="0"/>
        <w:ind w:firstLineChars="500" w:firstLine="1100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 w:rsidRPr="00F63A6F">
        <w:rPr>
          <w:rFonts w:ascii="微软雅黑" w:eastAsia="微软雅黑" w:hAnsi="微软雅黑" w:hint="eastAsia"/>
          <w:color w:val="333333"/>
          <w:sz w:val="22"/>
          <w:szCs w:val="22"/>
        </w:rPr>
        <w:t>（小前提）</w:t>
      </w:r>
      <w:r w:rsidR="00F63A6F" w:rsidRPr="00F63A6F">
        <w:rPr>
          <w:rFonts w:ascii="微软雅黑" w:eastAsia="微软雅黑" w:hAnsi="微软雅黑" w:hint="eastAsia"/>
          <w:color w:val="333333"/>
          <w:sz w:val="22"/>
          <w:szCs w:val="22"/>
        </w:rPr>
        <w:t>你在期末考试前没有认真复习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数学分析</w:t>
      </w:r>
      <w:r w:rsidR="00F63A6F" w:rsidRPr="00F63A6F">
        <w:rPr>
          <w:rFonts w:ascii="微软雅黑" w:eastAsia="微软雅黑" w:hAnsi="微软雅黑" w:hint="eastAsia"/>
          <w:color w:val="333333"/>
          <w:sz w:val="22"/>
          <w:szCs w:val="22"/>
        </w:rPr>
        <w:t>，</w:t>
      </w:r>
    </w:p>
    <w:p w14:paraId="5781B56F" w14:textId="507F459B" w:rsidR="009C0FBC" w:rsidRDefault="007340F7" w:rsidP="007340F7">
      <w:pPr>
        <w:pStyle w:val="paragraph"/>
        <w:spacing w:before="60" w:beforeAutospacing="0" w:after="60" w:afterAutospacing="0"/>
        <w:ind w:firstLineChars="500" w:firstLine="1100"/>
        <w:jc w:val="both"/>
        <w:rPr>
          <w:rFonts w:ascii="微软雅黑" w:eastAsia="微软雅黑" w:hAnsi="微软雅黑" w:hint="eastAsia"/>
          <w:color w:val="333333"/>
          <w:sz w:val="22"/>
          <w:szCs w:val="22"/>
        </w:rPr>
      </w:pPr>
      <w:r w:rsidRPr="00F63A6F">
        <w:rPr>
          <w:rFonts w:ascii="微软雅黑" w:eastAsia="微软雅黑" w:hAnsi="微软雅黑" w:hint="eastAsia"/>
          <w:color w:val="333333"/>
          <w:sz w:val="22"/>
          <w:szCs w:val="22"/>
        </w:rPr>
        <w:t>（结论）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数学分析</w:t>
      </w:r>
      <w:r w:rsidR="00F63A6F" w:rsidRPr="00F63A6F">
        <w:rPr>
          <w:rFonts w:ascii="微软雅黑" w:eastAsia="微软雅黑" w:hAnsi="微软雅黑" w:hint="eastAsia"/>
          <w:color w:val="333333"/>
          <w:sz w:val="22"/>
          <w:szCs w:val="22"/>
        </w:rPr>
        <w:t>这门课成绩可能不理想。</w:t>
      </w:r>
    </w:p>
    <w:p w14:paraId="43B25F0D" w14:textId="77777777" w:rsidR="009C0FBC" w:rsidRPr="007340F7" w:rsidRDefault="009C0FBC" w:rsidP="009C0FBC">
      <w:pPr>
        <w:pStyle w:val="paragraph"/>
        <w:spacing w:before="60" w:beforeAutospacing="0" w:after="60" w:afterAutospacing="0"/>
        <w:ind w:left="336" w:firstLineChars="300" w:firstLine="720"/>
        <w:jc w:val="both"/>
        <w:rPr>
          <w:rFonts w:hint="eastAsia"/>
        </w:rPr>
      </w:pPr>
    </w:p>
    <w:p w14:paraId="7180FD16" w14:textId="7099D7F2" w:rsidR="00C82AB3" w:rsidRPr="007340F7" w:rsidRDefault="00C82AB3" w:rsidP="00C82A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举例说明2项日常生活中遇到的归纳推理</w:t>
      </w:r>
    </w:p>
    <w:p w14:paraId="3BBE348D" w14:textId="77777777" w:rsidR="003718E9" w:rsidRDefault="007340F7" w:rsidP="003718E9">
      <w:pPr>
        <w:pStyle w:val="paragraph"/>
        <w:spacing w:before="60" w:beforeAutospacing="0" w:after="60" w:afterAutospacing="0"/>
        <w:ind w:left="2420" w:hangingChars="1100" w:hanging="2420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（1）</w:t>
      </w:r>
      <w:r w:rsidR="003718E9" w:rsidRPr="003718E9">
        <w:rPr>
          <w:rFonts w:ascii="微软雅黑" w:eastAsia="微软雅黑" w:hAnsi="微软雅黑" w:hint="eastAsia"/>
          <w:color w:val="333333"/>
          <w:sz w:val="22"/>
          <w:szCs w:val="22"/>
        </w:rPr>
        <w:t>（多次个别现象）你有几件白色纯棉的T恤，在使用含漂白剂的洗衣液清洗后，都变得更白了</w:t>
      </w:r>
      <w:r w:rsidR="003718E9">
        <w:rPr>
          <w:rFonts w:ascii="微软雅黑" w:eastAsia="微软雅黑" w:hAnsi="微软雅黑" w:hint="eastAsia"/>
          <w:color w:val="333333"/>
          <w:sz w:val="22"/>
          <w:szCs w:val="22"/>
        </w:rPr>
        <w:t>。</w:t>
      </w:r>
    </w:p>
    <w:p w14:paraId="7956F9B4" w14:textId="1323B4E3" w:rsidR="007340F7" w:rsidRDefault="003718E9" w:rsidP="003718E9">
      <w:pPr>
        <w:pStyle w:val="paragraph"/>
        <w:spacing w:before="60" w:beforeAutospacing="0" w:after="60" w:afterAutospacing="0"/>
        <w:ind w:left="336" w:firstLineChars="100" w:firstLine="220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 w:rsidRPr="003718E9">
        <w:rPr>
          <w:rFonts w:ascii="微软雅黑" w:eastAsia="微软雅黑" w:hAnsi="微软雅黑" w:hint="eastAsia"/>
          <w:color w:val="333333"/>
          <w:sz w:val="22"/>
          <w:szCs w:val="22"/>
        </w:rPr>
        <w:t>（普遍结论）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r w:rsidRPr="003718E9">
        <w:rPr>
          <w:rFonts w:ascii="微软雅黑" w:eastAsia="微软雅黑" w:hAnsi="微软雅黑" w:hint="eastAsia"/>
          <w:color w:val="333333"/>
          <w:sz w:val="22"/>
          <w:szCs w:val="22"/>
        </w:rPr>
        <w:t>归纳出白色纯棉T恤用含漂白剂的洗衣液清洗能达到增白的效果。</w:t>
      </w:r>
    </w:p>
    <w:p w14:paraId="5C31E752" w14:textId="77777777" w:rsidR="00394574" w:rsidRDefault="003718E9" w:rsidP="00394574">
      <w:pPr>
        <w:pStyle w:val="paragraph"/>
        <w:spacing w:before="60" w:beforeAutospacing="0" w:after="60" w:afterAutospacing="0"/>
        <w:ind w:left="2420" w:hangingChars="1100" w:hanging="2420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（2）</w:t>
      </w:r>
      <w:r w:rsidR="00394574" w:rsidRPr="00394574">
        <w:rPr>
          <w:rFonts w:ascii="微软雅黑" w:eastAsia="微软雅黑" w:hAnsi="微软雅黑" w:hint="eastAsia"/>
          <w:color w:val="333333"/>
          <w:sz w:val="22"/>
          <w:szCs w:val="22"/>
        </w:rPr>
        <w:t>（多次个别现象）使用了几款不同</w:t>
      </w:r>
      <w:proofErr w:type="gramStart"/>
      <w:r w:rsidR="00394574" w:rsidRPr="00394574">
        <w:rPr>
          <w:rFonts w:ascii="微软雅黑" w:eastAsia="微软雅黑" w:hAnsi="微软雅黑" w:hint="eastAsia"/>
          <w:color w:val="333333"/>
          <w:sz w:val="22"/>
          <w:szCs w:val="22"/>
        </w:rPr>
        <w:t>品牌但</w:t>
      </w:r>
      <w:proofErr w:type="gramEnd"/>
      <w:r w:rsidR="00394574" w:rsidRPr="00394574">
        <w:rPr>
          <w:rFonts w:ascii="微软雅黑" w:eastAsia="微软雅黑" w:hAnsi="微软雅黑" w:hint="eastAsia"/>
          <w:color w:val="333333"/>
          <w:sz w:val="22"/>
          <w:szCs w:val="22"/>
        </w:rPr>
        <w:t>同类型的无线耳机，发现它们在连接手机时，如果周围有其他</w:t>
      </w:r>
      <w:proofErr w:type="gramStart"/>
      <w:r w:rsidR="00394574" w:rsidRPr="00394574">
        <w:rPr>
          <w:rFonts w:ascii="微软雅黑" w:eastAsia="微软雅黑" w:hAnsi="微软雅黑" w:hint="eastAsia"/>
          <w:color w:val="333333"/>
          <w:sz w:val="22"/>
          <w:szCs w:val="22"/>
        </w:rPr>
        <w:t>蓝牙设备</w:t>
      </w:r>
      <w:proofErr w:type="gramEnd"/>
      <w:r w:rsidR="00394574" w:rsidRPr="00394574">
        <w:rPr>
          <w:rFonts w:ascii="微软雅黑" w:eastAsia="微软雅黑" w:hAnsi="微软雅黑" w:hint="eastAsia"/>
          <w:color w:val="333333"/>
          <w:sz w:val="22"/>
          <w:szCs w:val="22"/>
        </w:rPr>
        <w:t>干扰，就会出现断连或音质变差的情况。</w:t>
      </w:r>
    </w:p>
    <w:p w14:paraId="1C19DD60" w14:textId="2FD32935" w:rsidR="003718E9" w:rsidRDefault="00394574" w:rsidP="00394574">
      <w:pPr>
        <w:pStyle w:val="paragraph"/>
        <w:spacing w:before="60" w:beforeAutospacing="0" w:after="60" w:afterAutospacing="0"/>
        <w:ind w:leftChars="300" w:left="1980" w:hangingChars="600" w:hanging="1320"/>
        <w:jc w:val="both"/>
        <w:rPr>
          <w:rFonts w:hint="eastAsia"/>
        </w:rPr>
      </w:pPr>
      <w:r w:rsidRPr="00394574">
        <w:rPr>
          <w:rFonts w:ascii="微软雅黑" w:eastAsia="微软雅黑" w:hAnsi="微软雅黑" w:hint="eastAsia"/>
          <w:color w:val="333333"/>
          <w:sz w:val="22"/>
          <w:szCs w:val="22"/>
        </w:rPr>
        <w:t>（普遍结论）因此归纳出这类无线耳机容易受到</w:t>
      </w:r>
      <w:proofErr w:type="gramStart"/>
      <w:r w:rsidRPr="00394574">
        <w:rPr>
          <w:rFonts w:ascii="微软雅黑" w:eastAsia="微软雅黑" w:hAnsi="微软雅黑" w:hint="eastAsia"/>
          <w:color w:val="333333"/>
          <w:sz w:val="22"/>
          <w:szCs w:val="22"/>
        </w:rPr>
        <w:t>蓝牙设备</w:t>
      </w:r>
      <w:proofErr w:type="gramEnd"/>
      <w:r w:rsidRPr="00394574">
        <w:rPr>
          <w:rFonts w:ascii="微软雅黑" w:eastAsia="微软雅黑" w:hAnsi="微软雅黑" w:hint="eastAsia"/>
          <w:color w:val="333333"/>
          <w:sz w:val="22"/>
          <w:szCs w:val="22"/>
        </w:rPr>
        <w:t>干扰，在使用时会尽量远离</w:t>
      </w:r>
      <w:proofErr w:type="gramStart"/>
      <w:r w:rsidRPr="00394574">
        <w:rPr>
          <w:rFonts w:ascii="微软雅黑" w:eastAsia="微软雅黑" w:hAnsi="微软雅黑" w:hint="eastAsia"/>
          <w:color w:val="333333"/>
          <w:sz w:val="22"/>
          <w:szCs w:val="22"/>
        </w:rPr>
        <w:t>其他蓝牙设备</w:t>
      </w:r>
      <w:proofErr w:type="gramEnd"/>
      <w:r w:rsidRPr="00394574">
        <w:rPr>
          <w:rFonts w:ascii="微软雅黑" w:eastAsia="微软雅黑" w:hAnsi="微软雅黑" w:hint="eastAsia"/>
          <w:color w:val="333333"/>
          <w:sz w:val="22"/>
          <w:szCs w:val="22"/>
        </w:rPr>
        <w:t>。</w:t>
      </w:r>
    </w:p>
    <w:p w14:paraId="7C7A2BAD" w14:textId="77777777" w:rsidR="00C82AB3" w:rsidRPr="00CE4D27" w:rsidRDefault="00C82AB3" w:rsidP="00C82A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举例说明2项日常生活中遇到的类比推理</w:t>
      </w:r>
    </w:p>
    <w:p w14:paraId="5E1F45C1" w14:textId="72320FD6" w:rsidR="00CE4D27" w:rsidRDefault="0031488A" w:rsidP="00747176">
      <w:pPr>
        <w:pStyle w:val="paragraph"/>
        <w:numPr>
          <w:ilvl w:val="0"/>
          <w:numId w:val="2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我</w:t>
      </w:r>
      <w:r w:rsidRPr="0031488A">
        <w:rPr>
          <w:rFonts w:ascii="微软雅黑" w:eastAsia="微软雅黑" w:hAnsi="微软雅黑" w:hint="eastAsia"/>
          <w:color w:val="333333"/>
          <w:sz w:val="22"/>
          <w:szCs w:val="22"/>
        </w:rPr>
        <w:t>之前买过一款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xiaomi</w:t>
      </w:r>
      <w:proofErr w:type="spellEnd"/>
      <w:r w:rsidRPr="0031488A">
        <w:rPr>
          <w:rFonts w:ascii="微软雅黑" w:eastAsia="微软雅黑" w:hAnsi="微软雅黑" w:hint="eastAsia"/>
          <w:color w:val="333333"/>
          <w:sz w:val="22"/>
          <w:szCs w:val="22"/>
        </w:rPr>
        <w:t>品牌的平板电脑，它屏幕显示效果</w:t>
      </w:r>
      <w:r w:rsidR="00747176">
        <w:rPr>
          <w:rFonts w:ascii="微软雅黑" w:eastAsia="微软雅黑" w:hAnsi="微软雅黑" w:hint="eastAsia"/>
          <w:color w:val="333333"/>
          <w:sz w:val="22"/>
          <w:szCs w:val="22"/>
        </w:rPr>
        <w:t>出色</w:t>
      </w:r>
      <w:r w:rsidRPr="0031488A">
        <w:rPr>
          <w:rFonts w:ascii="微软雅黑" w:eastAsia="微软雅黑" w:hAnsi="微软雅黑" w:hint="eastAsia"/>
          <w:color w:val="333333"/>
          <w:sz w:val="22"/>
          <w:szCs w:val="22"/>
        </w:rPr>
        <w:t>、系统运行</w:t>
      </w:r>
      <w:r w:rsidR="00747176">
        <w:rPr>
          <w:rFonts w:ascii="微软雅黑" w:eastAsia="微软雅黑" w:hAnsi="微软雅黑" w:hint="eastAsia"/>
          <w:color w:val="333333"/>
          <w:sz w:val="22"/>
          <w:szCs w:val="22"/>
        </w:rPr>
        <w:t>流畅，</w:t>
      </w:r>
      <w:r w:rsidRPr="0031488A">
        <w:rPr>
          <w:rFonts w:ascii="微软雅黑" w:eastAsia="微软雅黑" w:hAnsi="微软雅黑" w:hint="eastAsia"/>
          <w:color w:val="333333"/>
          <w:sz w:val="22"/>
          <w:szCs w:val="22"/>
        </w:rPr>
        <w:t>电池续航</w:t>
      </w:r>
      <w:r w:rsidR="00747176">
        <w:rPr>
          <w:rFonts w:ascii="微软雅黑" w:eastAsia="微软雅黑" w:hAnsi="微软雅黑" w:hint="eastAsia"/>
          <w:color w:val="333333"/>
          <w:sz w:val="22"/>
          <w:szCs w:val="22"/>
        </w:rPr>
        <w:t>较长</w:t>
      </w:r>
      <w:r w:rsidRPr="0031488A">
        <w:rPr>
          <w:rFonts w:ascii="微软雅黑" w:eastAsia="微软雅黑" w:hAnsi="微软雅黑" w:hint="eastAsia"/>
          <w:color w:val="333333"/>
          <w:sz w:val="22"/>
          <w:szCs w:val="22"/>
        </w:rPr>
        <w:t>，而且价格合理。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现在我</w:t>
      </w:r>
      <w:r w:rsidRPr="0031488A">
        <w:rPr>
          <w:rFonts w:ascii="微软雅黑" w:eastAsia="微软雅黑" w:hAnsi="微软雅黑" w:hint="eastAsia"/>
          <w:color w:val="333333"/>
          <w:sz w:val="22"/>
          <w:szCs w:val="22"/>
        </w:rPr>
        <w:t>想购买该品牌同系列的一款新平板电脑，</w:t>
      </w:r>
      <w:r w:rsidRPr="0031488A"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类比之前的产品，</w:t>
      </w:r>
      <w:r w:rsidR="00747176">
        <w:rPr>
          <w:rFonts w:ascii="微软雅黑" w:eastAsia="微软雅黑" w:hAnsi="微软雅黑" w:hint="eastAsia"/>
          <w:color w:val="333333"/>
          <w:sz w:val="22"/>
          <w:szCs w:val="22"/>
        </w:rPr>
        <w:t>或许</w:t>
      </w:r>
      <w:r w:rsidRPr="0031488A">
        <w:rPr>
          <w:rFonts w:ascii="微软雅黑" w:eastAsia="微软雅黑" w:hAnsi="微软雅黑" w:hint="eastAsia"/>
          <w:color w:val="333333"/>
          <w:sz w:val="22"/>
          <w:szCs w:val="22"/>
        </w:rPr>
        <w:t>这款新电脑也可能有不错的屏幕显示效果、流畅的运行速度、较长的续航时间，并且价格也在合理范围。</w:t>
      </w:r>
    </w:p>
    <w:p w14:paraId="7F080844" w14:textId="5428BA77" w:rsidR="00747176" w:rsidRDefault="008C7491" w:rsidP="00747176">
      <w:pPr>
        <w:pStyle w:val="paragraph"/>
        <w:numPr>
          <w:ilvl w:val="0"/>
          <w:numId w:val="2"/>
        </w:numPr>
        <w:spacing w:before="60" w:beforeAutospacing="0" w:after="60" w:afterAutospacing="0"/>
        <w:jc w:val="both"/>
        <w:rPr>
          <w:rFonts w:hint="eastAsia"/>
        </w:rPr>
      </w:pPr>
      <w:r>
        <w:rPr>
          <w:rFonts w:hint="eastAsia"/>
        </w:rPr>
        <w:t>我</w:t>
      </w:r>
      <w:r w:rsidRPr="008C7491">
        <w:rPr>
          <w:rFonts w:hint="eastAsia"/>
        </w:rPr>
        <w:t>一直使用</w:t>
      </w:r>
      <w:r>
        <w:rPr>
          <w:rFonts w:hint="eastAsia"/>
        </w:rPr>
        <w:t>大宝</w:t>
      </w:r>
      <w:r w:rsidRPr="008C7491">
        <w:rPr>
          <w:rFonts w:hint="eastAsia"/>
        </w:rPr>
        <w:t>的保湿面霜，它的质地轻盈，保湿效果好，而且不会引起过敏。</w:t>
      </w:r>
      <w:r>
        <w:rPr>
          <w:rFonts w:hint="eastAsia"/>
        </w:rPr>
        <w:t>当我</w:t>
      </w:r>
      <w:r w:rsidRPr="008C7491">
        <w:rPr>
          <w:rFonts w:hint="eastAsia"/>
        </w:rPr>
        <w:t>想尝试该品牌同系列的保湿乳液时，</w:t>
      </w:r>
      <w:r>
        <w:rPr>
          <w:rFonts w:hint="eastAsia"/>
        </w:rPr>
        <w:t>我</w:t>
      </w:r>
      <w:r w:rsidRPr="008C7491">
        <w:rPr>
          <w:rFonts w:hint="eastAsia"/>
        </w:rPr>
        <w:t>会类比这款面霜，认为乳液可能也具有质地轻盈、保湿效果</w:t>
      </w:r>
      <w:proofErr w:type="gramStart"/>
      <w:r w:rsidRPr="008C7491">
        <w:rPr>
          <w:rFonts w:hint="eastAsia"/>
        </w:rPr>
        <w:t>好</w:t>
      </w:r>
      <w:proofErr w:type="gramEnd"/>
      <w:r w:rsidRPr="008C7491">
        <w:rPr>
          <w:rFonts w:hint="eastAsia"/>
        </w:rPr>
        <w:t>和不易过敏</w:t>
      </w:r>
      <w:r>
        <w:rPr>
          <w:rFonts w:hint="eastAsia"/>
        </w:rPr>
        <w:t>.</w:t>
      </w:r>
      <w:r w:rsidRPr="008C7491">
        <w:rPr>
          <w:rFonts w:hint="eastAsia"/>
        </w:rPr>
        <w:t>的特点。</w:t>
      </w:r>
    </w:p>
    <w:p w14:paraId="75EA8142" w14:textId="77777777" w:rsidR="00C82AB3" w:rsidRPr="005723F7" w:rsidRDefault="00C82AB3" w:rsidP="00C82AB3">
      <w:pPr>
        <w:pStyle w:val="paragraph"/>
        <w:numPr>
          <w:ilvl w:val="0"/>
          <w:numId w:val="1"/>
        </w:numPr>
        <w:spacing w:before="0" w:beforeAutospacing="0" w:after="0" w:afterAutospacing="0"/>
        <w:ind w:left="336" w:hanging="336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请自学广度优先搜索和深度优先搜索的概念，并解释两者区别。</w:t>
      </w:r>
    </w:p>
    <w:p w14:paraId="57A33C54" w14:textId="77777777" w:rsidR="00880050" w:rsidRDefault="00880050" w:rsidP="00C82AB3">
      <w:pPr>
        <w:pStyle w:val="paragraph"/>
        <w:spacing w:before="60" w:beforeAutospacing="0" w:after="60" w:afterAutospacing="0"/>
        <w:ind w:left="336"/>
        <w:jc w:val="both"/>
        <w:rPr>
          <w:rFonts w:hint="eastAsia"/>
        </w:rPr>
      </w:pPr>
    </w:p>
    <w:p w14:paraId="48E0F036" w14:textId="115B2EA6" w:rsidR="00B86179" w:rsidRPr="00880050" w:rsidRDefault="00B86179">
      <w:pPr>
        <w:rPr>
          <w:rFonts w:hint="eastAsia"/>
        </w:rPr>
      </w:pPr>
    </w:p>
    <w:sectPr w:rsidR="00B86179" w:rsidRPr="0088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76310"/>
    <w:multiLevelType w:val="multilevel"/>
    <w:tmpl w:val="6AD6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9512718"/>
    <w:multiLevelType w:val="hybridMultilevel"/>
    <w:tmpl w:val="F7F4E5C8"/>
    <w:lvl w:ilvl="0" w:tplc="621063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192424">
    <w:abstractNumId w:val="0"/>
  </w:num>
  <w:num w:numId="2" w16cid:durableId="34362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3A"/>
    <w:rsid w:val="001852C7"/>
    <w:rsid w:val="00310868"/>
    <w:rsid w:val="0031488A"/>
    <w:rsid w:val="003718E9"/>
    <w:rsid w:val="00394574"/>
    <w:rsid w:val="006B683A"/>
    <w:rsid w:val="007340F7"/>
    <w:rsid w:val="00747176"/>
    <w:rsid w:val="00880050"/>
    <w:rsid w:val="008C7491"/>
    <w:rsid w:val="008D4B9C"/>
    <w:rsid w:val="00985421"/>
    <w:rsid w:val="009C0FBC"/>
    <w:rsid w:val="00B86179"/>
    <w:rsid w:val="00BA43FF"/>
    <w:rsid w:val="00C82AB3"/>
    <w:rsid w:val="00CE4D27"/>
    <w:rsid w:val="00F6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EFBC"/>
  <w15:chartTrackingRefBased/>
  <w15:docId w15:val="{3054B2AF-2088-4123-B988-A7FE036B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68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8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8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8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83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83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83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83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8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6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6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68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68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B68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68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68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68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68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8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68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6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68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68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68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6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68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683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semiHidden/>
    <w:rsid w:val="00880050"/>
    <w:pPr>
      <w:widowControl/>
      <w:spacing w:before="100" w:beforeAutospacing="1" w:after="100" w:afterAutospacing="1" w:line="240" w:lineRule="auto"/>
    </w:pPr>
    <w:rPr>
      <w:rFonts w:ascii="等线" w:eastAsia="等线" w:hAnsi="宋体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王</dc:creator>
  <cp:keywords/>
  <dc:description/>
  <cp:lastModifiedBy>博 王</cp:lastModifiedBy>
  <cp:revision>15</cp:revision>
  <dcterms:created xsi:type="dcterms:W3CDTF">2024-12-02T14:13:00Z</dcterms:created>
  <dcterms:modified xsi:type="dcterms:W3CDTF">2024-12-02T15:23:00Z</dcterms:modified>
</cp:coreProperties>
</file>