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7E55978F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B05C83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57CDC9C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B05C83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391470BA" w14:textId="7ACFAC1C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043235E1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B05C83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77777777" w:rsidR="00800795" w:rsidRDefault="00800795" w:rsidP="00800795">
      <w:pPr>
        <w:rPr>
          <w:b/>
        </w:rPr>
      </w:pPr>
    </w:p>
    <w:p w14:paraId="272D144B" w14:textId="77777777" w:rsidR="00800795" w:rsidRDefault="00800795" w:rsidP="00800795">
      <w:pPr>
        <w:rPr>
          <w:b/>
        </w:rPr>
      </w:pPr>
    </w:p>
    <w:p w14:paraId="07704163" w14:textId="77777777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5F846E61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B05C83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5BB291D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B05C83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09386ED4" w:rsidR="0021779F" w:rsidRPr="00751C35" w:rsidRDefault="0080027B" w:rsidP="0021779F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3DB1BD79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B05C83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1185B0C9" w:rsidR="0021779F" w:rsidRPr="00165178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3B2359">
        <w:rPr>
          <w:sz w:val="28"/>
        </w:rPr>
        <w:t>– </w:t>
      </w:r>
      <w:r w:rsidR="00652E99">
        <w:rPr>
          <w:sz w:val="28"/>
        </w:rPr>
        <w:t xml:space="preserve">«ЛитРес: Самиздат», </w:t>
      </w:r>
      <w:r w:rsidR="00165178" w:rsidRPr="00165178">
        <w:rPr>
          <w:sz w:val="28"/>
        </w:rPr>
        <w:t>2019</w:t>
      </w:r>
      <w:r w:rsidR="0021779F" w:rsidRPr="00165178">
        <w:rPr>
          <w:sz w:val="28"/>
          <w:szCs w:val="28"/>
        </w:rPr>
        <w:t>.</w:t>
      </w:r>
    </w:p>
    <w:p w14:paraId="5F6A47DB" w14:textId="2DF74C66" w:rsidR="0021779F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>
        <w:rPr>
          <w:sz w:val="28"/>
        </w:rPr>
        <w:t> – </w:t>
      </w:r>
      <w:r w:rsidRPr="00165178">
        <w:rPr>
          <w:sz w:val="28"/>
        </w:rPr>
        <w:t>«</w:t>
      </w:r>
      <w:r>
        <w:rPr>
          <w:sz w:val="28"/>
        </w:rPr>
        <w:t>СПб.: БВХ-Петербург», 2018</w:t>
      </w:r>
      <w:r w:rsidR="0021779F" w:rsidRPr="00165178">
        <w:rPr>
          <w:sz w:val="28"/>
          <w:szCs w:val="28"/>
        </w:rPr>
        <w:t>.</w:t>
      </w:r>
    </w:p>
    <w:p w14:paraId="6D20D569" w14:textId="773DB2AE" w:rsidR="00E9422E" w:rsidRPr="00337202" w:rsidRDefault="00E9422E" w:rsidP="00DB2D3F">
      <w:pPr>
        <w:pStyle w:val="ad"/>
        <w:numPr>
          <w:ilvl w:val="0"/>
          <w:numId w:val="42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  <w:lang w:val="en-US"/>
        </w:rPr>
      </w:pPr>
      <w:r w:rsidRPr="00337202">
        <w:rPr>
          <w:rStyle w:val="spellingerror"/>
          <w:sz w:val="28"/>
          <w:szCs w:val="28"/>
          <w:lang w:val="en-US"/>
        </w:rPr>
        <w:t>Trubochkina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N</w:t>
      </w:r>
      <w:r w:rsidRPr="004E721A">
        <w:rPr>
          <w:rStyle w:val="normaltextrun"/>
          <w:sz w:val="28"/>
          <w:szCs w:val="28"/>
          <w:lang w:val="en-US"/>
        </w:rPr>
        <w:t xml:space="preserve">., </w:t>
      </w:r>
      <w:r w:rsidRPr="00337202">
        <w:rPr>
          <w:rStyle w:val="spellingerror"/>
          <w:sz w:val="28"/>
          <w:szCs w:val="28"/>
          <w:lang w:val="en-US"/>
        </w:rPr>
        <w:t>Poliakov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contextualspellingandgrammarerror"/>
          <w:sz w:val="28"/>
          <w:szCs w:val="28"/>
          <w:lang w:val="en-US"/>
        </w:rPr>
        <w:t>S</w:t>
      </w:r>
      <w:r w:rsidRPr="004E721A">
        <w:rPr>
          <w:rStyle w:val="contextualspellingandgrammarerror"/>
          <w:sz w:val="28"/>
          <w:szCs w:val="28"/>
          <w:lang w:val="en-US"/>
        </w:rPr>
        <w:t>.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The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Concept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Of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Electronic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Voting</w:t>
      </w:r>
      <w:r w:rsidRPr="00337202">
        <w:rPr>
          <w:rStyle w:val="normaltextrun"/>
          <w:sz w:val="28"/>
          <w:szCs w:val="28"/>
          <w:lang w:val="en-US"/>
        </w:rPr>
        <w:t xml:space="preserve"> Based On </w:t>
      </w:r>
      <w:r w:rsidRPr="00337202">
        <w:rPr>
          <w:rStyle w:val="spellingerror"/>
          <w:sz w:val="28"/>
          <w:szCs w:val="28"/>
          <w:lang w:val="en-US"/>
        </w:rPr>
        <w:t>Blockchain</w:t>
      </w:r>
      <w:r w:rsidR="004E721A">
        <w:rPr>
          <w:rStyle w:val="normaltextrun"/>
          <w:sz w:val="28"/>
          <w:szCs w:val="28"/>
          <w:lang w:val="en-US"/>
        </w:rPr>
        <w:t xml:space="preserve"> // </w:t>
      </w:r>
      <w:r w:rsidRPr="00DD170A">
        <w:rPr>
          <w:rStyle w:val="normaltextrun"/>
          <w:iCs/>
          <w:sz w:val="28"/>
          <w:szCs w:val="28"/>
          <w:lang w:val="en-US"/>
        </w:rPr>
        <w:t>INFORMACIONNYE TEHNOLOGII</w:t>
      </w:r>
      <w:r w:rsidRPr="00337202">
        <w:rPr>
          <w:rStyle w:val="normaltextrun"/>
          <w:sz w:val="28"/>
          <w:szCs w:val="28"/>
          <w:lang w:val="en-US"/>
        </w:rPr>
        <w:t>,</w:t>
      </w:r>
      <w:r w:rsidR="00E65A21" w:rsidRPr="00E22274">
        <w:rPr>
          <w:rStyle w:val="normaltextrun"/>
          <w:sz w:val="28"/>
          <w:szCs w:val="28"/>
          <w:lang w:val="en-US"/>
        </w:rPr>
        <w:t xml:space="preserve"> 2019,</w:t>
      </w:r>
      <w:r w:rsidRPr="00337202">
        <w:rPr>
          <w:rStyle w:val="normaltextrun"/>
          <w:sz w:val="28"/>
          <w:szCs w:val="28"/>
          <w:lang w:val="en-US"/>
        </w:rPr>
        <w:t xml:space="preserve"> </w:t>
      </w:r>
      <w:r w:rsidRPr="001071A4">
        <w:rPr>
          <w:rStyle w:val="normaltextrun"/>
          <w:iCs/>
          <w:sz w:val="28"/>
          <w:szCs w:val="28"/>
          <w:lang w:val="en-US"/>
        </w:rPr>
        <w:t>25</w:t>
      </w:r>
      <w:r>
        <w:rPr>
          <w:rStyle w:val="normaltextrun"/>
          <w:sz w:val="28"/>
          <w:szCs w:val="28"/>
          <w:lang w:val="en-US"/>
        </w:rPr>
        <w:t xml:space="preserve">(2), 75–85. </w:t>
      </w:r>
      <w:hyperlink r:id="rId10" w:history="1">
        <w:r>
          <w:rPr>
            <w:rStyle w:val="a7"/>
            <w:color w:val="auto"/>
            <w:sz w:val="28"/>
            <w:szCs w:val="28"/>
            <w:u w:val="none"/>
            <w:lang w:val="en-US"/>
          </w:rPr>
          <w:t xml:space="preserve">DOI: </w:t>
        </w:r>
        <w:r w:rsidRPr="00337202">
          <w:rPr>
            <w:rStyle w:val="a7"/>
            <w:color w:val="auto"/>
            <w:sz w:val="28"/>
            <w:szCs w:val="28"/>
            <w:u w:val="none"/>
            <w:lang w:val="en-US"/>
          </w:rPr>
          <w:t>10.17587/it.25.75-85</w:t>
        </w:r>
      </w:hyperlink>
      <w:r w:rsidRPr="0078371C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6F93D329" w14:textId="060EA9A2" w:rsidR="002957B3" w:rsidRPr="002957B3" w:rsidRDefault="00E9422E" w:rsidP="00DB2D3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>: https://metamask.io/ (</w:t>
      </w:r>
      <w:r>
        <w:rPr>
          <w:sz w:val="28"/>
          <w:szCs w:val="28"/>
        </w:rPr>
        <w:t>дата обращения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0FEA6FF8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B05C83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047F9DF5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73A80166" w14:textId="77777777" w:rsidR="00A82C3A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664060" w:history="1">
            <w:r w:rsidR="00A82C3A" w:rsidRPr="00BA6940">
              <w:rPr>
                <w:rStyle w:val="a7"/>
                <w:noProof/>
              </w:rPr>
              <w:t>ВВЕДЕНИЕ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_Toc127664060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6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0F4AA9DB" w14:textId="7A88C897" w:rsidR="00A82C3A" w:rsidRDefault="00D9658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1" w:history="1">
            <w:r w:rsidR="00A82C3A" w:rsidRPr="00BA6940">
              <w:rPr>
                <w:rStyle w:val="a7"/>
                <w:noProof/>
              </w:rPr>
              <w:t>1. АНАЛИЗ ПРЕДМЕТНОЙ ОБЛАСТИ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_Toc127664061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3E62FD84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2" w:history="1">
            <w:r w:rsidR="00A82C3A" w:rsidRPr="00BA6940">
              <w:rPr>
                <w:rStyle w:val="a7"/>
                <w:noProof/>
              </w:rPr>
              <w:t>1.1. Блокчейн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_Toc127664062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76A48B50" w14:textId="77777777" w:rsidR="00A82C3A" w:rsidRPr="00A82C3A" w:rsidRDefault="00D9658D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664063" w:history="1">
            <w:r w:rsidR="00A82C3A" w:rsidRPr="00A82C3A">
              <w:rPr>
                <w:rStyle w:val="a7"/>
                <w:b w:val="0"/>
              </w:rPr>
              <w:t xml:space="preserve">1.2. Блокчейн </w:t>
            </w:r>
            <w:r w:rsidR="00A82C3A" w:rsidRPr="00A82C3A">
              <w:rPr>
                <w:rStyle w:val="a7"/>
                <w:b w:val="0"/>
                <w:lang w:val="en-GB"/>
              </w:rPr>
              <w:t>Ethereum</w:t>
            </w:r>
            <w:r w:rsidR="00A82C3A" w:rsidRPr="00A82C3A">
              <w:rPr>
                <w:b w:val="0"/>
                <w:webHidden/>
              </w:rPr>
              <w:tab/>
            </w:r>
            <w:r w:rsidR="00A82C3A" w:rsidRPr="00A82C3A">
              <w:rPr>
                <w:b w:val="0"/>
                <w:webHidden/>
              </w:rPr>
              <w:fldChar w:fldCharType="begin"/>
            </w:r>
            <w:r w:rsidR="00A82C3A" w:rsidRPr="00A82C3A">
              <w:rPr>
                <w:b w:val="0"/>
                <w:webHidden/>
              </w:rPr>
              <w:instrText xml:space="preserve"> PAGEREF _Toc127664063 \h </w:instrText>
            </w:r>
            <w:r w:rsidR="00A82C3A" w:rsidRPr="00A82C3A">
              <w:rPr>
                <w:b w:val="0"/>
                <w:webHidden/>
              </w:rPr>
            </w:r>
            <w:r w:rsidR="00A82C3A" w:rsidRPr="00A82C3A">
              <w:rPr>
                <w:b w:val="0"/>
                <w:webHidden/>
              </w:rPr>
              <w:fldChar w:fldCharType="separate"/>
            </w:r>
            <w:r w:rsidR="00A82C3A" w:rsidRPr="00A82C3A">
              <w:rPr>
                <w:b w:val="0"/>
                <w:webHidden/>
              </w:rPr>
              <w:t>9</w:t>
            </w:r>
            <w:r w:rsidR="00A82C3A" w:rsidRPr="00A82C3A">
              <w:rPr>
                <w:b w:val="0"/>
                <w:webHidden/>
              </w:rPr>
              <w:fldChar w:fldCharType="end"/>
            </w:r>
          </w:hyperlink>
        </w:p>
        <w:p w14:paraId="21817E84" w14:textId="77777777" w:rsidR="00A82C3A" w:rsidRPr="00A82C3A" w:rsidRDefault="00D9658D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664064" w:history="1">
            <w:r w:rsidR="00A82C3A" w:rsidRPr="00A82C3A">
              <w:rPr>
                <w:rStyle w:val="a7"/>
                <w:b w:val="0"/>
              </w:rPr>
              <w:t>1.3. Смарт-контракт</w:t>
            </w:r>
            <w:r w:rsidR="00A82C3A" w:rsidRPr="00A82C3A">
              <w:rPr>
                <w:b w:val="0"/>
                <w:webHidden/>
              </w:rPr>
              <w:tab/>
            </w:r>
            <w:r w:rsidR="00A82C3A" w:rsidRPr="00A82C3A">
              <w:rPr>
                <w:b w:val="0"/>
                <w:webHidden/>
              </w:rPr>
              <w:fldChar w:fldCharType="begin"/>
            </w:r>
            <w:r w:rsidR="00A82C3A" w:rsidRPr="00A82C3A">
              <w:rPr>
                <w:b w:val="0"/>
                <w:webHidden/>
              </w:rPr>
              <w:instrText xml:space="preserve"> PAGEREF _Toc127664064 \h </w:instrText>
            </w:r>
            <w:r w:rsidR="00A82C3A" w:rsidRPr="00A82C3A">
              <w:rPr>
                <w:b w:val="0"/>
                <w:webHidden/>
              </w:rPr>
            </w:r>
            <w:r w:rsidR="00A82C3A" w:rsidRPr="00A82C3A">
              <w:rPr>
                <w:b w:val="0"/>
                <w:webHidden/>
              </w:rPr>
              <w:fldChar w:fldCharType="separate"/>
            </w:r>
            <w:r w:rsidR="00A82C3A" w:rsidRPr="00A82C3A">
              <w:rPr>
                <w:b w:val="0"/>
                <w:webHidden/>
              </w:rPr>
              <w:t>9</w:t>
            </w:r>
            <w:r w:rsidR="00A82C3A" w:rsidRPr="00A82C3A">
              <w:rPr>
                <w:b w:val="0"/>
                <w:webHidden/>
              </w:rPr>
              <w:fldChar w:fldCharType="end"/>
            </w:r>
          </w:hyperlink>
        </w:p>
        <w:p w14:paraId="7FDF4A91" w14:textId="77777777" w:rsidR="00A82C3A" w:rsidRPr="00A82C3A" w:rsidRDefault="00D9658D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664065" w:history="1">
            <w:r w:rsidR="00A82C3A" w:rsidRPr="00A82C3A">
              <w:rPr>
                <w:rStyle w:val="a7"/>
                <w:b w:val="0"/>
              </w:rPr>
              <w:t xml:space="preserve">1.4. </w:t>
            </w:r>
            <w:r w:rsidR="00A82C3A" w:rsidRPr="00A82C3A">
              <w:rPr>
                <w:rStyle w:val="a7"/>
                <w:b w:val="0"/>
                <w:lang w:val="en-US"/>
              </w:rPr>
              <w:t>DApp</w:t>
            </w:r>
            <w:r w:rsidR="00A82C3A" w:rsidRPr="00A82C3A">
              <w:rPr>
                <w:b w:val="0"/>
                <w:webHidden/>
              </w:rPr>
              <w:tab/>
            </w:r>
            <w:r w:rsidR="00A82C3A" w:rsidRPr="00A82C3A">
              <w:rPr>
                <w:b w:val="0"/>
                <w:webHidden/>
              </w:rPr>
              <w:fldChar w:fldCharType="begin"/>
            </w:r>
            <w:r w:rsidR="00A82C3A" w:rsidRPr="00A82C3A">
              <w:rPr>
                <w:b w:val="0"/>
                <w:webHidden/>
              </w:rPr>
              <w:instrText xml:space="preserve"> PAGEREF _Toc127664065 \h </w:instrText>
            </w:r>
            <w:r w:rsidR="00A82C3A" w:rsidRPr="00A82C3A">
              <w:rPr>
                <w:b w:val="0"/>
                <w:webHidden/>
              </w:rPr>
            </w:r>
            <w:r w:rsidR="00A82C3A" w:rsidRPr="00A82C3A">
              <w:rPr>
                <w:b w:val="0"/>
                <w:webHidden/>
              </w:rPr>
              <w:fldChar w:fldCharType="separate"/>
            </w:r>
            <w:r w:rsidR="00A82C3A" w:rsidRPr="00A82C3A">
              <w:rPr>
                <w:b w:val="0"/>
                <w:webHidden/>
              </w:rPr>
              <w:t>10</w:t>
            </w:r>
            <w:r w:rsidR="00A82C3A" w:rsidRPr="00A82C3A">
              <w:rPr>
                <w:b w:val="0"/>
                <w:webHidden/>
              </w:rPr>
              <w:fldChar w:fldCharType="end"/>
            </w:r>
          </w:hyperlink>
        </w:p>
        <w:p w14:paraId="343C9ADB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6" w:history="1">
            <w:r w:rsidR="00A82C3A" w:rsidRPr="00BA6940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_Toc127664066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11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140D98E8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7" w:history="1">
            <w:r w:rsidR="00A82C3A" w:rsidRPr="00BA6940">
              <w:rPr>
                <w:rStyle w:val="a7"/>
                <w:noProof/>
              </w:rPr>
              <w:t>1.5.1. Делегированное голосование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_Toc127664067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11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68AFAB7C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8" w:history="1">
            <w:r w:rsidR="00A82C3A" w:rsidRPr="00BA6940">
              <w:rPr>
                <w:rStyle w:val="a7"/>
                <w:noProof/>
              </w:rPr>
              <w:t>1.5.2. Голосование с использованием токенов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_Toc127664068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12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36529E85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9" w:history="1">
            <w:r w:rsidR="00A82C3A" w:rsidRPr="00BA6940">
              <w:rPr>
                <w:rStyle w:val="a7"/>
                <w:noProof/>
              </w:rPr>
              <w:t>1.5.3. Весовое голосование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_Toc127664069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13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1A98326E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0" w:history="1">
            <w:r w:rsidR="00A82C3A" w:rsidRPr="00BA6940">
              <w:rPr>
                <w:rStyle w:val="a7"/>
                <w:noProof/>
              </w:rPr>
              <w:t>1.6. Анализ аналогичных проектов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_Toc127664070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13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5BD35ED5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1" w:history="1">
            <w:r w:rsidR="00A82C3A" w:rsidRPr="00BA6940">
              <w:rPr>
                <w:rStyle w:val="a7"/>
                <w:noProof/>
              </w:rPr>
              <w:t xml:space="preserve">1.6.1. Система онлайн-голосований </w:t>
            </w:r>
            <w:r w:rsidR="00A82C3A" w:rsidRPr="00BA6940">
              <w:rPr>
                <w:rStyle w:val="a7"/>
                <w:noProof/>
                <w:lang w:val="en-GB"/>
              </w:rPr>
              <w:t>Polys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_Toc127664071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13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56E9E60C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2" w:history="1">
            <w:r w:rsidR="00A82C3A" w:rsidRPr="00BA6940">
              <w:rPr>
                <w:rStyle w:val="a7"/>
                <w:noProof/>
              </w:rPr>
              <w:t>1.6.2. Платформа «Московское голосование»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_Toc127664072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15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662B3DF0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3" w:history="1">
            <w:r w:rsidR="00A82C3A" w:rsidRPr="00BA6940">
              <w:rPr>
                <w:rStyle w:val="a7"/>
                <w:noProof/>
              </w:rPr>
              <w:t xml:space="preserve">1.6.2. </w:t>
            </w:r>
            <w:r w:rsidR="00A82C3A" w:rsidRPr="00BA6940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A82C3A" w:rsidRPr="00BA6940">
              <w:rPr>
                <w:rStyle w:val="a7"/>
                <w:noProof/>
                <w:shd w:val="clear" w:color="auto" w:fill="FFFFFF"/>
              </w:rPr>
              <w:t>.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_Toc127664073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15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23F40964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4" w:history="1">
            <w:r w:rsidR="00A82C3A" w:rsidRPr="00BA6940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_Toc127664074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16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6418F5B3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5" w:history="1">
            <w:r w:rsidR="00A82C3A" w:rsidRPr="00BA6940">
              <w:rPr>
                <w:rStyle w:val="a7"/>
                <w:noProof/>
              </w:rPr>
              <w:t xml:space="preserve">1.7.1. 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_Toc127664075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16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2C96D2F5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6" w:history="1">
            <w:r w:rsidR="00A82C3A" w:rsidRPr="00BA6940">
              <w:rPr>
                <w:rStyle w:val="a7"/>
                <w:noProof/>
              </w:rPr>
              <w:t xml:space="preserve">1.7.2. 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A82C3A" w:rsidRPr="00BA6940">
              <w:rPr>
                <w:rStyle w:val="a7"/>
                <w:noProof/>
                <w:shd w:val="clear" w:color="auto" w:fill="FFFFFF"/>
              </w:rPr>
              <w:t>.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_Toc127664076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17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3127CF4E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7" w:history="1">
            <w:r w:rsidR="00A82C3A" w:rsidRPr="00BA6940">
              <w:rPr>
                <w:rStyle w:val="a7"/>
                <w:noProof/>
              </w:rPr>
              <w:t xml:space="preserve">1.7.3. 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A82C3A" w:rsidRPr="00BA6940">
              <w:rPr>
                <w:rStyle w:val="a7"/>
                <w:noProof/>
                <w:shd w:val="clear" w:color="auto" w:fill="FFFFFF"/>
              </w:rPr>
              <w:t>.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_Toc127664077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17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5F48B60E" w14:textId="77777777" w:rsidR="00A82C3A" w:rsidRDefault="00D9658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8" w:history="1">
            <w:r w:rsidR="00A82C3A" w:rsidRPr="00BA6940">
              <w:rPr>
                <w:rStyle w:val="a7"/>
                <w:noProof/>
              </w:rPr>
              <w:t>2. ПРОЕКТИРОВАНИЕ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_Toc127664078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037D254F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9" w:history="1">
            <w:r w:rsidR="00A82C3A" w:rsidRPr="00BA6940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_Toc127664079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730D0297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0" w:history="1">
            <w:r w:rsidR="00A82C3A" w:rsidRPr="00BA6940">
              <w:rPr>
                <w:rStyle w:val="a7"/>
                <w:noProof/>
              </w:rPr>
              <w:t xml:space="preserve">3.2. Нефункциональные требования к системе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_Toc127664080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55295237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1" w:history="1">
            <w:r w:rsidR="00A82C3A" w:rsidRPr="00BA6940">
              <w:rPr>
                <w:rStyle w:val="a7"/>
                <w:noProof/>
              </w:rPr>
              <w:t xml:space="preserve">3.3. Диаграмма вариантов использования системы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_Toc127664081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19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2D43EF75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2" w:history="1">
            <w:r w:rsidR="00A82C3A" w:rsidRPr="00BA6940">
              <w:rPr>
                <w:rStyle w:val="a7"/>
                <w:noProof/>
              </w:rPr>
              <w:t xml:space="preserve">3.4. Компоненты системы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_Toc127664082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20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22462F6D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3" w:history="1">
            <w:r w:rsidR="00A82C3A" w:rsidRPr="00BA6940">
              <w:rPr>
                <w:rStyle w:val="a7"/>
                <w:noProof/>
              </w:rPr>
              <w:t xml:space="preserve">3.4.1. Компоненты смарт-контракта системы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_Toc127664083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21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79962CDB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4" w:history="1">
            <w:r w:rsidR="00A82C3A" w:rsidRPr="00BA6940">
              <w:rPr>
                <w:rStyle w:val="a7"/>
                <w:noProof/>
              </w:rPr>
              <w:t xml:space="preserve">3.4.2. Компоненты веб-приложения системы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_Toc127664084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22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1143B99C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5" w:history="1">
            <w:r w:rsidR="00A82C3A" w:rsidRPr="00BA6940">
              <w:rPr>
                <w:rStyle w:val="a7"/>
                <w:noProof/>
              </w:rPr>
              <w:t>3.5. Диаграмма деятельности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_Toc127664085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23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6E344673" w14:textId="77777777" w:rsidR="00A82C3A" w:rsidRDefault="00D9658D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6" w:history="1">
            <w:r w:rsidR="00A82C3A" w:rsidRPr="00BA6940">
              <w:rPr>
                <w:rStyle w:val="a7"/>
                <w:noProof/>
              </w:rPr>
              <w:t>3.4. Разработка макетов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_Toc127664086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24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667F8D21" w14:textId="77777777" w:rsidR="00A82C3A" w:rsidRDefault="00D9658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7" w:history="1">
            <w:r w:rsidR="00A82C3A" w:rsidRPr="00BA6940">
              <w:rPr>
                <w:rStyle w:val="a7"/>
                <w:noProof/>
              </w:rPr>
              <w:t>ЗАКЛЮЧЕНИЕ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_Toc127664087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27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465625CC" w14:textId="77777777" w:rsidR="00A82C3A" w:rsidRDefault="00D9658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8" w:history="1">
            <w:r w:rsidR="00A82C3A" w:rsidRPr="00BA6940">
              <w:rPr>
                <w:rStyle w:val="a7"/>
                <w:noProof/>
              </w:rPr>
              <w:t>ЛИТЕРАТУРА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_Toc127664088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710B5A8D" w14:textId="365FF63F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1"/>
        <w:suppressAutoHyphens/>
        <w:spacing w:after="0" w:line="360" w:lineRule="auto"/>
      </w:pPr>
      <w:bookmarkStart w:id="10" w:name="_Toc127664060"/>
      <w:r>
        <w:lastRenderedPageBreak/>
        <w:t>ВВЕДЕНИЕ</w:t>
      </w:r>
      <w:bookmarkEnd w:id="10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DC3023">
      <w:pPr>
        <w:pStyle w:val="ad"/>
        <w:numPr>
          <w:ilvl w:val="0"/>
          <w:numId w:val="4"/>
        </w:numPr>
        <w:tabs>
          <w:tab w:val="left" w:pos="1276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431A7694" w:rsidR="006520C5" w:rsidRDefault="006520C5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</w:p>
    <w:p w14:paraId="07BD73AA" w14:textId="4F6E2176" w:rsidR="00785BF1" w:rsidRPr="00785BF1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DC1474" w:rsidRDefault="00EA60A7" w:rsidP="00DC3023">
      <w:pPr>
        <w:spacing w:line="360" w:lineRule="auto"/>
        <w:ind w:firstLine="709"/>
        <w:rPr>
          <w:b/>
          <w:sz w:val="28"/>
        </w:rPr>
      </w:pPr>
      <w:r w:rsidRPr="00441586">
        <w:rPr>
          <w:b/>
          <w:sz w:val="28"/>
        </w:rPr>
        <w:t>Структура и содержание работы</w:t>
      </w:r>
    </w:p>
    <w:p w14:paraId="2DF422FC" w14:textId="3DFABDEE" w:rsidR="00391951" w:rsidRPr="00347EA2" w:rsidRDefault="00391951" w:rsidP="00DC3023">
      <w:pPr>
        <w:pStyle w:val="AStyle"/>
      </w:pPr>
      <w:r w:rsidRPr="00861546">
        <w:t xml:space="preserve">Работа состоит из введения, </w:t>
      </w:r>
      <w:r w:rsidR="00BA59AC">
        <w:t>пяти</w:t>
      </w:r>
      <w:r w:rsidRPr="00861546">
        <w:t xml:space="preserve"> глав, заключения и списка литературы. </w:t>
      </w:r>
      <w:r w:rsidRPr="006C213F">
        <w:t>Объ</w:t>
      </w:r>
      <w:r w:rsidR="00684D79" w:rsidRPr="006C213F">
        <w:t>е</w:t>
      </w:r>
      <w:r w:rsidRPr="006C213F">
        <w:t xml:space="preserve">м работы составляет </w:t>
      </w:r>
      <w:r w:rsidR="009755C5">
        <w:t>29</w:t>
      </w:r>
      <w:r w:rsidRPr="006C213F">
        <w:t xml:space="preserve"> страниц, объ</w:t>
      </w:r>
      <w:r w:rsidR="00684D79" w:rsidRPr="006C213F">
        <w:t>е</w:t>
      </w:r>
      <w:r w:rsidRPr="006C213F">
        <w:t>м списка литературы</w:t>
      </w:r>
      <w:r w:rsidR="009C0962">
        <w:t> </w:t>
      </w:r>
      <w:r w:rsidRPr="006C213F">
        <w:t>–</w:t>
      </w:r>
      <w:r w:rsidR="009C0962">
        <w:t> </w:t>
      </w:r>
      <w:r w:rsidR="003D5C8B">
        <w:t>32</w:t>
      </w:r>
      <w:r w:rsidR="00CB5125" w:rsidRPr="006C213F">
        <w:t xml:space="preserve"> </w:t>
      </w:r>
      <w:r w:rsidR="00CB5125" w:rsidRPr="00347EA2">
        <w:t>источник</w:t>
      </w:r>
      <w:r w:rsidR="00861546" w:rsidRPr="00347EA2">
        <w:t>ов.</w:t>
      </w:r>
    </w:p>
    <w:p w14:paraId="09EEEABA" w14:textId="4F8F0706" w:rsidR="00391951" w:rsidRDefault="00861546" w:rsidP="00DC3023">
      <w:pPr>
        <w:pStyle w:val="AStyle"/>
      </w:pPr>
      <w:r>
        <w:lastRenderedPageBreak/>
        <w:t xml:space="preserve">В первой главе </w:t>
      </w:r>
      <w:r w:rsidR="00BA59AC">
        <w:t>описываются</w:t>
      </w:r>
      <w:r>
        <w:t xml:space="preserve"> </w:t>
      </w:r>
      <w:r w:rsidR="00192FC5">
        <w:t>предметная область и аналогичные проекты по созданию электронного голосования</w:t>
      </w:r>
      <w:r>
        <w:t>.</w:t>
      </w:r>
    </w:p>
    <w:p w14:paraId="68766EBB" w14:textId="5C37E9FC" w:rsidR="00D93070" w:rsidRDefault="00D93070" w:rsidP="00DC3023">
      <w:pPr>
        <w:pStyle w:val="AStyle"/>
      </w:pPr>
      <w:r>
        <w:t>Вторая глава содержит описание теоретической части по теме работы.</w:t>
      </w:r>
    </w:p>
    <w:p w14:paraId="2DAF987F" w14:textId="5FDCFEEE" w:rsidR="004669D7" w:rsidRDefault="00D93070" w:rsidP="00DC3023">
      <w:pPr>
        <w:pStyle w:val="AStyle"/>
      </w:pPr>
      <w:r>
        <w:t>Третья</w:t>
      </w:r>
      <w:r w:rsidR="004669D7">
        <w:t xml:space="preserve"> глава</w:t>
      </w:r>
      <w:r>
        <w:t xml:space="preserve"> посвящена определению функциональных и нефункциональных требований к системе и проектированию ее архитектуры</w:t>
      </w:r>
      <w:r w:rsidR="00861546">
        <w:t>.</w:t>
      </w:r>
    </w:p>
    <w:p w14:paraId="08B4EB64" w14:textId="6338C7CF" w:rsidR="00861546" w:rsidRDefault="00861546" w:rsidP="00DC3023">
      <w:pPr>
        <w:pStyle w:val="AStyle"/>
      </w:pPr>
      <w:r>
        <w:t xml:space="preserve">Четвертая </w:t>
      </w:r>
      <w:r w:rsidR="002639B1">
        <w:t>глава</w:t>
      </w:r>
      <w:r>
        <w:t xml:space="preserve"> </w:t>
      </w:r>
      <w:r w:rsidR="00D93070">
        <w:t>содержит в себе</w:t>
      </w:r>
      <w:r>
        <w:t xml:space="preserve"> </w:t>
      </w:r>
      <w:r w:rsidR="00D93070">
        <w:t>подробности и особенности реализации смарт-контракта для электронного голосования</w:t>
      </w:r>
      <w:r>
        <w:t>.</w:t>
      </w:r>
    </w:p>
    <w:p w14:paraId="5B9810AF" w14:textId="5DD022A7" w:rsidR="002639B1" w:rsidRDefault="002639B1" w:rsidP="00DC3023">
      <w:pPr>
        <w:pStyle w:val="AStyle"/>
      </w:pPr>
      <w:r>
        <w:t>В пятой главе описывается процесс тестирования смарт-контракта.</w:t>
      </w:r>
    </w:p>
    <w:p w14:paraId="51B70D80" w14:textId="7D706143" w:rsidR="00D977C8" w:rsidRDefault="003B7D20" w:rsidP="00DC3023">
      <w:pPr>
        <w:pStyle w:val="AStyle"/>
      </w:pPr>
      <w:r>
        <w:t>В приложениях</w:t>
      </w:r>
      <w:r w:rsidR="003204DC">
        <w:t xml:space="preserve"> содержится </w:t>
      </w:r>
      <w:r w:rsidR="00861546">
        <w:t>спецификация диаграммы вариантов использования</w:t>
      </w:r>
      <w:r>
        <w:t xml:space="preserve">, код стандарта токенов </w:t>
      </w:r>
      <w:r>
        <w:rPr>
          <w:lang w:val="en-GB"/>
        </w:rPr>
        <w:t>ERC</w:t>
      </w:r>
      <w:r w:rsidRPr="003B7D20">
        <w:t>20</w:t>
      </w:r>
      <w:r w:rsidR="008560DE">
        <w:t xml:space="preserve"> и протоколы функционального тестирования</w:t>
      </w:r>
      <w:r w:rsidR="001D5ED5"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1" w:name="_Toc9358290"/>
      <w:bookmarkStart w:id="12" w:name="_Toc127664061"/>
      <w:r w:rsidRPr="0025789A">
        <w:rPr>
          <w:caps w:val="0"/>
        </w:rPr>
        <w:lastRenderedPageBreak/>
        <w:t xml:space="preserve">1. </w:t>
      </w:r>
      <w:bookmarkEnd w:id="11"/>
      <w:r w:rsidR="005E4595">
        <w:rPr>
          <w:caps w:val="0"/>
        </w:rPr>
        <w:t>АНАЛИЗ ПРЕДМЕТНОЙ ОБЛАСТИ</w:t>
      </w:r>
      <w:bookmarkEnd w:id="12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3" w:name="_Toc127664062"/>
      <w:r w:rsidRPr="00D977C8">
        <w:t>1</w:t>
      </w:r>
      <w:r w:rsidRPr="0025789A">
        <w:t xml:space="preserve">.1. </w:t>
      </w:r>
      <w:r w:rsidR="00CE7C5A">
        <w:t>Блокчейн</w:t>
      </w:r>
      <w:bookmarkEnd w:id="13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5DF9838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E22274" w:rsidRPr="0012492C">
        <w:t>-</w:t>
      </w:r>
      <w:r w:rsidR="00FC4316">
        <w:t>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55F2028B" w14:textId="438C3952" w:rsidR="00250EA1" w:rsidRDefault="00250EA1" w:rsidP="00250EA1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D2CA21A" w14:textId="77777777" w:rsidR="00EF0B39" w:rsidRDefault="00EF0B39" w:rsidP="00E62312">
      <w:pPr>
        <w:pStyle w:val="AStyle"/>
        <w:ind w:firstLine="0"/>
      </w:pP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4" w:name="_Toc127664063"/>
      <w:r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4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 xml:space="preserve">Структура блокчейн </w:t>
      </w:r>
      <w:r w:rsidR="001D153F">
        <w:t>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</w:t>
      </w:r>
      <w:r w:rsidR="00595560">
        <w:t>Ethereum</w:t>
      </w:r>
      <w:bookmarkStart w:id="15" w:name="_GoBack"/>
      <w:bookmarkEnd w:id="15"/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27664064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6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AA5D70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3CDE460D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27664065"/>
      <w:r>
        <w:t>1</w:t>
      </w:r>
      <w:r w:rsidR="00EF0B39">
        <w:t>.4</w:t>
      </w:r>
      <w:r w:rsidR="00EF0B39" w:rsidRPr="0025789A">
        <w:t xml:space="preserve">. </w:t>
      </w:r>
      <w:r w:rsidR="00EF0B39">
        <w:rPr>
          <w:lang w:val="en-US"/>
        </w:rPr>
        <w:t>DApp</w:t>
      </w:r>
      <w:bookmarkEnd w:id="17"/>
    </w:p>
    <w:p w14:paraId="0AA905EB" w14:textId="3A2875F8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Pr="006F0725">
        <w:lastRenderedPageBreak/>
        <w:t>распределённого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27664066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8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27664067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9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27664068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0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6DF2BD73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  <w:r w:rsidR="00EF0B39" w:rsidRPr="00EF0B39">
        <w:rPr>
          <w:rStyle w:val="normaltextrun"/>
          <w:sz w:val="28"/>
          <w:szCs w:val="28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7664069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1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5E0F83FC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27664070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2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7664071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3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327B4DD4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86733E" w:rsidRPr="00C349CF">
        <w:rPr>
          <w:sz w:val="28"/>
        </w:rPr>
        <w:t xml:space="preserve"> что его голос принят и учтён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0CA35BB9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  <w:r w:rsidR="00EF0B39" w:rsidRPr="00EF0B39">
        <w:rPr>
          <w:sz w:val="28"/>
        </w:rPr>
        <w:t xml:space="preserve"> [</w:t>
      </w:r>
      <w:r w:rsidR="00357E8B">
        <w:rPr>
          <w:sz w:val="28"/>
        </w:rPr>
        <w:t>16</w:t>
      </w:r>
      <w:r w:rsidR="00EF0B39" w:rsidRPr="00EF0B39">
        <w:rPr>
          <w:sz w:val="28"/>
        </w:rPr>
        <w:t>]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27664072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4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27664073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5"/>
    </w:p>
    <w:p w14:paraId="67D956E2" w14:textId="166BD552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 xml:space="preserve">, 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39E13F3C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  <w:r w:rsidR="00FC44EC" w:rsidRPr="00225E2F">
        <w:rPr>
          <w:shd w:val="clear" w:color="auto" w:fill="FFFFFF"/>
        </w:rPr>
        <w:t xml:space="preserve"> [20]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7664074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6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7664075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7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75752D3B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7664076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8"/>
    </w:p>
    <w:p w14:paraId="4C607030" w14:textId="168A9C63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27664077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29"/>
    </w:p>
    <w:p w14:paraId="313C30C7" w14:textId="134871E4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0" w:name="_Toc127664078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0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3CEA9947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5D5D45">
        <w:rPr>
          <w:sz w:val="28"/>
          <w:szCs w:val="28"/>
          <w:lang w:val="en-US" w:eastAsia="ja-JP"/>
        </w:rPr>
        <w:t>web</w:t>
      </w:r>
      <w:r w:rsidR="005D5D45" w:rsidRPr="005D5D45">
        <w:rPr>
          <w:sz w:val="28"/>
          <w:szCs w:val="28"/>
          <w:lang w:eastAsia="ja-JP"/>
        </w:rPr>
        <w:t>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0"/>
      <w:bookmarkStart w:id="32" w:name="_Toc127664079"/>
      <w:bookmarkStart w:id="33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1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2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1D5CE2C9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>
        <w:rPr>
          <w:sz w:val="28"/>
          <w:szCs w:val="28"/>
          <w:lang w:val="en-US" w:eastAsia="ja-JP"/>
        </w:rPr>
        <w:t>web</w:t>
      </w:r>
      <w:r w:rsidRPr="00316202">
        <w:rPr>
          <w:sz w:val="28"/>
          <w:szCs w:val="28"/>
          <w:lang w:eastAsia="ja-JP"/>
        </w:rPr>
        <w:t xml:space="preserve">3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1"/>
      <w:bookmarkStart w:id="35" w:name="_Toc127664080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4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5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2"/>
      <w:bookmarkStart w:id="37" w:name="_Toc127664081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6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7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0E7BD6">
      <w:pPr>
        <w:pStyle w:val="AStyle"/>
        <w:numPr>
          <w:ilvl w:val="0"/>
          <w:numId w:val="49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0E7BD6">
      <w:pPr>
        <w:pStyle w:val="AStyle"/>
        <w:numPr>
          <w:ilvl w:val="0"/>
          <w:numId w:val="49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>провайдера</w:t>
      </w:r>
      <w:r>
        <w:t xml:space="preserve">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>(не началось, идет и завершено), варианты ответа</w:t>
      </w:r>
      <w:r w:rsidR="002B7BE1">
        <w:t xml:space="preserve">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 xml:space="preserve">Гость может </w:t>
      </w:r>
      <w:r>
        <w:t>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 xml:space="preserve">Гость может </w:t>
      </w:r>
      <w:r>
        <w:t>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</w:t>
      </w:r>
      <w:r w:rsidR="00AA5758">
        <w:t xml:space="preserve">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5D6885">
      <w:pPr>
        <w:pStyle w:val="AStyle"/>
        <w:numPr>
          <w:ilvl w:val="0"/>
          <w:numId w:val="50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C53C02">
      <w:pPr>
        <w:pStyle w:val="AStyle"/>
        <w:numPr>
          <w:ilvl w:val="0"/>
          <w:numId w:val="50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6624493"/>
      <w:bookmarkStart w:id="39" w:name="_Toc127664082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8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39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 и определяют логику изменений состояния, происходящих в блокчейне.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2D673953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Веб-приложение определяет логику пользовательского интерфейса и взаимодействует с логикой приложения, определенного в смарт-контрактах,  с помощью </w:t>
      </w:r>
      <w:r w:rsidRPr="006D0A12">
        <w:rPr>
          <w:lang w:val="en-US"/>
        </w:rPr>
        <w:t>Web</w:t>
      </w:r>
      <w:r w:rsidRPr="005073AC">
        <w:t xml:space="preserve">3 </w:t>
      </w:r>
      <w:r>
        <w:t>Провайдера.</w:t>
      </w:r>
    </w:p>
    <w:p w14:paraId="5698A414" w14:textId="1A71537D" w:rsidR="004255CE" w:rsidRDefault="005073AC" w:rsidP="004255CE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 w:rsidRPr="006D0A12">
        <w:rPr>
          <w:lang w:val="en-US"/>
        </w:rPr>
        <w:t>Web</w:t>
      </w:r>
      <w:r w:rsidRPr="001849BA">
        <w:t xml:space="preserve">3 </w:t>
      </w:r>
      <w:r>
        <w:t xml:space="preserve">Провайдер – узел сети, к которому подключается пользователь для взаимодействия с блокчейном. </w:t>
      </w:r>
    </w:p>
    <w:p w14:paraId="492A5737" w14:textId="456CDDAA" w:rsidR="004255CE" w:rsidRPr="00B47DDE" w:rsidRDefault="00C45A0D" w:rsidP="004255CE">
      <w:pPr>
        <w:pStyle w:val="aff4"/>
        <w:ind w:firstLine="0"/>
        <w:jc w:val="center"/>
      </w:pPr>
      <w:r w:rsidRPr="00C45A0D">
        <w:rPr>
          <w:lang w:eastAsia="ru-RU"/>
        </w:rPr>
        <w:drawing>
          <wp:inline distT="0" distB="0" distL="0" distR="0" wp14:anchorId="45CF51E2" wp14:editId="4D8E077C">
            <wp:extent cx="2466975" cy="3930764"/>
            <wp:effectExtent l="0" t="0" r="0" b="0"/>
            <wp:docPr id="8" name="Рисунок 8" descr="C:\Users\veron\OneDrive\Рабочий стол\susu\4 курс\практика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37" cy="39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4C71E9FC" w14:textId="089C92D1" w:rsidR="004255CE" w:rsidRDefault="004255CE" w:rsidP="004255CE">
      <w:pPr>
        <w:pStyle w:val="aff4"/>
        <w:suppressAutoHyphens/>
        <w:ind w:firstLine="0"/>
        <w:jc w:val="center"/>
      </w:pPr>
      <w:r>
        <w:t xml:space="preserve">Рисунок 6 – Архитектура системы </w:t>
      </w:r>
      <w:r>
        <w:rPr>
          <w:lang w:val="en-US"/>
        </w:rPr>
        <w:t>EVoting</w:t>
      </w:r>
    </w:p>
    <w:p w14:paraId="69F5F7C8" w14:textId="77777777" w:rsidR="005073AC" w:rsidRDefault="005073AC" w:rsidP="005073AC">
      <w:pPr>
        <w:pStyle w:val="aff4"/>
      </w:pPr>
    </w:p>
    <w:p w14:paraId="1C2FA5B3" w14:textId="1B5244AB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0" w:name="_Toc126624494"/>
      <w:bookmarkStart w:id="41" w:name="_Toc127664083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смарт-контракта</w:t>
      </w:r>
      <w:bookmarkEnd w:id="40"/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1"/>
    </w:p>
    <w:p w14:paraId="6AF48909" w14:textId="02CAF804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его компонентов (рисунок </w:t>
      </w:r>
      <w:r w:rsidR="0050503D">
        <w:t>7</w:t>
      </w:r>
      <w:r>
        <w:t>).</w:t>
      </w:r>
    </w:p>
    <w:p w14:paraId="14A9B236" w14:textId="77777777" w:rsidR="00D50E89" w:rsidRDefault="00D50E89" w:rsidP="00D50E89">
      <w:pPr>
        <w:pStyle w:val="aff4"/>
      </w:pPr>
      <w:r w:rsidRPr="004465D9">
        <w:t>В</w:t>
      </w:r>
      <w:r>
        <w:t xml:space="preserve"> управляющем смарт-контракте хранятся все созданные смарт-контракты для голосования. Программная логика каждого голосования находится в смарт-контракте для голосования. </w:t>
      </w:r>
    </w:p>
    <w:p w14:paraId="1D30C72E" w14:textId="0E2EA6BF" w:rsidR="004465D9" w:rsidRDefault="00D50E89" w:rsidP="00792207">
      <w:pPr>
        <w:pStyle w:val="aff4"/>
      </w:pPr>
      <w:r>
        <w:t xml:space="preserve">В голосованиях используется токен, который отвечает за начисление токена избирателю на адрес кошелька и перевод этого токена на адрес кошелька кандидата. Стандарт </w:t>
      </w:r>
      <w:r>
        <w:rPr>
          <w:lang w:val="en-GB"/>
        </w:rPr>
        <w:t>ERC</w:t>
      </w:r>
      <w:r w:rsidRPr="00FD6B40">
        <w:t>20</w:t>
      </w:r>
      <w:r>
        <w:t xml:space="preserve"> необходим для реализации токена для голосования, в нем содержатся методы по начислению и переводу токенов.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77777777" w:rsidR="005073AC" w:rsidRPr="006D0A12" w:rsidRDefault="005073AC" w:rsidP="005073AC">
      <w:pPr>
        <w:pStyle w:val="aff4"/>
        <w:ind w:firstLine="0"/>
        <w:jc w:val="center"/>
      </w:pPr>
      <w:r w:rsidRPr="00335C9B">
        <w:rPr>
          <w:lang w:eastAsia="ru-RU"/>
        </w:rPr>
        <w:drawing>
          <wp:inline distT="0" distB="0" distL="0" distR="0" wp14:anchorId="64F6A3EC" wp14:editId="73A82E0D">
            <wp:extent cx="3000375" cy="2508626"/>
            <wp:effectExtent l="0" t="0" r="0" b="6350"/>
            <wp:docPr id="3" name="Рисунок 3" descr="C:\Users\veron\OneDrive\Рабочий стол\susu\4 курс\практика\диаграммы\SmartContract-Компон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Компонент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77" cy="253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A890" w14:textId="4D05295E" w:rsidR="005073AC" w:rsidRPr="001566F5" w:rsidRDefault="0050503D" w:rsidP="004465D9">
      <w:pPr>
        <w:pStyle w:val="aff4"/>
        <w:suppressAutoHyphens/>
        <w:ind w:firstLine="0"/>
        <w:jc w:val="center"/>
      </w:pPr>
      <w:r>
        <w:t>Рисунок 7</w:t>
      </w:r>
      <w:r w:rsidR="005073AC">
        <w:t xml:space="preserve"> – Диаграмма компонентов смарт-контракта</w:t>
      </w:r>
      <w:r w:rsidR="001566F5">
        <w:t xml:space="preserve"> системы </w:t>
      </w:r>
      <w:r w:rsidR="001566F5">
        <w:rPr>
          <w:lang w:val="en-US"/>
        </w:rPr>
        <w:t>EVoting</w:t>
      </w:r>
    </w:p>
    <w:p w14:paraId="11456018" w14:textId="77777777" w:rsidR="005073AC" w:rsidRDefault="005073AC" w:rsidP="005073AC">
      <w:pPr>
        <w:pStyle w:val="aff4"/>
        <w:tabs>
          <w:tab w:val="left" w:pos="993"/>
        </w:tabs>
        <w:ind w:firstLine="0"/>
      </w:pPr>
    </w:p>
    <w:p w14:paraId="39739E2F" w14:textId="55CFF200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2" w:name="_Toc126624495"/>
      <w:bookmarkStart w:id="43" w:name="_Toc127664084"/>
      <w:r>
        <w:t>2</w:t>
      </w:r>
      <w:r w:rsidR="005073AC" w:rsidRPr="0025789A">
        <w:t>.</w:t>
      </w:r>
      <w:r w:rsidR="005073AC">
        <w:t>4.2</w:t>
      </w:r>
      <w:r w:rsidR="005073AC" w:rsidRPr="0025789A">
        <w:t xml:space="preserve">. </w:t>
      </w:r>
      <w:r w:rsidR="005073AC">
        <w:t>Компоненты веб-приложения</w:t>
      </w:r>
      <w:bookmarkEnd w:id="42"/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3"/>
    </w:p>
    <w:p w14:paraId="23883A22" w14:textId="53B0D2F8" w:rsidR="005073AC" w:rsidRDefault="00F2252C" w:rsidP="005073AC">
      <w:pPr>
        <w:pStyle w:val="aff4"/>
      </w:pPr>
      <w:r>
        <w:t xml:space="preserve">Архитектура веб-приложения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отображения голосований необходимый для отображения всех голосований на главной странице веб-приложения.</w:t>
      </w:r>
    </w:p>
    <w:p w14:paraId="541F7917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подключения кошелька необходимый для авторизации пользователя в системе.</w:t>
      </w:r>
    </w:p>
    <w:p w14:paraId="567554C0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lastRenderedPageBreak/>
        <w:t>Компонент голосования, в котором отображается информация о голосовании и возможность проголосовать.</w:t>
      </w:r>
    </w:p>
    <w:p w14:paraId="551E9C98" w14:textId="6B7C50FA" w:rsidR="005073AC" w:rsidRDefault="005073AC" w:rsidP="001D676A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создания голосования необходимый для создания голосования.</w:t>
      </w:r>
    </w:p>
    <w:p w14:paraId="364AD9FD" w14:textId="3AF30951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>ура изображена на рисунке 8</w:t>
      </w:r>
      <w:r w:rsidR="000E098C">
        <w:t>.</w:t>
      </w:r>
    </w:p>
    <w:p w14:paraId="21C5B22D" w14:textId="525122B8" w:rsidR="001D676A" w:rsidRPr="006A63E2" w:rsidRDefault="001D676A" w:rsidP="001D676A">
      <w:pPr>
        <w:pStyle w:val="aff4"/>
        <w:ind w:firstLine="0"/>
        <w:jc w:val="center"/>
      </w:pPr>
      <w:r w:rsidRPr="00FB7818">
        <w:rPr>
          <w:lang w:eastAsia="ru-RU"/>
        </w:rPr>
        <w:drawing>
          <wp:inline distT="0" distB="0" distL="0" distR="0" wp14:anchorId="1E0C3824" wp14:editId="2AA945D0">
            <wp:extent cx="3621974" cy="1982645"/>
            <wp:effectExtent l="0" t="0" r="0" b="0"/>
            <wp:docPr id="13" name="Рисунок 13" descr="C:\Users\veron\OneDrive\Рабочий стол\susu\4 курс\практика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on\OneDrive\Рабочий стол\susu\4 курс\практика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678" cy="198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09142394" w:rsidR="001D676A" w:rsidRPr="00535586" w:rsidRDefault="0050503D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веб-приложения</w:t>
      </w:r>
      <w:r w:rsidR="00535586" w:rsidRPr="0034561D">
        <w:t xml:space="preserve">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67A88E76" w:rsidR="005073AC" w:rsidRPr="001F7E77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4" w:name="_Toc126624496"/>
      <w:bookmarkStart w:id="45" w:name="_Toc127664085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4"/>
      <w:bookmarkEnd w:id="45"/>
      <w:r w:rsidRPr="00792207">
        <w:t xml:space="preserve"> системы </w:t>
      </w:r>
      <w:r w:rsidRPr="00792207">
        <w:rPr>
          <w:lang w:val="en-US"/>
        </w:rPr>
        <w:t>EVoting</w:t>
      </w:r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30B88E6A" w14:textId="2979B5A2" w:rsidR="006B1D67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C15BE4">
        <w:t xml:space="preserve">ианты ответов, </w:t>
      </w:r>
      <w:r w:rsidR="00C15BE4">
        <w:t xml:space="preserve">публичные идентификаторы избирателей, созданные в </w:t>
      </w:r>
      <w:r w:rsidR="00C15BE4">
        <w:rPr>
          <w:lang w:val="en-US"/>
        </w:rPr>
        <w:t>MetaMask</w:t>
      </w:r>
      <w:r w:rsidR="00C15BE4" w:rsidRPr="00722237">
        <w:t>,</w:t>
      </w:r>
      <w:r w:rsidR="00C15BE4" w:rsidRPr="00C15BE4">
        <w:t xml:space="preserve"> </w:t>
      </w:r>
      <w:r>
        <w:t xml:space="preserve">и </w:t>
      </w:r>
      <w:r>
        <w:rPr>
          <w:lang w:val="en-US"/>
        </w:rPr>
        <w:t>e</w:t>
      </w:r>
      <w:r w:rsidRPr="00AA4661">
        <w:t>-</w:t>
      </w:r>
      <w:r>
        <w:rPr>
          <w:lang w:val="en-US"/>
        </w:rPr>
        <w:t>mail</w:t>
      </w:r>
      <w:r w:rsidRPr="00AA4661">
        <w:t xml:space="preserve"> </w:t>
      </w:r>
      <w:r>
        <w:t xml:space="preserve">адреса участников голосования. Затем пользователь нажимает кнопку «Создать голосование». После этого веб-приложение формирует запрос для развертывания смарт-контракта 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  <w:r>
        <w:t>Веб</w:t>
      </w:r>
      <w:r w:rsidRPr="00297F26">
        <w:t xml:space="preserve">3 </w:t>
      </w:r>
      <w:r>
        <w:t xml:space="preserve">Провайдер выполняет </w:t>
      </w:r>
      <w:r w:rsidR="00C15BE4">
        <w:t>развертывание</w:t>
      </w:r>
      <w:r>
        <w:t xml:space="preserve"> смарт-контракт</w:t>
      </w:r>
      <w:r w:rsidR="00C15BE4">
        <w:t>а голосования</w:t>
      </w:r>
      <w:r>
        <w:t xml:space="preserve"> в блокчейне. После развертывания смарт-контрак</w:t>
      </w:r>
      <w:r w:rsidR="00C15BE4">
        <w:t>т производит начисление токенов (</w:t>
      </w:r>
      <w:r>
        <w:t>голосов</w:t>
      </w:r>
      <w:r w:rsidR="00C15BE4">
        <w:t>)</w:t>
      </w:r>
      <w:r>
        <w:t xml:space="preserve"> на </w:t>
      </w:r>
      <w:r w:rsidR="00C15BE4">
        <w:t xml:space="preserve">публичные идентификаторы участников </w:t>
      </w:r>
      <w:r w:rsidR="00C15BE4">
        <w:lastRenderedPageBreak/>
        <w:t>голосования</w:t>
      </w:r>
      <w:r>
        <w:t>. Веб-приложение отправляет уведомление избирателям о голосовании в виде электронных писем и переводит пользователя на страницу созданного голосования. Данная диаграмма деятельности</w:t>
      </w:r>
      <w:r w:rsidRPr="00A26601">
        <w:t xml:space="preserve"> представлена на рисунке </w:t>
      </w:r>
      <w:r w:rsidR="0050503D">
        <w:t>9</w:t>
      </w:r>
      <w:r w:rsidRPr="00A26601">
        <w:t>.</w:t>
      </w:r>
    </w:p>
    <w:p w14:paraId="329512A8" w14:textId="3F3BBCE8" w:rsidR="005073AC" w:rsidRPr="003E02B6" w:rsidRDefault="00341423" w:rsidP="005073AC">
      <w:pPr>
        <w:pStyle w:val="AStyle"/>
        <w:ind w:firstLine="0"/>
        <w:jc w:val="center"/>
        <w:rPr>
          <w:szCs w:val="22"/>
        </w:rPr>
      </w:pPr>
      <w:r w:rsidRPr="00341423">
        <w:rPr>
          <w:noProof/>
          <w:szCs w:val="22"/>
          <w:lang w:eastAsia="ru-RU"/>
        </w:rPr>
        <w:drawing>
          <wp:inline distT="0" distB="0" distL="0" distR="0" wp14:anchorId="6A7038F8" wp14:editId="12CCC9F6">
            <wp:extent cx="4858603" cy="3248107"/>
            <wp:effectExtent l="0" t="0" r="0" b="0"/>
            <wp:docPr id="12" name="Рисунок 12" descr="C:\Users\veron\OneDrive\Рабочий стол\susu\4 курс\практика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практика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76" cy="326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5CFEBF47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9</w:t>
      </w:r>
      <w:r w:rsidR="005073AC">
        <w:rPr>
          <w:szCs w:val="22"/>
        </w:rPr>
        <w:t xml:space="preserve"> – Диаграмма деятельности</w:t>
      </w:r>
      <w:r w:rsidR="001F7E77">
        <w:rPr>
          <w:szCs w:val="22"/>
        </w:rPr>
        <w:t xml:space="preserve"> системы </w:t>
      </w:r>
      <w:r w:rsidR="001F7E77">
        <w:rPr>
          <w:szCs w:val="22"/>
          <w:lang w:val="en-US"/>
        </w:rPr>
        <w:t>EVoting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6C116802" w:rsidR="00EB6BEF" w:rsidRPr="00377DE4" w:rsidRDefault="00EB6BEF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6" w:name="_Toc127664086"/>
      <w:r>
        <w:t>3</w:t>
      </w:r>
      <w:r w:rsidRPr="0025789A">
        <w:t>.</w:t>
      </w:r>
      <w:r>
        <w:t>4</w:t>
      </w:r>
      <w:r w:rsidRPr="0025789A">
        <w:t xml:space="preserve">. </w:t>
      </w:r>
      <w:r>
        <w:t>Разработка макетов</w:t>
      </w:r>
      <w:bookmarkEnd w:id="46"/>
    </w:p>
    <w:p w14:paraId="43081F67" w14:textId="2197D2A5" w:rsidR="00EB6BEF" w:rsidRDefault="00EB6BEF" w:rsidP="00A834F9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>
        <w:t>.</w:t>
      </w:r>
      <w:r w:rsidRPr="00327A2D">
        <w:t xml:space="preserve"> </w:t>
      </w:r>
      <w:r>
        <w:t xml:space="preserve">На главной странице приложения отображаются все голосования, а также есть кнопки для </w:t>
      </w:r>
      <w:r w:rsidR="00A7215A">
        <w:t xml:space="preserve">авторизации с помощью </w:t>
      </w:r>
      <w:r w:rsidR="00A7215A">
        <w:rPr>
          <w:lang w:val="en-US"/>
        </w:rPr>
        <w:t>MetaMask</w:t>
      </w:r>
      <w:r>
        <w:t>, создания голосования</w:t>
      </w:r>
      <w:r w:rsidR="0050503D">
        <w:t xml:space="preserve">, поиска и </w:t>
      </w:r>
      <w:r w:rsidR="00A7215A">
        <w:t>фильтрации голосований</w:t>
      </w:r>
      <w:r w:rsidR="0050503D">
        <w:t xml:space="preserve"> (рисунок 10</w:t>
      </w:r>
      <w:r>
        <w:t>).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0D4AF31B">
            <wp:extent cx="4373785" cy="1933200"/>
            <wp:effectExtent l="0" t="0" r="8255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85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69819648" w:rsidR="006010EE" w:rsidRPr="00AA5E68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4E4B503A" w14:textId="75DB4733" w:rsidR="00EB6BEF" w:rsidRDefault="00EB6BEF" w:rsidP="00EB6BEF">
      <w:pPr>
        <w:pStyle w:val="aff4"/>
      </w:pPr>
      <w:r>
        <w:lastRenderedPageBreak/>
        <w:t>На ри</w:t>
      </w:r>
      <w:r w:rsidR="0050503D">
        <w:t>сунке 11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есть кнопка «Проголосовать» для голосования 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20B14FD7">
            <wp:extent cx="4373785" cy="1933200"/>
            <wp:effectExtent l="0" t="0" r="8255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85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65A4E120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3457B52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>. Кнопка «Закрыть» предназначена для перехода на главную страницу сайта</w:t>
      </w:r>
      <w:r w:rsidR="00D8527C">
        <w:t xml:space="preserve"> (рисунок </w:t>
      </w:r>
      <w:r w:rsidR="0050503D">
        <w:t>12</w:t>
      </w:r>
      <w:r>
        <w:t>).</w:t>
      </w:r>
    </w:p>
    <w:p w14:paraId="675BCEB5" w14:textId="6CBB2742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0F7DC9CC" wp14:editId="037F90F4">
            <wp:extent cx="4374000" cy="2254440"/>
            <wp:effectExtent l="0" t="0" r="7620" b="0"/>
            <wp:docPr id="17" name="Рисунок 17" descr="C:\Users\veron\OneDrive\Рабочий стол\susu\4 курс\практика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практика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22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5D611151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12</w:t>
      </w:r>
      <w:r w:rsidR="00EB6BEF">
        <w:rPr>
          <w:szCs w:val="22"/>
        </w:rPr>
        <w:t xml:space="preserve"> – Макет страницы создания голосования</w:t>
      </w:r>
    </w:p>
    <w:p w14:paraId="7A7812B5" w14:textId="77777777" w:rsidR="00BC648E" w:rsidRPr="009A3039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352A4B2D" w:rsidR="00157156" w:rsidRPr="00C178C3" w:rsidRDefault="00EB6BEF" w:rsidP="00997036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бесплатный онлайн </w:t>
      </w:r>
      <w:r>
        <w:lastRenderedPageBreak/>
        <w:t xml:space="preserve">редактор </w:t>
      </w:r>
      <w:r w:rsidRPr="0048410F">
        <w:t>Figma</w:t>
      </w:r>
      <w:r>
        <w:t xml:space="preserve"> </w:t>
      </w:r>
      <w:r w:rsidR="004A6C12">
        <w:rPr>
          <w:noProof w:val="0"/>
        </w:rPr>
        <w:t>[33</w:t>
      </w:r>
      <w:r w:rsidR="00153C00" w:rsidRPr="00153C00">
        <w:rPr>
          <w:noProof w:val="0"/>
        </w:rPr>
        <w:t>]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13</w:t>
      </w:r>
      <w:r w:rsidR="004D584E">
        <w:t xml:space="preserve"> представлен фирменный стиль веб-приложения, который включает в себя логотип, цветовую схему и шрифт. </w:t>
      </w:r>
      <w:r w:rsidR="00997036">
        <w:t>В качестве</w:t>
      </w:r>
      <w:r w:rsidR="005F3B86">
        <w:t xml:space="preserve"> основного шрифта на сайте был выбран шрифт </w:t>
      </w:r>
      <w:r w:rsidR="005F3B86">
        <w:rPr>
          <w:lang w:val="en-US"/>
        </w:rPr>
        <w:t>Roboto</w:t>
      </w:r>
      <w:r w:rsidR="005F3B86" w:rsidRPr="005F3B86">
        <w:t xml:space="preserve">. </w:t>
      </w:r>
      <w:r w:rsidR="00C178C3">
        <w:t xml:space="preserve">Цветовая схема сайта была сгенерирована дизайн-системой </w:t>
      </w:r>
      <w:r w:rsidR="00C178C3" w:rsidRPr="0048410F">
        <w:rPr>
          <w:lang w:val="en-US"/>
        </w:rPr>
        <w:t>Material</w:t>
      </w:r>
      <w:r w:rsidR="00C178C3" w:rsidRPr="0048410F">
        <w:t xml:space="preserve"> </w:t>
      </w:r>
      <w:r w:rsidR="00C178C3" w:rsidRPr="0048410F">
        <w:rPr>
          <w:lang w:val="en-US"/>
        </w:rPr>
        <w:t>Design</w:t>
      </w:r>
      <w:r w:rsidR="00C178C3">
        <w:t>.</w:t>
      </w:r>
    </w:p>
    <w:p w14:paraId="6042A0C3" w14:textId="428E21FE" w:rsidR="004D584E" w:rsidRDefault="004D584E" w:rsidP="004D584E">
      <w:pPr>
        <w:pStyle w:val="aff4"/>
        <w:ind w:firstLine="0"/>
        <w:jc w:val="center"/>
      </w:pPr>
      <w:r w:rsidRPr="004D584E">
        <w:rPr>
          <w:lang w:eastAsia="ru-RU"/>
        </w:rPr>
        <w:drawing>
          <wp:inline distT="0" distB="0" distL="0" distR="0" wp14:anchorId="6F8063AC" wp14:editId="2EB86606">
            <wp:extent cx="5009136" cy="1995055"/>
            <wp:effectExtent l="0" t="0" r="1270" b="5715"/>
            <wp:docPr id="5" name="Рисунок 5" descr="C:\Users\veron\OneDrive\Рабочий стол\susu\4 курс\практика\диаграммы\Диза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практика\диаграммы\Дизайн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846" cy="20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23871D20" w:rsidR="004D584E" w:rsidRDefault="0050503D" w:rsidP="004D584E">
      <w:pPr>
        <w:pStyle w:val="aff4"/>
        <w:ind w:firstLine="0"/>
        <w:jc w:val="center"/>
      </w:pPr>
      <w:r>
        <w:t>Рисунок 13</w:t>
      </w:r>
      <w:r w:rsidR="004D584E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0A241B4B" w14:textId="308CB33F" w:rsidR="001B577C" w:rsidRDefault="001B577C" w:rsidP="001B577C">
      <w:pPr>
        <w:pStyle w:val="aff4"/>
        <w:ind w:firstLine="0"/>
      </w:pPr>
      <w:r>
        <w:tab/>
      </w:r>
      <w:r w:rsidR="005073AC" w:rsidRPr="001B577C">
        <w:t xml:space="preserve">В процессе анализа требований были </w:t>
      </w:r>
      <w:r w:rsidR="00157156">
        <w:t>определены</w:t>
      </w:r>
      <w:r w:rsidR="005073AC" w:rsidRPr="001B577C">
        <w:t xml:space="preserve"> функциональны</w:t>
      </w:r>
      <w:r w:rsidR="005073AC">
        <w:t>е и нефункциональные требования.</w:t>
      </w:r>
      <w:r w:rsidR="005073AC" w:rsidRPr="001B577C">
        <w:t xml:space="preserve"> </w:t>
      </w:r>
      <w:r w:rsidR="005073AC"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 w:rsidR="005073AC">
        <w:t>.</w:t>
      </w:r>
    </w:p>
    <w:p w14:paraId="114047F9" w14:textId="4B09BF21" w:rsidR="001B577C" w:rsidRDefault="001B577C">
      <w:pPr>
        <w:rPr>
          <w:rFonts w:eastAsia="Calibri"/>
          <w:noProof/>
          <w:sz w:val="28"/>
          <w:szCs w:val="22"/>
          <w:lang w:eastAsia="en-US"/>
        </w:rPr>
      </w:pPr>
      <w:r>
        <w:br w:type="page"/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47" w:name="_Toc127664087"/>
      <w:bookmarkEnd w:id="33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47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2D5A5D30" w14:textId="7ACFA91A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13BD8516" w14:textId="49FC6A5C" w:rsidR="0001613C" w:rsidRDefault="0001613C" w:rsidP="0001613C">
      <w:pPr>
        <w:pStyle w:val="AStyle"/>
      </w:pPr>
      <w:r>
        <w:t>В рамках работы были опубликованы следующие научные статьи.</w:t>
      </w:r>
    </w:p>
    <w:p w14:paraId="71343567" w14:textId="1C1D4BAF" w:rsidR="0001476A" w:rsidRPr="0001476A" w:rsidRDefault="00495370" w:rsidP="00316875">
      <w:pPr>
        <w:pStyle w:val="AStyle"/>
        <w:numPr>
          <w:ilvl w:val="0"/>
          <w:numId w:val="24"/>
        </w:numPr>
        <w:tabs>
          <w:tab w:val="left" w:pos="1134"/>
        </w:tabs>
        <w:ind w:left="0" w:firstLine="709"/>
        <w:rPr>
          <w:lang w:val="en-US"/>
        </w:rPr>
      </w:pPr>
      <w:r>
        <w:rPr>
          <w:rStyle w:val="normaltextrun"/>
          <w:color w:val="000000"/>
          <w:szCs w:val="22"/>
          <w:shd w:val="clear" w:color="auto" w:fill="FFFFFF"/>
          <w:lang w:val="en-US"/>
        </w:rPr>
        <w:t>Averin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A., Degtyarev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V.,</w:t>
      </w:r>
      <w:r w:rsidR="00B94B14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Bogatyreva</w:t>
      </w:r>
      <w:r w:rsidR="00B94B14" w:rsidRPr="0001476A">
        <w:rPr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V. </w:t>
      </w:r>
      <w:r w:rsidR="0001476A">
        <w:rPr>
          <w:lang w:val="en-US"/>
        </w:rPr>
        <w:t>Review of E-Voting Systems Based on Blockchain Technology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//</w:t>
      </w:r>
      <w:r w:rsidR="0001476A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 w:rsidR="0001476A">
        <w:rPr>
          <w:lang w:val="en-US"/>
        </w:rPr>
        <w:t>International Multi-Conference on Industrial Engineering and Modern technologies (FarEastCon2021)</w:t>
      </w:r>
      <w:r w:rsidR="000A7B61">
        <w:rPr>
          <w:lang w:val="en-US"/>
        </w:rPr>
        <w:t>,</w:t>
      </w:r>
      <w:r w:rsidR="0001476A">
        <w:rPr>
          <w:lang w:val="en-US"/>
        </w:rPr>
        <w:t xml:space="preserve"> Oct</w:t>
      </w:r>
      <w:r w:rsidR="002E256B">
        <w:rPr>
          <w:lang w:val="en-US"/>
        </w:rPr>
        <w:t>ober,</w:t>
      </w:r>
      <w:r w:rsidR="0001476A">
        <w:rPr>
          <w:lang w:val="en-US"/>
        </w:rPr>
        <w:t xml:space="preserve"> 2021</w:t>
      </w:r>
      <w:r w:rsidR="002B0A6D" w:rsidRPr="002B0A6D">
        <w:rPr>
          <w:lang w:val="en-US"/>
        </w:rPr>
        <w:t>.</w:t>
      </w:r>
    </w:p>
    <w:p w14:paraId="6441D50A" w14:textId="6CA9F014" w:rsidR="00C31B30" w:rsidRPr="002B1CC0" w:rsidRDefault="00C31B30">
      <w:pPr>
        <w:rPr>
          <w:rFonts w:eastAsia="Calibri"/>
          <w:b/>
          <w:noProof/>
          <w:sz w:val="28"/>
          <w:szCs w:val="28"/>
          <w:lang w:val="en-US" w:eastAsia="en-US"/>
        </w:rPr>
      </w:pPr>
      <w:r w:rsidRPr="002B1CC0">
        <w:rPr>
          <w:b/>
          <w:szCs w:val="28"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48" w:name="_Toc127664088"/>
      <w:r>
        <w:lastRenderedPageBreak/>
        <w:t>ЛИТЕРАТУРА</w:t>
      </w:r>
      <w:bookmarkEnd w:id="48"/>
    </w:p>
    <w:p w14:paraId="448A949F" w14:textId="2451E32A" w:rsidR="00CB1455" w:rsidRDefault="00CC08CD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623871">
        <w:rPr>
          <w:sz w:val="28"/>
        </w:rPr>
        <w:t> – </w:t>
      </w:r>
      <w:r w:rsidR="00623871" w:rsidRPr="00165178">
        <w:rPr>
          <w:sz w:val="28"/>
        </w:rPr>
        <w:t>«</w:t>
      </w:r>
      <w:r w:rsidR="00623871">
        <w:rPr>
          <w:sz w:val="28"/>
        </w:rPr>
        <w:t>СПб.: БВХ-Петербург», 2018.</w:t>
      </w:r>
    </w:p>
    <w:p w14:paraId="53DA49F2" w14:textId="56518493" w:rsidR="00140315" w:rsidRPr="00140315" w:rsidRDefault="00140315" w:rsidP="00140315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 w:rsidRPr="00337202">
        <w:rPr>
          <w:sz w:val="28"/>
        </w:rPr>
        <w:t>Создание смарт-контрактов Solidity для блокчейна Ethe</w:t>
      </w:r>
      <w:r>
        <w:rPr>
          <w:sz w:val="28"/>
        </w:rPr>
        <w:t>reum. Практическое руководство / А.</w:t>
      </w:r>
      <w:r w:rsidRPr="00337202">
        <w:rPr>
          <w:sz w:val="28"/>
        </w:rPr>
        <w:t>В.</w:t>
      </w:r>
      <w:r>
        <w:rPr>
          <w:sz w:val="28"/>
        </w:rPr>
        <w:t xml:space="preserve"> Фролов – «ЛитРес: Самиздат», </w:t>
      </w:r>
      <w:r w:rsidRPr="00337202">
        <w:rPr>
          <w:sz w:val="28"/>
        </w:rPr>
        <w:t>2019</w:t>
      </w:r>
      <w:r>
        <w:rPr>
          <w:sz w:val="28"/>
        </w:rPr>
        <w:t>.</w:t>
      </w:r>
    </w:p>
    <w:p w14:paraId="2501559C" w14:textId="0DB8108F" w:rsidR="00CC08CD" w:rsidRDefault="00CC08CD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Barnes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Brake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C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Perry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T</w:t>
      </w:r>
      <w:r w:rsidRPr="00E22274">
        <w:rPr>
          <w:sz w:val="28"/>
          <w:lang w:val="en-US"/>
        </w:rPr>
        <w:t xml:space="preserve">. </w:t>
      </w:r>
      <w:r w:rsidR="00E22274">
        <w:rPr>
          <w:sz w:val="28"/>
          <w:lang w:val="en-US"/>
        </w:rPr>
        <w:t xml:space="preserve">Digital Voting with use of Blockchain Technology. </w:t>
      </w:r>
      <w:r w:rsidR="00E22274" w:rsidRPr="00337202">
        <w:rPr>
          <w:noProof/>
          <w:sz w:val="28"/>
        </w:rPr>
        <w:t xml:space="preserve">[Электронный ресурс] </w:t>
      </w:r>
      <w:r w:rsidR="00E22274" w:rsidRPr="00337202">
        <w:rPr>
          <w:noProof/>
          <w:sz w:val="28"/>
          <w:lang w:val="en-GB"/>
        </w:rPr>
        <w:t>URL</w:t>
      </w:r>
      <w:r w:rsidR="00E22274" w:rsidRPr="00E22274">
        <w:rPr>
          <w:noProof/>
          <w:sz w:val="28"/>
        </w:rPr>
        <w:t xml:space="preserve">: </w:t>
      </w:r>
      <w:r w:rsidR="00E22274" w:rsidRPr="00E22274">
        <w:rPr>
          <w:noProof/>
          <w:sz w:val="28"/>
          <w:lang w:val="en-US"/>
        </w:rPr>
        <w:t>https</w:t>
      </w:r>
      <w:r w:rsidR="00E22274" w:rsidRPr="00E22274">
        <w:rPr>
          <w:noProof/>
          <w:sz w:val="28"/>
        </w:rPr>
        <w:t>://</w:t>
      </w:r>
      <w:r w:rsidR="00E22274" w:rsidRPr="00E22274">
        <w:rPr>
          <w:noProof/>
          <w:sz w:val="28"/>
          <w:lang w:val="en-US"/>
        </w:rPr>
        <w:t>www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economist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com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sites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default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files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plymouth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pdf</w:t>
      </w:r>
      <w:r w:rsidR="00E22274" w:rsidRPr="00337202">
        <w:rPr>
          <w:noProof/>
          <w:sz w:val="28"/>
        </w:rPr>
        <w:t xml:space="preserve"> (дата обращения: </w:t>
      </w:r>
      <w:r w:rsidR="00E2227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E22274" w:rsidRPr="00337202">
        <w:rPr>
          <w:noProof/>
          <w:sz w:val="28"/>
        </w:rPr>
        <w:t>)</w:t>
      </w:r>
      <w:r w:rsidR="00E22274">
        <w:rPr>
          <w:noProof/>
          <w:sz w:val="28"/>
        </w:rPr>
        <w:t>.</w:t>
      </w:r>
    </w:p>
    <w:p w14:paraId="6099C5B1" w14:textId="3E3EC798" w:rsidR="00E22274" w:rsidRPr="0092206F" w:rsidRDefault="00E22274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 // International Journal of Network Security and Its Application (IJNSA), 2017</w:t>
      </w:r>
      <w:r w:rsidR="00592CC0">
        <w:rPr>
          <w:noProof/>
          <w:sz w:val="28"/>
          <w:lang w:val="en-US"/>
        </w:rPr>
        <w:t xml:space="preserve">. Vol.9, no. 3. </w:t>
      </w:r>
      <w:r w:rsidR="00592CC0" w:rsidRPr="00592CC0">
        <w:rPr>
          <w:rStyle w:val="AStyleChar"/>
        </w:rPr>
        <w:t>DOI:</w:t>
      </w:r>
      <w:hyperlink r:id="rId27" w:tgtFrame="_blank" w:history="1">
        <w:r w:rsidR="00592CC0" w:rsidRPr="00592CC0">
          <w:rPr>
            <w:rStyle w:val="AStyleChar"/>
          </w:rPr>
          <w:t>10.5121/ijnsa.2017.9301</w:t>
        </w:r>
      </w:hyperlink>
      <w:r w:rsidR="00592CC0">
        <w:rPr>
          <w:rStyle w:val="AStyleChar"/>
          <w:lang w:val="en-US"/>
        </w:rPr>
        <w:t>.</w:t>
      </w:r>
    </w:p>
    <w:p w14:paraId="09E8C9EB" w14:textId="4098A5D9" w:rsidR="0092206F" w:rsidRDefault="0092206F" w:rsidP="0092206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rStyle w:val="AStyleChar"/>
          <w:lang w:val="en-US"/>
        </w:rPr>
        <w:t xml:space="preserve">Boucher P. What if blockchain technology revolutionized voting // European Union, 2016.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92206F">
        <w:rPr>
          <w:noProof/>
          <w:sz w:val="28"/>
          <w:lang w:val="en-US"/>
        </w:rPr>
        <w:t>https</w:t>
      </w:r>
      <w:r w:rsidRPr="0092206F">
        <w:rPr>
          <w:noProof/>
          <w:sz w:val="28"/>
        </w:rPr>
        <w:t>://</w:t>
      </w:r>
      <w:r w:rsidRPr="0092206F">
        <w:rPr>
          <w:noProof/>
          <w:sz w:val="28"/>
          <w:lang w:val="en-US"/>
        </w:rPr>
        <w:t>www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europarl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RegData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etudes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ATAG</w:t>
      </w:r>
      <w:r w:rsidRPr="0092206F">
        <w:rPr>
          <w:noProof/>
          <w:sz w:val="28"/>
        </w:rPr>
        <w:t>/2016/581918/</w:t>
      </w:r>
      <w:r w:rsidRPr="0092206F">
        <w:rPr>
          <w:noProof/>
          <w:sz w:val="28"/>
          <w:lang w:val="en-US"/>
        </w:rPr>
        <w:t>EPRS</w:t>
      </w:r>
      <w:r w:rsidRPr="0092206F">
        <w:rPr>
          <w:noProof/>
          <w:sz w:val="28"/>
        </w:rPr>
        <w:t>_</w:t>
      </w:r>
      <w:r w:rsidRPr="0092206F">
        <w:rPr>
          <w:noProof/>
          <w:sz w:val="28"/>
          <w:lang w:val="en-US"/>
        </w:rPr>
        <w:t>ATA</w:t>
      </w:r>
      <w:r w:rsidRPr="0092206F">
        <w:rPr>
          <w:noProof/>
          <w:sz w:val="28"/>
        </w:rPr>
        <w:t>(2016)581918_</w:t>
      </w:r>
      <w:r w:rsidRPr="0092206F">
        <w:rPr>
          <w:noProof/>
          <w:sz w:val="28"/>
          <w:lang w:val="en-US"/>
        </w:rPr>
        <w:t>EN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7C8EDEB" w14:textId="77777777" w:rsidR="00CB4844" w:rsidRPr="00D14F37" w:rsidRDefault="00CB4844" w:rsidP="00CB484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 xml:space="preserve">Главная | </w:t>
      </w:r>
      <w:r w:rsidRPr="00D14F37">
        <w:rPr>
          <w:noProof/>
          <w:sz w:val="28"/>
          <w:lang w:val="en-GB"/>
        </w:rPr>
        <w:t>ethereum</w:t>
      </w:r>
      <w:r w:rsidRPr="00D14F37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D14F37">
        <w:rPr>
          <w:noProof/>
          <w:sz w:val="28"/>
        </w:rPr>
        <w:t xml:space="preserve">. [Электронный ресурс] </w:t>
      </w:r>
      <w:r w:rsidRPr="00D14F37">
        <w:rPr>
          <w:noProof/>
          <w:sz w:val="28"/>
          <w:lang w:val="en-GB"/>
        </w:rPr>
        <w:t>URL</w:t>
      </w:r>
      <w:r w:rsidRPr="00D14F37">
        <w:rPr>
          <w:noProof/>
          <w:sz w:val="28"/>
        </w:rPr>
        <w:t>:</w:t>
      </w:r>
      <w:r>
        <w:t xml:space="preserve"> </w:t>
      </w:r>
      <w:r w:rsidRPr="00D14F37">
        <w:rPr>
          <w:noProof/>
          <w:sz w:val="28"/>
        </w:rPr>
        <w:t xml:space="preserve">https://ethereum.org/ru/ (дата обращения: 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D14F37">
        <w:rPr>
          <w:noProof/>
          <w:sz w:val="28"/>
        </w:rPr>
        <w:t>).</w:t>
      </w:r>
    </w:p>
    <w:p w14:paraId="636AD8DD" w14:textId="77777777" w:rsidR="00470FBE" w:rsidRPr="00674589" w:rsidRDefault="00470FBE" w:rsidP="00470FB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  <w:lang w:val="en-US"/>
        </w:rPr>
      </w:pPr>
      <w:r w:rsidRPr="00674589">
        <w:rPr>
          <w:rStyle w:val="spellingerror"/>
          <w:sz w:val="28"/>
          <w:szCs w:val="28"/>
          <w:lang w:val="en-US"/>
        </w:rPr>
        <w:t>Trubochkina</w:t>
      </w:r>
      <w:r w:rsidRPr="00674589">
        <w:rPr>
          <w:rStyle w:val="normaltextrun"/>
          <w:sz w:val="28"/>
          <w:szCs w:val="28"/>
          <w:lang w:val="en-US"/>
        </w:rPr>
        <w:t xml:space="preserve"> N., </w:t>
      </w:r>
      <w:r w:rsidRPr="00674589">
        <w:rPr>
          <w:rStyle w:val="spellingerror"/>
          <w:sz w:val="28"/>
          <w:szCs w:val="28"/>
          <w:lang w:val="en-US"/>
        </w:rPr>
        <w:t>Poliakov</w:t>
      </w:r>
      <w:r w:rsidRPr="00674589">
        <w:rPr>
          <w:rStyle w:val="normaltextrun"/>
          <w:sz w:val="28"/>
          <w:szCs w:val="28"/>
          <w:lang w:val="en-US"/>
        </w:rPr>
        <w:t xml:space="preserve"> </w:t>
      </w:r>
      <w:r w:rsidRPr="00674589">
        <w:rPr>
          <w:rStyle w:val="contextualspellingandgrammarerror"/>
          <w:sz w:val="28"/>
          <w:szCs w:val="28"/>
          <w:lang w:val="en-US"/>
        </w:rPr>
        <w:t>S.</w:t>
      </w:r>
      <w:r w:rsidRPr="00674589">
        <w:rPr>
          <w:rStyle w:val="normaltextrun"/>
          <w:sz w:val="28"/>
          <w:szCs w:val="28"/>
          <w:lang w:val="en-US"/>
        </w:rPr>
        <w:t xml:space="preserve"> The Concept Of Electronic </w:t>
      </w:r>
      <w:r w:rsidRPr="00674589">
        <w:rPr>
          <w:rStyle w:val="spellingerror"/>
          <w:sz w:val="28"/>
          <w:szCs w:val="28"/>
          <w:lang w:val="en-US"/>
        </w:rPr>
        <w:t>Voting</w:t>
      </w:r>
      <w:r w:rsidRPr="00674589">
        <w:rPr>
          <w:rStyle w:val="normaltextrun"/>
          <w:sz w:val="28"/>
          <w:szCs w:val="28"/>
          <w:lang w:val="en-US"/>
        </w:rPr>
        <w:t xml:space="preserve"> Based On </w:t>
      </w:r>
      <w:r w:rsidRPr="00674589">
        <w:rPr>
          <w:rStyle w:val="spellingerror"/>
          <w:sz w:val="28"/>
          <w:szCs w:val="28"/>
          <w:lang w:val="en-US"/>
        </w:rPr>
        <w:t>Blockchain</w:t>
      </w:r>
      <w:r w:rsidRPr="00674589">
        <w:rPr>
          <w:rStyle w:val="normaltextrun"/>
          <w:sz w:val="28"/>
          <w:szCs w:val="28"/>
          <w:lang w:val="en-US"/>
        </w:rPr>
        <w:t xml:space="preserve"> </w:t>
      </w:r>
      <w:r w:rsidRPr="00674589">
        <w:rPr>
          <w:rStyle w:val="spellingerror"/>
          <w:sz w:val="28"/>
          <w:szCs w:val="28"/>
          <w:lang w:val="en-US"/>
        </w:rPr>
        <w:t xml:space="preserve">// </w:t>
      </w:r>
      <w:r w:rsidRPr="00674589">
        <w:rPr>
          <w:rStyle w:val="normaltextrun"/>
          <w:iCs/>
          <w:sz w:val="28"/>
          <w:szCs w:val="28"/>
          <w:lang w:val="en-US"/>
        </w:rPr>
        <w:t>INFORMACIONNYE TEHNOLOGII</w:t>
      </w:r>
      <w:r w:rsidRPr="00674589">
        <w:rPr>
          <w:rStyle w:val="normaltextrun"/>
          <w:sz w:val="28"/>
          <w:szCs w:val="28"/>
          <w:lang w:val="en-US"/>
        </w:rPr>
        <w:t xml:space="preserve">, </w:t>
      </w:r>
      <w:r w:rsidRPr="00674589">
        <w:rPr>
          <w:rStyle w:val="normaltextrun"/>
          <w:iCs/>
          <w:sz w:val="28"/>
          <w:szCs w:val="28"/>
          <w:lang w:val="en-US"/>
        </w:rPr>
        <w:t>25</w:t>
      </w:r>
      <w:r w:rsidRPr="00674589">
        <w:rPr>
          <w:rStyle w:val="normaltextrun"/>
          <w:sz w:val="28"/>
          <w:szCs w:val="28"/>
          <w:lang w:val="en-US"/>
        </w:rPr>
        <w:t xml:space="preserve">(2), 75–85. 2019. </w:t>
      </w:r>
      <w:hyperlink r:id="rId28" w:history="1">
        <w:r w:rsidRPr="00674589">
          <w:rPr>
            <w:rStyle w:val="a7"/>
            <w:color w:val="auto"/>
            <w:sz w:val="28"/>
            <w:szCs w:val="28"/>
            <w:u w:val="none"/>
            <w:lang w:val="en-US"/>
          </w:rPr>
          <w:t>DOI: 10.17587/it.25.75-85</w:t>
        </w:r>
      </w:hyperlink>
      <w:r w:rsidRPr="00674589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61CD6A46" w14:textId="77777777" w:rsidR="00674589" w:rsidRPr="00C32FE8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29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Pr="00C32FE8">
        <w:rPr>
          <w:sz w:val="28"/>
        </w:rPr>
        <w:t xml:space="preserve"> (дата обращения: 11.02.2023 г.).</w:t>
      </w:r>
    </w:p>
    <w:p w14:paraId="2072D7C6" w14:textId="77777777" w:rsidR="00674589" w:rsidRPr="00C32FE8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 xml:space="preserve">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>:</w:t>
      </w:r>
      <w:r w:rsidRPr="00414C3C">
        <w:rPr>
          <w:sz w:val="28"/>
        </w:rPr>
        <w:t xml:space="preserve"> https://github.com/ipfs/ipfs</w:t>
      </w:r>
      <w:r w:rsidRPr="00C32FE8">
        <w:rPr>
          <w:sz w:val="28"/>
        </w:rPr>
        <w:t xml:space="preserve"> (дата обращения: 11.02.2023 г.).</w:t>
      </w:r>
    </w:p>
    <w:p w14:paraId="77F3DF60" w14:textId="236046B9" w:rsidR="00674589" w:rsidRPr="009341C9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9341C9">
        <w:rPr>
          <w:sz w:val="28"/>
        </w:rPr>
        <w:t xml:space="preserve">: </w:t>
      </w:r>
      <w:r w:rsidRPr="009341C9">
        <w:rPr>
          <w:sz w:val="28"/>
          <w:lang w:val="en-US"/>
        </w:rPr>
        <w:t>https</w:t>
      </w:r>
      <w:r w:rsidRPr="009341C9">
        <w:rPr>
          <w:sz w:val="28"/>
        </w:rPr>
        <w:t>://</w:t>
      </w:r>
      <w:r w:rsidRPr="009341C9">
        <w:rPr>
          <w:sz w:val="28"/>
          <w:lang w:val="en-US"/>
        </w:rPr>
        <w:t>academy</w:t>
      </w:r>
      <w:r w:rsidRPr="009341C9">
        <w:rPr>
          <w:sz w:val="28"/>
        </w:rPr>
        <w:t>.</w:t>
      </w:r>
      <w:r w:rsidRPr="009341C9">
        <w:rPr>
          <w:sz w:val="28"/>
          <w:lang w:val="en-US"/>
        </w:rPr>
        <w:t>binance</w:t>
      </w:r>
      <w:r w:rsidRPr="009341C9">
        <w:rPr>
          <w:sz w:val="28"/>
        </w:rPr>
        <w:t>.</w:t>
      </w:r>
      <w:r w:rsidRPr="009341C9">
        <w:rPr>
          <w:sz w:val="28"/>
          <w:lang w:val="en-US"/>
        </w:rPr>
        <w:t>com</w:t>
      </w:r>
      <w:r w:rsidRPr="009341C9">
        <w:rPr>
          <w:sz w:val="28"/>
        </w:rPr>
        <w:t>/</w:t>
      </w:r>
      <w:r w:rsidRPr="009341C9">
        <w:rPr>
          <w:sz w:val="28"/>
          <w:lang w:val="en-US"/>
        </w:rPr>
        <w:t>ru</w:t>
      </w:r>
      <w:r w:rsidRPr="009341C9">
        <w:rPr>
          <w:sz w:val="28"/>
        </w:rPr>
        <w:t>/</w:t>
      </w:r>
      <w:r w:rsidRPr="009341C9">
        <w:rPr>
          <w:sz w:val="28"/>
          <w:lang w:val="en-US"/>
        </w:rPr>
        <w:t>articles</w:t>
      </w:r>
      <w:r w:rsidRPr="009341C9">
        <w:rPr>
          <w:sz w:val="28"/>
        </w:rPr>
        <w:t>/</w:t>
      </w:r>
      <w:r w:rsidRPr="009341C9">
        <w:rPr>
          <w:sz w:val="28"/>
          <w:lang w:val="en-US"/>
        </w:rPr>
        <w:t>what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are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decentralized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applications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dapps</w:t>
      </w:r>
      <w:r w:rsidRPr="009341C9">
        <w:rPr>
          <w:sz w:val="28"/>
        </w:rPr>
        <w:t xml:space="preserve"> (дата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2585D1DE" w:rsidR="00643337" w:rsidRPr="00C70487" w:rsidRDefault="002578FD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lastRenderedPageBreak/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0" w:history="1">
        <w:r w:rsidRPr="00C70487">
          <w:rPr>
            <w:rStyle w:val="AStyleChar"/>
          </w:rPr>
          <w:t>https://docs.soliditylang.org/en/v0.8.18/solidity-by-example.html</w:t>
        </w:r>
      </w:hyperlink>
      <w:r w:rsidRPr="00C70487">
        <w:rPr>
          <w:noProof/>
          <w:sz w:val="28"/>
        </w:rPr>
        <w:t xml:space="preserve"> 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3550AF9F" w:rsidR="00523ED5" w:rsidRPr="005D5566" w:rsidRDefault="00523ED5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5D5566">
        <w:rPr>
          <w:sz w:val="28"/>
          <w:szCs w:val="28"/>
          <w:lang w:val="en-US"/>
        </w:rPr>
        <w:t>Abuidris Y., Kumar R., Yang T., Onginjo J. Secure large-scale E-voting system based on blockchain contract using a hybrid consensus model combined with sharding // ETRI Journal, 2020. DOI: 10.4218/etrij.2019-0362.</w:t>
      </w:r>
    </w:p>
    <w:p w14:paraId="5DFEEF4B" w14:textId="6785590C" w:rsidR="000C3272" w:rsidRPr="00EC1BC9" w:rsidRDefault="000C3272" w:rsidP="000C327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EC1BC9">
        <w:rPr>
          <w:sz w:val="28"/>
          <w:szCs w:val="28"/>
        </w:rPr>
        <w:t xml:space="preserve">14-ФЗ «Об обществах с ограниченной ответственностью». </w:t>
      </w:r>
      <w:r w:rsidRPr="00EC1BC9">
        <w:rPr>
          <w:noProof/>
          <w:sz w:val="28"/>
        </w:rPr>
        <w:t xml:space="preserve">[Электронный ресурс] </w:t>
      </w:r>
      <w:r w:rsidRPr="00EC1BC9">
        <w:rPr>
          <w:noProof/>
          <w:sz w:val="28"/>
          <w:lang w:val="en-GB"/>
        </w:rPr>
        <w:t>URL</w:t>
      </w:r>
      <w:r w:rsidRPr="00EC1BC9">
        <w:rPr>
          <w:noProof/>
          <w:sz w:val="28"/>
        </w:rPr>
        <w:t>:</w:t>
      </w:r>
      <w:r w:rsidR="002B57C6" w:rsidRPr="00EC1BC9">
        <w:t xml:space="preserve"> </w:t>
      </w:r>
      <w:r w:rsidRPr="00EC1BC9">
        <w:rPr>
          <w:rStyle w:val="AStyleChar"/>
        </w:rPr>
        <w:t>http://pravo.gov.ru/proxy/ips/?docbody=&amp;nd=102051516&amp;intelsearch=08.02.1998+14</w:t>
      </w:r>
      <w:r w:rsidRPr="00EC1BC9">
        <w:t xml:space="preserve"> </w:t>
      </w:r>
      <w:r w:rsidRPr="00EC1BC9">
        <w:rPr>
          <w:noProof/>
          <w:sz w:val="28"/>
        </w:rPr>
        <w:t xml:space="preserve">(дата обращения: </w:t>
      </w:r>
      <w:r w:rsidRPr="00EC1B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EC1BC9">
        <w:rPr>
          <w:noProof/>
          <w:sz w:val="28"/>
        </w:rPr>
        <w:t xml:space="preserve">). </w:t>
      </w:r>
    </w:p>
    <w:p w14:paraId="6D3AEAD6" w14:textId="7CACCBA2" w:rsidR="00175FEA" w:rsidRPr="00606DA0" w:rsidRDefault="008B4D60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8B4D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8B4D60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общие собрания в ООО</w:t>
      </w:r>
      <w:r w:rsidR="00EE26A5" w:rsidRPr="00EE26A5">
        <w:rPr>
          <w:sz w:val="28"/>
          <w:szCs w:val="28"/>
        </w:rPr>
        <w:t>.</w:t>
      </w:r>
      <w:r w:rsidRPr="008B4D60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31" w:history="1">
        <w:r w:rsidRPr="008B4D60">
          <w:rPr>
            <w:rStyle w:val="AStyleChar"/>
            <w:lang w:val="en-US"/>
          </w:rPr>
          <w:t>https</w:t>
        </w:r>
        <w:r w:rsidRPr="008B4D60">
          <w:rPr>
            <w:rStyle w:val="AStyleChar"/>
          </w:rPr>
          <w:t>://</w:t>
        </w:r>
        <w:r w:rsidRPr="008B4D60">
          <w:rPr>
            <w:rStyle w:val="AStyleChar"/>
            <w:lang w:val="en-US"/>
          </w:rPr>
          <w:t>we</w:t>
        </w:r>
        <w:r w:rsidRPr="008B4D60">
          <w:rPr>
            <w:rStyle w:val="AStyleChar"/>
          </w:rPr>
          <w:t>.</w:t>
        </w:r>
        <w:r w:rsidRPr="008B4D60">
          <w:rPr>
            <w:rStyle w:val="AStyleChar"/>
            <w:lang w:val="en-US"/>
          </w:rPr>
          <w:t>vote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kogda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primenyaetsya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blockchain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v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ooo</w:t>
        </w:r>
      </w:hyperlink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5843B106" w14:textId="372923FA" w:rsidR="00606DA0" w:rsidRPr="00802235" w:rsidRDefault="00EE26A5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802235">
        <w:rPr>
          <w:sz w:val="28"/>
          <w:szCs w:val="28"/>
          <w:lang w:val="en-US"/>
        </w:rPr>
        <w:t>Polys</w:t>
      </w:r>
      <w:r w:rsidRPr="00802235">
        <w:rPr>
          <w:sz w:val="28"/>
          <w:szCs w:val="28"/>
        </w:rPr>
        <w:t xml:space="preserve"> </w:t>
      </w:r>
      <w:r w:rsidRPr="00802235">
        <w:rPr>
          <w:sz w:val="28"/>
          <w:szCs w:val="28"/>
          <w:lang w:val="en-US"/>
        </w:rPr>
        <w:t>Whitepaper</w:t>
      </w:r>
      <w:r w:rsidRPr="00802235">
        <w:rPr>
          <w:sz w:val="28"/>
          <w:szCs w:val="28"/>
        </w:rPr>
        <w:t xml:space="preserve">. </w:t>
      </w:r>
      <w:r w:rsidRPr="00802235">
        <w:rPr>
          <w:noProof/>
          <w:sz w:val="28"/>
        </w:rPr>
        <w:t xml:space="preserve">[Электронный ресурс] </w:t>
      </w:r>
      <w:r w:rsidRPr="00802235">
        <w:rPr>
          <w:noProof/>
          <w:sz w:val="28"/>
          <w:lang w:val="en-GB"/>
        </w:rPr>
        <w:t>URL</w:t>
      </w:r>
      <w:r w:rsidRPr="00802235">
        <w:rPr>
          <w:noProof/>
          <w:sz w:val="28"/>
        </w:rPr>
        <w:t>:</w:t>
      </w:r>
      <w:r w:rsidRPr="00802235">
        <w:t xml:space="preserve"> </w:t>
      </w:r>
      <w:r w:rsidRPr="00802235">
        <w:rPr>
          <w:rStyle w:val="AStyleChar"/>
          <w:lang w:val="en-US"/>
        </w:rPr>
        <w:t>https</w:t>
      </w:r>
      <w:r w:rsidRPr="00802235">
        <w:rPr>
          <w:rStyle w:val="AStyleChar"/>
        </w:rPr>
        <w:t>://</w:t>
      </w:r>
      <w:r w:rsidRPr="00802235">
        <w:rPr>
          <w:rStyle w:val="AStyleChar"/>
          <w:lang w:val="en-US"/>
        </w:rPr>
        <w:t>polysdocs</w:t>
      </w:r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website</w:t>
      </w:r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yandexcloud</w:t>
      </w:r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net</w:t>
      </w:r>
      <w:r w:rsidRPr="00802235">
        <w:rPr>
          <w:rStyle w:val="AStyleChar"/>
        </w:rPr>
        <w:t>/</w:t>
      </w:r>
      <w:r w:rsidRPr="00802235">
        <w:rPr>
          <w:rStyle w:val="AStyleChar"/>
          <w:lang w:val="en-US"/>
        </w:rPr>
        <w:t>Whitepaper</w:t>
      </w:r>
      <w:r w:rsidRPr="00802235">
        <w:rPr>
          <w:rStyle w:val="AStyleChar"/>
        </w:rPr>
        <w:t>/7262_</w:t>
      </w:r>
      <w:r w:rsidRPr="00802235">
        <w:rPr>
          <w:rStyle w:val="AStyleChar"/>
          <w:lang w:val="en-US"/>
        </w:rPr>
        <w:t>WP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Polys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Ru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WEB</w:t>
      </w:r>
      <w:r w:rsidRPr="00802235">
        <w:rPr>
          <w:rStyle w:val="AStyleChar"/>
        </w:rPr>
        <w:t>_4.</w:t>
      </w:r>
      <w:r w:rsidRPr="00802235">
        <w:rPr>
          <w:rStyle w:val="AStyleChar"/>
          <w:lang w:val="en-US"/>
        </w:rPr>
        <w:t>pdf</w:t>
      </w:r>
      <w:r w:rsidRPr="00802235">
        <w:rPr>
          <w:noProof/>
          <w:sz w:val="28"/>
        </w:rPr>
        <w:t xml:space="preserve"> (дата обращения: </w:t>
      </w:r>
      <w:r w:rsidRPr="008022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02235">
        <w:rPr>
          <w:noProof/>
          <w:sz w:val="28"/>
        </w:rPr>
        <w:t>).</w:t>
      </w:r>
    </w:p>
    <w:p w14:paraId="4C00BF3D" w14:textId="7A2D7344" w:rsidR="003C79DD" w:rsidRPr="009640F3" w:rsidRDefault="003C79DD" w:rsidP="003C79D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9640F3">
        <w:rPr>
          <w:sz w:val="28"/>
          <w:szCs w:val="28"/>
          <w:lang w:val="en-US"/>
        </w:rPr>
        <w:t>Polys</w:t>
      </w:r>
      <w:r w:rsidRPr="009640F3">
        <w:rPr>
          <w:sz w:val="28"/>
          <w:szCs w:val="28"/>
        </w:rPr>
        <w:t xml:space="preserve">. </w:t>
      </w:r>
      <w:r w:rsidRPr="009640F3">
        <w:rPr>
          <w:noProof/>
          <w:sz w:val="28"/>
        </w:rPr>
        <w:t xml:space="preserve">[Электронный ресурс] </w:t>
      </w:r>
      <w:r w:rsidRPr="009640F3">
        <w:rPr>
          <w:noProof/>
          <w:sz w:val="28"/>
          <w:lang w:val="en-GB"/>
        </w:rPr>
        <w:t>URL</w:t>
      </w:r>
      <w:r w:rsidRPr="009640F3">
        <w:rPr>
          <w:noProof/>
          <w:sz w:val="28"/>
        </w:rPr>
        <w:t>:</w:t>
      </w:r>
      <w:r w:rsidRPr="009640F3">
        <w:t xml:space="preserve"> </w:t>
      </w:r>
      <w:r w:rsidRPr="009640F3">
        <w:rPr>
          <w:sz w:val="28"/>
          <w:szCs w:val="28"/>
          <w:lang w:val="en-US"/>
        </w:rPr>
        <w:t>https</w:t>
      </w:r>
      <w:r w:rsidRPr="009640F3">
        <w:rPr>
          <w:sz w:val="28"/>
          <w:szCs w:val="28"/>
        </w:rPr>
        <w:t>://</w:t>
      </w:r>
      <w:r w:rsidRPr="009640F3">
        <w:rPr>
          <w:sz w:val="28"/>
          <w:szCs w:val="28"/>
          <w:lang w:val="en-US"/>
        </w:rPr>
        <w:t>org</w:t>
      </w:r>
      <w:r w:rsidRPr="009640F3">
        <w:rPr>
          <w:sz w:val="28"/>
          <w:szCs w:val="28"/>
        </w:rPr>
        <w:t>.</w:t>
      </w:r>
      <w:r w:rsidRPr="009640F3">
        <w:rPr>
          <w:sz w:val="28"/>
          <w:szCs w:val="28"/>
          <w:lang w:val="en-US"/>
        </w:rPr>
        <w:t>polys</w:t>
      </w:r>
      <w:r w:rsidRPr="009640F3">
        <w:rPr>
          <w:sz w:val="28"/>
          <w:szCs w:val="28"/>
        </w:rPr>
        <w:t>.</w:t>
      </w:r>
      <w:r w:rsidRPr="009640F3">
        <w:rPr>
          <w:sz w:val="28"/>
          <w:szCs w:val="28"/>
          <w:lang w:val="en-US"/>
        </w:rPr>
        <w:t>me</w:t>
      </w:r>
      <w:r w:rsidRPr="009640F3">
        <w:rPr>
          <w:sz w:val="28"/>
          <w:szCs w:val="28"/>
        </w:rPr>
        <w:t>/</w:t>
      </w:r>
      <w:r w:rsidRPr="009640F3">
        <w:rPr>
          <w:noProof/>
          <w:sz w:val="28"/>
        </w:rPr>
        <w:t xml:space="preserve"> (дата обращения: </w:t>
      </w:r>
      <w:r w:rsidRPr="009640F3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40F3">
        <w:rPr>
          <w:noProof/>
          <w:sz w:val="28"/>
        </w:rPr>
        <w:t>).</w:t>
      </w:r>
    </w:p>
    <w:p w14:paraId="02750550" w14:textId="3EC1812C" w:rsidR="00A3399F" w:rsidRPr="004E2EB6" w:rsidRDefault="00A3399F" w:rsidP="00A3399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4E2EB6">
        <w:rPr>
          <w:sz w:val="28"/>
          <w:szCs w:val="28"/>
        </w:rPr>
        <w:t xml:space="preserve">Официальный сайт Мэра Москвы. </w:t>
      </w:r>
      <w:r w:rsidRPr="004E2EB6">
        <w:rPr>
          <w:noProof/>
          <w:sz w:val="28"/>
        </w:rPr>
        <w:t xml:space="preserve">[Электронный ресурс] </w:t>
      </w:r>
      <w:r w:rsidRPr="004E2EB6">
        <w:rPr>
          <w:noProof/>
          <w:sz w:val="28"/>
          <w:lang w:val="en-GB"/>
        </w:rPr>
        <w:t>URL</w:t>
      </w:r>
      <w:r w:rsidRPr="004E2EB6">
        <w:rPr>
          <w:noProof/>
          <w:sz w:val="28"/>
        </w:rPr>
        <w:t>:</w:t>
      </w:r>
      <w:r w:rsidRPr="004E2EB6">
        <w:t xml:space="preserve"> </w:t>
      </w:r>
      <w:r w:rsidRPr="004E2EB6">
        <w:rPr>
          <w:rStyle w:val="AStyleChar"/>
        </w:rPr>
        <w:t>https://www.mos.ru/</w:t>
      </w:r>
      <w:r w:rsidRPr="004E2EB6">
        <w:t xml:space="preserve"> </w:t>
      </w:r>
      <w:r w:rsidRPr="004E2EB6">
        <w:rPr>
          <w:noProof/>
          <w:sz w:val="28"/>
        </w:rPr>
        <w:t xml:space="preserve">(дата обращения: </w:t>
      </w:r>
      <w:r w:rsidRPr="004E2EB6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4E2EB6">
        <w:rPr>
          <w:noProof/>
          <w:sz w:val="28"/>
        </w:rPr>
        <w:t>).</w:t>
      </w:r>
    </w:p>
    <w:p w14:paraId="51CEF7D7" w14:textId="3F9ADD2A" w:rsidR="0026069D" w:rsidRPr="00EE26A5" w:rsidRDefault="0026069D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Выборы-2022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26069D">
        <w:rPr>
          <w:rStyle w:val="AStyleChar"/>
        </w:rPr>
        <w:t xml:space="preserve">https://www.mos.ru/city/projects/vote2022/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3237B12" w14:textId="13671369" w:rsidR="00EE26A5" w:rsidRPr="00225E2F" w:rsidRDefault="00C366C1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225E2F">
        <w:rPr>
          <w:sz w:val="28"/>
          <w:szCs w:val="28"/>
        </w:rPr>
        <w:t xml:space="preserve">Кибервыборы </w:t>
      </w:r>
      <w:r w:rsidRPr="00225E2F">
        <w:rPr>
          <w:sz w:val="28"/>
          <w:szCs w:val="28"/>
          <w:lang w:val="en-US"/>
        </w:rPr>
        <w:t>v</w:t>
      </w:r>
      <w:r w:rsidRPr="00225E2F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225E2F">
        <w:rPr>
          <w:noProof/>
          <w:sz w:val="28"/>
        </w:rPr>
        <w:t>[Электронный ресурс]</w:t>
      </w:r>
      <w:r w:rsidRPr="00225E2F">
        <w:rPr>
          <w:sz w:val="28"/>
          <w:szCs w:val="28"/>
        </w:rPr>
        <w:t xml:space="preserve"> </w:t>
      </w:r>
      <w:r w:rsidRPr="00225E2F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225E2F">
        <w:rPr>
          <w:sz w:val="28"/>
          <w:szCs w:val="28"/>
        </w:rPr>
        <w:t xml:space="preserve">: </w:t>
      </w:r>
      <w:hyperlink r:id="rId32" w:history="1"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Pr="00225E2F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(дата обращения: 11.02.2023 г</w:t>
      </w:r>
      <w:r w:rsidRPr="00225E2F">
        <w:rPr>
          <w:noProof/>
          <w:sz w:val="28"/>
        </w:rPr>
        <w:t>).</w:t>
      </w:r>
    </w:p>
    <w:p w14:paraId="2F273E5C" w14:textId="4F576252" w:rsidR="00F67CA9" w:rsidRPr="006003C2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6003C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6003C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Дистанционное электронное голосование на блокчейне.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https://we.vote/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89ED193" w14:textId="08A81EDF" w:rsidR="006003C2" w:rsidRPr="00AA2DB3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Waves</w:t>
      </w:r>
      <w:r w:rsidRPr="006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6003C2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https://wavesenterprise.com/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DF6BE87" w14:textId="469044A0" w:rsidR="00AA2DB3" w:rsidRPr="004F2016" w:rsidRDefault="004F2016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Angular</w:t>
      </w:r>
      <w:r w:rsidRPr="004F2016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>: https://angular.io/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0197384" w14:textId="599B2A0B" w:rsidR="004F2016" w:rsidRPr="008D52AD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>: http://google.com/</w:t>
      </w:r>
      <w:r w:rsidRPr="008D52AD">
        <w:t xml:space="preserve"> </w:t>
      </w:r>
      <w:r w:rsidRPr="008D52AD">
        <w:rPr>
          <w:noProof/>
          <w:sz w:val="28"/>
        </w:rPr>
        <w:t xml:space="preserve">(дата обращения: </w:t>
      </w:r>
      <w:r w:rsidRPr="008D52A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D52AD">
        <w:rPr>
          <w:noProof/>
          <w:sz w:val="28"/>
        </w:rPr>
        <w:t>).</w:t>
      </w:r>
    </w:p>
    <w:p w14:paraId="6199D399" w14:textId="7D5E00A0" w:rsidR="002D492C" w:rsidRPr="002D492C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https://developer.mozilla.org/ru/docs/Learn/Getting_started_with_the_web/HTML_basics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A4BED9F" w14:textId="142B93E6" w:rsidR="002D492C" w:rsidRPr="00F926EB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Vue</w:t>
      </w:r>
      <w:r w:rsidRPr="00F926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https://vuejs.org/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6D5884A" w14:textId="07DEAFFB" w:rsidR="00F926EB" w:rsidRPr="002D492C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  <w:lang w:val="en-US"/>
        </w:rPr>
        <w:t>CSS</w:t>
      </w:r>
      <w:r w:rsidRPr="007161DA">
        <w:rPr>
          <w:noProof/>
          <w:sz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https://developer.mozilla.org/ru/docs/Learn/Getting_started_with_the_web/CSS_basics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30A8CD3A" w14:textId="54331188" w:rsidR="002D492C" w:rsidRPr="007161DA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161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 w:rsidRPr="007161D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7161DA">
        <w:rPr>
          <w:sz w:val="28"/>
          <w:szCs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https://reactjs.org/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56D780A1" w14:textId="76EF44E6" w:rsidR="00721BFD" w:rsidRPr="007161DA" w:rsidRDefault="00721BFD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21B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21BFD">
        <w:rPr>
          <w:sz w:val="28"/>
          <w:szCs w:val="28"/>
          <w:lang w:val="en-US"/>
        </w:rPr>
        <w:t>https</w:t>
      </w:r>
      <w:r w:rsidRPr="00721BFD">
        <w:rPr>
          <w:sz w:val="28"/>
          <w:szCs w:val="28"/>
        </w:rPr>
        <w:t>://</w:t>
      </w:r>
      <w:r w:rsidRPr="00721BFD">
        <w:rPr>
          <w:sz w:val="28"/>
          <w:szCs w:val="28"/>
          <w:lang w:val="en-US"/>
        </w:rPr>
        <w:t>ru</w:t>
      </w:r>
      <w:r w:rsidRPr="00721BFD">
        <w:rPr>
          <w:sz w:val="28"/>
          <w:szCs w:val="28"/>
        </w:rPr>
        <w:t>-</w:t>
      </w:r>
      <w:r w:rsidRPr="00721BFD">
        <w:rPr>
          <w:sz w:val="28"/>
          <w:szCs w:val="28"/>
          <w:lang w:val="en-US"/>
        </w:rPr>
        <w:t>ru</w:t>
      </w:r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com</w:t>
      </w:r>
      <w:r w:rsidRPr="00721BFD">
        <w:rPr>
          <w:sz w:val="28"/>
          <w:szCs w:val="28"/>
        </w:rPr>
        <w:t xml:space="preserve">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473A6FF" w14:textId="63F179D4" w:rsidR="00140315" w:rsidRPr="009451E9" w:rsidRDefault="007C5A0E" w:rsidP="00ED7376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4C093C">
        <w:rPr>
          <w:rStyle w:val="AStyleChar"/>
        </w:rPr>
        <w:t>JavaScript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C5A0E">
        <w:rPr>
          <w:sz w:val="28"/>
          <w:szCs w:val="28"/>
          <w:lang w:val="en-US"/>
        </w:rPr>
        <w:t>https</w:t>
      </w:r>
      <w:r w:rsidRPr="00ED2ADE">
        <w:rPr>
          <w:sz w:val="28"/>
          <w:szCs w:val="28"/>
        </w:rPr>
        <w:t>://</w:t>
      </w:r>
      <w:r w:rsidRPr="007C5A0E">
        <w:rPr>
          <w:sz w:val="28"/>
          <w:szCs w:val="28"/>
          <w:lang w:val="en-US"/>
        </w:rPr>
        <w:t>learn</w:t>
      </w:r>
      <w:r w:rsidRPr="00ED2ADE">
        <w:rPr>
          <w:sz w:val="28"/>
          <w:szCs w:val="28"/>
        </w:rPr>
        <w:t>.</w:t>
      </w:r>
      <w:r w:rsidRPr="007C5A0E">
        <w:rPr>
          <w:sz w:val="28"/>
          <w:szCs w:val="28"/>
          <w:lang w:val="en-US"/>
        </w:rPr>
        <w:t>javascript</w:t>
      </w:r>
      <w:r w:rsidRPr="00ED2ADE">
        <w:rPr>
          <w:sz w:val="28"/>
          <w:szCs w:val="28"/>
        </w:rPr>
        <w:t>.</w:t>
      </w:r>
      <w:r w:rsidRPr="007C5A0E">
        <w:rPr>
          <w:sz w:val="28"/>
          <w:szCs w:val="28"/>
          <w:lang w:val="en-US"/>
        </w:rPr>
        <w:t>ru</w:t>
      </w:r>
      <w:r w:rsidRPr="00ED2ADE">
        <w:rPr>
          <w:sz w:val="28"/>
          <w:szCs w:val="28"/>
        </w:rPr>
        <w:t>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CE3284F" w14:textId="24175653" w:rsidR="009451E9" w:rsidRPr="009451E9" w:rsidRDefault="009451E9" w:rsidP="009451E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Etherscan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9451E9">
        <w:rPr>
          <w:sz w:val="28"/>
          <w:szCs w:val="28"/>
          <w:lang w:eastAsia="ja-JP"/>
        </w:rPr>
        <w:t>https://etherscan.io/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2E576381" w:rsidR="009451E9" w:rsidRPr="0066620E" w:rsidRDefault="0066620E" w:rsidP="0066620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66620E">
        <w:rPr>
          <w:sz w:val="28"/>
          <w:szCs w:val="28"/>
          <w:lang w:eastAsia="ja-JP"/>
        </w:rPr>
        <w:t>https://metamask.io/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2D8CFF88" w:rsidR="00223252" w:rsidRDefault="00223252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892AD7">
        <w:rPr>
          <w:sz w:val="28"/>
          <w:szCs w:val="28"/>
          <w:lang w:val="en-US"/>
        </w:rPr>
        <w:t>https</w:t>
      </w:r>
      <w:r w:rsidRPr="00892AD7">
        <w:rPr>
          <w:sz w:val="28"/>
          <w:szCs w:val="28"/>
        </w:rPr>
        <w:t>://</w:t>
      </w:r>
      <w:r w:rsidRPr="00892AD7">
        <w:rPr>
          <w:sz w:val="28"/>
          <w:szCs w:val="28"/>
          <w:lang w:val="en-US"/>
        </w:rPr>
        <w:t>www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figma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com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file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VojP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gQ</w:t>
      </w:r>
      <w:r w:rsidRPr="00892AD7">
        <w:rPr>
          <w:sz w:val="28"/>
          <w:szCs w:val="28"/>
        </w:rPr>
        <w:t>6</w:t>
      </w:r>
      <w:r w:rsidRPr="00892AD7">
        <w:rPr>
          <w:sz w:val="28"/>
          <w:szCs w:val="28"/>
          <w:lang w:val="en-US"/>
        </w:rPr>
        <w:t>OhDoXFEXe</w:t>
      </w:r>
      <w:r w:rsidRPr="00892AD7">
        <w:rPr>
          <w:sz w:val="28"/>
          <w:szCs w:val="28"/>
        </w:rPr>
        <w:t>2</w:t>
      </w:r>
      <w:r w:rsidRPr="00892AD7">
        <w:rPr>
          <w:sz w:val="28"/>
          <w:szCs w:val="28"/>
          <w:lang w:val="en-US"/>
        </w:rPr>
        <w:t>RKBe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EVoting</w:t>
      </w:r>
      <w:r w:rsidRPr="00892AD7">
        <w:rPr>
          <w:sz w:val="28"/>
          <w:szCs w:val="28"/>
        </w:rPr>
        <w:t>?</w:t>
      </w:r>
      <w:r w:rsidRPr="00892AD7">
        <w:rPr>
          <w:sz w:val="28"/>
          <w:szCs w:val="28"/>
          <w:lang w:val="en-US"/>
        </w:rPr>
        <w:t>node</w:t>
      </w:r>
      <w:r w:rsidRPr="00892AD7">
        <w:rPr>
          <w:sz w:val="28"/>
          <w:szCs w:val="28"/>
        </w:rPr>
        <w:t>-</w:t>
      </w:r>
      <w:r w:rsidRPr="00892AD7">
        <w:rPr>
          <w:sz w:val="28"/>
          <w:szCs w:val="28"/>
          <w:lang w:val="en-US"/>
        </w:rPr>
        <w:t>id</w:t>
      </w:r>
      <w:r w:rsidRPr="00892AD7">
        <w:rPr>
          <w:sz w:val="28"/>
          <w:szCs w:val="28"/>
        </w:rPr>
        <w:t>=53097%3</w:t>
      </w:r>
      <w:r w:rsidRPr="00892AD7">
        <w:rPr>
          <w:sz w:val="28"/>
          <w:szCs w:val="28"/>
          <w:lang w:val="en-US"/>
        </w:rPr>
        <w:t>A</w:t>
      </w:r>
      <w:r w:rsidRPr="00892AD7">
        <w:rPr>
          <w:sz w:val="28"/>
          <w:szCs w:val="28"/>
        </w:rPr>
        <w:t>27272&amp;</w:t>
      </w:r>
      <w:r w:rsidRPr="00892AD7">
        <w:rPr>
          <w:sz w:val="28"/>
          <w:szCs w:val="28"/>
          <w:lang w:val="en-US"/>
        </w:rPr>
        <w:t>t</w:t>
      </w:r>
      <w:r w:rsidRPr="00892AD7">
        <w:rPr>
          <w:sz w:val="28"/>
          <w:szCs w:val="28"/>
        </w:rPr>
        <w:t>=9</w:t>
      </w:r>
      <w:r w:rsidRPr="00892AD7">
        <w:rPr>
          <w:sz w:val="28"/>
          <w:szCs w:val="28"/>
          <w:lang w:val="en-US"/>
        </w:rPr>
        <w:t>FGhzLfubAYA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St</w:t>
      </w:r>
      <w:r w:rsidRPr="00892AD7">
        <w:rPr>
          <w:sz w:val="28"/>
          <w:szCs w:val="28"/>
        </w:rPr>
        <w:t>5-1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2BED238F" w:rsidR="00223252" w:rsidRPr="004331A8" w:rsidRDefault="004331A8" w:rsidP="002111A0">
      <w:pPr>
        <w:pStyle w:val="ad"/>
        <w:numPr>
          <w:ilvl w:val="0"/>
          <w:numId w:val="39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lastRenderedPageBreak/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F23624">
        <w:rPr>
          <w:sz w:val="28"/>
          <w:szCs w:val="28"/>
          <w:lang w:val="en-US"/>
        </w:rPr>
        <w:t>https</w:t>
      </w:r>
      <w:r w:rsidRPr="005F6608">
        <w:rPr>
          <w:sz w:val="28"/>
          <w:szCs w:val="28"/>
        </w:rPr>
        <w:t>://</w:t>
      </w:r>
      <w:r w:rsidRPr="00F23624">
        <w:rPr>
          <w:sz w:val="28"/>
          <w:szCs w:val="28"/>
          <w:lang w:val="en-US"/>
        </w:rPr>
        <w:t>www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figma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com</w:t>
      </w:r>
      <w:r w:rsidRPr="005F660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34D42E84" w14:textId="1CC06062" w:rsidR="00C20998" w:rsidRPr="003618BD" w:rsidRDefault="004331A8" w:rsidP="002111A0">
      <w:pPr>
        <w:pStyle w:val="ad"/>
        <w:numPr>
          <w:ilvl w:val="0"/>
          <w:numId w:val="39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0314EF">
        <w:rPr>
          <w:sz w:val="28"/>
          <w:szCs w:val="28"/>
          <w:lang w:val="en-US"/>
        </w:rPr>
        <w:t>https</w:t>
      </w:r>
      <w:r w:rsidRPr="000314EF">
        <w:rPr>
          <w:sz w:val="28"/>
          <w:szCs w:val="28"/>
        </w:rPr>
        <w:t>://</w:t>
      </w:r>
      <w:r w:rsidRPr="000314EF">
        <w:rPr>
          <w:sz w:val="28"/>
          <w:szCs w:val="28"/>
          <w:lang w:val="en-US"/>
        </w:rPr>
        <w:t>m</w:t>
      </w:r>
      <w:r w:rsidRPr="000314EF">
        <w:rPr>
          <w:sz w:val="28"/>
          <w:szCs w:val="28"/>
        </w:rPr>
        <w:t>3.</w:t>
      </w:r>
      <w:r w:rsidRPr="000314EF"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>.</w:t>
      </w:r>
      <w:r w:rsidRPr="000314EF">
        <w:rPr>
          <w:sz w:val="28"/>
          <w:szCs w:val="28"/>
          <w:lang w:val="en-US"/>
        </w:rPr>
        <w:t>io</w:t>
      </w:r>
      <w:r w:rsidRPr="000314E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sectPr w:rsidR="00C20998" w:rsidRPr="003618BD" w:rsidSect="00A23488">
      <w:footerReference w:type="default" r:id="rId33"/>
      <w:footerReference w:type="first" r:id="rId34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D9658D" w:rsidRDefault="00D9658D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D9658D" w:rsidRDefault="00D9658D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D9658D" w:rsidRDefault="00D9658D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A185F" w16cex:dateUtc="2023-02-17T14:14:00Z"/>
  <w16cex:commentExtensible w16cex:durableId="279A1876" w16cex:dateUtc="2023-02-17T1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36546450" w16cid:durableId="279A185F"/>
  <w16cid:commentId w16cid:paraId="15F29E42" w16cid:durableId="279A187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928A4" w14:textId="77777777" w:rsidR="00D41C97" w:rsidRDefault="00D41C97">
      <w:r>
        <w:separator/>
      </w:r>
    </w:p>
  </w:endnote>
  <w:endnote w:type="continuationSeparator" w:id="0">
    <w:p w14:paraId="6330A6DA" w14:textId="77777777" w:rsidR="00D41C97" w:rsidRDefault="00D41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D9658D" w:rsidRDefault="00D9658D">
    <w:pPr>
      <w:pStyle w:val="af2"/>
      <w:jc w:val="right"/>
    </w:pPr>
  </w:p>
  <w:p w14:paraId="64C3EDE3" w14:textId="77777777" w:rsidR="00D9658D" w:rsidRDefault="00D9658D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D9658D" w:rsidRPr="002568F9" w:rsidRDefault="00D9658D">
    <w:pPr>
      <w:pStyle w:val="af2"/>
      <w:jc w:val="center"/>
      <w:rPr>
        <w:sz w:val="24"/>
        <w:szCs w:val="24"/>
      </w:rPr>
    </w:pPr>
  </w:p>
  <w:p w14:paraId="4C4B0E1E" w14:textId="77777777" w:rsidR="00D9658D" w:rsidRPr="00A23488" w:rsidRDefault="00D9658D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595560">
      <w:rPr>
        <w:noProof/>
        <w:sz w:val="28"/>
        <w:szCs w:val="28"/>
      </w:rPr>
      <w:t>10</w:t>
    </w:r>
    <w:r w:rsidRPr="00A23488">
      <w:rPr>
        <w:noProof/>
        <w:sz w:val="28"/>
        <w:szCs w:val="28"/>
      </w:rPr>
      <w:fldChar w:fldCharType="end"/>
    </w:r>
  </w:p>
  <w:p w14:paraId="76697C4C" w14:textId="77777777" w:rsidR="00D9658D" w:rsidRDefault="00D9658D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D9658D" w:rsidRDefault="00D9658D">
    <w:pPr>
      <w:pStyle w:val="af2"/>
      <w:jc w:val="right"/>
    </w:pPr>
  </w:p>
  <w:p w14:paraId="7B7EA1DC" w14:textId="77777777" w:rsidR="00D9658D" w:rsidRDefault="00D9658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EC235" w14:textId="77777777" w:rsidR="00D41C97" w:rsidRDefault="00D41C97">
      <w:r>
        <w:separator/>
      </w:r>
    </w:p>
  </w:footnote>
  <w:footnote w:type="continuationSeparator" w:id="0">
    <w:p w14:paraId="4A4E6AAB" w14:textId="77777777" w:rsidR="00D41C97" w:rsidRDefault="00D41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0FB0F26"/>
    <w:multiLevelType w:val="hybridMultilevel"/>
    <w:tmpl w:val="9CBE9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F764C08"/>
    <w:multiLevelType w:val="hybridMultilevel"/>
    <w:tmpl w:val="091CC5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6" w15:restartNumberingAfterBreak="0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0"/>
  </w:num>
  <w:num w:numId="3">
    <w:abstractNumId w:val="25"/>
  </w:num>
  <w:num w:numId="4">
    <w:abstractNumId w:val="31"/>
  </w:num>
  <w:num w:numId="5">
    <w:abstractNumId w:val="0"/>
  </w:num>
  <w:num w:numId="6">
    <w:abstractNumId w:val="11"/>
  </w:num>
  <w:num w:numId="7">
    <w:abstractNumId w:val="18"/>
  </w:num>
  <w:num w:numId="8">
    <w:abstractNumId w:val="42"/>
  </w:num>
  <w:num w:numId="9">
    <w:abstractNumId w:val="39"/>
  </w:num>
  <w:num w:numId="10">
    <w:abstractNumId w:val="1"/>
  </w:num>
  <w:num w:numId="11">
    <w:abstractNumId w:val="29"/>
  </w:num>
  <w:num w:numId="12">
    <w:abstractNumId w:val="7"/>
  </w:num>
  <w:num w:numId="13">
    <w:abstractNumId w:val="46"/>
  </w:num>
  <w:num w:numId="14">
    <w:abstractNumId w:val="15"/>
  </w:num>
  <w:num w:numId="15">
    <w:abstractNumId w:val="48"/>
  </w:num>
  <w:num w:numId="16">
    <w:abstractNumId w:val="14"/>
  </w:num>
  <w:num w:numId="17">
    <w:abstractNumId w:val="47"/>
  </w:num>
  <w:num w:numId="18">
    <w:abstractNumId w:val="8"/>
  </w:num>
  <w:num w:numId="19">
    <w:abstractNumId w:val="33"/>
  </w:num>
  <w:num w:numId="20">
    <w:abstractNumId w:val="32"/>
  </w:num>
  <w:num w:numId="21">
    <w:abstractNumId w:val="2"/>
  </w:num>
  <w:num w:numId="22">
    <w:abstractNumId w:val="3"/>
  </w:num>
  <w:num w:numId="23">
    <w:abstractNumId w:val="28"/>
  </w:num>
  <w:num w:numId="24">
    <w:abstractNumId w:val="13"/>
  </w:num>
  <w:num w:numId="25">
    <w:abstractNumId w:val="5"/>
  </w:num>
  <w:num w:numId="26">
    <w:abstractNumId w:val="20"/>
  </w:num>
  <w:num w:numId="27">
    <w:abstractNumId w:val="34"/>
  </w:num>
  <w:num w:numId="28">
    <w:abstractNumId w:val="41"/>
  </w:num>
  <w:num w:numId="29">
    <w:abstractNumId w:val="16"/>
  </w:num>
  <w:num w:numId="30">
    <w:abstractNumId w:val="44"/>
  </w:num>
  <w:num w:numId="31">
    <w:abstractNumId w:val="9"/>
  </w:num>
  <w:num w:numId="32">
    <w:abstractNumId w:val="27"/>
  </w:num>
  <w:num w:numId="33">
    <w:abstractNumId w:val="22"/>
  </w:num>
  <w:num w:numId="34">
    <w:abstractNumId w:val="21"/>
  </w:num>
  <w:num w:numId="35">
    <w:abstractNumId w:val="24"/>
  </w:num>
  <w:num w:numId="36">
    <w:abstractNumId w:val="38"/>
  </w:num>
  <w:num w:numId="37">
    <w:abstractNumId w:val="35"/>
  </w:num>
  <w:num w:numId="38">
    <w:abstractNumId w:val="49"/>
  </w:num>
  <w:num w:numId="39">
    <w:abstractNumId w:val="6"/>
  </w:num>
  <w:num w:numId="40">
    <w:abstractNumId w:val="17"/>
  </w:num>
  <w:num w:numId="41">
    <w:abstractNumId w:val="45"/>
  </w:num>
  <w:num w:numId="42">
    <w:abstractNumId w:val="4"/>
  </w:num>
  <w:num w:numId="43">
    <w:abstractNumId w:val="23"/>
  </w:num>
  <w:num w:numId="44">
    <w:abstractNumId w:val="30"/>
  </w:num>
  <w:num w:numId="45">
    <w:abstractNumId w:val="10"/>
  </w:num>
  <w:num w:numId="46">
    <w:abstractNumId w:val="37"/>
  </w:num>
  <w:num w:numId="47">
    <w:abstractNumId w:val="19"/>
  </w:num>
  <w:num w:numId="48">
    <w:abstractNumId w:val="43"/>
  </w:num>
  <w:num w:numId="49">
    <w:abstractNumId w:val="36"/>
  </w:num>
  <w:num w:numId="50">
    <w:abstractNumId w:val="12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5D28"/>
    <w:rsid w:val="00007ED0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BF"/>
    <w:rsid w:val="000201FA"/>
    <w:rsid w:val="0002155D"/>
    <w:rsid w:val="0002303A"/>
    <w:rsid w:val="00023E7A"/>
    <w:rsid w:val="0002480F"/>
    <w:rsid w:val="00025307"/>
    <w:rsid w:val="000268D1"/>
    <w:rsid w:val="00027598"/>
    <w:rsid w:val="0002759E"/>
    <w:rsid w:val="0003175D"/>
    <w:rsid w:val="00031D37"/>
    <w:rsid w:val="00032132"/>
    <w:rsid w:val="000329F6"/>
    <w:rsid w:val="00033108"/>
    <w:rsid w:val="0003413B"/>
    <w:rsid w:val="00036DE9"/>
    <w:rsid w:val="000406C5"/>
    <w:rsid w:val="00040934"/>
    <w:rsid w:val="00041523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FD2"/>
    <w:rsid w:val="00072062"/>
    <w:rsid w:val="00072229"/>
    <w:rsid w:val="0007264E"/>
    <w:rsid w:val="00072D52"/>
    <w:rsid w:val="000733C5"/>
    <w:rsid w:val="00074736"/>
    <w:rsid w:val="00076B39"/>
    <w:rsid w:val="00081E7E"/>
    <w:rsid w:val="000821D8"/>
    <w:rsid w:val="00084181"/>
    <w:rsid w:val="000844E4"/>
    <w:rsid w:val="00084D20"/>
    <w:rsid w:val="00084E85"/>
    <w:rsid w:val="00085689"/>
    <w:rsid w:val="00085D01"/>
    <w:rsid w:val="00085EB4"/>
    <w:rsid w:val="00086E24"/>
    <w:rsid w:val="00090196"/>
    <w:rsid w:val="00090525"/>
    <w:rsid w:val="00091938"/>
    <w:rsid w:val="00091A21"/>
    <w:rsid w:val="00091E55"/>
    <w:rsid w:val="00094545"/>
    <w:rsid w:val="00096B48"/>
    <w:rsid w:val="000A00E6"/>
    <w:rsid w:val="000A0FFD"/>
    <w:rsid w:val="000A2BE6"/>
    <w:rsid w:val="000A3AE3"/>
    <w:rsid w:val="000A4BE0"/>
    <w:rsid w:val="000A58D1"/>
    <w:rsid w:val="000A7B61"/>
    <w:rsid w:val="000A7F69"/>
    <w:rsid w:val="000B3524"/>
    <w:rsid w:val="000B4ADD"/>
    <w:rsid w:val="000B5FE8"/>
    <w:rsid w:val="000B7FE6"/>
    <w:rsid w:val="000C25DA"/>
    <w:rsid w:val="000C3272"/>
    <w:rsid w:val="000C44EB"/>
    <w:rsid w:val="000C4FE3"/>
    <w:rsid w:val="000C67A7"/>
    <w:rsid w:val="000C691E"/>
    <w:rsid w:val="000C6D56"/>
    <w:rsid w:val="000C76D9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E6"/>
    <w:rsid w:val="000F66D1"/>
    <w:rsid w:val="000F78D7"/>
    <w:rsid w:val="00102335"/>
    <w:rsid w:val="00104007"/>
    <w:rsid w:val="001071A4"/>
    <w:rsid w:val="001076E4"/>
    <w:rsid w:val="00107796"/>
    <w:rsid w:val="00115195"/>
    <w:rsid w:val="00115AE5"/>
    <w:rsid w:val="0011752E"/>
    <w:rsid w:val="00122211"/>
    <w:rsid w:val="0012321B"/>
    <w:rsid w:val="0012492C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0315"/>
    <w:rsid w:val="00141237"/>
    <w:rsid w:val="00141333"/>
    <w:rsid w:val="00142F74"/>
    <w:rsid w:val="0014475C"/>
    <w:rsid w:val="00145DD5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7156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69AA"/>
    <w:rsid w:val="001778EA"/>
    <w:rsid w:val="00182BBB"/>
    <w:rsid w:val="00184CC1"/>
    <w:rsid w:val="00184F43"/>
    <w:rsid w:val="00184FD4"/>
    <w:rsid w:val="00186D04"/>
    <w:rsid w:val="001916F3"/>
    <w:rsid w:val="00192FC5"/>
    <w:rsid w:val="001938DC"/>
    <w:rsid w:val="001A0A6D"/>
    <w:rsid w:val="001A1460"/>
    <w:rsid w:val="001A1925"/>
    <w:rsid w:val="001A3C90"/>
    <w:rsid w:val="001A49C4"/>
    <w:rsid w:val="001A4E06"/>
    <w:rsid w:val="001A60B2"/>
    <w:rsid w:val="001A74AA"/>
    <w:rsid w:val="001A7B5C"/>
    <w:rsid w:val="001A7F6E"/>
    <w:rsid w:val="001B18F8"/>
    <w:rsid w:val="001B1D7D"/>
    <w:rsid w:val="001B47E1"/>
    <w:rsid w:val="001B4951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1FF3"/>
    <w:rsid w:val="001E32D2"/>
    <w:rsid w:val="001E330D"/>
    <w:rsid w:val="001E4DB5"/>
    <w:rsid w:val="001E6D85"/>
    <w:rsid w:val="001F0056"/>
    <w:rsid w:val="001F0737"/>
    <w:rsid w:val="001F397B"/>
    <w:rsid w:val="001F5E51"/>
    <w:rsid w:val="001F61DA"/>
    <w:rsid w:val="001F6EBE"/>
    <w:rsid w:val="001F7AC6"/>
    <w:rsid w:val="001F7E77"/>
    <w:rsid w:val="00200B0E"/>
    <w:rsid w:val="00200D04"/>
    <w:rsid w:val="00201BB6"/>
    <w:rsid w:val="00205FA7"/>
    <w:rsid w:val="00206595"/>
    <w:rsid w:val="0020686C"/>
    <w:rsid w:val="00206F59"/>
    <w:rsid w:val="002111A0"/>
    <w:rsid w:val="0021182F"/>
    <w:rsid w:val="0021261C"/>
    <w:rsid w:val="00216201"/>
    <w:rsid w:val="00216979"/>
    <w:rsid w:val="00216ACD"/>
    <w:rsid w:val="0021779F"/>
    <w:rsid w:val="00220275"/>
    <w:rsid w:val="00223252"/>
    <w:rsid w:val="00225E2F"/>
    <w:rsid w:val="00226AB7"/>
    <w:rsid w:val="00230F3D"/>
    <w:rsid w:val="00233622"/>
    <w:rsid w:val="00234E1D"/>
    <w:rsid w:val="002368E0"/>
    <w:rsid w:val="00236FE9"/>
    <w:rsid w:val="00237157"/>
    <w:rsid w:val="00240C83"/>
    <w:rsid w:val="00240FA0"/>
    <w:rsid w:val="00241BF8"/>
    <w:rsid w:val="0024349C"/>
    <w:rsid w:val="00250EA1"/>
    <w:rsid w:val="00251C59"/>
    <w:rsid w:val="00255471"/>
    <w:rsid w:val="00255900"/>
    <w:rsid w:val="00255A8B"/>
    <w:rsid w:val="00255F4A"/>
    <w:rsid w:val="00256667"/>
    <w:rsid w:val="002568F9"/>
    <w:rsid w:val="0025789A"/>
    <w:rsid w:val="002578FD"/>
    <w:rsid w:val="00257BA9"/>
    <w:rsid w:val="002604A0"/>
    <w:rsid w:val="0026069D"/>
    <w:rsid w:val="002639B1"/>
    <w:rsid w:val="00264FDD"/>
    <w:rsid w:val="00266F48"/>
    <w:rsid w:val="0027073B"/>
    <w:rsid w:val="00271304"/>
    <w:rsid w:val="00273BB4"/>
    <w:rsid w:val="00276D49"/>
    <w:rsid w:val="00280E25"/>
    <w:rsid w:val="00281304"/>
    <w:rsid w:val="0028159A"/>
    <w:rsid w:val="002815D3"/>
    <w:rsid w:val="0028224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A0A28"/>
    <w:rsid w:val="002A295B"/>
    <w:rsid w:val="002A4111"/>
    <w:rsid w:val="002B0A6D"/>
    <w:rsid w:val="002B12EE"/>
    <w:rsid w:val="002B1CC0"/>
    <w:rsid w:val="002B3850"/>
    <w:rsid w:val="002B57C6"/>
    <w:rsid w:val="002B6AEE"/>
    <w:rsid w:val="002B7BE1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78CF"/>
    <w:rsid w:val="002F38A3"/>
    <w:rsid w:val="002F3A81"/>
    <w:rsid w:val="002F5A8B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3F5C"/>
    <w:rsid w:val="0031417D"/>
    <w:rsid w:val="003155DB"/>
    <w:rsid w:val="00315F85"/>
    <w:rsid w:val="00316202"/>
    <w:rsid w:val="00316875"/>
    <w:rsid w:val="00316D06"/>
    <w:rsid w:val="003204DC"/>
    <w:rsid w:val="0032405C"/>
    <w:rsid w:val="00324BF7"/>
    <w:rsid w:val="00325355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2738"/>
    <w:rsid w:val="00373C50"/>
    <w:rsid w:val="0037527A"/>
    <w:rsid w:val="00375BFB"/>
    <w:rsid w:val="00376EA7"/>
    <w:rsid w:val="003824F7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B15AD"/>
    <w:rsid w:val="003B2359"/>
    <w:rsid w:val="003B2C30"/>
    <w:rsid w:val="003B3805"/>
    <w:rsid w:val="003B4129"/>
    <w:rsid w:val="003B4A1B"/>
    <w:rsid w:val="003B5BD5"/>
    <w:rsid w:val="003B6F85"/>
    <w:rsid w:val="003B75C0"/>
    <w:rsid w:val="003B7D20"/>
    <w:rsid w:val="003C12C1"/>
    <w:rsid w:val="003C22A4"/>
    <w:rsid w:val="003C361F"/>
    <w:rsid w:val="003C4C11"/>
    <w:rsid w:val="003C5FE8"/>
    <w:rsid w:val="003C638C"/>
    <w:rsid w:val="003C65D8"/>
    <w:rsid w:val="003C68BF"/>
    <w:rsid w:val="003C6C02"/>
    <w:rsid w:val="003C75F1"/>
    <w:rsid w:val="003C77D3"/>
    <w:rsid w:val="003C79DD"/>
    <w:rsid w:val="003D28C8"/>
    <w:rsid w:val="003D343B"/>
    <w:rsid w:val="003D3873"/>
    <w:rsid w:val="003D57B8"/>
    <w:rsid w:val="003D5966"/>
    <w:rsid w:val="003D5C8B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2296"/>
    <w:rsid w:val="003F4EC9"/>
    <w:rsid w:val="003F5A8D"/>
    <w:rsid w:val="00402B44"/>
    <w:rsid w:val="00404D66"/>
    <w:rsid w:val="00404F57"/>
    <w:rsid w:val="00406E8E"/>
    <w:rsid w:val="0040734B"/>
    <w:rsid w:val="0041000A"/>
    <w:rsid w:val="0041018D"/>
    <w:rsid w:val="00411486"/>
    <w:rsid w:val="0041397F"/>
    <w:rsid w:val="00414089"/>
    <w:rsid w:val="00414C3C"/>
    <w:rsid w:val="00414DEE"/>
    <w:rsid w:val="00416226"/>
    <w:rsid w:val="00420129"/>
    <w:rsid w:val="00424545"/>
    <w:rsid w:val="004250BC"/>
    <w:rsid w:val="004255CE"/>
    <w:rsid w:val="00425BF5"/>
    <w:rsid w:val="004311BA"/>
    <w:rsid w:val="00431EDF"/>
    <w:rsid w:val="004331A8"/>
    <w:rsid w:val="00433A3A"/>
    <w:rsid w:val="004356FB"/>
    <w:rsid w:val="00435D6C"/>
    <w:rsid w:val="004365DC"/>
    <w:rsid w:val="004401E5"/>
    <w:rsid w:val="004407D8"/>
    <w:rsid w:val="00441586"/>
    <w:rsid w:val="00442334"/>
    <w:rsid w:val="00443ED6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43FA"/>
    <w:rsid w:val="00474CE0"/>
    <w:rsid w:val="00476F79"/>
    <w:rsid w:val="00477E20"/>
    <w:rsid w:val="00483782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67E0"/>
    <w:rsid w:val="004973FC"/>
    <w:rsid w:val="004A0965"/>
    <w:rsid w:val="004A1464"/>
    <w:rsid w:val="004A383F"/>
    <w:rsid w:val="004A384B"/>
    <w:rsid w:val="004A49FD"/>
    <w:rsid w:val="004A65B7"/>
    <w:rsid w:val="004A6C12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3687"/>
    <w:rsid w:val="004D3DEE"/>
    <w:rsid w:val="004D5414"/>
    <w:rsid w:val="004D584E"/>
    <w:rsid w:val="004D6BED"/>
    <w:rsid w:val="004D6D36"/>
    <w:rsid w:val="004D76AD"/>
    <w:rsid w:val="004E20B0"/>
    <w:rsid w:val="004E2EB6"/>
    <w:rsid w:val="004E462F"/>
    <w:rsid w:val="004E721A"/>
    <w:rsid w:val="004F2016"/>
    <w:rsid w:val="004F3F9B"/>
    <w:rsid w:val="004F4D70"/>
    <w:rsid w:val="004F72F4"/>
    <w:rsid w:val="004F75E5"/>
    <w:rsid w:val="004F77D1"/>
    <w:rsid w:val="00500A22"/>
    <w:rsid w:val="00501A2F"/>
    <w:rsid w:val="0050292D"/>
    <w:rsid w:val="0050503D"/>
    <w:rsid w:val="00505BC4"/>
    <w:rsid w:val="005073AC"/>
    <w:rsid w:val="00507699"/>
    <w:rsid w:val="0050793C"/>
    <w:rsid w:val="005079ED"/>
    <w:rsid w:val="00512853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EBF"/>
    <w:rsid w:val="00533EB1"/>
    <w:rsid w:val="00535586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87B80"/>
    <w:rsid w:val="005907E3"/>
    <w:rsid w:val="00590F4E"/>
    <w:rsid w:val="00592CC0"/>
    <w:rsid w:val="00595560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12C7"/>
    <w:rsid w:val="005B5DEA"/>
    <w:rsid w:val="005B76B7"/>
    <w:rsid w:val="005C00A4"/>
    <w:rsid w:val="005C0180"/>
    <w:rsid w:val="005C08EB"/>
    <w:rsid w:val="005C1F8D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406C"/>
    <w:rsid w:val="005D5566"/>
    <w:rsid w:val="005D5D45"/>
    <w:rsid w:val="005D632E"/>
    <w:rsid w:val="005D6885"/>
    <w:rsid w:val="005D6B55"/>
    <w:rsid w:val="005D745E"/>
    <w:rsid w:val="005D779A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3E65"/>
    <w:rsid w:val="00625556"/>
    <w:rsid w:val="00627203"/>
    <w:rsid w:val="00630759"/>
    <w:rsid w:val="00631850"/>
    <w:rsid w:val="00631CCB"/>
    <w:rsid w:val="006351C2"/>
    <w:rsid w:val="0063752A"/>
    <w:rsid w:val="00642C33"/>
    <w:rsid w:val="00642D36"/>
    <w:rsid w:val="00643337"/>
    <w:rsid w:val="00644C02"/>
    <w:rsid w:val="00645C56"/>
    <w:rsid w:val="00646576"/>
    <w:rsid w:val="0064716B"/>
    <w:rsid w:val="006520C5"/>
    <w:rsid w:val="00652E99"/>
    <w:rsid w:val="0065604A"/>
    <w:rsid w:val="00656CF2"/>
    <w:rsid w:val="00663406"/>
    <w:rsid w:val="00664C2C"/>
    <w:rsid w:val="00665304"/>
    <w:rsid w:val="0066620E"/>
    <w:rsid w:val="006662AA"/>
    <w:rsid w:val="00666785"/>
    <w:rsid w:val="00671D2A"/>
    <w:rsid w:val="00674589"/>
    <w:rsid w:val="00674E5B"/>
    <w:rsid w:val="0067659D"/>
    <w:rsid w:val="00676B6D"/>
    <w:rsid w:val="00677F40"/>
    <w:rsid w:val="00681872"/>
    <w:rsid w:val="00684D79"/>
    <w:rsid w:val="006857C2"/>
    <w:rsid w:val="00690E5E"/>
    <w:rsid w:val="006913E9"/>
    <w:rsid w:val="00691970"/>
    <w:rsid w:val="00693175"/>
    <w:rsid w:val="00695BDE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D5DB3"/>
    <w:rsid w:val="006E057E"/>
    <w:rsid w:val="006E0A8F"/>
    <w:rsid w:val="006E0F7B"/>
    <w:rsid w:val="006E1324"/>
    <w:rsid w:val="006E1ED2"/>
    <w:rsid w:val="006E201A"/>
    <w:rsid w:val="006E4974"/>
    <w:rsid w:val="006E56F5"/>
    <w:rsid w:val="006E7007"/>
    <w:rsid w:val="006E738D"/>
    <w:rsid w:val="006F0725"/>
    <w:rsid w:val="006F1537"/>
    <w:rsid w:val="006F1F87"/>
    <w:rsid w:val="006F24A1"/>
    <w:rsid w:val="006F2813"/>
    <w:rsid w:val="006F3212"/>
    <w:rsid w:val="006F7EDD"/>
    <w:rsid w:val="00703354"/>
    <w:rsid w:val="00703EEC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61DA"/>
    <w:rsid w:val="00717201"/>
    <w:rsid w:val="00717D24"/>
    <w:rsid w:val="00720722"/>
    <w:rsid w:val="007216C6"/>
    <w:rsid w:val="00721BFD"/>
    <w:rsid w:val="00722237"/>
    <w:rsid w:val="007237ED"/>
    <w:rsid w:val="00724E43"/>
    <w:rsid w:val="007254C1"/>
    <w:rsid w:val="00732ABE"/>
    <w:rsid w:val="007334DD"/>
    <w:rsid w:val="0073369B"/>
    <w:rsid w:val="00733D9E"/>
    <w:rsid w:val="00735339"/>
    <w:rsid w:val="00737082"/>
    <w:rsid w:val="007407AB"/>
    <w:rsid w:val="00741E97"/>
    <w:rsid w:val="007466DC"/>
    <w:rsid w:val="00752E25"/>
    <w:rsid w:val="0075316F"/>
    <w:rsid w:val="00754202"/>
    <w:rsid w:val="00754A08"/>
    <w:rsid w:val="007550CC"/>
    <w:rsid w:val="007577A2"/>
    <w:rsid w:val="0076207C"/>
    <w:rsid w:val="00762285"/>
    <w:rsid w:val="007639B4"/>
    <w:rsid w:val="007645A3"/>
    <w:rsid w:val="00766A1E"/>
    <w:rsid w:val="00767797"/>
    <w:rsid w:val="00770032"/>
    <w:rsid w:val="00770BA5"/>
    <w:rsid w:val="00770C3F"/>
    <w:rsid w:val="00770CF0"/>
    <w:rsid w:val="0077108B"/>
    <w:rsid w:val="00771558"/>
    <w:rsid w:val="00772F05"/>
    <w:rsid w:val="00773DF8"/>
    <w:rsid w:val="00775B52"/>
    <w:rsid w:val="00777115"/>
    <w:rsid w:val="00780027"/>
    <w:rsid w:val="007811CC"/>
    <w:rsid w:val="007817E4"/>
    <w:rsid w:val="0078371C"/>
    <w:rsid w:val="00783DD5"/>
    <w:rsid w:val="0078466A"/>
    <w:rsid w:val="007847D9"/>
    <w:rsid w:val="00784B9B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3C86"/>
    <w:rsid w:val="007B41CF"/>
    <w:rsid w:val="007B5FB2"/>
    <w:rsid w:val="007C1BEE"/>
    <w:rsid w:val="007C3210"/>
    <w:rsid w:val="007C4928"/>
    <w:rsid w:val="007C53A6"/>
    <w:rsid w:val="007C5A0E"/>
    <w:rsid w:val="007C66CA"/>
    <w:rsid w:val="007C6A74"/>
    <w:rsid w:val="007C7063"/>
    <w:rsid w:val="007D050B"/>
    <w:rsid w:val="007D2862"/>
    <w:rsid w:val="007D3239"/>
    <w:rsid w:val="007D502C"/>
    <w:rsid w:val="007D52CB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3FF7"/>
    <w:rsid w:val="0080027B"/>
    <w:rsid w:val="00800795"/>
    <w:rsid w:val="00802235"/>
    <w:rsid w:val="00802CDA"/>
    <w:rsid w:val="00804AEA"/>
    <w:rsid w:val="00807E91"/>
    <w:rsid w:val="0081134F"/>
    <w:rsid w:val="008115BA"/>
    <w:rsid w:val="00812F26"/>
    <w:rsid w:val="00815079"/>
    <w:rsid w:val="00816691"/>
    <w:rsid w:val="00816983"/>
    <w:rsid w:val="00816DDD"/>
    <w:rsid w:val="008171C2"/>
    <w:rsid w:val="008175E1"/>
    <w:rsid w:val="00820D4C"/>
    <w:rsid w:val="00823DB9"/>
    <w:rsid w:val="00827C32"/>
    <w:rsid w:val="008331A9"/>
    <w:rsid w:val="00833532"/>
    <w:rsid w:val="008336FD"/>
    <w:rsid w:val="00836A43"/>
    <w:rsid w:val="00836C0B"/>
    <w:rsid w:val="00837FE9"/>
    <w:rsid w:val="0084159F"/>
    <w:rsid w:val="0084221E"/>
    <w:rsid w:val="008429AB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824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057"/>
    <w:rsid w:val="0088367D"/>
    <w:rsid w:val="00883874"/>
    <w:rsid w:val="008838E7"/>
    <w:rsid w:val="00884F45"/>
    <w:rsid w:val="0088613B"/>
    <w:rsid w:val="0088628B"/>
    <w:rsid w:val="008865F9"/>
    <w:rsid w:val="00886C81"/>
    <w:rsid w:val="00887AAD"/>
    <w:rsid w:val="00887B7F"/>
    <w:rsid w:val="00891ABF"/>
    <w:rsid w:val="008927D3"/>
    <w:rsid w:val="00893215"/>
    <w:rsid w:val="00893F2B"/>
    <w:rsid w:val="008946A8"/>
    <w:rsid w:val="008959D9"/>
    <w:rsid w:val="008A0268"/>
    <w:rsid w:val="008A33F8"/>
    <w:rsid w:val="008A3750"/>
    <w:rsid w:val="008A3F9A"/>
    <w:rsid w:val="008A465D"/>
    <w:rsid w:val="008A4BC7"/>
    <w:rsid w:val="008A6473"/>
    <w:rsid w:val="008A6B12"/>
    <w:rsid w:val="008A7F6B"/>
    <w:rsid w:val="008B170F"/>
    <w:rsid w:val="008B172E"/>
    <w:rsid w:val="008B4B6C"/>
    <w:rsid w:val="008B4D60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06F"/>
    <w:rsid w:val="00922108"/>
    <w:rsid w:val="00925425"/>
    <w:rsid w:val="0092765C"/>
    <w:rsid w:val="009341C9"/>
    <w:rsid w:val="00934C12"/>
    <w:rsid w:val="009351FF"/>
    <w:rsid w:val="0093657E"/>
    <w:rsid w:val="00937A03"/>
    <w:rsid w:val="00940E8D"/>
    <w:rsid w:val="00944AB1"/>
    <w:rsid w:val="00944D60"/>
    <w:rsid w:val="009451E9"/>
    <w:rsid w:val="00947FAC"/>
    <w:rsid w:val="00951457"/>
    <w:rsid w:val="009524D0"/>
    <w:rsid w:val="009534E5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337"/>
    <w:rsid w:val="009638DD"/>
    <w:rsid w:val="00963CDC"/>
    <w:rsid w:val="009640F3"/>
    <w:rsid w:val="0096627E"/>
    <w:rsid w:val="00970381"/>
    <w:rsid w:val="0097040F"/>
    <w:rsid w:val="00970775"/>
    <w:rsid w:val="00970B35"/>
    <w:rsid w:val="00973E3C"/>
    <w:rsid w:val="009755C5"/>
    <w:rsid w:val="0097595A"/>
    <w:rsid w:val="00976495"/>
    <w:rsid w:val="00977EB7"/>
    <w:rsid w:val="00982CB9"/>
    <w:rsid w:val="00982EBC"/>
    <w:rsid w:val="009835E5"/>
    <w:rsid w:val="009876B0"/>
    <w:rsid w:val="00990AFE"/>
    <w:rsid w:val="00992279"/>
    <w:rsid w:val="00994021"/>
    <w:rsid w:val="0099544D"/>
    <w:rsid w:val="009963AC"/>
    <w:rsid w:val="00997036"/>
    <w:rsid w:val="00997CA3"/>
    <w:rsid w:val="00997D89"/>
    <w:rsid w:val="009A0EE2"/>
    <w:rsid w:val="009A3039"/>
    <w:rsid w:val="009A533D"/>
    <w:rsid w:val="009A55C6"/>
    <w:rsid w:val="009A6484"/>
    <w:rsid w:val="009A6512"/>
    <w:rsid w:val="009A6B4C"/>
    <w:rsid w:val="009A7606"/>
    <w:rsid w:val="009B08F7"/>
    <w:rsid w:val="009B1718"/>
    <w:rsid w:val="009B1E48"/>
    <w:rsid w:val="009B2D6C"/>
    <w:rsid w:val="009B4388"/>
    <w:rsid w:val="009B448C"/>
    <w:rsid w:val="009B70A7"/>
    <w:rsid w:val="009B7EED"/>
    <w:rsid w:val="009C0962"/>
    <w:rsid w:val="009C1C6E"/>
    <w:rsid w:val="009C2CA5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0C7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40415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399F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D8C"/>
    <w:rsid w:val="00A65FDF"/>
    <w:rsid w:val="00A7079D"/>
    <w:rsid w:val="00A7215A"/>
    <w:rsid w:val="00A723A5"/>
    <w:rsid w:val="00A72628"/>
    <w:rsid w:val="00A74F89"/>
    <w:rsid w:val="00A75F50"/>
    <w:rsid w:val="00A8003F"/>
    <w:rsid w:val="00A8014A"/>
    <w:rsid w:val="00A81CC2"/>
    <w:rsid w:val="00A82649"/>
    <w:rsid w:val="00A82C3A"/>
    <w:rsid w:val="00A82E6D"/>
    <w:rsid w:val="00A82F72"/>
    <w:rsid w:val="00A834F9"/>
    <w:rsid w:val="00A8371D"/>
    <w:rsid w:val="00A83AD7"/>
    <w:rsid w:val="00A871FF"/>
    <w:rsid w:val="00A90F5A"/>
    <w:rsid w:val="00A93E3F"/>
    <w:rsid w:val="00A94157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2210"/>
    <w:rsid w:val="00AD2314"/>
    <w:rsid w:val="00AD27EA"/>
    <w:rsid w:val="00AD4364"/>
    <w:rsid w:val="00AD4DEB"/>
    <w:rsid w:val="00AD695C"/>
    <w:rsid w:val="00AD6BA0"/>
    <w:rsid w:val="00AE0D39"/>
    <w:rsid w:val="00AE0DDB"/>
    <w:rsid w:val="00AE1347"/>
    <w:rsid w:val="00AE2C33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2A4"/>
    <w:rsid w:val="00AF5A95"/>
    <w:rsid w:val="00AF7C8B"/>
    <w:rsid w:val="00B02593"/>
    <w:rsid w:val="00B03864"/>
    <w:rsid w:val="00B042BD"/>
    <w:rsid w:val="00B05C83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37"/>
    <w:rsid w:val="00B23276"/>
    <w:rsid w:val="00B23661"/>
    <w:rsid w:val="00B244C8"/>
    <w:rsid w:val="00B24889"/>
    <w:rsid w:val="00B24CC2"/>
    <w:rsid w:val="00B2534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A07"/>
    <w:rsid w:val="00B33B22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6883"/>
    <w:rsid w:val="00B67524"/>
    <w:rsid w:val="00B6764F"/>
    <w:rsid w:val="00B67A5E"/>
    <w:rsid w:val="00B71396"/>
    <w:rsid w:val="00B71D0B"/>
    <w:rsid w:val="00B72DAE"/>
    <w:rsid w:val="00B75950"/>
    <w:rsid w:val="00B769E9"/>
    <w:rsid w:val="00B82A42"/>
    <w:rsid w:val="00B82AF3"/>
    <w:rsid w:val="00B8577B"/>
    <w:rsid w:val="00B87B6B"/>
    <w:rsid w:val="00B9432B"/>
    <w:rsid w:val="00B94B14"/>
    <w:rsid w:val="00B96ACB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0A98"/>
    <w:rsid w:val="00BF198B"/>
    <w:rsid w:val="00BF26D2"/>
    <w:rsid w:val="00BF373D"/>
    <w:rsid w:val="00BF489C"/>
    <w:rsid w:val="00BF5644"/>
    <w:rsid w:val="00BF76A7"/>
    <w:rsid w:val="00C00124"/>
    <w:rsid w:val="00C00167"/>
    <w:rsid w:val="00C00F10"/>
    <w:rsid w:val="00C026FC"/>
    <w:rsid w:val="00C05A28"/>
    <w:rsid w:val="00C0751C"/>
    <w:rsid w:val="00C10FE8"/>
    <w:rsid w:val="00C15BE4"/>
    <w:rsid w:val="00C15FCC"/>
    <w:rsid w:val="00C178C3"/>
    <w:rsid w:val="00C17F25"/>
    <w:rsid w:val="00C20998"/>
    <w:rsid w:val="00C20A04"/>
    <w:rsid w:val="00C20A2A"/>
    <w:rsid w:val="00C2218A"/>
    <w:rsid w:val="00C2423E"/>
    <w:rsid w:val="00C244F6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41760"/>
    <w:rsid w:val="00C41C53"/>
    <w:rsid w:val="00C4266A"/>
    <w:rsid w:val="00C43D29"/>
    <w:rsid w:val="00C44425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2B6"/>
    <w:rsid w:val="00C63720"/>
    <w:rsid w:val="00C63FFC"/>
    <w:rsid w:val="00C65287"/>
    <w:rsid w:val="00C70487"/>
    <w:rsid w:val="00C707FB"/>
    <w:rsid w:val="00C73149"/>
    <w:rsid w:val="00C74317"/>
    <w:rsid w:val="00C747A0"/>
    <w:rsid w:val="00C77B3D"/>
    <w:rsid w:val="00C83C39"/>
    <w:rsid w:val="00C846A4"/>
    <w:rsid w:val="00C87BFD"/>
    <w:rsid w:val="00C9112D"/>
    <w:rsid w:val="00C91987"/>
    <w:rsid w:val="00C93FDB"/>
    <w:rsid w:val="00C94E3E"/>
    <w:rsid w:val="00C97BF3"/>
    <w:rsid w:val="00C97D02"/>
    <w:rsid w:val="00CA274B"/>
    <w:rsid w:val="00CA411E"/>
    <w:rsid w:val="00CA4A3F"/>
    <w:rsid w:val="00CA5089"/>
    <w:rsid w:val="00CB1455"/>
    <w:rsid w:val="00CB349C"/>
    <w:rsid w:val="00CB4844"/>
    <w:rsid w:val="00CB5125"/>
    <w:rsid w:val="00CB5719"/>
    <w:rsid w:val="00CB6206"/>
    <w:rsid w:val="00CB67CB"/>
    <w:rsid w:val="00CC0828"/>
    <w:rsid w:val="00CC08CD"/>
    <w:rsid w:val="00CC09DF"/>
    <w:rsid w:val="00CC107B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F2E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3065"/>
    <w:rsid w:val="00CF4A31"/>
    <w:rsid w:val="00CF501F"/>
    <w:rsid w:val="00D00807"/>
    <w:rsid w:val="00D021B1"/>
    <w:rsid w:val="00D042B4"/>
    <w:rsid w:val="00D042E3"/>
    <w:rsid w:val="00D045F0"/>
    <w:rsid w:val="00D07EE3"/>
    <w:rsid w:val="00D10A0A"/>
    <w:rsid w:val="00D10E3F"/>
    <w:rsid w:val="00D11C52"/>
    <w:rsid w:val="00D122BF"/>
    <w:rsid w:val="00D12512"/>
    <w:rsid w:val="00D12F76"/>
    <w:rsid w:val="00D14F37"/>
    <w:rsid w:val="00D1533F"/>
    <w:rsid w:val="00D15F25"/>
    <w:rsid w:val="00D174B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334"/>
    <w:rsid w:val="00D341DF"/>
    <w:rsid w:val="00D37120"/>
    <w:rsid w:val="00D377E0"/>
    <w:rsid w:val="00D37C4D"/>
    <w:rsid w:val="00D37F02"/>
    <w:rsid w:val="00D37F8F"/>
    <w:rsid w:val="00D41103"/>
    <w:rsid w:val="00D41C08"/>
    <w:rsid w:val="00D41C97"/>
    <w:rsid w:val="00D44B9A"/>
    <w:rsid w:val="00D454EC"/>
    <w:rsid w:val="00D45FA3"/>
    <w:rsid w:val="00D50E89"/>
    <w:rsid w:val="00D51CA7"/>
    <w:rsid w:val="00D523F3"/>
    <w:rsid w:val="00D52ADB"/>
    <w:rsid w:val="00D561BD"/>
    <w:rsid w:val="00D56DE3"/>
    <w:rsid w:val="00D605C1"/>
    <w:rsid w:val="00D608F9"/>
    <w:rsid w:val="00D61964"/>
    <w:rsid w:val="00D64187"/>
    <w:rsid w:val="00D64235"/>
    <w:rsid w:val="00D65724"/>
    <w:rsid w:val="00D71F8D"/>
    <w:rsid w:val="00D7375D"/>
    <w:rsid w:val="00D73C01"/>
    <w:rsid w:val="00D745B7"/>
    <w:rsid w:val="00D82058"/>
    <w:rsid w:val="00D821D2"/>
    <w:rsid w:val="00D843FD"/>
    <w:rsid w:val="00D850F0"/>
    <w:rsid w:val="00D8527C"/>
    <w:rsid w:val="00D85C61"/>
    <w:rsid w:val="00D87136"/>
    <w:rsid w:val="00D87A2A"/>
    <w:rsid w:val="00D90443"/>
    <w:rsid w:val="00D90DF6"/>
    <w:rsid w:val="00D92282"/>
    <w:rsid w:val="00D93070"/>
    <w:rsid w:val="00D96235"/>
    <w:rsid w:val="00D964CD"/>
    <w:rsid w:val="00D9658D"/>
    <w:rsid w:val="00D977C8"/>
    <w:rsid w:val="00D97996"/>
    <w:rsid w:val="00DA1045"/>
    <w:rsid w:val="00DA17F0"/>
    <w:rsid w:val="00DA1A97"/>
    <w:rsid w:val="00DA3039"/>
    <w:rsid w:val="00DA6277"/>
    <w:rsid w:val="00DA6810"/>
    <w:rsid w:val="00DA6F15"/>
    <w:rsid w:val="00DB2D3F"/>
    <w:rsid w:val="00DB461A"/>
    <w:rsid w:val="00DB5A2D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E70"/>
    <w:rsid w:val="00DD03E3"/>
    <w:rsid w:val="00DD1110"/>
    <w:rsid w:val="00DD170A"/>
    <w:rsid w:val="00DD297D"/>
    <w:rsid w:val="00DD5310"/>
    <w:rsid w:val="00DD59FB"/>
    <w:rsid w:val="00DD78CD"/>
    <w:rsid w:val="00DE042B"/>
    <w:rsid w:val="00DE3B1E"/>
    <w:rsid w:val="00DE6734"/>
    <w:rsid w:val="00DF033B"/>
    <w:rsid w:val="00DF1D2D"/>
    <w:rsid w:val="00DF2E56"/>
    <w:rsid w:val="00DF440B"/>
    <w:rsid w:val="00DF7E6F"/>
    <w:rsid w:val="00E043A2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B9F"/>
    <w:rsid w:val="00E21EB7"/>
    <w:rsid w:val="00E22101"/>
    <w:rsid w:val="00E22274"/>
    <w:rsid w:val="00E2231D"/>
    <w:rsid w:val="00E22D16"/>
    <w:rsid w:val="00E23234"/>
    <w:rsid w:val="00E2555D"/>
    <w:rsid w:val="00E31967"/>
    <w:rsid w:val="00E32E14"/>
    <w:rsid w:val="00E32F7D"/>
    <w:rsid w:val="00E33690"/>
    <w:rsid w:val="00E3381B"/>
    <w:rsid w:val="00E3685A"/>
    <w:rsid w:val="00E3696F"/>
    <w:rsid w:val="00E376B2"/>
    <w:rsid w:val="00E37C92"/>
    <w:rsid w:val="00E4051F"/>
    <w:rsid w:val="00E40B2F"/>
    <w:rsid w:val="00E41666"/>
    <w:rsid w:val="00E41C5B"/>
    <w:rsid w:val="00E42AD0"/>
    <w:rsid w:val="00E43A85"/>
    <w:rsid w:val="00E5126C"/>
    <w:rsid w:val="00E52B2B"/>
    <w:rsid w:val="00E52B8F"/>
    <w:rsid w:val="00E52D8E"/>
    <w:rsid w:val="00E53B18"/>
    <w:rsid w:val="00E53D0C"/>
    <w:rsid w:val="00E55417"/>
    <w:rsid w:val="00E57069"/>
    <w:rsid w:val="00E60872"/>
    <w:rsid w:val="00E62188"/>
    <w:rsid w:val="00E62312"/>
    <w:rsid w:val="00E649D4"/>
    <w:rsid w:val="00E65A21"/>
    <w:rsid w:val="00E66C57"/>
    <w:rsid w:val="00E70BE3"/>
    <w:rsid w:val="00E712BC"/>
    <w:rsid w:val="00E71ACE"/>
    <w:rsid w:val="00E71D6F"/>
    <w:rsid w:val="00E72B12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91A6C"/>
    <w:rsid w:val="00E91CFB"/>
    <w:rsid w:val="00E927B1"/>
    <w:rsid w:val="00E92FE0"/>
    <w:rsid w:val="00E939AB"/>
    <w:rsid w:val="00E9422E"/>
    <w:rsid w:val="00E96B37"/>
    <w:rsid w:val="00E97721"/>
    <w:rsid w:val="00EA01A6"/>
    <w:rsid w:val="00EA1227"/>
    <w:rsid w:val="00EA4155"/>
    <w:rsid w:val="00EA4BEB"/>
    <w:rsid w:val="00EA58C3"/>
    <w:rsid w:val="00EA6085"/>
    <w:rsid w:val="00EA60A7"/>
    <w:rsid w:val="00EA6994"/>
    <w:rsid w:val="00EB0588"/>
    <w:rsid w:val="00EB0B51"/>
    <w:rsid w:val="00EB1E1F"/>
    <w:rsid w:val="00EB24F8"/>
    <w:rsid w:val="00EB2CD6"/>
    <w:rsid w:val="00EB3FB8"/>
    <w:rsid w:val="00EB5CBB"/>
    <w:rsid w:val="00EB6BEF"/>
    <w:rsid w:val="00EB7A5A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A2"/>
    <w:rsid w:val="00ED2ADE"/>
    <w:rsid w:val="00ED2D7E"/>
    <w:rsid w:val="00ED3397"/>
    <w:rsid w:val="00ED3920"/>
    <w:rsid w:val="00ED6023"/>
    <w:rsid w:val="00ED6747"/>
    <w:rsid w:val="00ED7346"/>
    <w:rsid w:val="00ED7376"/>
    <w:rsid w:val="00EE06C5"/>
    <w:rsid w:val="00EE26A5"/>
    <w:rsid w:val="00EE3187"/>
    <w:rsid w:val="00EE365B"/>
    <w:rsid w:val="00EE3816"/>
    <w:rsid w:val="00EE3F25"/>
    <w:rsid w:val="00EE4663"/>
    <w:rsid w:val="00EF0718"/>
    <w:rsid w:val="00EF0B39"/>
    <w:rsid w:val="00EF1362"/>
    <w:rsid w:val="00EF218A"/>
    <w:rsid w:val="00EF2EFC"/>
    <w:rsid w:val="00EF479D"/>
    <w:rsid w:val="00EF4A57"/>
    <w:rsid w:val="00F001B8"/>
    <w:rsid w:val="00F002EE"/>
    <w:rsid w:val="00F0042C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FBE"/>
    <w:rsid w:val="00F145A5"/>
    <w:rsid w:val="00F1516E"/>
    <w:rsid w:val="00F20853"/>
    <w:rsid w:val="00F224A9"/>
    <w:rsid w:val="00F2252C"/>
    <w:rsid w:val="00F2345E"/>
    <w:rsid w:val="00F24E48"/>
    <w:rsid w:val="00F25F0D"/>
    <w:rsid w:val="00F262E3"/>
    <w:rsid w:val="00F2707E"/>
    <w:rsid w:val="00F27D97"/>
    <w:rsid w:val="00F27E3E"/>
    <w:rsid w:val="00F27F01"/>
    <w:rsid w:val="00F30394"/>
    <w:rsid w:val="00F41310"/>
    <w:rsid w:val="00F41361"/>
    <w:rsid w:val="00F41960"/>
    <w:rsid w:val="00F43C66"/>
    <w:rsid w:val="00F478BA"/>
    <w:rsid w:val="00F5060A"/>
    <w:rsid w:val="00F51589"/>
    <w:rsid w:val="00F5757C"/>
    <w:rsid w:val="00F57C20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1DA5"/>
    <w:rsid w:val="00F8437F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5066"/>
    <w:rsid w:val="00F95CA1"/>
    <w:rsid w:val="00FA1CFD"/>
    <w:rsid w:val="00FA2E11"/>
    <w:rsid w:val="00FA336D"/>
    <w:rsid w:val="00FA3E7B"/>
    <w:rsid w:val="00FA6F4B"/>
    <w:rsid w:val="00FA7D17"/>
    <w:rsid w:val="00FB17C0"/>
    <w:rsid w:val="00FB4E3A"/>
    <w:rsid w:val="00FB6E4E"/>
    <w:rsid w:val="00FC3A1B"/>
    <w:rsid w:val="00FC42C8"/>
    <w:rsid w:val="00FC4316"/>
    <w:rsid w:val="00FC44EC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0AAA"/>
    <w:rsid w:val="00FE2F5D"/>
    <w:rsid w:val="00FE486D"/>
    <w:rsid w:val="00FE5B04"/>
    <w:rsid w:val="00FE7832"/>
    <w:rsid w:val="00FE7DC1"/>
    <w:rsid w:val="00FF1F6A"/>
    <w:rsid w:val="00FF2264"/>
    <w:rsid w:val="00FF5841"/>
    <w:rsid w:val="00FF5CDC"/>
    <w:rsid w:val="00FF708D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9" Type="http://schemas.microsoft.com/office/2018/08/relationships/commentsExtensible" Target="commentsExtensible.xml"/><Relationship Id="rId21" Type="http://schemas.openxmlformats.org/officeDocument/2006/relationships/image" Target="media/image8.jpe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footer" Target="footer2.xml"/><Relationship Id="rId38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jpeg"/><Relationship Id="rId29" Type="http://schemas.openxmlformats.org/officeDocument/2006/relationships/hyperlink" Target="https://ethereum.org/ru/developers/docs/dapp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hyperlink" Target="https://habr.com/ru/article/480152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hyperlink" Target="https://doi.org/10.17587/it.25.75-85" TargetMode="External"/><Relationship Id="rId36" Type="http://schemas.microsoft.com/office/2011/relationships/people" Target="people.xml"/><Relationship Id="rId10" Type="http://schemas.openxmlformats.org/officeDocument/2006/relationships/hyperlink" Target="https://doi.org/10.17587/it.25.75-85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s://we.vote/kogda-primenyaetsya-blockchain-golosovanie/golosovanie-v-ooo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://dx.doi.org/10.5121/ijnsa.2017.9301" TargetMode="External"/><Relationship Id="rId30" Type="http://schemas.openxmlformats.org/officeDocument/2006/relationships/hyperlink" Target="https://docs.soliditylang.org/en/v0.8.18/solidity-by-example.html" TargetMode="External"/><Relationship Id="rId35" Type="http://schemas.openxmlformats.org/officeDocument/2006/relationships/fontTable" Target="fontTable.xml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2B5F9505-03F4-45E0-9C52-A527E93E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32</Pages>
  <Words>5644</Words>
  <Characters>32176</Characters>
  <Application>Microsoft Office Word</Application>
  <DocSecurity>0</DocSecurity>
  <Lines>268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37745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1036</cp:revision>
  <cp:lastPrinted>2022-06-01T18:44:00Z</cp:lastPrinted>
  <dcterms:created xsi:type="dcterms:W3CDTF">2022-05-15T12:00:00Z</dcterms:created>
  <dcterms:modified xsi:type="dcterms:W3CDTF">2023-02-21T10:10:00Z</dcterms:modified>
  <cp:category>Образцы документов</cp:category>
</cp:coreProperties>
</file>