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8FEEC" w14:textId="4F8CD0AE" w:rsidR="0081596E" w:rsidRPr="0081596E" w:rsidRDefault="0081596E" w:rsidP="008743B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743B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B9C5280" wp14:editId="6F022E33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838450" cy="20288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This analysis was undertaken with the purpose to determine how Big Mountain Resort (</w:t>
      </w:r>
      <w:r w:rsidRPr="008743B9">
        <w:rPr>
          <w:rFonts w:ascii="Times New Roman" w:hAnsi="Times New Roman" w:cs="Times New Roman"/>
          <w:sz w:val="24"/>
          <w:szCs w:val="24"/>
        </w:rPr>
        <w:t>Whitefish Mountain Resort</w:t>
      </w:r>
      <w:r>
        <w:rPr>
          <w:rFonts w:ascii="Times New Roman" w:hAnsi="Times New Roman" w:cs="Times New Roman"/>
          <w:sz w:val="24"/>
          <w:szCs w:val="24"/>
        </w:rPr>
        <w:t xml:space="preserve">) could cover the additional operating cost of $1,540,000 for its new ski lift in the up coming year.  An initial dataset of 330 </w:t>
      </w:r>
      <w:r w:rsidR="00CE0B6D">
        <w:rPr>
          <w:rFonts w:ascii="Times New Roman" w:hAnsi="Times New Roman" w:cs="Times New Roman"/>
          <w:sz w:val="24"/>
          <w:szCs w:val="24"/>
        </w:rPr>
        <w:t>firms was received comprised of all the ski resorts in the US.  63 outliers were eliminated to bring the total amount of firms compared to 267, including Big Mountain.</w:t>
      </w:r>
    </w:p>
    <w:p w14:paraId="5B5E5387" w14:textId="0DB69E2C" w:rsidR="00CE0B6D" w:rsidRDefault="00191F59" w:rsidP="008743B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BCEAC69" wp14:editId="183D4187">
            <wp:simplePos x="0" y="0"/>
            <wp:positionH relativeFrom="margin">
              <wp:align>right</wp:align>
            </wp:positionH>
            <wp:positionV relativeFrom="paragraph">
              <wp:posOffset>542925</wp:posOffset>
            </wp:positionV>
            <wp:extent cx="2944495" cy="2105025"/>
            <wp:effectExtent l="0" t="0" r="825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49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43B9">
        <w:t>T</w:t>
      </w:r>
      <w:r w:rsidR="008743B9" w:rsidRPr="008743B9">
        <w:rPr>
          <w:rFonts w:ascii="Times New Roman" w:hAnsi="Times New Roman" w:cs="Times New Roman"/>
          <w:sz w:val="24"/>
          <w:szCs w:val="24"/>
        </w:rPr>
        <w:t xml:space="preserve">hrough the </w:t>
      </w:r>
      <w:r w:rsidR="008743B9">
        <w:rPr>
          <w:rFonts w:ascii="Times New Roman" w:hAnsi="Times New Roman" w:cs="Times New Roman"/>
          <w:sz w:val="24"/>
          <w:szCs w:val="24"/>
        </w:rPr>
        <w:t xml:space="preserve">careful </w:t>
      </w:r>
      <w:r w:rsidR="008743B9" w:rsidRPr="008743B9">
        <w:rPr>
          <w:rFonts w:ascii="Times New Roman" w:hAnsi="Times New Roman" w:cs="Times New Roman"/>
          <w:sz w:val="24"/>
          <w:szCs w:val="24"/>
        </w:rPr>
        <w:t xml:space="preserve">analysis </w:t>
      </w:r>
      <w:r w:rsidR="00CE0B6D">
        <w:rPr>
          <w:rFonts w:ascii="Times New Roman" w:hAnsi="Times New Roman" w:cs="Times New Roman"/>
          <w:sz w:val="24"/>
          <w:szCs w:val="24"/>
        </w:rPr>
        <w:t>of the remaining</w:t>
      </w:r>
      <w:r w:rsidR="008743B9" w:rsidRPr="008743B9">
        <w:rPr>
          <w:rFonts w:ascii="Times New Roman" w:hAnsi="Times New Roman" w:cs="Times New Roman"/>
          <w:sz w:val="24"/>
          <w:szCs w:val="24"/>
        </w:rPr>
        <w:t xml:space="preserve"> ski resorts it was found that Big Mountain Resort </w:t>
      </w:r>
      <w:r w:rsidR="00CE0B6D">
        <w:rPr>
          <w:rFonts w:ascii="Times New Roman" w:hAnsi="Times New Roman" w:cs="Times New Roman"/>
          <w:sz w:val="24"/>
          <w:szCs w:val="24"/>
        </w:rPr>
        <w:t>is a top performer</w:t>
      </w:r>
      <w:r w:rsidR="008743B9" w:rsidRPr="008743B9">
        <w:rPr>
          <w:rFonts w:ascii="Times New Roman" w:hAnsi="Times New Roman" w:cs="Times New Roman"/>
          <w:sz w:val="24"/>
          <w:szCs w:val="24"/>
        </w:rPr>
        <w:t xml:space="preserve"> in most categories compared to its peers.  </w:t>
      </w:r>
      <w:r w:rsidR="00CE0B6D">
        <w:rPr>
          <w:rFonts w:ascii="Times New Roman" w:hAnsi="Times New Roman" w:cs="Times New Roman"/>
          <w:sz w:val="24"/>
          <w:szCs w:val="24"/>
        </w:rPr>
        <w:t xml:space="preserve">Big Mountain is the larger black dot in these graphs.  </w:t>
      </w:r>
      <w:r w:rsidR="008743B9" w:rsidRPr="008743B9">
        <w:rPr>
          <w:rFonts w:ascii="Times New Roman" w:hAnsi="Times New Roman" w:cs="Times New Roman"/>
          <w:sz w:val="24"/>
          <w:szCs w:val="24"/>
        </w:rPr>
        <w:t xml:space="preserve">Only a handful of resorts have more </w:t>
      </w:r>
      <w:r w:rsidR="008743B9">
        <w:rPr>
          <w:rFonts w:ascii="Times New Roman" w:hAnsi="Times New Roman" w:cs="Times New Roman"/>
          <w:sz w:val="24"/>
          <w:szCs w:val="24"/>
        </w:rPr>
        <w:t xml:space="preserve">chairs </w:t>
      </w:r>
      <w:r w:rsidR="0081596E">
        <w:rPr>
          <w:rFonts w:ascii="Times New Roman" w:hAnsi="Times New Roman" w:cs="Times New Roman"/>
          <w:sz w:val="24"/>
          <w:szCs w:val="24"/>
        </w:rPr>
        <w:t>or more runs</w:t>
      </w:r>
      <w:r w:rsidR="008743B9">
        <w:rPr>
          <w:rFonts w:ascii="Times New Roman" w:hAnsi="Times New Roman" w:cs="Times New Roman"/>
          <w:sz w:val="24"/>
          <w:szCs w:val="24"/>
        </w:rPr>
        <w:t xml:space="preserve"> than Big Mountain</w:t>
      </w:r>
      <w:r w:rsidR="00CE0B6D">
        <w:rPr>
          <w:rFonts w:ascii="Times New Roman" w:hAnsi="Times New Roman" w:cs="Times New Roman"/>
          <w:sz w:val="24"/>
          <w:szCs w:val="24"/>
        </w:rPr>
        <w:t xml:space="preserve"> (top and bottom graph)</w:t>
      </w:r>
      <w:r w:rsidR="008743B9">
        <w:rPr>
          <w:rFonts w:ascii="Times New Roman" w:hAnsi="Times New Roman" w:cs="Times New Roman"/>
          <w:sz w:val="24"/>
          <w:szCs w:val="24"/>
        </w:rPr>
        <w:t>, and not one competitor has more skiable terrain</w:t>
      </w:r>
      <w:r w:rsidR="00CE0B6D">
        <w:rPr>
          <w:rFonts w:ascii="Times New Roman" w:hAnsi="Times New Roman" w:cs="Times New Roman"/>
          <w:sz w:val="24"/>
          <w:szCs w:val="24"/>
        </w:rPr>
        <w:t xml:space="preserve"> (middle graph</w:t>
      </w:r>
      <w:r w:rsidR="008743B9">
        <w:rPr>
          <w:rFonts w:ascii="Times New Roman" w:hAnsi="Times New Roman" w:cs="Times New Roman"/>
          <w:sz w:val="24"/>
          <w:szCs w:val="24"/>
        </w:rPr>
        <w:t xml:space="preserve">.  </w:t>
      </w:r>
      <w:r w:rsidR="0081596E">
        <w:rPr>
          <w:rFonts w:ascii="Times New Roman" w:hAnsi="Times New Roman" w:cs="Times New Roman"/>
          <w:sz w:val="24"/>
          <w:szCs w:val="24"/>
        </w:rPr>
        <w:t xml:space="preserve">A feature that Big Mountain Resort does fall behind in, however, is price. </w:t>
      </w:r>
    </w:p>
    <w:p w14:paraId="5AD68EE7" w14:textId="31DEA3E6" w:rsidR="0081596E" w:rsidRDefault="00191F59" w:rsidP="008743B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3C70C78" wp14:editId="13397658">
            <wp:simplePos x="0" y="0"/>
            <wp:positionH relativeFrom="margin">
              <wp:align>right</wp:align>
            </wp:positionH>
            <wp:positionV relativeFrom="paragraph">
              <wp:posOffset>712470</wp:posOffset>
            </wp:positionV>
            <wp:extent cx="2952750" cy="2110105"/>
            <wp:effectExtent l="0" t="0" r="0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11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0B6D">
        <w:rPr>
          <w:rFonts w:ascii="Times New Roman" w:hAnsi="Times New Roman" w:cs="Times New Roman"/>
          <w:sz w:val="24"/>
          <w:szCs w:val="24"/>
        </w:rPr>
        <w:t xml:space="preserve">There is not an insignificant amount of ski resorts charging more for less compared to Big Mountain.  The price ceiling appears to be around $100 for Adult Weekend Tickets, with only few firms charging more.  Based on a model </w:t>
      </w:r>
      <w:r w:rsidR="006553B9">
        <w:rPr>
          <w:rFonts w:ascii="Times New Roman" w:hAnsi="Times New Roman" w:cs="Times New Roman"/>
          <w:sz w:val="24"/>
          <w:szCs w:val="24"/>
        </w:rPr>
        <w:t>that weighed all firms and their features against one another it was predicted that a Big Mountain would charge $85.74 for a weekend rather than the $81 it currently charges.  This would result in an increase in revenue of $1,659,000</w:t>
      </w:r>
      <w:r w:rsidR="00F36EEB">
        <w:rPr>
          <w:rFonts w:ascii="Times New Roman" w:hAnsi="Times New Roman" w:cs="Times New Roman"/>
          <w:sz w:val="24"/>
          <w:szCs w:val="24"/>
        </w:rPr>
        <w:t>, assuming all 350,000 visitors purchase an Adult Weekend Ticket</w:t>
      </w:r>
      <w:r w:rsidR="006553B9">
        <w:rPr>
          <w:rFonts w:ascii="Times New Roman" w:hAnsi="Times New Roman" w:cs="Times New Roman"/>
          <w:sz w:val="24"/>
          <w:szCs w:val="24"/>
        </w:rPr>
        <w:t xml:space="preserve">, with a profit of $119,000 after </w:t>
      </w:r>
      <w:r w:rsidR="00F36EEB">
        <w:rPr>
          <w:rFonts w:ascii="Times New Roman" w:hAnsi="Times New Roman" w:cs="Times New Roman"/>
          <w:sz w:val="24"/>
          <w:szCs w:val="24"/>
        </w:rPr>
        <w:t>the cost of the new chair lift is considered.  If the price is rounded to $86 then the increase in revenue becomes $1,750,000 with a profit of $210,000.</w:t>
      </w:r>
    </w:p>
    <w:p w14:paraId="166A4DFC" w14:textId="6C7CB3BD" w:rsidR="00F36EEB" w:rsidRDefault="00F36EEB" w:rsidP="008743B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my recommendation that Big Mountain Resort increase its prices by at least $4.74 if not $5.  For a more detailed analysis the data on how many weekday vs </w:t>
      </w:r>
      <w:r w:rsidR="00E33D06">
        <w:rPr>
          <w:rFonts w:ascii="Times New Roman" w:hAnsi="Times New Roman" w:cs="Times New Roman"/>
          <w:sz w:val="24"/>
          <w:szCs w:val="24"/>
        </w:rPr>
        <w:t>weekend tickets</w:t>
      </w:r>
      <w:r>
        <w:rPr>
          <w:rFonts w:ascii="Times New Roman" w:hAnsi="Times New Roman" w:cs="Times New Roman"/>
          <w:sz w:val="24"/>
          <w:szCs w:val="24"/>
        </w:rPr>
        <w:t xml:space="preserve"> are sold would have to </w:t>
      </w:r>
      <w:r w:rsidR="00A10487">
        <w:rPr>
          <w:rFonts w:ascii="Times New Roman" w:hAnsi="Times New Roman" w:cs="Times New Roman"/>
          <w:sz w:val="24"/>
          <w:szCs w:val="24"/>
        </w:rPr>
        <w:t>be known.</w:t>
      </w:r>
    </w:p>
    <w:p w14:paraId="01C7ACCE" w14:textId="6A461463" w:rsidR="00FE2529" w:rsidRPr="008743B9" w:rsidRDefault="0081596E" w:rsidP="008743B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E2529" w:rsidRPr="0087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5A0"/>
    <w:rsid w:val="00191F59"/>
    <w:rsid w:val="005655D6"/>
    <w:rsid w:val="006553B9"/>
    <w:rsid w:val="007325A0"/>
    <w:rsid w:val="0081596E"/>
    <w:rsid w:val="008743B9"/>
    <w:rsid w:val="0099091D"/>
    <w:rsid w:val="00A10487"/>
    <w:rsid w:val="00C2267A"/>
    <w:rsid w:val="00CE0B6D"/>
    <w:rsid w:val="00E33D06"/>
    <w:rsid w:val="00F3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D2D46"/>
  <w15:chartTrackingRefBased/>
  <w15:docId w15:val="{3EDFA0C0-F55E-45FE-8A4C-51A712312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Bogucz</dc:creator>
  <cp:keywords/>
  <dc:description/>
  <cp:lastModifiedBy>Will Bogucz</cp:lastModifiedBy>
  <cp:revision>5</cp:revision>
  <dcterms:created xsi:type="dcterms:W3CDTF">2020-07-24T16:36:00Z</dcterms:created>
  <dcterms:modified xsi:type="dcterms:W3CDTF">2020-07-24T19:11:00Z</dcterms:modified>
</cp:coreProperties>
</file>