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0"/>
        <w:contextualSpacing w:val="0"/>
        <w:jc w:val="center"/>
        <w:rPr>
          <w:b w:val="1"/>
          <w:sz w:val="24"/>
          <w:szCs w:val="24"/>
        </w:rPr>
      </w:pPr>
      <w:r w:rsidDel="00000000" w:rsidR="00000000" w:rsidRPr="00000000">
        <w:rPr>
          <w:b w:val="1"/>
          <w:sz w:val="24"/>
          <w:szCs w:val="24"/>
          <w:rtl w:val="0"/>
        </w:rPr>
        <w:t xml:space="preserve">Aplicación móvil que logre el mayor rendimiento del tiempo de los usuarios frecuentes de entidades financieras mejorando el sistema de turno digital en la capital de la república. </w:t>
      </w:r>
    </w:p>
    <w:p w:rsidR="00000000" w:rsidDel="00000000" w:rsidP="00000000" w:rsidRDefault="00000000" w:rsidRPr="00000000" w14:paraId="00000001">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line="48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b w:val="1"/>
          <w:sz w:val="24"/>
          <w:szCs w:val="24"/>
        </w:rPr>
      </w:pPr>
      <w:r w:rsidDel="00000000" w:rsidR="00000000" w:rsidRPr="00000000">
        <w:rPr>
          <w:b w:val="1"/>
          <w:sz w:val="24"/>
          <w:szCs w:val="24"/>
          <w:rtl w:val="0"/>
        </w:rPr>
        <w:t xml:space="preserve">Andrés Prieto</w:t>
      </w:r>
    </w:p>
    <w:p w:rsidR="00000000" w:rsidDel="00000000" w:rsidP="00000000" w:rsidRDefault="00000000" w:rsidRPr="00000000" w14:paraId="00000008">
      <w:pPr>
        <w:spacing w:line="480" w:lineRule="auto"/>
        <w:contextualSpacing w:val="0"/>
        <w:jc w:val="center"/>
        <w:rPr>
          <w:b w:val="1"/>
          <w:sz w:val="24"/>
          <w:szCs w:val="24"/>
        </w:rPr>
      </w:pPr>
      <w:r w:rsidDel="00000000" w:rsidR="00000000" w:rsidRPr="00000000">
        <w:rPr>
          <w:b w:val="1"/>
          <w:sz w:val="24"/>
          <w:szCs w:val="24"/>
          <w:rtl w:val="0"/>
        </w:rPr>
        <w:t xml:space="preserve">Wilder Bolaños</w:t>
      </w:r>
    </w:p>
    <w:p w:rsidR="00000000" w:rsidDel="00000000" w:rsidP="00000000" w:rsidRDefault="00000000" w:rsidRPr="00000000" w14:paraId="00000009">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jc w:val="center"/>
        <w:rPr>
          <w:b w:val="1"/>
          <w:sz w:val="24"/>
          <w:szCs w:val="24"/>
        </w:rPr>
      </w:pPr>
      <w:r w:rsidDel="00000000" w:rsidR="00000000" w:rsidRPr="00000000">
        <w:rPr>
          <w:b w:val="1"/>
          <w:sz w:val="24"/>
          <w:szCs w:val="24"/>
          <w:rtl w:val="0"/>
        </w:rPr>
        <w:t xml:space="preserve">Corporación Universitaria Unitec</w:t>
      </w:r>
    </w:p>
    <w:p w:rsidR="00000000" w:rsidDel="00000000" w:rsidP="00000000" w:rsidRDefault="00000000" w:rsidRPr="00000000" w14:paraId="0000000E">
      <w:pPr>
        <w:spacing w:line="480" w:lineRule="auto"/>
        <w:contextualSpacing w:val="0"/>
        <w:jc w:val="center"/>
        <w:rPr>
          <w:b w:val="1"/>
          <w:sz w:val="24"/>
          <w:szCs w:val="24"/>
        </w:rPr>
      </w:pPr>
      <w:r w:rsidDel="00000000" w:rsidR="00000000" w:rsidRPr="00000000">
        <w:rPr>
          <w:b w:val="1"/>
          <w:sz w:val="24"/>
          <w:szCs w:val="24"/>
          <w:rtl w:val="0"/>
        </w:rPr>
        <w:t xml:space="preserve">Artes</w:t>
      </w:r>
    </w:p>
    <w:p w:rsidR="00000000" w:rsidDel="00000000" w:rsidP="00000000" w:rsidRDefault="00000000" w:rsidRPr="00000000" w14:paraId="0000000F">
      <w:pPr>
        <w:spacing w:line="480" w:lineRule="auto"/>
        <w:contextualSpacing w:val="0"/>
        <w:jc w:val="center"/>
        <w:rPr>
          <w:b w:val="1"/>
          <w:sz w:val="24"/>
          <w:szCs w:val="24"/>
        </w:rPr>
      </w:pPr>
      <w:r w:rsidDel="00000000" w:rsidR="00000000" w:rsidRPr="00000000">
        <w:rPr>
          <w:b w:val="1"/>
          <w:sz w:val="24"/>
          <w:szCs w:val="24"/>
          <w:rtl w:val="0"/>
        </w:rPr>
        <w:t xml:space="preserve">Seminario de investigación I</w:t>
      </w:r>
    </w:p>
    <w:p w:rsidR="00000000" w:rsidDel="00000000" w:rsidP="00000000" w:rsidRDefault="00000000" w:rsidRPr="00000000" w14:paraId="00000010">
      <w:pPr>
        <w:spacing w:line="480" w:lineRule="auto"/>
        <w:contextualSpacing w:val="0"/>
        <w:jc w:val="center"/>
        <w:rPr>
          <w:b w:val="1"/>
          <w:sz w:val="24"/>
          <w:szCs w:val="24"/>
        </w:rPr>
      </w:pPr>
      <w:r w:rsidDel="00000000" w:rsidR="00000000" w:rsidRPr="00000000">
        <w:rPr>
          <w:b w:val="1"/>
          <w:sz w:val="24"/>
          <w:szCs w:val="24"/>
          <w:rtl w:val="0"/>
        </w:rPr>
        <w:t xml:space="preserve">Especialización en diseño de contenidos digitales</w:t>
      </w:r>
    </w:p>
    <w:p w:rsidR="00000000" w:rsidDel="00000000" w:rsidP="00000000" w:rsidRDefault="00000000" w:rsidRPr="00000000" w14:paraId="00000011">
      <w:pPr>
        <w:spacing w:line="480" w:lineRule="auto"/>
        <w:contextualSpacing w:val="0"/>
        <w:jc w:val="center"/>
        <w:rPr>
          <w:b w:val="1"/>
          <w:sz w:val="24"/>
          <w:szCs w:val="24"/>
        </w:rPr>
      </w:pPr>
      <w:r w:rsidDel="00000000" w:rsidR="00000000" w:rsidRPr="00000000">
        <w:rPr>
          <w:b w:val="1"/>
          <w:sz w:val="24"/>
          <w:szCs w:val="24"/>
          <w:rtl w:val="0"/>
        </w:rPr>
        <w:t xml:space="preserve">Bogotá D.C Marzo de 2018</w:t>
      </w:r>
    </w:p>
    <w:p w:rsidR="00000000" w:rsidDel="00000000" w:rsidP="00000000" w:rsidRDefault="00000000" w:rsidRPr="00000000" w14:paraId="00000012">
      <w:pPr>
        <w:spacing w:line="48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both"/>
        <w:rPr>
          <w:b w:val="1"/>
          <w:sz w:val="24"/>
          <w:szCs w:val="24"/>
        </w:rPr>
      </w:pPr>
      <w:r w:rsidDel="00000000" w:rsidR="00000000" w:rsidRPr="00000000">
        <w:rPr>
          <w:b w:val="1"/>
          <w:sz w:val="24"/>
          <w:szCs w:val="24"/>
          <w:rtl w:val="0"/>
        </w:rPr>
        <w:t xml:space="preserve">FECHA: __________________________________________________________________</w:t>
      </w:r>
    </w:p>
    <w:p w:rsidR="00000000" w:rsidDel="00000000" w:rsidP="00000000" w:rsidRDefault="00000000" w:rsidRPr="00000000" w14:paraId="00000019">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jc w:val="center"/>
        <w:rPr>
          <w:b w:val="1"/>
          <w:sz w:val="24"/>
          <w:szCs w:val="24"/>
        </w:rPr>
      </w:pPr>
      <w:r w:rsidDel="00000000" w:rsidR="00000000" w:rsidRPr="00000000">
        <w:rPr>
          <w:b w:val="1"/>
          <w:sz w:val="24"/>
          <w:szCs w:val="24"/>
          <w:rtl w:val="0"/>
        </w:rPr>
        <w:t xml:space="preserve">CARTA DE AVAL PARA LA PRESENTACIÓN DEL</w:t>
      </w:r>
    </w:p>
    <w:p w:rsidR="00000000" w:rsidDel="00000000" w:rsidP="00000000" w:rsidRDefault="00000000" w:rsidRPr="00000000" w14:paraId="0000001C">
      <w:pPr>
        <w:spacing w:line="240" w:lineRule="auto"/>
        <w:contextualSpacing w:val="0"/>
        <w:jc w:val="center"/>
        <w:rPr>
          <w:b w:val="1"/>
          <w:sz w:val="24"/>
          <w:szCs w:val="24"/>
        </w:rPr>
      </w:pPr>
      <w:r w:rsidDel="00000000" w:rsidR="00000000" w:rsidRPr="00000000">
        <w:rPr>
          <w:b w:val="1"/>
          <w:sz w:val="24"/>
          <w:szCs w:val="24"/>
          <w:rtl w:val="0"/>
        </w:rPr>
        <w:t xml:space="preserve">ANTEPROYECTO DE INVESTIGACIÓN</w:t>
      </w:r>
    </w:p>
    <w:p w:rsidR="00000000" w:rsidDel="00000000" w:rsidP="00000000" w:rsidRDefault="00000000" w:rsidRPr="00000000" w14:paraId="0000001D">
      <w:pPr>
        <w:spacing w:line="24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spacing w:line="240" w:lineRule="auto"/>
        <w:contextualSpacing w:val="0"/>
        <w:jc w:val="both"/>
        <w:rPr>
          <w:sz w:val="24"/>
          <w:szCs w:val="24"/>
        </w:rPr>
      </w:pPr>
      <w:r w:rsidDel="00000000" w:rsidR="00000000" w:rsidRPr="00000000">
        <w:rPr>
          <w:sz w:val="24"/>
          <w:szCs w:val="24"/>
          <w:rtl w:val="0"/>
        </w:rPr>
        <w:t xml:space="preserve">El presente anteproyecto ha sido revisado encontrando que el problema de investigación propuesto se enmarca dentro de los objetivos de la línea y los intereses investigativos del grupo de investigación. Se evidencia que el documento ha sido realizado siguiendo los parámetros de la </w:t>
      </w:r>
      <w:r w:rsidDel="00000000" w:rsidR="00000000" w:rsidRPr="00000000">
        <w:rPr>
          <w:i w:val="1"/>
          <w:sz w:val="24"/>
          <w:szCs w:val="24"/>
          <w:rtl w:val="0"/>
        </w:rPr>
        <w:t xml:space="preserve">“Guía para la elaboración de anteproyecto de investigación”</w:t>
      </w:r>
      <w:r w:rsidDel="00000000" w:rsidR="00000000" w:rsidRPr="00000000">
        <w:rPr>
          <w:sz w:val="24"/>
          <w:szCs w:val="24"/>
          <w:rtl w:val="0"/>
        </w:rPr>
        <w:t xml:space="preserve">, acogiendo los estándares internacionales para la presentación de trabajos establecidos en el manual de Unitec para la presentación de escritos académicos con propósitos de indexación (normas APA) </w:t>
      </w:r>
    </w:p>
    <w:p w:rsidR="00000000" w:rsidDel="00000000" w:rsidP="00000000" w:rsidRDefault="00000000" w:rsidRPr="00000000" w14:paraId="0000001F">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b w:val="1"/>
          <w:sz w:val="24"/>
          <w:szCs w:val="24"/>
        </w:rPr>
      </w:pPr>
      <w:r w:rsidDel="00000000" w:rsidR="00000000" w:rsidRPr="00000000">
        <w:rPr>
          <w:b w:val="1"/>
          <w:sz w:val="24"/>
          <w:szCs w:val="24"/>
          <w:rtl w:val="0"/>
        </w:rPr>
        <w:t xml:space="preserve">AUTOR(ES) DEL ANTEPROYECTO: </w:t>
      </w:r>
    </w:p>
    <w:p w:rsidR="00000000" w:rsidDel="00000000" w:rsidP="00000000" w:rsidRDefault="00000000" w:rsidRPr="00000000" w14:paraId="00000021">
      <w:pPr>
        <w:spacing w:line="240" w:lineRule="auto"/>
        <w:contextualSpacing w:val="0"/>
        <w:rPr>
          <w:b w:val="1"/>
          <w:sz w:val="24"/>
          <w:szCs w:val="24"/>
        </w:rPr>
      </w:pPr>
      <w:r w:rsidDel="00000000" w:rsidR="00000000" w:rsidRPr="00000000">
        <w:rPr>
          <w:b w:val="1"/>
          <w:sz w:val="24"/>
          <w:szCs w:val="24"/>
          <w:rtl w:val="0"/>
        </w:rPr>
        <w:t xml:space="preserve">_________________________________________________________________________</w:t>
      </w:r>
    </w:p>
    <w:p w:rsidR="00000000" w:rsidDel="00000000" w:rsidP="00000000" w:rsidRDefault="00000000" w:rsidRPr="00000000" w14:paraId="00000022">
      <w:pPr>
        <w:pStyle w:val="Heading1"/>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b w:val="1"/>
          <w:sz w:val="24"/>
          <w:szCs w:val="24"/>
        </w:rPr>
      </w:pPr>
      <w:r w:rsidDel="00000000" w:rsidR="00000000" w:rsidRPr="00000000">
        <w:rPr>
          <w:b w:val="1"/>
          <w:sz w:val="24"/>
          <w:szCs w:val="24"/>
          <w:rtl w:val="0"/>
        </w:rPr>
        <w:t xml:space="preserve">PROFESOR:            ESTUDIANTE: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800100</wp:posOffset>
                </wp:positionH>
                <wp:positionV relativeFrom="paragraph">
                  <wp:posOffset>0</wp:posOffset>
                </wp:positionV>
                <wp:extent cx="200025" cy="152400"/>
                <wp:effectExtent b="0" l="0" r="0" t="0"/>
                <wp:wrapNone/>
                <wp:docPr id="10" name=""/>
                <a:graphic>
                  <a:graphicData uri="http://schemas.microsoft.com/office/word/2010/wordprocessingShape">
                    <wps:wsp>
                      <wps:cNvSpPr/>
                      <wps:cNvPr id="7" name="Shape 7"/>
                      <wps:spPr>
                        <a:xfrm>
                          <a:off x="5250750" y="3708563"/>
                          <a:ext cx="1905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800100</wp:posOffset>
                </wp:positionH>
                <wp:positionV relativeFrom="paragraph">
                  <wp:posOffset>0</wp:posOffset>
                </wp:positionV>
                <wp:extent cx="200025" cy="152400"/>
                <wp:effectExtent b="0" l="0" r="0" t="0"/>
                <wp:wrapNone/>
                <wp:docPr id="1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200025"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2257425</wp:posOffset>
                </wp:positionH>
                <wp:positionV relativeFrom="paragraph">
                  <wp:posOffset>0</wp:posOffset>
                </wp:positionV>
                <wp:extent cx="200025" cy="152400"/>
                <wp:effectExtent b="0" l="0" r="0" t="0"/>
                <wp:wrapNone/>
                <wp:docPr id="18" name=""/>
                <a:graphic>
                  <a:graphicData uri="http://schemas.microsoft.com/office/word/2010/wordprocessingShape">
                    <wps:wsp>
                      <wps:cNvSpPr/>
                      <wps:cNvPr id="15" name="Shape 15"/>
                      <wps:spPr>
                        <a:xfrm>
                          <a:off x="5250750" y="3708563"/>
                          <a:ext cx="1905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2257425</wp:posOffset>
                </wp:positionH>
                <wp:positionV relativeFrom="paragraph">
                  <wp:posOffset>0</wp:posOffset>
                </wp:positionV>
                <wp:extent cx="200025" cy="152400"/>
                <wp:effectExtent b="0" l="0" r="0" t="0"/>
                <wp:wrapNone/>
                <wp:docPr id="18" name="image36.png"/>
                <a:graphic>
                  <a:graphicData uri="http://schemas.openxmlformats.org/drawingml/2006/picture">
                    <pic:pic>
                      <pic:nvPicPr>
                        <pic:cNvPr id="0" name="image36.png"/>
                        <pic:cNvPicPr preferRelativeResize="0"/>
                      </pic:nvPicPr>
                      <pic:blipFill>
                        <a:blip r:embed="rId7"/>
                        <a:srcRect/>
                        <a:stretch>
                          <a:fillRect/>
                        </a:stretch>
                      </pic:blipFill>
                      <pic:spPr>
                        <a:xfrm>
                          <a:off x="0" y="0"/>
                          <a:ext cx="200025" cy="152400"/>
                        </a:xfrm>
                        <a:prstGeom prst="rect"/>
                        <a:ln/>
                      </pic:spPr>
                    </pic:pic>
                  </a:graphicData>
                </a:graphic>
              </wp:anchor>
            </w:drawing>
          </mc:Fallback>
        </mc:AlternateContent>
      </w:r>
    </w:p>
    <w:p w:rsidR="00000000" w:rsidDel="00000000" w:rsidP="00000000" w:rsidRDefault="00000000" w:rsidRPr="00000000" w14:paraId="0000002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b w:val="1"/>
          <w:sz w:val="24"/>
          <w:szCs w:val="24"/>
        </w:rPr>
      </w:pPr>
      <w:r w:rsidDel="00000000" w:rsidR="00000000" w:rsidRPr="00000000">
        <w:rPr>
          <w:b w:val="1"/>
          <w:sz w:val="24"/>
          <w:szCs w:val="24"/>
          <w:rtl w:val="0"/>
        </w:rPr>
        <w:t xml:space="preserve">NOMBRE DE LA ESCUELA: ___________________________________________</w:t>
      </w:r>
    </w:p>
    <w:p w:rsidR="00000000" w:rsidDel="00000000" w:rsidP="00000000" w:rsidRDefault="00000000" w:rsidRPr="00000000" w14:paraId="00000026">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b w:val="1"/>
          <w:sz w:val="24"/>
          <w:szCs w:val="24"/>
        </w:rPr>
      </w:pPr>
      <w:r w:rsidDel="00000000" w:rsidR="00000000" w:rsidRPr="00000000">
        <w:rPr>
          <w:b w:val="1"/>
          <w:sz w:val="24"/>
          <w:szCs w:val="24"/>
          <w:rtl w:val="0"/>
        </w:rPr>
        <w:t xml:space="preserve">PROGRAMA DE: _____________________________________________________</w:t>
      </w:r>
    </w:p>
    <w:p w:rsidR="00000000" w:rsidDel="00000000" w:rsidP="00000000" w:rsidRDefault="00000000" w:rsidRPr="00000000" w14:paraId="0000002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b w:val="1"/>
          <w:sz w:val="24"/>
          <w:szCs w:val="24"/>
        </w:rPr>
      </w:pPr>
      <w:r w:rsidDel="00000000" w:rsidR="00000000" w:rsidRPr="00000000">
        <w:rPr>
          <w:b w:val="1"/>
          <w:sz w:val="24"/>
          <w:szCs w:val="24"/>
          <w:rtl w:val="0"/>
        </w:rPr>
        <w:t xml:space="preserve">GRUPO DE INVESTIGACIÓN AL QUE PERTENECE EL PROYECTO: </w:t>
      </w:r>
    </w:p>
    <w:p w:rsidR="00000000" w:rsidDel="00000000" w:rsidP="00000000" w:rsidRDefault="00000000" w:rsidRPr="00000000" w14:paraId="0000002A">
      <w:pPr>
        <w:spacing w:line="240" w:lineRule="auto"/>
        <w:contextualSpacing w:val="0"/>
        <w:rPr>
          <w:b w:val="1"/>
          <w:sz w:val="24"/>
          <w:szCs w:val="24"/>
        </w:rPr>
      </w:pPr>
      <w:r w:rsidDel="00000000" w:rsidR="00000000" w:rsidRPr="00000000">
        <w:rPr>
          <w:b w:val="1"/>
          <w:sz w:val="24"/>
          <w:szCs w:val="24"/>
          <w:rtl w:val="0"/>
        </w:rPr>
        <w:t xml:space="preserve">______________________________________________________________________</w:t>
      </w:r>
    </w:p>
    <w:p w:rsidR="00000000" w:rsidDel="00000000" w:rsidP="00000000" w:rsidRDefault="00000000" w:rsidRPr="00000000" w14:paraId="0000002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rPr>
          <w:b w:val="1"/>
          <w:sz w:val="24"/>
          <w:szCs w:val="24"/>
        </w:rPr>
      </w:pPr>
      <w:r w:rsidDel="00000000" w:rsidR="00000000" w:rsidRPr="00000000">
        <w:rPr>
          <w:b w:val="1"/>
          <w:sz w:val="24"/>
          <w:szCs w:val="24"/>
          <w:rtl w:val="0"/>
        </w:rPr>
        <w:t xml:space="preserve">LINEA DE INVESTIGACIÓN A LA QUE SE ADSCRIBE EL PROYECTO: </w:t>
      </w:r>
    </w:p>
    <w:p w:rsidR="00000000" w:rsidDel="00000000" w:rsidP="00000000" w:rsidRDefault="00000000" w:rsidRPr="00000000" w14:paraId="0000002D">
      <w:pPr>
        <w:spacing w:line="240" w:lineRule="auto"/>
        <w:contextualSpacing w:val="0"/>
        <w:rPr>
          <w:b w:val="1"/>
          <w:sz w:val="24"/>
          <w:szCs w:val="24"/>
        </w:rPr>
      </w:pPr>
      <w:r w:rsidDel="00000000" w:rsidR="00000000" w:rsidRPr="00000000">
        <w:rPr>
          <w:b w:val="1"/>
          <w:sz w:val="24"/>
          <w:szCs w:val="24"/>
          <w:rtl w:val="0"/>
        </w:rPr>
        <w:t xml:space="preserve">______________________________________________________________________</w:t>
      </w:r>
    </w:p>
    <w:p w:rsidR="00000000" w:rsidDel="00000000" w:rsidP="00000000" w:rsidRDefault="00000000" w:rsidRPr="00000000" w14:paraId="0000002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jc w:val="both"/>
        <w:rPr>
          <w:sz w:val="24"/>
          <w:szCs w:val="24"/>
        </w:rPr>
      </w:pPr>
      <w:r w:rsidDel="00000000" w:rsidR="00000000" w:rsidRPr="00000000">
        <w:rPr>
          <w:sz w:val="24"/>
          <w:szCs w:val="24"/>
          <w:rtl w:val="0"/>
        </w:rPr>
        <w:t xml:space="preserve">En calidad de directores: del grupo de investigación y de la línea de investigación mencionada, me permito proferir el aval del presente anteproyecto, para ser presentado y estudiado en el respectivo Consejo de Escuela.</w:t>
      </w:r>
    </w:p>
    <w:p w:rsidR="00000000" w:rsidDel="00000000" w:rsidP="00000000" w:rsidRDefault="00000000" w:rsidRPr="00000000" w14:paraId="00000030">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b w:val="1"/>
          <w:sz w:val="24"/>
          <w:szCs w:val="24"/>
        </w:rPr>
      </w:pPr>
      <w:r w:rsidDel="00000000" w:rsidR="00000000" w:rsidRPr="00000000">
        <w:rPr>
          <w:b w:val="1"/>
          <w:sz w:val="24"/>
          <w:szCs w:val="24"/>
          <w:rtl w:val="0"/>
        </w:rPr>
        <w:t xml:space="preserve">____________________________    </w:t>
        <w:tab/>
        <w:tab/>
        <w:t xml:space="preserve">__________________________</w:t>
      </w:r>
    </w:p>
    <w:p w:rsidR="00000000" w:rsidDel="00000000" w:rsidP="00000000" w:rsidRDefault="00000000" w:rsidRPr="00000000" w14:paraId="00000035">
      <w:pPr>
        <w:spacing w:line="240" w:lineRule="auto"/>
        <w:contextualSpacing w:val="0"/>
        <w:rPr>
          <w:b w:val="1"/>
          <w:sz w:val="24"/>
          <w:szCs w:val="24"/>
        </w:rPr>
      </w:pPr>
      <w:r w:rsidDel="00000000" w:rsidR="00000000" w:rsidRPr="00000000">
        <w:rPr>
          <w:b w:val="1"/>
          <w:sz w:val="24"/>
          <w:szCs w:val="24"/>
          <w:rtl w:val="0"/>
        </w:rPr>
        <w:t xml:space="preserve">Nombre y Firma</w:t>
        <w:tab/>
        <w:tab/>
        <w:tab/>
        <w:tab/>
        <w:tab/>
        <w:t xml:space="preserve">Nombre y Firma</w:t>
      </w:r>
    </w:p>
    <w:p w:rsidR="00000000" w:rsidDel="00000000" w:rsidP="00000000" w:rsidRDefault="00000000" w:rsidRPr="00000000" w14:paraId="00000036">
      <w:pPr>
        <w:spacing w:line="240" w:lineRule="auto"/>
        <w:contextualSpacing w:val="0"/>
        <w:rPr>
          <w:sz w:val="24"/>
          <w:szCs w:val="24"/>
        </w:rPr>
      </w:pPr>
      <w:r w:rsidDel="00000000" w:rsidR="00000000" w:rsidRPr="00000000">
        <w:rPr>
          <w:b w:val="1"/>
          <w:sz w:val="24"/>
          <w:szCs w:val="24"/>
          <w:rtl w:val="0"/>
        </w:rPr>
        <w:t xml:space="preserve">Director del Grupo</w:t>
        <w:tab/>
        <w:tab/>
        <w:tab/>
        <w:tab/>
        <w:tab/>
        <w:t xml:space="preserve">Director de Línea</w:t>
      </w:r>
      <w:r w:rsidDel="00000000" w:rsidR="00000000" w:rsidRPr="00000000">
        <w:rPr>
          <w:rtl w:val="0"/>
        </w:rPr>
      </w:r>
    </w:p>
    <w:p w:rsidR="00000000" w:rsidDel="00000000" w:rsidP="00000000" w:rsidRDefault="00000000" w:rsidRPr="00000000" w14:paraId="00000037">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b w:val="1"/>
          <w:i w:val="0"/>
          <w:smallCaps w:val="0"/>
          <w:strike w:val="0"/>
          <w:color w:val="000000"/>
          <w:sz w:val="24"/>
          <w:szCs w:val="24"/>
          <w:u w:val="none"/>
          <w:shd w:fill="auto" w:val="clear"/>
          <w:vertAlign w:val="baseline"/>
          <w:rtl w:val="0"/>
        </w:rPr>
        <w:t xml:space="preserve">FICHA DE IDENTIFICACIÓN DEL ANTEPROYECTO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rtl w:val="0"/>
        </w:rPr>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7"/>
        <w:gridCol w:w="281"/>
        <w:gridCol w:w="1196"/>
        <w:gridCol w:w="588"/>
        <w:gridCol w:w="866"/>
        <w:gridCol w:w="559"/>
        <w:gridCol w:w="2333"/>
        <w:tblGridChange w:id="0">
          <w:tblGrid>
            <w:gridCol w:w="2897"/>
            <w:gridCol w:w="281"/>
            <w:gridCol w:w="1196"/>
            <w:gridCol w:w="588"/>
            <w:gridCol w:w="866"/>
            <w:gridCol w:w="559"/>
            <w:gridCol w:w="2333"/>
          </w:tblGrid>
        </w:tblGridChange>
      </w:tblGrid>
      <w:tr>
        <w:tc>
          <w:tcPr>
            <w:gridSpan w:val="6"/>
            <w:tcBorders>
              <w:right w:color="000000" w:space="0" w:sz="0" w:val="nil"/>
            </w:tcBorders>
            <w:vAlign w:val="center"/>
          </w:tcPr>
          <w:p w:rsidR="00000000" w:rsidDel="00000000" w:rsidP="00000000" w:rsidRDefault="00000000" w:rsidRPr="00000000" w14:paraId="0000003D">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Fecha:</w:t>
            </w:r>
          </w:p>
        </w:tc>
        <w:tc>
          <w:tcPr>
            <w:tcBorders>
              <w:left w:color="000000" w:space="0" w:sz="0" w:val="nil"/>
            </w:tcBorders>
            <w:vAlign w:val="center"/>
          </w:tcPr>
          <w:p w:rsidR="00000000" w:rsidDel="00000000" w:rsidP="00000000" w:rsidRDefault="00000000" w:rsidRPr="00000000" w14:paraId="00000043">
            <w:pPr>
              <w:widowControl w:val="0"/>
              <w:spacing w:line="240" w:lineRule="auto"/>
              <w:contextualSpacing w:val="0"/>
              <w:rPr>
                <w:b w:val="1"/>
                <w:color w:val="000000"/>
                <w:sz w:val="24"/>
                <w:szCs w:val="24"/>
              </w:rPr>
            </w:pPr>
            <w:r w:rsidDel="00000000" w:rsidR="00000000" w:rsidRPr="00000000">
              <w:rPr>
                <w:rtl w:val="0"/>
              </w:rPr>
            </w:r>
          </w:p>
        </w:tc>
      </w:tr>
      <w:tr>
        <w:tc>
          <w:tcPr>
            <w:gridSpan w:val="6"/>
            <w:tcBorders>
              <w:right w:color="000000" w:space="0" w:sz="0" w:val="nil"/>
            </w:tcBorders>
            <w:vAlign w:val="center"/>
          </w:tcPr>
          <w:p w:rsidR="00000000" w:rsidDel="00000000" w:rsidP="00000000" w:rsidRDefault="00000000" w:rsidRPr="00000000" w14:paraId="00000044">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Nombre de (los) investigador (es):</w:t>
            </w:r>
          </w:p>
        </w:tc>
        <w:tc>
          <w:tcPr>
            <w:tcBorders>
              <w:left w:color="000000" w:space="0" w:sz="0" w:val="nil"/>
            </w:tcBorders>
            <w:vAlign w:val="center"/>
          </w:tcPr>
          <w:p w:rsidR="00000000" w:rsidDel="00000000" w:rsidP="00000000" w:rsidRDefault="00000000" w:rsidRPr="00000000" w14:paraId="0000004A">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C.C.</w:t>
            </w:r>
          </w:p>
        </w:tc>
      </w:tr>
      <w:tr>
        <w:tc>
          <w:tcPr>
            <w:gridSpan w:val="6"/>
            <w:tcBorders>
              <w:right w:color="000000" w:space="0" w:sz="0" w:val="nil"/>
            </w:tcBorders>
            <w:vAlign w:val="center"/>
          </w:tcPr>
          <w:p w:rsidR="00000000" w:rsidDel="00000000" w:rsidP="00000000" w:rsidRDefault="00000000" w:rsidRPr="00000000" w14:paraId="0000004B">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Correo electrónico(s):</w:t>
            </w:r>
          </w:p>
        </w:tc>
        <w:tc>
          <w:tcPr>
            <w:tcBorders>
              <w:left w:color="000000" w:space="0" w:sz="0" w:val="nil"/>
            </w:tcBorders>
            <w:vAlign w:val="center"/>
          </w:tcPr>
          <w:p w:rsidR="00000000" w:rsidDel="00000000" w:rsidP="00000000" w:rsidRDefault="00000000" w:rsidRPr="00000000" w14:paraId="00000051">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Teléfono:</w:t>
            </w:r>
          </w:p>
        </w:tc>
      </w:tr>
      <w:tr>
        <w:tc>
          <w:tcPr>
            <w:gridSpan w:val="7"/>
            <w:vAlign w:val="center"/>
          </w:tcPr>
          <w:p w:rsidR="00000000" w:rsidDel="00000000" w:rsidP="00000000" w:rsidRDefault="00000000" w:rsidRPr="00000000" w14:paraId="00000052">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Dirección de correspondencia:</w:t>
            </w:r>
          </w:p>
        </w:tc>
      </w:tr>
      <w:tr>
        <w:tc>
          <w:tcPr>
            <w:gridSpan w:val="7"/>
            <w:vAlign w:val="center"/>
          </w:tcPr>
          <w:p w:rsidR="00000000" w:rsidDel="00000000" w:rsidP="00000000" w:rsidRDefault="00000000" w:rsidRPr="00000000" w14:paraId="00000059">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Programa Profesional:</w:t>
            </w:r>
          </w:p>
        </w:tc>
      </w:tr>
      <w:tr>
        <w:tc>
          <w:tcPr>
            <w:gridSpan w:val="7"/>
            <w:vAlign w:val="center"/>
          </w:tcPr>
          <w:p w:rsidR="00000000" w:rsidDel="00000000" w:rsidP="00000000" w:rsidRDefault="00000000" w:rsidRPr="00000000" w14:paraId="00000060">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Tema de la investigación:</w:t>
            </w:r>
          </w:p>
        </w:tc>
      </w:tr>
      <w:tr>
        <w:tc>
          <w:tcPr>
            <w:gridSpan w:val="7"/>
            <w:vAlign w:val="center"/>
          </w:tcPr>
          <w:p w:rsidR="00000000" w:rsidDel="00000000" w:rsidP="00000000" w:rsidRDefault="00000000" w:rsidRPr="00000000" w14:paraId="00000067">
            <w:pPr>
              <w:widowControl w:val="0"/>
              <w:spacing w:line="240" w:lineRule="auto"/>
              <w:contextualSpacing w:val="0"/>
              <w:rPr>
                <w:color w:val="000000"/>
                <w:sz w:val="24"/>
                <w:szCs w:val="24"/>
              </w:rPr>
            </w:pPr>
            <w:r w:rsidDel="00000000" w:rsidR="00000000" w:rsidRPr="00000000">
              <w:rPr>
                <w:b w:val="1"/>
                <w:color w:val="000000"/>
                <w:sz w:val="24"/>
                <w:szCs w:val="24"/>
                <w:rtl w:val="0"/>
              </w:rPr>
              <w:t xml:space="preserve">Título del Anteproyecto: </w:t>
            </w:r>
            <w:r w:rsidDel="00000000" w:rsidR="00000000" w:rsidRPr="00000000">
              <w:rPr>
                <w:rtl w:val="0"/>
              </w:rPr>
            </w:r>
          </w:p>
          <w:p w:rsidR="00000000" w:rsidDel="00000000" w:rsidP="00000000" w:rsidRDefault="00000000" w:rsidRPr="00000000" w14:paraId="00000068">
            <w:pPr>
              <w:widowControl w:val="0"/>
              <w:spacing w:line="240" w:lineRule="auto"/>
              <w:contextualSpacing w:val="0"/>
              <w:rPr>
                <w:b w:val="1"/>
                <w:color w:val="000000"/>
                <w:sz w:val="24"/>
                <w:szCs w:val="24"/>
              </w:rPr>
            </w:pPr>
            <w:r w:rsidDel="00000000" w:rsidR="00000000" w:rsidRPr="00000000">
              <w:rPr>
                <w:rtl w:val="0"/>
              </w:rPr>
            </w:r>
          </w:p>
        </w:tc>
      </w:tr>
      <w:tr>
        <w:tc>
          <w:tcPr>
            <w:gridSpan w:val="7"/>
            <w:vAlign w:val="center"/>
          </w:tcPr>
          <w:p w:rsidR="00000000" w:rsidDel="00000000" w:rsidP="00000000" w:rsidRDefault="00000000" w:rsidRPr="00000000" w14:paraId="0000006F">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Nombre del grupo de investigación:</w:t>
            </w:r>
          </w:p>
          <w:p w:rsidR="00000000" w:rsidDel="00000000" w:rsidP="00000000" w:rsidRDefault="00000000" w:rsidRPr="00000000" w14:paraId="00000070">
            <w:pPr>
              <w:widowControl w:val="0"/>
              <w:spacing w:line="240" w:lineRule="auto"/>
              <w:contextualSpacing w:val="0"/>
              <w:rPr>
                <w:b w:val="1"/>
                <w:color w:val="000000"/>
                <w:sz w:val="24"/>
                <w:szCs w:val="24"/>
              </w:rPr>
            </w:pPr>
            <w:r w:rsidDel="00000000" w:rsidR="00000000" w:rsidRPr="00000000">
              <w:rPr>
                <w:rtl w:val="0"/>
              </w:rPr>
            </w:r>
          </w:p>
        </w:tc>
      </w:tr>
      <w:tr>
        <w:tc>
          <w:tcPr>
            <w:gridSpan w:val="7"/>
            <w:tcBorders>
              <w:bottom w:color="000000" w:space="0" w:sz="4" w:val="single"/>
            </w:tcBorders>
            <w:vAlign w:val="center"/>
          </w:tcPr>
          <w:p w:rsidR="00000000" w:rsidDel="00000000" w:rsidP="00000000" w:rsidRDefault="00000000" w:rsidRPr="00000000" w14:paraId="00000077">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Línea de investigación:</w:t>
            </w:r>
          </w:p>
          <w:p w:rsidR="00000000" w:rsidDel="00000000" w:rsidP="00000000" w:rsidRDefault="00000000" w:rsidRPr="00000000" w14:paraId="00000078">
            <w:pPr>
              <w:widowControl w:val="0"/>
              <w:spacing w:line="240" w:lineRule="auto"/>
              <w:contextualSpacing w:val="0"/>
              <w:rPr>
                <w:b w:val="1"/>
                <w:color w:val="000000"/>
                <w:sz w:val="24"/>
                <w:szCs w:val="24"/>
              </w:rPr>
            </w:pPr>
            <w:r w:rsidDel="00000000" w:rsidR="00000000" w:rsidRPr="00000000">
              <w:rPr>
                <w:rtl w:val="0"/>
              </w:rPr>
            </w:r>
          </w:p>
        </w:tc>
      </w:tr>
      <w:tr>
        <w:trPr>
          <w:trHeight w:val="220" w:hRule="atLeast"/>
        </w:trPr>
        <w:tc>
          <w:tcPr>
            <w:gridSpan w:val="7"/>
            <w:tcBorders>
              <w:bottom w:color="000000" w:space="0" w:sz="0" w:val="nil"/>
            </w:tcBorders>
            <w:vAlign w:val="center"/>
          </w:tcPr>
          <w:p w:rsidR="00000000" w:rsidDel="00000000" w:rsidP="00000000" w:rsidRDefault="00000000" w:rsidRPr="00000000" w14:paraId="0000007F">
            <w:pPr>
              <w:spacing w:line="240" w:lineRule="auto"/>
              <w:contextualSpacing w:val="0"/>
              <w:rPr>
                <w:b w:val="1"/>
                <w:color w:val="000000"/>
                <w:sz w:val="24"/>
                <w:szCs w:val="24"/>
              </w:rPr>
            </w:pPr>
            <w:r w:rsidDel="00000000" w:rsidR="00000000" w:rsidRPr="00000000">
              <w:rPr>
                <w:b w:val="1"/>
                <w:color w:val="000000"/>
                <w:sz w:val="24"/>
                <w:szCs w:val="24"/>
                <w:rtl w:val="0"/>
              </w:rPr>
              <w:t xml:space="preserve">Área de conocimiento: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1511300</wp:posOffset>
                      </wp:positionH>
                      <wp:positionV relativeFrom="paragraph">
                        <wp:posOffset>127000</wp:posOffset>
                      </wp:positionV>
                      <wp:extent cx="264795" cy="147320"/>
                      <wp:effectExtent b="0" l="0" r="0" t="0"/>
                      <wp:wrapNone/>
                      <wp:docPr id="6" name=""/>
                      <a:graphic>
                        <a:graphicData uri="http://schemas.microsoft.com/office/word/2010/wordprocessingShape">
                          <wps:wsp>
                            <wps:cNvSpPr/>
                            <wps:cNvPr id="3" name="Shape 3"/>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1511300</wp:posOffset>
                      </wp:positionH>
                      <wp:positionV relativeFrom="paragraph">
                        <wp:posOffset>127000</wp:posOffset>
                      </wp:positionV>
                      <wp:extent cx="264795" cy="147320"/>
                      <wp:effectExtent b="0" l="0" r="0" t="0"/>
                      <wp:wrapNone/>
                      <wp:docPr id="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64795" cy="147320"/>
                              </a:xfrm>
                              <a:prstGeom prst="rect"/>
                              <a:ln/>
                            </pic:spPr>
                          </pic:pic>
                        </a:graphicData>
                      </a:graphic>
                    </wp:anchor>
                  </w:drawing>
                </mc:Fallback>
              </mc:AlternateContent>
            </w:r>
          </w:p>
        </w:tc>
      </w:tr>
      <w:tr>
        <w:trPr>
          <w:trHeight w:val="220" w:hRule="atLeast"/>
        </w:trPr>
        <w:tc>
          <w:tcPr>
            <w:gridSpan w:val="3"/>
            <w:tcBorders>
              <w:top w:color="000000" w:space="0" w:sz="0" w:val="nil"/>
            </w:tcBorders>
            <w:vAlign w:val="center"/>
          </w:tcPr>
          <w:p w:rsidR="00000000" w:rsidDel="00000000" w:rsidP="00000000" w:rsidRDefault="00000000" w:rsidRPr="00000000" w14:paraId="00000086">
            <w:pPr>
              <w:spacing w:line="240" w:lineRule="auto"/>
              <w:contextualSpacing w:val="0"/>
              <w:rPr>
                <w:color w:val="000000"/>
                <w:sz w:val="24"/>
                <w:szCs w:val="24"/>
              </w:rPr>
            </w:pPr>
            <w:r w:rsidDel="00000000" w:rsidR="00000000" w:rsidRPr="00000000">
              <w:rPr>
                <w:color w:val="000000"/>
                <w:sz w:val="24"/>
                <w:szCs w:val="24"/>
                <w:rtl w:val="0"/>
              </w:rPr>
              <w:t xml:space="preserve">Ciencias Naturales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1511300</wp:posOffset>
                      </wp:positionH>
                      <wp:positionV relativeFrom="paragraph">
                        <wp:posOffset>139700</wp:posOffset>
                      </wp:positionV>
                      <wp:extent cx="264795" cy="147320"/>
                      <wp:effectExtent b="0" l="0" r="0" t="0"/>
                      <wp:wrapNone/>
                      <wp:docPr id="5" name=""/>
                      <a:graphic>
                        <a:graphicData uri="http://schemas.microsoft.com/office/word/2010/wordprocessingShape">
                          <wps:wsp>
                            <wps:cNvSpPr/>
                            <wps:cNvPr id="2" name="Shape 2"/>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1511300</wp:posOffset>
                      </wp:positionH>
                      <wp:positionV relativeFrom="paragraph">
                        <wp:posOffset>139700</wp:posOffset>
                      </wp:positionV>
                      <wp:extent cx="264795" cy="147320"/>
                      <wp:effectExtent b="0" l="0" r="0" t="0"/>
                      <wp:wrapNone/>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64795" cy="147320"/>
                              </a:xfrm>
                              <a:prstGeom prst="rect"/>
                              <a:ln/>
                            </pic:spPr>
                          </pic:pic>
                        </a:graphicData>
                      </a:graphic>
                    </wp:anchor>
                  </w:drawing>
                </mc:Fallback>
              </mc:AlternateContent>
            </w:r>
          </w:p>
          <w:p w:rsidR="00000000" w:rsidDel="00000000" w:rsidP="00000000" w:rsidRDefault="00000000" w:rsidRPr="00000000" w14:paraId="00000087">
            <w:pPr>
              <w:spacing w:line="240" w:lineRule="auto"/>
              <w:contextualSpacing w:val="0"/>
              <w:rPr>
                <w:color w:val="000000"/>
                <w:sz w:val="24"/>
                <w:szCs w:val="24"/>
              </w:rPr>
            </w:pPr>
            <w:r w:rsidDel="00000000" w:rsidR="00000000" w:rsidRPr="00000000">
              <w:rPr>
                <w:color w:val="000000"/>
                <w:sz w:val="24"/>
                <w:szCs w:val="24"/>
                <w:rtl w:val="0"/>
              </w:rPr>
              <w:t xml:space="preserve">Ingeniería y tecnología</w:t>
            </w:r>
          </w:p>
          <w:p w:rsidR="00000000" w:rsidDel="00000000" w:rsidP="00000000" w:rsidRDefault="00000000" w:rsidRPr="00000000" w14:paraId="00000088">
            <w:pPr>
              <w:spacing w:line="240" w:lineRule="auto"/>
              <w:contextualSpacing w:val="0"/>
              <w:rPr>
                <w:color w:val="000000"/>
                <w:sz w:val="24"/>
                <w:szCs w:val="24"/>
              </w:rPr>
            </w:pPr>
            <w:r w:rsidDel="00000000" w:rsidR="00000000" w:rsidRPr="00000000">
              <w:rPr>
                <w:color w:val="000000"/>
                <w:sz w:val="24"/>
                <w:szCs w:val="24"/>
                <w:rtl w:val="0"/>
              </w:rPr>
              <w:t xml:space="preserve">Ciencias Médicas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1511300</wp:posOffset>
                      </wp:positionH>
                      <wp:positionV relativeFrom="paragraph">
                        <wp:posOffset>12700</wp:posOffset>
                      </wp:positionV>
                      <wp:extent cx="264795" cy="147320"/>
                      <wp:effectExtent b="0" l="0" r="0" t="0"/>
                      <wp:wrapNone/>
                      <wp:docPr id="14" name=""/>
                      <a:graphic>
                        <a:graphicData uri="http://schemas.microsoft.com/office/word/2010/wordprocessingShape">
                          <wps:wsp>
                            <wps:cNvSpPr/>
                            <wps:cNvPr id="11" name="Shape 11"/>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1511300</wp:posOffset>
                      </wp:positionH>
                      <wp:positionV relativeFrom="paragraph">
                        <wp:posOffset>12700</wp:posOffset>
                      </wp:positionV>
                      <wp:extent cx="264795" cy="147320"/>
                      <wp:effectExtent b="0" l="0" r="0" t="0"/>
                      <wp:wrapNone/>
                      <wp:docPr id="14"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264795" cy="147320"/>
                              </a:xfrm>
                              <a:prstGeom prst="rect"/>
                              <a:ln/>
                            </pic:spPr>
                          </pic:pic>
                        </a:graphicData>
                      </a:graphic>
                    </wp:anchor>
                  </w:drawing>
                </mc:Fallback>
              </mc:AlternateContent>
            </w:r>
          </w:p>
        </w:tc>
        <w:tc>
          <w:tcPr>
            <w:gridSpan w:val="4"/>
            <w:tcBorders>
              <w:top w:color="000000" w:space="0" w:sz="0" w:val="nil"/>
            </w:tcBorders>
            <w:vAlign w:val="center"/>
          </w:tcPr>
          <w:p w:rsidR="00000000" w:rsidDel="00000000" w:rsidP="00000000" w:rsidRDefault="00000000" w:rsidRPr="00000000" w14:paraId="0000008B">
            <w:pPr>
              <w:spacing w:line="240" w:lineRule="auto"/>
              <w:contextualSpacing w:val="0"/>
              <w:rPr>
                <w:color w:val="000000"/>
                <w:sz w:val="24"/>
                <w:szCs w:val="24"/>
              </w:rPr>
            </w:pPr>
            <w:r w:rsidDel="00000000" w:rsidR="00000000" w:rsidRPr="00000000">
              <w:rPr>
                <w:color w:val="000000"/>
                <w:sz w:val="24"/>
                <w:szCs w:val="24"/>
                <w:rtl w:val="0"/>
              </w:rPr>
              <w:t xml:space="preserve">Ciencias Agrícolas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1282700</wp:posOffset>
                      </wp:positionH>
                      <wp:positionV relativeFrom="paragraph">
                        <wp:posOffset>0</wp:posOffset>
                      </wp:positionV>
                      <wp:extent cx="264795" cy="147320"/>
                      <wp:effectExtent b="0" l="0" r="0" t="0"/>
                      <wp:wrapNone/>
                      <wp:docPr id="8" name=""/>
                      <a:graphic>
                        <a:graphicData uri="http://schemas.microsoft.com/office/word/2010/wordprocessingShape">
                          <wps:wsp>
                            <wps:cNvSpPr/>
                            <wps:cNvPr id="5" name="Shape 5"/>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1282700</wp:posOffset>
                      </wp:positionH>
                      <wp:positionV relativeFrom="paragraph">
                        <wp:posOffset>0</wp:posOffset>
                      </wp:positionV>
                      <wp:extent cx="264795" cy="147320"/>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264795" cy="147320"/>
                              </a:xfrm>
                              <a:prstGeom prst="rect"/>
                              <a:ln/>
                            </pic:spPr>
                          </pic:pic>
                        </a:graphicData>
                      </a:graphic>
                    </wp:anchor>
                  </w:drawing>
                </mc:Fallback>
              </mc:AlternateContent>
            </w:r>
          </w:p>
          <w:p w:rsidR="00000000" w:rsidDel="00000000" w:rsidP="00000000" w:rsidRDefault="00000000" w:rsidRPr="00000000" w14:paraId="0000008C">
            <w:pPr>
              <w:spacing w:line="240" w:lineRule="auto"/>
              <w:contextualSpacing w:val="0"/>
              <w:rPr>
                <w:color w:val="000000"/>
                <w:sz w:val="24"/>
                <w:szCs w:val="24"/>
              </w:rPr>
            </w:pPr>
            <w:r w:rsidDel="00000000" w:rsidR="00000000" w:rsidRPr="00000000">
              <w:rPr>
                <w:color w:val="000000"/>
                <w:sz w:val="24"/>
                <w:szCs w:val="24"/>
                <w:rtl w:val="0"/>
              </w:rPr>
              <w:t xml:space="preserve">Ciencias Sociales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1282700</wp:posOffset>
                      </wp:positionH>
                      <wp:positionV relativeFrom="paragraph">
                        <wp:posOffset>0</wp:posOffset>
                      </wp:positionV>
                      <wp:extent cx="264795" cy="147320"/>
                      <wp:effectExtent b="0" l="0" r="0" t="0"/>
                      <wp:wrapNone/>
                      <wp:docPr id="9" name=""/>
                      <a:graphic>
                        <a:graphicData uri="http://schemas.microsoft.com/office/word/2010/wordprocessingShape">
                          <wps:wsp>
                            <wps:cNvSpPr/>
                            <wps:cNvPr id="6" name="Shape 6"/>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1282700</wp:posOffset>
                      </wp:positionH>
                      <wp:positionV relativeFrom="paragraph">
                        <wp:posOffset>0</wp:posOffset>
                      </wp:positionV>
                      <wp:extent cx="264795" cy="147320"/>
                      <wp:effectExtent b="0" l="0" r="0" t="0"/>
                      <wp:wrapNone/>
                      <wp:docPr id="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264795" cy="147320"/>
                              </a:xfrm>
                              <a:prstGeom prst="rect"/>
                              <a:ln/>
                            </pic:spPr>
                          </pic:pic>
                        </a:graphicData>
                      </a:graphic>
                    </wp:anchor>
                  </w:drawing>
                </mc:Fallback>
              </mc:AlternateContent>
            </w:r>
          </w:p>
          <w:p w:rsidR="00000000" w:rsidDel="00000000" w:rsidP="00000000" w:rsidRDefault="00000000" w:rsidRPr="00000000" w14:paraId="0000008D">
            <w:pPr>
              <w:spacing w:line="240" w:lineRule="auto"/>
              <w:contextualSpacing w:val="0"/>
              <w:rPr>
                <w:color w:val="000000"/>
                <w:sz w:val="24"/>
                <w:szCs w:val="24"/>
              </w:rPr>
            </w:pPr>
            <w:r w:rsidDel="00000000" w:rsidR="00000000" w:rsidRPr="00000000">
              <w:rPr>
                <w:color w:val="000000"/>
                <w:sz w:val="24"/>
                <w:szCs w:val="24"/>
                <w:rtl w:val="0"/>
              </w:rPr>
              <w:t xml:space="preserve">Humanidades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1282700</wp:posOffset>
                      </wp:positionH>
                      <wp:positionV relativeFrom="paragraph">
                        <wp:posOffset>0</wp:posOffset>
                      </wp:positionV>
                      <wp:extent cx="264795" cy="147320"/>
                      <wp:effectExtent b="0" l="0" r="0" t="0"/>
                      <wp:wrapNone/>
                      <wp:docPr id="15" name=""/>
                      <a:graphic>
                        <a:graphicData uri="http://schemas.microsoft.com/office/word/2010/wordprocessingShape">
                          <wps:wsp>
                            <wps:cNvSpPr/>
                            <wps:cNvPr id="12" name="Shape 12"/>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1282700</wp:posOffset>
                      </wp:positionH>
                      <wp:positionV relativeFrom="paragraph">
                        <wp:posOffset>0</wp:posOffset>
                      </wp:positionV>
                      <wp:extent cx="264795" cy="147320"/>
                      <wp:effectExtent b="0" l="0" r="0" t="0"/>
                      <wp:wrapNone/>
                      <wp:docPr id="15"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264795" cy="147320"/>
                              </a:xfrm>
                              <a:prstGeom prst="rect"/>
                              <a:ln/>
                            </pic:spPr>
                          </pic:pic>
                        </a:graphicData>
                      </a:graphic>
                    </wp:anchor>
                  </w:drawing>
                </mc:Fallback>
              </mc:AlternateContent>
            </w:r>
          </w:p>
        </w:tc>
      </w:tr>
      <w:tr>
        <w:trPr>
          <w:trHeight w:val="220" w:hRule="atLeast"/>
        </w:trPr>
        <w:tc>
          <w:tcPr>
            <w:gridSpan w:val="7"/>
            <w:tcBorders>
              <w:bottom w:color="000000" w:space="0" w:sz="0" w:val="nil"/>
            </w:tcBorders>
            <w:vAlign w:val="center"/>
          </w:tcPr>
          <w:p w:rsidR="00000000" w:rsidDel="00000000" w:rsidP="00000000" w:rsidRDefault="00000000" w:rsidRPr="00000000" w14:paraId="00000091">
            <w:pPr>
              <w:spacing w:line="240" w:lineRule="auto"/>
              <w:contextualSpacing w:val="0"/>
              <w:rPr>
                <w:color w:val="000000"/>
                <w:sz w:val="24"/>
                <w:szCs w:val="24"/>
              </w:rPr>
            </w:pPr>
            <w:r w:rsidDel="00000000" w:rsidR="00000000" w:rsidRPr="00000000">
              <w:rPr>
                <w:b w:val="1"/>
                <w:color w:val="000000"/>
                <w:sz w:val="24"/>
                <w:szCs w:val="24"/>
                <w:rtl w:val="0"/>
              </w:rPr>
              <w:t xml:space="preserve">Tipo de Proyecto:</w:t>
            </w:r>
            <w:r w:rsidDel="00000000" w:rsidR="00000000" w:rsidRPr="00000000">
              <w:rPr>
                <w:rtl w:val="0"/>
              </w:rPr>
            </w:r>
          </w:p>
        </w:tc>
      </w:tr>
      <w:tr>
        <w:trPr>
          <w:trHeight w:val="220" w:hRule="atLeast"/>
        </w:trPr>
        <w:tc>
          <w:tcPr>
            <w:tcBorders>
              <w:top w:color="000000" w:space="0" w:sz="0" w:val="nil"/>
              <w:bottom w:color="000000" w:space="0" w:sz="4" w:val="single"/>
            </w:tcBorders>
            <w:vAlign w:val="center"/>
          </w:tcPr>
          <w:p w:rsidR="00000000" w:rsidDel="00000000" w:rsidP="00000000" w:rsidRDefault="00000000" w:rsidRPr="00000000" w14:paraId="00000098">
            <w:pPr>
              <w:spacing w:line="240" w:lineRule="auto"/>
              <w:contextualSpacing w:val="0"/>
              <w:rPr>
                <w:b w:val="1"/>
                <w:color w:val="000000"/>
                <w:sz w:val="24"/>
                <w:szCs w:val="24"/>
              </w:rPr>
            </w:pPr>
            <w:r w:rsidDel="00000000" w:rsidR="00000000" w:rsidRPr="00000000">
              <w:rPr>
                <w:color w:val="000000"/>
                <w:sz w:val="24"/>
                <w:szCs w:val="24"/>
                <w:rtl w:val="0"/>
              </w:rPr>
              <w:t xml:space="preserve">Investigación Básica: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1397000</wp:posOffset>
                      </wp:positionH>
                      <wp:positionV relativeFrom="paragraph">
                        <wp:posOffset>-12699</wp:posOffset>
                      </wp:positionV>
                      <wp:extent cx="264795" cy="147320"/>
                      <wp:effectExtent b="0" l="0" r="0" t="0"/>
                      <wp:wrapNone/>
                      <wp:docPr id="16" name=""/>
                      <a:graphic>
                        <a:graphicData uri="http://schemas.microsoft.com/office/word/2010/wordprocessingShape">
                          <wps:wsp>
                            <wps:cNvSpPr/>
                            <wps:cNvPr id="13" name="Shape 13"/>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1397000</wp:posOffset>
                      </wp:positionH>
                      <wp:positionV relativeFrom="paragraph">
                        <wp:posOffset>-12699</wp:posOffset>
                      </wp:positionV>
                      <wp:extent cx="264795" cy="147320"/>
                      <wp:effectExtent b="0" l="0" r="0" t="0"/>
                      <wp:wrapNone/>
                      <wp:docPr id="16"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264795" cy="147320"/>
                              </a:xfrm>
                              <a:prstGeom prst="rect"/>
                              <a:ln/>
                            </pic:spPr>
                          </pic:pic>
                        </a:graphicData>
                      </a:graphic>
                    </wp:anchor>
                  </w:drawing>
                </mc:Fallback>
              </mc:AlternateContent>
            </w:r>
          </w:p>
        </w:tc>
        <w:tc>
          <w:tcPr>
            <w:gridSpan w:val="4"/>
            <w:tcBorders>
              <w:top w:color="000000" w:space="0" w:sz="0" w:val="nil"/>
              <w:bottom w:color="000000" w:space="0" w:sz="4" w:val="single"/>
            </w:tcBorders>
            <w:vAlign w:val="center"/>
          </w:tcPr>
          <w:p w:rsidR="00000000" w:rsidDel="00000000" w:rsidP="00000000" w:rsidRDefault="00000000" w:rsidRPr="00000000" w14:paraId="00000099">
            <w:pPr>
              <w:spacing w:line="240" w:lineRule="auto"/>
              <w:contextualSpacing w:val="0"/>
              <w:rPr>
                <w:b w:val="1"/>
                <w:color w:val="000000"/>
                <w:sz w:val="24"/>
                <w:szCs w:val="24"/>
              </w:rPr>
            </w:pPr>
            <w:r w:rsidDel="00000000" w:rsidR="00000000" w:rsidRPr="00000000">
              <w:rPr>
                <w:color w:val="000000"/>
                <w:sz w:val="24"/>
                <w:szCs w:val="24"/>
                <w:rtl w:val="0"/>
              </w:rPr>
              <w:t xml:space="preserve">Investigación Aplicada: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1435100</wp:posOffset>
                      </wp:positionH>
                      <wp:positionV relativeFrom="paragraph">
                        <wp:posOffset>12700</wp:posOffset>
                      </wp:positionV>
                      <wp:extent cx="264795" cy="147320"/>
                      <wp:effectExtent b="0" l="0" r="0" t="0"/>
                      <wp:wrapNone/>
                      <wp:docPr id="12" name=""/>
                      <a:graphic>
                        <a:graphicData uri="http://schemas.microsoft.com/office/word/2010/wordprocessingShape">
                          <wps:wsp>
                            <wps:cNvSpPr/>
                            <wps:cNvPr id="9" name="Shape 9"/>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1435100</wp:posOffset>
                      </wp:positionH>
                      <wp:positionV relativeFrom="paragraph">
                        <wp:posOffset>12700</wp:posOffset>
                      </wp:positionV>
                      <wp:extent cx="264795" cy="147320"/>
                      <wp:effectExtent b="0" l="0" r="0" t="0"/>
                      <wp:wrapNone/>
                      <wp:docPr id="12"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264795" cy="147320"/>
                              </a:xfrm>
                              <a:prstGeom prst="rect"/>
                              <a:ln/>
                            </pic:spPr>
                          </pic:pic>
                        </a:graphicData>
                      </a:graphic>
                    </wp:anchor>
                  </w:drawing>
                </mc:Fallback>
              </mc:AlternateContent>
            </w:r>
          </w:p>
        </w:tc>
        <w:tc>
          <w:tcPr>
            <w:gridSpan w:val="2"/>
            <w:tcBorders>
              <w:top w:color="000000" w:space="0" w:sz="0" w:val="nil"/>
              <w:bottom w:color="000000" w:space="0" w:sz="4" w:val="single"/>
            </w:tcBorders>
            <w:vAlign w:val="center"/>
          </w:tcPr>
          <w:p w:rsidR="00000000" w:rsidDel="00000000" w:rsidP="00000000" w:rsidRDefault="00000000" w:rsidRPr="00000000" w14:paraId="0000009D">
            <w:pPr>
              <w:spacing w:line="240" w:lineRule="auto"/>
              <w:ind w:right="82"/>
              <w:contextualSpacing w:val="0"/>
              <w:rPr>
                <w:color w:val="000000"/>
                <w:sz w:val="24"/>
                <w:szCs w:val="24"/>
              </w:rPr>
            </w:pPr>
            <w:r w:rsidDel="00000000" w:rsidR="00000000" w:rsidRPr="00000000">
              <w:rPr>
                <w:color w:val="000000"/>
                <w:sz w:val="24"/>
                <w:szCs w:val="24"/>
                <w:rtl w:val="0"/>
              </w:rPr>
              <w:t xml:space="preserve">Desarrollo Tecnológico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12700</wp:posOffset>
                      </wp:positionV>
                      <wp:extent cx="264795" cy="147320"/>
                      <wp:effectExtent b="0" l="0" r="0" t="0"/>
                      <wp:wrapNone/>
                      <wp:docPr id="13" name=""/>
                      <a:graphic>
                        <a:graphicData uri="http://schemas.microsoft.com/office/word/2010/wordprocessingShape">
                          <wps:wsp>
                            <wps:cNvSpPr/>
                            <wps:cNvPr id="10" name="Shape 10"/>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12700</wp:posOffset>
                      </wp:positionV>
                      <wp:extent cx="264795" cy="147320"/>
                      <wp:effectExtent b="0" l="0" r="0" t="0"/>
                      <wp:wrapNone/>
                      <wp:docPr id="13"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264795" cy="147320"/>
                              </a:xfrm>
                              <a:prstGeom prst="rect"/>
                              <a:ln/>
                            </pic:spPr>
                          </pic:pic>
                        </a:graphicData>
                      </a:graphic>
                    </wp:anchor>
                  </w:drawing>
                </mc:Fallback>
              </mc:AlternateContent>
            </w:r>
          </w:p>
          <w:p w:rsidR="00000000" w:rsidDel="00000000" w:rsidP="00000000" w:rsidRDefault="00000000" w:rsidRPr="00000000" w14:paraId="0000009E">
            <w:pPr>
              <w:spacing w:line="240" w:lineRule="auto"/>
              <w:contextualSpacing w:val="0"/>
              <w:rPr>
                <w:b w:val="1"/>
                <w:color w:val="000000"/>
                <w:sz w:val="24"/>
                <w:szCs w:val="24"/>
              </w:rPr>
            </w:pPr>
            <w:r w:rsidDel="00000000" w:rsidR="00000000" w:rsidRPr="00000000">
              <w:rPr>
                <w:color w:val="000000"/>
                <w:sz w:val="24"/>
                <w:szCs w:val="24"/>
                <w:rtl w:val="0"/>
              </w:rPr>
              <w:t xml:space="preserve">o Experimental:</w:t>
            </w:r>
            <w:r w:rsidDel="00000000" w:rsidR="00000000" w:rsidRPr="00000000">
              <w:rPr>
                <w:rtl w:val="0"/>
              </w:rPr>
            </w:r>
          </w:p>
        </w:tc>
      </w:tr>
      <w:tr>
        <w:trPr>
          <w:trHeight w:val="220" w:hRule="atLeast"/>
        </w:trPr>
        <w:tc>
          <w:tcPr>
            <w:gridSpan w:val="7"/>
            <w:tcBorders>
              <w:bottom w:color="000000" w:space="0" w:sz="0" w:val="nil"/>
            </w:tcBorders>
            <w:vAlign w:val="center"/>
          </w:tcPr>
          <w:p w:rsidR="00000000" w:rsidDel="00000000" w:rsidP="00000000" w:rsidRDefault="00000000" w:rsidRPr="00000000" w14:paraId="000000A0">
            <w:pPr>
              <w:spacing w:line="240" w:lineRule="auto"/>
              <w:contextualSpacing w:val="0"/>
              <w:rPr>
                <w:b w:val="1"/>
                <w:color w:val="000000"/>
                <w:sz w:val="24"/>
                <w:szCs w:val="24"/>
              </w:rPr>
            </w:pPr>
            <w:r w:rsidDel="00000000" w:rsidR="00000000" w:rsidRPr="00000000">
              <w:rPr>
                <w:b w:val="1"/>
                <w:color w:val="000000"/>
                <w:sz w:val="24"/>
                <w:szCs w:val="24"/>
                <w:rtl w:val="0"/>
              </w:rPr>
              <w:t xml:space="preserve">Lugar de ejecución del proyecto:</w:t>
            </w:r>
          </w:p>
        </w:tc>
      </w:tr>
      <w:tr>
        <w:trPr>
          <w:trHeight w:val="220" w:hRule="atLeast"/>
        </w:trPr>
        <w:tc>
          <w:tcPr>
            <w:gridSpan w:val="3"/>
            <w:tcBorders>
              <w:top w:color="000000" w:space="0" w:sz="0" w:val="nil"/>
            </w:tcBorders>
            <w:vAlign w:val="center"/>
          </w:tcPr>
          <w:p w:rsidR="00000000" w:rsidDel="00000000" w:rsidP="00000000" w:rsidRDefault="00000000" w:rsidRPr="00000000" w14:paraId="000000A7">
            <w:pPr>
              <w:spacing w:line="240" w:lineRule="auto"/>
              <w:contextualSpacing w:val="0"/>
              <w:rPr>
                <w:color w:val="000000"/>
                <w:sz w:val="24"/>
                <w:szCs w:val="24"/>
              </w:rPr>
            </w:pPr>
            <w:r w:rsidDel="00000000" w:rsidR="00000000" w:rsidRPr="00000000">
              <w:rPr>
                <w:color w:val="000000"/>
                <w:sz w:val="24"/>
                <w:szCs w:val="24"/>
                <w:rtl w:val="0"/>
              </w:rPr>
              <w:t xml:space="preserve">Ciudad:</w:t>
            </w:r>
          </w:p>
        </w:tc>
        <w:tc>
          <w:tcPr>
            <w:gridSpan w:val="4"/>
            <w:tcBorders>
              <w:top w:color="000000" w:space="0" w:sz="0" w:val="nil"/>
            </w:tcBorders>
            <w:vAlign w:val="center"/>
          </w:tcPr>
          <w:p w:rsidR="00000000" w:rsidDel="00000000" w:rsidP="00000000" w:rsidRDefault="00000000" w:rsidRPr="00000000" w14:paraId="000000AA">
            <w:pPr>
              <w:spacing w:line="240" w:lineRule="auto"/>
              <w:contextualSpacing w:val="0"/>
              <w:rPr>
                <w:b w:val="1"/>
                <w:color w:val="000000"/>
                <w:sz w:val="24"/>
                <w:szCs w:val="24"/>
              </w:rPr>
            </w:pPr>
            <w:r w:rsidDel="00000000" w:rsidR="00000000" w:rsidRPr="00000000">
              <w:rPr>
                <w:color w:val="000000"/>
                <w:sz w:val="24"/>
                <w:szCs w:val="24"/>
                <w:rtl w:val="0"/>
              </w:rPr>
              <w:t xml:space="preserve">Departamento:</w:t>
            </w:r>
            <w:r w:rsidDel="00000000" w:rsidR="00000000" w:rsidRPr="00000000">
              <w:rPr>
                <w:rtl w:val="0"/>
              </w:rPr>
            </w:r>
          </w:p>
        </w:tc>
      </w:tr>
      <w:tr>
        <w:tc>
          <w:tcPr>
            <w:gridSpan w:val="4"/>
            <w:tcBorders>
              <w:right w:color="000000" w:space="0" w:sz="0" w:val="nil"/>
            </w:tcBorders>
            <w:vAlign w:val="center"/>
          </w:tcPr>
          <w:p w:rsidR="00000000" w:rsidDel="00000000" w:rsidP="00000000" w:rsidRDefault="00000000" w:rsidRPr="00000000" w14:paraId="000000AE">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Duración del proyecto (en meses):</w:t>
            </w:r>
          </w:p>
        </w:tc>
        <w:tc>
          <w:tcPr>
            <w:gridSpan w:val="3"/>
            <w:tcBorders>
              <w:left w:color="000000" w:space="0" w:sz="0" w:val="nil"/>
            </w:tcBorders>
            <w:vAlign w:val="center"/>
          </w:tcPr>
          <w:p w:rsidR="00000000" w:rsidDel="00000000" w:rsidP="00000000" w:rsidRDefault="00000000" w:rsidRPr="00000000" w14:paraId="000000B2">
            <w:pPr>
              <w:spacing w:line="240" w:lineRule="auto"/>
              <w:contextualSpacing w:val="0"/>
              <w:rPr>
                <w:color w:val="000000"/>
                <w:sz w:val="24"/>
                <w:szCs w:val="24"/>
              </w:rPr>
            </w:pPr>
            <w:r w:rsidDel="00000000" w:rsidR="00000000" w:rsidRPr="00000000">
              <w:rPr>
                <w:rtl w:val="0"/>
              </w:rPr>
            </w:r>
          </w:p>
        </w:tc>
      </w:tr>
      <w:tr>
        <w:tc>
          <w:tcPr>
            <w:gridSpan w:val="4"/>
            <w:tcBorders>
              <w:right w:color="000000" w:space="0" w:sz="0" w:val="nil"/>
            </w:tcBorders>
            <w:vAlign w:val="center"/>
          </w:tcPr>
          <w:p w:rsidR="00000000" w:rsidDel="00000000" w:rsidP="00000000" w:rsidRDefault="00000000" w:rsidRPr="00000000" w14:paraId="000000B5">
            <w:pPr>
              <w:widowControl w:val="0"/>
              <w:spacing w:line="240" w:lineRule="auto"/>
              <w:contextualSpacing w:val="0"/>
              <w:rPr>
                <w:b w:val="1"/>
                <w:color w:val="000000"/>
                <w:sz w:val="24"/>
                <w:szCs w:val="24"/>
              </w:rPr>
            </w:pPr>
            <w:r w:rsidDel="00000000" w:rsidR="00000000" w:rsidRPr="00000000">
              <w:rPr>
                <w:b w:val="1"/>
                <w:color w:val="000000"/>
                <w:sz w:val="24"/>
                <w:szCs w:val="24"/>
                <w:rtl w:val="0"/>
              </w:rPr>
              <w:t xml:space="preserve">Financiadores:</w:t>
            </w:r>
          </w:p>
        </w:tc>
        <w:tc>
          <w:tcPr>
            <w:gridSpan w:val="3"/>
            <w:tcBorders>
              <w:left w:color="000000" w:space="0" w:sz="0" w:val="nil"/>
            </w:tcBorders>
            <w:vAlign w:val="center"/>
          </w:tcPr>
          <w:p w:rsidR="00000000" w:rsidDel="00000000" w:rsidP="00000000" w:rsidRDefault="00000000" w:rsidRPr="00000000" w14:paraId="000000B9">
            <w:pPr>
              <w:spacing w:line="240" w:lineRule="auto"/>
              <w:contextualSpacing w:val="0"/>
              <w:rPr>
                <w:color w:val="000000"/>
                <w:sz w:val="24"/>
                <w:szCs w:val="24"/>
              </w:rPr>
            </w:pPr>
            <w:r w:rsidDel="00000000" w:rsidR="00000000" w:rsidRPr="00000000">
              <w:rPr>
                <w:rtl w:val="0"/>
              </w:rPr>
            </w:r>
          </w:p>
        </w:tc>
      </w:tr>
      <w:tr>
        <w:trPr>
          <w:trHeight w:val="220" w:hRule="atLeast"/>
        </w:trPr>
        <w:tc>
          <w:tcPr>
            <w:gridSpan w:val="7"/>
            <w:tcBorders>
              <w:bottom w:color="000000" w:space="0" w:sz="0" w:val="nil"/>
            </w:tcBorders>
            <w:vAlign w:val="center"/>
          </w:tcPr>
          <w:p w:rsidR="00000000" w:rsidDel="00000000" w:rsidP="00000000" w:rsidRDefault="00000000" w:rsidRPr="00000000" w14:paraId="000000BC">
            <w:pPr>
              <w:spacing w:line="240" w:lineRule="auto"/>
              <w:contextualSpacing w:val="0"/>
              <w:rPr>
                <w:color w:val="000000"/>
                <w:sz w:val="24"/>
                <w:szCs w:val="24"/>
              </w:rPr>
            </w:pPr>
            <w:r w:rsidDel="00000000" w:rsidR="00000000" w:rsidRPr="00000000">
              <w:rPr>
                <w:b w:val="1"/>
                <w:color w:val="000000"/>
                <w:sz w:val="24"/>
                <w:szCs w:val="24"/>
                <w:rtl w:val="0"/>
              </w:rPr>
              <w:t xml:space="preserve">Tipo de financiación:</w:t>
            </w:r>
            <w:r w:rsidDel="00000000" w:rsidR="00000000" w:rsidRPr="00000000">
              <w:rPr>
                <w:rtl w:val="0"/>
              </w:rPr>
            </w:r>
          </w:p>
        </w:tc>
      </w:tr>
      <w:tr>
        <w:trPr>
          <w:trHeight w:val="22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0C3">
            <w:pPr>
              <w:spacing w:line="240" w:lineRule="auto"/>
              <w:contextualSpacing w:val="0"/>
              <w:rPr>
                <w:b w:val="1"/>
                <w:color w:val="000000"/>
                <w:sz w:val="24"/>
                <w:szCs w:val="24"/>
              </w:rPr>
            </w:pPr>
            <w:r w:rsidDel="00000000" w:rsidR="00000000" w:rsidRPr="00000000">
              <w:rPr>
                <w:color w:val="000000"/>
                <w:sz w:val="24"/>
                <w:szCs w:val="24"/>
                <w:rtl w:val="0"/>
              </w:rPr>
              <w:t xml:space="preserve">Recuperación contingente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1651000</wp:posOffset>
                      </wp:positionH>
                      <wp:positionV relativeFrom="paragraph">
                        <wp:posOffset>0</wp:posOffset>
                      </wp:positionV>
                      <wp:extent cx="264795" cy="147320"/>
                      <wp:effectExtent b="0" l="0" r="0" t="0"/>
                      <wp:wrapNone/>
                      <wp:docPr id="11" name=""/>
                      <a:graphic>
                        <a:graphicData uri="http://schemas.microsoft.com/office/word/2010/wordprocessingShape">
                          <wps:wsp>
                            <wps:cNvSpPr/>
                            <wps:cNvPr id="8" name="Shape 8"/>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1651000</wp:posOffset>
                      </wp:positionH>
                      <wp:positionV relativeFrom="paragraph">
                        <wp:posOffset>0</wp:posOffset>
                      </wp:positionV>
                      <wp:extent cx="264795" cy="147320"/>
                      <wp:effectExtent b="0" l="0" r="0" t="0"/>
                      <wp:wrapNone/>
                      <wp:docPr id="11"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264795" cy="147320"/>
                              </a:xfrm>
                              <a:prstGeom prst="rect"/>
                              <a:ln/>
                            </pic:spPr>
                          </pic:pic>
                        </a:graphicData>
                      </a:graphic>
                    </wp:anchor>
                  </w:drawing>
                </mc:Fallback>
              </mc:AlternateContent>
            </w:r>
          </w:p>
        </w:tc>
        <w:tc>
          <w:tcPr>
            <w:gridSpan w:val="3"/>
            <w:tcBorders>
              <w:top w:color="000000" w:space="0" w:sz="0" w:val="nil"/>
              <w:bottom w:color="000000" w:space="0" w:sz="4" w:val="single"/>
            </w:tcBorders>
            <w:vAlign w:val="center"/>
          </w:tcPr>
          <w:p w:rsidR="00000000" w:rsidDel="00000000" w:rsidP="00000000" w:rsidRDefault="00000000" w:rsidRPr="00000000" w14:paraId="000000C5">
            <w:pPr>
              <w:spacing w:line="240" w:lineRule="auto"/>
              <w:contextualSpacing w:val="0"/>
              <w:rPr>
                <w:b w:val="1"/>
                <w:color w:val="000000"/>
                <w:sz w:val="24"/>
                <w:szCs w:val="24"/>
              </w:rPr>
            </w:pPr>
            <w:r w:rsidDel="00000000" w:rsidR="00000000" w:rsidRPr="00000000">
              <w:rPr>
                <w:color w:val="000000"/>
                <w:sz w:val="24"/>
                <w:szCs w:val="24"/>
                <w:rtl w:val="0"/>
              </w:rPr>
              <w:t xml:space="preserve">      Cofinanciación: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1346200</wp:posOffset>
                      </wp:positionH>
                      <wp:positionV relativeFrom="paragraph">
                        <wp:posOffset>12700</wp:posOffset>
                      </wp:positionV>
                      <wp:extent cx="264795" cy="147320"/>
                      <wp:effectExtent b="0" l="0" r="0" t="0"/>
                      <wp:wrapNone/>
                      <wp:docPr id="7" name=""/>
                      <a:graphic>
                        <a:graphicData uri="http://schemas.microsoft.com/office/word/2010/wordprocessingShape">
                          <wps:wsp>
                            <wps:cNvSpPr/>
                            <wps:cNvPr id="4" name="Shape 4"/>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1346200</wp:posOffset>
                      </wp:positionH>
                      <wp:positionV relativeFrom="paragraph">
                        <wp:posOffset>12700</wp:posOffset>
                      </wp:positionV>
                      <wp:extent cx="264795" cy="147320"/>
                      <wp:effectExtent b="0" l="0" r="0" t="0"/>
                      <wp:wrapNone/>
                      <wp:docPr id="7"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264795" cy="147320"/>
                              </a:xfrm>
                              <a:prstGeom prst="rect"/>
                              <a:ln/>
                            </pic:spPr>
                          </pic:pic>
                        </a:graphicData>
                      </a:graphic>
                    </wp:anchor>
                  </w:drawing>
                </mc:Fallback>
              </mc:AlternateContent>
            </w:r>
          </w:p>
        </w:tc>
        <w:tc>
          <w:tcPr>
            <w:gridSpan w:val="2"/>
            <w:tcBorders>
              <w:top w:color="000000" w:space="0" w:sz="0" w:val="nil"/>
              <w:bottom w:color="000000" w:space="0" w:sz="4" w:val="single"/>
            </w:tcBorders>
            <w:vAlign w:val="center"/>
          </w:tcPr>
          <w:p w:rsidR="00000000" w:rsidDel="00000000" w:rsidP="00000000" w:rsidRDefault="00000000" w:rsidRPr="00000000" w14:paraId="000000C8">
            <w:pPr>
              <w:spacing w:line="240" w:lineRule="auto"/>
              <w:ind w:right="82"/>
              <w:contextualSpacing w:val="0"/>
              <w:rPr>
                <w:color w:val="000000"/>
                <w:sz w:val="24"/>
                <w:szCs w:val="24"/>
              </w:rPr>
            </w:pPr>
            <w:r w:rsidDel="00000000" w:rsidR="00000000" w:rsidRPr="00000000">
              <w:rPr>
                <w:color w:val="000000"/>
                <w:sz w:val="24"/>
                <w:szCs w:val="24"/>
                <w:rtl w:val="0"/>
              </w:rPr>
              <w:t xml:space="preserve">Reembolso Obligatorio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1498600</wp:posOffset>
                      </wp:positionH>
                      <wp:positionV relativeFrom="paragraph">
                        <wp:posOffset>12700</wp:posOffset>
                      </wp:positionV>
                      <wp:extent cx="264795" cy="147320"/>
                      <wp:effectExtent b="0" l="0" r="0" t="0"/>
                      <wp:wrapNone/>
                      <wp:docPr id="17" name=""/>
                      <a:graphic>
                        <a:graphicData uri="http://schemas.microsoft.com/office/word/2010/wordprocessingShape">
                          <wps:wsp>
                            <wps:cNvSpPr/>
                            <wps:cNvPr id="14" name="Shape 14"/>
                            <wps:spPr>
                              <a:xfrm>
                                <a:off x="5218365" y="3711103"/>
                                <a:ext cx="255270" cy="1377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1498600</wp:posOffset>
                      </wp:positionH>
                      <wp:positionV relativeFrom="paragraph">
                        <wp:posOffset>12700</wp:posOffset>
                      </wp:positionV>
                      <wp:extent cx="264795" cy="147320"/>
                      <wp:effectExtent b="0" l="0" r="0" t="0"/>
                      <wp:wrapNone/>
                      <wp:docPr id="17"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264795" cy="147320"/>
                              </a:xfrm>
                              <a:prstGeom prst="rect"/>
                              <a:ln/>
                            </pic:spPr>
                          </pic:pic>
                        </a:graphicData>
                      </a:graphic>
                    </wp:anchor>
                  </w:drawing>
                </mc:Fallback>
              </mc:AlternateContent>
            </w:r>
          </w:p>
          <w:p w:rsidR="00000000" w:rsidDel="00000000" w:rsidP="00000000" w:rsidRDefault="00000000" w:rsidRPr="00000000" w14:paraId="000000C9">
            <w:pPr>
              <w:spacing w:line="240" w:lineRule="auto"/>
              <w:ind w:right="82"/>
              <w:contextualSpacing w:val="0"/>
              <w:rPr>
                <w:b w:val="1"/>
                <w:color w:val="000000"/>
                <w:sz w:val="24"/>
                <w:szCs w:val="24"/>
              </w:rPr>
            </w:pPr>
            <w:r w:rsidDel="00000000" w:rsidR="00000000" w:rsidRPr="00000000">
              <w:rPr>
                <w:rtl w:val="0"/>
              </w:rPr>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Firma de los autores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________________________________</w:t>
        <w:tab/>
        <w:tab/>
        <w:tab/>
        <w:tab/>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________________________________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D9">
      <w:pPr>
        <w:spacing w:line="480" w:lineRule="auto"/>
        <w:contextualSpacing w:val="0"/>
        <w:jc w:val="center"/>
        <w:rPr>
          <w:b w:val="1"/>
          <w:sz w:val="24"/>
          <w:szCs w:val="24"/>
        </w:rPr>
      </w:pPr>
      <w:r w:rsidDel="00000000" w:rsidR="00000000" w:rsidRPr="00000000">
        <w:rPr>
          <w:b w:val="1"/>
          <w:sz w:val="24"/>
          <w:szCs w:val="24"/>
          <w:rtl w:val="0"/>
        </w:rPr>
        <w:t xml:space="preserve">ANTEPROYECTO DE INVESTIGACIÓN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RESUMEN</w:t>
        <w:br w:type="textWrapping"/>
      </w:r>
      <w:r w:rsidDel="00000000" w:rsidR="00000000" w:rsidRPr="00000000">
        <w:rPr>
          <w:sz w:val="24"/>
          <w:szCs w:val="24"/>
          <w:rtl w:val="0"/>
        </w:rPr>
        <w:t xml:space="preserve">Gracias a la tecnología hoy en día los procesos que en otras épocas obligaban a los usuarios de la banca a llenar sus sucursales con un sin fin de trámites obligatorios tanto para los usuarios recurrentes (mensajeros y demás empleados) tanto como para clientes de cuentas personales, hoy están cambiando de hecho se puede decir que la ideología de la banca también está cambiando para poder ofrecer a sus clientes un servicio preferencial con plataformas virtuales en las cuales no deba desplazarse a sus sucursales y de esta forma aumentar la calidad de vida de cada uno de ellos, sin embargo aún están muy lejos de poder lograrlo de manera definitiva, por esta razón nuestra investigación se enfoca en poder hacer que las personas que inevitablemente tienen que dirigirse a las sucursales tengan diferentes opciones al momento de elegir las sucursales de su banco y puedan saber que tan rapida es la atención o que tantos turnos estarán por delante de él y en el caso de los usuarios recurrentes poder crear un canal en el cual se les preste a este tipo de clientes un servicio preferencial, y de esta forma poder fidelizarlos y además atraer más clientes de su competencia.</w:t>
        <w:br w:type="textWrapping"/>
      </w:r>
      <w:r w:rsidDel="00000000" w:rsidR="00000000" w:rsidRPr="00000000">
        <w:rPr>
          <w:b w:val="1"/>
          <w:sz w:val="24"/>
          <w:szCs w:val="24"/>
          <w:rtl w:val="0"/>
        </w:rPr>
        <w:br w:type="textWrapping"/>
        <w:br w:type="textWrapping"/>
        <w:t xml:space="preserve">Palabras Clave</w:t>
        <w:br w:type="textWrapping"/>
        <w:t xml:space="preserve">Trámites Bancarios - Usuarios Bancarios - Oficina - Turnos - Usuarios Recurrentes - Mensajeros Bancos (entidades financieras) - Optimización Servicio - Aplicaciones moviles -  Geolocalización  -  </w:t>
        <w:br w:type="textWrapping"/>
        <w:br w:type="textWrapping"/>
      </w:r>
      <w:r w:rsidDel="00000000" w:rsidR="00000000" w:rsidRPr="00000000">
        <w:rPr>
          <w:rtl w:val="0"/>
        </w:rPr>
      </w:r>
    </w:p>
    <w:p w:rsidR="00000000" w:rsidDel="00000000" w:rsidP="00000000" w:rsidRDefault="00000000" w:rsidRPr="00000000" w14:paraId="000000DC">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TÍTULO </w:t>
      </w:r>
    </w:p>
    <w:p w:rsidR="00000000" w:rsidDel="00000000" w:rsidP="00000000" w:rsidRDefault="00000000" w:rsidRPr="00000000" w14:paraId="000000DD">
      <w:pPr>
        <w:spacing w:line="480" w:lineRule="auto"/>
        <w:ind w:left="0" w:firstLine="566.9291338582675"/>
        <w:contextualSpacing w:val="0"/>
        <w:jc w:val="both"/>
        <w:rPr>
          <w:sz w:val="24"/>
          <w:szCs w:val="24"/>
        </w:rPr>
      </w:pPr>
      <w:r w:rsidDel="00000000" w:rsidR="00000000" w:rsidRPr="00000000">
        <w:rPr>
          <w:sz w:val="24"/>
          <w:szCs w:val="24"/>
          <w:rtl w:val="0"/>
        </w:rPr>
        <w:t xml:space="preserve">Aplicación móvil que logre el mayor rendimiento del tiempo de los usuarios frecuentes de entidades financieras mejorando el sistema de turno digital en la capital de la república. </w:t>
      </w:r>
    </w:p>
    <w:p w:rsidR="00000000" w:rsidDel="00000000" w:rsidP="00000000" w:rsidRDefault="00000000" w:rsidRPr="00000000" w14:paraId="000000DE">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DF">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E0">
      <w:pPr>
        <w:spacing w:line="480" w:lineRule="auto"/>
        <w:ind w:firstLine="566.9291338582675"/>
        <w:contextualSpacing w:val="0"/>
        <w:jc w:val="both"/>
        <w:rPr>
          <w:sz w:val="24"/>
          <w:szCs w:val="24"/>
          <w:highlight w:val="white"/>
        </w:rPr>
      </w:pPr>
      <w:r w:rsidDel="00000000" w:rsidR="00000000" w:rsidRPr="00000000">
        <w:rPr>
          <w:sz w:val="24"/>
          <w:szCs w:val="24"/>
          <w:rtl w:val="0"/>
        </w:rPr>
        <w:t xml:space="preserve">En Colombia el auge de la tecnología, hace que cada vez los procesos tienden a ser online para mejorar la calidad de vida de los usuarios, en la banca no podría ser diferente ya que en nuestro país los tiempos de espera a los que son sometidas las personas tanto naturales, como corporativas; En la prestación de los servicios de entidades bancarias, algunas de ellas usan Digiturno sin embargo sus tiempos de espera son bastante elevados. Según un estudio hecho por BrandStrat y el Cesa, con el fin de dar indicios de cómo se sienten los usuarios de las sucursales bancarias, se puede evidenciar como el tiempo de espera es uno de las principales quejas, en este tipo de entidades tienen un puntaje que varía entre el </w:t>
      </w:r>
      <w:r w:rsidDel="00000000" w:rsidR="00000000" w:rsidRPr="00000000">
        <w:rPr>
          <w:sz w:val="24"/>
          <w:szCs w:val="24"/>
          <w:rtl w:val="0"/>
        </w:rPr>
        <w:t xml:space="preserve">37</w:t>
      </w:r>
      <w:r w:rsidDel="00000000" w:rsidR="00000000" w:rsidRPr="00000000">
        <w:rPr>
          <w:sz w:val="24"/>
          <w:szCs w:val="24"/>
          <w:rtl w:val="0"/>
        </w:rPr>
        <w:t xml:space="preserve">% y el 39% (Ver gráfico 1), cifras que preocupan, pero que desde hace muchos años son indicadores importantes en un país como Colombia, ya que según explicó Felipe Torres, Director del Grupo de Análisis de BrandStrat </w:t>
      </w:r>
      <w:r w:rsidDel="00000000" w:rsidR="00000000" w:rsidRPr="00000000">
        <w:rPr>
          <w:sz w:val="24"/>
          <w:szCs w:val="24"/>
          <w:highlight w:val="white"/>
          <w:rtl w:val="0"/>
        </w:rPr>
        <w:t xml:space="preserve">“...el tiempo hasta ser atendido es la principal oportunidad de mejora con 36%, sin embargo, esto debe contextualizar en términos que uno de los aspectos más negativos asociados al tiempo es la incertidumbre, ¿cuánto me voy a demorar?. La espera se encuentra en un nivel deficiente particularmente en Bogotá (28%) y Medellín (35%) en los momentos pico como los días lunes (36%) y el mediodía (31%)”.</w:t>
      </w:r>
    </w:p>
    <w:p w:rsidR="00000000" w:rsidDel="00000000" w:rsidP="00000000" w:rsidRDefault="00000000" w:rsidRPr="00000000" w14:paraId="000000E1">
      <w:pPr>
        <w:spacing w:line="480" w:lineRule="auto"/>
        <w:ind w:firstLine="566.9291338582675"/>
        <w:contextualSpacing w:val="0"/>
        <w:jc w:val="right"/>
        <w:rPr>
          <w:sz w:val="24"/>
          <w:szCs w:val="24"/>
          <w:shd w:fill="f4cccc" w:val="clear"/>
        </w:rPr>
      </w:pPr>
      <w:r w:rsidDel="00000000" w:rsidR="00000000" w:rsidRPr="00000000">
        <w:rPr>
          <w:i w:val="1"/>
          <w:sz w:val="24"/>
          <w:szCs w:val="24"/>
          <w:highlight w:val="white"/>
          <w:rtl w:val="0"/>
        </w:rPr>
        <w:t xml:space="preserve">Tomado de: www.larepublica.co/consumo/el-tiempo-de-espera-es-el-talon-de-aquiles-de-las-entidades-bancarias-2354506</w:t>
      </w:r>
      <w:r w:rsidDel="00000000" w:rsidR="00000000" w:rsidRPr="00000000">
        <w:rPr>
          <w:sz w:val="24"/>
          <w:szCs w:val="24"/>
          <w:shd w:fill="f4cccc" w:val="clear"/>
          <w:rtl w:val="0"/>
        </w:rPr>
        <w:t xml:space="preserve"> </w:t>
      </w:r>
    </w:p>
    <w:p w:rsidR="00000000" w:rsidDel="00000000" w:rsidP="00000000" w:rsidRDefault="00000000" w:rsidRPr="00000000" w14:paraId="000000E2">
      <w:pPr>
        <w:spacing w:line="480" w:lineRule="auto"/>
        <w:ind w:firstLine="566.9291338582675"/>
        <w:contextualSpacing w:val="0"/>
        <w:jc w:val="both"/>
        <w:rPr>
          <w:sz w:val="24"/>
          <w:szCs w:val="24"/>
          <w:shd w:fill="f4cccc" w:val="clear"/>
        </w:rPr>
      </w:pPr>
      <w:r w:rsidDel="00000000" w:rsidR="00000000" w:rsidRPr="00000000">
        <w:rPr>
          <w:rtl w:val="0"/>
        </w:rPr>
      </w:r>
    </w:p>
    <w:p w:rsidR="00000000" w:rsidDel="00000000" w:rsidP="00000000" w:rsidRDefault="00000000" w:rsidRPr="00000000" w14:paraId="000000E3">
      <w:pPr>
        <w:spacing w:line="480" w:lineRule="auto"/>
        <w:ind w:left="0" w:firstLine="566.9291338582675"/>
        <w:contextualSpacing w:val="0"/>
        <w:jc w:val="both"/>
        <w:rPr>
          <w:color w:val="393939"/>
          <w:sz w:val="24"/>
          <w:szCs w:val="24"/>
          <w:highlight w:val="white"/>
        </w:rPr>
      </w:pPr>
      <w:r w:rsidDel="00000000" w:rsidR="00000000" w:rsidRPr="00000000">
        <w:rPr>
          <w:sz w:val="24"/>
          <w:szCs w:val="24"/>
          <w:rtl w:val="0"/>
        </w:rPr>
        <w:t xml:space="preserve">Según un estudio realizado por GFK, una empresa dedicada a </w:t>
      </w:r>
      <w:r w:rsidDel="00000000" w:rsidR="00000000" w:rsidRPr="00000000">
        <w:rPr>
          <w:sz w:val="24"/>
          <w:szCs w:val="24"/>
          <w:rtl w:val="0"/>
        </w:rPr>
        <w:t xml:space="preserve">Estudios de mercado y la experiencia del usuario, </w:t>
      </w:r>
      <w:r w:rsidDel="00000000" w:rsidR="00000000" w:rsidRPr="00000000">
        <w:rPr>
          <w:sz w:val="24"/>
          <w:szCs w:val="24"/>
          <w:highlight w:val="white"/>
          <w:rtl w:val="0"/>
        </w:rPr>
        <w:t xml:space="preserve">“en 2017 Colombia destronó a Brasil en el uso de aplicaciones móviles, </w:t>
      </w:r>
      <w:r w:rsidDel="00000000" w:rsidR="00000000" w:rsidRPr="00000000">
        <w:rPr>
          <w:color w:val="393939"/>
          <w:sz w:val="24"/>
          <w:szCs w:val="24"/>
          <w:highlight w:val="white"/>
          <w:rtl w:val="0"/>
        </w:rPr>
        <w:t xml:space="preserve">bajo a Brasil del primer lugar en la región con más servicios financieros móviles, al pasar de un crecimiento de 14 % en 2015 a un 58 % 2017.”</w:t>
      </w:r>
    </w:p>
    <w:p w:rsidR="00000000" w:rsidDel="00000000" w:rsidP="00000000" w:rsidRDefault="00000000" w:rsidRPr="00000000" w14:paraId="000000E4">
      <w:pPr>
        <w:spacing w:line="480" w:lineRule="auto"/>
        <w:ind w:firstLine="566.9291338582675"/>
        <w:contextualSpacing w:val="0"/>
        <w:jc w:val="right"/>
        <w:rPr>
          <w:sz w:val="24"/>
          <w:szCs w:val="24"/>
          <w:shd w:fill="f4cccc" w:val="clear"/>
        </w:rPr>
      </w:pPr>
      <w:r w:rsidDel="00000000" w:rsidR="00000000" w:rsidRPr="00000000">
        <w:rPr>
          <w:i w:val="1"/>
          <w:sz w:val="24"/>
          <w:szCs w:val="24"/>
          <w:highlight w:val="white"/>
          <w:rtl w:val="0"/>
        </w:rPr>
        <w:t xml:space="preserve">Tomado de: http://www.elcolombiano.com/negocios/banca-colombiana-apuesta-por-las-apps-FH8090546</w:t>
      </w:r>
      <w:r w:rsidDel="00000000" w:rsidR="00000000" w:rsidRPr="00000000">
        <w:rPr>
          <w:sz w:val="24"/>
          <w:szCs w:val="24"/>
          <w:shd w:fill="f4cccc" w:val="clear"/>
          <w:rtl w:val="0"/>
        </w:rPr>
        <w:t xml:space="preserve"> </w:t>
      </w:r>
    </w:p>
    <w:p w:rsidR="00000000" w:rsidDel="00000000" w:rsidP="00000000" w:rsidRDefault="00000000" w:rsidRPr="00000000" w14:paraId="000000E5">
      <w:pPr>
        <w:spacing w:line="480" w:lineRule="auto"/>
        <w:ind w:left="0" w:firstLine="566.9291338582675"/>
        <w:contextualSpacing w:val="0"/>
        <w:jc w:val="both"/>
        <w:rPr>
          <w:sz w:val="24"/>
          <w:szCs w:val="24"/>
        </w:rPr>
      </w:pPr>
      <w:r w:rsidDel="00000000" w:rsidR="00000000" w:rsidRPr="00000000">
        <w:rPr>
          <w:sz w:val="24"/>
          <w:szCs w:val="24"/>
          <w:highlight w:val="white"/>
          <w:rtl w:val="0"/>
        </w:rPr>
        <w:t xml:space="preserve">Por estas razones es importar poder encontrar una solución a este problema que se repite a diario sin una solución permanente, lastimosamente </w:t>
      </w:r>
      <w:r w:rsidDel="00000000" w:rsidR="00000000" w:rsidRPr="00000000">
        <w:rPr>
          <w:sz w:val="24"/>
          <w:szCs w:val="24"/>
          <w:rtl w:val="0"/>
        </w:rPr>
        <w:t xml:space="preserve">s</w:t>
      </w:r>
      <w:r w:rsidDel="00000000" w:rsidR="00000000" w:rsidRPr="00000000">
        <w:rPr>
          <w:sz w:val="24"/>
          <w:szCs w:val="24"/>
          <w:rtl w:val="0"/>
        </w:rPr>
        <w:t xml:space="preserve">e han conocido algunos casos de personas que pierden el conocimiento después de pasar largas horas haciendo filas, no solamente en entidades bancarias, también en servicios de salud como EPS, otros tipos de entidades que utilizan este sistema de filas o también llamadas “colas”, la idea de esta aplicación es poder mejorar la calidad de vida de las personas que frecuentemente deben realizar estos trámites, llegando a optimizar o lograr un mejor aprovechamiento de su tiempo mientra espera, logrando digitalizar el turno análogo con el que hoy se cuenta.</w:t>
      </w:r>
    </w:p>
    <w:p w:rsidR="00000000" w:rsidDel="00000000" w:rsidP="00000000" w:rsidRDefault="00000000" w:rsidRPr="00000000" w14:paraId="000000E6">
      <w:pPr>
        <w:spacing w:line="480" w:lineRule="auto"/>
        <w:ind w:left="0" w:firstLine="566.9291338582675"/>
        <w:contextualSpacing w:val="0"/>
        <w:jc w:val="both"/>
        <w:rPr>
          <w:sz w:val="24"/>
          <w:szCs w:val="24"/>
        </w:rPr>
      </w:pPr>
      <w:r w:rsidDel="00000000" w:rsidR="00000000" w:rsidRPr="00000000">
        <w:rPr>
          <w:sz w:val="24"/>
          <w:szCs w:val="24"/>
          <w:rtl w:val="0"/>
        </w:rPr>
        <w:t xml:space="preserve">En colombia la gran mayoría de los bancos está tomando parte en el mercado de las apps móviles (ver Gráfico 2) y se puede evidenciar un aumento considerable en el número de descarga de cada una de ellas como lo expresó el presidente de Bancolombia, Juan Carlos Mora “Cada vez más la tecnología móvil es parte de la vida de las personas, así que las aplicaciones llegan, por ejemplo, para facilitar la experiencia de compra, pues desde el celular, gracias a la tecnología de pago sin contacto se podrán hacer las transacciones de una manera ágil y práctica, sin poner en riesgo la información ni el dinero”.</w:t>
      </w:r>
    </w:p>
    <w:p w:rsidR="00000000" w:rsidDel="00000000" w:rsidP="00000000" w:rsidRDefault="00000000" w:rsidRPr="00000000" w14:paraId="000000E7">
      <w:pPr>
        <w:spacing w:line="480" w:lineRule="auto"/>
        <w:ind w:firstLine="566.9291338582675"/>
        <w:contextualSpacing w:val="0"/>
        <w:jc w:val="both"/>
        <w:rPr>
          <w:sz w:val="24"/>
          <w:szCs w:val="24"/>
        </w:rPr>
      </w:pPr>
      <w:r w:rsidDel="00000000" w:rsidR="00000000" w:rsidRPr="00000000">
        <w:rPr>
          <w:sz w:val="24"/>
          <w:szCs w:val="24"/>
          <w:rtl w:val="0"/>
        </w:rPr>
        <w:t xml:space="preserve">Gracias a esta aplicación las personas podrán optimizar su tiempo, desarrollando otras actividades, teniendo la tranquilidad de saber en qué turno esta y cuantos turnos faltan para poder ser atendido, porque su turno será portable desde la app, con un sistema digitalizado y con avisos automatizados.</w:t>
      </w:r>
    </w:p>
    <w:p w:rsidR="00000000" w:rsidDel="00000000" w:rsidP="00000000" w:rsidRDefault="00000000" w:rsidRPr="00000000" w14:paraId="000000E8">
      <w:pPr>
        <w:spacing w:line="48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E9">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FORMULACIÓN DEL PROBLEMA</w:t>
      </w:r>
    </w:p>
    <w:p w:rsidR="00000000" w:rsidDel="00000000" w:rsidP="00000000" w:rsidRDefault="00000000" w:rsidRPr="00000000" w14:paraId="000000EA">
      <w:pPr>
        <w:spacing w:line="480" w:lineRule="auto"/>
        <w:ind w:left="360" w:firstLine="0"/>
        <w:contextualSpacing w:val="0"/>
        <w:jc w:val="both"/>
        <w:rPr>
          <w:sz w:val="24"/>
          <w:szCs w:val="24"/>
        </w:rPr>
      </w:pPr>
      <w:r w:rsidDel="00000000" w:rsidR="00000000" w:rsidRPr="00000000">
        <w:rPr>
          <w:sz w:val="24"/>
          <w:szCs w:val="24"/>
          <w:rtl w:val="0"/>
        </w:rPr>
        <w:t xml:space="preserve">¿Cómo mejorar la calidad de vida de lo usuarios de sucursales bancarias que usan digiturno, buscando un mejor aprovechamiento del tiempo?</w:t>
      </w:r>
    </w:p>
    <w:p w:rsidR="00000000" w:rsidDel="00000000" w:rsidP="00000000" w:rsidRDefault="00000000" w:rsidRPr="00000000" w14:paraId="000000EB">
      <w:pPr>
        <w:spacing w:line="48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EC">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SUBPREGUNTAS</w:t>
      </w:r>
    </w:p>
    <w:p w:rsidR="00000000" w:rsidDel="00000000" w:rsidP="00000000" w:rsidRDefault="00000000" w:rsidRPr="00000000" w14:paraId="000000ED">
      <w:pPr>
        <w:spacing w:line="480" w:lineRule="auto"/>
        <w:ind w:left="360" w:firstLine="0"/>
        <w:contextualSpacing w:val="0"/>
        <w:jc w:val="both"/>
        <w:rPr>
          <w:sz w:val="24"/>
          <w:szCs w:val="24"/>
        </w:rPr>
      </w:pPr>
      <w:r w:rsidDel="00000000" w:rsidR="00000000" w:rsidRPr="00000000">
        <w:rPr>
          <w:sz w:val="24"/>
          <w:szCs w:val="24"/>
          <w:rtl w:val="0"/>
        </w:rPr>
        <w:t xml:space="preserve">¿Cuales son los principales problemas por los cuales se demora el servicio de caja y asesores en  las sucursales bancarias?</w:t>
      </w:r>
    </w:p>
    <w:p w:rsidR="00000000" w:rsidDel="00000000" w:rsidP="00000000" w:rsidRDefault="00000000" w:rsidRPr="00000000" w14:paraId="000000EE">
      <w:pPr>
        <w:spacing w:line="480" w:lineRule="auto"/>
        <w:ind w:left="360" w:firstLine="0"/>
        <w:contextualSpacing w:val="0"/>
        <w:jc w:val="both"/>
        <w:rPr>
          <w:b w:val="1"/>
          <w:sz w:val="24"/>
          <w:szCs w:val="24"/>
        </w:rPr>
      </w:pPr>
      <w:r w:rsidDel="00000000" w:rsidR="00000000" w:rsidRPr="00000000">
        <w:rPr>
          <w:sz w:val="24"/>
          <w:szCs w:val="24"/>
          <w:rtl w:val="0"/>
        </w:rPr>
        <w:t xml:space="preserve">¿Cuales son las mejores estrategias para aplicar el desarrollo de una aplicación Móvil?</w:t>
      </w:r>
      <w:r w:rsidDel="00000000" w:rsidR="00000000" w:rsidRPr="00000000">
        <w:rPr>
          <w:rtl w:val="0"/>
        </w:rPr>
      </w:r>
    </w:p>
    <w:p w:rsidR="00000000" w:rsidDel="00000000" w:rsidP="00000000" w:rsidRDefault="00000000" w:rsidRPr="00000000" w14:paraId="000000EF">
      <w:pPr>
        <w:spacing w:line="48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F0">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F1">
      <w:pPr>
        <w:numPr>
          <w:ilvl w:val="0"/>
          <w:numId w:val="1"/>
        </w:numPr>
        <w:spacing w:line="480" w:lineRule="auto"/>
        <w:ind w:left="720" w:hanging="360"/>
        <w:contextualSpacing w:val="0"/>
        <w:jc w:val="both"/>
        <w:rPr>
          <w:sz w:val="24"/>
          <w:szCs w:val="24"/>
        </w:rPr>
      </w:pPr>
      <w:r w:rsidDel="00000000" w:rsidR="00000000" w:rsidRPr="00000000">
        <w:rPr>
          <w:sz w:val="24"/>
          <w:szCs w:val="24"/>
          <w:rtl w:val="0"/>
        </w:rPr>
        <w:t xml:space="preserve">Objetivo General: Implementar una aplicación móvil para mejorar la calidad de vida de los usuarios de Digiturno bajo la optimización del tiempo.</w:t>
      </w:r>
    </w:p>
    <w:p w:rsidR="00000000" w:rsidDel="00000000" w:rsidP="00000000" w:rsidRDefault="00000000" w:rsidRPr="00000000" w14:paraId="000000F2">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F3">
      <w:pPr>
        <w:numPr>
          <w:ilvl w:val="0"/>
          <w:numId w:val="1"/>
        </w:numPr>
        <w:spacing w:line="480" w:lineRule="auto"/>
        <w:ind w:left="720" w:hanging="360"/>
        <w:contextualSpacing w:val="0"/>
        <w:jc w:val="both"/>
        <w:rPr>
          <w:sz w:val="24"/>
          <w:szCs w:val="24"/>
        </w:rPr>
      </w:pPr>
      <w:r w:rsidDel="00000000" w:rsidR="00000000" w:rsidRPr="00000000">
        <w:rPr>
          <w:sz w:val="24"/>
          <w:szCs w:val="24"/>
          <w:rtl w:val="0"/>
        </w:rPr>
        <w:t xml:space="preserve">Objetivos Específicos:</w:t>
      </w:r>
    </w:p>
    <w:p w:rsidR="00000000" w:rsidDel="00000000" w:rsidP="00000000" w:rsidRDefault="00000000" w:rsidRPr="00000000" w14:paraId="000000F4">
      <w:pPr>
        <w:spacing w:line="48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F5">
      <w:pPr>
        <w:numPr>
          <w:ilvl w:val="0"/>
          <w:numId w:val="4"/>
        </w:numPr>
        <w:spacing w:line="480" w:lineRule="auto"/>
        <w:ind w:left="1440" w:hanging="360"/>
        <w:contextualSpacing w:val="1"/>
        <w:jc w:val="both"/>
        <w:rPr>
          <w:sz w:val="24"/>
          <w:szCs w:val="24"/>
        </w:rPr>
      </w:pPr>
      <w:r w:rsidDel="00000000" w:rsidR="00000000" w:rsidRPr="00000000">
        <w:rPr>
          <w:sz w:val="24"/>
          <w:szCs w:val="24"/>
          <w:rtl w:val="0"/>
        </w:rPr>
        <w:t xml:space="preserve">Analizar los tiempos de espera en las entidades bancarias.</w:t>
      </w:r>
    </w:p>
    <w:p w:rsidR="00000000" w:rsidDel="00000000" w:rsidP="00000000" w:rsidRDefault="00000000" w:rsidRPr="00000000" w14:paraId="000000F6">
      <w:pPr>
        <w:numPr>
          <w:ilvl w:val="0"/>
          <w:numId w:val="4"/>
        </w:numPr>
        <w:spacing w:line="480" w:lineRule="auto"/>
        <w:ind w:left="1440" w:hanging="360"/>
        <w:contextualSpacing w:val="1"/>
        <w:jc w:val="both"/>
        <w:rPr>
          <w:sz w:val="24"/>
          <w:szCs w:val="24"/>
        </w:rPr>
      </w:pPr>
      <w:r w:rsidDel="00000000" w:rsidR="00000000" w:rsidRPr="00000000">
        <w:rPr>
          <w:sz w:val="24"/>
          <w:szCs w:val="24"/>
          <w:rtl w:val="0"/>
        </w:rPr>
        <w:t xml:space="preserve">Identificar los principales problemas en la espera de los servicios en sucursales bancarias.</w:t>
      </w:r>
    </w:p>
    <w:p w:rsidR="00000000" w:rsidDel="00000000" w:rsidP="00000000" w:rsidRDefault="00000000" w:rsidRPr="00000000" w14:paraId="000000F7">
      <w:pPr>
        <w:numPr>
          <w:ilvl w:val="0"/>
          <w:numId w:val="4"/>
        </w:numPr>
        <w:spacing w:line="480" w:lineRule="auto"/>
        <w:ind w:left="1440" w:hanging="360"/>
        <w:contextualSpacing w:val="1"/>
        <w:jc w:val="both"/>
        <w:rPr>
          <w:sz w:val="24"/>
          <w:szCs w:val="24"/>
        </w:rPr>
      </w:pPr>
      <w:r w:rsidDel="00000000" w:rsidR="00000000" w:rsidRPr="00000000">
        <w:rPr>
          <w:sz w:val="24"/>
          <w:szCs w:val="24"/>
          <w:rtl w:val="0"/>
        </w:rPr>
        <w:t xml:space="preserve">Adoptar las mejores estrategias y aplicarlas en el desarrollo de una aplicación móvil. </w:t>
      </w:r>
    </w:p>
    <w:p w:rsidR="00000000" w:rsidDel="00000000" w:rsidP="00000000" w:rsidRDefault="00000000" w:rsidRPr="00000000" w14:paraId="000000F8">
      <w:pPr>
        <w:numPr>
          <w:ilvl w:val="0"/>
          <w:numId w:val="4"/>
        </w:numPr>
        <w:spacing w:line="480" w:lineRule="auto"/>
        <w:ind w:left="1440" w:hanging="360"/>
        <w:contextualSpacing w:val="1"/>
        <w:jc w:val="both"/>
        <w:rPr>
          <w:sz w:val="24"/>
          <w:szCs w:val="24"/>
        </w:rPr>
      </w:pPr>
      <w:r w:rsidDel="00000000" w:rsidR="00000000" w:rsidRPr="00000000">
        <w:rPr>
          <w:sz w:val="24"/>
          <w:szCs w:val="24"/>
          <w:rtl w:val="0"/>
        </w:rPr>
        <w:t xml:space="preserve">Ejecutar la construcción de una aplicación móvil para mejorar los tiempos de espera en entidades bancarias. </w:t>
      </w:r>
    </w:p>
    <w:p w:rsidR="00000000" w:rsidDel="00000000" w:rsidP="00000000" w:rsidRDefault="00000000" w:rsidRPr="00000000" w14:paraId="000000F9">
      <w:pPr>
        <w:numPr>
          <w:ilvl w:val="0"/>
          <w:numId w:val="4"/>
        </w:numPr>
        <w:spacing w:line="480" w:lineRule="auto"/>
        <w:ind w:left="1440" w:hanging="360"/>
        <w:contextualSpacing w:val="1"/>
        <w:jc w:val="both"/>
        <w:rPr>
          <w:sz w:val="24"/>
          <w:szCs w:val="24"/>
        </w:rPr>
      </w:pPr>
      <w:r w:rsidDel="00000000" w:rsidR="00000000" w:rsidRPr="00000000">
        <w:rPr>
          <w:sz w:val="24"/>
          <w:szCs w:val="24"/>
          <w:rtl w:val="0"/>
        </w:rPr>
        <w:t xml:space="preserve">Medir el uso, tiempos y otras actividades de la aplicación para realizar acciones de mejora.</w:t>
      </w:r>
    </w:p>
    <w:p w:rsidR="00000000" w:rsidDel="00000000" w:rsidP="00000000" w:rsidRDefault="00000000" w:rsidRPr="00000000" w14:paraId="000000FA">
      <w:pPr>
        <w:numPr>
          <w:ilvl w:val="0"/>
          <w:numId w:val="4"/>
        </w:numPr>
        <w:spacing w:line="480" w:lineRule="auto"/>
        <w:ind w:left="1440" w:hanging="360"/>
        <w:contextualSpacing w:val="1"/>
        <w:jc w:val="both"/>
        <w:rPr>
          <w:sz w:val="24"/>
          <w:szCs w:val="24"/>
        </w:rPr>
      </w:pPr>
      <w:r w:rsidDel="00000000" w:rsidR="00000000" w:rsidRPr="00000000">
        <w:rPr>
          <w:sz w:val="24"/>
          <w:szCs w:val="24"/>
          <w:rtl w:val="0"/>
        </w:rPr>
        <w:t xml:space="preserve">Realizar campañas informativas y educativas que motiven el uso de la aplicación en empresas y personas naturales.</w:t>
      </w:r>
    </w:p>
    <w:p w:rsidR="00000000" w:rsidDel="00000000" w:rsidP="00000000" w:rsidRDefault="00000000" w:rsidRPr="00000000" w14:paraId="000000FB">
      <w:pPr>
        <w:spacing w:line="48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FC">
      <w:pPr>
        <w:spacing w:line="48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FD">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JUSTIFICACIÒN </w:t>
      </w:r>
      <w:r w:rsidDel="00000000" w:rsidR="00000000" w:rsidRPr="00000000">
        <w:rPr>
          <w:rtl w:val="0"/>
        </w:rPr>
      </w:r>
    </w:p>
    <w:p w:rsidR="00000000" w:rsidDel="00000000" w:rsidP="00000000" w:rsidRDefault="00000000" w:rsidRPr="00000000" w14:paraId="000000FE">
      <w:pPr>
        <w:numPr>
          <w:ilvl w:val="0"/>
          <w:numId w:val="6"/>
        </w:numPr>
        <w:spacing w:line="480" w:lineRule="auto"/>
        <w:ind w:left="420" w:hanging="360"/>
        <w:jc w:val="both"/>
        <w:rPr>
          <w:rFonts w:ascii="Times New Roman" w:cs="Times New Roman" w:eastAsia="Times New Roman" w:hAnsi="Times New Roman"/>
          <w:sz w:val="24"/>
          <w:szCs w:val="24"/>
        </w:rPr>
      </w:pPr>
      <w:r w:rsidDel="00000000" w:rsidR="00000000" w:rsidRPr="00000000">
        <w:rPr>
          <w:sz w:val="24"/>
          <w:szCs w:val="24"/>
          <w:rtl w:val="0"/>
        </w:rPr>
        <w:t xml:space="preserve">Los tiempos de espera a los que son sometidas las personas tanto naturales como corporativos, en los tiempos de espera por los diferentes servicios de entidades bancarias que usan Digiturno son bastante elevados.</w:t>
      </w:r>
    </w:p>
    <w:p w:rsidR="00000000" w:rsidDel="00000000" w:rsidP="00000000" w:rsidRDefault="00000000" w:rsidRPr="00000000" w14:paraId="000000FF">
      <w:pPr>
        <w:numPr>
          <w:ilvl w:val="0"/>
          <w:numId w:val="6"/>
        </w:numPr>
        <w:spacing w:line="480" w:lineRule="auto"/>
        <w:ind w:left="420" w:hanging="36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Gracias a el desarrollo y avance de las nuevas tecnologías, cada vez es más fácil poder acceder a ellas, se presenten en entornos cotidianos como en su hogar, su trabajo ó en los recorridos que estos conllevan, como se pudo evidenciar en la octava edición de Cyber lunes 2016, una iniciativa impulsada por el gobierno, que demostró que los colombianos utilizan cada vez más la tecnología para hacer transacciones en línea,  durante ese día se hicieron cerca de 204.000 transacciones exitosas, que registraron más de $70.000 millones en las ventas, según MinTic, estas aplicaciones no solo son creadas para los usuarios, también las empresas pueden disfrutar de estos beneficios, por estas razones es importante desarrollar una exhaustiva investigación y posterior desarrollo del prototipo y evaluación. </w:t>
      </w:r>
    </w:p>
    <w:p w:rsidR="00000000" w:rsidDel="00000000" w:rsidP="00000000" w:rsidRDefault="00000000" w:rsidRPr="00000000" w14:paraId="00000100">
      <w:pPr>
        <w:numPr>
          <w:ilvl w:val="0"/>
          <w:numId w:val="6"/>
        </w:numPr>
        <w:spacing w:line="480" w:lineRule="auto"/>
        <w:ind w:left="420" w:hanging="36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Por varios años hemos podido evidenciar cómo el problema de la espera en los bancos persiste y aunque hasta el momento muchos de los servicios ya están siendo resueltos fuera de las sucursales bancarias gracias a sus canales web, aún no hemos podido desligar a el cliente de la sucursal por completo, esta aplicación facilitará y optimizará el tiempo de estos usuarios cuando deban hacer una visita al banco, pudiendo estar más tranquila o por lo menos más organizada.</w:t>
      </w:r>
    </w:p>
    <w:p w:rsidR="00000000" w:rsidDel="00000000" w:rsidP="00000000" w:rsidRDefault="00000000" w:rsidRPr="00000000" w14:paraId="00000101">
      <w:pPr>
        <w:spacing w:line="48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02">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HIPÓTESIS</w:t>
      </w:r>
      <w:r w:rsidDel="00000000" w:rsidR="00000000" w:rsidRPr="00000000">
        <w:rPr>
          <w:rtl w:val="0"/>
        </w:rPr>
      </w:r>
    </w:p>
    <w:p w:rsidR="00000000" w:rsidDel="00000000" w:rsidP="00000000" w:rsidRDefault="00000000" w:rsidRPr="00000000" w14:paraId="00000103">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04">
      <w:pPr>
        <w:numPr>
          <w:ilvl w:val="0"/>
          <w:numId w:val="2"/>
        </w:numPr>
        <w:spacing w:line="480" w:lineRule="auto"/>
        <w:ind w:left="720" w:hanging="360"/>
        <w:contextualSpacing w:val="1"/>
        <w:jc w:val="both"/>
        <w:rPr>
          <w:sz w:val="24"/>
          <w:szCs w:val="24"/>
        </w:rPr>
      </w:pPr>
      <w:r w:rsidDel="00000000" w:rsidR="00000000" w:rsidRPr="00000000">
        <w:rPr>
          <w:sz w:val="24"/>
          <w:szCs w:val="24"/>
          <w:rtl w:val="0"/>
        </w:rPr>
        <w:t xml:space="preserve">Si logramos optimizar el tiempo de los usuarios de entidades financieras mejorando el acceso a los turnos de servicios en las sucursales, lograremos una mayor fidelización.</w:t>
      </w:r>
    </w:p>
    <w:p w:rsidR="00000000" w:rsidDel="00000000" w:rsidP="00000000" w:rsidRDefault="00000000" w:rsidRPr="00000000" w14:paraId="00000105">
      <w:pPr>
        <w:spacing w:line="480" w:lineRule="auto"/>
        <w:ind w:left="36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6">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MARCO METODOLÓGICO</w:t>
      </w:r>
      <w:r w:rsidDel="00000000" w:rsidR="00000000" w:rsidRPr="00000000">
        <w:rPr>
          <w:rtl w:val="0"/>
        </w:rPr>
      </w:r>
    </w:p>
    <w:p w:rsidR="00000000" w:rsidDel="00000000" w:rsidP="00000000" w:rsidRDefault="00000000" w:rsidRPr="00000000" w14:paraId="00000107">
      <w:pPr>
        <w:numPr>
          <w:ilvl w:val="0"/>
          <w:numId w:val="3"/>
        </w:numPr>
        <w:spacing w:line="480" w:lineRule="auto"/>
        <w:ind w:left="720" w:hanging="360"/>
        <w:contextualSpacing w:val="0"/>
        <w:jc w:val="both"/>
        <w:rPr>
          <w:sz w:val="24"/>
          <w:szCs w:val="24"/>
        </w:rPr>
      </w:pPr>
      <w:r w:rsidDel="00000000" w:rsidR="00000000" w:rsidRPr="00000000">
        <w:rPr>
          <w:sz w:val="24"/>
          <w:szCs w:val="24"/>
          <w:rtl w:val="0"/>
        </w:rPr>
        <w:t xml:space="preserve">El tipo de estudio será el de Desarrollo Tecnológico,  por lo que el fin es realizar un producto, no solo una suposición, si no generar en análisis y crear el prototipo funcional para colocarlo en marcha y a disposición de personas naturales y corporativas, basado en la metodología de diseño de Bruce Archer.</w:t>
      </w:r>
    </w:p>
    <w:p w:rsidR="00000000" w:rsidDel="00000000" w:rsidP="00000000" w:rsidRDefault="00000000" w:rsidRPr="00000000" w14:paraId="00000108">
      <w:pPr>
        <w:numPr>
          <w:ilvl w:val="0"/>
          <w:numId w:val="3"/>
        </w:numPr>
        <w:spacing w:line="480" w:lineRule="auto"/>
        <w:ind w:left="720" w:hanging="360"/>
        <w:contextualSpacing w:val="0"/>
        <w:jc w:val="both"/>
        <w:rPr>
          <w:sz w:val="24"/>
          <w:szCs w:val="24"/>
        </w:rPr>
      </w:pPr>
      <w:r w:rsidDel="00000000" w:rsidR="00000000" w:rsidRPr="00000000">
        <w:rPr>
          <w:sz w:val="24"/>
          <w:szCs w:val="24"/>
          <w:rtl w:val="0"/>
        </w:rPr>
        <w:t xml:space="preserve">El método o diseño que nos orientara será el planteado por Bruce Archer, a pesar de que esta metodología se puede enfocar a procesos con productos tangibles, tiene fases que nos ayudarán a plantear mejor el desarrollo de la aplicación móvil planteada. Pasando por las fases Analitica, Creativa y de Ejecucion. </w:t>
      </w:r>
    </w:p>
    <w:p w:rsidR="00000000" w:rsidDel="00000000" w:rsidP="00000000" w:rsidRDefault="00000000" w:rsidRPr="00000000" w14:paraId="00000109">
      <w:pPr>
        <w:numPr>
          <w:ilvl w:val="0"/>
          <w:numId w:val="3"/>
        </w:numPr>
        <w:spacing w:line="480" w:lineRule="auto"/>
        <w:ind w:left="720" w:hanging="360"/>
        <w:contextualSpacing w:val="0"/>
        <w:jc w:val="both"/>
        <w:rPr>
          <w:sz w:val="24"/>
          <w:szCs w:val="24"/>
        </w:rPr>
      </w:pPr>
      <w:r w:rsidDel="00000000" w:rsidR="00000000" w:rsidRPr="00000000">
        <w:rPr>
          <w:sz w:val="24"/>
          <w:szCs w:val="24"/>
          <w:rtl w:val="0"/>
        </w:rPr>
        <w:t xml:space="preserve">Los participantes o público al que se quiere llegar, son las personas naturales y corporativas que usan los servicios bancarios, además de los Bancos que busquen brindan servicios adicionales, como valor agregado o de fidelización. Las personas naturales, que pasan mucho tiempo en alguna de las 25 entidades bancarias del país con altos o medios flujos de los servicios, los mensajeros, pequeños y medianos empresarios, empresas o corporaciones.</w:t>
      </w:r>
    </w:p>
    <w:p w:rsidR="00000000" w:rsidDel="00000000" w:rsidP="00000000" w:rsidRDefault="00000000" w:rsidRPr="00000000" w14:paraId="0000010A">
      <w:pPr>
        <w:numPr>
          <w:ilvl w:val="0"/>
          <w:numId w:val="3"/>
        </w:numPr>
        <w:spacing w:line="480" w:lineRule="auto"/>
        <w:ind w:left="720" w:hanging="360"/>
        <w:contextualSpacing w:val="0"/>
        <w:jc w:val="both"/>
        <w:rPr>
          <w:sz w:val="24"/>
          <w:szCs w:val="24"/>
        </w:rPr>
      </w:pPr>
      <w:r w:rsidDel="00000000" w:rsidR="00000000" w:rsidRPr="00000000">
        <w:rPr>
          <w:sz w:val="24"/>
          <w:szCs w:val="24"/>
          <w:rtl w:val="0"/>
        </w:rPr>
        <w:t xml:space="preserve">Los instrumentos a utilizar, será un trabajo de campo en las sucursales bancarias, realizando encuestas de las personas que a diario pasan por esa entidad, validan el tiempo de espera en al menos 5 diferentes bancos, registro se sugerencias y los datos abiertos de las entidades bancarias que lo tengan a su disposición, de la experiencia propia y del círculo social de los involucrados en el proyecto.</w:t>
      </w:r>
    </w:p>
    <w:p w:rsidR="00000000" w:rsidDel="00000000" w:rsidP="00000000" w:rsidRDefault="00000000" w:rsidRPr="00000000" w14:paraId="0000010B">
      <w:pPr>
        <w:numPr>
          <w:ilvl w:val="0"/>
          <w:numId w:val="3"/>
        </w:numPr>
        <w:spacing w:line="480" w:lineRule="auto"/>
        <w:ind w:left="720" w:hanging="360"/>
        <w:contextualSpacing w:val="0"/>
        <w:jc w:val="both"/>
        <w:rPr>
          <w:sz w:val="24"/>
          <w:szCs w:val="24"/>
        </w:rPr>
      </w:pPr>
      <w:r w:rsidDel="00000000" w:rsidR="00000000" w:rsidRPr="00000000">
        <w:rPr>
          <w:sz w:val="24"/>
          <w:szCs w:val="24"/>
          <w:rtl w:val="0"/>
        </w:rPr>
        <w:t xml:space="preserve">El procedimiento y metodología, planteada por Archer nos llevan por tres fases, la analitica, creativa y de ejecucion, la cual se dividen a su vez en seis puntos, los cuales se desarrollaran de la siguiente forma: </w:t>
      </w:r>
    </w:p>
    <w:p w:rsidR="00000000" w:rsidDel="00000000" w:rsidP="00000000" w:rsidRDefault="00000000" w:rsidRPr="00000000" w14:paraId="0000010C">
      <w:pPr>
        <w:spacing w:line="480" w:lineRule="auto"/>
        <w:contextualSpacing w:val="0"/>
        <w:jc w:val="both"/>
        <w:rPr>
          <w:sz w:val="24"/>
          <w:szCs w:val="24"/>
        </w:rPr>
      </w:pPr>
      <w:r w:rsidDel="00000000" w:rsidR="00000000" w:rsidRPr="00000000">
        <w:rPr>
          <w:sz w:val="24"/>
          <w:szCs w:val="24"/>
          <w:rtl w:val="0"/>
        </w:rPr>
        <w:t xml:space="preserve">1. Definición del problema y preparación del programa detallado: El primer punto es definir correctamente el problema a resolver, con el desarrollo de actividades que nos ayuden en la formulación de la pregunta a contestar, planteando un programa o proceso que nos ayude a implementar la solución al mismo.</w:t>
        <w:br w:type="textWrapping"/>
        <w:t xml:space="preserve">2. Obtener datos relevantes, preparar especificaciones y con base en éstas retroalimentar la fase 1: en el segundo punto, de la misma fase, se busca tener más argumentos con datos e información clave para mejor el planteamiento o problema, buscando tener mejores bases y menos posibilidades de fracaso en el desarrollo de la aplicación móvil. </w:t>
        <w:br w:type="textWrapping"/>
        <w:t xml:space="preserve">3. Análisis y síntesis de los datos para preparar propuestas de diseño: Poder procesar la información recolectada nos ayudará a plantear una mejor solución, realizar una propuesta de diseño en esta fase 2, que permita brindar una solución más acertada y que deje una experiencia enriquecedora y provechosa al usuario de los diferentes servicios bancarios. </w:t>
        <w:br w:type="textWrapping"/>
        <w:t xml:space="preserve">4. Desarrollo de prototipos: en la tercera fase, la de ejecución, crear un prototipo es parte fundamental, basado en un buen diseño, dará un resultado funcional que da más facilidades de revisar, de realizar testeos, pruebas y encontrar diferentes opciones de mejora, los prototipos ayudan a reducir las opciones de fracaso durante el proceso de desarrollo de la app, lo cual permitirá seguir con el siguiente punto, así alimentar la fase anterior, pudiendo perfeccionar o mejorar lo que será el resultado final.</w:t>
        <w:br w:type="textWrapping"/>
        <w:t xml:space="preserve">5. Preparar y ejecutar estudios y experimentos que validen el diseño: es punto ayuda a rectificar lo antes mencionado, ayudando a evaluar todo lo que se ha generado hasta el momento, validando diseño y prototipo funcional de la app, realizando testeos prueba con usuarios frecuentes de los servicios bancarios, dando visto bueno o generando opciones de mejorar para el desarrollo de la aplicación móvil.</w:t>
        <w:br w:type="textWrapping"/>
        <w:t xml:space="preserve">6. Preparar documentos para la producción: la fase de ejecución según Archer, nos plantea como punto final, la puesta en marcha, con los diferentes contenidos, documentos, diseños, bases para colocar a correr el proceso del desarrollo, programación y publicación de la aplicación móvil, apoyados en las últimas tecnologías que la vuelvan compatible con las diferentes plataformas, los últimos dispositivos móviles, logrando abarcar el 80% de los usuarios frecuentes de las 25 entidades bancarias de la ciudad de Bogotá.</w:t>
      </w:r>
    </w:p>
    <w:p w:rsidR="00000000" w:rsidDel="00000000" w:rsidP="00000000" w:rsidRDefault="00000000" w:rsidRPr="00000000" w14:paraId="0000010D">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0E">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RESULTADOS ESPERADOS</w:t>
      </w:r>
    </w:p>
    <w:p w:rsidR="00000000" w:rsidDel="00000000" w:rsidP="00000000" w:rsidRDefault="00000000" w:rsidRPr="00000000" w14:paraId="0000010F">
      <w:pPr>
        <w:spacing w:line="480" w:lineRule="auto"/>
        <w:ind w:left="360" w:firstLine="0"/>
        <w:contextualSpacing w:val="0"/>
        <w:jc w:val="both"/>
        <w:rPr>
          <w:b w:val="1"/>
          <w:sz w:val="24"/>
          <w:szCs w:val="24"/>
        </w:rPr>
      </w:pPr>
      <w:r w:rsidDel="00000000" w:rsidR="00000000" w:rsidRPr="00000000">
        <w:rPr>
          <w:sz w:val="24"/>
          <w:szCs w:val="24"/>
          <w:rtl w:val="0"/>
        </w:rPr>
        <w:t xml:space="preserve">Las bases para poder desarrollar los diferentes procesos para el desarrollo de la aplicación, tales como su viabilidad, la forma correcta de programar y conocer cual es la mejor experiencia de usuario para no entrar en errores de navegación por parte del mismo.</w:t>
      </w:r>
      <w:r w:rsidDel="00000000" w:rsidR="00000000" w:rsidRPr="00000000">
        <w:rPr>
          <w:rtl w:val="0"/>
        </w:rPr>
      </w:r>
    </w:p>
    <w:p w:rsidR="00000000" w:rsidDel="00000000" w:rsidP="00000000" w:rsidRDefault="00000000" w:rsidRPr="00000000" w14:paraId="00000110">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111">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CRONOGRAMA </w:t>
      </w:r>
    </w:p>
    <w:p w:rsidR="00000000" w:rsidDel="00000000" w:rsidP="00000000" w:rsidRDefault="00000000" w:rsidRPr="00000000" w14:paraId="00000112">
      <w:pPr>
        <w:spacing w:line="480" w:lineRule="auto"/>
        <w:ind w:left="360" w:firstLine="0"/>
        <w:contextualSpacing w:val="0"/>
        <w:jc w:val="both"/>
        <w:rPr>
          <w:sz w:val="24"/>
          <w:szCs w:val="24"/>
        </w:rPr>
      </w:pPr>
      <w:r w:rsidDel="00000000" w:rsidR="00000000" w:rsidRPr="00000000">
        <w:rPr>
          <w:b w:val="1"/>
          <w:sz w:val="24"/>
          <w:szCs w:val="24"/>
          <w:rtl w:val="0"/>
        </w:rPr>
        <w:t xml:space="preserve">(¿Durante cuánto tiempo se realizará el proyecto?). </w:t>
      </w:r>
      <w:r w:rsidDel="00000000" w:rsidR="00000000" w:rsidRPr="00000000">
        <w:rPr>
          <w:sz w:val="24"/>
          <w:szCs w:val="24"/>
          <w:rtl w:val="0"/>
        </w:rPr>
        <w:t xml:space="preserve">Por medio de un diagrama de Gantt, presentar los plazos planeados para el desarrollo de las etapas planteadas en el procedimiento</w:t>
      </w:r>
    </w:p>
    <w:p w:rsidR="00000000" w:rsidDel="00000000" w:rsidP="00000000" w:rsidRDefault="00000000" w:rsidRPr="00000000" w14:paraId="00000113">
      <w:pPr>
        <w:spacing w:line="480" w:lineRule="auto"/>
        <w:ind w:left="360" w:firstLine="0"/>
        <w:contextualSpacing w:val="0"/>
        <w:jc w:val="both"/>
        <w:rPr>
          <w:sz w:val="24"/>
          <w:szCs w:val="24"/>
        </w:rPr>
      </w:pPr>
      <w:r w:rsidDel="00000000" w:rsidR="00000000" w:rsidRPr="00000000">
        <w:rPr>
          <w:sz w:val="24"/>
          <w:szCs w:val="24"/>
        </w:rPr>
        <w:drawing>
          <wp:inline distB="114300" distT="114300" distL="114300" distR="114300">
            <wp:extent cx="5598000" cy="2057400"/>
            <wp:effectExtent b="0" l="0" r="0" t="0"/>
            <wp:docPr id="1"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598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15">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PRESUPUESTO</w:t>
      </w:r>
    </w:p>
    <w:p w:rsidR="00000000" w:rsidDel="00000000" w:rsidP="00000000" w:rsidRDefault="00000000" w:rsidRPr="00000000" w14:paraId="00000116">
      <w:pPr>
        <w:spacing w:line="480" w:lineRule="auto"/>
        <w:ind w:left="360" w:firstLine="0"/>
        <w:contextualSpacing w:val="0"/>
        <w:jc w:val="both"/>
        <w:rPr>
          <w:sz w:val="24"/>
          <w:szCs w:val="24"/>
        </w:rPr>
      </w:pPr>
      <w:r w:rsidDel="00000000" w:rsidR="00000000" w:rsidRPr="00000000">
        <w:rPr>
          <w:sz w:val="24"/>
          <w:szCs w:val="24"/>
          <w:rtl w:val="0"/>
        </w:rPr>
        <w:t xml:space="preserve">9’000.000 para compra de equipos</w:t>
      </w:r>
    </w:p>
    <w:p w:rsidR="00000000" w:rsidDel="00000000" w:rsidP="00000000" w:rsidRDefault="00000000" w:rsidRPr="00000000" w14:paraId="00000117">
      <w:pPr>
        <w:spacing w:line="480" w:lineRule="auto"/>
        <w:ind w:left="360" w:firstLine="0"/>
        <w:contextualSpacing w:val="0"/>
        <w:jc w:val="both"/>
        <w:rPr>
          <w:sz w:val="24"/>
          <w:szCs w:val="24"/>
        </w:rPr>
      </w:pPr>
      <w:r w:rsidDel="00000000" w:rsidR="00000000" w:rsidRPr="00000000">
        <w:rPr>
          <w:sz w:val="24"/>
          <w:szCs w:val="24"/>
          <w:rtl w:val="0"/>
        </w:rPr>
        <w:t xml:space="preserve">4’000.000 sostenimiento del equipo de desarrollo</w:t>
      </w:r>
    </w:p>
    <w:p w:rsidR="00000000" w:rsidDel="00000000" w:rsidP="00000000" w:rsidRDefault="00000000" w:rsidRPr="00000000" w14:paraId="00000118">
      <w:pPr>
        <w:spacing w:line="480" w:lineRule="auto"/>
        <w:ind w:left="360" w:firstLine="0"/>
        <w:contextualSpacing w:val="0"/>
        <w:jc w:val="both"/>
        <w:rPr>
          <w:sz w:val="24"/>
          <w:szCs w:val="24"/>
        </w:rPr>
      </w:pPr>
      <w:r w:rsidDel="00000000" w:rsidR="00000000" w:rsidRPr="00000000">
        <w:rPr>
          <w:sz w:val="24"/>
          <w:szCs w:val="24"/>
          <w:rtl w:val="0"/>
        </w:rPr>
        <w:t xml:space="preserve">4’000.000Programadores de software y departamento de ventas.</w:t>
      </w:r>
    </w:p>
    <w:p w:rsidR="00000000" w:rsidDel="00000000" w:rsidP="00000000" w:rsidRDefault="00000000" w:rsidRPr="00000000" w14:paraId="00000119">
      <w:pPr>
        <w:spacing w:line="480" w:lineRule="auto"/>
        <w:ind w:left="360" w:firstLine="0"/>
        <w:contextualSpacing w:val="0"/>
        <w:jc w:val="both"/>
        <w:rPr>
          <w:b w:val="1"/>
          <w:sz w:val="24"/>
          <w:szCs w:val="24"/>
        </w:rPr>
      </w:pPr>
      <w:r w:rsidDel="00000000" w:rsidR="00000000" w:rsidRPr="00000000">
        <w:rPr>
          <w:sz w:val="24"/>
          <w:szCs w:val="24"/>
          <w:rtl w:val="0"/>
        </w:rPr>
        <w:t xml:space="preserve">No cadena de producción ni de transporte por ende no generará costos.</w:t>
      </w:r>
      <w:r w:rsidDel="00000000" w:rsidR="00000000" w:rsidRPr="00000000">
        <w:rPr>
          <w:rtl w:val="0"/>
        </w:rPr>
      </w:r>
    </w:p>
    <w:p w:rsidR="00000000" w:rsidDel="00000000" w:rsidP="00000000" w:rsidRDefault="00000000" w:rsidRPr="00000000" w14:paraId="0000011A">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1B">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1C">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1D">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1E">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1F">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20">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121">
      <w:pPr>
        <w:spacing w:line="480" w:lineRule="auto"/>
        <w:ind w:left="360" w:firstLine="0"/>
        <w:contextualSpacing w:val="0"/>
        <w:rPr>
          <w:sz w:val="24"/>
          <w:szCs w:val="24"/>
        </w:rPr>
      </w:pPr>
      <w:r w:rsidDel="00000000" w:rsidR="00000000" w:rsidRPr="00000000">
        <w:rPr>
          <w:sz w:val="24"/>
          <w:szCs w:val="24"/>
          <w:rtl w:val="0"/>
        </w:rPr>
        <w:t xml:space="preserve">Ramírez, María Carolina (2016). El tiempo de espera es el talón de Aquiles de las entidades bancarias. La República, Pagina Web, Recuperado de </w:t>
      </w:r>
      <w:hyperlink r:id="rId21">
        <w:r w:rsidDel="00000000" w:rsidR="00000000" w:rsidRPr="00000000">
          <w:rPr>
            <w:color w:val="1155cc"/>
            <w:sz w:val="24"/>
            <w:szCs w:val="24"/>
            <w:u w:val="single"/>
            <w:rtl w:val="0"/>
          </w:rPr>
          <w:t xml:space="preserve">https://www.larepublica.co/consumo/el-tiempo-de-espera-es-el-talon-de-aquiles-de-las-entidades-bancarias-2354506</w:t>
        </w:r>
      </w:hyperlink>
      <w:r w:rsidDel="00000000" w:rsidR="00000000" w:rsidRPr="00000000">
        <w:rPr>
          <w:rtl w:val="0"/>
        </w:rPr>
      </w:r>
    </w:p>
    <w:p w:rsidR="00000000" w:rsidDel="00000000" w:rsidP="00000000" w:rsidRDefault="00000000" w:rsidRPr="00000000" w14:paraId="00000122">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23">
      <w:pPr>
        <w:spacing w:line="480" w:lineRule="auto"/>
        <w:ind w:left="360" w:firstLine="0"/>
        <w:contextualSpacing w:val="0"/>
        <w:rPr>
          <w:sz w:val="24"/>
          <w:szCs w:val="24"/>
        </w:rPr>
      </w:pPr>
      <w:r w:rsidDel="00000000" w:rsidR="00000000" w:rsidRPr="00000000">
        <w:rPr>
          <w:sz w:val="24"/>
          <w:szCs w:val="24"/>
          <w:rtl w:val="0"/>
        </w:rPr>
        <w:t xml:space="preserve">Ballesteros, Andrea (2018). Aplicaciones evitan las filas en los bancos. El Colombaino, Página Web, Recuperado de </w:t>
      </w:r>
      <w:hyperlink r:id="rId22">
        <w:r w:rsidDel="00000000" w:rsidR="00000000" w:rsidRPr="00000000">
          <w:rPr>
            <w:color w:val="1155cc"/>
            <w:sz w:val="24"/>
            <w:szCs w:val="24"/>
            <w:u w:val="single"/>
            <w:rtl w:val="0"/>
          </w:rPr>
          <w:t xml:space="preserve">http://www.elcolombiano.com/negocios/banca-colombiana-apuesta-por-las-apps-FH8090546</w:t>
        </w:r>
      </w:hyperlink>
      <w:r w:rsidDel="00000000" w:rsidR="00000000" w:rsidRPr="00000000">
        <w:rPr>
          <w:rtl w:val="0"/>
        </w:rPr>
      </w:r>
    </w:p>
    <w:p w:rsidR="00000000" w:rsidDel="00000000" w:rsidP="00000000" w:rsidRDefault="00000000" w:rsidRPr="00000000" w14:paraId="00000124">
      <w:pPr>
        <w:spacing w:line="48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125">
      <w:pPr>
        <w:spacing w:line="480" w:lineRule="auto"/>
        <w:ind w:left="360" w:firstLine="0"/>
        <w:contextualSpacing w:val="0"/>
        <w:rPr>
          <w:sz w:val="24"/>
          <w:szCs w:val="24"/>
        </w:rPr>
      </w:pPr>
      <w:r w:rsidDel="00000000" w:rsidR="00000000" w:rsidRPr="00000000">
        <w:rPr>
          <w:sz w:val="24"/>
          <w:szCs w:val="24"/>
          <w:rtl w:val="0"/>
        </w:rPr>
        <w:t xml:space="preserve">Jáuregui Sarmiento, David (2017). El uso de apps móviles bancarias crece más de 50% al año. La República, Página Web, Recuperado de https://www.larepublica.co/finanzas/el-uso-de-apps-moviles-bancarias-crece-mas-de-50-al-ano-2489011</w:t>
      </w:r>
    </w:p>
    <w:p w:rsidR="00000000" w:rsidDel="00000000" w:rsidP="00000000" w:rsidRDefault="00000000" w:rsidRPr="00000000" w14:paraId="00000126">
      <w:pPr>
        <w:spacing w:line="48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127">
      <w:pPr>
        <w:spacing w:line="48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128">
      <w:pPr>
        <w:spacing w:line="480" w:lineRule="auto"/>
        <w:ind w:left="36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129">
      <w:pPr>
        <w:spacing w:line="480" w:lineRule="auto"/>
        <w:ind w:left="36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12A">
      <w:pPr>
        <w:spacing w:line="480" w:lineRule="auto"/>
        <w:ind w:left="36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12B">
      <w:pPr>
        <w:spacing w:line="480" w:lineRule="auto"/>
        <w:ind w:left="36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12C">
      <w:pPr>
        <w:spacing w:line="48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12D">
      <w:pPr>
        <w:numPr>
          <w:ilvl w:val="0"/>
          <w:numId w:val="5"/>
        </w:numPr>
        <w:spacing w:line="480" w:lineRule="auto"/>
        <w:ind w:left="360" w:hanging="360"/>
        <w:contextualSpacing w:val="0"/>
        <w:jc w:val="both"/>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343525" cy="5562600"/>
            <wp:effectExtent b="0" l="0" r="0" t="0"/>
            <wp:docPr id="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34352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Gráfico:1</w:t>
      </w:r>
      <w:r w:rsidDel="00000000" w:rsidR="00000000" w:rsidRPr="00000000">
        <w:rPr>
          <w:rtl w:val="0"/>
        </w:rPr>
      </w:r>
    </w:p>
    <w:p w:rsidR="00000000" w:rsidDel="00000000" w:rsidP="00000000" w:rsidRDefault="00000000" w:rsidRPr="00000000" w14:paraId="00000130">
      <w:pPr>
        <w:keepNext w:val="1"/>
        <w:widowControl w:val="0"/>
        <w:spacing w:line="480" w:lineRule="auto"/>
        <w:contextualSpacing w:val="0"/>
        <w:jc w:val="center"/>
        <w:rPr>
          <w:b w:val="1"/>
          <w:color w:val="000000"/>
          <w:sz w:val="24"/>
          <w:szCs w:val="24"/>
        </w:rPr>
      </w:pPr>
      <w:r w:rsidDel="00000000" w:rsidR="00000000" w:rsidRPr="00000000">
        <w:rPr>
          <w:b w:val="1"/>
          <w:sz w:val="24"/>
          <w:szCs w:val="24"/>
        </w:rPr>
        <w:drawing>
          <wp:inline distB="114300" distT="114300" distL="114300" distR="114300">
            <wp:extent cx="5598000" cy="3136900"/>
            <wp:effectExtent b="0" l="0" r="0" t="0"/>
            <wp:docPr descr="Alternate Text" id="4" name="image8.jpg"/>
            <a:graphic>
              <a:graphicData uri="http://schemas.openxmlformats.org/drawingml/2006/picture">
                <pic:pic>
                  <pic:nvPicPr>
                    <pic:cNvPr descr="Alternate Text" id="0" name="image8.jpg"/>
                    <pic:cNvPicPr preferRelativeResize="0"/>
                  </pic:nvPicPr>
                  <pic:blipFill>
                    <a:blip r:embed="rId24"/>
                    <a:srcRect b="0" l="0" r="0" t="0"/>
                    <a:stretch>
                      <a:fillRect/>
                    </a:stretch>
                  </pic:blipFill>
                  <pic:spPr>
                    <a:xfrm>
                      <a:off x="0" y="0"/>
                      <a:ext cx="5598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480" w:lineRule="auto"/>
        <w:contextualSpacing w:val="0"/>
        <w:rPr>
          <w:b w:val="1"/>
          <w:sz w:val="24"/>
          <w:szCs w:val="24"/>
        </w:rPr>
      </w:pPr>
      <w:r w:rsidDel="00000000" w:rsidR="00000000" w:rsidRPr="00000000">
        <w:rPr>
          <w:sz w:val="24"/>
          <w:szCs w:val="24"/>
          <w:rtl w:val="0"/>
        </w:rPr>
        <w:t xml:space="preserve">Gráfico:2</w:t>
      </w:r>
      <w:r w:rsidDel="00000000" w:rsidR="00000000" w:rsidRPr="00000000">
        <w:rPr>
          <w:rtl w:val="0"/>
        </w:rPr>
      </w:r>
    </w:p>
    <w:p w:rsidR="00000000" w:rsidDel="00000000" w:rsidP="00000000" w:rsidRDefault="00000000" w:rsidRPr="00000000" w14:paraId="00000132">
      <w:pPr>
        <w:keepNext w:val="1"/>
        <w:widowControl w:val="0"/>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33">
      <w:pPr>
        <w:keepNext w:val="1"/>
        <w:widowControl w:val="0"/>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34">
      <w:pPr>
        <w:keepNext w:val="1"/>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Anexo A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35">
      <w:pPr>
        <w:keepNext w:val="1"/>
        <w:widowControl w:val="0"/>
        <w:spacing w:line="480" w:lineRule="auto"/>
        <w:contextualSpacing w:val="0"/>
        <w:jc w:val="both"/>
        <w:rPr>
          <w:b w:val="1"/>
          <w:color w:val="000000"/>
          <w:sz w:val="24"/>
          <w:szCs w:val="24"/>
        </w:rPr>
      </w:pPr>
      <w:r w:rsidDel="00000000" w:rsidR="00000000" w:rsidRPr="00000000">
        <w:rPr>
          <w:b w:val="1"/>
          <w:color w:val="000000"/>
          <w:sz w:val="24"/>
          <w:szCs w:val="24"/>
          <w:rtl w:val="0"/>
        </w:rPr>
        <w:t xml:space="preserve">Tabla 1   Presupuesto global de la propuesta por fuentes de financiación (en miles de $).</w:t>
      </w:r>
    </w:p>
    <w:tbl>
      <w:tblPr>
        <w:tblStyle w:val="Table2"/>
        <w:tblW w:w="7635.0" w:type="dxa"/>
        <w:jc w:val="left"/>
        <w:tblInd w:w="0.0" w:type="dxa"/>
        <w:tblLayout w:type="fixed"/>
        <w:tblLook w:val="0400"/>
      </w:tblPr>
      <w:tblGrid>
        <w:gridCol w:w="3191"/>
        <w:gridCol w:w="2102"/>
        <w:gridCol w:w="2342"/>
        <w:tblGridChange w:id="0">
          <w:tblGrid>
            <w:gridCol w:w="3191"/>
            <w:gridCol w:w="2102"/>
            <w:gridCol w:w="234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widowControl w:val="0"/>
              <w:spacing w:line="480" w:lineRule="auto"/>
              <w:contextualSpacing w:val="0"/>
              <w:jc w:val="center"/>
              <w:rPr>
                <w:sz w:val="24"/>
                <w:szCs w:val="24"/>
              </w:rPr>
            </w:pPr>
            <w:r w:rsidDel="00000000" w:rsidR="00000000" w:rsidRPr="00000000">
              <w:rPr>
                <w:b w:val="1"/>
                <w:color w:val="000000"/>
                <w:sz w:val="24"/>
                <w:szCs w:val="24"/>
                <w:rtl w:val="0"/>
              </w:rPr>
              <w:t xml:space="preserve">RUBROS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FUENTE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8">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TOTAL</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9">
            <w:pPr>
              <w:widowControl w:val="0"/>
              <w:spacing w:line="480" w:lineRule="auto"/>
              <w:contextualSpacing w:val="0"/>
              <w:rPr>
                <w:sz w:val="24"/>
                <w:szCs w:val="24"/>
              </w:rPr>
            </w:pPr>
            <w:r w:rsidDel="00000000" w:rsidR="00000000" w:rsidRPr="00000000">
              <w:rPr>
                <w:sz w:val="24"/>
                <w:szCs w:val="24"/>
                <w:rtl w:val="0"/>
              </w:rPr>
              <w:t xml:space="preserve">PERSONAL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4’000.000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widowControl w:val="0"/>
              <w:spacing w:line="480" w:lineRule="auto"/>
              <w:contextualSpacing w:val="0"/>
              <w:rPr>
                <w:sz w:val="24"/>
                <w:szCs w:val="24"/>
              </w:rPr>
            </w:pPr>
            <w:r w:rsidDel="00000000" w:rsidR="00000000" w:rsidRPr="00000000">
              <w:rPr>
                <w:sz w:val="24"/>
                <w:szCs w:val="24"/>
                <w:rtl w:val="0"/>
              </w:rPr>
              <w:t xml:space="preserve">EQUIPOS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9’000.000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widowControl w:val="0"/>
              <w:spacing w:line="480" w:lineRule="auto"/>
              <w:contextualSpacing w:val="0"/>
              <w:rPr>
                <w:sz w:val="24"/>
                <w:szCs w:val="24"/>
              </w:rPr>
            </w:pPr>
            <w:r w:rsidDel="00000000" w:rsidR="00000000" w:rsidRPr="00000000">
              <w:rPr>
                <w:sz w:val="24"/>
                <w:szCs w:val="24"/>
                <w:rtl w:val="0"/>
              </w:rPr>
              <w:t xml:space="preserve">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widowControl w:val="0"/>
              <w:spacing w:line="480" w:lineRule="auto"/>
              <w:contextualSpacing w:val="0"/>
              <w:jc w:val="right"/>
              <w:rPr>
                <w:b w:val="1"/>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1">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Licencia estudiantil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widowControl w:val="0"/>
              <w:spacing w:line="480" w:lineRule="auto"/>
              <w:contextualSpacing w:val="0"/>
              <w:rPr>
                <w:sz w:val="24"/>
                <w:szCs w:val="24"/>
              </w:rPr>
            </w:pPr>
            <w:r w:rsidDel="00000000" w:rsidR="00000000" w:rsidRPr="00000000">
              <w:rPr>
                <w:sz w:val="24"/>
                <w:szCs w:val="24"/>
                <w:rtl w:val="0"/>
              </w:rPr>
              <w:t xml:space="preserve">VIAJES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4">
            <w:pPr>
              <w:widowControl w:val="0"/>
              <w:spacing w:line="480" w:lineRule="auto"/>
              <w:contextualSpacing w:val="0"/>
              <w:jc w:val="right"/>
              <w:rPr>
                <w:b w:val="1"/>
                <w:color w:val="000000"/>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5">
            <w:pPr>
              <w:widowControl w:val="0"/>
              <w:spacing w:line="480" w:lineRule="auto"/>
              <w:contextualSpacing w:val="0"/>
              <w:rPr>
                <w:sz w:val="24"/>
                <w:szCs w:val="24"/>
              </w:rPr>
            </w:pPr>
            <w:r w:rsidDel="00000000" w:rsidR="00000000" w:rsidRPr="00000000">
              <w:rPr>
                <w:sz w:val="24"/>
                <w:szCs w:val="24"/>
                <w:rtl w:val="0"/>
              </w:rPr>
              <w:t xml:space="preserve">SALIDAS  DE CAMPO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7">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200.000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8">
            <w:pPr>
              <w:widowControl w:val="0"/>
              <w:spacing w:line="480" w:lineRule="auto"/>
              <w:contextualSpacing w:val="0"/>
              <w:rPr>
                <w:sz w:val="24"/>
                <w:szCs w:val="24"/>
              </w:rPr>
            </w:pPr>
            <w:r w:rsidDel="00000000" w:rsidR="00000000" w:rsidRPr="00000000">
              <w:rPr>
                <w:sz w:val="24"/>
                <w:szCs w:val="24"/>
                <w:rtl w:val="0"/>
              </w:rPr>
              <w:t xml:space="preserve">MATERIALES Y SUMINISTROS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B">
            <w:pPr>
              <w:widowControl w:val="0"/>
              <w:spacing w:line="480" w:lineRule="auto"/>
              <w:contextualSpacing w:val="0"/>
              <w:rPr>
                <w:sz w:val="24"/>
                <w:szCs w:val="24"/>
              </w:rPr>
            </w:pPr>
            <w:r w:rsidDel="00000000" w:rsidR="00000000" w:rsidRPr="00000000">
              <w:rPr>
                <w:sz w:val="24"/>
                <w:szCs w:val="24"/>
                <w:rtl w:val="0"/>
              </w:rPr>
              <w:t xml:space="preserve">PUBLICACIONES  Y PATENTES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D">
            <w:pPr>
              <w:widowControl w:val="0"/>
              <w:spacing w:line="480" w:lineRule="auto"/>
              <w:contextualSpacing w:val="0"/>
              <w:jc w:val="right"/>
              <w:rPr>
                <w:b w:val="1"/>
                <w:color w:val="000000"/>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E">
            <w:pPr>
              <w:widowControl w:val="0"/>
              <w:spacing w:line="480" w:lineRule="auto"/>
              <w:contextualSpacing w:val="0"/>
              <w:rPr>
                <w:sz w:val="24"/>
                <w:szCs w:val="24"/>
              </w:rPr>
            </w:pPr>
            <w:r w:rsidDel="00000000" w:rsidR="00000000" w:rsidRPr="00000000">
              <w:rPr>
                <w:sz w:val="24"/>
                <w:szCs w:val="24"/>
                <w:rtl w:val="0"/>
              </w:rPr>
              <w:t xml:space="preserve">SERVICIOS TÉCNICOS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F">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0">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4’000.000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1">
            <w:pPr>
              <w:widowControl w:val="0"/>
              <w:spacing w:line="480" w:lineRule="auto"/>
              <w:contextualSpacing w:val="0"/>
              <w:rPr>
                <w:sz w:val="24"/>
                <w:szCs w:val="24"/>
              </w:rPr>
            </w:pPr>
            <w:r w:rsidDel="00000000" w:rsidR="00000000" w:rsidRPr="00000000">
              <w:rPr>
                <w:sz w:val="24"/>
                <w:szCs w:val="24"/>
                <w:rtl w:val="0"/>
              </w:rPr>
              <w:t xml:space="preserve">BIBLIOGRAFIA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widowControl w:val="0"/>
              <w:spacing w:line="480" w:lineRule="auto"/>
              <w:contextualSpacing w:val="0"/>
              <w:jc w:val="right"/>
              <w:rPr>
                <w:b w:val="1"/>
                <w:color w:val="000000"/>
                <w:sz w:val="24"/>
                <w:szCs w:val="24"/>
              </w:rPr>
            </w:pPr>
            <w:r w:rsidDel="00000000" w:rsidR="00000000" w:rsidRPr="00000000">
              <w:rPr>
                <w:b w:val="1"/>
                <w:sz w:val="24"/>
                <w:szCs w:val="24"/>
                <w:rtl w:val="0"/>
              </w:rPr>
              <w:t xml:space="preserve">0</w:t>
            </w:r>
            <w:r w:rsidDel="00000000" w:rsidR="00000000" w:rsidRPr="00000000">
              <w:rPr>
                <w:rtl w:val="0"/>
              </w:rPr>
            </w:r>
          </w:p>
        </w:tc>
      </w:tr>
    </w:tbl>
    <w:p w:rsidR="00000000" w:rsidDel="00000000" w:rsidP="00000000" w:rsidRDefault="00000000" w:rsidRPr="00000000" w14:paraId="00000154">
      <w:pPr>
        <w:widowControl w:val="0"/>
        <w:spacing w:line="48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14:paraId="00000155">
      <w:pPr>
        <w:keepNext w:val="1"/>
        <w:widowControl w:val="0"/>
        <w:spacing w:line="480" w:lineRule="auto"/>
        <w:contextualSpacing w:val="0"/>
        <w:jc w:val="both"/>
        <w:rPr>
          <w:b w:val="1"/>
          <w:color w:val="000000"/>
          <w:sz w:val="24"/>
          <w:szCs w:val="24"/>
        </w:rPr>
      </w:pPr>
      <w:r w:rsidDel="00000000" w:rsidR="00000000" w:rsidRPr="00000000">
        <w:rPr>
          <w:b w:val="1"/>
          <w:color w:val="000000"/>
          <w:sz w:val="24"/>
          <w:szCs w:val="24"/>
          <w:rtl w:val="0"/>
        </w:rPr>
        <w:t xml:space="preserve">Tabla 2  Descripción de los gastos de personal (en miles de $).</w:t>
      </w:r>
    </w:p>
    <w:tbl>
      <w:tblPr>
        <w:tblStyle w:val="Table3"/>
        <w:tblW w:w="7305.0" w:type="dxa"/>
        <w:jc w:val="left"/>
        <w:tblInd w:w="0.0" w:type="dxa"/>
        <w:tblLayout w:type="fixed"/>
        <w:tblLook w:val="0400"/>
      </w:tblPr>
      <w:tblGrid>
        <w:gridCol w:w="1772"/>
        <w:gridCol w:w="1277"/>
        <w:gridCol w:w="1560"/>
        <w:gridCol w:w="1419"/>
        <w:gridCol w:w="1277"/>
        <w:tblGridChange w:id="0">
          <w:tblGrid>
            <w:gridCol w:w="1772"/>
            <w:gridCol w:w="1277"/>
            <w:gridCol w:w="1560"/>
            <w:gridCol w:w="1419"/>
            <w:gridCol w:w="1277"/>
          </w:tblGrid>
        </w:tblGridChange>
      </w:tblGrid>
      <w:tr>
        <w:trPr>
          <w:trHeight w:val="620" w:hRule="atLeast"/>
        </w:trPr>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56">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Nombre del Investigador / Experto/ Auxiliar</w:t>
            </w:r>
          </w:p>
        </w:tc>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57">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Formación Académica</w:t>
            </w:r>
          </w:p>
        </w:tc>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58">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Función en el proyecto</w:t>
            </w:r>
          </w:p>
        </w:tc>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59">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DEDICACIÓN</w:t>
            </w:r>
          </w:p>
          <w:p w:rsidR="00000000" w:rsidDel="00000000" w:rsidP="00000000" w:rsidRDefault="00000000" w:rsidRPr="00000000" w14:paraId="0000015A">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Horas/semana</w:t>
            </w:r>
          </w:p>
        </w:tc>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5B">
            <w:pPr>
              <w:pStyle w:val="Heading3"/>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C">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D">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E">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0">
            <w:pPr>
              <w:widowControl w:val="0"/>
              <w:spacing w:line="480" w:lineRule="auto"/>
              <w:contextualSpacing w:val="0"/>
              <w:jc w:val="right"/>
              <w:rPr>
                <w:color w:val="000000"/>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1">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2">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3">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5">
            <w:pPr>
              <w:widowControl w:val="0"/>
              <w:spacing w:line="480" w:lineRule="auto"/>
              <w:contextualSpacing w:val="0"/>
              <w:jc w:val="right"/>
              <w:rPr>
                <w:color w:val="000000"/>
                <w:sz w:val="24"/>
                <w:szCs w:val="24"/>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6">
            <w:pPr>
              <w:pStyle w:val="Heading2"/>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widowControl w:val="0"/>
              <w:spacing w:line="480" w:lineRule="auto"/>
              <w:contextualSpacing w:val="0"/>
              <w:jc w:val="right"/>
              <w:rPr>
                <w:color w:val="000000"/>
                <w:sz w:val="24"/>
                <w:szCs w:val="24"/>
              </w:rPr>
            </w:pPr>
            <w:r w:rsidDel="00000000" w:rsidR="00000000" w:rsidRPr="00000000">
              <w:rPr>
                <w:rtl w:val="0"/>
              </w:rPr>
            </w:r>
          </w:p>
        </w:tc>
      </w:tr>
    </w:tbl>
    <w:p w:rsidR="00000000" w:rsidDel="00000000" w:rsidP="00000000" w:rsidRDefault="00000000" w:rsidRPr="00000000" w14:paraId="0000016B">
      <w:pPr>
        <w:widowControl w:val="0"/>
        <w:spacing w:line="48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14:paraId="0000016C">
      <w:pPr>
        <w:keepNext w:val="1"/>
        <w:widowControl w:val="0"/>
        <w:spacing w:line="480" w:lineRule="auto"/>
        <w:contextualSpacing w:val="0"/>
        <w:jc w:val="both"/>
        <w:rPr>
          <w:b w:val="1"/>
          <w:color w:val="000000"/>
          <w:sz w:val="24"/>
          <w:szCs w:val="24"/>
        </w:rPr>
      </w:pPr>
      <w:r w:rsidDel="00000000" w:rsidR="00000000" w:rsidRPr="00000000">
        <w:rPr>
          <w:b w:val="1"/>
          <w:color w:val="000000"/>
          <w:sz w:val="24"/>
          <w:szCs w:val="24"/>
          <w:rtl w:val="0"/>
        </w:rPr>
        <w:t xml:space="preserve">Tabla 3</w:t>
        <w:tab/>
        <w:t xml:space="preserve">Descripción de los equipos que se planea adquirir (en miles de $).</w:t>
      </w:r>
    </w:p>
    <w:tbl>
      <w:tblPr>
        <w:tblStyle w:val="Table4"/>
        <w:tblW w:w="7230.0" w:type="dxa"/>
        <w:jc w:val="left"/>
        <w:tblInd w:w="70.0" w:type="pct"/>
        <w:tblLayout w:type="fixed"/>
        <w:tblLook w:val="0400"/>
      </w:tblPr>
      <w:tblGrid>
        <w:gridCol w:w="2963"/>
        <w:gridCol w:w="2282"/>
        <w:gridCol w:w="1985"/>
        <w:tblGridChange w:id="0">
          <w:tblGrid>
            <w:gridCol w:w="2963"/>
            <w:gridCol w:w="2282"/>
            <w:gridCol w:w="1985"/>
          </w:tblGrid>
        </w:tblGridChange>
      </w:tblGrid>
      <w:tr>
        <w:trPr>
          <w:trHeight w:val="280" w:hRule="atLeast"/>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D">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EQUIPO</w:t>
            </w:r>
          </w:p>
        </w:tc>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E">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JUSTIFICACIÓN</w:t>
            </w:r>
          </w:p>
        </w:tc>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F">
            <w:pPr>
              <w:pStyle w:val="Heading3"/>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280" w:hRule="atLeast"/>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2">
            <w:pPr>
              <w:spacing w:line="480" w:lineRule="auto"/>
              <w:contextualSpacing w:val="0"/>
              <w:rPr>
                <w:b w:val="1"/>
                <w:color w:val="000000"/>
                <w:sz w:val="24"/>
                <w:szCs w:val="24"/>
              </w:rPr>
            </w:pPr>
            <w:r w:rsidDel="00000000" w:rsidR="00000000" w:rsidRPr="00000000">
              <w:rPr>
                <w:rtl w:val="0"/>
              </w:rPr>
            </w:r>
          </w:p>
          <w:p w:rsidR="00000000" w:rsidDel="00000000" w:rsidP="00000000" w:rsidRDefault="00000000" w:rsidRPr="00000000" w14:paraId="00000173">
            <w:pPr>
              <w:spacing w:line="480" w:lineRule="auto"/>
              <w:contextualSpacing w:val="0"/>
              <w:rPr>
                <w:b w:val="1"/>
                <w:color w:val="000000"/>
                <w:sz w:val="24"/>
                <w:szCs w:val="24"/>
              </w:rPr>
            </w:pPr>
            <w:r w:rsidDel="00000000" w:rsidR="00000000" w:rsidRPr="00000000">
              <w:rPr>
                <w:rtl w:val="0"/>
              </w:rPr>
            </w:r>
          </w:p>
          <w:p w:rsidR="00000000" w:rsidDel="00000000" w:rsidP="00000000" w:rsidRDefault="00000000" w:rsidRPr="00000000" w14:paraId="00000174">
            <w:pPr>
              <w:spacing w:line="480" w:lineRule="auto"/>
              <w:contextualSpacing w:val="0"/>
              <w:rPr>
                <w:b w:val="1"/>
                <w:color w:val="000000"/>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widowControl w:val="0"/>
              <w:spacing w:line="480" w:lineRule="auto"/>
              <w:contextualSpacing w:val="0"/>
              <w:jc w:val="both"/>
              <w:rPr>
                <w:color w:val="000000"/>
                <w:sz w:val="24"/>
                <w:szCs w:val="24"/>
              </w:rPr>
            </w:pPr>
            <w:r w:rsidDel="00000000" w:rsidR="00000000" w:rsidRPr="00000000">
              <w:rPr>
                <w:sz w:val="24"/>
                <w:szCs w:val="24"/>
                <w:rtl w:val="0"/>
              </w:rPr>
              <w:t xml:space="preserve">Coputador Portatil imac 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6">
            <w:pPr>
              <w:widowControl w:val="0"/>
              <w:spacing w:line="480" w:lineRule="auto"/>
              <w:contextualSpacing w:val="0"/>
              <w:jc w:val="both"/>
              <w:rPr>
                <w:color w:val="000000"/>
                <w:sz w:val="24"/>
                <w:szCs w:val="24"/>
              </w:rPr>
            </w:pPr>
            <w:r w:rsidDel="00000000" w:rsidR="00000000" w:rsidRPr="00000000">
              <w:rPr>
                <w:sz w:val="24"/>
                <w:szCs w:val="24"/>
                <w:rtl w:val="0"/>
              </w:rPr>
              <w:t xml:space="preserve">Desarrollo de interfaz gráfica de la aplicación.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widowControl w:val="0"/>
              <w:spacing w:line="480" w:lineRule="auto"/>
              <w:contextualSpacing w:val="0"/>
              <w:jc w:val="right"/>
              <w:rPr>
                <w:color w:val="000000"/>
                <w:sz w:val="24"/>
                <w:szCs w:val="24"/>
              </w:rPr>
            </w:pPr>
            <w:r w:rsidDel="00000000" w:rsidR="00000000" w:rsidRPr="00000000">
              <w:rPr>
                <w:sz w:val="24"/>
                <w:szCs w:val="24"/>
                <w:rtl w:val="0"/>
              </w:rPr>
              <w:t xml:space="preserve">4’500.000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widowControl w:val="0"/>
              <w:spacing w:line="480" w:lineRule="auto"/>
              <w:contextualSpacing w:val="0"/>
              <w:jc w:val="both"/>
              <w:rPr>
                <w:color w:val="000000"/>
                <w:sz w:val="24"/>
                <w:szCs w:val="24"/>
              </w:rPr>
            </w:pPr>
            <w:r w:rsidDel="00000000" w:rsidR="00000000" w:rsidRPr="00000000">
              <w:rPr>
                <w:sz w:val="24"/>
                <w:szCs w:val="24"/>
                <w:rtl w:val="0"/>
              </w:rPr>
              <w:t xml:space="preserve">Coputador Portatil imac 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widowControl w:val="0"/>
              <w:spacing w:line="480" w:lineRule="auto"/>
              <w:contextualSpacing w:val="0"/>
              <w:jc w:val="both"/>
              <w:rPr>
                <w:color w:val="000000"/>
                <w:sz w:val="24"/>
                <w:szCs w:val="24"/>
              </w:rPr>
            </w:pPr>
            <w:r w:rsidDel="00000000" w:rsidR="00000000" w:rsidRPr="00000000">
              <w:rPr>
                <w:sz w:val="24"/>
                <w:szCs w:val="24"/>
                <w:rtl w:val="0"/>
              </w:rPr>
              <w:t xml:space="preserve">Diseño de interfaz gráfica de la aplicación.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A">
            <w:pPr>
              <w:widowControl w:val="0"/>
              <w:spacing w:line="480" w:lineRule="auto"/>
              <w:contextualSpacing w:val="0"/>
              <w:jc w:val="right"/>
              <w:rPr>
                <w:color w:val="000000"/>
                <w:sz w:val="24"/>
                <w:szCs w:val="24"/>
              </w:rPr>
            </w:pPr>
            <w:r w:rsidDel="00000000" w:rsidR="00000000" w:rsidRPr="00000000">
              <w:rPr>
                <w:sz w:val="24"/>
                <w:szCs w:val="24"/>
                <w:rtl w:val="0"/>
              </w:rPr>
              <w:t xml:space="preserve">4’500.000</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B">
            <w:pPr>
              <w:pStyle w:val="Heading2"/>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D">
            <w:pPr>
              <w:widowControl w:val="0"/>
              <w:spacing w:line="480" w:lineRule="auto"/>
              <w:contextualSpacing w:val="0"/>
              <w:jc w:val="right"/>
              <w:rPr>
                <w:color w:val="000000"/>
                <w:sz w:val="24"/>
                <w:szCs w:val="24"/>
              </w:rPr>
            </w:pPr>
            <w:r w:rsidDel="00000000" w:rsidR="00000000" w:rsidRPr="00000000">
              <w:rPr>
                <w:sz w:val="24"/>
                <w:szCs w:val="24"/>
                <w:rtl w:val="0"/>
              </w:rPr>
              <w:t xml:space="preserve">9’000.000</w:t>
            </w:r>
            <w:r w:rsidDel="00000000" w:rsidR="00000000" w:rsidRPr="00000000">
              <w:rPr>
                <w:rtl w:val="0"/>
              </w:rPr>
            </w:r>
          </w:p>
        </w:tc>
      </w:tr>
    </w:tbl>
    <w:p w:rsidR="00000000" w:rsidDel="00000000" w:rsidP="00000000" w:rsidRDefault="00000000" w:rsidRPr="00000000" w14:paraId="0000017E">
      <w:pPr>
        <w:keepNext w:val="1"/>
        <w:widowControl w:val="0"/>
        <w:spacing w:line="480" w:lineRule="auto"/>
        <w:contextualSpacing w:val="0"/>
        <w:jc w:val="both"/>
        <w:rPr>
          <w:b w:val="1"/>
          <w:color w:val="000000"/>
          <w:sz w:val="24"/>
          <w:szCs w:val="24"/>
        </w:rPr>
      </w:pPr>
      <w:r w:rsidDel="00000000" w:rsidR="00000000" w:rsidRPr="00000000">
        <w:rPr>
          <w:rtl w:val="0"/>
        </w:rPr>
      </w:r>
    </w:p>
    <w:p w:rsidR="00000000" w:rsidDel="00000000" w:rsidP="00000000" w:rsidRDefault="00000000" w:rsidRPr="00000000" w14:paraId="0000017F">
      <w:pPr>
        <w:keepNext w:val="1"/>
        <w:widowControl w:val="0"/>
        <w:spacing w:line="480" w:lineRule="auto"/>
        <w:contextualSpacing w:val="0"/>
        <w:jc w:val="both"/>
        <w:rPr>
          <w:b w:val="1"/>
          <w:color w:val="000000"/>
          <w:sz w:val="24"/>
          <w:szCs w:val="24"/>
        </w:rPr>
      </w:pPr>
      <w:r w:rsidDel="00000000" w:rsidR="00000000" w:rsidRPr="00000000">
        <w:rPr>
          <w:b w:val="1"/>
          <w:color w:val="000000"/>
          <w:sz w:val="24"/>
          <w:szCs w:val="24"/>
          <w:rtl w:val="0"/>
        </w:rPr>
        <w:t xml:space="preserve">Tabla 4</w:t>
        <w:tab/>
        <w:t xml:space="preserve">Descripción del software que se planea adquirir (en miles de $).</w:t>
      </w:r>
    </w:p>
    <w:tbl>
      <w:tblPr>
        <w:tblStyle w:val="Table5"/>
        <w:tblW w:w="7230.0" w:type="dxa"/>
        <w:jc w:val="left"/>
        <w:tblInd w:w="70.0" w:type="pct"/>
        <w:tblLayout w:type="fixed"/>
        <w:tblLook w:val="0400"/>
      </w:tblPr>
      <w:tblGrid>
        <w:gridCol w:w="2977"/>
        <w:gridCol w:w="2268"/>
        <w:gridCol w:w="1985"/>
        <w:tblGridChange w:id="0">
          <w:tblGrid>
            <w:gridCol w:w="2977"/>
            <w:gridCol w:w="2268"/>
            <w:gridCol w:w="1985"/>
          </w:tblGrid>
        </w:tblGridChange>
      </w:tblGrid>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SOFTWARE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widowControl w:val="0"/>
              <w:spacing w:line="480" w:lineRule="auto"/>
              <w:contextualSpacing w:val="0"/>
              <w:jc w:val="center"/>
              <w:rPr>
                <w:b w:val="1"/>
                <w:color w:val="000000"/>
                <w:sz w:val="24"/>
                <w:szCs w:val="24"/>
              </w:rPr>
            </w:pPr>
            <w:r w:rsidDel="00000000" w:rsidR="00000000" w:rsidRPr="00000000">
              <w:rPr>
                <w:b w:val="1"/>
                <w:color w:val="000000"/>
                <w:sz w:val="24"/>
                <w:szCs w:val="24"/>
                <w:rtl w:val="0"/>
              </w:rPr>
              <w:t xml:space="preserve">JUSTIFICACIÓN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pStyle w:val="Heading3"/>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widowControl w:val="0"/>
              <w:spacing w:line="480" w:lineRule="auto"/>
              <w:contextualSpacing w:val="0"/>
              <w:jc w:val="both"/>
              <w:rPr>
                <w:color w:val="000000"/>
                <w:sz w:val="24"/>
                <w:szCs w:val="24"/>
              </w:rPr>
            </w:pPr>
            <w:r w:rsidDel="00000000" w:rsidR="00000000" w:rsidRPr="00000000">
              <w:rPr>
                <w:sz w:val="24"/>
                <w:szCs w:val="24"/>
                <w:rtl w:val="0"/>
              </w:rPr>
              <w:t xml:space="preserve">Suite Adobe CC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4">
            <w:pPr>
              <w:widowControl w:val="0"/>
              <w:spacing w:line="480" w:lineRule="auto"/>
              <w:contextualSpacing w:val="0"/>
              <w:rPr>
                <w:color w:val="000000"/>
                <w:sz w:val="24"/>
                <w:szCs w:val="24"/>
              </w:rPr>
            </w:pPr>
            <w:r w:rsidDel="00000000" w:rsidR="00000000" w:rsidRPr="00000000">
              <w:rPr>
                <w:sz w:val="24"/>
                <w:szCs w:val="24"/>
                <w:rtl w:val="0"/>
              </w:rPr>
              <w:t xml:space="preserve">Para diseño y desarrollo de la palicación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5">
            <w:pPr>
              <w:widowControl w:val="0"/>
              <w:spacing w:line="480" w:lineRule="auto"/>
              <w:contextualSpacing w:val="0"/>
              <w:jc w:val="right"/>
              <w:rPr>
                <w:color w:val="000000"/>
                <w:sz w:val="24"/>
                <w:szCs w:val="24"/>
              </w:rPr>
            </w:pPr>
            <w:r w:rsidDel="00000000" w:rsidR="00000000" w:rsidRPr="00000000">
              <w:rPr>
                <w:sz w:val="24"/>
                <w:szCs w:val="24"/>
                <w:rtl w:val="0"/>
              </w:rPr>
              <w:t xml:space="preserve">Versión estudiantil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7">
            <w:pPr>
              <w:widowControl w:val="0"/>
              <w:spacing w:line="480" w:lineRule="auto"/>
              <w:contextualSpacing w:val="0"/>
              <w:jc w:val="both"/>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8">
            <w:pPr>
              <w:widowControl w:val="0"/>
              <w:spacing w:line="480" w:lineRule="auto"/>
              <w:contextualSpacing w:val="0"/>
              <w:jc w:val="right"/>
              <w:rPr>
                <w:color w:val="000000"/>
                <w:sz w:val="24"/>
                <w:szCs w:val="24"/>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pStyle w:val="Heading2"/>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B">
            <w:pPr>
              <w:widowControl w:val="0"/>
              <w:spacing w:line="480" w:lineRule="auto"/>
              <w:contextualSpacing w:val="0"/>
              <w:jc w:val="right"/>
              <w:rPr>
                <w:color w:val="000000"/>
                <w:sz w:val="24"/>
                <w:szCs w:val="24"/>
              </w:rPr>
            </w:pPr>
            <w:r w:rsidDel="00000000" w:rsidR="00000000" w:rsidRPr="00000000">
              <w:rPr>
                <w:sz w:val="24"/>
                <w:szCs w:val="24"/>
                <w:rtl w:val="0"/>
              </w:rPr>
              <w:t xml:space="preserve">NA</w:t>
            </w:r>
            <w:r w:rsidDel="00000000" w:rsidR="00000000" w:rsidRPr="00000000">
              <w:rPr>
                <w:rtl w:val="0"/>
              </w:rPr>
            </w:r>
          </w:p>
        </w:tc>
      </w:tr>
    </w:tbl>
    <w:p w:rsidR="00000000" w:rsidDel="00000000" w:rsidP="00000000" w:rsidRDefault="00000000" w:rsidRPr="00000000" w14:paraId="0000018C">
      <w:pPr>
        <w:keepNext w:val="1"/>
        <w:widowControl w:val="0"/>
        <w:spacing w:line="480" w:lineRule="auto"/>
        <w:contextualSpacing w:val="0"/>
        <w:jc w:val="both"/>
        <w:rPr>
          <w:b w:val="1"/>
          <w:color w:val="000000"/>
          <w:sz w:val="24"/>
          <w:szCs w:val="24"/>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sectPr>
      <w:headerReference r:id="rId25" w:type="default"/>
      <w:footerReference r:id="rId26" w:type="default"/>
      <w:pgSz w:h="15840" w:w="12240"/>
      <w:pgMar w:bottom="1417.3228346456694" w:top="1417.3228346456694" w:left="2006.929133858268" w:right="1417.322834645669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0" distR="0">
          <wp:extent cx="1752600" cy="495300"/>
          <wp:effectExtent b="0" l="0" r="0" t="0"/>
          <wp:docPr descr="C:\Users\asistinvestigaciones\Downloads\firma correo-01 (1).png" id="3" name="image6.png"/>
          <a:graphic>
            <a:graphicData uri="http://schemas.openxmlformats.org/drawingml/2006/picture">
              <pic:pic>
                <pic:nvPicPr>
                  <pic:cNvPr descr="C:\Users\asistinvestigaciones\Downloads\firma correo-01 (1).png" id="0" name="image6.png"/>
                  <pic:cNvPicPr preferRelativeResize="0"/>
                </pic:nvPicPr>
                <pic:blipFill>
                  <a:blip r:embed="rId1"/>
                  <a:srcRect b="0" l="0" r="0" t="0"/>
                  <a:stretch>
                    <a:fillRect/>
                  </a:stretch>
                </pic:blipFill>
                <pic:spPr>
                  <a:xfrm>
                    <a:off x="0" y="0"/>
                    <a:ext cx="1752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rPr>
  </w:style>
  <w:style w:type="paragraph" w:styleId="Heading2">
    <w:name w:val="heading 2"/>
    <w:basedOn w:val="Normal"/>
    <w:next w:val="Normal"/>
    <w:pPr>
      <w:keepNext w:val="1"/>
    </w:pPr>
    <w:rPr>
      <w:rFonts w:ascii="Arial" w:cs="Arial" w:eastAsia="Arial" w:hAnsi="Arial"/>
      <w:b w:val="1"/>
      <w:sz w:val="22"/>
      <w:szCs w:val="22"/>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hyperlink" Target="http://www.elcolombiano.com/negocios/banca-colombiana-apuesta-por-las-apps-FH8090546" TargetMode="External"/><Relationship Id="rId21" Type="http://schemas.openxmlformats.org/officeDocument/2006/relationships/hyperlink" Target="https://www.larepublica.co/consumo/el-tiempo-de-espera-es-el-talon-de-aquiles-de-las-entidades-bancarias-2354506" TargetMode="External"/><Relationship Id="rId24" Type="http://schemas.openxmlformats.org/officeDocument/2006/relationships/image" Target="media/image8.jp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36.png"/><Relationship Id="rId8" Type="http://schemas.openxmlformats.org/officeDocument/2006/relationships/image" Target="media/image12.png"/><Relationship Id="rId11" Type="http://schemas.openxmlformats.org/officeDocument/2006/relationships/image" Target="media/image16.png"/><Relationship Id="rId10" Type="http://schemas.openxmlformats.org/officeDocument/2006/relationships/image" Target="media/image28.png"/><Relationship Id="rId13" Type="http://schemas.openxmlformats.org/officeDocument/2006/relationships/image" Target="media/image30.png"/><Relationship Id="rId12" Type="http://schemas.openxmlformats.org/officeDocument/2006/relationships/image" Target="media/image18.png"/><Relationship Id="rId15" Type="http://schemas.openxmlformats.org/officeDocument/2006/relationships/image" Target="media/image24.png"/><Relationship Id="rId14" Type="http://schemas.openxmlformats.org/officeDocument/2006/relationships/image" Target="media/image32.png"/><Relationship Id="rId17" Type="http://schemas.openxmlformats.org/officeDocument/2006/relationships/image" Target="media/image22.png"/><Relationship Id="rId16" Type="http://schemas.openxmlformats.org/officeDocument/2006/relationships/image" Target="media/image26.png"/><Relationship Id="rId19" Type="http://schemas.openxmlformats.org/officeDocument/2006/relationships/image" Target="media/image34.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