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0"/>
        <w:rPr>
          <w:rFonts w:ascii="Times New Roman" w:hAnsi="Times New Roman" w:cs="Times New Roman"/>
          <w:i/>
          <w:i/>
          <w:caps w:val="false"/>
          <w:smallCaps w:val="false"/>
          <w:strike w:val="false"/>
          <w:dstrike w:val="false"/>
          <w:color w:val="000000"/>
          <w:sz w:val="24"/>
          <w:szCs w:val="24"/>
          <w:u w:val="none"/>
          <w:effect w:val="none"/>
        </w:rPr>
      </w:pPr>
      <w:r>
        <w:rPr>
          <w:rFonts w:cs="Times New Roman" w:ascii="Times New Roman" w:hAnsi="Times New Roman"/>
          <w:i/>
          <w:caps w:val="false"/>
          <w:smallCaps w:val="false"/>
          <w:strike w:val="false"/>
          <w:dstrike w:val="false"/>
          <w:color w:val="000000"/>
          <w:sz w:val="24"/>
          <w:szCs w:val="24"/>
          <w:u w:val="none"/>
          <w:effect w:val="none"/>
        </w:rPr>
      </w:r>
    </w:p>
    <w:p>
      <w:pPr>
        <w:pStyle w:val="TextBody"/>
        <w:bidi w:val="0"/>
        <w:spacing w:lineRule="auto" w:line="331" w:before="0" w:after="0"/>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Team Contract (Part 1)</w:t>
      </w:r>
    </w:p>
    <w:p>
      <w:pPr>
        <w:pStyle w:val="TextBody"/>
        <w:rPr/>
      </w:pPr>
      <w:r>
        <w:rPr/>
      </w:r>
    </w:p>
    <w:p>
      <w:pPr>
        <w:pStyle w:val="TextBody"/>
        <w:bidi w:val="0"/>
        <w:spacing w:lineRule="auto" w:line="331" w:before="0" w:after="0"/>
        <w:jc w:val="left"/>
        <w:rPr/>
      </w:pPr>
      <w:r>
        <w:rPr>
          <w:rFonts w:ascii="Times New Roman" w:hAnsi="Times New Roman"/>
          <w:b/>
          <w:i w:val="false"/>
          <w:caps w:val="false"/>
          <w:smallCaps w:val="false"/>
          <w:strike w:val="false"/>
          <w:dstrike w:val="false"/>
          <w:color w:val="000000"/>
          <w:sz w:val="24"/>
          <w:u w:val="none"/>
          <w:effect w:val="none"/>
        </w:rPr>
        <w:t>Topic:</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Team Governance</w:t>
      </w:r>
    </w:p>
    <w:p>
      <w:pPr>
        <w:pStyle w:val="TextBody"/>
        <w:bidi w:val="0"/>
        <w:spacing w:lineRule="auto" w:line="331" w:before="0" w:after="0"/>
        <w:jc w:val="left"/>
        <w:rPr/>
      </w:pPr>
      <w:r>
        <w:rPr>
          <w:rFonts w:ascii="Times New Roman" w:hAnsi="Times New Roman"/>
          <w:b/>
          <w:i w:val="false"/>
          <w:caps w:val="false"/>
          <w:smallCaps w:val="false"/>
          <w:strike w:val="false"/>
          <w:dstrike w:val="false"/>
          <w:color w:val="000000"/>
          <w:sz w:val="24"/>
          <w:u w:val="none"/>
          <w:effect w:val="none"/>
        </w:rPr>
        <w:t>Team Size</w:t>
      </w:r>
      <w:r>
        <w:rPr>
          <w:rFonts w:ascii="Times New Roman" w:hAnsi="Times New Roman"/>
          <w:b w:val="false"/>
          <w:i w:val="false"/>
          <w:caps w:val="false"/>
          <w:smallCaps w:val="false"/>
          <w:strike w:val="false"/>
          <w:dstrike w:val="false"/>
          <w:color w:val="000000"/>
          <w:sz w:val="24"/>
          <w:u w:val="none"/>
          <w:effect w:val="none"/>
        </w:rPr>
        <w:t>: 6</w:t>
      </w:r>
    </w:p>
    <w:p>
      <w:pPr>
        <w:pStyle w:val="TextBody"/>
        <w:bidi w:val="0"/>
        <w:spacing w:lineRule="auto" w:line="331" w:before="0" w:after="0"/>
        <w:jc w:val="left"/>
        <w:rPr/>
      </w:pPr>
      <w:r>
        <w:rPr>
          <w:rFonts w:ascii="Times New Roman" w:hAnsi="Times New Roman"/>
          <w:b/>
          <w:i w:val="false"/>
          <w:caps w:val="false"/>
          <w:smallCaps w:val="false"/>
          <w:strike w:val="false"/>
          <w:dstrike w:val="false"/>
          <w:color w:val="000000"/>
          <w:sz w:val="24"/>
          <w:u w:val="none"/>
          <w:effect w:val="none"/>
        </w:rPr>
        <w:t xml:space="preserve">Team Name: </w:t>
      </w:r>
      <w:r>
        <w:rPr>
          <w:rFonts w:ascii="Times New Roman" w:hAnsi="Times New Roman"/>
          <w:b w:val="false"/>
          <w:i w:val="false"/>
          <w:caps w:val="false"/>
          <w:smallCaps w:val="false"/>
          <w:strike w:val="false"/>
          <w:dstrike w:val="false"/>
          <w:color w:val="000000"/>
          <w:sz w:val="24"/>
          <w:u w:val="none"/>
          <w:effect w:val="none"/>
        </w:rPr>
        <w:t>Wednesday Warriors</w:t>
      </w:r>
    </w:p>
    <w:p>
      <w:pPr>
        <w:pStyle w:val="TextBody"/>
        <w:bidi w:val="0"/>
        <w:spacing w:lineRule="auto" w:line="331" w:before="0" w:after="0"/>
        <w:jc w:val="left"/>
        <w:rPr/>
      </w:pPr>
      <w:r>
        <w:rPr>
          <w:rFonts w:ascii="Times New Roman" w:hAnsi="Times New Roman"/>
          <w:b/>
          <w:i w:val="false"/>
          <w:caps w:val="false"/>
          <w:smallCaps w:val="false"/>
          <w:strike w:val="false"/>
          <w:dstrike w:val="false"/>
          <w:color w:val="000000"/>
          <w:sz w:val="24"/>
          <w:u w:val="none"/>
          <w:effect w:val="none"/>
        </w:rPr>
        <w:t xml:space="preserve">Team Members: </w:t>
      </w:r>
      <w:r>
        <w:rPr>
          <w:rFonts w:ascii="Times New Roman" w:hAnsi="Times New Roman"/>
          <w:b w:val="false"/>
          <w:i/>
          <w:caps w:val="false"/>
          <w:smallCaps w:val="false"/>
          <w:strike w:val="false"/>
          <w:dstrike w:val="false"/>
          <w:color w:val="000000"/>
          <w:sz w:val="24"/>
          <w:u w:val="none"/>
          <w:effect w:val="none"/>
        </w:rPr>
        <w:t>Will Bollock, Zach Patterson, Alex Moerschaber, Kevin Robinson, Katie Labarta, Kelly Racadio</w:t>
      </w:r>
    </w:p>
    <w:p>
      <w:pPr>
        <w:pStyle w:val="TextBody"/>
        <w:pBdr>
          <w:bottom w:val="single" w:sz="12" w:space="1" w:color="000000"/>
        </w:pBdr>
        <w:bidi w:val="0"/>
        <w:spacing w:lineRule="auto" w:line="331" w:before="0" w:after="0"/>
        <w:jc w:val="left"/>
        <w:rPr/>
      </w:pPr>
      <w:r>
        <w:rPr/>
      </w:r>
    </w:p>
    <w:p>
      <w:pPr>
        <w:pStyle w:val="TextBody"/>
        <w:rPr/>
      </w:pPr>
      <w:r>
        <w:rPr/>
      </w:r>
    </w:p>
    <w:p>
      <w:pPr>
        <w:pStyle w:val="TextBody"/>
        <w:bidi w:val="0"/>
        <w:spacing w:lineRule="auto" w:line="288" w:before="0" w:after="0"/>
        <w:jc w:val="left"/>
        <w:rPr/>
      </w:pPr>
      <w:r>
        <w:rPr>
          <w:rFonts w:ascii="Times New Roman" w:hAnsi="Times New Roman"/>
          <w:b/>
          <w:i w:val="false"/>
          <w:caps w:val="false"/>
          <w:smallCaps w:val="false"/>
          <w:strike w:val="false"/>
          <w:dstrike w:val="false"/>
          <w:color w:val="000000"/>
          <w:sz w:val="24"/>
          <w:u w:val="none"/>
          <w:effect w:val="none"/>
        </w:rPr>
        <w:t>Governance Structure:</w:t>
      </w:r>
      <w:r>
        <w:rPr>
          <w:caps w:val="false"/>
          <w:smallCaps w:val="false"/>
          <w:strike w:val="false"/>
          <w:dstrike w:val="false"/>
          <w:color w:val="000000"/>
          <w:u w:val="none"/>
          <w:effect w:val="none"/>
        </w:rPr>
        <w:t xml:space="preserve"> </w:t>
      </w:r>
    </w:p>
    <w:p>
      <w:pPr>
        <w:pStyle w:val="TextBody"/>
        <w:rPr/>
      </w:pPr>
      <w:r>
        <w:rPr/>
      </w:r>
    </w:p>
    <w:p>
      <w:pPr>
        <w:pStyle w:val="TextBody"/>
        <w:bidi w:val="0"/>
        <w:spacing w:lineRule="auto" w:line="288" w:before="0" w:after="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Will Bollock will be group leader because of his outgoing personality and his experience with leading projects in the past. The team leader will be responsible for delegating tasks to the group and checking up with members to ensure agreed upon due dates will be met. Team members will be responsible for completing their assigned work on time and communicating ideas respectfully. The team leader will serve as a team member with greater responsibility. Taking part in assignments and research while making sure the group is aware and completing their role. When making decisions the group will interact both electronically and in person and taking a vote when there is a disagreement. The team leader will serve as a tiebreaker in the event of a tie. </w:t>
      </w:r>
    </w:p>
    <w:p>
      <w:pPr>
        <w:pStyle w:val="TextBody"/>
        <w:rPr/>
      </w:pPr>
      <w:r>
        <w:rPr/>
        <w:br/>
        <w:br/>
        <w:br/>
        <w:br/>
        <w:br/>
        <w:br/>
      </w:r>
    </w:p>
    <w:p>
      <w:pPr>
        <w:pStyle w:val="TextBody"/>
        <w:bidi w:val="0"/>
        <w:spacing w:lineRule="auto" w:line="288" w:before="0" w:after="0"/>
        <w:jc w:val="left"/>
        <w:rPr/>
      </w:pPr>
      <w:r>
        <w:rPr>
          <w:rFonts w:ascii="Times New Roman" w:hAnsi="Times New Roman"/>
          <w:b/>
          <w:i w:val="false"/>
          <w:caps w:val="false"/>
          <w:smallCaps w:val="false"/>
          <w:strike w:val="false"/>
          <w:dstrike w:val="false"/>
          <w:color w:val="000000"/>
          <w:sz w:val="24"/>
          <w:u w:val="none"/>
          <w:effect w:val="none"/>
        </w:rPr>
        <w:t>Communication:</w:t>
      </w:r>
      <w:r>
        <w:rPr>
          <w:caps w:val="false"/>
          <w:smallCaps w:val="false"/>
          <w:strike w:val="false"/>
          <w:dstrike w:val="false"/>
          <w:color w:val="000000"/>
          <w:u w:val="none"/>
          <w:effect w:val="none"/>
        </w:rPr>
        <w:t xml:space="preserve"> </w:t>
      </w:r>
    </w:p>
    <w:p>
      <w:pPr>
        <w:pStyle w:val="TextBody"/>
        <w:rPr/>
      </w:pPr>
      <w:r>
        <w:rPr/>
      </w:r>
    </w:p>
    <w:p>
      <w:pPr>
        <w:pStyle w:val="TextBody"/>
        <w:bidi w:val="0"/>
        <w:spacing w:lineRule="auto" w:line="288" w:before="0" w:after="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The team will meet one time per week in class and one time in person outside of class (if necessary) on whatever day works best for the majority of the group that week. If someone cannot not attend a meeting then the other group members will share the information with them as soon as possible and receive their input on important decisions. The team will primarily communicate through GroupMe with team members expected to respond to all messages within 24 hours. </w:t>
      </w:r>
    </w:p>
    <w:p>
      <w:pPr>
        <w:pStyle w:val="TextBody"/>
        <w:rPr/>
      </w:pPr>
      <w:r>
        <w:rPr/>
        <w:br/>
      </w:r>
    </w:p>
    <w:p>
      <w:pPr>
        <w:pStyle w:val="TextBody"/>
        <w:bidi w:val="0"/>
        <w:spacing w:lineRule="auto" w:line="288" w:before="0" w:after="0"/>
        <w:jc w:val="left"/>
        <w:rPr/>
      </w:pPr>
      <w:r>
        <w:rPr>
          <w:rFonts w:ascii="Times New Roman" w:hAnsi="Times New Roman"/>
          <w:b/>
          <w:i w:val="false"/>
          <w:caps w:val="false"/>
          <w:smallCaps w:val="false"/>
          <w:strike w:val="false"/>
          <w:dstrike w:val="false"/>
          <w:color w:val="000000"/>
          <w:sz w:val="24"/>
          <w:u w:val="none"/>
          <w:effect w:val="none"/>
        </w:rPr>
        <w:t>Work Expectations:</w:t>
      </w:r>
      <w:r>
        <w:rPr>
          <w:caps w:val="false"/>
          <w:smallCaps w:val="false"/>
          <w:strike w:val="false"/>
          <w:dstrike w:val="false"/>
          <w:color w:val="000000"/>
          <w:u w:val="none"/>
          <w:effect w:val="none"/>
        </w:rPr>
        <w:t xml:space="preserve"> </w:t>
      </w:r>
    </w:p>
    <w:p>
      <w:pPr>
        <w:pStyle w:val="TextBody"/>
        <w:rPr/>
      </w:pPr>
      <w:r>
        <w:rPr/>
      </w:r>
    </w:p>
    <w:p>
      <w:pPr>
        <w:pStyle w:val="TextBody"/>
        <w:bidi w:val="0"/>
        <w:spacing w:lineRule="auto" w:line="288" w:before="0" w:after="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We will decide well ahead of time the workload and how it will be split. We will generally divide the work up evenly, so no member is overworked nor underworked. GroupMe and Google Docs will be primary methods of communication and work to increase collaboration.  We expect high quality of work that will lead to a grade of an ‘A’. Internal expectations include working ahead of time, and not submitting work last minute. Group members are expected to submit work 24 hours prior to the due date at the minimum to allow for time to edit documents for grammar and cohesiveness. </w:t>
      </w:r>
    </w:p>
    <w:p>
      <w:pPr>
        <w:pStyle w:val="TextBody"/>
        <w:rPr/>
      </w:pPr>
      <w:r>
        <w:rPr/>
      </w:r>
    </w:p>
    <w:p>
      <w:pPr>
        <w:pStyle w:val="TextBody"/>
        <w:bidi w:val="0"/>
        <w:spacing w:lineRule="auto" w:line="288" w:before="0" w:after="0"/>
        <w:jc w:val="left"/>
        <w:rPr/>
      </w:pPr>
      <w:r>
        <w:rPr>
          <w:rFonts w:ascii="Times New Roman" w:hAnsi="Times New Roman"/>
          <w:b/>
          <w:i w:val="false"/>
          <w:caps w:val="false"/>
          <w:smallCaps w:val="false"/>
          <w:strike w:val="false"/>
          <w:dstrike w:val="false"/>
          <w:color w:val="000000"/>
          <w:sz w:val="24"/>
          <w:u w:val="none"/>
          <w:effect w:val="none"/>
        </w:rPr>
        <w:t>Accountability Mechanisms:</w:t>
      </w:r>
      <w:r>
        <w:rPr>
          <w:caps w:val="false"/>
          <w:smallCaps w:val="false"/>
          <w:strike w:val="false"/>
          <w:dstrike w:val="false"/>
          <w:color w:val="000000"/>
          <w:u w:val="none"/>
          <w:effect w:val="none"/>
        </w:rPr>
        <w:t xml:space="preserve"> </w:t>
      </w:r>
    </w:p>
    <w:p>
      <w:pPr>
        <w:pStyle w:val="TextBody"/>
        <w:rPr/>
      </w:pPr>
      <w:r>
        <w:rPr/>
      </w:r>
    </w:p>
    <w:p>
      <w:pPr>
        <w:pStyle w:val="TextBody"/>
        <w:bidi w:val="0"/>
        <w:spacing w:lineRule="auto" w:line="288" w:before="0" w:after="0"/>
        <w:jc w:val="left"/>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xml:space="preserve">The team leader will set a certain time/date of when the required work must be completed. We will have a reviewer that will oversee the individual work of each team member. The reviewer will be responsible for editing and making sure each team member is on the right track to contributing their portion of the project to a standard which will result in ‘A’ work. If someone cannot fulfill their work obligations due to illness or emergencies, the other team members will divide the work evenly. To prevent any team members from slacking, the team leader will ensure that everyone is staying on top of their work by sending reminders and meeting with members who do not meet expectations. </w:t>
      </w:r>
    </w:p>
    <w:p>
      <w:pPr>
        <w:pStyle w:val="TextBody"/>
        <w:rPr/>
      </w:pPr>
      <w:r>
        <w:rPr/>
        <w:br/>
        <w:br/>
        <w:br/>
      </w:r>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24"/>
          <w:u w:val="none"/>
          <w:effect w:val="none"/>
        </w:rPr>
        <w:t>Name ___</w:t>
      </w:r>
      <w:r>
        <w:rPr>
          <w:rFonts w:ascii="Times New Roman" w:hAnsi="Times New Roman"/>
          <w:b w:val="false"/>
          <w:i/>
          <w:caps w:val="false"/>
          <w:smallCaps w:val="false"/>
          <w:strike w:val="false"/>
          <w:dstrike w:val="false"/>
          <w:color w:val="000000"/>
          <w:sz w:val="24"/>
          <w:u w:val="none"/>
          <w:effect w:val="none"/>
        </w:rPr>
        <w:t>William Bollock</w:t>
      </w:r>
      <w:r>
        <w:rPr>
          <w:rFonts w:ascii="Times New Roman" w:hAnsi="Times New Roman"/>
          <w:b w:val="false"/>
          <w:i w:val="false"/>
          <w:caps w:val="false"/>
          <w:smallCaps w:val="false"/>
          <w:strike w:val="false"/>
          <w:dstrike w:val="false"/>
          <w:color w:val="000000"/>
          <w:sz w:val="24"/>
          <w:u w:val="none"/>
          <w:effect w:val="none"/>
        </w:rPr>
        <w:t xml:space="preserve">________ </w:t>
      </w:r>
    </w:p>
    <w:p>
      <w:pPr>
        <w:pStyle w:val="TextBody"/>
        <w:bidi w:val="0"/>
        <w:spacing w:lineRule="auto" w:line="331"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Date ____1/16/19________</w:t>
      </w:r>
    </w:p>
    <w:p>
      <w:pPr>
        <w:pStyle w:val="TextBody"/>
        <w:rPr/>
      </w:pPr>
      <w:r>
        <w:rPr/>
      </w:r>
    </w:p>
    <w:p>
      <w:pPr>
        <w:pStyle w:val="TextBody"/>
        <w:bidi w:val="0"/>
        <w:spacing w:lineRule="auto" w:line="331" w:before="0" w:after="0"/>
        <w:jc w:val="center"/>
        <w:rPr>
          <w:rFonts w:ascii="Times New Roman" w:hAnsi="Times New Roman"/>
          <w:b/>
          <w:b/>
          <w:i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Team Contract (Part 2)</w:t>
      </w:r>
    </w:p>
    <w:p>
      <w:pPr>
        <w:pStyle w:val="TextBody"/>
        <w:bidi w:val="0"/>
        <w:spacing w:lineRule="auto" w:line="331" w:before="0" w:after="0"/>
        <w:jc w:val="left"/>
        <w:rPr/>
      </w:pPr>
      <w:r>
        <w:rPr>
          <w:rFonts w:ascii="Times New Roman" w:hAnsi="Times New Roman"/>
          <w:b/>
          <w:i w:val="false"/>
          <w:caps w:val="false"/>
          <w:smallCaps w:val="false"/>
          <w:strike w:val="false"/>
          <w:dstrike w:val="false"/>
          <w:color w:val="000000"/>
          <w:sz w:val="24"/>
          <w:u w:val="none"/>
          <w:effect w:val="none"/>
        </w:rPr>
        <w:t>Team member name</w:t>
      </w:r>
      <w:r>
        <w:rPr>
          <w:rFonts w:ascii="Times New Roman" w:hAnsi="Times New Roman"/>
          <w:b w:val="false"/>
          <w:i/>
          <w:caps w:val="false"/>
          <w:smallCaps w:val="false"/>
          <w:strike w:val="false"/>
          <w:dstrike w:val="false"/>
          <w:color w:val="000000"/>
          <w:sz w:val="24"/>
          <w:u w:val="none"/>
          <w:effect w:val="none"/>
        </w:rPr>
        <w:t>:</w:t>
      </w:r>
    </w:p>
    <w:p>
      <w:pPr>
        <w:pStyle w:val="TextBody"/>
        <w:bidi w:val="0"/>
        <w:spacing w:lineRule="auto" w:line="331" w:before="0" w:after="0"/>
        <w:jc w:val="left"/>
        <w:rPr/>
      </w:pPr>
      <w:r>
        <w:rPr>
          <w:rFonts w:ascii="Times New Roman" w:hAnsi="Times New Roman"/>
          <w:b w:val="false"/>
          <w:i/>
          <w:caps w:val="false"/>
          <w:smallCaps w:val="false"/>
          <w:strike w:val="false"/>
          <w:dstrike w:val="false"/>
          <w:color w:val="000000"/>
          <w:sz w:val="24"/>
          <w:u w:val="none"/>
          <w:effect w:val="none"/>
        </w:rPr>
        <w:t>This part should be between 300-500 words in total, clearly written,12 point font, and grammatically correct. For each of the question below, please provide a short paragraph2.</w:t>
      </w:r>
    </w:p>
    <w:p>
      <w:pPr>
        <w:pStyle w:val="TextBody"/>
        <w:bidi w:val="0"/>
        <w:spacing w:lineRule="auto" w:line="288" w:before="0" w:after="0"/>
        <w:jc w:val="left"/>
        <w:rPr/>
      </w:pPr>
      <w:r>
        <w:rPr>
          <w:rFonts w:ascii="Times New Roman" w:hAnsi="Times New Roman"/>
          <w:b/>
          <w:i w:val="false"/>
          <w:caps w:val="false"/>
          <w:smallCaps w:val="false"/>
          <w:strike w:val="false"/>
          <w:dstrike w:val="false"/>
          <w:color w:val="000000"/>
          <w:sz w:val="24"/>
          <w:u w:val="none"/>
          <w:effect w:val="none"/>
        </w:rPr>
        <w:t>(</w:t>
      </w:r>
      <w:r>
        <w:rPr>
          <w:rFonts w:ascii="Times New Roman" w:hAnsi="Times New Roman"/>
          <w:b w:val="false"/>
          <w:i w:val="false"/>
          <w:caps w:val="false"/>
          <w:smallCaps w:val="false"/>
          <w:strike w:val="false"/>
          <w:dstrike w:val="false"/>
          <w:color w:val="000000"/>
          <w:sz w:val="24"/>
          <w:u w:val="none"/>
          <w:effect w:val="none"/>
        </w:rPr>
        <w:t xml:space="preserve">1)You may have listed two subject areas in your </w:t>
      </w:r>
      <w:hyperlink r:id="rId2">
        <w:r>
          <w:rPr>
            <w:rStyle w:val="VisitedInternetLink"/>
            <w:rFonts w:ascii="Times New Roman" w:hAnsi="Times New Roman"/>
            <w:b w:val="false"/>
            <w:i w:val="false"/>
            <w:caps w:val="false"/>
            <w:smallCaps w:val="false"/>
            <w:strike w:val="false"/>
            <w:dstrike w:val="false"/>
            <w:color w:val="1155CC"/>
            <w:sz w:val="24"/>
            <w:u w:val="single"/>
            <w:effect w:val="none"/>
          </w:rPr>
          <w:t>first day activity post</w:t>
        </w:r>
      </w:hyperlink>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for your research interest. Choose one from them, and identify at least 1 real-world problem related to that subject area. They may come from your own experience, news or articles you have read, etc. In your reflection, you need to clarify what is the reality, what is desired or ideal, and where is the gap. And provide some evidence that can demonstrate to your team members that your problem is timely and relevant!</w:t>
      </w:r>
    </w:p>
    <w:p>
      <w:pPr>
        <w:pStyle w:val="TextBody"/>
        <w:bidi w:val="0"/>
        <w:spacing w:lineRule="auto" w:line="288" w:before="0" w:after="0"/>
        <w:jc w:val="left"/>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r>
    </w:p>
    <w:p>
      <w:pPr>
        <w:pStyle w:val="TextBody"/>
        <w:bidi w:val="0"/>
        <w:spacing w:lineRule="auto" w:line="288" w:before="0" w:after="0"/>
        <w:jc w:val="left"/>
        <w:rPr>
          <w:rFonts w:ascii="Times New Roman" w:hAnsi="Times New Roman"/>
          <w:b w:val="false"/>
          <w:b w:val="false"/>
          <w:i w:val="false"/>
          <w:i w:val="false"/>
          <w:iCs w:val="false"/>
          <w:caps w:val="false"/>
          <w:smallCaps w:val="false"/>
          <w:strike w:val="false"/>
          <w:dstrike w:val="false"/>
          <w:color w:val="000000"/>
          <w:sz w:val="24"/>
          <w:u w:val="none"/>
          <w:effect w:val="none"/>
        </w:rPr>
      </w:pPr>
      <w:r>
        <w:rPr>
          <w:rFonts w:ascii="Times New Roman" w:hAnsi="Times New Roman"/>
          <w:b w:val="false"/>
          <w:i w:val="false"/>
          <w:iCs w:val="false"/>
          <w:caps w:val="false"/>
          <w:smallCaps w:val="false"/>
          <w:strike w:val="false"/>
          <w:dstrike w:val="false"/>
          <w:color w:val="000000"/>
          <w:sz w:val="24"/>
          <w:u w:val="none"/>
          <w:effect w:val="none"/>
        </w:rPr>
        <w:t xml:space="preserve">Cryptocurrency ethics is one of my topics I chose on the first day activity post. The ethics behind having a secure, decentralized currency are a divisive topic. One real-world problem is the use of currency to encourage and solicit illegal activites. One very recent example is the kidnapping of a Norweigan billionarie’s wife. The kidnappers demanded millions in ransom in the form of Monero, a popular, semi-anonymous cryptocurrency. The reality is that criminals use crpytocurrency frequently, from weapons deals to the trafficking of illegal drugs. The gap comes from those with good intentions using the currency in a similar way. How do you regulate a pizza shop in Brazil from a human smuggler in Nigeria, using the same currency? This gap comes from legislative latency when it comes to technology. Govermenets around the world will always be behind the curve when it comes to regulating new technology, so the burden should be placed in the hands of cryptocurrency users and developers to save their new technologies before they became banned permanetly. </w:t>
      </w:r>
    </w:p>
    <w:p>
      <w:pPr>
        <w:pStyle w:val="TextBody"/>
        <w:rPr/>
      </w:pPr>
      <w:r>
        <w:rPr/>
        <w:br/>
        <w:br/>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 Do you think research (especially social science research that will be learned from this course) is needed to solve the real-world problems you mentioned above? Why or why not?</w:t>
      </w:r>
    </w:p>
    <w:p>
      <w:pPr>
        <w:pStyle w:val="TextBody"/>
        <w:bidi w:val="0"/>
        <w:spacing w:lineRule="auto" w:line="288" w:before="0" w:after="0"/>
        <w:jc w:val="left"/>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[Put your answer here]</w:t>
      </w:r>
    </w:p>
    <w:p>
      <w:pPr>
        <w:pStyle w:val="TextBody"/>
        <w:rPr/>
      </w:pPr>
      <w:r>
        <w:rPr/>
      </w:r>
    </w:p>
    <w:p>
      <w:pPr>
        <w:pStyle w:val="TextBody"/>
        <w:rPr/>
      </w:pPr>
      <w:r>
        <w:rPr/>
        <w:t xml:space="preserve">Yes, especially in the case of social science research. Learning how people use cryptocurrencies could be powerful when attempting to self-regulate the usage of cryptocurrency. </w:t>
        <w:br/>
        <w:br/>
        <w:br/>
        <w:br/>
      </w:r>
    </w:p>
    <w:p>
      <w:pPr>
        <w:pStyle w:val="TextBody"/>
        <w:bidi w:val="0"/>
        <w:spacing w:lineRule="auto" w:line="288" w:before="0" w:after="0"/>
        <w:jc w:val="left"/>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(3) What are the IT areas you'd like to proceed for your future career (e.g., social media, information security, health companies)? What are top companies in your interested area (e.g., Facebook for social media)? Do they need/hire researchers to study people? Do you think research will help you in your future career in IT? Why or why not? </w:t>
      </w:r>
    </w:p>
    <w:p>
      <w:pPr>
        <w:pStyle w:val="TextBody"/>
        <w:bidi w:val="0"/>
        <w:spacing w:lineRule="auto" w:line="288" w:before="0" w:after="0"/>
        <w:jc w:val="left"/>
        <w:rPr>
          <w:rFonts w:ascii="Times New Roman" w:hAnsi="Times New Roman"/>
          <w:b w:val="false"/>
          <w:b w:val="false"/>
          <w:i/>
          <w:i/>
          <w:caps w:val="false"/>
          <w:smallCaps w:val="false"/>
          <w:strike w:val="false"/>
          <w:dstrike w:val="false"/>
          <w:color w:val="000000"/>
          <w:sz w:val="24"/>
          <w:u w:val="none"/>
          <w:effect w:val="none"/>
        </w:rPr>
      </w:pPr>
      <w:r>
        <w:rPr>
          <w:rFonts w:ascii="Times New Roman" w:hAnsi="Times New Roman"/>
          <w:b w:val="false"/>
          <w:i/>
          <w:caps w:val="false"/>
          <w:smallCaps w:val="false"/>
          <w:strike w:val="false"/>
          <w:dstrike w:val="false"/>
          <w:color w:val="000000"/>
          <w:sz w:val="24"/>
          <w:u w:val="none"/>
          <w:effect w:val="none"/>
        </w:rPr>
        <w:t>[Put your answer here]</w:t>
      </w:r>
    </w:p>
    <w:p>
      <w:pPr>
        <w:pStyle w:val="TextBody"/>
        <w:rPr/>
      </w:pPr>
      <w:r>
        <w:rPr/>
      </w:r>
    </w:p>
    <w:p>
      <w:pPr>
        <w:pStyle w:val="TextBody"/>
        <w:rPr/>
      </w:pPr>
      <w:bookmarkStart w:id="0" w:name="__DdeLink__88_1283290686"/>
      <w:r>
        <w:rPr/>
        <w:t>I am interested in Linux administration, dev ops, development, and IT consulting. Top companies include Red Hat and IBM. I imagine IBM hires a lot of researchers, but research will not help my future career. I do not hope to go into “RnD”  or other fields that commerical research commonly employs. Acadamia also does not seem like the path I want to take, where research is prevelant. I do agree that I can gain certain critical thinking skils from conducting research, but it is not the pathway for my career.</w:t>
      </w:r>
      <w:bookmarkEnd w:id="0"/>
    </w:p>
    <w:p>
      <w:pPr>
        <w:pStyle w:val="TextBody"/>
        <w:spacing w:lineRule="auto" w:line="276" w:before="0" w:after="140"/>
        <w:rPr/>
      </w:pPr>
      <w:r>
        <w:rPr/>
        <w:b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6d1c12"/>
    <w:rPr>
      <w:sz w:val="20"/>
      <w:szCs w:val="20"/>
    </w:rPr>
  </w:style>
  <w:style w:type="character" w:styleId="FootnoteCharacters">
    <w:name w:val="Footnote Characters"/>
    <w:basedOn w:val="DefaultParagraphFont"/>
    <w:uiPriority w:val="99"/>
    <w:unhideWhenUsed/>
    <w:qFormat/>
    <w:rsid w:val="006d1c12"/>
    <w:rPr>
      <w:vertAlign w:val="superscript"/>
    </w:rPr>
  </w:style>
  <w:style w:type="character" w:styleId="FootnoteAnchor">
    <w:name w:val="Footnote Anchor"/>
    <w:rPr>
      <w:vertAlign w:val="superscript"/>
    </w:rPr>
  </w:style>
  <w:style w:type="character" w:styleId="Strong">
    <w:name w:val="Strong"/>
    <w:basedOn w:val="DefaultParagraphFont"/>
    <w:uiPriority w:val="22"/>
    <w:qFormat/>
    <w:rsid w:val="00b4331d"/>
    <w:rPr>
      <w:b/>
      <w:bCs/>
    </w:rPr>
  </w:style>
  <w:style w:type="character" w:styleId="Appleconvertedspace" w:customStyle="1">
    <w:name w:val="apple-converted-space"/>
    <w:basedOn w:val="DefaultParagraphFont"/>
    <w:qFormat/>
    <w:rsid w:val="00b4331d"/>
    <w:rPr/>
  </w:style>
  <w:style w:type="character" w:styleId="InternetLink">
    <w:name w:val="Internet Link"/>
    <w:basedOn w:val="DefaultParagraphFont"/>
    <w:uiPriority w:val="99"/>
    <w:semiHidden/>
    <w:unhideWhenUsed/>
    <w:rsid w:val="00b4331d"/>
    <w:rPr>
      <w:color w:val="0000FF"/>
      <w:u w:val="single"/>
    </w:rPr>
  </w:style>
  <w:style w:type="character" w:styleId="FollowedHyperlink">
    <w:name w:val="FollowedHyperlink"/>
    <w:basedOn w:val="DefaultParagraphFont"/>
    <w:uiPriority w:val="99"/>
    <w:semiHidden/>
    <w:unhideWhenUsed/>
    <w:qFormat/>
    <w:rsid w:val="00b4331d"/>
    <w:rPr>
      <w:color w:val="800080" w:themeColor="followedHyperlink"/>
      <w:u w:val="single"/>
    </w:rPr>
  </w:style>
  <w:style w:type="character" w:styleId="ListLabel1">
    <w:name w:val="ListLabel 1"/>
    <w:qFormat/>
    <w:rPr>
      <w:lang w:eastAsia="en-US"/>
    </w:rPr>
  </w:style>
  <w:style w:type="character" w:styleId="VisitedInternetLink">
    <w:name w:val="Visited Internet Link"/>
    <w:rPr>
      <w:color w:val="800000"/>
      <w:u w:val="single"/>
      <w:lang w:val="zxx" w:eastAsia="zxx" w:bidi="zxx"/>
    </w:rPr>
  </w:style>
  <w:style w:type="character" w:styleId="ListLabel2">
    <w:name w:val="ListLabel 2"/>
    <w:qFormat/>
    <w:rPr>
      <w:rFonts w:ascii="Times New Roman" w:hAnsi="Times New Roman"/>
      <w:b w:val="false"/>
      <w:i w:val="false"/>
      <w:caps w:val="false"/>
      <w:smallCaps w:val="false"/>
      <w:strike w:val="false"/>
      <w:dstrike w:val="false"/>
      <w:color w:val="1155CC"/>
      <w:sz w:val="24"/>
      <w:u w:val="single"/>
      <w:effect w:val="non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566d08"/>
    <w:pPr>
      <w:spacing w:before="0" w:after="200"/>
      <w:ind w:left="720" w:hanging="0"/>
      <w:contextualSpacing/>
    </w:pPr>
    <w:rPr/>
  </w:style>
  <w:style w:type="paragraph" w:styleId="Footnote">
    <w:name w:val="Footnote Text"/>
    <w:basedOn w:val="Normal"/>
    <w:link w:val="FootnoteTextChar"/>
    <w:uiPriority w:val="99"/>
    <w:unhideWhenUsed/>
    <w:rsid w:val="006d1c12"/>
    <w:pPr>
      <w:spacing w:lineRule="auto" w:line="240" w:before="0" w:after="0"/>
    </w:pPr>
    <w:rPr>
      <w:sz w:val="20"/>
      <w:szCs w:val="20"/>
    </w:rPr>
  </w:style>
  <w:style w:type="paragraph" w:styleId="NormalWeb">
    <w:name w:val="Normal (Web)"/>
    <w:basedOn w:val="Normal"/>
    <w:uiPriority w:val="99"/>
    <w:semiHidden/>
    <w:unhideWhenUsed/>
    <w:qFormat/>
    <w:rsid w:val="00b4331d"/>
    <w:pPr>
      <w:spacing w:lineRule="auto" w:line="240" w:beforeAutospacing="1" w:afterAutospacing="1"/>
    </w:pPr>
    <w:rPr>
      <w:rFonts w:ascii="Times New Roman" w:hAnsi="Times New Roman" w:cs="Times New Roman"/>
      <w:sz w:val="24"/>
      <w:szCs w:val="24"/>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nvas.instructure.com/courses/1044709/discussion_topics/4784972"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EB87C-610A-4C40-A688-9AF9A03C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Application>LibreOffice/6.1.4.2$Linux_X86_64 LibreOffice_project/10$Build-2</Application>
  <Pages>4</Pages>
  <Words>969</Words>
  <Characters>4881</Characters>
  <CharactersWithSpaces>5855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2018-01-16T01:15:00Z</dcterms:created>
  <dc:creator>CH</dc:creator>
  <dc:description/>
  <dc:language>en-US</dc:language>
  <cp:lastModifiedBy/>
  <dcterms:modified xsi:type="dcterms:W3CDTF">2019-01-17T17:36:24Z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