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Pr="00FC5BC2" w:rsidRDefault="00067014" w:rsidP="00067014">
      <w:pPr>
        <w:jc w:val="center"/>
        <w:rPr>
          <w:rFonts w:cs="Arial"/>
          <w:b/>
        </w:rPr>
      </w:pPr>
      <w:r w:rsidRPr="00FC5BC2">
        <w:rPr>
          <w:rFonts w:cs="Arial"/>
          <w:b/>
        </w:rPr>
        <w:t xml:space="preserve">Relatório de Testes – Use case </w:t>
      </w:r>
      <w:r w:rsidR="00506B2E" w:rsidRPr="00FC5BC2">
        <w:rPr>
          <w:rFonts w:cs="Arial"/>
          <w:b/>
        </w:rPr>
        <w:t xml:space="preserve">Manter </w:t>
      </w:r>
      <w:r w:rsidR="002771E8" w:rsidRPr="00FC5BC2">
        <w:rPr>
          <w:rFonts w:cs="Arial"/>
          <w:b/>
        </w:rPr>
        <w:t>Aluno</w:t>
      </w:r>
    </w:p>
    <w:p w:rsidR="00067014" w:rsidRPr="00FC5BC2" w:rsidRDefault="00067014" w:rsidP="00067014">
      <w:pPr>
        <w:jc w:val="center"/>
        <w:rPr>
          <w:rFonts w:cs="Arial"/>
          <w:b/>
        </w:rPr>
      </w:pPr>
    </w:p>
    <w:p w:rsidR="00AF0516" w:rsidRPr="00FC5BC2" w:rsidRDefault="00AF0516" w:rsidP="00067014">
      <w:pPr>
        <w:jc w:val="center"/>
        <w:rPr>
          <w:rFonts w:cs="Arial"/>
          <w:b/>
        </w:rPr>
      </w:pPr>
      <w:r w:rsidRPr="00FC5BC2">
        <w:rPr>
          <w:rFonts w:cs="Arial"/>
          <w:b/>
        </w:rPr>
        <w:t xml:space="preserve">Cenário </w:t>
      </w:r>
      <w:proofErr w:type="gramStart"/>
      <w:r w:rsidRPr="00FC5BC2">
        <w:rPr>
          <w:rFonts w:cs="Arial"/>
          <w:b/>
        </w:rPr>
        <w:t>1</w:t>
      </w:r>
      <w:proofErr w:type="gramEnd"/>
    </w:p>
    <w:tbl>
      <w:tblPr>
        <w:tblStyle w:val="Tabelacomgrade"/>
        <w:tblW w:w="0" w:type="auto"/>
        <w:tblLook w:val="04A0"/>
      </w:tblPr>
      <w:tblGrid>
        <w:gridCol w:w="3738"/>
        <w:gridCol w:w="3765"/>
        <w:gridCol w:w="1217"/>
      </w:tblGrid>
      <w:tr w:rsidR="00067014" w:rsidRPr="00FC5BC2" w:rsidTr="00AF0516">
        <w:tc>
          <w:tcPr>
            <w:tcW w:w="3779" w:type="dxa"/>
          </w:tcPr>
          <w:p w:rsidR="00067014" w:rsidRPr="00FC5BC2" w:rsidRDefault="00067014" w:rsidP="0006701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AÇÃO</w:t>
            </w:r>
          </w:p>
        </w:tc>
        <w:tc>
          <w:tcPr>
            <w:tcW w:w="3808" w:type="dxa"/>
          </w:tcPr>
          <w:p w:rsidR="00067014" w:rsidRPr="00FC5BC2" w:rsidRDefault="00067014" w:rsidP="0006701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RETORNO ESPERADO</w:t>
            </w:r>
          </w:p>
        </w:tc>
        <w:tc>
          <w:tcPr>
            <w:tcW w:w="1133" w:type="dxa"/>
          </w:tcPr>
          <w:p w:rsidR="00067014" w:rsidRPr="00FC5BC2" w:rsidRDefault="00067014" w:rsidP="00067014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ESTADO</w:t>
            </w:r>
          </w:p>
        </w:tc>
      </w:tr>
      <w:tr w:rsidR="00067014" w:rsidRPr="00FC5BC2" w:rsidTr="00AF0516">
        <w:tc>
          <w:tcPr>
            <w:tcW w:w="3779" w:type="dxa"/>
          </w:tcPr>
          <w:p w:rsidR="00067014" w:rsidRPr="00FC5BC2" w:rsidRDefault="002771E8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FC5BC2">
              <w:rPr>
                <w:rFonts w:cs="Arial"/>
                <w:sz w:val="24"/>
                <w:szCs w:val="24"/>
              </w:rPr>
              <w:t>O caso de uso inicia quando o ator na aba “Alunos</w:t>
            </w:r>
            <w:r w:rsidR="00FC5BC2" w:rsidRPr="00FC5BC2">
              <w:rPr>
                <w:rFonts w:cs="Arial"/>
                <w:sz w:val="24"/>
                <w:szCs w:val="24"/>
              </w:rPr>
              <w:t xml:space="preserve"> e Notas</w:t>
            </w:r>
            <w:r w:rsidRPr="00FC5BC2">
              <w:rPr>
                <w:rFonts w:cs="Arial"/>
                <w:sz w:val="24"/>
                <w:szCs w:val="24"/>
              </w:rPr>
              <w:t>”</w:t>
            </w:r>
            <w:proofErr w:type="gramStart"/>
            <w:r w:rsidRPr="00FC5BC2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Pr="00FC5BC2">
              <w:rPr>
                <w:rFonts w:cs="Arial"/>
                <w:sz w:val="24"/>
                <w:szCs w:val="24"/>
              </w:rPr>
              <w:t xml:space="preserve"> a função “+ Novo Aluno”.</w:t>
            </w:r>
          </w:p>
        </w:tc>
        <w:tc>
          <w:tcPr>
            <w:tcW w:w="3808" w:type="dxa"/>
          </w:tcPr>
          <w:p w:rsidR="00067014" w:rsidRPr="00FC5BC2" w:rsidRDefault="002771E8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carrega a página para inclusão de aluno.</w:t>
            </w:r>
          </w:p>
        </w:tc>
        <w:tc>
          <w:tcPr>
            <w:tcW w:w="1133" w:type="dxa"/>
          </w:tcPr>
          <w:p w:rsidR="00067014" w:rsidRPr="00FC5BC2" w:rsidRDefault="00067014">
            <w:pPr>
              <w:rPr>
                <w:rFonts w:cs="Arial"/>
                <w:sz w:val="24"/>
                <w:szCs w:val="24"/>
              </w:rPr>
            </w:pPr>
          </w:p>
          <w:p w:rsidR="00067014" w:rsidRPr="00FC5BC2" w:rsidRDefault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  <w:tr w:rsidR="00067014" w:rsidRPr="00FC5BC2" w:rsidTr="00AF0516">
        <w:tc>
          <w:tcPr>
            <w:tcW w:w="3779" w:type="dxa"/>
          </w:tcPr>
          <w:p w:rsidR="00506B2E" w:rsidRPr="00FC5BC2" w:rsidRDefault="00506B2E" w:rsidP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preenche o campo “Nome”.</w:t>
            </w:r>
          </w:p>
          <w:p w:rsidR="00067014" w:rsidRPr="00FC5BC2" w:rsidRDefault="0006701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067014" w:rsidRPr="00FC5BC2" w:rsidRDefault="001602A0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Pr="00FC5BC2" w:rsidRDefault="00067014">
            <w:pPr>
              <w:rPr>
                <w:rFonts w:cs="Arial"/>
                <w:sz w:val="24"/>
                <w:szCs w:val="24"/>
              </w:rPr>
            </w:pPr>
          </w:p>
          <w:p w:rsidR="00067014" w:rsidRPr="00FC5BC2" w:rsidRDefault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  <w:tr w:rsidR="00067014" w:rsidRPr="00FC5BC2" w:rsidTr="00AF0516">
        <w:tc>
          <w:tcPr>
            <w:tcW w:w="3779" w:type="dxa"/>
          </w:tcPr>
          <w:p w:rsidR="00067014" w:rsidRPr="00FC5BC2" w:rsidRDefault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preenche o campo “Sobrenome”.</w:t>
            </w:r>
          </w:p>
        </w:tc>
        <w:tc>
          <w:tcPr>
            <w:tcW w:w="3808" w:type="dxa"/>
          </w:tcPr>
          <w:p w:rsidR="00067014" w:rsidRPr="00FC5BC2" w:rsidRDefault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Pr="00FC5BC2" w:rsidRDefault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  <w:tr w:rsidR="00506B2E" w:rsidRPr="00FC5BC2" w:rsidTr="00AF0516">
        <w:tc>
          <w:tcPr>
            <w:tcW w:w="3779" w:type="dxa"/>
          </w:tcPr>
          <w:p w:rsidR="00506B2E" w:rsidRPr="00FC5BC2" w:rsidRDefault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preenche o campo "Data de Nascimento”.</w:t>
            </w:r>
          </w:p>
        </w:tc>
        <w:tc>
          <w:tcPr>
            <w:tcW w:w="3808" w:type="dxa"/>
          </w:tcPr>
          <w:p w:rsidR="00506B2E" w:rsidRPr="00FC5BC2" w:rsidRDefault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506B2E" w:rsidRPr="00FC5BC2" w:rsidRDefault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  <w:tr w:rsidR="00506B2E" w:rsidRPr="00FC5BC2" w:rsidTr="00AF0516">
        <w:tc>
          <w:tcPr>
            <w:tcW w:w="3779" w:type="dxa"/>
          </w:tcPr>
          <w:p w:rsidR="00506B2E" w:rsidRPr="00FC5BC2" w:rsidRDefault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clica no botão Salvar.</w:t>
            </w:r>
          </w:p>
        </w:tc>
        <w:tc>
          <w:tcPr>
            <w:tcW w:w="3808" w:type="dxa"/>
          </w:tcPr>
          <w:p w:rsidR="00506B2E" w:rsidRPr="00FC5BC2" w:rsidRDefault="002771E8" w:rsidP="00977D3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salva os dados pendentes, emite a mensagem “Aluno cadastrado com sucesso” e o caso de uso termina.</w:t>
            </w:r>
          </w:p>
        </w:tc>
        <w:tc>
          <w:tcPr>
            <w:tcW w:w="1133" w:type="dxa"/>
          </w:tcPr>
          <w:p w:rsidR="00506B2E" w:rsidRPr="00FC5BC2" w:rsidRDefault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</w:tbl>
    <w:p w:rsidR="00DE7515" w:rsidRPr="00FC5BC2" w:rsidRDefault="00ED6436">
      <w:pPr>
        <w:rPr>
          <w:rFonts w:cs="Arial"/>
        </w:rPr>
      </w:pPr>
    </w:p>
    <w:p w:rsidR="00AF0516" w:rsidRPr="00FC5BC2" w:rsidRDefault="00AF0516">
      <w:pPr>
        <w:rPr>
          <w:rFonts w:cs="Arial"/>
        </w:rPr>
      </w:pPr>
      <w:r w:rsidRPr="00FC5BC2">
        <w:rPr>
          <w:rFonts w:cs="Arial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3738"/>
        <w:gridCol w:w="3765"/>
        <w:gridCol w:w="1217"/>
      </w:tblGrid>
      <w:tr w:rsidR="00AF0516" w:rsidRPr="00FC5BC2" w:rsidTr="00B164FA">
        <w:tc>
          <w:tcPr>
            <w:tcW w:w="3779" w:type="dxa"/>
          </w:tcPr>
          <w:p w:rsidR="00AF0516" w:rsidRPr="00FC5BC2" w:rsidRDefault="00AF0516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FC5BC2" w:rsidRDefault="00AF0516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RETORNO ESPERADO</w:t>
            </w:r>
          </w:p>
        </w:tc>
        <w:tc>
          <w:tcPr>
            <w:tcW w:w="1133" w:type="dxa"/>
          </w:tcPr>
          <w:p w:rsidR="00AF0516" w:rsidRPr="00FC5BC2" w:rsidRDefault="00AF0516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ESTADO</w:t>
            </w:r>
          </w:p>
        </w:tc>
      </w:tr>
      <w:tr w:rsidR="00AF0516" w:rsidRPr="00FC5BC2" w:rsidTr="00B164FA">
        <w:tc>
          <w:tcPr>
            <w:tcW w:w="3779" w:type="dxa"/>
          </w:tcPr>
          <w:p w:rsidR="00AF0516" w:rsidRPr="00FC5BC2" w:rsidRDefault="002771E8" w:rsidP="00BD1812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clica no botão “+ Incluir Responsável”.</w:t>
            </w:r>
          </w:p>
        </w:tc>
        <w:tc>
          <w:tcPr>
            <w:tcW w:w="3808" w:type="dxa"/>
          </w:tcPr>
          <w:p w:rsidR="00AF0516" w:rsidRPr="00FC5BC2" w:rsidRDefault="002771E8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carrega os campos para inclusão de Responsável.</w:t>
            </w:r>
          </w:p>
        </w:tc>
        <w:tc>
          <w:tcPr>
            <w:tcW w:w="1133" w:type="dxa"/>
          </w:tcPr>
          <w:p w:rsidR="00AF0516" w:rsidRPr="00FC5BC2" w:rsidRDefault="00506B2E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  <w:p w:rsidR="00AF0516" w:rsidRPr="00FC5BC2" w:rsidRDefault="00AF0516" w:rsidP="00B164FA">
            <w:pPr>
              <w:rPr>
                <w:rFonts w:cs="Arial"/>
                <w:sz w:val="24"/>
                <w:szCs w:val="24"/>
              </w:rPr>
            </w:pPr>
          </w:p>
        </w:tc>
      </w:tr>
      <w:tr w:rsidR="002771E8" w:rsidRPr="00FC5BC2" w:rsidTr="00B164FA">
        <w:tc>
          <w:tcPr>
            <w:tcW w:w="3779" w:type="dxa"/>
          </w:tcPr>
          <w:p w:rsidR="002771E8" w:rsidRPr="00FC5BC2" w:rsidRDefault="002771E8" w:rsidP="00BD1812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preenche o campo “Nome”.</w:t>
            </w:r>
          </w:p>
        </w:tc>
        <w:tc>
          <w:tcPr>
            <w:tcW w:w="3808" w:type="dxa"/>
          </w:tcPr>
          <w:p w:rsidR="002771E8" w:rsidRPr="00FC5BC2" w:rsidRDefault="002771E8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2771E8" w:rsidRPr="00FC5BC2" w:rsidRDefault="002771E8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  <w:tr w:rsidR="002771E8" w:rsidRPr="00FC5BC2" w:rsidTr="00B164FA">
        <w:tc>
          <w:tcPr>
            <w:tcW w:w="3779" w:type="dxa"/>
          </w:tcPr>
          <w:p w:rsidR="002771E8" w:rsidRPr="00FC5BC2" w:rsidRDefault="002771E8" w:rsidP="00BD1812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preenche o campo “Sobrenome”.</w:t>
            </w:r>
          </w:p>
        </w:tc>
        <w:tc>
          <w:tcPr>
            <w:tcW w:w="3808" w:type="dxa"/>
          </w:tcPr>
          <w:p w:rsidR="002771E8" w:rsidRPr="00FC5BC2" w:rsidRDefault="002771E8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2771E8" w:rsidRPr="00FC5BC2" w:rsidRDefault="002771E8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  <w:tr w:rsidR="002771E8" w:rsidRPr="00FC5BC2" w:rsidTr="00B164FA">
        <w:tc>
          <w:tcPr>
            <w:tcW w:w="3779" w:type="dxa"/>
          </w:tcPr>
          <w:p w:rsidR="002771E8" w:rsidRPr="00FC5BC2" w:rsidRDefault="002771E8" w:rsidP="00BD1812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preenche o campo “Data de Nascimento”.</w:t>
            </w:r>
          </w:p>
        </w:tc>
        <w:tc>
          <w:tcPr>
            <w:tcW w:w="3808" w:type="dxa"/>
          </w:tcPr>
          <w:p w:rsidR="002771E8" w:rsidRPr="00FC5BC2" w:rsidRDefault="002771E8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2771E8" w:rsidRPr="00FC5BC2" w:rsidRDefault="002771E8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</w:tbl>
    <w:p w:rsidR="00A10C08" w:rsidRPr="00FC5BC2" w:rsidRDefault="00A10C08">
      <w:pPr>
        <w:rPr>
          <w:rFonts w:cs="Arial"/>
        </w:rPr>
      </w:pPr>
    </w:p>
    <w:p w:rsidR="00A10C08" w:rsidRPr="00FC5BC2" w:rsidRDefault="00A10C08">
      <w:pPr>
        <w:spacing w:after="160" w:line="259" w:lineRule="auto"/>
        <w:jc w:val="left"/>
        <w:rPr>
          <w:rFonts w:cs="Arial"/>
        </w:rPr>
      </w:pPr>
      <w:r w:rsidRPr="00FC5BC2">
        <w:rPr>
          <w:rFonts w:cs="Arial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3737"/>
        <w:gridCol w:w="3766"/>
        <w:gridCol w:w="1217"/>
      </w:tblGrid>
      <w:tr w:rsidR="00A10C08" w:rsidRPr="00FC5BC2" w:rsidTr="00B164FA">
        <w:tc>
          <w:tcPr>
            <w:tcW w:w="3779" w:type="dxa"/>
          </w:tcPr>
          <w:p w:rsidR="00A10C08" w:rsidRPr="00FC5BC2" w:rsidRDefault="00A10C08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FC5BC2" w:rsidRDefault="00A10C08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RETORNO ESPERADO</w:t>
            </w:r>
          </w:p>
        </w:tc>
        <w:tc>
          <w:tcPr>
            <w:tcW w:w="1133" w:type="dxa"/>
          </w:tcPr>
          <w:p w:rsidR="00A10C08" w:rsidRPr="00FC5BC2" w:rsidRDefault="00A10C08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ESTADO</w:t>
            </w:r>
          </w:p>
        </w:tc>
      </w:tr>
      <w:tr w:rsidR="00A10C08" w:rsidRPr="00FC5BC2" w:rsidTr="00B164FA">
        <w:tc>
          <w:tcPr>
            <w:tcW w:w="3779" w:type="dxa"/>
          </w:tcPr>
          <w:p w:rsidR="00A10C08" w:rsidRPr="00FC5BC2" w:rsidRDefault="00506B2E" w:rsidP="00B164FA">
            <w:pPr>
              <w:jc w:val="left"/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preenche o campo “Data de Nascimento” no formato inválido.</w:t>
            </w:r>
          </w:p>
        </w:tc>
        <w:tc>
          <w:tcPr>
            <w:tcW w:w="3808" w:type="dxa"/>
          </w:tcPr>
          <w:p w:rsidR="00A10C08" w:rsidRPr="00FC5BC2" w:rsidRDefault="00506B2E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emite a mensagem “Informe uma data válida (Ex.: 12/12/1990).” abaixo do campo.</w:t>
            </w:r>
          </w:p>
        </w:tc>
        <w:tc>
          <w:tcPr>
            <w:tcW w:w="1133" w:type="dxa"/>
          </w:tcPr>
          <w:p w:rsidR="00A10C08" w:rsidRPr="00FC5BC2" w:rsidRDefault="00A10C08" w:rsidP="00B164FA">
            <w:pPr>
              <w:rPr>
                <w:rFonts w:cs="Arial"/>
                <w:sz w:val="24"/>
                <w:szCs w:val="24"/>
              </w:rPr>
            </w:pPr>
          </w:p>
          <w:p w:rsidR="00A10C08" w:rsidRPr="00FC5BC2" w:rsidRDefault="00506B2E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</w:tbl>
    <w:p w:rsidR="00A10C08" w:rsidRPr="00FC5BC2" w:rsidRDefault="00A10C08">
      <w:pPr>
        <w:rPr>
          <w:rFonts w:cs="Arial"/>
        </w:rPr>
      </w:pPr>
    </w:p>
    <w:p w:rsidR="00A10C08" w:rsidRPr="00FC5BC2" w:rsidRDefault="00A10C08">
      <w:pPr>
        <w:spacing w:after="160" w:line="259" w:lineRule="auto"/>
        <w:jc w:val="left"/>
        <w:rPr>
          <w:rFonts w:cs="Arial"/>
        </w:rPr>
      </w:pPr>
      <w:r w:rsidRPr="00FC5BC2">
        <w:rPr>
          <w:rFonts w:cs="Arial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3734"/>
        <w:gridCol w:w="3769"/>
        <w:gridCol w:w="1217"/>
      </w:tblGrid>
      <w:tr w:rsidR="00A10C08" w:rsidRPr="00FC5BC2" w:rsidTr="00B164FA">
        <w:tc>
          <w:tcPr>
            <w:tcW w:w="3779" w:type="dxa"/>
          </w:tcPr>
          <w:p w:rsidR="00A10C08" w:rsidRPr="00FC5BC2" w:rsidRDefault="00A10C08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FC5BC2" w:rsidRDefault="00A10C08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RETORNO ESPERADO</w:t>
            </w:r>
          </w:p>
        </w:tc>
        <w:tc>
          <w:tcPr>
            <w:tcW w:w="1133" w:type="dxa"/>
          </w:tcPr>
          <w:p w:rsidR="00A10C08" w:rsidRPr="00FC5BC2" w:rsidRDefault="00A10C08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ESTADO</w:t>
            </w:r>
          </w:p>
        </w:tc>
      </w:tr>
      <w:tr w:rsidR="00A10C08" w:rsidRPr="00FC5BC2" w:rsidTr="00B164FA">
        <w:tc>
          <w:tcPr>
            <w:tcW w:w="3779" w:type="dxa"/>
          </w:tcPr>
          <w:p w:rsidR="002771E8" w:rsidRPr="00FC5BC2" w:rsidRDefault="002771E8" w:rsidP="002771E8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não preenche os campos e clica no botão “Salvar”.</w:t>
            </w:r>
          </w:p>
          <w:p w:rsidR="00A10C08" w:rsidRPr="00FC5BC2" w:rsidRDefault="00A10C08" w:rsidP="00A10C08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A10C08" w:rsidRPr="00FC5BC2" w:rsidRDefault="002771E8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mostra a mensagem “Erro! Houve um erro ao cadastrar o aluno.” e a mensagem “Campo Obrigatório.” abaixo dos campos não preenchidos.</w:t>
            </w:r>
          </w:p>
        </w:tc>
        <w:tc>
          <w:tcPr>
            <w:tcW w:w="1133" w:type="dxa"/>
          </w:tcPr>
          <w:p w:rsidR="00A10C08" w:rsidRPr="00FC5BC2" w:rsidRDefault="00A10C08" w:rsidP="00B164FA">
            <w:pPr>
              <w:rPr>
                <w:rFonts w:cs="Arial"/>
                <w:sz w:val="24"/>
                <w:szCs w:val="24"/>
              </w:rPr>
            </w:pPr>
          </w:p>
          <w:p w:rsidR="00A10C08" w:rsidRPr="00FC5BC2" w:rsidRDefault="00506B2E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</w:tbl>
    <w:p w:rsidR="009F453A" w:rsidRPr="00FC5BC2" w:rsidRDefault="009F453A">
      <w:pPr>
        <w:rPr>
          <w:rFonts w:cs="Arial"/>
        </w:rPr>
      </w:pPr>
    </w:p>
    <w:p w:rsidR="009F453A" w:rsidRPr="00FC5BC2" w:rsidRDefault="009F453A">
      <w:pPr>
        <w:spacing w:after="160" w:line="259" w:lineRule="auto"/>
        <w:jc w:val="left"/>
        <w:rPr>
          <w:rFonts w:cs="Arial"/>
        </w:rPr>
      </w:pPr>
      <w:r w:rsidRPr="00FC5BC2">
        <w:rPr>
          <w:rFonts w:cs="Arial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3738"/>
        <w:gridCol w:w="3765"/>
        <w:gridCol w:w="1217"/>
      </w:tblGrid>
      <w:tr w:rsidR="009F453A" w:rsidRPr="00FC5BC2" w:rsidTr="00B164FA">
        <w:tc>
          <w:tcPr>
            <w:tcW w:w="3779" w:type="dxa"/>
          </w:tcPr>
          <w:p w:rsidR="009F453A" w:rsidRPr="00FC5BC2" w:rsidRDefault="009F453A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3808" w:type="dxa"/>
          </w:tcPr>
          <w:p w:rsidR="009F453A" w:rsidRPr="00FC5BC2" w:rsidRDefault="009F453A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RETORNO ESPERADO</w:t>
            </w:r>
          </w:p>
        </w:tc>
        <w:tc>
          <w:tcPr>
            <w:tcW w:w="1133" w:type="dxa"/>
          </w:tcPr>
          <w:p w:rsidR="009F453A" w:rsidRPr="00FC5BC2" w:rsidRDefault="009F453A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ESTADO</w:t>
            </w:r>
          </w:p>
        </w:tc>
      </w:tr>
      <w:tr w:rsidR="009F453A" w:rsidRPr="00FC5BC2" w:rsidTr="00B164FA">
        <w:tc>
          <w:tcPr>
            <w:tcW w:w="3779" w:type="dxa"/>
          </w:tcPr>
          <w:p w:rsidR="002771E8" w:rsidRPr="00FC5BC2" w:rsidRDefault="002771E8" w:rsidP="002771E8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na aba “Alunos</w:t>
            </w:r>
            <w:r w:rsidR="00FC5BC2" w:rsidRPr="00FC5BC2">
              <w:rPr>
                <w:rFonts w:cs="Arial"/>
                <w:sz w:val="24"/>
                <w:szCs w:val="24"/>
              </w:rPr>
              <w:t xml:space="preserve"> e Notas</w:t>
            </w:r>
            <w:r w:rsidRPr="00FC5BC2">
              <w:rPr>
                <w:rFonts w:cs="Arial"/>
                <w:sz w:val="24"/>
                <w:szCs w:val="24"/>
              </w:rPr>
              <w:t>”</w:t>
            </w:r>
            <w:proofErr w:type="gramStart"/>
            <w:r w:rsidRPr="00FC5BC2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Pr="00FC5BC2">
              <w:rPr>
                <w:rFonts w:cs="Arial"/>
                <w:sz w:val="24"/>
                <w:szCs w:val="24"/>
              </w:rPr>
              <w:t xml:space="preserve"> a função “Alterar”.</w:t>
            </w:r>
          </w:p>
          <w:p w:rsidR="009F453A" w:rsidRPr="00FC5BC2" w:rsidRDefault="009F453A" w:rsidP="00506B2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9F453A" w:rsidRPr="00FC5BC2" w:rsidRDefault="002771E8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carrega a página para alteração de aluno.</w:t>
            </w:r>
          </w:p>
        </w:tc>
        <w:tc>
          <w:tcPr>
            <w:tcW w:w="1133" w:type="dxa"/>
          </w:tcPr>
          <w:p w:rsidR="009F453A" w:rsidRPr="00FC5BC2" w:rsidRDefault="009F453A" w:rsidP="00B164FA">
            <w:pPr>
              <w:rPr>
                <w:rFonts w:cs="Arial"/>
                <w:sz w:val="24"/>
                <w:szCs w:val="24"/>
              </w:rPr>
            </w:pPr>
          </w:p>
          <w:p w:rsidR="009F453A" w:rsidRPr="00FC5BC2" w:rsidRDefault="00506B2E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  <w:tr w:rsidR="00506B2E" w:rsidRPr="00FC5BC2" w:rsidTr="00B164FA">
        <w:tc>
          <w:tcPr>
            <w:tcW w:w="3779" w:type="dxa"/>
          </w:tcPr>
          <w:p w:rsidR="00506B2E" w:rsidRPr="00FC5BC2" w:rsidRDefault="00506B2E" w:rsidP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altera o campo “Nome”.</w:t>
            </w:r>
          </w:p>
        </w:tc>
        <w:tc>
          <w:tcPr>
            <w:tcW w:w="3808" w:type="dxa"/>
          </w:tcPr>
          <w:p w:rsidR="00506B2E" w:rsidRPr="00FC5BC2" w:rsidRDefault="00506B2E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506B2E" w:rsidRPr="00FC5BC2" w:rsidRDefault="00506B2E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  <w:tr w:rsidR="00506B2E" w:rsidRPr="00FC5BC2" w:rsidTr="00B164FA">
        <w:tc>
          <w:tcPr>
            <w:tcW w:w="3779" w:type="dxa"/>
          </w:tcPr>
          <w:p w:rsidR="00506B2E" w:rsidRPr="00FC5BC2" w:rsidRDefault="00506B2E" w:rsidP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altera o campo “Sobrenome”.</w:t>
            </w:r>
          </w:p>
        </w:tc>
        <w:tc>
          <w:tcPr>
            <w:tcW w:w="3808" w:type="dxa"/>
          </w:tcPr>
          <w:p w:rsidR="00506B2E" w:rsidRPr="00FC5BC2" w:rsidRDefault="00506B2E" w:rsidP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506B2E" w:rsidRPr="00FC5BC2" w:rsidRDefault="00506B2E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  <w:tr w:rsidR="00506B2E" w:rsidRPr="00FC5BC2" w:rsidTr="00B164FA">
        <w:tc>
          <w:tcPr>
            <w:tcW w:w="3779" w:type="dxa"/>
          </w:tcPr>
          <w:p w:rsidR="00506B2E" w:rsidRPr="00FC5BC2" w:rsidRDefault="00506B2E" w:rsidP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altera o campo "Data de Nascimento”.</w:t>
            </w:r>
          </w:p>
        </w:tc>
        <w:tc>
          <w:tcPr>
            <w:tcW w:w="3808" w:type="dxa"/>
          </w:tcPr>
          <w:p w:rsidR="00506B2E" w:rsidRPr="00FC5BC2" w:rsidRDefault="00506B2E" w:rsidP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506B2E" w:rsidRPr="00FC5BC2" w:rsidRDefault="00506B2E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  <w:tr w:rsidR="00506B2E" w:rsidRPr="00FC5BC2" w:rsidTr="00B164FA">
        <w:tc>
          <w:tcPr>
            <w:tcW w:w="3779" w:type="dxa"/>
          </w:tcPr>
          <w:p w:rsidR="00506B2E" w:rsidRPr="00FC5BC2" w:rsidRDefault="00506B2E" w:rsidP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clica no botão Salvar.</w:t>
            </w:r>
          </w:p>
        </w:tc>
        <w:tc>
          <w:tcPr>
            <w:tcW w:w="3808" w:type="dxa"/>
          </w:tcPr>
          <w:p w:rsidR="00506B2E" w:rsidRPr="00FC5BC2" w:rsidRDefault="002771E8" w:rsidP="00506B2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salva os dados pendentes, emite a mensagem “Aluno alterado com sucesso” e o caso de uso termina.</w:t>
            </w:r>
          </w:p>
        </w:tc>
        <w:tc>
          <w:tcPr>
            <w:tcW w:w="1133" w:type="dxa"/>
          </w:tcPr>
          <w:p w:rsidR="00506B2E" w:rsidRPr="00FC5BC2" w:rsidRDefault="001866C7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</w:tbl>
    <w:p w:rsidR="004527F2" w:rsidRPr="00FC5BC2" w:rsidRDefault="004527F2">
      <w:pPr>
        <w:rPr>
          <w:rFonts w:cs="Arial"/>
        </w:rPr>
      </w:pPr>
    </w:p>
    <w:p w:rsidR="004527F2" w:rsidRPr="00FC5BC2" w:rsidRDefault="004527F2">
      <w:pPr>
        <w:spacing w:after="160" w:line="259" w:lineRule="auto"/>
        <w:jc w:val="left"/>
        <w:rPr>
          <w:rFonts w:cs="Arial"/>
        </w:rPr>
      </w:pPr>
      <w:r w:rsidRPr="00FC5BC2">
        <w:rPr>
          <w:rFonts w:cs="Arial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3736"/>
        <w:gridCol w:w="3767"/>
        <w:gridCol w:w="1217"/>
      </w:tblGrid>
      <w:tr w:rsidR="004527F2" w:rsidRPr="00FC5BC2" w:rsidTr="00B164FA">
        <w:tc>
          <w:tcPr>
            <w:tcW w:w="3779" w:type="dxa"/>
          </w:tcPr>
          <w:p w:rsidR="004527F2" w:rsidRPr="00FC5BC2" w:rsidRDefault="004527F2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FC5BC2" w:rsidRDefault="004527F2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RETORNO ESPERADO</w:t>
            </w:r>
          </w:p>
        </w:tc>
        <w:tc>
          <w:tcPr>
            <w:tcW w:w="1133" w:type="dxa"/>
          </w:tcPr>
          <w:p w:rsidR="004527F2" w:rsidRPr="00FC5BC2" w:rsidRDefault="004527F2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ESTADO</w:t>
            </w:r>
          </w:p>
        </w:tc>
      </w:tr>
      <w:tr w:rsidR="004527F2" w:rsidRPr="00FC5BC2" w:rsidTr="00B164FA">
        <w:tc>
          <w:tcPr>
            <w:tcW w:w="3779" w:type="dxa"/>
          </w:tcPr>
          <w:p w:rsidR="004527F2" w:rsidRPr="00FC5BC2" w:rsidRDefault="004527F2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 xml:space="preserve">Durante a execução de qualquer passo, caso o ator aperte no botão “Cancelar”, </w:t>
            </w:r>
          </w:p>
        </w:tc>
        <w:tc>
          <w:tcPr>
            <w:tcW w:w="3808" w:type="dxa"/>
          </w:tcPr>
          <w:p w:rsidR="004527F2" w:rsidRPr="00FC5BC2" w:rsidRDefault="004527F2" w:rsidP="004527F2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 xml:space="preserve">O sistema </w:t>
            </w:r>
            <w:r w:rsidR="001866C7" w:rsidRPr="00FC5BC2">
              <w:rPr>
                <w:rFonts w:cs="Arial"/>
                <w:sz w:val="24"/>
                <w:szCs w:val="24"/>
              </w:rPr>
              <w:t>retorna para a ú</w:t>
            </w:r>
            <w:r w:rsidRPr="00FC5BC2">
              <w:rPr>
                <w:rFonts w:cs="Arial"/>
                <w:sz w:val="24"/>
                <w:szCs w:val="24"/>
              </w:rPr>
              <w:t>ltima página acessada e o caso de uso termina.</w:t>
            </w:r>
          </w:p>
          <w:p w:rsidR="004527F2" w:rsidRPr="00FC5BC2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4527F2" w:rsidRPr="00FC5BC2" w:rsidRDefault="004527F2" w:rsidP="00B164FA">
            <w:pPr>
              <w:rPr>
                <w:rFonts w:cs="Arial"/>
                <w:sz w:val="24"/>
                <w:szCs w:val="24"/>
              </w:rPr>
            </w:pPr>
          </w:p>
          <w:p w:rsidR="004527F2" w:rsidRPr="00FC5BC2" w:rsidRDefault="001866C7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</w:tbl>
    <w:p w:rsidR="004527F2" w:rsidRPr="00FC5BC2" w:rsidRDefault="004527F2">
      <w:pPr>
        <w:rPr>
          <w:rFonts w:cs="Arial"/>
        </w:rPr>
      </w:pPr>
    </w:p>
    <w:p w:rsidR="004527F2" w:rsidRPr="00FC5BC2" w:rsidRDefault="004527F2">
      <w:pPr>
        <w:spacing w:after="160" w:line="259" w:lineRule="auto"/>
        <w:jc w:val="left"/>
        <w:rPr>
          <w:rFonts w:cs="Arial"/>
        </w:rPr>
      </w:pPr>
      <w:r w:rsidRPr="00FC5BC2">
        <w:rPr>
          <w:rFonts w:cs="Arial"/>
        </w:rPr>
        <w:br w:type="page"/>
      </w:r>
    </w:p>
    <w:tbl>
      <w:tblPr>
        <w:tblStyle w:val="Tabelacomgrade"/>
        <w:tblW w:w="0" w:type="auto"/>
        <w:tblLook w:val="04A0"/>
      </w:tblPr>
      <w:tblGrid>
        <w:gridCol w:w="3739"/>
        <w:gridCol w:w="3764"/>
        <w:gridCol w:w="1217"/>
      </w:tblGrid>
      <w:tr w:rsidR="004527F2" w:rsidRPr="00FC5BC2" w:rsidTr="00B164FA">
        <w:tc>
          <w:tcPr>
            <w:tcW w:w="3779" w:type="dxa"/>
          </w:tcPr>
          <w:p w:rsidR="004527F2" w:rsidRPr="00FC5BC2" w:rsidRDefault="004527F2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FC5BC2" w:rsidRDefault="004527F2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RETORNO ESPERADO</w:t>
            </w:r>
          </w:p>
        </w:tc>
        <w:tc>
          <w:tcPr>
            <w:tcW w:w="1133" w:type="dxa"/>
          </w:tcPr>
          <w:p w:rsidR="004527F2" w:rsidRPr="00FC5BC2" w:rsidRDefault="004527F2" w:rsidP="00B164FA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ESTADO</w:t>
            </w:r>
          </w:p>
        </w:tc>
      </w:tr>
      <w:tr w:rsidR="004527F2" w:rsidRPr="00FC5BC2" w:rsidTr="00B164FA">
        <w:tc>
          <w:tcPr>
            <w:tcW w:w="3779" w:type="dxa"/>
          </w:tcPr>
          <w:p w:rsidR="004527F2" w:rsidRPr="00FC5BC2" w:rsidRDefault="002771E8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clica no botão “- Remover Responsável”.</w:t>
            </w:r>
          </w:p>
        </w:tc>
        <w:tc>
          <w:tcPr>
            <w:tcW w:w="3808" w:type="dxa"/>
          </w:tcPr>
          <w:p w:rsidR="004527F2" w:rsidRPr="00FC5BC2" w:rsidRDefault="002771E8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oculta os campos relacionados ao Responsável</w:t>
            </w:r>
          </w:p>
        </w:tc>
        <w:tc>
          <w:tcPr>
            <w:tcW w:w="1133" w:type="dxa"/>
          </w:tcPr>
          <w:p w:rsidR="004527F2" w:rsidRPr="00FC5BC2" w:rsidRDefault="004527F2" w:rsidP="00B164FA">
            <w:pPr>
              <w:rPr>
                <w:rFonts w:cs="Arial"/>
                <w:sz w:val="24"/>
                <w:szCs w:val="24"/>
              </w:rPr>
            </w:pPr>
          </w:p>
          <w:p w:rsidR="004527F2" w:rsidRPr="00FC5BC2" w:rsidRDefault="001866C7" w:rsidP="00B164FA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</w:tbl>
    <w:p w:rsidR="00AF0516" w:rsidRPr="00FC5BC2" w:rsidRDefault="00AF0516">
      <w:pPr>
        <w:rPr>
          <w:rFonts w:cs="Arial"/>
        </w:rPr>
      </w:pPr>
    </w:p>
    <w:tbl>
      <w:tblPr>
        <w:tblStyle w:val="Tabelacomgrade"/>
        <w:tblW w:w="0" w:type="auto"/>
        <w:tblLook w:val="04A0"/>
      </w:tblPr>
      <w:tblGrid>
        <w:gridCol w:w="3734"/>
        <w:gridCol w:w="3769"/>
        <w:gridCol w:w="1217"/>
      </w:tblGrid>
      <w:tr w:rsidR="002771E8" w:rsidRPr="00FC5BC2" w:rsidTr="00977D3E">
        <w:tc>
          <w:tcPr>
            <w:tcW w:w="3779" w:type="dxa"/>
          </w:tcPr>
          <w:p w:rsidR="002771E8" w:rsidRPr="00FC5BC2" w:rsidRDefault="002771E8" w:rsidP="00977D3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AÇÃO</w:t>
            </w:r>
          </w:p>
        </w:tc>
        <w:tc>
          <w:tcPr>
            <w:tcW w:w="3808" w:type="dxa"/>
          </w:tcPr>
          <w:p w:rsidR="002771E8" w:rsidRPr="00FC5BC2" w:rsidRDefault="002771E8" w:rsidP="00977D3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RETORNO ESPERADO</w:t>
            </w:r>
          </w:p>
        </w:tc>
        <w:tc>
          <w:tcPr>
            <w:tcW w:w="1133" w:type="dxa"/>
          </w:tcPr>
          <w:p w:rsidR="002771E8" w:rsidRPr="00FC5BC2" w:rsidRDefault="002771E8" w:rsidP="00977D3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ESTADO</w:t>
            </w:r>
          </w:p>
        </w:tc>
      </w:tr>
      <w:tr w:rsidR="002771E8" w:rsidRPr="00FC5BC2" w:rsidTr="00977D3E">
        <w:tc>
          <w:tcPr>
            <w:tcW w:w="3779" w:type="dxa"/>
          </w:tcPr>
          <w:p w:rsidR="002771E8" w:rsidRPr="00FC5BC2" w:rsidRDefault="002771E8" w:rsidP="00FC5BC2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na aba “</w:t>
            </w:r>
            <w:r w:rsidR="00FC5BC2" w:rsidRPr="00FC5BC2">
              <w:rPr>
                <w:rFonts w:cs="Arial"/>
                <w:sz w:val="24"/>
                <w:szCs w:val="24"/>
              </w:rPr>
              <w:t>Alunos e Notas</w:t>
            </w:r>
            <w:r w:rsidRPr="00FC5BC2">
              <w:rPr>
                <w:rFonts w:cs="Arial"/>
                <w:sz w:val="24"/>
                <w:szCs w:val="24"/>
              </w:rPr>
              <w:t>”</w:t>
            </w:r>
            <w:proofErr w:type="gramStart"/>
            <w:r w:rsidRPr="00FC5BC2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Pr="00FC5BC2">
              <w:rPr>
                <w:rFonts w:cs="Arial"/>
                <w:sz w:val="24"/>
                <w:szCs w:val="24"/>
              </w:rPr>
              <w:t xml:space="preserve"> a função “Excluir”.</w:t>
            </w:r>
          </w:p>
        </w:tc>
        <w:tc>
          <w:tcPr>
            <w:tcW w:w="3808" w:type="dxa"/>
          </w:tcPr>
          <w:p w:rsidR="002771E8" w:rsidRPr="00FC5BC2" w:rsidRDefault="002771E8" w:rsidP="00977D3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exibe um diálogo solicitando confirmação.</w:t>
            </w:r>
          </w:p>
        </w:tc>
        <w:tc>
          <w:tcPr>
            <w:tcW w:w="1133" w:type="dxa"/>
          </w:tcPr>
          <w:p w:rsidR="002771E8" w:rsidRPr="00FC5BC2" w:rsidRDefault="002771E8" w:rsidP="00977D3E">
            <w:pPr>
              <w:rPr>
                <w:rFonts w:cs="Arial"/>
                <w:sz w:val="24"/>
                <w:szCs w:val="24"/>
              </w:rPr>
            </w:pPr>
          </w:p>
          <w:p w:rsidR="002771E8" w:rsidRPr="00FC5BC2" w:rsidRDefault="002771E8" w:rsidP="00977D3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  <w:tr w:rsidR="002771E8" w:rsidRPr="00FC5BC2" w:rsidTr="00977D3E">
        <w:tc>
          <w:tcPr>
            <w:tcW w:w="3779" w:type="dxa"/>
          </w:tcPr>
          <w:p w:rsidR="002771E8" w:rsidRPr="00FC5BC2" w:rsidRDefault="002771E8" w:rsidP="002771E8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clica no botão “</w:t>
            </w:r>
            <w:r w:rsidRPr="00FC5BC2">
              <w:rPr>
                <w:rFonts w:cs="Arial"/>
                <w:sz w:val="24"/>
                <w:szCs w:val="24"/>
              </w:rPr>
              <w:t>OK</w:t>
            </w:r>
            <w:r w:rsidRPr="00FC5BC2">
              <w:rPr>
                <w:rFonts w:cs="Arial"/>
                <w:sz w:val="24"/>
                <w:szCs w:val="24"/>
              </w:rPr>
              <w:t>”.</w:t>
            </w:r>
          </w:p>
        </w:tc>
        <w:tc>
          <w:tcPr>
            <w:tcW w:w="3808" w:type="dxa"/>
          </w:tcPr>
          <w:p w:rsidR="002771E8" w:rsidRPr="00FC5BC2" w:rsidRDefault="00FC5BC2" w:rsidP="00FC5BC2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 xml:space="preserve">O sistema exclui o aluno selecionado e emite a mensagem “Aluno </w:t>
            </w:r>
            <w:proofErr w:type="gramStart"/>
            <w:r w:rsidRPr="00FC5BC2">
              <w:rPr>
                <w:rFonts w:cs="Arial"/>
                <w:sz w:val="24"/>
                <w:szCs w:val="24"/>
              </w:rPr>
              <w:t>deletado</w:t>
            </w:r>
            <w:proofErr w:type="gramEnd"/>
            <w:r w:rsidRPr="00FC5BC2">
              <w:rPr>
                <w:rFonts w:cs="Arial"/>
                <w:sz w:val="24"/>
                <w:szCs w:val="24"/>
              </w:rPr>
              <w:t xml:space="preserve"> com sucesso!” e o caso de uso termina.</w:t>
            </w:r>
          </w:p>
        </w:tc>
        <w:tc>
          <w:tcPr>
            <w:tcW w:w="1133" w:type="dxa"/>
          </w:tcPr>
          <w:p w:rsidR="002771E8" w:rsidRPr="00FC5BC2" w:rsidRDefault="002771E8" w:rsidP="00977D3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</w:tbl>
    <w:p w:rsidR="002771E8" w:rsidRPr="00FC5BC2" w:rsidRDefault="002771E8">
      <w:pPr>
        <w:rPr>
          <w:rFonts w:cs="Arial"/>
        </w:rPr>
      </w:pPr>
    </w:p>
    <w:p w:rsidR="002771E8" w:rsidRPr="00FC5BC2" w:rsidRDefault="002771E8">
      <w:pPr>
        <w:rPr>
          <w:rFonts w:cs="Arial"/>
        </w:rPr>
      </w:pPr>
    </w:p>
    <w:tbl>
      <w:tblPr>
        <w:tblStyle w:val="Tabelacomgrade"/>
        <w:tblW w:w="0" w:type="auto"/>
        <w:tblLook w:val="04A0"/>
      </w:tblPr>
      <w:tblGrid>
        <w:gridCol w:w="3736"/>
        <w:gridCol w:w="3767"/>
        <w:gridCol w:w="1217"/>
      </w:tblGrid>
      <w:tr w:rsidR="001866C7" w:rsidRPr="00FC5BC2" w:rsidTr="00977D3E">
        <w:tc>
          <w:tcPr>
            <w:tcW w:w="3779" w:type="dxa"/>
          </w:tcPr>
          <w:p w:rsidR="001866C7" w:rsidRPr="00FC5BC2" w:rsidRDefault="001866C7" w:rsidP="00977D3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AÇÃO</w:t>
            </w:r>
          </w:p>
        </w:tc>
        <w:tc>
          <w:tcPr>
            <w:tcW w:w="3808" w:type="dxa"/>
          </w:tcPr>
          <w:p w:rsidR="001866C7" w:rsidRPr="00FC5BC2" w:rsidRDefault="001866C7" w:rsidP="00977D3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RETORNO ESPERADO</w:t>
            </w:r>
          </w:p>
        </w:tc>
        <w:tc>
          <w:tcPr>
            <w:tcW w:w="1133" w:type="dxa"/>
          </w:tcPr>
          <w:p w:rsidR="001866C7" w:rsidRPr="00FC5BC2" w:rsidRDefault="001866C7" w:rsidP="00977D3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ESTADO</w:t>
            </w:r>
          </w:p>
        </w:tc>
      </w:tr>
      <w:tr w:rsidR="001866C7" w:rsidRPr="00FC5BC2" w:rsidTr="00977D3E">
        <w:tc>
          <w:tcPr>
            <w:tcW w:w="3779" w:type="dxa"/>
          </w:tcPr>
          <w:p w:rsidR="001866C7" w:rsidRPr="00FC5BC2" w:rsidRDefault="001866C7" w:rsidP="00FC5BC2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na aba “</w:t>
            </w:r>
            <w:r w:rsidR="00FC5BC2" w:rsidRPr="00FC5BC2">
              <w:rPr>
                <w:rFonts w:cs="Arial"/>
                <w:sz w:val="24"/>
                <w:szCs w:val="24"/>
              </w:rPr>
              <w:t>Alunos e Notas</w:t>
            </w:r>
            <w:r w:rsidRPr="00FC5BC2">
              <w:rPr>
                <w:rFonts w:cs="Arial"/>
                <w:sz w:val="24"/>
                <w:szCs w:val="24"/>
              </w:rPr>
              <w:t>”</w:t>
            </w:r>
            <w:proofErr w:type="gramStart"/>
            <w:r w:rsidRPr="00FC5BC2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Pr="00FC5BC2">
              <w:rPr>
                <w:rFonts w:cs="Arial"/>
                <w:sz w:val="24"/>
                <w:szCs w:val="24"/>
              </w:rPr>
              <w:t xml:space="preserve"> a função “Excluir”.</w:t>
            </w:r>
          </w:p>
        </w:tc>
        <w:tc>
          <w:tcPr>
            <w:tcW w:w="3808" w:type="dxa"/>
          </w:tcPr>
          <w:p w:rsidR="001866C7" w:rsidRPr="00FC5BC2" w:rsidRDefault="001866C7" w:rsidP="00977D3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exibe um diálogo solicitando confirmação.</w:t>
            </w:r>
          </w:p>
        </w:tc>
        <w:tc>
          <w:tcPr>
            <w:tcW w:w="1133" w:type="dxa"/>
          </w:tcPr>
          <w:p w:rsidR="001866C7" w:rsidRPr="00FC5BC2" w:rsidRDefault="001866C7" w:rsidP="00977D3E">
            <w:pPr>
              <w:rPr>
                <w:rFonts w:cs="Arial"/>
                <w:sz w:val="24"/>
                <w:szCs w:val="24"/>
              </w:rPr>
            </w:pPr>
          </w:p>
          <w:p w:rsidR="001866C7" w:rsidRPr="00FC5BC2" w:rsidRDefault="001866C7" w:rsidP="00977D3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  <w:tr w:rsidR="001866C7" w:rsidRPr="00FC5BC2" w:rsidTr="00977D3E">
        <w:tc>
          <w:tcPr>
            <w:tcW w:w="3779" w:type="dxa"/>
          </w:tcPr>
          <w:p w:rsidR="001866C7" w:rsidRPr="00FC5BC2" w:rsidRDefault="001866C7" w:rsidP="00977D3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clica no botão “Cancelar”.</w:t>
            </w:r>
          </w:p>
        </w:tc>
        <w:tc>
          <w:tcPr>
            <w:tcW w:w="3808" w:type="dxa"/>
          </w:tcPr>
          <w:p w:rsidR="001866C7" w:rsidRPr="00FC5BC2" w:rsidRDefault="001866C7" w:rsidP="001866C7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cancela a exclusão do funcionário selecionado e permanece na página.</w:t>
            </w:r>
          </w:p>
          <w:p w:rsidR="001866C7" w:rsidRPr="00FC5BC2" w:rsidRDefault="001866C7" w:rsidP="00977D3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1866C7" w:rsidRPr="00FC5BC2" w:rsidRDefault="001866C7" w:rsidP="00977D3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</w:tbl>
    <w:p w:rsidR="001866C7" w:rsidRPr="00FC5BC2" w:rsidRDefault="001866C7" w:rsidP="001866C7">
      <w:pPr>
        <w:rPr>
          <w:rFonts w:cs="Arial"/>
        </w:rPr>
      </w:pPr>
    </w:p>
    <w:p w:rsidR="001866C7" w:rsidRPr="00FC5BC2" w:rsidRDefault="001866C7">
      <w:pPr>
        <w:rPr>
          <w:rFonts w:cs="Arial"/>
        </w:rPr>
      </w:pPr>
    </w:p>
    <w:p w:rsidR="001866C7" w:rsidRPr="00FC5BC2" w:rsidRDefault="001866C7">
      <w:pPr>
        <w:rPr>
          <w:rFonts w:cs="Arial"/>
        </w:rPr>
      </w:pPr>
    </w:p>
    <w:p w:rsidR="001866C7" w:rsidRPr="00FC5BC2" w:rsidRDefault="001866C7">
      <w:pPr>
        <w:rPr>
          <w:rFonts w:cs="Arial"/>
        </w:rPr>
      </w:pPr>
    </w:p>
    <w:p w:rsidR="001866C7" w:rsidRPr="00FC5BC2" w:rsidRDefault="001866C7">
      <w:pPr>
        <w:rPr>
          <w:rFonts w:cs="Arial"/>
        </w:rPr>
      </w:pPr>
    </w:p>
    <w:p w:rsidR="001866C7" w:rsidRPr="00FC5BC2" w:rsidRDefault="001866C7">
      <w:pPr>
        <w:rPr>
          <w:rFonts w:cs="Arial"/>
        </w:rPr>
      </w:pPr>
    </w:p>
    <w:p w:rsidR="001866C7" w:rsidRPr="00FC5BC2" w:rsidRDefault="001866C7">
      <w:pPr>
        <w:rPr>
          <w:rFonts w:cs="Arial"/>
        </w:rPr>
      </w:pPr>
    </w:p>
    <w:p w:rsidR="001866C7" w:rsidRPr="00FC5BC2" w:rsidRDefault="001866C7">
      <w:pPr>
        <w:rPr>
          <w:rFonts w:cs="Arial"/>
        </w:rPr>
      </w:pPr>
    </w:p>
    <w:p w:rsidR="001866C7" w:rsidRPr="00FC5BC2" w:rsidRDefault="001866C7">
      <w:pPr>
        <w:rPr>
          <w:rFonts w:cs="Arial"/>
        </w:rPr>
      </w:pPr>
    </w:p>
    <w:p w:rsidR="001866C7" w:rsidRPr="00FC5BC2" w:rsidRDefault="001866C7">
      <w:pPr>
        <w:rPr>
          <w:rFonts w:cs="Arial"/>
        </w:rPr>
      </w:pPr>
    </w:p>
    <w:p w:rsidR="002771E8" w:rsidRPr="00FC5BC2" w:rsidRDefault="002771E8">
      <w:pPr>
        <w:rPr>
          <w:rFonts w:cs="Arial"/>
        </w:rPr>
      </w:pPr>
    </w:p>
    <w:p w:rsidR="001866C7" w:rsidRPr="00FC5BC2" w:rsidRDefault="001866C7">
      <w:pPr>
        <w:rPr>
          <w:rFonts w:cs="Arial"/>
        </w:rPr>
      </w:pPr>
    </w:p>
    <w:p w:rsidR="001866C7" w:rsidRPr="00FC5BC2" w:rsidRDefault="001866C7">
      <w:pPr>
        <w:rPr>
          <w:rFonts w:cs="Arial"/>
        </w:rPr>
      </w:pPr>
    </w:p>
    <w:tbl>
      <w:tblPr>
        <w:tblStyle w:val="Tabelacomgrade"/>
        <w:tblW w:w="0" w:type="auto"/>
        <w:tblLook w:val="04A0"/>
      </w:tblPr>
      <w:tblGrid>
        <w:gridCol w:w="3736"/>
        <w:gridCol w:w="3767"/>
        <w:gridCol w:w="1217"/>
      </w:tblGrid>
      <w:tr w:rsidR="001866C7" w:rsidRPr="00FC5BC2" w:rsidTr="00977D3E">
        <w:tc>
          <w:tcPr>
            <w:tcW w:w="3779" w:type="dxa"/>
          </w:tcPr>
          <w:p w:rsidR="001866C7" w:rsidRPr="00FC5BC2" w:rsidRDefault="001866C7" w:rsidP="00977D3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AÇÃO</w:t>
            </w:r>
          </w:p>
        </w:tc>
        <w:tc>
          <w:tcPr>
            <w:tcW w:w="3808" w:type="dxa"/>
          </w:tcPr>
          <w:p w:rsidR="001866C7" w:rsidRPr="00FC5BC2" w:rsidRDefault="001866C7" w:rsidP="00977D3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RETORNO ESPERADO</w:t>
            </w:r>
          </w:p>
        </w:tc>
        <w:tc>
          <w:tcPr>
            <w:tcW w:w="1133" w:type="dxa"/>
          </w:tcPr>
          <w:p w:rsidR="001866C7" w:rsidRPr="00FC5BC2" w:rsidRDefault="001866C7" w:rsidP="00977D3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FC5BC2">
              <w:rPr>
                <w:rFonts w:cs="Arial"/>
                <w:b/>
                <w:sz w:val="24"/>
                <w:szCs w:val="24"/>
              </w:rPr>
              <w:t>ESTADO</w:t>
            </w:r>
          </w:p>
        </w:tc>
      </w:tr>
      <w:tr w:rsidR="001866C7" w:rsidRPr="00FC5BC2" w:rsidTr="00977D3E">
        <w:tc>
          <w:tcPr>
            <w:tcW w:w="3779" w:type="dxa"/>
          </w:tcPr>
          <w:p w:rsidR="001866C7" w:rsidRPr="00FC5BC2" w:rsidRDefault="001866C7" w:rsidP="00977D3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 xml:space="preserve">O </w:t>
            </w:r>
            <w:r w:rsidR="002771E8" w:rsidRPr="00FC5BC2">
              <w:rPr>
                <w:rFonts w:cs="Arial"/>
                <w:sz w:val="24"/>
                <w:szCs w:val="24"/>
              </w:rPr>
              <w:t>ator na aba “Aluno</w:t>
            </w:r>
            <w:r w:rsidR="00FC5BC2" w:rsidRPr="00FC5BC2">
              <w:rPr>
                <w:rFonts w:cs="Arial"/>
                <w:sz w:val="24"/>
                <w:szCs w:val="24"/>
              </w:rPr>
              <w:t>s e Notas</w:t>
            </w:r>
            <w:r w:rsidR="002771E8" w:rsidRPr="00FC5BC2">
              <w:rPr>
                <w:rFonts w:cs="Arial"/>
                <w:sz w:val="24"/>
                <w:szCs w:val="24"/>
              </w:rPr>
              <w:t>”</w:t>
            </w:r>
            <w:proofErr w:type="gramStart"/>
            <w:r w:rsidR="002771E8" w:rsidRPr="00FC5BC2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="002771E8" w:rsidRPr="00FC5BC2">
              <w:rPr>
                <w:rFonts w:cs="Arial"/>
                <w:sz w:val="24"/>
                <w:szCs w:val="24"/>
              </w:rPr>
              <w:t xml:space="preserve"> a função “Visualizar”.</w:t>
            </w:r>
          </w:p>
        </w:tc>
        <w:tc>
          <w:tcPr>
            <w:tcW w:w="3808" w:type="dxa"/>
          </w:tcPr>
          <w:p w:rsidR="001866C7" w:rsidRPr="00FC5BC2" w:rsidRDefault="002771E8" w:rsidP="00977D3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carrega a página com os dados do aluno para visualização.</w:t>
            </w:r>
          </w:p>
        </w:tc>
        <w:tc>
          <w:tcPr>
            <w:tcW w:w="1133" w:type="dxa"/>
          </w:tcPr>
          <w:p w:rsidR="001866C7" w:rsidRPr="00FC5BC2" w:rsidRDefault="001866C7" w:rsidP="00977D3E">
            <w:pPr>
              <w:rPr>
                <w:rFonts w:cs="Arial"/>
                <w:sz w:val="24"/>
                <w:szCs w:val="24"/>
              </w:rPr>
            </w:pPr>
          </w:p>
          <w:p w:rsidR="001866C7" w:rsidRPr="00FC5BC2" w:rsidRDefault="001866C7" w:rsidP="00977D3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  <w:tr w:rsidR="001866C7" w:rsidRPr="00FC5BC2" w:rsidTr="00977D3E">
        <w:tc>
          <w:tcPr>
            <w:tcW w:w="3779" w:type="dxa"/>
          </w:tcPr>
          <w:p w:rsidR="001866C7" w:rsidRPr="00FC5BC2" w:rsidRDefault="001866C7" w:rsidP="001866C7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ator clica no botão “Voltar”.</w:t>
            </w:r>
          </w:p>
          <w:p w:rsidR="001866C7" w:rsidRPr="00FC5BC2" w:rsidRDefault="001866C7" w:rsidP="00977D3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1866C7" w:rsidRPr="00FC5BC2" w:rsidRDefault="001866C7" w:rsidP="00977D3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 sistema retorna para a última página acessada e o caso de uso termina.</w:t>
            </w:r>
          </w:p>
        </w:tc>
        <w:tc>
          <w:tcPr>
            <w:tcW w:w="1133" w:type="dxa"/>
          </w:tcPr>
          <w:p w:rsidR="001866C7" w:rsidRPr="00FC5BC2" w:rsidRDefault="001866C7" w:rsidP="00977D3E">
            <w:pPr>
              <w:rPr>
                <w:rFonts w:cs="Arial"/>
                <w:sz w:val="24"/>
                <w:szCs w:val="24"/>
              </w:rPr>
            </w:pPr>
            <w:r w:rsidRPr="00FC5BC2">
              <w:rPr>
                <w:rFonts w:cs="Arial"/>
                <w:sz w:val="24"/>
                <w:szCs w:val="24"/>
              </w:rPr>
              <w:t>OK</w:t>
            </w:r>
          </w:p>
        </w:tc>
      </w:tr>
    </w:tbl>
    <w:p w:rsidR="001866C7" w:rsidRPr="00FC5BC2" w:rsidRDefault="001866C7">
      <w:pPr>
        <w:rPr>
          <w:rFonts w:cs="Arial"/>
        </w:rPr>
      </w:pPr>
    </w:p>
    <w:sectPr w:rsidR="001866C7" w:rsidRPr="00FC5BC2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436" w:rsidRDefault="00ED6436" w:rsidP="00AF0516">
      <w:pPr>
        <w:spacing w:line="240" w:lineRule="auto"/>
      </w:pPr>
      <w:r>
        <w:separator/>
      </w:r>
    </w:p>
  </w:endnote>
  <w:endnote w:type="continuationSeparator" w:id="0">
    <w:p w:rsidR="00ED6436" w:rsidRDefault="00ED6436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436" w:rsidRDefault="00ED6436" w:rsidP="00AF0516">
      <w:pPr>
        <w:spacing w:line="240" w:lineRule="auto"/>
      </w:pPr>
      <w:r>
        <w:separator/>
      </w:r>
    </w:p>
  </w:footnote>
  <w:footnote w:type="continuationSeparator" w:id="0">
    <w:p w:rsidR="00ED6436" w:rsidRDefault="00ED6436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DE9"/>
    <w:rsid w:val="00067014"/>
    <w:rsid w:val="00091A28"/>
    <w:rsid w:val="001602A0"/>
    <w:rsid w:val="001866C7"/>
    <w:rsid w:val="00190A6C"/>
    <w:rsid w:val="001B27D6"/>
    <w:rsid w:val="002311F9"/>
    <w:rsid w:val="002771E8"/>
    <w:rsid w:val="002D6E64"/>
    <w:rsid w:val="003F2299"/>
    <w:rsid w:val="004527F2"/>
    <w:rsid w:val="00506B2E"/>
    <w:rsid w:val="00541C20"/>
    <w:rsid w:val="007B25F5"/>
    <w:rsid w:val="00807200"/>
    <w:rsid w:val="009F453A"/>
    <w:rsid w:val="00A10C08"/>
    <w:rsid w:val="00A44762"/>
    <w:rsid w:val="00AF0516"/>
    <w:rsid w:val="00BD1812"/>
    <w:rsid w:val="00C007D7"/>
    <w:rsid w:val="00CE30AA"/>
    <w:rsid w:val="00D06DE9"/>
    <w:rsid w:val="00ED6436"/>
    <w:rsid w:val="00FC5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5562B-4CB8-42FB-A626-8E11CD0FB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2</cp:revision>
  <dcterms:created xsi:type="dcterms:W3CDTF">2014-11-29T06:39:00Z</dcterms:created>
  <dcterms:modified xsi:type="dcterms:W3CDTF">2014-11-29T06:39:00Z</dcterms:modified>
</cp:coreProperties>
</file>