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6B2990">
      <w:pPr>
        <w:jc w:val="center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7B0322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562475"/>
            <wp:effectExtent l="0" t="0" r="0" b="0"/>
            <wp:wrapSquare wrapText="bothSides"/>
            <wp:docPr id="1" name="Imagem 0" descr="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322" w:rsidRPr="009B7F09" w:rsidRDefault="006B2990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05122B">
      <w:pPr>
        <w:rPr>
          <w:rFonts w:ascii="Arial" w:hAnsi="Arial" w:cs="Arial"/>
          <w:sz w:val="24"/>
          <w:szCs w:val="24"/>
        </w:rPr>
      </w:pPr>
    </w:p>
    <w:p w:rsidR="009E7836" w:rsidRDefault="009E7836" w:rsidP="0005122B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05122B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D17A4C">
        <w:rPr>
          <w:rFonts w:ascii="Arial" w:hAnsi="Arial" w:cs="Arial"/>
          <w:sz w:val="24"/>
          <w:szCs w:val="24"/>
        </w:rPr>
        <w:t>acessa a pagina inicial.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pagina de login.</w:t>
      </w:r>
    </w:p>
    <w:p w:rsidR="009E7836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usuário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usuário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6B2990">
      <w:pPr>
        <w:rPr>
          <w:rFonts w:ascii="Arial" w:hAnsi="Arial" w:cs="Arial"/>
          <w:sz w:val="24"/>
          <w:szCs w:val="24"/>
        </w:rPr>
      </w:pPr>
    </w:p>
    <w:p w:rsidR="007B0322" w:rsidRPr="006B2990" w:rsidRDefault="009B7F0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B2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6B2990">
      <w:pPr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A.1.2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dados incorretor e clica no botão “Login!”.</w:t>
      </w:r>
    </w:p>
    <w:p w:rsidR="004B255D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6B2990">
      <w:pPr>
        <w:rPr>
          <w:rFonts w:ascii="Arial" w:hAnsi="Arial" w:cs="Arial"/>
          <w:sz w:val="24"/>
          <w:szCs w:val="24"/>
        </w:rPr>
      </w:pP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campo “E-mail” com dados invalidos e clica no botão “Login!”.</w:t>
      </w:r>
    </w:p>
    <w:p w:rsidR="008E2213" w:rsidRPr="006B2990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>
        <w:rPr>
          <w:rFonts w:ascii="Arial" w:hAnsi="Arial" w:cs="Arial"/>
          <w:sz w:val="24"/>
          <w:szCs w:val="24"/>
        </w:rPr>
        <w:t>(P3)</w:t>
      </w:r>
    </w:p>
    <w:p w:rsidR="002D499A" w:rsidRDefault="002D49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789E" w:rsidRDefault="002D499A" w:rsidP="002D49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dos funcionários no sistema.</w:t>
      </w:r>
    </w:p>
    <w:p w:rsidR="00C07BC6" w:rsidRPr="0005122B" w:rsidRDefault="00C07BC6" w:rsidP="00C07BC6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9A1914">
        <w:rPr>
          <w:rFonts w:ascii="Arial" w:hAnsi="Arial" w:cs="Arial"/>
          <w:sz w:val="24"/>
          <w:szCs w:val="24"/>
        </w:rPr>
        <w:t>: Cadastro ou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C07BC6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CF29CF">
        <w:rPr>
          <w:rFonts w:ascii="Arial" w:hAnsi="Arial" w:cs="Arial"/>
          <w:sz w:val="24"/>
          <w:szCs w:val="24"/>
        </w:rPr>
        <w:t>ator na aba “Funcionario”,  seleciona a função “Novo Funcionário”.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>, A6, A7</w:t>
      </w:r>
      <w:r w:rsidR="00AD7CC1">
        <w:rPr>
          <w:rFonts w:ascii="Arial" w:hAnsi="Arial" w:cs="Arial"/>
          <w:sz w:val="24"/>
          <w:szCs w:val="24"/>
        </w:rPr>
        <w:t>)</w:t>
      </w:r>
    </w:p>
    <w:p w:rsidR="00CF29CF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pagina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3B789E" w:rsidRPr="006B2990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9E1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6B2990">
      <w:pPr>
        <w:rPr>
          <w:rFonts w:ascii="Arial" w:hAnsi="Arial" w:cs="Arial"/>
          <w:sz w:val="24"/>
          <w:szCs w:val="24"/>
        </w:rPr>
      </w:pP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6B2990">
      <w:pPr>
        <w:rPr>
          <w:rFonts w:ascii="Arial" w:hAnsi="Arial" w:cs="Arial"/>
          <w:sz w:val="24"/>
          <w:szCs w:val="24"/>
        </w:rPr>
      </w:pPr>
    </w:p>
    <w:p w:rsidR="00AD7CC1" w:rsidRDefault="00AD7CC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>
        <w:rPr>
          <w:rFonts w:ascii="Arial" w:hAnsi="Arial" w:cs="Arial"/>
          <w:sz w:val="24"/>
          <w:szCs w:val="24"/>
        </w:rPr>
        <w:t xml:space="preserve"> com os dados do funcionario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D7CC1">
      <w:pPr>
        <w:rPr>
          <w:rFonts w:ascii="Arial" w:hAnsi="Arial" w:cs="Arial"/>
          <w:sz w:val="24"/>
          <w:szCs w:val="24"/>
        </w:rPr>
      </w:pPr>
    </w:p>
    <w:p w:rsidR="0041214F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“Excluir”.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exlcuir o funcionario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Pr="00F67B99">
        <w:rPr>
          <w:rFonts w:ascii="Arial" w:hAnsi="Arial" w:cs="Arial"/>
          <w:sz w:val="24"/>
          <w:szCs w:val="24"/>
        </w:rPr>
        <w:t>Funcionário deletado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6B2990">
      <w:pPr>
        <w:rPr>
          <w:rFonts w:ascii="Arial" w:hAnsi="Arial" w:cs="Arial"/>
          <w:sz w:val="24"/>
          <w:szCs w:val="24"/>
        </w:rPr>
      </w:pPr>
    </w:p>
    <w:p w:rsidR="00F67B99" w:rsidRPr="006B2990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“Visualizar”.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6B2990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E7DA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manutenção(cadastro,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E7DA1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E7DA1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 ou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E7DA1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  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usuário clica no botão Salvar.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41214F" w:rsidRDefault="00B0078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não preenche os campos e clica no botão “Salvar”.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B62240" w:rsidRDefault="0090325E" w:rsidP="00B6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B6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 xml:space="preserve">.1: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 xml:space="preserve">.2: O sistema exlcuir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</w:p>
    <w:p w:rsidR="0090325E" w:rsidRPr="006B2990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 xml:space="preserve">.2: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Default="00665818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085E7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085E70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 ou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085E70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 xml:space="preserve">”,  seleciona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usuário clica no botão Salvar.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.1: O ator não preenche os campos e clica no botão “Salvar”.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085E70">
      <w:pPr>
        <w:rPr>
          <w:rFonts w:ascii="Arial" w:hAnsi="Arial" w:cs="Arial"/>
          <w:sz w:val="24"/>
          <w:szCs w:val="24"/>
        </w:rPr>
      </w:pP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 xml:space="preserve">.1: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</w:t>
      </w:r>
      <w:r>
        <w:rPr>
          <w:rFonts w:ascii="Arial" w:hAnsi="Arial" w:cs="Arial"/>
          <w:sz w:val="24"/>
          <w:szCs w:val="24"/>
        </w:rPr>
        <w:t>Funções/</w:t>
      </w:r>
      <w:r w:rsidR="00085E70">
        <w:rPr>
          <w:rFonts w:ascii="Arial" w:hAnsi="Arial" w:cs="Arial"/>
          <w:sz w:val="24"/>
          <w:szCs w:val="24"/>
        </w:rPr>
        <w:t>Alterar”.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 aluno.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”,  seleciona a função “</w:t>
      </w:r>
      <w:r w:rsidR="00EC3EB9">
        <w:rPr>
          <w:rFonts w:ascii="Arial" w:hAnsi="Arial" w:cs="Arial"/>
          <w:sz w:val="24"/>
          <w:szCs w:val="24"/>
        </w:rPr>
        <w:t>Funções /</w:t>
      </w:r>
      <w:r>
        <w:rPr>
          <w:rFonts w:ascii="Arial" w:hAnsi="Arial" w:cs="Arial"/>
          <w:sz w:val="24"/>
          <w:szCs w:val="24"/>
        </w:rPr>
        <w:t>Excluir”.</w:t>
      </w:r>
    </w:p>
    <w:p w:rsidR="00085E70" w:rsidRDefault="00EC3EB9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excl</w:t>
      </w:r>
      <w:r w:rsidR="00085E70">
        <w:rPr>
          <w:rFonts w:ascii="Arial" w:hAnsi="Arial" w:cs="Arial"/>
          <w:sz w:val="24"/>
          <w:szCs w:val="24"/>
        </w:rPr>
        <w:t xml:space="preserve">uir </w:t>
      </w:r>
      <w:r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”,  seleciona a função “</w:t>
      </w:r>
      <w:r w:rsidR="00EC3EB9">
        <w:rPr>
          <w:rFonts w:ascii="Arial" w:hAnsi="Arial" w:cs="Arial"/>
          <w:sz w:val="24"/>
          <w:szCs w:val="24"/>
        </w:rPr>
        <w:t>Funções /</w:t>
      </w:r>
      <w:r>
        <w:rPr>
          <w:rFonts w:ascii="Arial" w:hAnsi="Arial" w:cs="Arial"/>
          <w:sz w:val="24"/>
          <w:szCs w:val="24"/>
        </w:rPr>
        <w:t>Visualizar”.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A7.2: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termina.</w:t>
      </w:r>
    </w:p>
    <w:p w:rsidR="0090325E" w:rsidRPr="006B2990" w:rsidRDefault="0090325E" w:rsidP="006B2990">
      <w:pPr>
        <w:rPr>
          <w:rFonts w:ascii="Arial" w:hAnsi="Arial" w:cs="Arial"/>
          <w:sz w:val="24"/>
          <w:szCs w:val="24"/>
        </w:rPr>
      </w:pPr>
    </w:p>
    <w:sectPr w:rsidR="0090325E" w:rsidRPr="006B2990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41C1A"/>
    <w:rsid w:val="0005122B"/>
    <w:rsid w:val="00085E70"/>
    <w:rsid w:val="00114625"/>
    <w:rsid w:val="001E4B40"/>
    <w:rsid w:val="002902A9"/>
    <w:rsid w:val="002D499A"/>
    <w:rsid w:val="002D4BFF"/>
    <w:rsid w:val="003B789E"/>
    <w:rsid w:val="003E6417"/>
    <w:rsid w:val="0041214F"/>
    <w:rsid w:val="004B255D"/>
    <w:rsid w:val="004F7E6F"/>
    <w:rsid w:val="00544BE5"/>
    <w:rsid w:val="00574A23"/>
    <w:rsid w:val="00641E96"/>
    <w:rsid w:val="00665818"/>
    <w:rsid w:val="0068190E"/>
    <w:rsid w:val="006B2990"/>
    <w:rsid w:val="006B56DE"/>
    <w:rsid w:val="007053A8"/>
    <w:rsid w:val="007B0322"/>
    <w:rsid w:val="007E412C"/>
    <w:rsid w:val="00816B63"/>
    <w:rsid w:val="00830DAB"/>
    <w:rsid w:val="00851D3A"/>
    <w:rsid w:val="00857A96"/>
    <w:rsid w:val="008B328A"/>
    <w:rsid w:val="008D0136"/>
    <w:rsid w:val="008E2213"/>
    <w:rsid w:val="0090325E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5849"/>
    <w:rsid w:val="00B0078C"/>
    <w:rsid w:val="00B237D6"/>
    <w:rsid w:val="00B62240"/>
    <w:rsid w:val="00B9717F"/>
    <w:rsid w:val="00C07BC6"/>
    <w:rsid w:val="00CF29CF"/>
    <w:rsid w:val="00D17A4C"/>
    <w:rsid w:val="00E64A9E"/>
    <w:rsid w:val="00EA6E0A"/>
    <w:rsid w:val="00EC138D"/>
    <w:rsid w:val="00EC3EB9"/>
    <w:rsid w:val="00F6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56801-095F-4F3F-982D-4B5A9D7A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1585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10130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3</cp:revision>
  <dcterms:created xsi:type="dcterms:W3CDTF">2014-10-31T19:36:00Z</dcterms:created>
  <dcterms:modified xsi:type="dcterms:W3CDTF">2014-11-01T02:34:00Z</dcterms:modified>
</cp:coreProperties>
</file>