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B6" w:rsidRPr="00F330D7" w:rsidRDefault="008B73B6" w:rsidP="008B73B6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D84476">
        <w:rPr>
          <w:rFonts w:eastAsiaTheme="minorHAnsi" w:cs="Arial Unicode MS" w:hint="eastAsia"/>
          <w:color w:val="FF0000"/>
          <w:sz w:val="22"/>
        </w:rPr>
        <w:t xml:space="preserve"> 개요</w:t>
      </w:r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8B73B6" w:rsidRDefault="008B73B6" w:rsidP="008B73B6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여기서부터 </w:t>
      </w:r>
      <w:r>
        <w:rPr>
          <w:color w:val="FF0000"/>
          <w:szCs w:val="20"/>
        </w:rPr>
        <w:t>………………………………</w:t>
      </w:r>
      <w:r>
        <w:rPr>
          <w:rFonts w:hint="eastAsia"/>
          <w:color w:val="FF0000"/>
          <w:szCs w:val="20"/>
        </w:rPr>
        <w:t xml:space="preserve">. 사진을 넣을 것 </w:t>
      </w:r>
      <w:r>
        <w:rPr>
          <w:color w:val="FF0000"/>
          <w:szCs w:val="20"/>
        </w:rPr>
        <w:t>………………………………………………………………………………</w:t>
      </w:r>
      <w:r>
        <w:rPr>
          <w:rFonts w:hint="eastAsia"/>
          <w:color w:val="FF0000"/>
          <w:szCs w:val="20"/>
        </w:rPr>
        <w:t xml:space="preserve"> 여기까지</w:t>
      </w:r>
    </w:p>
    <w:p w:rsidR="008B73B6" w:rsidRPr="00F330D7" w:rsidRDefault="008B73B6" w:rsidP="008B73B6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*로그인 섹션은 필요 없지 않을까요?  </w:t>
      </w:r>
    </w:p>
    <w:p w:rsidR="008B73B6" w:rsidRDefault="008B73B6" w:rsidP="008B73B6">
      <w:pPr>
        <w:jc w:val="left"/>
        <w:rPr>
          <w:rFonts w:ascii="HY견고딕" w:eastAsia="HY견고딕" w:hAnsi="바탕"/>
          <w:sz w:val="40"/>
          <w:szCs w:val="40"/>
        </w:rPr>
      </w:pPr>
    </w:p>
    <w:p w:rsidR="008B73B6" w:rsidRPr="008B73B6" w:rsidRDefault="008B73B6" w:rsidP="008B73B6">
      <w:pPr>
        <w:spacing w:line="360" w:lineRule="auto"/>
        <w:jc w:val="left"/>
        <w:rPr>
          <w:rFonts w:ascii="HY견고딕" w:eastAsia="HY견고딕"/>
          <w:color w:val="FF0000"/>
          <w:sz w:val="40"/>
          <w:szCs w:val="40"/>
        </w:rPr>
      </w:pPr>
      <w:r w:rsidRPr="008B73B6">
        <w:rPr>
          <w:rFonts w:ascii="HY견고딕" w:eastAsia="HY견고딕" w:hint="eastAsia"/>
          <w:color w:val="FF0000"/>
          <w:sz w:val="40"/>
          <w:szCs w:val="40"/>
        </w:rPr>
        <w:t>지식사회총서1</w:t>
      </w:r>
    </w:p>
    <w:p w:rsidR="008B73B6" w:rsidRDefault="008B73B6" w:rsidP="008B73B6">
      <w:pPr>
        <w:spacing w:after="0"/>
        <w:jc w:val="center"/>
        <w:rPr>
          <w:rFonts w:ascii="HY견고딕" w:eastAsia="HY견고딕"/>
          <w:color w:val="FF0000"/>
          <w:sz w:val="40"/>
          <w:szCs w:val="40"/>
        </w:rPr>
      </w:pPr>
      <w:r>
        <w:rPr>
          <w:rFonts w:ascii="HY견고딕" w:eastAsia="HY견고딕" w:hint="eastAsia"/>
          <w:color w:val="FF0000"/>
          <w:sz w:val="56"/>
          <w:szCs w:val="56"/>
        </w:rPr>
        <w:t>21세기를 사는</w:t>
      </w:r>
      <w:r w:rsidR="005371D2">
        <w:rPr>
          <w:rFonts w:ascii="HY견고딕" w:eastAsia="HY견고딕" w:hint="eastAsia"/>
          <w:color w:val="FF0000"/>
          <w:sz w:val="56"/>
          <w:szCs w:val="56"/>
        </w:rPr>
        <w:t xml:space="preserve"> 아홉 </w:t>
      </w:r>
      <w:r>
        <w:rPr>
          <w:rFonts w:ascii="HY견고딕" w:eastAsia="HY견고딕" w:hint="eastAsia"/>
          <w:color w:val="FF0000"/>
          <w:sz w:val="56"/>
          <w:szCs w:val="56"/>
        </w:rPr>
        <w:t>가지 지혜</w:t>
      </w:r>
    </w:p>
    <w:p w:rsidR="008B73B6" w:rsidRPr="008B73B6" w:rsidRDefault="008B73B6" w:rsidP="008B73B6">
      <w:pPr>
        <w:spacing w:line="360" w:lineRule="auto"/>
        <w:jc w:val="center"/>
        <w:rPr>
          <w:rFonts w:ascii="HY견고딕" w:eastAsia="HY견고딕"/>
          <w:color w:val="FF0000"/>
          <w:sz w:val="40"/>
          <w:szCs w:val="40"/>
        </w:rPr>
      </w:pPr>
      <w:r>
        <w:rPr>
          <w:rFonts w:ascii="HY견고딕" w:eastAsia="HY견고딕" w:hint="eastAsia"/>
          <w:color w:val="FF0000"/>
          <w:sz w:val="40"/>
          <w:szCs w:val="40"/>
        </w:rPr>
        <w:t>- 지식사회에서 어떻게 성공할 것인가 -</w:t>
      </w:r>
    </w:p>
    <w:p w:rsidR="008E1239" w:rsidRPr="008B73B6" w:rsidRDefault="008E1239" w:rsidP="008E1239">
      <w:pPr>
        <w:jc w:val="center"/>
        <w:rPr>
          <w:rFonts w:ascii="HY견고딕" w:eastAsia="HY견고딕"/>
          <w:color w:val="FF0000"/>
          <w:sz w:val="48"/>
          <w:szCs w:val="48"/>
        </w:rPr>
      </w:pPr>
      <w:r w:rsidRPr="008B73B6">
        <w:rPr>
          <w:rFonts w:ascii="HY견고딕" w:eastAsia="HY견고딕" w:hint="eastAsia"/>
          <w:color w:val="FF0000"/>
          <w:sz w:val="48"/>
          <w:szCs w:val="48"/>
        </w:rPr>
        <w:t xml:space="preserve">박 재 윤 </w:t>
      </w:r>
      <w:r w:rsidRPr="008B73B6">
        <w:rPr>
          <w:rFonts w:ascii="HY견고딕" w:eastAsia="HY견고딕" w:hint="eastAsia"/>
          <w:color w:val="FF0000"/>
          <w:sz w:val="40"/>
          <w:szCs w:val="40"/>
        </w:rPr>
        <w:t>지음</w:t>
      </w:r>
    </w:p>
    <w:p w:rsidR="008E1239" w:rsidRPr="008B73B6" w:rsidRDefault="008002D1" w:rsidP="008002D1">
      <w:pPr>
        <w:spacing w:line="360" w:lineRule="auto"/>
        <w:jc w:val="center"/>
        <w:rPr>
          <w:rFonts w:ascii="HY견고딕" w:eastAsia="HY견고딕" w:hAnsi="바탕"/>
          <w:color w:val="FF0000"/>
          <w:sz w:val="40"/>
          <w:szCs w:val="40"/>
        </w:rPr>
      </w:pPr>
      <w:r w:rsidRPr="008B73B6">
        <w:rPr>
          <w:rFonts w:ascii="HY견고딕" w:eastAsia="HY견고딕" w:hAnsi="바탕" w:hint="eastAsia"/>
          <w:color w:val="FF0000"/>
          <w:sz w:val="40"/>
          <w:szCs w:val="40"/>
        </w:rPr>
        <w:t>(</w:t>
      </w:r>
      <w:r w:rsidR="00915838" w:rsidRPr="008B73B6">
        <w:rPr>
          <w:rFonts w:ascii="HY견고딕" w:eastAsia="HY견고딕" w:hAnsi="바탕" w:hint="eastAsia"/>
          <w:color w:val="FF0000"/>
          <w:sz w:val="40"/>
          <w:szCs w:val="40"/>
        </w:rPr>
        <w:t>20</w:t>
      </w:r>
      <w:r w:rsidR="008B73B6" w:rsidRPr="008B73B6">
        <w:rPr>
          <w:rFonts w:ascii="HY견고딕" w:eastAsia="HY견고딕" w:hAnsi="바탕" w:hint="eastAsia"/>
          <w:color w:val="FF0000"/>
          <w:sz w:val="40"/>
          <w:szCs w:val="40"/>
        </w:rPr>
        <w:t>1</w:t>
      </w:r>
      <w:r w:rsidR="00915838" w:rsidRPr="008B73B6">
        <w:rPr>
          <w:rFonts w:ascii="HY견고딕" w:eastAsia="HY견고딕" w:hAnsi="바탕" w:hint="eastAsia"/>
          <w:color w:val="FF0000"/>
          <w:sz w:val="40"/>
          <w:szCs w:val="40"/>
        </w:rPr>
        <w:t>4년</w:t>
      </w:r>
      <w:r w:rsidR="008B73B6" w:rsidRPr="008B73B6">
        <w:rPr>
          <w:rFonts w:ascii="HY견고딕" w:eastAsia="HY견고딕" w:hAnsi="바탕" w:hint="eastAsia"/>
          <w:color w:val="FF0000"/>
          <w:sz w:val="40"/>
          <w:szCs w:val="40"/>
        </w:rPr>
        <w:t xml:space="preserve"> 6</w:t>
      </w:r>
      <w:r w:rsidR="00915838" w:rsidRPr="008B73B6">
        <w:rPr>
          <w:rFonts w:ascii="HY견고딕" w:eastAsia="HY견고딕" w:hAnsi="바탕" w:hint="eastAsia"/>
          <w:color w:val="FF0000"/>
          <w:sz w:val="40"/>
          <w:szCs w:val="40"/>
        </w:rPr>
        <w:t>월 출간 예정</w:t>
      </w:r>
      <w:r w:rsidRPr="008B73B6">
        <w:rPr>
          <w:rFonts w:ascii="HY견고딕" w:eastAsia="HY견고딕" w:hAnsi="바탕" w:hint="eastAsia"/>
          <w:color w:val="FF0000"/>
          <w:sz w:val="40"/>
          <w:szCs w:val="40"/>
        </w:rPr>
        <w:t>)</w:t>
      </w:r>
    </w:p>
    <w:p w:rsidR="008E1239" w:rsidRPr="008B73B6" w:rsidRDefault="008E1239" w:rsidP="008E1239">
      <w:pPr>
        <w:jc w:val="center"/>
        <w:rPr>
          <w:rFonts w:ascii="HY견고딕" w:eastAsia="HY견고딕"/>
          <w:color w:val="FF0000"/>
          <w:sz w:val="48"/>
          <w:szCs w:val="48"/>
        </w:rPr>
      </w:pPr>
      <w:r w:rsidRPr="008B73B6">
        <w:rPr>
          <w:rFonts w:ascii="HY견고딕" w:eastAsia="HY견고딕" w:hint="eastAsia"/>
          <w:color w:val="FF0000"/>
          <w:sz w:val="48"/>
          <w:szCs w:val="48"/>
        </w:rPr>
        <w:t xml:space="preserve">한국경제신문 </w:t>
      </w:r>
    </w:p>
    <w:p w:rsidR="00B05825" w:rsidRDefault="00B05825" w:rsidP="008E1239">
      <w:pPr>
        <w:spacing w:line="360" w:lineRule="auto"/>
        <w:jc w:val="center"/>
        <w:rPr>
          <w:rFonts w:ascii="HY견고딕" w:eastAsia="HY견고딕"/>
          <w:color w:val="FF0000"/>
          <w:sz w:val="36"/>
          <w:szCs w:val="36"/>
        </w:rPr>
      </w:pPr>
    </w:p>
    <w:p w:rsidR="008E1239" w:rsidRPr="008B73B6" w:rsidRDefault="008E1239" w:rsidP="008E1239">
      <w:pPr>
        <w:spacing w:line="360" w:lineRule="auto"/>
        <w:jc w:val="center"/>
        <w:rPr>
          <w:rFonts w:ascii="HY견고딕" w:eastAsia="HY견고딕"/>
          <w:color w:val="FF0000"/>
          <w:sz w:val="36"/>
          <w:szCs w:val="36"/>
        </w:rPr>
      </w:pPr>
      <w:r w:rsidRPr="008B73B6">
        <w:rPr>
          <w:rFonts w:ascii="HY견고딕" w:eastAsia="HY견고딕" w:hint="eastAsia"/>
          <w:color w:val="FF0000"/>
          <w:sz w:val="36"/>
          <w:szCs w:val="36"/>
        </w:rPr>
        <w:t>머 리 말</w:t>
      </w:r>
    </w:p>
    <w:p w:rsidR="00256D9D" w:rsidRDefault="00CD7FEC" w:rsidP="00CD7FEC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태고 이래 인류사회는 끊임없이 발전해 왔다. 그런데, 발전이 모든 사람에게 좋은 것일까? 그렇지 않다는 것이 내 생각이다. </w:t>
      </w:r>
      <w:r w:rsidR="008E1239" w:rsidRPr="008B73B6">
        <w:rPr>
          <w:rFonts w:eastAsiaTheme="minorHAnsi" w:hint="eastAsia"/>
          <w:color w:val="FF0000"/>
          <w:sz w:val="24"/>
          <w:szCs w:val="24"/>
        </w:rPr>
        <w:t xml:space="preserve">한편으로는 살기가 좋아지지만, 다른 한편으로는 </w:t>
      </w:r>
      <w:r>
        <w:rPr>
          <w:rFonts w:eastAsiaTheme="minorHAnsi" w:hint="eastAsia"/>
          <w:color w:val="FF0000"/>
          <w:sz w:val="24"/>
          <w:szCs w:val="24"/>
        </w:rPr>
        <w:t xml:space="preserve">도리어 더 힘들어지기도 한다. </w:t>
      </w:r>
      <w:r w:rsidR="008E1239" w:rsidRPr="008B73B6">
        <w:rPr>
          <w:rFonts w:eastAsiaTheme="minorHAnsi" w:hint="eastAsia"/>
          <w:color w:val="FF0000"/>
          <w:sz w:val="24"/>
          <w:szCs w:val="24"/>
        </w:rPr>
        <w:t xml:space="preserve">세상이 발전하면 전에 없던 좋은 물건들이 </w:t>
      </w:r>
      <w:r>
        <w:rPr>
          <w:rFonts w:eastAsiaTheme="minorHAnsi" w:hint="eastAsia"/>
          <w:color w:val="FF0000"/>
          <w:sz w:val="24"/>
          <w:szCs w:val="24"/>
        </w:rPr>
        <w:t>등장해</w:t>
      </w:r>
      <w:r w:rsidR="008E1239" w:rsidRPr="008B73B6">
        <w:rPr>
          <w:rFonts w:eastAsiaTheme="minorHAnsi" w:hint="eastAsia"/>
          <w:color w:val="FF0000"/>
          <w:sz w:val="24"/>
          <w:szCs w:val="24"/>
        </w:rPr>
        <w:t xml:space="preserve"> 생활을 편리하게 해주고</w:t>
      </w:r>
      <w:r>
        <w:rPr>
          <w:rFonts w:eastAsiaTheme="minorHAnsi" w:hint="eastAsia"/>
          <w:color w:val="FF0000"/>
          <w:sz w:val="24"/>
          <w:szCs w:val="24"/>
        </w:rPr>
        <w:t>,</w:t>
      </w:r>
      <w:r w:rsidR="008E1239" w:rsidRPr="008B73B6">
        <w:rPr>
          <w:rFonts w:eastAsiaTheme="minorHAnsi" w:hint="eastAsia"/>
          <w:color w:val="FF0000"/>
          <w:sz w:val="24"/>
          <w:szCs w:val="24"/>
        </w:rPr>
        <w:t xml:space="preserve"> 전에 알지 못했던 좋은 곳에도 가볼 수 있어 </w:t>
      </w:r>
      <w:r>
        <w:rPr>
          <w:rFonts w:eastAsiaTheme="minorHAnsi" w:hint="eastAsia"/>
          <w:color w:val="FF0000"/>
          <w:sz w:val="24"/>
          <w:szCs w:val="24"/>
        </w:rPr>
        <w:t xml:space="preserve">많은 즐거움을 누릴 수 있다. </w:t>
      </w:r>
      <w:r w:rsidR="008E1239" w:rsidRPr="008B73B6">
        <w:rPr>
          <w:rFonts w:eastAsiaTheme="minorHAnsi" w:hint="eastAsia"/>
          <w:color w:val="FF0000"/>
          <w:sz w:val="24"/>
          <w:szCs w:val="24"/>
        </w:rPr>
        <w:t>그러나, 이러한 혜택</w:t>
      </w:r>
      <w:r>
        <w:rPr>
          <w:rFonts w:eastAsiaTheme="minorHAnsi" w:hint="eastAsia"/>
          <w:color w:val="FF0000"/>
          <w:sz w:val="24"/>
          <w:szCs w:val="24"/>
        </w:rPr>
        <w:t xml:space="preserve">이 골고루 미치는 것이 아니다. 사회가 발전해 가는 과정에서 거기에 맞추어 자신의 발전을 유지할 수 있는 사람은 혜택을 제대로 누릴 수 있다. 하지만 </w:t>
      </w:r>
      <w:r>
        <w:rPr>
          <w:rFonts w:eastAsiaTheme="minorHAnsi" w:hint="eastAsia"/>
          <w:color w:val="FF0000"/>
          <w:sz w:val="24"/>
          <w:szCs w:val="24"/>
        </w:rPr>
        <w:lastRenderedPageBreak/>
        <w:t xml:space="preserve">그 속도를 적절히 따라 가지 </w:t>
      </w:r>
      <w:r w:rsidR="00256D9D">
        <w:rPr>
          <w:rFonts w:eastAsiaTheme="minorHAnsi" w:hint="eastAsia"/>
          <w:color w:val="FF0000"/>
          <w:sz w:val="24"/>
          <w:szCs w:val="24"/>
        </w:rPr>
        <w:t>못하는 사람은 수혜에 있어서 뒤져 오히려 불행해진다.</w:t>
      </w:r>
      <w:r w:rsidR="008E1239" w:rsidRPr="008B73B6">
        <w:rPr>
          <w:rFonts w:eastAsiaTheme="minorHAnsi" w:hint="eastAsia"/>
          <w:color w:val="FF0000"/>
          <w:sz w:val="24"/>
          <w:szCs w:val="24"/>
        </w:rPr>
        <w:t xml:space="preserve"> </w:t>
      </w:r>
    </w:p>
    <w:p w:rsidR="00256D9D" w:rsidRDefault="00256D9D" w:rsidP="00CD7FEC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인류사회는 산업사회를 거쳐 지식사회로 발전해 가고 있다. 지식사회의 가장 큰 특징이라면 지구상의 모든 정보가 지구상의 모든 사람에게 실시간으로 전달될 수 있다는 점이며, 이는 분명 이전의 산업사회보다 더 더 살기 좋은 세상의 모습으로 여겨진다. 그러나 전문가들의 분석에 의하면 지식사회의 이러한 혜택을 제대로 누리는 사람은 전체 인류의 20퍼센트에 지나지 않는다고 한다.</w:t>
      </w:r>
    </w:p>
    <w:p w:rsidR="00256D9D" w:rsidRDefault="00256D9D" w:rsidP="00CD7FEC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그렇다면 우리가 인류의 상위 20퍼센트에 들려면 어떻게 해야 할까? 먼저 인류사회가 오늘날 어떻게 변화하고 있으며 우리가 맞이하는 새로</w:t>
      </w:r>
      <w:r w:rsidR="00946844">
        <w:rPr>
          <w:rFonts w:eastAsiaTheme="minorHAnsi" w:hint="eastAsia"/>
          <w:color w:val="FF0000"/>
          <w:sz w:val="24"/>
          <w:szCs w:val="24"/>
        </w:rPr>
        <w:t>운</w:t>
      </w:r>
      <w:r>
        <w:rPr>
          <w:rFonts w:eastAsiaTheme="minorHAnsi" w:hint="eastAsia"/>
          <w:color w:val="FF0000"/>
          <w:sz w:val="24"/>
          <w:szCs w:val="24"/>
        </w:rPr>
        <w:t xml:space="preserve"> 사회의 본질이 무엇인가를 정확하게 이해할 필요가 있다. 그래서 이 책은 인류사회가 지식사회에 이르기까지의 과정을 간단히 살펴보고, 이전 사회와는 확</w:t>
      </w:r>
      <w:r w:rsidR="004858C2">
        <w:rPr>
          <w:rFonts w:eastAsiaTheme="minorHAnsi" w:hint="eastAsia"/>
          <w:color w:val="FF0000"/>
          <w:sz w:val="24"/>
          <w:szCs w:val="24"/>
        </w:rPr>
        <w:t>연히 다른 지식사회의 몇 가지 중요한 특징을 짚어 보는 데서 출발한다.</w:t>
      </w:r>
    </w:p>
    <w:p w:rsidR="004858C2" w:rsidRDefault="004858C2" w:rsidP="00CD7FEC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이 책의 궁극적인 주제는 새로운 인류사회의 혜택을 제대로 누리는 승리자가 되기 위해 반드시 필요한 지혜들을 갖추어야 한다는 것이다. 나는 여기에 다음과 같은 아홉 가지 지혜를 제시했다. </w:t>
      </w:r>
    </w:p>
    <w:p w:rsidR="004565F4" w:rsidRDefault="004858C2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첫째, 일생의 비전을 세우고 가다듬어 가는 지혜</w:t>
      </w:r>
      <w:r w:rsidR="000058FF">
        <w:rPr>
          <w:rFonts w:eastAsiaTheme="minorHAnsi" w:hint="eastAsia"/>
          <w:color w:val="FF0000"/>
          <w:sz w:val="24"/>
          <w:szCs w:val="24"/>
        </w:rPr>
        <w:t>와 지식사회가 요구하는 정보력을 갖추기 위해 필요한 두 가지 지혜에 대해 그 필요성을 설명하고 이들 지혜들을 갖추는 효과적</w:t>
      </w:r>
      <w:r w:rsidR="004565F4">
        <w:rPr>
          <w:rFonts w:eastAsiaTheme="minorHAnsi" w:hint="eastAsia"/>
          <w:color w:val="FF0000"/>
          <w:sz w:val="24"/>
          <w:szCs w:val="24"/>
        </w:rPr>
        <w:t>인</w:t>
      </w:r>
      <w:r w:rsidR="000058FF">
        <w:rPr>
          <w:rFonts w:eastAsiaTheme="minorHAnsi" w:hint="eastAsia"/>
          <w:color w:val="FF0000"/>
          <w:sz w:val="24"/>
          <w:szCs w:val="24"/>
        </w:rPr>
        <w:t xml:space="preserve"> 방안들을 제시하고 있다. </w:t>
      </w:r>
      <w:r w:rsidR="0000158C">
        <w:rPr>
          <w:rFonts w:eastAsiaTheme="minorHAnsi" w:hint="eastAsia"/>
          <w:color w:val="FF0000"/>
          <w:sz w:val="24"/>
          <w:szCs w:val="24"/>
        </w:rPr>
        <w:t xml:space="preserve">둘째, 창의력을 발휘하기 위한 세가지 지혜이다. 창의력은 지식사회에서의 경쟁력의 핵심이다. 창의력을 만들어 </w:t>
      </w:r>
      <w:r w:rsidR="0053167F">
        <w:rPr>
          <w:rFonts w:eastAsiaTheme="minorHAnsi" w:hint="eastAsia"/>
          <w:color w:val="FF0000"/>
          <w:sz w:val="24"/>
          <w:szCs w:val="24"/>
        </w:rPr>
        <w:t xml:space="preserve">내는 데에 필요한 세가지 지혜에 대해 그것을 효과적으로 갖추고 활용하는 방안들에 대해 설명하고 있다. 셋째는 협력을 효과적으로 실현하는 데에 필요한 </w:t>
      </w:r>
      <w:r w:rsidR="004565F4">
        <w:rPr>
          <w:rFonts w:eastAsiaTheme="minorHAnsi" w:hint="eastAsia"/>
          <w:color w:val="FF0000"/>
          <w:sz w:val="24"/>
          <w:szCs w:val="24"/>
        </w:rPr>
        <w:t xml:space="preserve">세 가지 </w:t>
      </w:r>
      <w:r w:rsidR="0053167F">
        <w:rPr>
          <w:rFonts w:eastAsiaTheme="minorHAnsi" w:hint="eastAsia"/>
          <w:color w:val="FF0000"/>
          <w:sz w:val="24"/>
          <w:szCs w:val="24"/>
        </w:rPr>
        <w:t>지혜이다. 협력은 아름다운 인간사회를 만들기 위해 어느 인류사회에서나 필요한 것이지만, 지식사</w:t>
      </w:r>
      <w:r w:rsidR="000058FF">
        <w:rPr>
          <w:rFonts w:eastAsiaTheme="minorHAnsi" w:hint="eastAsia"/>
          <w:color w:val="FF0000"/>
          <w:sz w:val="24"/>
          <w:szCs w:val="24"/>
        </w:rPr>
        <w:t>회</w:t>
      </w:r>
      <w:r w:rsidR="0053167F">
        <w:rPr>
          <w:rFonts w:eastAsiaTheme="minorHAnsi" w:hint="eastAsia"/>
          <w:color w:val="FF0000"/>
          <w:sz w:val="24"/>
          <w:szCs w:val="24"/>
        </w:rPr>
        <w:t>에서</w:t>
      </w:r>
      <w:r w:rsidR="004565F4">
        <w:rPr>
          <w:rFonts w:eastAsiaTheme="minorHAnsi" w:hint="eastAsia"/>
          <w:color w:val="FF0000"/>
          <w:sz w:val="24"/>
          <w:szCs w:val="24"/>
        </w:rPr>
        <w:t>는 필요한</w:t>
      </w:r>
      <w:r w:rsidR="0053167F">
        <w:rPr>
          <w:rFonts w:eastAsiaTheme="minorHAnsi" w:hint="eastAsia"/>
          <w:color w:val="FF0000"/>
          <w:sz w:val="24"/>
          <w:szCs w:val="24"/>
        </w:rPr>
        <w:t xml:space="preserve"> 정보력과 창</w:t>
      </w:r>
      <w:r w:rsidR="000058FF">
        <w:rPr>
          <w:rFonts w:eastAsiaTheme="minorHAnsi" w:hint="eastAsia"/>
          <w:color w:val="FF0000"/>
          <w:sz w:val="24"/>
          <w:szCs w:val="24"/>
        </w:rPr>
        <w:t>의력</w:t>
      </w:r>
      <w:r w:rsidR="000058FF">
        <w:rPr>
          <w:rFonts w:eastAsiaTheme="minorHAnsi" w:hint="eastAsia"/>
          <w:color w:val="FF0000"/>
          <w:sz w:val="24"/>
          <w:szCs w:val="24"/>
        </w:rPr>
        <w:lastRenderedPageBreak/>
        <w:t>을</w:t>
      </w:r>
      <w:r w:rsidR="004565F4">
        <w:rPr>
          <w:rFonts w:eastAsiaTheme="minorHAnsi" w:hint="eastAsia"/>
          <w:color w:val="FF0000"/>
          <w:sz w:val="24"/>
          <w:szCs w:val="24"/>
        </w:rPr>
        <w:t xml:space="preserve"> 개인의 힘</w:t>
      </w:r>
      <w:r w:rsidR="00946844">
        <w:rPr>
          <w:rFonts w:eastAsiaTheme="minorHAnsi" w:hint="eastAsia"/>
          <w:color w:val="FF0000"/>
          <w:sz w:val="24"/>
          <w:szCs w:val="24"/>
        </w:rPr>
        <w:t>만</w:t>
      </w:r>
      <w:r w:rsidR="004565F4">
        <w:rPr>
          <w:rFonts w:eastAsiaTheme="minorHAnsi" w:hint="eastAsia"/>
          <w:color w:val="FF0000"/>
          <w:sz w:val="24"/>
          <w:szCs w:val="24"/>
        </w:rPr>
        <w:t>으로는 충분히 확보할 수 없기 때문에 여러 사람들과의 협력이 반드시 필요하다.</w:t>
      </w:r>
    </w:p>
    <w:p w:rsidR="008A6F35" w:rsidRDefault="004565F4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이상의 아홉 가지 지혜는 지식사회에서 성공하기 위해 필요한 지혜들을 모두 포함하고 있다는 점에서 종합적이며, 이를 체계적으로 다루었으므로 크고 작은 현실의 </w:t>
      </w:r>
      <w:r w:rsidR="008A6F35">
        <w:rPr>
          <w:rFonts w:eastAsiaTheme="minorHAnsi" w:hint="eastAsia"/>
          <w:color w:val="FF0000"/>
          <w:sz w:val="24"/>
          <w:szCs w:val="24"/>
        </w:rPr>
        <w:t>모든 일을 성공적으로 해나</w:t>
      </w:r>
      <w:r w:rsidR="00946844">
        <w:rPr>
          <w:rFonts w:eastAsiaTheme="minorHAnsi" w:hint="eastAsia"/>
          <w:color w:val="FF0000"/>
          <w:sz w:val="24"/>
          <w:szCs w:val="24"/>
        </w:rPr>
        <w:t xml:space="preserve">가는 데에 매우 유용할 것이라 </w:t>
      </w:r>
      <w:r w:rsidR="008A6F35">
        <w:rPr>
          <w:rFonts w:eastAsiaTheme="minorHAnsi" w:hint="eastAsia"/>
          <w:color w:val="FF0000"/>
          <w:sz w:val="24"/>
          <w:szCs w:val="24"/>
        </w:rPr>
        <w:t xml:space="preserve">믿는다. </w:t>
      </w:r>
      <w:r>
        <w:rPr>
          <w:rFonts w:eastAsiaTheme="minorHAnsi" w:hint="eastAsia"/>
          <w:color w:val="FF0000"/>
          <w:sz w:val="24"/>
          <w:szCs w:val="24"/>
        </w:rPr>
        <w:t xml:space="preserve">뿐만 아니라 </w:t>
      </w:r>
      <w:r w:rsidR="008A6F35">
        <w:rPr>
          <w:rFonts w:eastAsiaTheme="minorHAnsi" w:hint="eastAsia"/>
          <w:color w:val="FF0000"/>
          <w:sz w:val="24"/>
          <w:szCs w:val="24"/>
        </w:rPr>
        <w:t xml:space="preserve">이들 아홉 가지 지혜들은 </w:t>
      </w:r>
      <w:r>
        <w:rPr>
          <w:rFonts w:eastAsiaTheme="minorHAnsi" w:hint="eastAsia"/>
          <w:color w:val="FF0000"/>
          <w:sz w:val="24"/>
          <w:szCs w:val="24"/>
        </w:rPr>
        <w:t xml:space="preserve">실천적이기도 하다. 지혜라고 해서 단순히 머릿속에 갖춰두는 것으로 생각해선 안 된다. 의지와 사고만으로는 현실 세계에서 성공할 수 없으며 반드시 행동이 뒤따라야 한다. 이에 구체적인 실천 방법과 요령까지 제시했다. </w:t>
      </w:r>
      <w:r w:rsidR="008A6F35">
        <w:rPr>
          <w:rFonts w:eastAsiaTheme="minorHAnsi" w:hint="eastAsia"/>
          <w:color w:val="FF0000"/>
          <w:sz w:val="24"/>
          <w:szCs w:val="24"/>
        </w:rPr>
        <w:t xml:space="preserve">이러한 두 가지 점에서 이 책은 기존의 수많은 자기계발서와 차별화된다고 보아야 할 것이다. </w:t>
      </w:r>
    </w:p>
    <w:p w:rsidR="008A6F35" w:rsidRDefault="008A6F35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이 책은 32년간의 회임기간과 6년간의 산고를 겪은 끝에 탄생했다. 21년간의 대학 교수 생활과 5년간의 고위정책인 생활 그리고 6년간의 대학경영인 생활을 하면서, </w:t>
      </w:r>
      <w:r w:rsidR="00946844">
        <w:rPr>
          <w:rFonts w:eastAsiaTheme="minorHAnsi" w:hint="eastAsia"/>
          <w:color w:val="FF0000"/>
          <w:sz w:val="24"/>
          <w:szCs w:val="24"/>
        </w:rPr>
        <w:t xml:space="preserve">나는 </w:t>
      </w:r>
      <w:r>
        <w:rPr>
          <w:rFonts w:eastAsiaTheme="minorHAnsi" w:hint="eastAsia"/>
          <w:color w:val="FF0000"/>
          <w:sz w:val="24"/>
          <w:szCs w:val="24"/>
        </w:rPr>
        <w:t xml:space="preserve">우리 젊은이들이 어떻게 하면 미래 인류사회에서 승리자가 되어 행복한 삶을 누릴 있을까 하는 문제를 늘 고심해 왔다. 이후 6년간 미국 두 대학교에서 교환교수 생활을 하면서 그간의 고심과 나름대로의 해답을 정성 들여 정리한 것이 이 책이다. </w:t>
      </w:r>
    </w:p>
    <w:p w:rsidR="001F6F24" w:rsidRDefault="008A6F35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우리 젊은이들이 이 책을 통해 앞으로 어떤 사회가 전개될지를 이해하고 아홉 가지 지혜를 모두 갖춘다면, 그리고 성장하는 자녀를 둔 학부모님들이 자식들이 그리 되도록 도움을 준다면 우리 젊은 세대는 장차 행복한 삶을 누릴 수 있으리라고 확신한다. 그렇게 되면, 그리고 또 그렇게 되어야 우리 사회 역시 세계 어느 나라에 못지않은 선진사회로 발전</w:t>
      </w:r>
      <w:r w:rsidR="001F6F24">
        <w:rPr>
          <w:rFonts w:eastAsiaTheme="minorHAnsi" w:hint="eastAsia"/>
          <w:color w:val="FF0000"/>
          <w:sz w:val="24"/>
          <w:szCs w:val="24"/>
        </w:rPr>
        <w:t>할 수 있으리라 믿는다.</w:t>
      </w:r>
    </w:p>
    <w:p w:rsidR="001F6F24" w:rsidRDefault="001F6F24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이 책이 나오기까지 많은 분의 도움이 있었다. 아내 김화자는 내가 집필에 전념할 수 있도록 모든 조건을 만들어 주고 원고를 열심히 읽어주었다. 네 살 때 </w:t>
      </w:r>
      <w:r>
        <w:rPr>
          <w:rFonts w:eastAsiaTheme="minorHAnsi"/>
          <w:color w:val="FF0000"/>
          <w:sz w:val="24"/>
          <w:szCs w:val="24"/>
        </w:rPr>
        <w:t>“</w:t>
      </w:r>
      <w:r>
        <w:rPr>
          <w:rFonts w:eastAsiaTheme="minorHAnsi" w:hint="eastAsia"/>
          <w:color w:val="FF0000"/>
          <w:sz w:val="24"/>
          <w:szCs w:val="24"/>
        </w:rPr>
        <w:t xml:space="preserve">할아버지, 무엇을 </w:t>
      </w:r>
      <w:r>
        <w:rPr>
          <w:rFonts w:eastAsiaTheme="minorHAnsi" w:hint="eastAsia"/>
          <w:color w:val="FF0000"/>
          <w:sz w:val="24"/>
          <w:szCs w:val="24"/>
        </w:rPr>
        <w:lastRenderedPageBreak/>
        <w:t>연구하세요?</w:t>
      </w:r>
      <w:r>
        <w:rPr>
          <w:rFonts w:eastAsiaTheme="minorHAnsi"/>
          <w:color w:val="FF0000"/>
          <w:sz w:val="24"/>
          <w:szCs w:val="24"/>
        </w:rPr>
        <w:t>”</w:t>
      </w:r>
      <w:r>
        <w:rPr>
          <w:rFonts w:eastAsiaTheme="minorHAnsi" w:hint="eastAsia"/>
          <w:color w:val="FF0000"/>
          <w:sz w:val="24"/>
          <w:szCs w:val="24"/>
        </w:rPr>
        <w:t>라고 물어보던 외손자 양승재는 열 살이 된 지금까지 외할아버지의 연구에 꾸준히 관심을 보여주었다. 사위 양홍석, 딸 박수현, 아들 박수혁 그리고 며느리 최고운도 끊임없는 관심 속에 좋은 분</w:t>
      </w:r>
      <w:r w:rsidR="00946844">
        <w:rPr>
          <w:rFonts w:eastAsiaTheme="minorHAnsi" w:hint="eastAsia"/>
          <w:color w:val="FF0000"/>
          <w:sz w:val="24"/>
          <w:szCs w:val="24"/>
        </w:rPr>
        <w:t>위</w:t>
      </w:r>
      <w:r>
        <w:rPr>
          <w:rFonts w:eastAsiaTheme="minorHAnsi" w:hint="eastAsia"/>
          <w:color w:val="FF0000"/>
          <w:sz w:val="24"/>
          <w:szCs w:val="24"/>
        </w:rPr>
        <w:t>기를 만들어주었다.</w:t>
      </w:r>
    </w:p>
    <w:p w:rsidR="00946844" w:rsidRDefault="001F6F24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이 책의 산고를 순탄하게 치르도록 좋은 산실을 만들어준 미국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일리노이기술대학원</w:t>
      </w:r>
      <w:r>
        <w:rPr>
          <w:rFonts w:eastAsiaTheme="minorHAnsi" w:hint="eastAsia"/>
          <w:color w:val="FF0000"/>
          <w:szCs w:val="20"/>
        </w:rPr>
        <w:t>Iillinois</w:t>
      </w:r>
      <w:proofErr w:type="spellEnd"/>
      <w:r>
        <w:rPr>
          <w:rFonts w:eastAsiaTheme="minorHAnsi" w:hint="eastAsia"/>
          <w:color w:val="FF0000"/>
          <w:szCs w:val="20"/>
        </w:rPr>
        <w:t xml:space="preserve"> Institute of Technology</w:t>
      </w:r>
      <w:r>
        <w:rPr>
          <w:rFonts w:eastAsiaTheme="minorHAnsi" w:hint="eastAsia"/>
          <w:color w:val="FF0000"/>
          <w:sz w:val="24"/>
          <w:szCs w:val="24"/>
        </w:rPr>
        <w:t xml:space="preserve">의 류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콜린즈</w:t>
      </w:r>
      <w:proofErr w:type="spellEnd"/>
      <w:r>
        <w:rPr>
          <w:rFonts w:eastAsiaTheme="minorHAnsi" w:hint="eastAsia"/>
          <w:color w:val="FF0000"/>
          <w:szCs w:val="20"/>
        </w:rPr>
        <w:t xml:space="preserve">Lew </w:t>
      </w:r>
      <w:proofErr w:type="spellStart"/>
      <w:r>
        <w:rPr>
          <w:rFonts w:eastAsiaTheme="minorHAnsi" w:hint="eastAsia"/>
          <w:color w:val="FF0000"/>
          <w:szCs w:val="20"/>
        </w:rPr>
        <w:t>Collens</w:t>
      </w:r>
      <w:proofErr w:type="spellEnd"/>
      <w:r>
        <w:rPr>
          <w:rFonts w:eastAsiaTheme="minorHAnsi" w:hint="eastAsia"/>
          <w:color w:val="FF0000"/>
          <w:szCs w:val="20"/>
        </w:rPr>
        <w:t xml:space="preserve"> </w:t>
      </w:r>
      <w:r>
        <w:rPr>
          <w:rFonts w:eastAsiaTheme="minorHAnsi" w:hint="eastAsia"/>
          <w:color w:val="FF0000"/>
          <w:sz w:val="24"/>
          <w:szCs w:val="24"/>
        </w:rPr>
        <w:t xml:space="preserve">전 총장과 미국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유타대학교</w:t>
      </w:r>
      <w:proofErr w:type="spellEnd"/>
      <w:r>
        <w:rPr>
          <w:rFonts w:eastAsiaTheme="minorHAnsi" w:hint="eastAsia"/>
          <w:color w:val="FF0000"/>
          <w:szCs w:val="20"/>
        </w:rPr>
        <w:t>The University of Utah</w:t>
      </w:r>
      <w:r>
        <w:rPr>
          <w:rFonts w:eastAsiaTheme="minorHAnsi" w:hint="eastAsia"/>
          <w:color w:val="FF0000"/>
          <w:sz w:val="24"/>
          <w:szCs w:val="24"/>
        </w:rPr>
        <w:t xml:space="preserve">의 돈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와델</w:t>
      </w:r>
      <w:proofErr w:type="spellEnd"/>
      <w:r>
        <w:rPr>
          <w:rFonts w:eastAsiaTheme="minorHAnsi" w:hint="eastAsia"/>
          <w:color w:val="FF0000"/>
          <w:szCs w:val="20"/>
        </w:rPr>
        <w:t xml:space="preserve">Don </w:t>
      </w:r>
      <w:proofErr w:type="spellStart"/>
      <w:r>
        <w:rPr>
          <w:rFonts w:eastAsiaTheme="minorHAnsi" w:hint="eastAsia"/>
          <w:color w:val="FF0000"/>
          <w:szCs w:val="20"/>
        </w:rPr>
        <w:t>Wardell</w:t>
      </w:r>
      <w:proofErr w:type="spellEnd"/>
      <w:r>
        <w:rPr>
          <w:rFonts w:eastAsiaTheme="minorHAnsi" w:hint="eastAsia"/>
          <w:color w:val="FF0000"/>
          <w:szCs w:val="20"/>
        </w:rPr>
        <w:t xml:space="preserve"> </w:t>
      </w:r>
      <w:r>
        <w:rPr>
          <w:rFonts w:eastAsiaTheme="minorHAnsi" w:hint="eastAsia"/>
          <w:color w:val="FF0000"/>
          <w:sz w:val="24"/>
          <w:szCs w:val="24"/>
        </w:rPr>
        <w:t>학과장에게</w:t>
      </w:r>
      <w:r w:rsidR="00946844">
        <w:rPr>
          <w:rFonts w:eastAsiaTheme="minorHAnsi" w:hint="eastAsia"/>
          <w:color w:val="FF0000"/>
          <w:sz w:val="24"/>
          <w:szCs w:val="24"/>
        </w:rPr>
        <w:t xml:space="preserve"> </w:t>
      </w:r>
      <w:r>
        <w:rPr>
          <w:rFonts w:eastAsiaTheme="minorHAnsi" w:hint="eastAsia"/>
          <w:color w:val="FF0000"/>
          <w:sz w:val="24"/>
          <w:szCs w:val="24"/>
        </w:rPr>
        <w:t xml:space="preserve">깊은 감사의 마음을 전한다. 미국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솔트레이크</w:t>
      </w:r>
      <w:r w:rsidR="0096722C">
        <w:rPr>
          <w:rFonts w:eastAsiaTheme="minorHAnsi" w:hint="eastAsia"/>
          <w:color w:val="FF0000"/>
          <w:sz w:val="24"/>
          <w:szCs w:val="24"/>
        </w:rPr>
        <w:t>카운티</w:t>
      </w:r>
      <w:proofErr w:type="spellEnd"/>
      <w:r w:rsidR="0096722C">
        <w:rPr>
          <w:rFonts w:eastAsiaTheme="minorHAnsi" w:hint="eastAsia"/>
          <w:color w:val="FF0000"/>
          <w:szCs w:val="20"/>
        </w:rPr>
        <w:t>Salt Lake County</w:t>
      </w:r>
      <w:r w:rsidR="0096722C">
        <w:rPr>
          <w:rFonts w:eastAsiaTheme="minorHAnsi" w:hint="eastAsia"/>
          <w:color w:val="FF0000"/>
          <w:sz w:val="24"/>
          <w:szCs w:val="24"/>
        </w:rPr>
        <w:t xml:space="preserve">의 </w:t>
      </w:r>
      <w:proofErr w:type="spellStart"/>
      <w:r w:rsidR="0096722C">
        <w:rPr>
          <w:rFonts w:eastAsiaTheme="minorHAnsi" w:hint="eastAsia"/>
          <w:color w:val="FF0000"/>
          <w:sz w:val="24"/>
          <w:szCs w:val="24"/>
        </w:rPr>
        <w:t>휘트모어도서관</w:t>
      </w:r>
      <w:proofErr w:type="spellEnd"/>
      <w:r w:rsidR="0096722C">
        <w:rPr>
          <w:rFonts w:eastAsiaTheme="minorHAnsi" w:hint="eastAsia"/>
          <w:color w:val="FF0000"/>
          <w:szCs w:val="20"/>
        </w:rPr>
        <w:t>Whitmore Library</w:t>
      </w:r>
      <w:r w:rsidR="0096722C">
        <w:rPr>
          <w:rFonts w:eastAsiaTheme="minorHAnsi" w:hint="eastAsia"/>
          <w:color w:val="FF0000"/>
          <w:sz w:val="24"/>
          <w:szCs w:val="24"/>
        </w:rPr>
        <w:t xml:space="preserve">에도 많은 신세를 졌다. </w:t>
      </w:r>
    </w:p>
    <w:p w:rsidR="0096722C" w:rsidRDefault="0096722C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초고를 </w:t>
      </w:r>
      <w:r w:rsidR="00946844">
        <w:rPr>
          <w:rFonts w:eastAsiaTheme="minorHAnsi" w:hint="eastAsia"/>
          <w:color w:val="FF0000"/>
          <w:sz w:val="24"/>
          <w:szCs w:val="24"/>
        </w:rPr>
        <w:t>읽</w:t>
      </w:r>
      <w:r>
        <w:rPr>
          <w:rFonts w:eastAsiaTheme="minorHAnsi" w:hint="eastAsia"/>
          <w:color w:val="FF0000"/>
          <w:sz w:val="24"/>
          <w:szCs w:val="24"/>
        </w:rPr>
        <w:t xml:space="preserve">고 탁월한 의견을 주신 송경복 동문, 박재성 교수, 정영인 교수, 안진원 교수, 전택수 교수, 박영애 선생, 변영애 선생, 이상헌 씨 그리고 박수형 씨에게도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감사드린다</w:t>
      </w:r>
      <w:proofErr w:type="spellEnd"/>
      <w:r>
        <w:rPr>
          <w:rFonts w:eastAsiaTheme="minorHAnsi" w:hint="eastAsia"/>
          <w:color w:val="FF0000"/>
          <w:sz w:val="24"/>
          <w:szCs w:val="24"/>
        </w:rPr>
        <w:t xml:space="preserve">. 한경BP의 김경태 전 사장과 고광철 사장 그리고 전준석 주간을 비롯해 졸고를 한 권의 책으로 만들어주신 </w:t>
      </w:r>
      <w:r w:rsidR="00946844">
        <w:rPr>
          <w:rFonts w:eastAsiaTheme="minorHAnsi" w:hint="eastAsia"/>
          <w:color w:val="FF0000"/>
          <w:sz w:val="24"/>
          <w:szCs w:val="24"/>
        </w:rPr>
        <w:t>많</w:t>
      </w:r>
      <w:r>
        <w:rPr>
          <w:rFonts w:eastAsiaTheme="minorHAnsi" w:hint="eastAsia"/>
          <w:color w:val="FF0000"/>
          <w:sz w:val="24"/>
          <w:szCs w:val="24"/>
        </w:rPr>
        <w:t xml:space="preserve">은 분들에게 깊은 감사를 드린다. </w:t>
      </w:r>
    </w:p>
    <w:p w:rsidR="0096722C" w:rsidRDefault="0096722C" w:rsidP="008E1239">
      <w:pPr>
        <w:spacing w:line="360" w:lineRule="auto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이 책이 우리 젊은 세대에게 21세기를 살아 가는 데 필요한 탁월한 지혜들을 깊게 심어 주어서 그들 모두가 지식사회에서 진정한 의</w:t>
      </w:r>
      <w:r w:rsidR="00946844">
        <w:rPr>
          <w:rFonts w:eastAsiaTheme="minorHAnsi" w:hint="eastAsia"/>
          <w:color w:val="FF0000"/>
          <w:sz w:val="24"/>
          <w:szCs w:val="24"/>
        </w:rPr>
        <w:t>미에서</w:t>
      </w:r>
      <w:r>
        <w:rPr>
          <w:rFonts w:eastAsiaTheme="minorHAnsi" w:hint="eastAsia"/>
          <w:color w:val="FF0000"/>
          <w:sz w:val="24"/>
          <w:szCs w:val="24"/>
        </w:rPr>
        <w:t>의 성공을 거두기를 바란다.</w:t>
      </w:r>
    </w:p>
    <w:p w:rsidR="0096722C" w:rsidRDefault="0096722C" w:rsidP="0096722C">
      <w:pPr>
        <w:spacing w:line="360" w:lineRule="auto"/>
        <w:jc w:val="right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2014년 봄의 초입에</w:t>
      </w:r>
    </w:p>
    <w:p w:rsidR="0096722C" w:rsidRDefault="0096722C" w:rsidP="0096722C">
      <w:pPr>
        <w:spacing w:line="360" w:lineRule="auto"/>
        <w:jc w:val="right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미국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솔트레이크시티에서</w:t>
      </w:r>
      <w:proofErr w:type="spellEnd"/>
    </w:p>
    <w:p w:rsidR="0096722C" w:rsidRDefault="0096722C" w:rsidP="0096722C">
      <w:pPr>
        <w:spacing w:line="360" w:lineRule="auto"/>
        <w:jc w:val="right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박 재 윤</w:t>
      </w:r>
    </w:p>
    <w:p w:rsidR="008E1239" w:rsidRPr="008B73B6" w:rsidRDefault="008E1239" w:rsidP="0096722C">
      <w:pPr>
        <w:spacing w:line="360" w:lineRule="auto"/>
        <w:jc w:val="center"/>
        <w:rPr>
          <w:rFonts w:ascii="HY견고딕" w:eastAsia="HY견고딕"/>
          <w:color w:val="FF0000"/>
          <w:sz w:val="36"/>
          <w:szCs w:val="36"/>
        </w:rPr>
      </w:pPr>
      <w:r w:rsidRPr="008B73B6">
        <w:rPr>
          <w:rFonts w:ascii="HY견고딕" w:eastAsia="HY견고딕" w:hint="eastAsia"/>
          <w:color w:val="FF0000"/>
          <w:sz w:val="36"/>
          <w:szCs w:val="36"/>
        </w:rPr>
        <w:t xml:space="preserve">차 </w:t>
      </w:r>
      <w:proofErr w:type="spellStart"/>
      <w:r w:rsidRPr="008B73B6">
        <w:rPr>
          <w:rFonts w:ascii="HY견고딕" w:eastAsia="HY견고딕" w:hint="eastAsia"/>
          <w:color w:val="FF0000"/>
          <w:sz w:val="36"/>
          <w:szCs w:val="36"/>
        </w:rPr>
        <w:t>례</w:t>
      </w:r>
      <w:proofErr w:type="spellEnd"/>
    </w:p>
    <w:p w:rsidR="008E1239" w:rsidRPr="008B73B6" w:rsidRDefault="008E1239" w:rsidP="008E1239">
      <w:pPr>
        <w:spacing w:after="240" w:line="320" w:lineRule="exact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프로로그: 21세기는 지식사회이다. </w:t>
      </w:r>
    </w:p>
    <w:p w:rsidR="008E1239" w:rsidRPr="008B73B6" w:rsidRDefault="008E1239" w:rsidP="008E1239">
      <w:pPr>
        <w:spacing w:after="240"/>
        <w:jc w:val="left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어떻게 대응할 것인가? //숙고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지혜1: 비전을 세우라. 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lastRenderedPageBreak/>
        <w:t xml:space="preserve">지혜2: </w:t>
      </w:r>
      <w:proofErr w:type="spellStart"/>
      <w:r w:rsidRPr="008B73B6">
        <w:rPr>
          <w:rFonts w:eastAsiaTheme="minorHAnsi" w:hint="eastAsia"/>
          <w:color w:val="FF0000"/>
          <w:sz w:val="24"/>
          <w:szCs w:val="24"/>
        </w:rPr>
        <w:t>바이링구얼이</w:t>
      </w:r>
      <w:proofErr w:type="spellEnd"/>
      <w:r w:rsidRPr="008B73B6">
        <w:rPr>
          <w:rFonts w:eastAsiaTheme="minorHAnsi" w:hint="eastAsia"/>
          <w:color w:val="FF0000"/>
          <w:sz w:val="24"/>
          <w:szCs w:val="24"/>
        </w:rPr>
        <w:t xml:space="preserve"> 되라.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지혜3: 컴퓨터를 사랑하라. //경청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지혜4: </w:t>
      </w:r>
      <w:proofErr w:type="spellStart"/>
      <w:r w:rsidRPr="008B73B6">
        <w:rPr>
          <w:rFonts w:eastAsiaTheme="minorHAnsi" w:hint="eastAsia"/>
          <w:color w:val="FF0000"/>
          <w:sz w:val="24"/>
          <w:szCs w:val="24"/>
        </w:rPr>
        <w:t>시계열로</w:t>
      </w:r>
      <w:proofErr w:type="spellEnd"/>
      <w:r w:rsidRPr="008B73B6">
        <w:rPr>
          <w:rFonts w:eastAsiaTheme="minorHAnsi" w:hint="eastAsia"/>
          <w:color w:val="FF0000"/>
          <w:sz w:val="24"/>
          <w:szCs w:val="24"/>
        </w:rPr>
        <w:t xml:space="preserve"> 보라. 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지혜5: 횡단면으로 보라.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지혜6: </w:t>
      </w:r>
      <w:proofErr w:type="spellStart"/>
      <w:r w:rsidRPr="008B73B6">
        <w:rPr>
          <w:rFonts w:eastAsiaTheme="minorHAnsi" w:hint="eastAsia"/>
          <w:color w:val="FF0000"/>
          <w:sz w:val="24"/>
          <w:szCs w:val="24"/>
        </w:rPr>
        <w:t>역발상을</w:t>
      </w:r>
      <w:proofErr w:type="spellEnd"/>
      <w:r w:rsidRPr="008B73B6">
        <w:rPr>
          <w:rFonts w:eastAsiaTheme="minorHAnsi" w:hint="eastAsia"/>
          <w:color w:val="FF0000"/>
          <w:sz w:val="24"/>
          <w:szCs w:val="24"/>
        </w:rPr>
        <w:t xml:space="preserve"> 도모하라. //최선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지혜7: 시너지를 추구하라. 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지혜8: </w:t>
      </w:r>
      <w:proofErr w:type="spellStart"/>
      <w:r w:rsidRPr="008B73B6">
        <w:rPr>
          <w:rFonts w:eastAsiaTheme="minorHAnsi" w:hint="eastAsia"/>
          <w:color w:val="FF0000"/>
          <w:sz w:val="24"/>
          <w:szCs w:val="24"/>
        </w:rPr>
        <w:t>코칭파트너가</w:t>
      </w:r>
      <w:proofErr w:type="spellEnd"/>
      <w:r w:rsidRPr="008B73B6">
        <w:rPr>
          <w:rFonts w:eastAsiaTheme="minorHAnsi" w:hint="eastAsia"/>
          <w:color w:val="FF0000"/>
          <w:sz w:val="24"/>
          <w:szCs w:val="24"/>
        </w:rPr>
        <w:t xml:space="preserve"> 되라. 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 xml:space="preserve">지혜9: 승승사고를 가지라. //인내 </w:t>
      </w:r>
    </w:p>
    <w:p w:rsidR="008E1239" w:rsidRPr="008B73B6" w:rsidRDefault="008E1239" w:rsidP="008E1239">
      <w:pPr>
        <w:spacing w:after="240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>에필로그: 9가지 지혜</w:t>
      </w:r>
      <w:r w:rsidR="00831519" w:rsidRPr="008B73B6">
        <w:rPr>
          <w:rFonts w:eastAsiaTheme="minorHAnsi" w:hint="eastAsia"/>
          <w:color w:val="FF0000"/>
          <w:sz w:val="24"/>
          <w:szCs w:val="24"/>
        </w:rPr>
        <w:t>와 우리의 삶</w:t>
      </w:r>
      <w:r w:rsidRPr="008B73B6">
        <w:rPr>
          <w:rFonts w:eastAsiaTheme="minorHAnsi" w:hint="eastAsia"/>
          <w:color w:val="FF0000"/>
          <w:sz w:val="24"/>
          <w:szCs w:val="24"/>
        </w:rPr>
        <w:t xml:space="preserve"> //감사 </w:t>
      </w:r>
    </w:p>
    <w:p w:rsidR="00E60A7A" w:rsidRDefault="008E1239" w:rsidP="00160476">
      <w:pPr>
        <w:spacing w:after="240" w:line="320" w:lineRule="exact"/>
        <w:jc w:val="left"/>
        <w:rPr>
          <w:rFonts w:eastAsiaTheme="minorHAnsi"/>
          <w:color w:val="FF0000"/>
          <w:sz w:val="24"/>
          <w:szCs w:val="24"/>
        </w:rPr>
      </w:pPr>
      <w:r w:rsidRPr="008B73B6">
        <w:rPr>
          <w:rFonts w:eastAsiaTheme="minorHAnsi" w:hint="eastAsia"/>
          <w:color w:val="FF0000"/>
          <w:sz w:val="24"/>
          <w:szCs w:val="24"/>
        </w:rPr>
        <w:t>미주</w:t>
      </w:r>
    </w:p>
    <w:p w:rsidR="00F432ED" w:rsidRPr="005C4109" w:rsidRDefault="00F432ED" w:rsidP="00F432ED">
      <w:pPr>
        <w:spacing w:after="0"/>
        <w:jc w:val="left"/>
        <w:rPr>
          <w:rFonts w:eastAsiaTheme="minorHAnsi"/>
          <w:color w:val="00B0F0"/>
          <w:sz w:val="24"/>
          <w:u w:val="single"/>
        </w:rPr>
      </w:pPr>
      <w:r w:rsidRPr="005C4109">
        <w:rPr>
          <w:rFonts w:eastAsiaTheme="minorHAnsi" w:hint="eastAsia"/>
          <w:color w:val="00B0F0"/>
          <w:sz w:val="24"/>
          <w:u w:val="single"/>
        </w:rPr>
        <w:t>이 게시물을</w:t>
      </w:r>
    </w:p>
    <w:p w:rsidR="00F432ED" w:rsidRPr="005C4109" w:rsidRDefault="00F432ED" w:rsidP="00F432ED">
      <w:pPr>
        <w:spacing w:after="0"/>
        <w:jc w:val="left"/>
        <w:rPr>
          <w:rFonts w:ascii="바탕" w:eastAsia="바탕" w:hAnsi="바탕"/>
          <w:sz w:val="24"/>
          <w:u w:val="single"/>
        </w:rPr>
      </w:pPr>
    </w:p>
    <w:p w:rsidR="00F432ED" w:rsidRPr="00F330D7" w:rsidRDefault="00F432ED" w:rsidP="00F432ED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F2015A">
        <w:rPr>
          <w:rFonts w:eastAsiaTheme="minorHAnsi" w:cs="Arial Unicode MS" w:hint="eastAsia"/>
          <w:color w:val="FF0000"/>
          <w:sz w:val="22"/>
        </w:rPr>
        <w:t xml:space="preserve"> 개요</w:t>
      </w:r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F432ED" w:rsidRPr="00F2015A" w:rsidRDefault="00F432ED" w:rsidP="00160476">
      <w:pPr>
        <w:spacing w:after="240" w:line="320" w:lineRule="exact"/>
        <w:jc w:val="left"/>
        <w:rPr>
          <w:rFonts w:eastAsiaTheme="minorHAnsi"/>
          <w:color w:val="FF0000"/>
          <w:sz w:val="24"/>
          <w:szCs w:val="24"/>
        </w:rPr>
      </w:pPr>
      <w:bookmarkStart w:id="0" w:name="_GoBack"/>
      <w:bookmarkEnd w:id="0"/>
    </w:p>
    <w:sectPr w:rsidR="00F432ED" w:rsidRPr="00F2015A" w:rsidSect="00384F6F">
      <w:footerReference w:type="default" r:id="rId7"/>
      <w:pgSz w:w="11906" w:h="16838"/>
      <w:pgMar w:top="567" w:right="1021" w:bottom="284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0E4" w:rsidRDefault="005920E4" w:rsidP="005B314D">
      <w:pPr>
        <w:spacing w:after="0" w:line="240" w:lineRule="auto"/>
      </w:pPr>
      <w:r>
        <w:separator/>
      </w:r>
    </w:p>
  </w:endnote>
  <w:endnote w:type="continuationSeparator" w:id="0">
    <w:p w:rsidR="005920E4" w:rsidRDefault="005920E4" w:rsidP="005B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9691296"/>
      <w:docPartObj>
        <w:docPartGallery w:val="Page Numbers (Bottom of Page)"/>
        <w:docPartUnique/>
      </w:docPartObj>
    </w:sdtPr>
    <w:sdtEndPr/>
    <w:sdtContent>
      <w:p w:rsidR="001F6F24" w:rsidRDefault="001F6F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15A" w:rsidRPr="00F2015A">
          <w:rPr>
            <w:noProof/>
            <w:lang w:val="ko-KR"/>
          </w:rPr>
          <w:t>5</w:t>
        </w:r>
        <w:r>
          <w:fldChar w:fldCharType="end"/>
        </w:r>
      </w:p>
    </w:sdtContent>
  </w:sdt>
  <w:p w:rsidR="001F6F24" w:rsidRDefault="001F6F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0E4" w:rsidRDefault="005920E4" w:rsidP="005B314D">
      <w:pPr>
        <w:spacing w:after="0" w:line="240" w:lineRule="auto"/>
      </w:pPr>
      <w:r>
        <w:separator/>
      </w:r>
    </w:p>
  </w:footnote>
  <w:footnote w:type="continuationSeparator" w:id="0">
    <w:p w:rsidR="005920E4" w:rsidRDefault="005920E4" w:rsidP="005B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7A"/>
    <w:rsid w:val="0000158C"/>
    <w:rsid w:val="000058FF"/>
    <w:rsid w:val="00040F81"/>
    <w:rsid w:val="000D1D76"/>
    <w:rsid w:val="00160476"/>
    <w:rsid w:val="001B21AF"/>
    <w:rsid w:val="001F6F24"/>
    <w:rsid w:val="00237925"/>
    <w:rsid w:val="00256D9D"/>
    <w:rsid w:val="002E62BA"/>
    <w:rsid w:val="00333D8A"/>
    <w:rsid w:val="003556D2"/>
    <w:rsid w:val="00384648"/>
    <w:rsid w:val="00384F6F"/>
    <w:rsid w:val="004565F4"/>
    <w:rsid w:val="004750EA"/>
    <w:rsid w:val="004858C2"/>
    <w:rsid w:val="00517483"/>
    <w:rsid w:val="00526118"/>
    <w:rsid w:val="0053167F"/>
    <w:rsid w:val="005371D2"/>
    <w:rsid w:val="00555AA7"/>
    <w:rsid w:val="005920E4"/>
    <w:rsid w:val="005A3E0D"/>
    <w:rsid w:val="005B099D"/>
    <w:rsid w:val="005B314D"/>
    <w:rsid w:val="0067520A"/>
    <w:rsid w:val="007A4E44"/>
    <w:rsid w:val="008002D1"/>
    <w:rsid w:val="00831519"/>
    <w:rsid w:val="008A6F35"/>
    <w:rsid w:val="008B73B6"/>
    <w:rsid w:val="008E1239"/>
    <w:rsid w:val="008E35EB"/>
    <w:rsid w:val="00902DB8"/>
    <w:rsid w:val="00915838"/>
    <w:rsid w:val="00946844"/>
    <w:rsid w:val="009645D8"/>
    <w:rsid w:val="0096722C"/>
    <w:rsid w:val="00976442"/>
    <w:rsid w:val="009D3B62"/>
    <w:rsid w:val="00A22E1F"/>
    <w:rsid w:val="00B05825"/>
    <w:rsid w:val="00B40076"/>
    <w:rsid w:val="00B67DDC"/>
    <w:rsid w:val="00BA05C4"/>
    <w:rsid w:val="00C95A14"/>
    <w:rsid w:val="00CD7FEC"/>
    <w:rsid w:val="00D20F84"/>
    <w:rsid w:val="00D84476"/>
    <w:rsid w:val="00E60A7A"/>
    <w:rsid w:val="00F2015A"/>
    <w:rsid w:val="00F432ED"/>
    <w:rsid w:val="00F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A7A"/>
    <w:rPr>
      <w:color w:val="0000FF" w:themeColor="hyperlink"/>
      <w:u w:val="single"/>
    </w:rPr>
  </w:style>
  <w:style w:type="paragraph" w:styleId="a4">
    <w:name w:val="Normal (Web)"/>
    <w:basedOn w:val="a"/>
    <w:rsid w:val="008E1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3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314D"/>
  </w:style>
  <w:style w:type="paragraph" w:styleId="a6">
    <w:name w:val="footer"/>
    <w:basedOn w:val="a"/>
    <w:link w:val="Char0"/>
    <w:uiPriority w:val="99"/>
    <w:unhideWhenUsed/>
    <w:rsid w:val="005B3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3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A7A"/>
    <w:rPr>
      <w:color w:val="0000FF" w:themeColor="hyperlink"/>
      <w:u w:val="single"/>
    </w:rPr>
  </w:style>
  <w:style w:type="paragraph" w:styleId="a4">
    <w:name w:val="Normal (Web)"/>
    <w:basedOn w:val="a"/>
    <w:rsid w:val="008E1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3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314D"/>
  </w:style>
  <w:style w:type="paragraph" w:styleId="a6">
    <w:name w:val="footer"/>
    <w:basedOn w:val="a"/>
    <w:link w:val="Char0"/>
    <w:uiPriority w:val="99"/>
    <w:unhideWhenUsed/>
    <w:rsid w:val="005B3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Yoon Park</dc:creator>
  <cp:lastModifiedBy>Jae Yoon Park</cp:lastModifiedBy>
  <cp:revision>15</cp:revision>
  <dcterms:created xsi:type="dcterms:W3CDTF">2014-03-24T12:20:00Z</dcterms:created>
  <dcterms:modified xsi:type="dcterms:W3CDTF">2014-03-25T01:09:00Z</dcterms:modified>
</cp:coreProperties>
</file>