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4853F7" w14:textId="3481140A" w:rsidR="00BE667E" w:rsidRDefault="00A56BCD" w:rsidP="00A56BCD">
      <w:pPr>
        <w:pStyle w:val="a3"/>
      </w:pPr>
      <w:r>
        <w:rPr>
          <w:rFonts w:hint="eastAsia"/>
        </w:rPr>
        <w:t>UI</w:t>
      </w:r>
    </w:p>
    <w:p w14:paraId="38017720" w14:textId="2788ACD0" w:rsidR="00A56BCD" w:rsidRPr="00A56BCD" w:rsidRDefault="00A56BCD" w:rsidP="00A56BCD">
      <w:pPr>
        <w:rPr>
          <w:rFonts w:hint="eastAsia"/>
        </w:rPr>
      </w:pPr>
      <w:r>
        <w:rPr>
          <w:rFonts w:hint="eastAsia"/>
        </w:rPr>
        <w:t>UI布局由widget这个组件控制，align Mode是更新组件的时机</w:t>
      </w:r>
      <w:r w:rsidR="00F10E34">
        <w:rPr>
          <w:rFonts w:hint="eastAsia"/>
        </w:rPr>
        <w:t>，当前是在父物体有变化时，Always是每一帧都更新，once在初始化时更新一次。</w:t>
      </w:r>
    </w:p>
    <w:p w14:paraId="7F8E74CF" w14:textId="3EF4169E" w:rsidR="00A56BCD" w:rsidRDefault="00A56BCD" w:rsidP="00A56BCD">
      <w:r>
        <w:rPr>
          <w:noProof/>
        </w:rPr>
        <w:drawing>
          <wp:inline distT="0" distB="0" distL="0" distR="0" wp14:anchorId="35147DAC" wp14:editId="5EE6EF71">
            <wp:extent cx="5274310" cy="1567180"/>
            <wp:effectExtent l="0" t="0" r="2540" b="0"/>
            <wp:docPr id="14861148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1148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6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3AAC6" w14:textId="77777777" w:rsidR="00E47D52" w:rsidRDefault="00E47D52" w:rsidP="00A56BCD"/>
    <w:p w14:paraId="084E479C" w14:textId="3253C5F8" w:rsidR="00E47D52" w:rsidRPr="00E47D52" w:rsidRDefault="00E47D52" w:rsidP="00336718">
      <w:pPr>
        <w:pStyle w:val="a3"/>
        <w:rPr>
          <w:rFonts w:hint="eastAsia"/>
        </w:rPr>
      </w:pPr>
      <w:r>
        <w:rPr>
          <w:rFonts w:hint="eastAsia"/>
        </w:rPr>
        <w:t>代码</w:t>
      </w:r>
      <w:r>
        <w:rPr>
          <w:rFonts w:hint="eastAsia"/>
          <w:b/>
          <w:bCs/>
        </w:rPr>
        <w:t xml:space="preserve">       </w:t>
      </w:r>
    </w:p>
    <w:p w14:paraId="763A856A" w14:textId="77777777" w:rsidR="00336718" w:rsidRDefault="00E47D52" w:rsidP="00336718">
      <w:r w:rsidRPr="00E47D52">
        <w:t>@property</w:t>
      </w:r>
      <w:r>
        <w:rPr>
          <w:rFonts w:hint="eastAsia"/>
        </w:rPr>
        <w:t>(Button)       这样只能拖拽指定为button的游戏物体</w:t>
      </w:r>
      <w:r w:rsidR="00336718" w:rsidRPr="00336718">
        <w:rPr>
          <w:rFonts w:hint="eastAsia"/>
        </w:rPr>
        <w:t>相当于unity的</w:t>
      </w:r>
      <w:r w:rsidR="00336718" w:rsidRPr="00336718">
        <w:t>[</w:t>
      </w:r>
      <w:proofErr w:type="spellStart"/>
      <w:r w:rsidR="00336718" w:rsidRPr="00336718">
        <w:t>SerializeField</w:t>
      </w:r>
      <w:proofErr w:type="spellEnd"/>
      <w:r w:rsidR="00336718" w:rsidRPr="00336718">
        <w:t>]</w:t>
      </w:r>
    </w:p>
    <w:p w14:paraId="7F8DF219" w14:textId="77777777" w:rsidR="00336718" w:rsidRDefault="00336718" w:rsidP="00336718"/>
    <w:p w14:paraId="6BACF263" w14:textId="77777777" w:rsidR="00336718" w:rsidRPr="00E47D52" w:rsidRDefault="00336718" w:rsidP="00336718">
      <w:pPr>
        <w:rPr>
          <w:rFonts w:hint="eastAsia"/>
        </w:rPr>
      </w:pPr>
    </w:p>
    <w:p w14:paraId="6B3E0A76" w14:textId="3E1D3C41" w:rsidR="00E47D52" w:rsidRPr="00E47D52" w:rsidRDefault="00E47D52" w:rsidP="00E47D52">
      <w:pPr>
        <w:rPr>
          <w:rFonts w:hint="eastAsia"/>
        </w:rPr>
      </w:pPr>
    </w:p>
    <w:p w14:paraId="5C4501DD" w14:textId="77777777" w:rsidR="00E47D52" w:rsidRPr="00E47D52" w:rsidRDefault="00E47D52" w:rsidP="00E47D52">
      <w:pPr>
        <w:rPr>
          <w:rFonts w:hint="eastAsia"/>
        </w:rPr>
      </w:pPr>
    </w:p>
    <w:sectPr w:rsidR="00E47D52" w:rsidRPr="00E47D5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5F17C1" w14:textId="77777777" w:rsidR="007B02C9" w:rsidRDefault="007B02C9" w:rsidP="00A56BCD">
      <w:pPr>
        <w:rPr>
          <w:rFonts w:hint="eastAsia"/>
        </w:rPr>
      </w:pPr>
      <w:r>
        <w:separator/>
      </w:r>
    </w:p>
  </w:endnote>
  <w:endnote w:type="continuationSeparator" w:id="0">
    <w:p w14:paraId="4C6D7DB6" w14:textId="77777777" w:rsidR="007B02C9" w:rsidRDefault="007B02C9" w:rsidP="00A56BCD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4F125E" w14:textId="77777777" w:rsidR="007B02C9" w:rsidRDefault="007B02C9" w:rsidP="00A56BCD">
      <w:pPr>
        <w:rPr>
          <w:rFonts w:hint="eastAsia"/>
        </w:rPr>
      </w:pPr>
      <w:r>
        <w:separator/>
      </w:r>
    </w:p>
  </w:footnote>
  <w:footnote w:type="continuationSeparator" w:id="0">
    <w:p w14:paraId="74B118A4" w14:textId="77777777" w:rsidR="007B02C9" w:rsidRDefault="007B02C9" w:rsidP="00A56BCD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6840"/>
    <w:rsid w:val="00336718"/>
    <w:rsid w:val="004C3000"/>
    <w:rsid w:val="00601444"/>
    <w:rsid w:val="007B02C9"/>
    <w:rsid w:val="009B7BB6"/>
    <w:rsid w:val="00A56BCD"/>
    <w:rsid w:val="00BE667E"/>
    <w:rsid w:val="00C86840"/>
    <w:rsid w:val="00E47D52"/>
    <w:rsid w:val="00F10E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598EF21"/>
  <w15:chartTrackingRefBased/>
  <w15:docId w15:val="{34331518-C6CA-42BF-B453-DFD7FEFC0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C8684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868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8684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8684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8684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86840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86840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86840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86840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8684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8684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868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8684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86840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C86840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8684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8684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8684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8684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868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8684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8684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8684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8684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8684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8684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868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8684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86840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56BC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56BC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56BC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56BC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1</Pages>
  <Words>65</Words>
  <Characters>103</Characters>
  <Application>Microsoft Office Word</Application>
  <DocSecurity>0</DocSecurity>
  <Lines>6</Lines>
  <Paragraphs>6</Paragraphs>
  <ScaleCrop>false</ScaleCrop>
  <Company/>
  <LinksUpToDate>false</LinksUpToDate>
  <CharactersWithSpaces>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wb</dc:creator>
  <cp:keywords/>
  <dc:description/>
  <cp:lastModifiedBy>wb</cp:lastModifiedBy>
  <cp:revision>11</cp:revision>
  <dcterms:created xsi:type="dcterms:W3CDTF">2026-03-08T02:06:00Z</dcterms:created>
  <dcterms:modified xsi:type="dcterms:W3CDTF">2026-03-08T04:38:00Z</dcterms:modified>
</cp:coreProperties>
</file>