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240" w:lineRule="auto"/>
        <w:jc w:val="center"/>
        <w:rPr>
          <w:rFonts w:hint="default" w:ascii="黑体" w:hAnsi="黑体" w:eastAsia="黑体"/>
          <w:b/>
          <w:sz w:val="32"/>
          <w:szCs w:val="32"/>
          <w:lang w:val="en-US"/>
        </w:rPr>
      </w:pPr>
      <w:r>
        <w:rPr>
          <w:rFonts w:hint="eastAsia" w:ascii="黑体" w:hAnsi="黑体" w:eastAsia="黑体"/>
          <w:b/>
          <w:sz w:val="32"/>
          <w:szCs w:val="32"/>
          <w:lang w:val="en-US" w:eastAsia="zh-CN"/>
        </w:rPr>
        <w:t>企业级业务通识架构与大厂商化场景建模项目</w:t>
      </w:r>
      <w:bookmarkStart w:id="1" w:name="_GoBack"/>
      <w:bookmarkEnd w:id="1"/>
    </w:p>
    <w:p>
      <w:pPr>
        <w:pStyle w:val="2"/>
        <w:numPr>
          <w:ilvl w:val="0"/>
          <w:numId w:val="0"/>
        </w:numPr>
        <w:bidi w:val="0"/>
        <w:ind w:leftChars="0"/>
      </w:pPr>
      <w:r>
        <w:rPr>
          <w:rFonts w:hint="eastAsia"/>
        </w:rPr>
        <w:t>〇.写在前面的话</w:t>
      </w:r>
    </w:p>
    <w:p>
      <w:pPr>
        <w:adjustRightInd w:val="0"/>
        <w:snapToGrid w:val="0"/>
        <w:ind w:firstLine="480" w:firstLineChars="200"/>
        <w:rPr>
          <w:sz w:val="24"/>
          <w:szCs w:val="24"/>
        </w:rPr>
      </w:pPr>
      <w:r>
        <w:rPr>
          <w:rFonts w:hint="eastAsia"/>
          <w:sz w:val="24"/>
          <w:szCs w:val="24"/>
        </w:rPr>
        <w:t>都有就等于没有，都学就等于没学，学习要有重点，尤其是短时间学习，不要求全，不要用学校的思维学习，最快速学习迭代</w:t>
      </w:r>
      <w:r>
        <w:rPr>
          <w:rFonts w:hint="eastAsia"/>
          <w:b/>
          <w:sz w:val="24"/>
          <w:szCs w:val="24"/>
        </w:rPr>
        <w:t>（小步快跑，快速迭代）</w:t>
      </w:r>
      <w:r>
        <w:rPr>
          <w:rFonts w:hint="eastAsia"/>
          <w:sz w:val="24"/>
          <w:szCs w:val="24"/>
        </w:rPr>
        <w:t>书以杂读，业以精钻。</w:t>
      </w:r>
    </w:p>
    <w:p>
      <w:pPr>
        <w:pStyle w:val="23"/>
        <w:keepNext w:val="0"/>
        <w:keepLines w:val="0"/>
        <w:pageBreakBefore w:val="0"/>
        <w:widowControl w:val="0"/>
        <w:numPr>
          <w:ilvl w:val="0"/>
          <w:numId w:val="3"/>
        </w:numPr>
        <w:kinsoku/>
        <w:wordWrap/>
        <w:overflowPunct/>
        <w:topLinePunct w:val="0"/>
        <w:autoSpaceDE/>
        <w:autoSpaceDN/>
        <w:bidi w:val="0"/>
        <w:adjustRightInd w:val="0"/>
        <w:snapToGrid w:val="0"/>
        <w:ind w:left="0" w:firstLine="0" w:firstLineChars="0"/>
        <w:textAlignment w:val="auto"/>
        <w:rPr>
          <w:sz w:val="24"/>
          <w:szCs w:val="24"/>
        </w:rPr>
      </w:pPr>
      <w:r>
        <w:rPr>
          <w:rFonts w:hint="eastAsia"/>
          <w:sz w:val="24"/>
          <w:szCs w:val="24"/>
        </w:rPr>
        <w:t>☆表示了解即可，忘了无所谓，所以饭前甜点</w:t>
      </w:r>
    </w:p>
    <w:p>
      <w:pPr>
        <w:pStyle w:val="23"/>
        <w:keepNext w:val="0"/>
        <w:keepLines w:val="0"/>
        <w:pageBreakBefore w:val="0"/>
        <w:widowControl w:val="0"/>
        <w:numPr>
          <w:ilvl w:val="0"/>
          <w:numId w:val="3"/>
        </w:numPr>
        <w:kinsoku/>
        <w:wordWrap/>
        <w:overflowPunct/>
        <w:topLinePunct w:val="0"/>
        <w:autoSpaceDE/>
        <w:autoSpaceDN/>
        <w:bidi w:val="0"/>
        <w:adjustRightInd w:val="0"/>
        <w:snapToGrid w:val="0"/>
        <w:ind w:left="0" w:firstLine="0" w:firstLineChars="0"/>
        <w:textAlignment w:val="auto"/>
        <w:rPr>
          <w:sz w:val="24"/>
          <w:szCs w:val="24"/>
        </w:rPr>
      </w:pPr>
      <w:r>
        <w:rPr>
          <w:rFonts w:hint="eastAsia"/>
          <w:sz w:val="24"/>
          <w:szCs w:val="24"/>
        </w:rPr>
        <w:t>☆☆表示尽可能理解记住，能掌握最好，忘了知道怎么查</w:t>
      </w:r>
    </w:p>
    <w:p>
      <w:pPr>
        <w:pStyle w:val="23"/>
        <w:keepNext w:val="0"/>
        <w:keepLines w:val="0"/>
        <w:pageBreakBefore w:val="0"/>
        <w:widowControl w:val="0"/>
        <w:numPr>
          <w:ilvl w:val="0"/>
          <w:numId w:val="3"/>
        </w:numPr>
        <w:kinsoku/>
        <w:wordWrap/>
        <w:overflowPunct/>
        <w:topLinePunct w:val="0"/>
        <w:autoSpaceDE/>
        <w:autoSpaceDN/>
        <w:bidi w:val="0"/>
        <w:adjustRightInd w:val="0"/>
        <w:snapToGrid w:val="0"/>
        <w:ind w:left="0" w:firstLine="0" w:firstLineChars="0"/>
        <w:textAlignment w:val="auto"/>
        <w:rPr>
          <w:sz w:val="24"/>
          <w:szCs w:val="24"/>
        </w:rPr>
      </w:pPr>
      <w:r>
        <w:rPr>
          <w:rFonts w:hint="eastAsia"/>
          <w:sz w:val="24"/>
          <w:szCs w:val="24"/>
        </w:rPr>
        <w:t>☆☆☆表示需要理解，需要掌握，吃饭的家伙</w:t>
      </w:r>
    </w:p>
    <w:p>
      <w:pPr>
        <w:adjustRightInd w:val="0"/>
        <w:snapToGrid w:val="0"/>
        <w:ind w:firstLine="480" w:firstLineChars="200"/>
        <w:rPr>
          <w:rFonts w:hint="eastAsia" w:eastAsia="楷体"/>
          <w:sz w:val="24"/>
          <w:szCs w:val="24"/>
          <w:lang w:val="en-US" w:eastAsia="zh-CN"/>
        </w:rPr>
      </w:pPr>
      <w:r>
        <w:rPr>
          <w:rFonts w:hint="eastAsia"/>
          <w:sz w:val="24"/>
          <w:szCs w:val="24"/>
          <w:lang w:val="en-US" w:eastAsia="zh-CN"/>
        </w:rPr>
        <w:t>首先</w:t>
      </w:r>
      <w:r>
        <w:rPr>
          <w:rFonts w:hint="eastAsia"/>
          <w:sz w:val="24"/>
          <w:szCs w:val="24"/>
        </w:rPr>
        <w:t>送给大家三句话：</w:t>
      </w:r>
      <w:r>
        <w:rPr>
          <w:rFonts w:hint="eastAsia"/>
          <w:sz w:val="24"/>
          <w:szCs w:val="24"/>
          <w:lang w:val="en-US" w:eastAsia="zh-CN"/>
        </w:rPr>
        <w:t xml:space="preserve"> </w:t>
      </w:r>
    </w:p>
    <w:p>
      <w:pPr>
        <w:pStyle w:val="23"/>
        <w:keepNext w:val="0"/>
        <w:keepLines w:val="0"/>
        <w:pageBreakBefore w:val="0"/>
        <w:widowControl w:val="0"/>
        <w:numPr>
          <w:ilvl w:val="0"/>
          <w:numId w:val="4"/>
        </w:numPr>
        <w:kinsoku/>
        <w:wordWrap/>
        <w:overflowPunct/>
        <w:topLinePunct w:val="0"/>
        <w:autoSpaceDE/>
        <w:autoSpaceDN/>
        <w:bidi w:val="0"/>
        <w:adjustRightInd w:val="0"/>
        <w:snapToGrid w:val="0"/>
        <w:ind w:left="0" w:firstLine="0" w:firstLineChars="0"/>
        <w:textAlignment w:val="auto"/>
        <w:rPr>
          <w:sz w:val="24"/>
          <w:szCs w:val="24"/>
        </w:rPr>
      </w:pPr>
      <w:r>
        <w:rPr>
          <w:sz w:val="24"/>
          <w:szCs w:val="24"/>
        </w:rPr>
        <w:t xml:space="preserve">种一棵树最好时间是十年前，其次是现在 </w:t>
      </w:r>
    </w:p>
    <w:p>
      <w:pPr>
        <w:pStyle w:val="23"/>
        <w:keepNext w:val="0"/>
        <w:keepLines w:val="0"/>
        <w:pageBreakBefore w:val="0"/>
        <w:widowControl w:val="0"/>
        <w:numPr>
          <w:ilvl w:val="0"/>
          <w:numId w:val="4"/>
        </w:numPr>
        <w:kinsoku/>
        <w:wordWrap/>
        <w:overflowPunct/>
        <w:topLinePunct w:val="0"/>
        <w:autoSpaceDE/>
        <w:autoSpaceDN/>
        <w:bidi w:val="0"/>
        <w:adjustRightInd w:val="0"/>
        <w:snapToGrid w:val="0"/>
        <w:ind w:left="0" w:firstLine="0" w:firstLineChars="0"/>
        <w:textAlignment w:val="auto"/>
        <w:rPr>
          <w:sz w:val="24"/>
          <w:szCs w:val="24"/>
        </w:rPr>
      </w:pPr>
      <w:r>
        <w:rPr>
          <w:sz w:val="24"/>
          <w:szCs w:val="24"/>
        </w:rPr>
        <w:t>知行合一，知道了不去做，等于不知道</w:t>
      </w:r>
    </w:p>
    <w:p>
      <w:pPr>
        <w:pStyle w:val="23"/>
        <w:keepNext w:val="0"/>
        <w:keepLines w:val="0"/>
        <w:pageBreakBefore w:val="0"/>
        <w:widowControl w:val="0"/>
        <w:numPr>
          <w:ilvl w:val="0"/>
          <w:numId w:val="4"/>
        </w:numPr>
        <w:kinsoku/>
        <w:wordWrap/>
        <w:overflowPunct/>
        <w:topLinePunct w:val="0"/>
        <w:autoSpaceDE/>
        <w:autoSpaceDN/>
        <w:bidi w:val="0"/>
        <w:adjustRightInd w:val="0"/>
        <w:snapToGrid w:val="0"/>
        <w:ind w:left="0" w:firstLine="0" w:firstLineChars="0"/>
        <w:textAlignment w:val="auto"/>
      </w:pPr>
      <w:r>
        <w:rPr>
          <w:sz w:val="24"/>
          <w:szCs w:val="24"/>
        </w:rPr>
        <w:t>每个人都有一个觉醒期，但觉醒的早晚决定个人的命运</w:t>
      </w:r>
    </w:p>
    <w:p>
      <w:pPr>
        <w:pStyle w:val="2"/>
        <w:numPr>
          <w:ilvl w:val="0"/>
          <w:numId w:val="0"/>
        </w:numPr>
        <w:bidi w:val="0"/>
        <w:ind w:leftChars="0"/>
        <w:rPr>
          <w:rFonts w:hint="default"/>
          <w:lang w:val="en-US" w:eastAsia="zh-CN"/>
        </w:rPr>
      </w:pPr>
      <w:bookmarkStart w:id="0" w:name="_Toc26816"/>
      <w:r>
        <w:rPr>
          <w:rFonts w:hint="eastAsia"/>
          <w:lang w:val="en-US" w:eastAsia="zh-CN"/>
        </w:rPr>
        <w:t>一、业务指标</w:t>
      </w:r>
      <w:bookmarkEnd w:id="0"/>
      <w:r>
        <w:rPr>
          <w:rFonts w:hint="eastAsia"/>
          <w:lang w:val="en-US" w:eastAsia="zh-CN"/>
        </w:rPr>
        <w:t>体系基础</w:t>
      </w:r>
    </w:p>
    <w:p>
      <w:pPr>
        <w:pStyle w:val="3"/>
        <w:numPr>
          <w:ilvl w:val="2"/>
          <w:numId w:val="0"/>
        </w:numPr>
        <w:bidi w:val="0"/>
        <w:ind w:leftChars="0"/>
        <w:outlineLvl w:val="2"/>
        <w:rPr>
          <w:rFonts w:hint="default"/>
          <w:lang w:val="en-US" w:eastAsia="zh-CN"/>
        </w:rPr>
      </w:pPr>
      <w:r>
        <w:rPr>
          <w:rFonts w:hint="eastAsia"/>
          <w:lang w:val="en-US" w:eastAsia="zh-CN"/>
        </w:rPr>
        <w:t>1.运营指标</w:t>
      </w:r>
    </w:p>
    <w:p>
      <w:pPr>
        <w:pStyle w:val="5"/>
        <w:numPr>
          <w:ilvl w:val="3"/>
          <w:numId w:val="0"/>
        </w:numPr>
        <w:bidi w:val="0"/>
        <w:ind w:leftChars="0"/>
        <w:rPr>
          <w:rFonts w:hint="default"/>
          <w:lang w:val="en-US" w:eastAsia="zh-CN"/>
        </w:rPr>
      </w:pPr>
      <w:r>
        <w:rPr>
          <w:rFonts w:hint="eastAsia"/>
          <w:lang w:val="en-US" w:eastAsia="zh-CN"/>
        </w:rPr>
        <w:t>1.1用户获取</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用户获取是运营的起始，用户获取接近线性思维，或者说是一个固定的流程：</w:t>
      </w:r>
      <w:r>
        <w:rPr>
          <w:rFonts w:hint="eastAsia" w:ascii="楷体" w:hAnsi="楷体" w:eastAsia="楷体" w:cs="楷体"/>
          <w:color w:val="FF0000"/>
          <w:sz w:val="24"/>
          <w:szCs w:val="24"/>
          <w:lang w:eastAsia="zh-CN"/>
        </w:rPr>
        <w:t>用户接触-用户认知-用户兴趣-用户行动／下载</w:t>
      </w:r>
      <w:r>
        <w:rPr>
          <w:rFonts w:hint="eastAsia" w:ascii="楷体" w:hAnsi="楷体" w:eastAsia="楷体" w:cs="楷体"/>
          <w:sz w:val="24"/>
          <w:szCs w:val="24"/>
          <w:lang w:eastAsia="zh-CN"/>
        </w:rPr>
        <w:t>。每一个流程都涉及多个数据指标。</w:t>
      </w:r>
    </w:p>
    <w:p>
      <w:pPr>
        <w:pStyle w:val="8"/>
        <w:bidi w:val="0"/>
        <w:rPr>
          <w:rFonts w:hint="eastAsia" w:ascii="楷体" w:hAnsi="楷体" w:eastAsia="楷体" w:cs="楷体"/>
          <w:sz w:val="24"/>
          <w:szCs w:val="24"/>
          <w:lang w:eastAsia="zh-CN"/>
        </w:rPr>
      </w:pPr>
      <w:r>
        <w:rPr>
          <w:rFonts w:hint="eastAsia"/>
          <w:lang w:val="en-US" w:eastAsia="zh-CN"/>
        </w:rPr>
        <w:t>1.1.1</w:t>
      </w:r>
      <w:r>
        <w:rPr>
          <w:rFonts w:hint="eastAsia"/>
          <w:lang w:eastAsia="zh-CN"/>
        </w:rPr>
        <w:t>渠道到达量</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俗称曝光量，即产品推广页中有多少用户浏览。它可以在应用商店，可以在朋友圈，可以在搜索引擎，只要有流量的地方，都会有渠道曝光。</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曝光量是一个蛮虚荣的数字，想一想现代人，每天要接触多少信息？其中蕴含了多少推广，最后能有几个吸引到用户？更多时候，渠道到达量和营销推广费挂钩，却和效果相差甚远。</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广告和营销还会考虑推广带来的品牌价值。用户虽没有点击或和产品交互，但是用户知道有这么一个东西，它会潜移默化地影响用户未来的决策。然而品牌价值很难量化，在广告计算中，系统只会将用户的行为归因到最近一次的广告曝光。</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color w:val="FF0000"/>
          <w:sz w:val="24"/>
          <w:szCs w:val="24"/>
          <w:lang w:eastAsia="zh-CN"/>
        </w:rPr>
        <w:t>广告点击</w:t>
      </w:r>
      <w:r>
        <w:rPr>
          <w:rFonts w:hint="eastAsia" w:ascii="楷体" w:hAnsi="楷体" w:cs="楷体"/>
          <w:color w:val="FF0000"/>
          <w:sz w:val="24"/>
          <w:szCs w:val="24"/>
          <w:lang w:val="en-US" w:eastAsia="zh-CN"/>
        </w:rPr>
        <w:t>率</w:t>
      </w:r>
      <w:r>
        <w:rPr>
          <w:rFonts w:hint="eastAsia" w:ascii="楷体" w:hAnsi="楷体" w:eastAsia="楷体" w:cs="楷体"/>
          <w:color w:val="FF0000"/>
          <w:sz w:val="24"/>
          <w:szCs w:val="24"/>
          <w:lang w:eastAsia="zh-CN"/>
        </w:rPr>
        <w:t>称为CTR，广告点击量/广告浏览量</w:t>
      </w:r>
      <w:r>
        <w:rPr>
          <w:rFonts w:hint="eastAsia" w:ascii="楷体" w:hAnsi="楷体" w:eastAsia="楷体" w:cs="楷体"/>
          <w:sz w:val="24"/>
          <w:szCs w:val="24"/>
          <w:lang w:eastAsia="zh-CN"/>
        </w:rPr>
        <w:t>，除了广告，它也应用在各类推荐系统的评价中。</w:t>
      </w:r>
    </w:p>
    <w:p>
      <w:pPr>
        <w:pStyle w:val="8"/>
        <w:bidi w:val="0"/>
        <w:rPr>
          <w:rFonts w:hint="eastAsia" w:ascii="楷体" w:hAnsi="楷体" w:eastAsia="楷体" w:cs="楷体"/>
          <w:sz w:val="24"/>
          <w:szCs w:val="24"/>
          <w:lang w:eastAsia="zh-CN"/>
        </w:rPr>
      </w:pPr>
      <w:r>
        <w:rPr>
          <w:rFonts w:hint="eastAsia"/>
          <w:lang w:val="en-US" w:eastAsia="zh-CN"/>
        </w:rPr>
        <w:t>1.1.2</w:t>
      </w:r>
      <w:r>
        <w:rPr>
          <w:rFonts w:hint="eastAsia"/>
          <w:lang w:eastAsia="zh-CN"/>
        </w:rPr>
        <w:t>渠道转化率</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既然广告已经曝光，那么用户应该行动起来，转化率是应用最广阔的指标。业界将转化率和成本结合，衍生出</w:t>
      </w:r>
      <w:r>
        <w:rPr>
          <w:rFonts w:hint="eastAsia" w:ascii="楷体" w:hAnsi="楷体" w:eastAsia="楷体" w:cs="楷体"/>
          <w:color w:val="FF0000"/>
          <w:sz w:val="24"/>
          <w:szCs w:val="24"/>
          <w:lang w:eastAsia="zh-CN"/>
        </w:rPr>
        <w:t>CPC，CPM，CPT，CPS，CP</w:t>
      </w:r>
      <w:r>
        <w:rPr>
          <w:rFonts w:hint="eastAsia" w:ascii="楷体" w:hAnsi="楷体" w:cs="楷体"/>
          <w:color w:val="FF0000"/>
          <w:sz w:val="24"/>
          <w:szCs w:val="24"/>
          <w:lang w:val="en-US" w:eastAsia="zh-CN"/>
        </w:rPr>
        <w:t>A</w:t>
      </w:r>
      <w:r>
        <w:rPr>
          <w:rFonts w:hint="eastAsia" w:ascii="楷体" w:hAnsi="楷体" w:eastAsia="楷体" w:cs="楷体"/>
          <w:sz w:val="24"/>
          <w:szCs w:val="24"/>
          <w:lang w:eastAsia="zh-CN"/>
        </w:rPr>
        <w:t>等。</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cs="楷体"/>
          <w:color w:val="FF0000"/>
          <w:sz w:val="24"/>
          <w:szCs w:val="24"/>
          <w:lang w:eastAsia="zh-CN"/>
        </w:rPr>
        <w:t>【</w:t>
      </w:r>
      <w:r>
        <w:rPr>
          <w:rFonts w:hint="eastAsia" w:ascii="楷体" w:hAnsi="楷体" w:eastAsia="楷体" w:cs="楷体"/>
          <w:color w:val="FF0000"/>
          <w:sz w:val="24"/>
          <w:szCs w:val="24"/>
          <w:lang w:eastAsia="zh-CN"/>
        </w:rPr>
        <w:t>CPC（按点击付费）</w:t>
      </w:r>
      <w:r>
        <w:rPr>
          <w:rFonts w:hint="eastAsia" w:ascii="楷体" w:hAnsi="楷体" w:cs="楷体"/>
          <w:color w:val="FF0000"/>
          <w:sz w:val="24"/>
          <w:szCs w:val="24"/>
          <w:lang w:eastAsia="zh-CN"/>
        </w:rPr>
        <w:t>】</w:t>
      </w:r>
      <w:r>
        <w:rPr>
          <w:rFonts w:hint="eastAsia" w:ascii="楷体" w:hAnsi="楷体" w:eastAsia="楷体" w:cs="楷体"/>
          <w:sz w:val="24"/>
          <w:szCs w:val="24"/>
          <w:lang w:eastAsia="zh-CN"/>
        </w:rPr>
        <w:t>CPC—英文全称Cost Per Click。CPC是一种点击付费广告，根据广告被点击的次数收费</w:t>
      </w:r>
      <w:r>
        <w:rPr>
          <w:rFonts w:hint="eastAsia" w:ascii="楷体" w:hAnsi="楷体" w:cs="楷体"/>
          <w:sz w:val="24"/>
          <w:szCs w:val="24"/>
          <w:lang w:eastAsia="zh-CN"/>
        </w:rPr>
        <w:t>，</w:t>
      </w:r>
      <w:r>
        <w:rPr>
          <w:rFonts w:hint="eastAsia" w:ascii="楷体" w:hAnsi="楷体" w:eastAsia="楷体" w:cs="楷体"/>
          <w:sz w:val="24"/>
          <w:szCs w:val="24"/>
          <w:lang w:eastAsia="zh-CN"/>
        </w:rPr>
        <w:t>指每用户点击成本，按点击计价，对广告主来说，这个比CPM的土豪作派理性多了。也有很多人会认为，CPC不公平，用户虽然没有点击，但是曝光带来了品牌隐形价值，这对广告位供应方是损失。如关键词广告一般采用这种定价模式，比较典型的有百度联盟的百度竞价广告以及淘宝的直通车广告。</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cs="楷体"/>
          <w:color w:val="FF0000"/>
          <w:sz w:val="24"/>
          <w:szCs w:val="24"/>
          <w:lang w:eastAsia="zh-CN"/>
        </w:rPr>
        <w:t>【</w:t>
      </w:r>
      <w:r>
        <w:rPr>
          <w:rFonts w:hint="eastAsia" w:ascii="楷体" w:hAnsi="楷体" w:eastAsia="楷体" w:cs="楷体"/>
          <w:color w:val="FF0000"/>
          <w:sz w:val="24"/>
          <w:szCs w:val="24"/>
          <w:lang w:eastAsia="zh-CN"/>
        </w:rPr>
        <w:t>CPM</w:t>
      </w:r>
      <w:r>
        <w:rPr>
          <w:rFonts w:hint="eastAsia" w:ascii="楷体" w:hAnsi="楷体" w:cs="楷体"/>
          <w:color w:val="FF0000"/>
          <w:sz w:val="24"/>
          <w:szCs w:val="24"/>
          <w:lang w:eastAsia="zh-CN"/>
        </w:rPr>
        <w:t>（</w:t>
      </w:r>
      <w:r>
        <w:rPr>
          <w:rFonts w:hint="eastAsia" w:ascii="楷体" w:hAnsi="楷体" w:eastAsia="楷体" w:cs="楷体"/>
          <w:color w:val="FF0000"/>
          <w:sz w:val="24"/>
          <w:szCs w:val="24"/>
          <w:lang w:eastAsia="zh-CN"/>
        </w:rPr>
        <w:t>按展示付费</w:t>
      </w:r>
      <w:r>
        <w:rPr>
          <w:rFonts w:hint="eastAsia" w:ascii="楷体" w:hAnsi="楷体" w:cs="楷体"/>
          <w:color w:val="FF0000"/>
          <w:sz w:val="24"/>
          <w:szCs w:val="24"/>
          <w:lang w:eastAsia="zh-CN"/>
        </w:rPr>
        <w:t>）】</w:t>
      </w:r>
      <w:r>
        <w:rPr>
          <w:rFonts w:hint="eastAsia" w:ascii="楷体" w:hAnsi="楷体" w:eastAsia="楷体" w:cs="楷体"/>
          <w:sz w:val="24"/>
          <w:szCs w:val="24"/>
          <w:lang w:eastAsia="zh-CN"/>
        </w:rPr>
        <w:t>CPM—英文全称Cost Per Mille 或者是Cost Per ThousandImpression</w:t>
      </w:r>
      <w:r>
        <w:rPr>
          <w:rFonts w:hint="eastAsia" w:ascii="楷体" w:hAnsi="楷体" w:cs="楷体"/>
          <w:sz w:val="24"/>
          <w:szCs w:val="24"/>
          <w:lang w:eastAsia="zh-CN"/>
        </w:rPr>
        <w:t>，</w:t>
      </w:r>
      <w:r>
        <w:rPr>
          <w:rFonts w:hint="eastAsia" w:ascii="楷体" w:hAnsi="楷体" w:cs="楷体"/>
          <w:sz w:val="24"/>
          <w:szCs w:val="24"/>
          <w:lang w:val="en-US" w:eastAsia="zh-CN"/>
        </w:rPr>
        <w:t>它</w:t>
      </w:r>
      <w:r>
        <w:rPr>
          <w:rFonts w:hint="eastAsia" w:ascii="楷体" w:hAnsi="楷体" w:eastAsia="楷体" w:cs="楷体"/>
          <w:sz w:val="24"/>
          <w:szCs w:val="24"/>
          <w:lang w:eastAsia="zh-CN"/>
        </w:rPr>
        <w:t>指每千人成本，它按多少人看到广告计费，传统媒介比较倾向采用。CPM是一种展示付费广告，只要展示了广告主的广告内容，广告主就为此付费。这种广告的效果不是很好，但是却能给有一定流量的网站、博客带来稳定的收入。CPM推广效果取决于印象，用户可能浏览也可能忽略，所以它适合在各类门户或者大流量平台采用</w:t>
      </w:r>
      <w:r>
        <w:rPr>
          <w:rFonts w:hint="eastAsia" w:ascii="楷体" w:hAnsi="楷体" w:cs="楷体"/>
          <w:sz w:val="24"/>
          <w:szCs w:val="24"/>
          <w:lang w:val="en-US" w:eastAsia="zh-CN"/>
        </w:rPr>
        <w:t>b</w:t>
      </w:r>
      <w:r>
        <w:rPr>
          <w:rFonts w:hint="eastAsia" w:ascii="楷体" w:hAnsi="楷体" w:eastAsia="楷体" w:cs="楷体"/>
          <w:sz w:val="24"/>
          <w:szCs w:val="24"/>
          <w:lang w:eastAsia="zh-CN"/>
        </w:rPr>
        <w:t>anner形式展现品牌性。比如说一个内置广告横幅的单价是1元/cpm的话，意味着每一千个人次看到这个banner的话就收1元，如此类推，10000人次访问的主页就是10元。</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cs="楷体"/>
          <w:color w:val="FF0000"/>
          <w:sz w:val="24"/>
          <w:szCs w:val="24"/>
          <w:lang w:eastAsia="zh-CN"/>
        </w:rPr>
        <w:t>【</w:t>
      </w:r>
      <w:r>
        <w:rPr>
          <w:rFonts w:hint="eastAsia" w:ascii="楷体" w:hAnsi="楷体" w:eastAsia="楷体" w:cs="楷体"/>
          <w:color w:val="FF0000"/>
          <w:sz w:val="24"/>
          <w:szCs w:val="24"/>
          <w:lang w:eastAsia="zh-CN"/>
        </w:rPr>
        <w:t>CPT（按时长付费）</w:t>
      </w:r>
      <w:r>
        <w:rPr>
          <w:rFonts w:hint="eastAsia" w:ascii="楷体" w:hAnsi="楷体" w:cs="楷体"/>
          <w:color w:val="FF0000"/>
          <w:sz w:val="24"/>
          <w:szCs w:val="24"/>
          <w:lang w:eastAsia="zh-CN"/>
        </w:rPr>
        <w:t>】</w:t>
      </w:r>
      <w:r>
        <w:rPr>
          <w:rFonts w:hint="eastAsia" w:ascii="楷体" w:hAnsi="楷体" w:eastAsia="楷体" w:cs="楷体"/>
          <w:sz w:val="24"/>
          <w:szCs w:val="24"/>
          <w:lang w:eastAsia="zh-CN"/>
        </w:rPr>
        <w:t>CPT—英文全称Cost Per Time。CPT是一种以时间来计费的广告，国内很多的网站都是按照“一个月多少钱”这种固定收费模式来收费的，这种广告形式很粗糙，无法保障客户的利益。但是CPT的确是一种很省心的广告，能给你的网站、博客带来稳定的收入。阿里妈妈的按周计费广告和门户网站的包月广告都属于这种CPT广告。</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cs="楷体"/>
          <w:color w:val="FF0000"/>
          <w:sz w:val="24"/>
          <w:szCs w:val="24"/>
          <w:lang w:eastAsia="zh-CN"/>
        </w:rPr>
        <w:t>【</w:t>
      </w:r>
      <w:r>
        <w:rPr>
          <w:rFonts w:hint="eastAsia" w:ascii="楷体" w:hAnsi="楷体" w:eastAsia="楷体" w:cs="楷体"/>
          <w:color w:val="FF0000"/>
          <w:sz w:val="24"/>
          <w:szCs w:val="24"/>
          <w:lang w:eastAsia="zh-CN"/>
        </w:rPr>
        <w:t>CPS（按销售付费）</w:t>
      </w:r>
      <w:r>
        <w:rPr>
          <w:rFonts w:hint="eastAsia" w:ascii="楷体" w:hAnsi="楷体" w:cs="楷体"/>
          <w:color w:val="FF0000"/>
          <w:sz w:val="24"/>
          <w:szCs w:val="24"/>
          <w:lang w:eastAsia="zh-CN"/>
        </w:rPr>
        <w:t>】</w:t>
      </w:r>
      <w:r>
        <w:rPr>
          <w:rFonts w:hint="eastAsia" w:ascii="楷体" w:hAnsi="楷体" w:eastAsia="楷体" w:cs="楷体"/>
          <w:sz w:val="24"/>
          <w:szCs w:val="24"/>
          <w:lang w:eastAsia="zh-CN"/>
        </w:rPr>
        <w:t>CPS—英文全称Cost Per Sales。CPS是一种以实际销售产品数量来计算广告费用的广告，这种广告更多的适合购物类、导购类、网址导航类的网站，需要精准的流量才能带来转化。凡客的网站联盟是这种广告形式的典型代表。</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cs="楷体"/>
          <w:color w:val="FF0000"/>
          <w:sz w:val="24"/>
          <w:szCs w:val="24"/>
          <w:lang w:eastAsia="zh-CN"/>
        </w:rPr>
        <w:t>【</w:t>
      </w:r>
      <w:r>
        <w:rPr>
          <w:rFonts w:hint="eastAsia" w:ascii="楷体" w:hAnsi="楷体" w:eastAsia="楷体" w:cs="楷体"/>
          <w:color w:val="FF0000"/>
          <w:sz w:val="24"/>
          <w:szCs w:val="24"/>
          <w:lang w:eastAsia="zh-CN"/>
        </w:rPr>
        <w:t>CPA（按行为付费）</w:t>
      </w:r>
      <w:r>
        <w:rPr>
          <w:rFonts w:hint="eastAsia" w:ascii="楷体" w:hAnsi="楷体" w:cs="楷体"/>
          <w:color w:val="FF0000"/>
          <w:sz w:val="24"/>
          <w:szCs w:val="24"/>
          <w:lang w:eastAsia="zh-CN"/>
        </w:rPr>
        <w:t>】</w:t>
      </w:r>
      <w:r>
        <w:rPr>
          <w:rFonts w:hint="eastAsia" w:ascii="楷体" w:hAnsi="楷体" w:eastAsia="楷体" w:cs="楷体"/>
          <w:sz w:val="24"/>
          <w:szCs w:val="24"/>
          <w:lang w:eastAsia="zh-CN"/>
        </w:rPr>
        <w:t>CPA</w:t>
      </w:r>
      <w:r>
        <w:rPr>
          <w:rFonts w:hint="eastAsia" w:ascii="楷体" w:hAnsi="楷体" w:cs="楷体"/>
          <w:sz w:val="24"/>
          <w:szCs w:val="24"/>
          <w:lang w:val="en-US" w:eastAsia="zh-CN"/>
        </w:rPr>
        <w:t>-</w:t>
      </w:r>
      <w:r>
        <w:rPr>
          <w:rFonts w:hint="eastAsia" w:ascii="楷体" w:hAnsi="楷体" w:eastAsia="楷体" w:cs="楷体"/>
          <w:sz w:val="24"/>
          <w:szCs w:val="24"/>
          <w:lang w:eastAsia="zh-CN"/>
        </w:rPr>
        <w:t>Cost Per Action</w:t>
      </w:r>
      <w:r>
        <w:rPr>
          <w:rFonts w:hint="eastAsia" w:ascii="楷体" w:hAnsi="楷体" w:cs="楷体"/>
          <w:sz w:val="24"/>
          <w:szCs w:val="24"/>
          <w:lang w:eastAsia="zh-CN"/>
        </w:rPr>
        <w:t>，</w:t>
      </w:r>
      <w:r>
        <w:rPr>
          <w:rFonts w:hint="eastAsia" w:ascii="楷体" w:hAnsi="楷体" w:eastAsia="楷体" w:cs="楷体"/>
          <w:sz w:val="24"/>
          <w:szCs w:val="24"/>
          <w:lang w:eastAsia="zh-CN"/>
        </w:rPr>
        <w:t>指每行动成本，按用户行为计价，行为能是下载也能是订单购买。CPA收益高于前两者，风险也大得多，它对需求方有利对供应方不利。CPA计价方式是指按广告投放实际效果，即按回应的有效问卷或定单来计费，而不限广告投放量。CPA的计价方式对于网站而言有一定的风险，但若广告投放成功，其收益也比</w:t>
      </w:r>
      <w:r>
        <w:rPr>
          <w:rFonts w:hint="eastAsia" w:ascii="楷体" w:hAnsi="楷体" w:cs="楷体"/>
          <w:sz w:val="24"/>
          <w:szCs w:val="24"/>
          <w:lang w:val="en-US" w:eastAsia="zh-CN"/>
        </w:rPr>
        <w:t>CPM</w:t>
      </w:r>
      <w:r>
        <w:rPr>
          <w:rFonts w:hint="eastAsia" w:ascii="楷体" w:hAnsi="楷体" w:eastAsia="楷体" w:cs="楷体"/>
          <w:sz w:val="24"/>
          <w:szCs w:val="24"/>
          <w:lang w:eastAsia="zh-CN"/>
        </w:rPr>
        <w:t>的计价方式要大得多。</w:t>
      </w:r>
      <w:r>
        <w:rPr>
          <w:rFonts w:hint="eastAsia" w:ascii="楷体" w:hAnsi="楷体" w:cs="楷体"/>
          <w:sz w:val="24"/>
          <w:szCs w:val="24"/>
          <w:lang w:val="en-US" w:eastAsia="zh-CN"/>
        </w:rPr>
        <w:t>比如</w:t>
      </w:r>
      <w:r>
        <w:rPr>
          <w:rFonts w:hint="eastAsia" w:ascii="楷体" w:hAnsi="楷体" w:eastAsia="楷体" w:cs="楷体"/>
          <w:sz w:val="24"/>
          <w:szCs w:val="24"/>
          <w:lang w:eastAsia="zh-CN"/>
        </w:rPr>
        <w:t>7天酒店在投放网络广告的时候，有一部分就是这么干的，按照每注册一个会员，给网站付20元。</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以上</w:t>
      </w:r>
      <w:r>
        <w:rPr>
          <w:rFonts w:hint="eastAsia" w:ascii="楷体" w:hAnsi="楷体" w:cs="楷体"/>
          <w:sz w:val="24"/>
          <w:szCs w:val="24"/>
          <w:lang w:val="en-US" w:eastAsia="zh-CN"/>
        </w:rPr>
        <w:t>五</w:t>
      </w:r>
      <w:r>
        <w:rPr>
          <w:rFonts w:hint="eastAsia" w:ascii="楷体" w:hAnsi="楷体" w:eastAsia="楷体" w:cs="楷体"/>
          <w:sz w:val="24"/>
          <w:szCs w:val="24"/>
          <w:lang w:eastAsia="zh-CN"/>
        </w:rPr>
        <w:t>种是常见的推广方式</w:t>
      </w:r>
      <w:r>
        <w:rPr>
          <w:rFonts w:hint="eastAsia" w:ascii="楷体" w:hAnsi="楷体" w:cs="楷体"/>
          <w:sz w:val="24"/>
          <w:szCs w:val="24"/>
          <w:lang w:eastAsia="zh-CN"/>
        </w:rPr>
        <w:t>。</w:t>
      </w:r>
      <w:r>
        <w:rPr>
          <w:rFonts w:hint="eastAsia" w:ascii="楷体" w:hAnsi="楷体" w:eastAsia="楷体" w:cs="楷体"/>
          <w:sz w:val="24"/>
          <w:szCs w:val="24"/>
          <w:lang w:eastAsia="zh-CN"/>
        </w:rPr>
        <w:t>渠道推广是依赖技术的行业，用户画像越精准，内容与用户越匹配，则越容易产生收益。</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还有一种指标eCPM（effective cost per mille），每一千次展示可获得收入，这是广告主预估自身收益的指标。</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相比而言，</w:t>
      </w:r>
      <w:r>
        <w:rPr>
          <w:rFonts w:hint="eastAsia" w:ascii="楷体" w:hAnsi="楷体" w:eastAsia="楷体" w:cs="楷体"/>
          <w:color w:val="FF0000"/>
          <w:sz w:val="24"/>
          <w:szCs w:val="24"/>
          <w:lang w:eastAsia="zh-CN"/>
        </w:rPr>
        <w:t>CPM和CPT对网站有利，而CPC、CPA、CPS则对广告主有利</w:t>
      </w:r>
      <w:r>
        <w:rPr>
          <w:rFonts w:hint="eastAsia" w:ascii="楷体" w:hAnsi="楷体" w:eastAsia="楷体" w:cs="楷体"/>
          <w:sz w:val="24"/>
          <w:szCs w:val="24"/>
          <w:lang w:eastAsia="zh-CN"/>
        </w:rPr>
        <w:t>。目前</w:t>
      </w:r>
      <w:r>
        <w:rPr>
          <w:rFonts w:hint="eastAsia" w:ascii="楷体" w:hAnsi="楷体" w:eastAsia="楷体" w:cs="楷体"/>
          <w:color w:val="FF0000"/>
          <w:sz w:val="24"/>
          <w:szCs w:val="24"/>
          <w:lang w:eastAsia="zh-CN"/>
        </w:rPr>
        <w:t>比较流行的计价方式是CPM和CPC，最为流行的则为CPM</w:t>
      </w:r>
      <w:r>
        <w:rPr>
          <w:rFonts w:hint="eastAsia" w:ascii="楷体" w:hAnsi="楷体" w:eastAsia="楷体" w:cs="楷体"/>
          <w:sz w:val="24"/>
          <w:szCs w:val="24"/>
          <w:lang w:eastAsia="zh-CN"/>
        </w:rPr>
        <w:t>。</w:t>
      </w:r>
    </w:p>
    <w:p>
      <w:pPr>
        <w:pStyle w:val="8"/>
        <w:bidi w:val="0"/>
        <w:rPr>
          <w:rFonts w:hint="eastAsia" w:ascii="楷体" w:hAnsi="楷体" w:eastAsia="楷体" w:cs="楷体"/>
          <w:sz w:val="24"/>
          <w:szCs w:val="24"/>
          <w:lang w:eastAsia="zh-CN"/>
        </w:rPr>
      </w:pPr>
      <w:r>
        <w:rPr>
          <w:rFonts w:hint="eastAsia"/>
          <w:lang w:val="en-US" w:eastAsia="zh-CN"/>
        </w:rPr>
        <w:t>1.1.3</w:t>
      </w:r>
      <w:r>
        <w:rPr>
          <w:rFonts w:hint="eastAsia"/>
          <w:lang w:eastAsia="zh-CN"/>
        </w:rPr>
        <w:t>渠道ROI</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ROI是一个广泛适用的指标，即投资回报比。</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市场营销、运营活动，都是企业获利为出发点，通过利润/投资量化目标。利润的计算涉及财务，很多时候用更简单的收入作分子。当运营活动的ROI大于1，说明这个活动是成功的，能赚钱。</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除了收入，ROI也能推广到其他指标，有些产品商业模式并不清晰，赚不到钱，那么收入会用其他量化指标代替。譬如注册用户量，这也就是获客成本了。</w:t>
      </w:r>
    </w:p>
    <w:p>
      <w:pPr>
        <w:pStyle w:val="8"/>
        <w:bidi w:val="0"/>
        <w:rPr>
          <w:rFonts w:hint="eastAsia" w:ascii="楷体" w:hAnsi="楷体" w:eastAsia="楷体" w:cs="楷体"/>
          <w:sz w:val="24"/>
          <w:szCs w:val="24"/>
          <w:lang w:eastAsia="zh-CN"/>
        </w:rPr>
      </w:pPr>
      <w:r>
        <w:rPr>
          <w:rFonts w:hint="eastAsia"/>
          <w:lang w:val="en-US" w:eastAsia="zh-CN"/>
        </w:rPr>
        <w:t>1.1.4</w:t>
      </w:r>
      <w:r>
        <w:rPr>
          <w:rFonts w:hint="eastAsia"/>
          <w:lang w:eastAsia="zh-CN"/>
        </w:rPr>
        <w:t>日应用下载量</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App需要下载，这是一个中间态，如果不注意该环节也会流失不少用户。应用商店的产品介绍，推广文案都会影响。有些动辄几百M的产品，常将部分安装留在初次启动应用时以补丁形式完成，如各类游戏，就是怕漫长的下载时间造成玩家流失。</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第三方平台下载到用户注册App，这步骤数据容易出错，主要是用户对不上。技术上通过唯一设备ID匹配。</w:t>
      </w:r>
    </w:p>
    <w:p>
      <w:pPr>
        <w:pStyle w:val="8"/>
        <w:bidi w:val="0"/>
        <w:rPr>
          <w:rFonts w:hint="eastAsia" w:ascii="楷体" w:hAnsi="楷体" w:eastAsia="楷体" w:cs="楷体"/>
          <w:sz w:val="24"/>
          <w:szCs w:val="24"/>
          <w:lang w:eastAsia="zh-CN"/>
        </w:rPr>
      </w:pPr>
      <w:r>
        <w:rPr>
          <w:rFonts w:hint="eastAsia"/>
          <w:lang w:val="en-US" w:eastAsia="zh-CN"/>
        </w:rPr>
        <w:t>1.1.5</w:t>
      </w:r>
      <w:r>
        <w:rPr>
          <w:rFonts w:hint="eastAsia"/>
          <w:lang w:eastAsia="zh-CN"/>
        </w:rPr>
        <w:t>日新增用户数</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新增用户数是用户获取的核心指标。</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新增用户可以进一步分为自然增长和推广增长，自然增长可以是用户邀请，用户搜索等带来的用户，而推广是运营人员强控制下增长的用户量。前者是一种细火慢炖的优化，后者是烹炸爆炒的营销。</w:t>
      </w:r>
    </w:p>
    <w:p>
      <w:pPr>
        <w:pStyle w:val="8"/>
        <w:bidi w:val="0"/>
        <w:rPr>
          <w:rFonts w:hint="eastAsia" w:ascii="楷体" w:hAnsi="楷体" w:eastAsia="楷体" w:cs="楷体"/>
          <w:sz w:val="24"/>
          <w:szCs w:val="24"/>
          <w:lang w:eastAsia="zh-CN"/>
        </w:rPr>
      </w:pPr>
      <w:r>
        <w:rPr>
          <w:rFonts w:hint="eastAsia"/>
          <w:lang w:val="en-US" w:eastAsia="zh-CN"/>
        </w:rPr>
        <w:t>1.1.6</w:t>
      </w:r>
      <w:r>
        <w:rPr>
          <w:rFonts w:hint="eastAsia"/>
          <w:lang w:eastAsia="zh-CN"/>
        </w:rPr>
        <w:t>用户获客成本</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用户获取必然涉及成本，而这是运营新手最容易忽略的。获取新增用户，运营都应该知道的事</w:t>
      </w:r>
      <w:r>
        <w:rPr>
          <w:rFonts w:hint="eastAsia" w:ascii="楷体" w:hAnsi="楷体" w:cs="楷体"/>
          <w:sz w:val="24"/>
          <w:szCs w:val="24"/>
          <w:lang w:eastAsia="zh-CN"/>
        </w:rPr>
        <w:t>。</w:t>
      </w:r>
      <w:r>
        <w:rPr>
          <w:rFonts w:hint="eastAsia" w:ascii="楷体" w:hAnsi="楷体" w:eastAsia="楷体" w:cs="楷体"/>
          <w:sz w:val="24"/>
          <w:szCs w:val="24"/>
          <w:lang w:eastAsia="zh-CN"/>
        </w:rPr>
        <w:t>获客成本应该直接和新增用户的财务挂钩，比如地推费用，新用户礼品。但是整个产品的运营环节成本不应该计算入内。直面上的获客成本成本，微信粉丝在10～20元，产品根据不同业务形态价格差异极大。金融理财类的产品，一个有效用户成本超过四位数，非常夸张。而行业的整体获客成本仍旧在上升。</w:t>
      </w:r>
    </w:p>
    <w:p>
      <w:pPr>
        <w:pStyle w:val="8"/>
        <w:bidi w:val="0"/>
        <w:rPr>
          <w:rFonts w:hint="eastAsia" w:ascii="楷体" w:hAnsi="楷体" w:eastAsia="楷体" w:cs="楷体"/>
          <w:sz w:val="24"/>
          <w:szCs w:val="24"/>
          <w:lang w:eastAsia="zh-CN"/>
        </w:rPr>
      </w:pPr>
      <w:r>
        <w:rPr>
          <w:rFonts w:hint="eastAsia"/>
          <w:lang w:val="en-US" w:eastAsia="zh-CN"/>
        </w:rPr>
        <w:t>1.1.7</w:t>
      </w:r>
      <w:r>
        <w:rPr>
          <w:rFonts w:hint="eastAsia"/>
          <w:lang w:eastAsia="zh-CN"/>
        </w:rPr>
        <w:t>一次会话用户数</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一次会话用户，指新用户下载完App，仅打开过产品一次，且该次使用时长在2分钟以内。这类用户，很大可能是黑产或者机器人，连羊毛党都算不上。</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eastAsia="楷体" w:cs="楷体"/>
          <w:sz w:val="24"/>
          <w:szCs w:val="24"/>
          <w:lang w:eastAsia="zh-CN"/>
        </w:rPr>
      </w:pPr>
      <w:r>
        <w:rPr>
          <w:rFonts w:hint="eastAsia" w:ascii="楷体" w:hAnsi="楷体" w:eastAsia="楷体" w:cs="楷体"/>
          <w:sz w:val="24"/>
          <w:szCs w:val="24"/>
          <w:lang w:eastAsia="zh-CN"/>
        </w:rPr>
        <w:t>这是产品推广的灰色地带，通过各种技术刷量，获取虚假的点击量谋取收益。该指标属于风控指标，用于监管。</w:t>
      </w:r>
    </w:p>
    <w:p>
      <w:pPr>
        <w:pStyle w:val="5"/>
        <w:numPr>
          <w:ilvl w:val="3"/>
          <w:numId w:val="0"/>
        </w:numPr>
        <w:bidi w:val="0"/>
        <w:ind w:leftChars="0"/>
        <w:rPr>
          <w:rFonts w:hint="eastAsia"/>
          <w:lang w:val="en-US" w:eastAsia="zh-CN"/>
        </w:rPr>
      </w:pPr>
      <w:r>
        <w:rPr>
          <w:rFonts w:hint="eastAsia"/>
          <w:lang w:val="en-US" w:eastAsia="zh-CN"/>
        </w:rPr>
        <w:t>1.2用户活跃</w:t>
      </w:r>
      <w:r>
        <w:rPr>
          <w:rFonts w:hint="eastAsia"/>
          <w:color w:val="FF0000"/>
          <w:lang w:val="en-US" w:eastAsia="zh-CN"/>
        </w:rPr>
        <w:t>(☆☆重点理解)</w:t>
      </w:r>
    </w:p>
    <w:p>
      <w:pPr>
        <w:pStyle w:val="6"/>
        <w:ind w:firstLine="420" w:firstLineChars="0"/>
        <w:rPr>
          <w:rFonts w:hint="default"/>
          <w:lang w:val="en-US" w:eastAsia="zh-CN"/>
        </w:rPr>
      </w:pPr>
      <w:r>
        <w:rPr>
          <w:rFonts w:hint="default"/>
          <w:lang w:val="en-US" w:eastAsia="zh-CN"/>
        </w:rPr>
        <w:t>用户活跃是运营的核心阶段，不论移动端、网页端或者微信端，都有相关指标。另外一方面，现在数据分析也越来越注重用户行为，这是精细化的趋势。</w:t>
      </w:r>
    </w:p>
    <w:p>
      <w:pPr>
        <w:pStyle w:val="8"/>
        <w:bidi w:val="0"/>
        <w:rPr>
          <w:rFonts w:hint="eastAsia" w:ascii="楷体" w:hAnsi="楷体" w:eastAsia="楷体" w:cs="楷体"/>
          <w:sz w:val="24"/>
          <w:szCs w:val="24"/>
          <w:lang w:eastAsia="zh-CN"/>
        </w:rPr>
      </w:pPr>
      <w:r>
        <w:rPr>
          <w:rFonts w:hint="eastAsia"/>
          <w:lang w:val="en-US" w:eastAsia="zh-CN"/>
        </w:rPr>
        <w:t>1.2.1日活跃用户/月活跃用户</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行业默认的活跃标准是用户用过产品，广义上，网页浏览内容算「用」，在公众号下单算「用」，不限于打开APP。</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活跃指标是用户运营的基础，可以进一步计算活跃率：某一时间段内活跃用户在总用户量的占比。按时间维度，则有日活跃率DAU、周活跃率WAU和月活跃率MAU。活跃用户数，衡量的是产品的市场体量；活跃率，看的则是产品的健康。</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可仅仅打开产品，能否作为产品健康的度量？答案是否定的。成熟的运营体系，会</w:t>
      </w:r>
      <w:r>
        <w:rPr>
          <w:rFonts w:hint="eastAsia" w:ascii="楷体" w:hAnsi="楷体" w:cs="楷体"/>
          <w:color w:val="FF0000"/>
          <w:sz w:val="24"/>
          <w:szCs w:val="24"/>
          <w:lang w:val="en-US" w:eastAsia="zh-CN"/>
        </w:rPr>
        <w:t>将活跃用户再细分出新用户、活跃用户、忠诚用户、不活跃用户、流失用户、回流用户</w:t>
      </w:r>
      <w:r>
        <w:rPr>
          <w:rFonts w:hint="eastAsia" w:ascii="楷体" w:hAnsi="楷体" w:cs="楷体"/>
          <w:sz w:val="24"/>
          <w:szCs w:val="24"/>
          <w:lang w:val="en-US" w:eastAsia="zh-CN"/>
        </w:rPr>
        <w:t>等。</w:t>
      </w:r>
      <w:r>
        <w:rPr>
          <w:rFonts w:hint="eastAsia" w:ascii="楷体" w:hAnsi="楷体" w:cs="楷体"/>
          <w:color w:val="FF0000"/>
          <w:sz w:val="24"/>
          <w:szCs w:val="24"/>
          <w:lang w:val="en-US" w:eastAsia="zh-CN"/>
        </w:rPr>
        <w:t>流失用户是长期不活跃，忠诚用户是长期活跃，回流用户是曾经不活跃或流失，后来又再次打开产品的活跃用户</w:t>
      </w:r>
      <w:r>
        <w:rPr>
          <w:rFonts w:hint="eastAsia" w:ascii="楷体" w:hAnsi="楷体" w:cs="楷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通过不同的活跃状态，将产品使用者划分出几个群体，不同群体构成了产品的总用户量。健康的产品，流失用户占比不应该过多，且新增用户量要大于流失用户量。</w:t>
      </w:r>
    </w:p>
    <w:p>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294505" cy="2762885"/>
            <wp:effectExtent l="9525" t="9525" r="24130" b="16510"/>
            <wp:docPr id="5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descr="IMG_256"/>
                    <pic:cNvPicPr>
                      <a:picLocks noChangeAspect="1"/>
                    </pic:cNvPicPr>
                  </pic:nvPicPr>
                  <pic:blipFill>
                    <a:blip r:embed="rId6"/>
                    <a:stretch>
                      <a:fillRect/>
                    </a:stretch>
                  </pic:blipFill>
                  <pic:spPr>
                    <a:xfrm>
                      <a:off x="0" y="0"/>
                      <a:ext cx="4294505" cy="2762885"/>
                    </a:xfrm>
                    <a:prstGeom prst="rect">
                      <a:avLst/>
                    </a:prstGeom>
                    <a:noFill/>
                    <a:ln w="9525">
                      <a:solidFill>
                        <a:schemeClr val="tx1"/>
                      </a:solid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ascii="宋体" w:hAnsi="宋体" w:eastAsia="宋体" w:cs="宋体"/>
          <w:sz w:val="24"/>
          <w:szCs w:val="24"/>
        </w:rPr>
      </w:pPr>
    </w:p>
    <w:p>
      <w:pPr>
        <w:pStyle w:val="8"/>
        <w:bidi w:val="0"/>
        <w:rPr>
          <w:rFonts w:hint="default" w:ascii="楷体" w:hAnsi="楷体" w:eastAsia="楷体" w:cs="楷体"/>
          <w:sz w:val="24"/>
          <w:szCs w:val="24"/>
          <w:lang w:val="en-US" w:eastAsia="zh-CN"/>
        </w:rPr>
      </w:pPr>
      <w:r>
        <w:rPr>
          <w:rFonts w:hint="eastAsia"/>
          <w:lang w:val="en-US" w:eastAsia="zh-CN"/>
        </w:rPr>
        <w:t>1.2.2 PV和UV</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PV是互联网早期Web站点时代的指标，也可以理解为网页版活跃。PV（PageView）是页面浏览量，用户在网页的一次访问请求可以看作一个PV，用户看了十个网页，则PV为10。</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UV（Unique Visitor）是一定时间内访问网页的人数，正式名称独立访客数。在同一天内，不管用户访问了多少网页，他都只算一个独立访客。怎么确认用户是不是同一个人呢？技术上通过网页缓存cookie或者IP判断。如果这两者改变了，则用户算作全新的访客。</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PV和UV是很老的概念，但是数据分析绕不开他们，除了产品上各页面的浏览，在第三方平台如微信，各类营销活动都只能通过Web页实现，PV和UV便需要发光发热了。</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有一点需要注意的是，微信浏览器不会长期保留cookie，手机端的IP也一直变动，基于此统计的UV会有误差（不是大问题,只是uv中的新访客误差较大）。这里可以通过微信提供的openid取代cookie作为uv基准，需要额外的技术支持。</w:t>
      </w:r>
    </w:p>
    <w:p>
      <w:pPr>
        <w:pStyle w:val="8"/>
        <w:bidi w:val="0"/>
        <w:rPr>
          <w:rFonts w:hint="default" w:ascii="楷体" w:hAnsi="楷体" w:eastAsia="楷体" w:cs="楷体"/>
          <w:sz w:val="24"/>
          <w:szCs w:val="24"/>
          <w:lang w:val="en-US" w:eastAsia="zh-CN"/>
        </w:rPr>
      </w:pPr>
      <w:r>
        <w:rPr>
          <w:rFonts w:hint="eastAsia"/>
          <w:lang w:val="en-US" w:eastAsia="zh-CN"/>
        </w:rPr>
        <w:t>1.2.3用户会话次数</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用户会话也叫session，是用户在时间窗口内的所有行为集合。用户打开App，搜索商品，浏览商品，下单并且支付，最后退出，整个流程算作一次会话。</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hint="eastAsia" w:ascii="楷体" w:hAnsi="楷体" w:cs="楷体"/>
          <w:sz w:val="24"/>
          <w:szCs w:val="24"/>
          <w:lang w:val="en-US" w:eastAsia="zh-CN"/>
        </w:rPr>
      </w:pPr>
      <w:r>
        <w:rPr>
          <w:rFonts w:hint="eastAsia" w:ascii="楷体" w:hAnsi="楷体" w:cs="楷体"/>
          <w:sz w:val="24"/>
          <w:szCs w:val="24"/>
          <w:lang w:val="en-US" w:eastAsia="zh-CN"/>
        </w:rPr>
        <w:t>会话的时间窗口没有硬性标准，网页端是约定俗成的30分钟内，在30分钟内用户不管做什么都属于一次会话。而超过30分钟，不如出去吃个饭回来再操作，或者重现打开，都属于第二次会话了。</w:t>
      </w:r>
    </w:p>
    <w:p>
      <w:pPr>
        <w:keepNext w:val="0"/>
        <w:keepLines w:val="0"/>
        <w:pageBreakBefore w:val="0"/>
        <w:widowControl w:val="0"/>
        <w:kinsoku/>
        <w:wordWrap/>
        <w:overflowPunct/>
        <w:topLinePunct w:val="0"/>
        <w:autoSpaceDE/>
        <w:autoSpaceDN/>
        <w:bidi w:val="0"/>
        <w:adjustRightInd/>
        <w:snapToGrid/>
        <w:spacing w:line="400" w:lineRule="atLeast"/>
        <w:ind w:firstLine="420" w:firstLineChars="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681855" cy="1209675"/>
            <wp:effectExtent l="0" t="0" r="12065" b="9525"/>
            <wp:docPr id="5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descr="IMG_256"/>
                    <pic:cNvPicPr>
                      <a:picLocks noChangeAspect="1"/>
                    </pic:cNvPicPr>
                  </pic:nvPicPr>
                  <pic:blipFill>
                    <a:blip r:embed="rId7"/>
                    <a:stretch>
                      <a:fillRect/>
                    </a:stretch>
                  </pic:blipFill>
                  <pic:spPr>
                    <a:xfrm>
                      <a:off x="0" y="0"/>
                      <a:ext cx="4681855" cy="1209675"/>
                    </a:xfrm>
                    <a:prstGeom prst="rect">
                      <a:avLst/>
                    </a:prstGeom>
                    <a:noFill/>
                    <a:ln w="9525">
                      <a:noFill/>
                    </a:ln>
                  </pic:spPr>
                </pic:pic>
              </a:graphicData>
            </a:graphic>
          </wp:inline>
        </w:drawing>
      </w:r>
    </w:p>
    <w:p>
      <w:pPr>
        <w:bidi w:val="0"/>
        <w:ind w:firstLine="420" w:firstLineChars="0"/>
        <w:rPr>
          <w:rFonts w:hint="eastAsia"/>
          <w:lang w:val="en-US" w:eastAsia="zh-CN"/>
        </w:rPr>
      </w:pPr>
      <w:r>
        <w:rPr>
          <w:rFonts w:hint="eastAsia"/>
          <w:lang w:val="en-US" w:eastAsia="zh-CN"/>
        </w:rPr>
        <w:t>移动端的时间窗口默认为5分钟。</w:t>
      </w:r>
    </w:p>
    <w:p>
      <w:pPr>
        <w:bidi w:val="0"/>
        <w:ind w:firstLine="420" w:firstLineChars="0"/>
        <w:rPr>
          <w:rFonts w:hint="eastAsia"/>
          <w:lang w:val="en-US" w:eastAsia="zh-CN"/>
        </w:rPr>
      </w:pPr>
      <w:r>
        <w:rPr>
          <w:rFonts w:hint="eastAsia"/>
          <w:lang w:val="en-US" w:eastAsia="zh-CN"/>
        </w:rPr>
        <w:t>用户会话次数和活跃用户数结合，能够判断用户的粘性。如果日活跃用户数为100，日会话次数为120，说明大部分用户都只访问了产品一次，产品并没有粘性。</w:t>
      </w:r>
    </w:p>
    <w:p>
      <w:pPr>
        <w:bidi w:val="0"/>
        <w:ind w:firstLine="420" w:firstLineChars="0"/>
        <w:rPr>
          <w:rFonts w:hint="eastAsia"/>
          <w:lang w:val="en-US" w:eastAsia="zh-CN"/>
        </w:rPr>
      </w:pPr>
      <w:r>
        <w:rPr>
          <w:rFonts w:hint="eastAsia"/>
          <w:lang w:val="en-US" w:eastAsia="zh-CN"/>
        </w:rPr>
        <w:t>用户会话依赖埋点采集，不记录用户的操作，是无法得知用户行为从哪里开始和结束的。另外一方面，用户会话是用户行为分析的基础。</w:t>
      </w:r>
    </w:p>
    <w:p>
      <w:pPr>
        <w:pStyle w:val="8"/>
        <w:bidi w:val="0"/>
        <w:rPr>
          <w:rFonts w:hint="eastAsia" w:ascii="楷体" w:hAnsi="楷体" w:eastAsia="楷体" w:cs="楷体"/>
          <w:sz w:val="24"/>
          <w:szCs w:val="24"/>
          <w:lang w:eastAsia="zh-CN"/>
        </w:rPr>
      </w:pPr>
      <w:r>
        <w:rPr>
          <w:rFonts w:hint="eastAsia"/>
          <w:lang w:val="en-US" w:eastAsia="zh-CN"/>
        </w:rPr>
        <w:t>1.2.4用户访问时长</w:t>
      </w:r>
    </w:p>
    <w:p>
      <w:pPr>
        <w:bidi w:val="0"/>
        <w:ind w:firstLine="420" w:firstLineChars="0"/>
        <w:rPr>
          <w:rFonts w:hint="eastAsia"/>
          <w:lang w:val="en-US" w:eastAsia="zh-CN"/>
        </w:rPr>
      </w:pPr>
      <w:r>
        <w:rPr>
          <w:rFonts w:hint="eastAsia"/>
          <w:lang w:val="en-US" w:eastAsia="zh-CN"/>
        </w:rPr>
        <w:t>顾名思义，用户访问时长是一次会话持续的时间。不同产品类型的访问时长不等，社交肯定长于工具类产品，内容平台肯定长于金融理财，如果分析师发现做内容的产品大部分用户访问时长只有几十秒，那么最好分析一下原因。</w:t>
      </w:r>
    </w:p>
    <w:p>
      <w:pPr>
        <w:pStyle w:val="8"/>
        <w:bidi w:val="0"/>
        <w:rPr>
          <w:rFonts w:hint="eastAsia"/>
          <w:lang w:val="en-US" w:eastAsia="zh-CN"/>
        </w:rPr>
      </w:pPr>
      <w:r>
        <w:rPr>
          <w:rFonts w:hint="eastAsia"/>
          <w:lang w:val="en-US" w:eastAsia="zh-CN"/>
        </w:rPr>
        <w:t>1.2.5功能使用率</w:t>
      </w:r>
    </w:p>
    <w:p>
      <w:pPr>
        <w:ind w:firstLine="420" w:firstLineChars="0"/>
        <w:rPr>
          <w:rFonts w:hint="default"/>
          <w:lang w:val="en-US" w:eastAsia="zh-CN"/>
        </w:rPr>
      </w:pPr>
      <w:r>
        <w:rPr>
          <w:rFonts w:hint="default"/>
          <w:lang w:val="en-US" w:eastAsia="zh-CN"/>
        </w:rPr>
        <w:t>除了关注活跃，运营和数据分析师也应该关注产品上的重要功能。如收藏，点赞，评论等，这些功能关系产品的发展以及用户使用深度，没有会喜欢一个每天打开产品却不再做什么的用户。</w:t>
      </w:r>
    </w:p>
    <w:p>
      <w:pPr>
        <w:ind w:firstLine="420" w:firstLineChars="0"/>
        <w:rPr>
          <w:rFonts w:hint="default"/>
          <w:lang w:val="en-US" w:eastAsia="zh-CN"/>
        </w:rPr>
      </w:pPr>
      <w:r>
        <w:rPr>
          <w:rFonts w:hint="default"/>
          <w:lang w:val="en-US" w:eastAsia="zh-CN"/>
        </w:rPr>
        <w:t>功能使用率也是一个很宽泛的范围，譬如用户浏览了一篇文章，那么浏览中有多少用户评论了，有多少用户点赞了，便能用点赞率和评论率这两个指标，然后看不同文章点赞率和评论率有没有差异，点赞率和评论率对内容运营有没有帮助，这些都属于功能使用率。又譬如视频网站，核心的功能使用率就是视频播放量和视频播放时长。</w:t>
      </w:r>
    </w:p>
    <w:p>
      <w:pPr>
        <w:ind w:firstLine="420" w:firstLineChars="0"/>
        <w:rPr>
          <w:rFonts w:hint="eastAsia" w:ascii="宋体" w:hAnsi="宋体" w:eastAsia="宋体" w:cs="宋体"/>
          <w:sz w:val="24"/>
          <w:szCs w:val="24"/>
          <w:lang w:val="en-US" w:eastAsia="zh-CN"/>
        </w:rPr>
      </w:pPr>
      <w:r>
        <w:rPr>
          <w:rFonts w:hint="default"/>
          <w:lang w:val="en-US" w:eastAsia="zh-CN"/>
        </w:rPr>
        <w:t>微信公众号指标即可以单独说，也能把它作为产品的功能延伸看待。图文送达率，转化分享率，二次转化分享率，关注者增量等和本文其他指标一脉相承。只是第三方数据多有不便，更多分析依赖假设。</w:t>
      </w:r>
    </w:p>
    <w:p>
      <w:pPr>
        <w:pStyle w:val="5"/>
        <w:numPr>
          <w:ilvl w:val="3"/>
          <w:numId w:val="0"/>
        </w:numPr>
        <w:bidi w:val="0"/>
        <w:ind w:leftChars="0"/>
        <w:rPr>
          <w:rFonts w:hint="eastAsia"/>
          <w:lang w:val="en-US" w:eastAsia="zh-CN"/>
        </w:rPr>
      </w:pPr>
      <w:r>
        <w:rPr>
          <w:rFonts w:hint="eastAsia"/>
          <w:lang w:val="en-US" w:eastAsia="zh-CN"/>
        </w:rPr>
        <w:t>1.3用户留存</w:t>
      </w:r>
      <w:r>
        <w:rPr>
          <w:rFonts w:hint="eastAsia"/>
          <w:color w:val="FF0000"/>
          <w:lang w:val="en-US" w:eastAsia="zh-CN"/>
        </w:rPr>
        <w:t>(☆☆☆重点掌握)</w:t>
      </w:r>
    </w:p>
    <w:p>
      <w:pPr>
        <w:numPr>
          <w:ilvl w:val="0"/>
          <w:numId w:val="0"/>
        </w:numPr>
        <w:bidi w:val="0"/>
        <w:ind w:leftChars="0"/>
        <w:rPr>
          <w:rFonts w:hint="eastAsia"/>
          <w:lang w:val="en-US" w:eastAsia="zh-CN"/>
        </w:rPr>
      </w:pPr>
      <w:r>
        <w:rPr>
          <w:rFonts w:hint="eastAsia"/>
          <w:lang w:val="en-US" w:eastAsia="zh-CN"/>
        </w:rPr>
        <w:t>如果说活跃数和活跃率是产品的市场大小和健康程度的话，那么用户留存就是产品能够可持续发展。</w:t>
      </w:r>
    </w:p>
    <w:p>
      <w:pPr>
        <w:pStyle w:val="8"/>
        <w:bidi w:val="0"/>
        <w:rPr>
          <w:rFonts w:hint="eastAsia"/>
          <w:lang w:val="en-US" w:eastAsia="zh-CN"/>
        </w:rPr>
      </w:pPr>
      <w:r>
        <w:rPr>
          <w:rFonts w:hint="eastAsia"/>
          <w:lang w:val="en-US" w:eastAsia="zh-CN"/>
        </w:rPr>
        <w:t>1.3.1留存率</w:t>
      </w:r>
    </w:p>
    <w:p>
      <w:pPr>
        <w:ind w:firstLine="420" w:firstLineChars="0"/>
        <w:rPr>
          <w:rFonts w:hint="eastAsia"/>
          <w:lang w:val="en-US" w:eastAsia="zh-CN"/>
        </w:rPr>
      </w:pPr>
      <w:r>
        <w:rPr>
          <w:rFonts w:hint="eastAsia"/>
          <w:lang w:val="en-US" w:eastAsia="zh-CN"/>
        </w:rPr>
        <w:t>用户在某段时间使用产品，过了一段时间后，仍旧继续使用的用户，被称为留存用户。</w:t>
      </w:r>
      <w:r>
        <w:rPr>
          <w:rFonts w:hint="eastAsia"/>
          <w:color w:val="FF0000"/>
          <w:lang w:val="en-US" w:eastAsia="zh-CN"/>
        </w:rPr>
        <w:t>留存率 = 仍旧使用的用户/ 当初的总用户量</w:t>
      </w:r>
      <w:r>
        <w:rPr>
          <w:rFonts w:hint="eastAsia"/>
          <w:lang w:val="en-US" w:eastAsia="zh-CN"/>
        </w:rPr>
        <w:t>。</w:t>
      </w:r>
    </w:p>
    <w:p>
      <w:pPr>
        <w:ind w:firstLine="420" w:firstLineChars="0"/>
        <w:rPr>
          <w:rFonts w:hint="eastAsia"/>
          <w:lang w:val="en-US" w:eastAsia="zh-CN"/>
        </w:rPr>
      </w:pPr>
      <w:r>
        <w:rPr>
          <w:rFonts w:hint="eastAsia"/>
          <w:lang w:val="en-US" w:eastAsia="zh-CN"/>
        </w:rPr>
        <w:t>在今天的互联网行业，留存是比新增和活跃提到次数更多的指标，因为移动的人口红利没有了，用户越来越难获取，竞争也越来越激烈，如何留住用户比获得用户更重要。</w:t>
      </w:r>
    </w:p>
    <w:p>
      <w:pPr>
        <w:ind w:firstLine="420" w:firstLineChars="0"/>
        <w:rPr>
          <w:rFonts w:hint="eastAsia"/>
          <w:lang w:val="en-US" w:eastAsia="zh-CN"/>
        </w:rPr>
      </w:pPr>
      <w:r>
        <w:rPr>
          <w:rFonts w:hint="eastAsia"/>
          <w:color w:val="FF0000"/>
          <w:lang w:val="en-US" w:eastAsia="zh-CN"/>
        </w:rPr>
        <w:t>【</w:t>
      </w:r>
      <w:r>
        <w:rPr>
          <w:rFonts w:hint="eastAsia"/>
          <w:b/>
          <w:bCs/>
          <w:color w:val="FF0000"/>
          <w:lang w:val="en-US" w:eastAsia="zh-CN"/>
        </w:rPr>
        <w:t>新增用户留存</w:t>
      </w:r>
      <w:r>
        <w:rPr>
          <w:rFonts w:hint="eastAsia"/>
          <w:color w:val="FF0000"/>
          <w:lang w:val="en-US" w:eastAsia="zh-CN"/>
        </w:rPr>
        <w:t>】</w:t>
      </w:r>
      <w:r>
        <w:rPr>
          <w:rFonts w:hint="eastAsia"/>
          <w:lang w:val="en-US" w:eastAsia="zh-CN"/>
        </w:rPr>
        <w:t>：新用户留存以用户新增作为留存起始条件进行计算。假设产品某天新增用户1000个，第二天仍旧活跃的用户有350个，那么称次日留存率有35%，如果第七天仍旧活跃的用户有100个，那么称七日留存率为10%。新用户留存是最为常用的留存计算方式。在大多数情况下，如果没有特殊说明，留存=新用户留存。</w:t>
      </w:r>
    </w:p>
    <w:p>
      <w:pPr>
        <w:numPr>
          <w:ilvl w:val="0"/>
          <w:numId w:val="0"/>
        </w:numPr>
        <w:bidi w:val="0"/>
        <w:ind w:left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89780" cy="2026920"/>
            <wp:effectExtent l="0" t="0" r="12700" b="0"/>
            <wp:docPr id="5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IMG_256"/>
                    <pic:cNvPicPr>
                      <a:picLocks noChangeAspect="1"/>
                    </pic:cNvPicPr>
                  </pic:nvPicPr>
                  <pic:blipFill>
                    <a:blip r:embed="rId8"/>
                    <a:stretch>
                      <a:fillRect/>
                    </a:stretch>
                  </pic:blipFill>
                  <pic:spPr>
                    <a:xfrm>
                      <a:off x="0" y="0"/>
                      <a:ext cx="4589780" cy="2026920"/>
                    </a:xfrm>
                    <a:prstGeom prst="rect">
                      <a:avLst/>
                    </a:prstGeom>
                    <a:noFill/>
                    <a:ln w="9525">
                      <a:noFill/>
                    </a:ln>
                  </pic:spPr>
                </pic:pic>
              </a:graphicData>
            </a:graphic>
          </wp:inline>
        </w:drawing>
      </w:r>
    </w:p>
    <w:p>
      <w:pPr>
        <w:ind w:firstLine="420" w:firstLineChars="0"/>
        <w:rPr>
          <w:rFonts w:hint="eastAsia"/>
          <w:lang w:val="en-US" w:eastAsia="zh-CN"/>
        </w:rPr>
      </w:pPr>
      <w:r>
        <w:rPr>
          <w:rFonts w:hint="eastAsia"/>
          <w:lang w:val="en-US" w:eastAsia="zh-CN"/>
        </w:rPr>
        <w:t>Facebook有一个著名的40-20-10法则，即新用户次日留存率为40%，七日留存率为20%，三十日留存率为10%，有此表现的产品属于数据比较好的。</w:t>
      </w:r>
    </w:p>
    <w:p>
      <w:pPr>
        <w:ind w:firstLine="420" w:firstLineChars="0"/>
        <w:rPr>
          <w:rFonts w:hint="eastAsia"/>
          <w:lang w:val="en-US" w:eastAsia="zh-CN"/>
        </w:rPr>
      </w:pPr>
      <w:r>
        <w:rPr>
          <w:rFonts w:hint="eastAsia"/>
          <w:lang w:val="en-US" w:eastAsia="zh-CN"/>
        </w:rPr>
        <w:t>上面的案例都是围绕新用户展开，还有一种留存率是活跃用户留存率，或者老用户活跃率，即某时间活跃的用户在之后仍旧活跃的比率。它更多用周留存和月留存的维度。</w:t>
      </w:r>
    </w:p>
    <w:p>
      <w:pPr>
        <w:ind w:firstLine="420" w:firstLineChars="0"/>
        <w:rPr>
          <w:rFonts w:hint="eastAsia"/>
          <w:lang w:val="en-US" w:eastAsia="zh-CN"/>
        </w:rPr>
      </w:pPr>
      <w:r>
        <w:rPr>
          <w:rFonts w:hint="eastAsia"/>
          <w:b/>
          <w:bCs/>
          <w:color w:val="FF0000"/>
          <w:lang w:val="en-US" w:eastAsia="zh-CN"/>
        </w:rPr>
        <w:t>【活跃用户留存】</w:t>
      </w:r>
      <w:r>
        <w:rPr>
          <w:rFonts w:hint="eastAsia"/>
          <w:lang w:val="en-US" w:eastAsia="zh-CN"/>
        </w:rPr>
        <w:t>：活跃用户留存以用户活跃作为留存起始条件进行计算。示例：如果昨日活跃的100个用户，其中40人在今日再次回到产品，则昨日的活跃用户次日留存率为40%。</w:t>
      </w:r>
    </w:p>
    <w:p>
      <w:pPr>
        <w:ind w:firstLine="420" w:firstLineChars="0"/>
        <w:rPr>
          <w:rFonts w:hint="eastAsia"/>
          <w:lang w:val="en-US" w:eastAsia="zh-CN"/>
        </w:rPr>
      </w:pPr>
      <w:r>
        <w:rPr>
          <w:rFonts w:hint="eastAsia"/>
          <w:lang w:val="en-US" w:eastAsia="zh-CN"/>
        </w:rPr>
        <w:t>新增留存率和活跃率是不同的，新增留存率关注于产品的新手引导，各类福利，而活跃留存率和产品氛围、运营策略、营销方式等有关，更看重产品和运营的水平。</w:t>
      </w:r>
    </w:p>
    <w:p>
      <w:pPr>
        <w:ind w:firstLine="420" w:firstLineChars="0"/>
        <w:rPr>
          <w:rFonts w:hint="eastAsia"/>
          <w:lang w:val="en-US" w:eastAsia="zh-CN"/>
        </w:rPr>
      </w:pPr>
      <w:r>
        <w:rPr>
          <w:rFonts w:hint="eastAsia"/>
          <w:b/>
          <w:bCs/>
          <w:color w:val="FF0000"/>
          <w:lang w:val="en-US" w:eastAsia="zh-CN"/>
        </w:rPr>
        <w:t>用户留存怎么算？</w:t>
      </w:r>
      <w:r>
        <w:rPr>
          <w:rFonts w:hint="eastAsia"/>
          <w:lang w:val="en-US" w:eastAsia="zh-CN"/>
        </w:rPr>
        <w:t>留存率的时间粒度与计算公式：</w:t>
      </w:r>
    </w:p>
    <w:p>
      <w:pPr>
        <w:ind w:firstLine="420" w:firstLineChars="0"/>
        <w:rPr>
          <w:rFonts w:hint="eastAsia"/>
          <w:lang w:val="en-US" w:eastAsia="zh-CN"/>
        </w:rPr>
      </w:pPr>
      <w:r>
        <w:rPr>
          <w:rFonts w:hint="eastAsia"/>
          <w:lang w:val="en-US" w:eastAsia="zh-CN"/>
        </w:rPr>
        <w:t>时间粒度：时间粒度可以分为日、周、月、年。</w:t>
      </w:r>
    </w:p>
    <w:p>
      <w:pPr>
        <w:ind w:firstLine="420" w:firstLineChars="0"/>
        <w:rPr>
          <w:rFonts w:hint="eastAsia"/>
          <w:lang w:val="en-US" w:eastAsia="zh-CN"/>
        </w:rPr>
      </w:pPr>
      <w:r>
        <w:rPr>
          <w:rFonts w:hint="eastAsia"/>
          <w:lang w:val="en-US" w:eastAsia="zh-CN"/>
        </w:rPr>
        <w:t>用户在新增或使用产品后当日回到产品的比率，计为当日留存率。</w:t>
      </w:r>
    </w:p>
    <w:p>
      <w:pPr>
        <w:ind w:firstLine="420" w:firstLineChars="0"/>
        <w:rPr>
          <w:rFonts w:hint="eastAsia"/>
          <w:lang w:val="en-US" w:eastAsia="zh-CN"/>
        </w:rPr>
      </w:pPr>
      <w:r>
        <w:rPr>
          <w:rFonts w:hint="eastAsia"/>
          <w:lang w:val="en-US" w:eastAsia="zh-CN"/>
        </w:rPr>
        <w:t>用户在新增或使用产品后第2天回到产品的比率，计为次日留存率。</w:t>
      </w:r>
    </w:p>
    <w:p>
      <w:pPr>
        <w:ind w:firstLine="420" w:firstLineChars="0"/>
        <w:rPr>
          <w:rFonts w:hint="eastAsia"/>
          <w:lang w:val="en-US" w:eastAsia="zh-CN"/>
        </w:rPr>
      </w:pPr>
      <w:r>
        <w:rPr>
          <w:rFonts w:hint="eastAsia"/>
          <w:lang w:val="en-US" w:eastAsia="zh-CN"/>
        </w:rPr>
        <w:t>用户在新增或使用产品后第n天回到产品的比率，计为n日留存率。</w:t>
      </w:r>
    </w:p>
    <w:p>
      <w:pPr>
        <w:ind w:firstLine="420" w:firstLineChars="0"/>
        <w:rPr>
          <w:rFonts w:hint="eastAsia"/>
          <w:lang w:val="en-US" w:eastAsia="zh-CN"/>
        </w:rPr>
      </w:pPr>
      <w:r>
        <w:rPr>
          <w:rFonts w:hint="eastAsia"/>
          <w:lang w:val="en-US" w:eastAsia="zh-CN"/>
        </w:rPr>
        <w:t>用户在新增或使用产品后第8～14天回到产品的比率，计为次周留存率。</w:t>
      </w:r>
    </w:p>
    <w:p>
      <w:pPr>
        <w:ind w:firstLine="420" w:firstLineChars="0"/>
        <w:rPr>
          <w:rFonts w:hint="eastAsia"/>
          <w:lang w:val="en-US" w:eastAsia="zh-CN"/>
        </w:rPr>
      </w:pPr>
      <w:r>
        <w:rPr>
          <w:rFonts w:hint="eastAsia"/>
          <w:lang w:val="en-US" w:eastAsia="zh-CN"/>
        </w:rPr>
        <w:t>用户在新增或使用产品后第n周内回到产品的比率，计为n周留存率。（注：这里的周是指7天，而非自然周）</w:t>
      </w:r>
    </w:p>
    <w:p>
      <w:pPr>
        <w:ind w:firstLine="420" w:firstLineChars="0"/>
        <w:rPr>
          <w:rFonts w:hint="eastAsia"/>
          <w:lang w:val="en-US" w:eastAsia="zh-CN"/>
        </w:rPr>
      </w:pPr>
      <w:r>
        <w:rPr>
          <w:rFonts w:hint="eastAsia"/>
          <w:b/>
          <w:bCs/>
          <w:color w:val="FF0000"/>
          <w:lang w:val="en-US" w:eastAsia="zh-CN"/>
        </w:rPr>
        <w:t>计算公式</w:t>
      </w:r>
      <w:r>
        <w:rPr>
          <w:rFonts w:hint="eastAsia"/>
          <w:b/>
          <w:bCs/>
          <w:lang w:val="en-US" w:eastAsia="zh-CN"/>
        </w:rPr>
        <w:t>：</w:t>
      </w:r>
      <w:r>
        <w:rPr>
          <w:rFonts w:hint="eastAsia"/>
          <w:lang w:val="en-US" w:eastAsia="zh-CN"/>
        </w:rPr>
        <w:t>最常见的用户留存率是以日的时间粒度做计算的，公式为：第1 天新增的用户，在第n天后依然有使用产品的用户数/ 第1 天的新增用户数。其中N 代表的就是N 日留存率的日期，例如7 日留存率就是指，第1 天使用产品的用户，在7 天之后依然有使用的比例。</w:t>
      </w:r>
    </w:p>
    <w:p>
      <w:pPr>
        <w:ind w:firstLine="420" w:firstLineChars="0"/>
        <w:rPr>
          <w:rFonts w:hint="eastAsia"/>
          <w:lang w:val="en-US" w:eastAsia="zh-CN"/>
        </w:rPr>
      </w:pPr>
      <w:r>
        <w:rPr>
          <w:rFonts w:hint="eastAsia"/>
          <w:b/>
          <w:bCs/>
          <w:color w:val="FF0000"/>
          <w:lang w:val="en-US" w:eastAsia="zh-CN"/>
        </w:rPr>
        <w:t>常见误区：7日留存率vs 7日内留存率</w:t>
      </w:r>
    </w:p>
    <w:p>
      <w:pPr>
        <w:ind w:firstLine="420" w:firstLineChars="0"/>
        <w:rPr>
          <w:rFonts w:hint="eastAsia"/>
          <w:lang w:val="en-US" w:eastAsia="zh-CN"/>
        </w:rPr>
      </w:pPr>
      <w:r>
        <w:rPr>
          <w:rFonts w:hint="eastAsia"/>
          <w:lang w:val="en-US" w:eastAsia="zh-CN"/>
        </w:rPr>
        <w:t>7日内留存率指用户在往后一周内任意一天回到产品的比例。例如第一天新增100个用户，第二天回到产品的40个用户，第三天回到产品的20个用户，……依次算第8天回到产品的用户数为15人。将七天内的用户数相加去重后得到50个用户。</w:t>
      </w:r>
    </w:p>
    <w:p>
      <w:pPr>
        <w:ind w:firstLine="420" w:firstLineChars="0"/>
        <w:rPr>
          <w:rFonts w:hint="eastAsia"/>
          <w:lang w:val="en-US" w:eastAsia="zh-CN"/>
        </w:rPr>
      </w:pPr>
      <w:r>
        <w:rPr>
          <w:rFonts w:hint="eastAsia"/>
          <w:lang w:val="en-US" w:eastAsia="zh-CN"/>
        </w:rPr>
        <w:t>7日内留存率为50/100*100% = 50%</w:t>
      </w:r>
    </w:p>
    <w:p>
      <w:pPr>
        <w:ind w:firstLine="420" w:firstLineChars="0"/>
        <w:rPr>
          <w:rFonts w:hint="eastAsia"/>
          <w:lang w:val="en-US" w:eastAsia="zh-CN"/>
        </w:rPr>
      </w:pPr>
      <w:r>
        <w:rPr>
          <w:rFonts w:hint="eastAsia"/>
          <w:lang w:val="en-US" w:eastAsia="zh-CN"/>
        </w:rPr>
        <w:t>7日留存率则为15/100*100 = 15%</w:t>
      </w:r>
    </w:p>
    <w:p>
      <w:pPr>
        <w:ind w:firstLine="420" w:firstLineChars="0"/>
        <w:rPr>
          <w:rFonts w:hint="eastAsia"/>
          <w:lang w:val="en-US" w:eastAsia="zh-CN"/>
        </w:rPr>
      </w:pPr>
      <w:r>
        <w:rPr>
          <w:rFonts w:hint="eastAsia"/>
          <w:b/>
          <w:bCs/>
          <w:color w:val="FF0000"/>
          <w:lang w:val="en-US" w:eastAsia="zh-CN"/>
        </w:rPr>
        <w:t>【各种时间粒度留存率的适用场景】</w:t>
      </w:r>
      <w:r>
        <w:rPr>
          <w:rFonts w:hint="eastAsia"/>
          <w:lang w:val="en-US" w:eastAsia="zh-CN"/>
        </w:rPr>
        <w:t>：产品经理需要检测一个产品的健康程度，可以通过日留存率和周留存率指标来进行观察。通过新用户的日留存率可以了解用户的产品体验是否良好、产品是否能够满足用户需求等，有多少用户愿意留下来。通过周留存率可以了解到用户是否对产品上瘾，是否持续回访使用。月留存率或者年留存率适合检测订阅会员付费类的产品。N个用户付费了VIP会员，下一个月或者下一年持续付费的比例。</w:t>
      </w:r>
    </w:p>
    <w:p>
      <w:pPr>
        <w:pStyle w:val="8"/>
        <w:bidi w:val="0"/>
        <w:rPr>
          <w:rFonts w:hint="default"/>
          <w:lang w:val="en-US" w:eastAsia="zh-CN"/>
        </w:rPr>
      </w:pPr>
      <w:r>
        <w:rPr>
          <w:rFonts w:hint="eastAsia"/>
          <w:lang w:val="en-US" w:eastAsia="zh-CN"/>
        </w:rPr>
        <w:t>1.3.2用户流失率</w:t>
      </w:r>
    </w:p>
    <w:p>
      <w:pPr>
        <w:ind w:firstLine="420" w:firstLineChars="0"/>
        <w:rPr>
          <w:rFonts w:hint="eastAsia"/>
          <w:lang w:val="en-US" w:eastAsia="zh-CN"/>
        </w:rPr>
      </w:pPr>
      <w:r>
        <w:rPr>
          <w:rFonts w:hint="eastAsia"/>
          <w:lang w:val="en-US" w:eastAsia="zh-CN"/>
        </w:rPr>
        <w:t>用户流失率和留存率恰好相反。如果某产品新用户的次日留存为30%，那么反过来说明有70%的用户流失了。</w:t>
      </w:r>
    </w:p>
    <w:p>
      <w:pPr>
        <w:ind w:firstLine="420" w:firstLineChars="0"/>
        <w:rPr>
          <w:rFonts w:hint="eastAsia"/>
          <w:lang w:val="en-US" w:eastAsia="zh-CN"/>
        </w:rPr>
      </w:pPr>
      <w:r>
        <w:rPr>
          <w:rFonts w:hint="eastAsia"/>
          <w:lang w:val="en-US" w:eastAsia="zh-CN"/>
        </w:rPr>
        <w:t>流失率在一定程度能预测产品的发展，如果产品某阶段有用户10万，月流失率为20%，简单推测，5个月后产品将失去所有的用户。这个模型虽然简陋，用户回流和新增等都没有考虑，但是它确实反应了产品未来的生命周期不容乐观。</w:t>
      </w:r>
    </w:p>
    <w:p>
      <w:pPr>
        <w:ind w:firstLine="420" w:firstLineChars="0"/>
        <w:rPr>
          <w:rFonts w:hint="eastAsia"/>
          <w:lang w:val="en-US" w:eastAsia="zh-CN"/>
        </w:rPr>
      </w:pPr>
      <w:r>
        <w:rPr>
          <w:rFonts w:hint="eastAsia"/>
          <w:lang w:val="en-US" w:eastAsia="zh-CN"/>
        </w:rPr>
        <w:t>这里可以引出一个公式，生命周期 = （1/流失率）*流失率的时间维度。它是经验公式，不一定有效。</w:t>
      </w:r>
    </w:p>
    <w:p>
      <w:pPr>
        <w:ind w:firstLine="420" w:firstLineChars="0"/>
        <w:rPr>
          <w:rFonts w:hint="eastAsia"/>
          <w:lang w:val="en-US" w:eastAsia="zh-CN"/>
        </w:rPr>
      </w:pPr>
      <w:r>
        <w:rPr>
          <w:rFonts w:hint="eastAsia"/>
          <w:lang w:val="en-US" w:eastAsia="zh-CN"/>
        </w:rPr>
        <w:t>产品的流失率过高有问题么？未必，这取决于产品的背景形态，某产品主打婚礼管理工具，它的留存率肯定低，大多数用户结婚后就不用。但这类产品一定有生存下去的逻辑。旅游类的应用也是，用户一年也打开不了几次，但依旧能发展。</w:t>
      </w:r>
    </w:p>
    <w:p>
      <w:pPr>
        <w:pStyle w:val="8"/>
        <w:bidi w:val="0"/>
        <w:rPr>
          <w:rFonts w:hint="default"/>
          <w:lang w:val="en-US" w:eastAsia="zh-CN"/>
        </w:rPr>
      </w:pPr>
      <w:r>
        <w:rPr>
          <w:rFonts w:hint="eastAsia"/>
          <w:lang w:val="en-US" w:eastAsia="zh-CN"/>
        </w:rPr>
        <w:t>1.3.3退出率</w:t>
      </w:r>
    </w:p>
    <w:p>
      <w:pPr>
        <w:ind w:firstLine="420" w:firstLineChars="0"/>
        <w:rPr>
          <w:rFonts w:hint="eastAsia"/>
          <w:lang w:val="en-US" w:eastAsia="zh-CN"/>
        </w:rPr>
      </w:pPr>
      <w:r>
        <w:rPr>
          <w:rFonts w:hint="eastAsia"/>
          <w:lang w:val="en-US" w:eastAsia="zh-CN"/>
        </w:rPr>
        <w:t>退出率是网页端的一个指标。网页端追求访问深度，用户在一次会话中浏览多少页面，当用户关闭网页时，可认为用户没有「留存」住。退出率公式：从该页退出的页面访问数/进入该页的页面访问数，某商品页进入PV1000，该页直接关闭的访问数有300，则退出率30%。</w:t>
      </w:r>
    </w:p>
    <w:p>
      <w:pPr>
        <w:ind w:firstLine="420" w:firstLineChars="0"/>
        <w:rPr>
          <w:rFonts w:hint="eastAsia"/>
          <w:lang w:val="en-US" w:eastAsia="zh-CN"/>
        </w:rPr>
      </w:pPr>
      <w:r>
        <w:rPr>
          <w:rFonts w:hint="eastAsia"/>
          <w:lang w:val="en-US" w:eastAsia="zh-CN"/>
        </w:rPr>
        <w:t>跳出率是退出率的特殊形式，有且仅浏览一个页面就退出的次数/访问次数，仅浏览一个页面意味着这是用户进入网站的第一个页面，俗称落地页LandingPage。</w:t>
      </w:r>
    </w:p>
    <w:p>
      <w:pPr>
        <w:ind w:firstLine="420" w:firstLineChars="0"/>
        <w:rPr>
          <w:rFonts w:hint="eastAsia"/>
          <w:color w:val="FF0000"/>
          <w:lang w:val="en-US" w:eastAsia="zh-CN"/>
        </w:rPr>
      </w:pPr>
      <w:r>
        <w:rPr>
          <w:rFonts w:hint="eastAsia"/>
          <w:color w:val="FF0000"/>
          <w:lang w:val="en-US" w:eastAsia="zh-CN"/>
        </w:rPr>
        <w:t>退出率用于网页结构优化，内容优化。跳出率常用于推广和运营活动的分析，两者容易混淆。</w:t>
      </w:r>
    </w:p>
    <w:p>
      <w:pPr>
        <w:pStyle w:val="5"/>
        <w:numPr>
          <w:ilvl w:val="3"/>
          <w:numId w:val="0"/>
        </w:numPr>
        <w:bidi w:val="0"/>
        <w:ind w:leftChars="0"/>
        <w:rPr>
          <w:rFonts w:hint="eastAsia"/>
          <w:lang w:val="en-US" w:eastAsia="zh-CN"/>
        </w:rPr>
      </w:pPr>
      <w:r>
        <w:rPr>
          <w:rFonts w:hint="eastAsia"/>
          <w:lang w:val="en-US" w:eastAsia="zh-CN"/>
        </w:rPr>
        <w:t>1.4营销</w:t>
      </w:r>
    </w:p>
    <w:p>
      <w:pPr>
        <w:pStyle w:val="6"/>
        <w:rPr>
          <w:rFonts w:hint="eastAsia"/>
          <w:lang w:val="en-US" w:eastAsia="zh-CN"/>
        </w:rPr>
      </w:pPr>
      <w:r>
        <w:rPr>
          <w:rFonts w:hint="eastAsia"/>
          <w:lang w:val="en-US" w:eastAsia="zh-CN"/>
        </w:rPr>
        <w:tab/>
      </w:r>
      <w:r>
        <w:rPr>
          <w:rFonts w:hint="eastAsia"/>
          <w:lang w:val="en-US" w:eastAsia="zh-CN"/>
        </w:rPr>
        <w:t>营销也有自己的数据体系，互联网的数据体系就是脱胎于此才发展出AARRR框架。产品的发展模式有两种，如果一款产品能够在短时间获得百万用户，AARRR框架更适合它；如果一款产品从第一个用户起即有明确的商业模式，也能尝试套用市场营销的概念。</w:t>
      </w:r>
    </w:p>
    <w:p>
      <w:pPr>
        <w:pStyle w:val="8"/>
        <w:bidi w:val="0"/>
        <w:rPr>
          <w:rFonts w:hint="eastAsia"/>
          <w:lang w:val="en-US" w:eastAsia="zh-CN"/>
        </w:rPr>
      </w:pPr>
      <w:r>
        <w:rPr>
          <w:rFonts w:hint="eastAsia"/>
          <w:lang w:val="en-US" w:eastAsia="zh-CN"/>
        </w:rPr>
        <w:t>1.4.1用户生命周期</w:t>
      </w:r>
    </w:p>
    <w:p>
      <w:pPr>
        <w:ind w:firstLine="420" w:firstLineChars="0"/>
        <w:rPr>
          <w:rFonts w:hint="default" w:ascii="Calibri" w:hAnsi="Calibri" w:eastAsia="楷体" w:cs="Times New Roman"/>
          <w:kern w:val="2"/>
          <w:sz w:val="24"/>
          <w:szCs w:val="22"/>
          <w:lang w:val="en-US" w:eastAsia="zh-CN" w:bidi="ar-SA"/>
        </w:rPr>
      </w:pPr>
      <w:r>
        <w:rPr>
          <w:rFonts w:hint="default" w:ascii="Calibri" w:hAnsi="Calibri" w:eastAsia="楷体" w:cs="Times New Roman"/>
          <w:kern w:val="2"/>
          <w:sz w:val="24"/>
          <w:szCs w:val="22"/>
          <w:lang w:val="en-US" w:eastAsia="zh-CN" w:bidi="ar-SA"/>
        </w:rPr>
        <w:t>用户生命周期来源于市场营销理论，旧称客户生命周期。</w:t>
      </w:r>
    </w:p>
    <w:p>
      <w:pPr>
        <w:ind w:firstLine="420" w:firstLineChars="0"/>
        <w:rPr>
          <w:rFonts w:hint="default" w:ascii="Calibri" w:hAnsi="Calibri" w:eastAsia="楷体" w:cs="Times New Roman"/>
          <w:kern w:val="2"/>
          <w:sz w:val="24"/>
          <w:szCs w:val="22"/>
          <w:lang w:val="en-US" w:eastAsia="zh-CN" w:bidi="ar-SA"/>
        </w:rPr>
      </w:pPr>
      <w:r>
        <w:rPr>
          <w:rFonts w:hint="default" w:ascii="Calibri" w:hAnsi="Calibri" w:eastAsia="楷体" w:cs="Times New Roman"/>
          <w:kern w:val="2"/>
          <w:sz w:val="24"/>
          <w:szCs w:val="22"/>
          <w:lang w:val="en-US" w:eastAsia="zh-CN" w:bidi="ar-SA"/>
        </w:rPr>
        <w:t>它有两种含义,一种是针对用户个体/群体的营销生存窗口。用户会随时间推移发生变化，这种变化带来无数营销机会，对市场和企业是机遇。如怀胎十月,它就是一个生命周期为十月的营销窗口，企业会围绕这时期的用户建立特定营销。搬家，大学毕业，买房等都具有典型的周期特征。</w:t>
      </w:r>
    </w:p>
    <w:p>
      <w:pPr>
        <w:ind w:firstLine="420" w:firstLineChars="0"/>
        <w:rPr>
          <w:rFonts w:hint="default" w:ascii="Calibri" w:hAnsi="Calibri" w:eastAsia="楷体" w:cs="Times New Roman"/>
          <w:kern w:val="2"/>
          <w:sz w:val="24"/>
          <w:szCs w:val="22"/>
          <w:lang w:val="en-US" w:eastAsia="zh-CN" w:bidi="ar-SA"/>
        </w:rPr>
      </w:pPr>
      <w:r>
        <w:rPr>
          <w:rFonts w:hint="default" w:ascii="Calibri" w:hAnsi="Calibri" w:eastAsia="楷体" w:cs="Times New Roman"/>
          <w:kern w:val="2"/>
          <w:sz w:val="24"/>
          <w:szCs w:val="22"/>
          <w:lang w:val="en-US" w:eastAsia="zh-CN" w:bidi="ar-SA"/>
        </w:rPr>
        <w:t>另外一种是用户关系管理层面的生命周期，它对运营人员更重要。产品和用户的业务关系会随着时间推移改变。在传统营销中，分为潜在用户，兴趣用户，新客户，老/熟客户，流失客户。这几个层层递进的阶段和用户活跃很像。</w:t>
      </w:r>
    </w:p>
    <w:p>
      <w:pPr>
        <w:ind w:firstLine="420" w:firstLineChars="0"/>
        <w:rPr>
          <w:rFonts w:hint="default" w:ascii="Calibri" w:hAnsi="Calibri" w:eastAsia="楷体" w:cs="Times New Roman"/>
          <w:kern w:val="2"/>
          <w:sz w:val="24"/>
          <w:szCs w:val="22"/>
          <w:lang w:val="en-US" w:eastAsia="zh-CN" w:bidi="ar-SA"/>
        </w:rPr>
      </w:pPr>
      <w:r>
        <w:rPr>
          <w:rFonts w:hint="default" w:ascii="Calibri" w:hAnsi="Calibri" w:eastAsia="楷体" w:cs="Times New Roman"/>
          <w:kern w:val="2"/>
          <w:sz w:val="24"/>
          <w:szCs w:val="22"/>
          <w:lang w:val="en-US" w:eastAsia="zh-CN" w:bidi="ar-SA"/>
        </w:rPr>
        <w:t>对于一款母婴产品，我既要知道营销的生存窗口，即怀孕了几个月，因为孕早期和孕晚期的营销侧重点不一样，刚怀孕肯定是最合适的。也要知道用户本身和产品对应的关系，这位妈妈是新客户，还是曾经用过App但流失了。</w:t>
      </w:r>
    </w:p>
    <w:p>
      <w:pPr>
        <w:ind w:firstLine="420" w:firstLineChars="0"/>
        <w:rPr>
          <w:rFonts w:hint="default" w:ascii="Calibri" w:hAnsi="Calibri" w:eastAsia="楷体" w:cs="Times New Roman"/>
          <w:kern w:val="2"/>
          <w:sz w:val="24"/>
          <w:szCs w:val="22"/>
          <w:lang w:val="en-US" w:eastAsia="zh-CN" w:bidi="ar-SA"/>
        </w:rPr>
      </w:pPr>
      <w:r>
        <w:rPr>
          <w:rFonts w:hint="default" w:ascii="Calibri" w:hAnsi="Calibri" w:eastAsia="楷体" w:cs="Times New Roman"/>
          <w:kern w:val="2"/>
          <w:sz w:val="24"/>
          <w:szCs w:val="22"/>
          <w:lang w:val="en-US" w:eastAsia="zh-CN" w:bidi="ar-SA"/>
        </w:rPr>
        <w:t>营销数据分析中，最关键的环节就是新客户—流失客户这个阶段，一位用户能和产品互动多久，将决定产品的生命力。听起来和留存挺像的，上文提过的生命周期计算公式，就是脱胎于市场营销。</w:t>
      </w:r>
    </w:p>
    <w:p>
      <w:pPr>
        <w:pStyle w:val="8"/>
        <w:bidi w:val="0"/>
        <w:rPr>
          <w:rFonts w:hint="eastAsia"/>
          <w:lang w:val="en-US" w:eastAsia="zh-CN"/>
        </w:rPr>
      </w:pPr>
      <w:r>
        <w:rPr>
          <w:rFonts w:hint="eastAsia"/>
          <w:lang w:val="en-US" w:eastAsia="zh-CN"/>
        </w:rPr>
        <w:t>1.4.2用户生命周期价值</w:t>
      </w:r>
    </w:p>
    <w:p>
      <w:pPr>
        <w:ind w:firstLine="420" w:firstLineChars="0"/>
        <w:rPr>
          <w:rFonts w:hint="default"/>
          <w:lang w:val="en-US" w:eastAsia="zh-CN"/>
        </w:rPr>
      </w:pPr>
      <w:r>
        <w:rPr>
          <w:rFonts w:hint="default"/>
          <w:lang w:val="en-US" w:eastAsia="zh-CN"/>
        </w:rPr>
        <w:t>生命周期价值是用户在生命周期内能为企业提供多少收益，它需要涉及财务定义。互联网行业更多提到生命周期，而不是生命周期价值，因为互联网的商业模式没有传统营销的买和卖那么简单明确。</w:t>
      </w:r>
    </w:p>
    <w:p>
      <w:pPr>
        <w:ind w:firstLine="420" w:firstLineChars="0"/>
        <w:rPr>
          <w:rFonts w:hint="default"/>
          <w:lang w:val="en-US" w:eastAsia="zh-CN"/>
        </w:rPr>
      </w:pPr>
      <w:r>
        <w:rPr>
          <w:rFonts w:hint="default"/>
          <w:lang w:val="en-US" w:eastAsia="zh-CN"/>
        </w:rPr>
        <w:t>举个例子，微信用户的生命周期价值能否计算？并不能，不论是游戏或者微信理财，都推导不出一个泛化的模型。但是部分产品，如金融和电商，生命周期价值是可计算的。</w:t>
      </w:r>
    </w:p>
    <w:p>
      <w:pPr>
        <w:ind w:firstLine="420" w:firstLineChars="0"/>
        <w:rPr>
          <w:rFonts w:hint="default"/>
          <w:lang w:val="en-US" w:eastAsia="zh-CN"/>
        </w:rPr>
      </w:pPr>
      <w:r>
        <w:rPr>
          <w:rFonts w:hint="default"/>
          <w:lang w:val="en-US" w:eastAsia="zh-CN"/>
        </w:rPr>
        <w:t>以互联网金融举例，某App提供理财和现金贷款两种业务，公司从这两个业务中获得收入通常是一个较稳固的比率，而成本支出平摊每个用户头上也是固定常数。所以利润就变成了用户理财和贷款的金额大小，以及生命周期的长短。这两者都是可估算的。</w:t>
      </w:r>
    </w:p>
    <w:p>
      <w:pPr>
        <w:ind w:firstLine="420" w:firstLineChars="0"/>
        <w:rPr>
          <w:rFonts w:hint="default"/>
          <w:lang w:val="en-US" w:eastAsia="zh-CN"/>
        </w:rPr>
      </w:pPr>
      <w:r>
        <w:rPr>
          <w:rFonts w:hint="default"/>
          <w:lang w:val="en-US" w:eastAsia="zh-CN"/>
        </w:rPr>
        <w:t>生命周期价值比生命周期重要，因为公司要活下去，就得赚更多的钱，而不是用户使用时间的长短。</w:t>
      </w:r>
    </w:p>
    <w:p>
      <w:pPr>
        <w:pStyle w:val="8"/>
        <w:bidi w:val="0"/>
        <w:rPr>
          <w:rFonts w:hint="eastAsia"/>
          <w:lang w:val="en-US" w:eastAsia="zh-CN"/>
        </w:rPr>
      </w:pPr>
      <w:r>
        <w:rPr>
          <w:rFonts w:hint="eastAsia"/>
          <w:lang w:val="en-US" w:eastAsia="zh-CN"/>
        </w:rPr>
        <w:t>1.4.3客户/用户忠诚指数</w:t>
      </w:r>
    </w:p>
    <w:p>
      <w:pPr>
        <w:ind w:firstLine="420" w:firstLineChars="0"/>
        <w:rPr>
          <w:rFonts w:hint="default"/>
          <w:lang w:val="en-US" w:eastAsia="zh-CN"/>
        </w:rPr>
      </w:pPr>
      <w:r>
        <w:rPr>
          <w:rFonts w:hint="default"/>
          <w:lang w:val="en-US" w:eastAsia="zh-CN"/>
        </w:rPr>
        <w:t>忠诚指数是对活跃留存的再量化。活跃仅是产品的使用与否，A用户和B用户都是天天打开App，但是B产生了消费，那么B比A更忠诚。数据往往需要更商业的指标描述用户，消费与否就是一个好维度。</w:t>
      </w:r>
    </w:p>
    <w:p>
      <w:pPr>
        <w:ind w:firstLine="420" w:firstLineChars="0"/>
        <w:rPr>
          <w:rFonts w:hint="default"/>
          <w:lang w:val="en-US" w:eastAsia="zh-CN"/>
        </w:rPr>
      </w:pPr>
      <w:r>
        <w:rPr>
          <w:rFonts w:hint="default"/>
          <w:lang w:val="en-US" w:eastAsia="zh-CN"/>
        </w:rPr>
        <w:t>我们可以用一个简化模型表示：</w:t>
      </w:r>
    </w:p>
    <w:p>
      <w:pPr>
        <w:rPr>
          <w:rFonts w:hint="default"/>
          <w:lang w:val="en-US" w:eastAsia="zh-CN"/>
        </w:rPr>
      </w:pPr>
      <w:r>
        <w:rPr>
          <w:rFonts w:hint="default"/>
          <w:lang w:val="en-US" w:eastAsia="zh-CN"/>
        </w:rPr>
        <w:drawing>
          <wp:inline distT="0" distB="0" distL="114300" distR="114300">
            <wp:extent cx="933450" cy="438150"/>
            <wp:effectExtent l="0" t="0" r="11430" b="3810"/>
            <wp:docPr id="5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descr="IMG_256"/>
                    <pic:cNvPicPr>
                      <a:picLocks noChangeAspect="1"/>
                    </pic:cNvPicPr>
                  </pic:nvPicPr>
                  <pic:blipFill>
                    <a:blip r:embed="rId9"/>
                    <a:stretch>
                      <a:fillRect/>
                    </a:stretch>
                  </pic:blipFill>
                  <pic:spPr>
                    <a:xfrm>
                      <a:off x="0" y="0"/>
                      <a:ext cx="933450" cy="438150"/>
                    </a:xfrm>
                    <a:prstGeom prst="rect">
                      <a:avLst/>
                    </a:prstGeom>
                    <a:noFill/>
                    <a:ln w="9525">
                      <a:noFill/>
                    </a:ln>
                  </pic:spPr>
                </pic:pic>
              </a:graphicData>
            </a:graphic>
          </wp:inline>
        </w:drawing>
      </w:r>
    </w:p>
    <w:p>
      <w:pPr>
        <w:rPr>
          <w:rFonts w:hint="default"/>
          <w:lang w:val="en-US" w:eastAsia="zh-CN"/>
        </w:rPr>
      </w:pPr>
      <w:r>
        <w:rPr>
          <w:rFonts w:hint="default"/>
          <w:lang w:val="en-US" w:eastAsia="zh-CN"/>
        </w:rPr>
        <w:t>t是一个时间窗口，s代表消费次数，代表的距今某段时间内的消费次数。若时间窗口选择月，那么t=1是距今第1个月内的消费次数，t=2是距今第2个月内的消费次数，列举数据如下。</w:t>
      </w:r>
    </w:p>
    <w:p>
      <w:pPr>
        <w:rPr>
          <w:rFonts w:hint="default"/>
          <w:lang w:val="en-US" w:eastAsia="zh-CN"/>
        </w:rPr>
      </w:pPr>
      <w:r>
        <w:rPr>
          <w:rFonts w:hint="default"/>
          <w:lang w:val="en-US" w:eastAsia="zh-CN"/>
        </w:rPr>
        <w:drawing>
          <wp:inline distT="0" distB="0" distL="114300" distR="114300">
            <wp:extent cx="5283835" cy="1244600"/>
            <wp:effectExtent l="0" t="0" r="4445" b="5080"/>
            <wp:docPr id="58"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descr="IMG_257"/>
                    <pic:cNvPicPr>
                      <a:picLocks noChangeAspect="1"/>
                    </pic:cNvPicPr>
                  </pic:nvPicPr>
                  <pic:blipFill>
                    <a:blip r:embed="rId10"/>
                    <a:stretch>
                      <a:fillRect/>
                    </a:stretch>
                  </pic:blipFill>
                  <pic:spPr>
                    <a:xfrm>
                      <a:off x="0" y="0"/>
                      <a:ext cx="5283835" cy="1244600"/>
                    </a:xfrm>
                    <a:prstGeom prst="rect">
                      <a:avLst/>
                    </a:prstGeom>
                    <a:noFill/>
                    <a:ln w="9525">
                      <a:noFill/>
                    </a:ln>
                  </pic:spPr>
                </pic:pic>
              </a:graphicData>
            </a:graphic>
          </wp:inline>
        </w:drawing>
      </w:r>
    </w:p>
    <w:p>
      <w:pPr>
        <w:rPr>
          <w:rFonts w:hint="default"/>
          <w:lang w:val="en-US" w:eastAsia="zh-CN"/>
        </w:rPr>
      </w:pPr>
      <w:r>
        <w:rPr>
          <w:rFonts w:hint="default"/>
          <w:lang w:val="en-US" w:eastAsia="zh-CN"/>
        </w:rPr>
        <w:t>将消费次数代入s/（s+1），对数据进行转换，它的目的是收敛。以忠诚角度看，消费10次和消费100次的差异并不大，都属于很高且难以流失的用户，10/11和100/101的关系，并且有效规避极值。对于消费0次，1次，2次的用户，则对应0，0.5和0.66，在业务上也具备可解释性。</w:t>
      </w:r>
    </w:p>
    <w:p>
      <w:pPr>
        <w:rPr>
          <w:rFonts w:hint="default"/>
          <w:lang w:val="en-US" w:eastAsia="zh-CN"/>
        </w:rPr>
      </w:pPr>
      <w:r>
        <w:rPr>
          <w:rFonts w:hint="default"/>
          <w:lang w:val="en-US" w:eastAsia="zh-CN"/>
        </w:rPr>
        <w:drawing>
          <wp:inline distT="0" distB="0" distL="114300" distR="114300">
            <wp:extent cx="5312410" cy="1269365"/>
            <wp:effectExtent l="0" t="0" r="6350" b="10795"/>
            <wp:docPr id="57" name="图片 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descr="IMG_258"/>
                    <pic:cNvPicPr>
                      <a:picLocks noChangeAspect="1"/>
                    </pic:cNvPicPr>
                  </pic:nvPicPr>
                  <pic:blipFill>
                    <a:blip r:embed="rId11"/>
                    <a:stretch>
                      <a:fillRect/>
                    </a:stretch>
                  </pic:blipFill>
                  <pic:spPr>
                    <a:xfrm>
                      <a:off x="0" y="0"/>
                      <a:ext cx="5312410" cy="1269365"/>
                    </a:xfrm>
                    <a:prstGeom prst="rect">
                      <a:avLst/>
                    </a:prstGeom>
                    <a:noFill/>
                    <a:ln w="9525">
                      <a:noFill/>
                    </a:ln>
                  </pic:spPr>
                </pic:pic>
              </a:graphicData>
            </a:graphic>
          </wp:inline>
        </w:drawing>
      </w:r>
    </w:p>
    <w:p>
      <w:pPr>
        <w:rPr>
          <w:rFonts w:hint="default"/>
          <w:lang w:val="en-US" w:eastAsia="zh-CN"/>
        </w:rPr>
      </w:pPr>
      <w:r>
        <w:rPr>
          <w:rFonts w:hint="default"/>
          <w:lang w:val="en-US" w:eastAsia="zh-CN"/>
        </w:rPr>
        <w:t>各月份求和得出的指数能反应用户在消费方面的忠诚。图例只是解释，实际应用过程中需要归一化，并且考虑时间权重：越近的消费肯定越忠诚。上述的模型在于简单，适合各类商业模式的早期分析，如金融投资，便可以计算用户每个季度的投资次数。</w:t>
      </w:r>
    </w:p>
    <w:p>
      <w:pPr>
        <w:pStyle w:val="8"/>
        <w:bidi w:val="0"/>
        <w:rPr>
          <w:rFonts w:hint="eastAsia"/>
          <w:lang w:val="en-US" w:eastAsia="zh-CN"/>
        </w:rPr>
      </w:pPr>
      <w:r>
        <w:rPr>
          <w:rFonts w:hint="eastAsia"/>
          <w:lang w:val="en-US" w:eastAsia="zh-CN"/>
        </w:rPr>
        <w:t>1.4.4客户/用户流失指数</w:t>
      </w:r>
    </w:p>
    <w:p>
      <w:pPr>
        <w:ind w:firstLine="420" w:firstLineChars="0"/>
        <w:rPr>
          <w:rFonts w:hint="default"/>
          <w:lang w:val="en-US" w:eastAsia="zh-CN"/>
        </w:rPr>
      </w:pPr>
      <w:r>
        <w:rPr>
          <w:rFonts w:hint="default"/>
          <w:lang w:val="en-US" w:eastAsia="zh-CN"/>
        </w:rPr>
        <w:t>流失指数是对流失的再量化，它是忠诚指数的反面。流失率衡量的是全体用户，而为了区分不同用户的精细差异，需要流失指数。在早期，流失指数=1-忠诚指数。</w:t>
      </w:r>
    </w:p>
    <w:p>
      <w:pPr>
        <w:ind w:firstLine="420" w:firstLineChars="0"/>
        <w:rPr>
          <w:rFonts w:hint="default"/>
          <w:lang w:val="en-US" w:eastAsia="zh-CN"/>
        </w:rPr>
      </w:pPr>
      <w:r>
        <w:rPr>
          <w:rFonts w:hint="default"/>
          <w:lang w:val="en-US" w:eastAsia="zh-CN"/>
        </w:rPr>
        <w:t>流失指数和忠诚指数的具体定义能根据业务需要调整，比如忠诚按是否消费，流失按是否打开活跃，只要解释能站住脚。</w:t>
      </w:r>
    </w:p>
    <w:p>
      <w:pPr>
        <w:ind w:firstLine="420" w:firstLineChars="0"/>
        <w:rPr>
          <w:rFonts w:hint="default"/>
          <w:lang w:val="en-US" w:eastAsia="zh-CN"/>
        </w:rPr>
      </w:pPr>
      <w:r>
        <w:rPr>
          <w:rFonts w:hint="default"/>
          <w:lang w:val="en-US" w:eastAsia="zh-CN"/>
        </w:rPr>
        <w:t>在拥有足够的行为数据后，可以用回归预测流失的概率，输出[0,1]之间的数值，此时流失的概率便是流失指数。</w:t>
      </w:r>
    </w:p>
    <w:p>
      <w:pPr>
        <w:pStyle w:val="8"/>
        <w:bidi w:val="0"/>
        <w:rPr>
          <w:rFonts w:hint="default"/>
          <w:lang w:val="en-US" w:eastAsia="zh-CN"/>
        </w:rPr>
      </w:pPr>
      <w:r>
        <w:rPr>
          <w:rFonts w:hint="eastAsia"/>
          <w:lang w:val="en-US" w:eastAsia="zh-CN"/>
        </w:rPr>
        <w:t>1.4.5客户/用户价值指数</w:t>
      </w:r>
      <w:r>
        <w:rPr>
          <w:rFonts w:hint="eastAsia"/>
          <w:color w:val="FF0000"/>
          <w:lang w:val="en-US" w:eastAsia="zh-CN"/>
        </w:rPr>
        <w:t>(☆☆重点记忆)</w:t>
      </w:r>
    </w:p>
    <w:p>
      <w:pPr>
        <w:bidi w:val="0"/>
        <w:ind w:firstLine="420" w:firstLineChars="0"/>
        <w:rPr>
          <w:rFonts w:hint="eastAsia"/>
          <w:lang w:val="en-US" w:eastAsia="zh-CN"/>
        </w:rPr>
      </w:pPr>
      <w:r>
        <w:rPr>
          <w:rFonts w:hint="eastAsia"/>
          <w:lang w:val="en-US" w:eastAsia="zh-CN"/>
        </w:rPr>
        <w:t>用户价值指数是衡量历史到当前用户贡献的收益（生命周期价值是整个周期，包括未来），它是精细化运营的前提，不同价值的用户采取不同策略以最大化效果。</w:t>
      </w:r>
    </w:p>
    <w:p>
      <w:pPr>
        <w:bidi w:val="0"/>
        <w:ind w:firstLine="420" w:firstLineChars="0"/>
        <w:rPr>
          <w:rFonts w:hint="eastAsia"/>
          <w:lang w:val="en-US" w:eastAsia="zh-CN"/>
        </w:rPr>
      </w:pPr>
      <w:r>
        <w:rPr>
          <w:rFonts w:hint="eastAsia"/>
          <w:lang w:val="en-US" w:eastAsia="zh-CN"/>
        </w:rPr>
        <w:t>用户价值指数的主流计算方式有两种，一种是</w:t>
      </w:r>
      <w:r>
        <w:rPr>
          <w:rFonts w:hint="eastAsia"/>
          <w:color w:val="FF0000"/>
          <w:lang w:val="en-US" w:eastAsia="zh-CN"/>
        </w:rPr>
        <w:t>RMF模型，利用R最近一次消费时间，M总消费金额，F消费频次，将用户划分成多个群体。不同群体即代表了不同的价值指数。</w:t>
      </w:r>
    </w:p>
    <w:p>
      <w:pPr>
        <w:bidi w:val="0"/>
        <w:jc w:val="center"/>
        <w:rPr>
          <w:rFonts w:hint="eastAsia"/>
          <w:lang w:val="en-US" w:eastAsia="zh-CN"/>
        </w:rPr>
      </w:pPr>
      <w:r>
        <w:rPr>
          <w:rFonts w:hint="eastAsia"/>
          <w:lang w:val="en-US" w:eastAsia="zh-CN"/>
        </w:rPr>
        <w:drawing>
          <wp:inline distT="0" distB="0" distL="114300" distR="114300">
            <wp:extent cx="4409440" cy="2538730"/>
            <wp:effectExtent l="0" t="0" r="10160" b="6350"/>
            <wp:docPr id="62"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 descr="IMG_256"/>
                    <pic:cNvPicPr>
                      <a:picLocks noChangeAspect="1"/>
                    </pic:cNvPicPr>
                  </pic:nvPicPr>
                  <pic:blipFill>
                    <a:blip r:embed="rId12"/>
                    <a:stretch>
                      <a:fillRect/>
                    </a:stretch>
                  </pic:blipFill>
                  <pic:spPr>
                    <a:xfrm>
                      <a:off x="0" y="0"/>
                      <a:ext cx="4409440" cy="2538730"/>
                    </a:xfrm>
                    <a:prstGeom prst="rect">
                      <a:avLst/>
                    </a:prstGeom>
                    <a:noFill/>
                    <a:ln w="9525">
                      <a:noFill/>
                    </a:ln>
                  </pic:spPr>
                </pic:pic>
              </a:graphicData>
            </a:graphic>
          </wp:inline>
        </w:drawing>
      </w:r>
    </w:p>
    <w:p>
      <w:pPr>
        <w:bidi w:val="0"/>
        <w:ind w:firstLine="420" w:firstLineChars="0"/>
        <w:rPr>
          <w:rFonts w:hint="eastAsia"/>
          <w:lang w:val="en-US" w:eastAsia="zh-CN"/>
        </w:rPr>
      </w:pPr>
      <w:r>
        <w:rPr>
          <w:rFonts w:hint="eastAsia"/>
          <w:lang w:val="en-US" w:eastAsia="zh-CN"/>
        </w:rPr>
        <w:t>第二种是主成分分析PCA，把多个指标转化为少数几个综合指标（即主成分），其中每个主成分都能够反映原始变量的大部分信息，且所含信息互不重复。</w:t>
      </w:r>
    </w:p>
    <w:p>
      <w:pPr>
        <w:bidi w:val="0"/>
        <w:rPr>
          <w:rFonts w:hint="eastAsia"/>
          <w:lang w:val="en-US" w:eastAsia="zh-CN"/>
        </w:rPr>
      </w:pPr>
      <w:r>
        <w:rPr>
          <w:rFonts w:hint="eastAsia"/>
          <w:lang w:val="en-US" w:eastAsia="zh-CN"/>
        </w:rPr>
        <w:t>假设有一个旅游攻略网站，怎么界定优质的内容贡献者？用户的文章发布量？文章被点赞数？用户被关注数？文章好评数？文章更新频次？每个指标都挺重要的，主成分分析能囊括上述所有指标，将其加工成两到三个指标（通常是线性相关指标被合并）。这时再加工成价值指数则不难了。</w:t>
      </w:r>
    </w:p>
    <w:p>
      <w:pPr>
        <w:bidi w:val="0"/>
        <w:ind w:firstLine="420" w:firstLineChars="0"/>
        <w:rPr>
          <w:rFonts w:hint="eastAsia"/>
          <w:lang w:val="en-US" w:eastAsia="zh-CN"/>
        </w:rPr>
      </w:pPr>
      <w:r>
        <w:rPr>
          <w:rFonts w:hint="eastAsia"/>
          <w:lang w:val="en-US" w:eastAsia="zh-CN"/>
        </w:rPr>
        <w:t>上述各类指数，都是针对用户营销的明细数据。如何应用呢？最经典的是矩阵法，将指标划分出多个象限，如用户价值指数和用户流失指数。</w:t>
      </w:r>
    </w:p>
    <w:p>
      <w:pPr>
        <w:bidi w:val="0"/>
        <w:jc w:val="center"/>
        <w:rPr>
          <w:rFonts w:hint="eastAsia"/>
          <w:lang w:val="en-US" w:eastAsia="zh-CN"/>
        </w:rPr>
      </w:pPr>
      <w:r>
        <w:rPr>
          <w:rFonts w:hint="eastAsia"/>
          <w:lang w:val="en-US" w:eastAsia="zh-CN"/>
        </w:rPr>
        <w:drawing>
          <wp:inline distT="0" distB="0" distL="114300" distR="114300">
            <wp:extent cx="3404870" cy="1743710"/>
            <wp:effectExtent l="0" t="0" r="8890" b="8890"/>
            <wp:docPr id="63"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4" descr="IMG_257"/>
                    <pic:cNvPicPr>
                      <a:picLocks noChangeAspect="1"/>
                    </pic:cNvPicPr>
                  </pic:nvPicPr>
                  <pic:blipFill>
                    <a:blip r:embed="rId13"/>
                    <a:stretch>
                      <a:fillRect/>
                    </a:stretch>
                  </pic:blipFill>
                  <pic:spPr>
                    <a:xfrm>
                      <a:off x="0" y="0"/>
                      <a:ext cx="3404870" cy="1743710"/>
                    </a:xfrm>
                    <a:prstGeom prst="rect">
                      <a:avLst/>
                    </a:prstGeom>
                    <a:noFill/>
                    <a:ln w="9525">
                      <a:noFill/>
                    </a:ln>
                  </pic:spPr>
                </pic:pic>
              </a:graphicData>
            </a:graphic>
          </wp:inline>
        </w:drawing>
      </w:r>
    </w:p>
    <w:p>
      <w:pPr>
        <w:bidi w:val="0"/>
        <w:ind w:firstLine="420" w:firstLineChars="0"/>
        <w:rPr>
          <w:rFonts w:hint="eastAsia"/>
          <w:lang w:val="en-US" w:eastAsia="zh-CN"/>
        </w:rPr>
      </w:pPr>
      <w:r>
        <w:rPr>
          <w:rFonts w:hint="eastAsia"/>
          <w:lang w:val="en-US" w:eastAsia="zh-CN"/>
        </w:rPr>
        <w:t>对于用户价值高且流失指数高的用户，应该采取积极的唤回策略，对于用户价值低且流失指数高，那么考虑成本的平衡适当运营即可…这就是精细化运营的一个案例，也是市场营销多年来总结出的有效方法。</w:t>
      </w:r>
    </w:p>
    <w:p>
      <w:pPr>
        <w:pStyle w:val="5"/>
        <w:numPr>
          <w:ilvl w:val="3"/>
          <w:numId w:val="0"/>
        </w:numPr>
        <w:bidi w:val="0"/>
        <w:ind w:leftChars="0"/>
        <w:rPr>
          <w:rFonts w:hint="eastAsia"/>
          <w:lang w:val="en-US" w:eastAsia="zh-CN"/>
        </w:rPr>
      </w:pPr>
      <w:r>
        <w:rPr>
          <w:rFonts w:hint="eastAsia"/>
          <w:lang w:val="en-US" w:eastAsia="zh-CN"/>
        </w:rPr>
        <w:t>1.5传播/活动</w:t>
      </w:r>
    </w:p>
    <w:p>
      <w:pPr>
        <w:pStyle w:val="6"/>
        <w:rPr>
          <w:rFonts w:hint="default"/>
          <w:lang w:val="en-US" w:eastAsia="zh-CN"/>
        </w:rPr>
      </w:pPr>
      <w:r>
        <w:rPr>
          <w:rFonts w:hint="default"/>
          <w:lang w:val="en-US" w:eastAsia="zh-CN"/>
        </w:rPr>
        <w:t>把传播和活动放到一起讲，它们是一体两面。</w:t>
      </w:r>
    </w:p>
    <w:p>
      <w:pPr>
        <w:pStyle w:val="8"/>
        <w:bidi w:val="0"/>
        <w:rPr>
          <w:rFonts w:hint="default"/>
          <w:lang w:val="en-US" w:eastAsia="zh-CN"/>
        </w:rPr>
      </w:pPr>
      <w:r>
        <w:rPr>
          <w:rFonts w:hint="eastAsia"/>
          <w:lang w:val="en-US" w:eastAsia="zh-CN"/>
        </w:rPr>
        <w:t>1.5.1</w:t>
      </w:r>
      <w:r>
        <w:rPr>
          <w:rFonts w:hint="default"/>
          <w:lang w:val="en-US" w:eastAsia="zh-CN"/>
        </w:rPr>
        <w:t>K因子</w:t>
      </w:r>
    </w:p>
    <w:p>
      <w:pPr>
        <w:bidi w:val="0"/>
        <w:ind w:firstLine="420" w:firstLineChars="0"/>
        <w:rPr>
          <w:rFonts w:hint="default"/>
          <w:lang w:val="en-US" w:eastAsia="zh-CN"/>
        </w:rPr>
      </w:pPr>
      <w:r>
        <w:rPr>
          <w:rFonts w:hint="default"/>
          <w:lang w:val="en-US" w:eastAsia="zh-CN"/>
        </w:rPr>
        <w:t>国外用得广泛的概念：每位用户平均向多少用户发出邀请，发出的邀请又有多少有效的转化率，即每一个用户能够带来几个新用户，当K因子大于一时，每位用户能至少能带来一个新用户，用户量会像滚雪球般变大，最终达成自传播。当K因子足够大时，就是快口相传的病毒营销。</w:t>
      </w:r>
    </w:p>
    <w:p>
      <w:pPr>
        <w:bidi w:val="0"/>
        <w:ind w:firstLine="420" w:firstLineChars="0"/>
        <w:rPr>
          <w:rFonts w:hint="default"/>
          <w:lang w:val="en-US" w:eastAsia="zh-CN"/>
        </w:rPr>
      </w:pPr>
      <w:r>
        <w:rPr>
          <w:rFonts w:hint="default"/>
          <w:lang w:val="en-US" w:eastAsia="zh-CN"/>
        </w:rPr>
        <w:t>国内的邀请传播，主体自然是微信朋友圈。微信分享功能和网页都是能增加参数统计的，不难量化。</w:t>
      </w:r>
    </w:p>
    <w:p>
      <w:pPr>
        <w:pStyle w:val="8"/>
        <w:bidi w:val="0"/>
        <w:rPr>
          <w:rFonts w:hint="default"/>
          <w:lang w:val="en-US" w:eastAsia="zh-CN"/>
        </w:rPr>
      </w:pPr>
      <w:r>
        <w:rPr>
          <w:rFonts w:hint="eastAsia"/>
          <w:lang w:val="en-US" w:eastAsia="zh-CN"/>
        </w:rPr>
        <w:t>1.5.2</w:t>
      </w:r>
      <w:r>
        <w:rPr>
          <w:rFonts w:hint="default"/>
          <w:lang w:val="en-US" w:eastAsia="zh-CN"/>
        </w:rPr>
        <w:t>病毒传播周期</w:t>
      </w:r>
    </w:p>
    <w:p>
      <w:pPr>
        <w:bidi w:val="0"/>
        <w:ind w:firstLine="420" w:firstLineChars="0"/>
        <w:rPr>
          <w:rFonts w:hint="default"/>
          <w:lang w:val="en-US" w:eastAsia="zh-CN"/>
        </w:rPr>
      </w:pPr>
      <w:r>
        <w:rPr>
          <w:rFonts w:hint="default"/>
          <w:lang w:val="en-US" w:eastAsia="zh-CN"/>
        </w:rPr>
        <w:t>活动、广告、营销等任何能称之为传播的形式都会有传播周期。病毒性营销强则强矣，除非有后续，它的波峰往往只持续两三天。这也是拉新的黄金周期。</w:t>
      </w:r>
    </w:p>
    <w:p>
      <w:pPr>
        <w:bidi w:val="0"/>
        <w:ind w:firstLine="420" w:firstLineChars="0"/>
        <w:rPr>
          <w:rFonts w:hint="default"/>
          <w:lang w:val="en-US" w:eastAsia="zh-CN"/>
        </w:rPr>
      </w:pPr>
      <w:r>
        <w:rPr>
          <w:rFonts w:hint="default"/>
          <w:lang w:val="en-US" w:eastAsia="zh-CN"/>
        </w:rPr>
        <w:t>另外一种传播周期是围绕产品的邀请机制，它指种子用户经过一定周期所能邀请的用户。因为大部分用户在邀请完后均会失去再邀请的动力，那么传播周期能大大简化成如下：假设1000位种子用户在10天邀请了1500位用户，那么传播周期为10天，K因子为1.5，这1500位用户在未来的10天内将再邀请2250位用户。</w:t>
      </w:r>
    </w:p>
    <w:p>
      <w:pPr>
        <w:bidi w:val="0"/>
        <w:ind w:firstLine="420" w:firstLineChars="0"/>
        <w:rPr>
          <w:rFonts w:hint="default"/>
          <w:lang w:val="en-US" w:eastAsia="zh-CN"/>
        </w:rPr>
      </w:pPr>
      <w:r>
        <w:rPr>
          <w:rFonts w:hint="default"/>
          <w:lang w:val="en-US" w:eastAsia="zh-CN"/>
        </w:rPr>
        <w:t>理论上，通过K因子和传播周期，能预测依赖传播带来的用户量，可实际的操作意义不大，它们更多用于各类活动和运营报告的解读分析。</w:t>
      </w:r>
    </w:p>
    <w:p>
      <w:pPr>
        <w:pStyle w:val="8"/>
        <w:bidi w:val="0"/>
        <w:rPr>
          <w:rFonts w:hint="default"/>
          <w:lang w:val="en-US" w:eastAsia="zh-CN"/>
        </w:rPr>
      </w:pPr>
      <w:r>
        <w:rPr>
          <w:rFonts w:hint="eastAsia"/>
          <w:lang w:val="en-US" w:eastAsia="zh-CN"/>
        </w:rPr>
        <w:t>1.5.3</w:t>
      </w:r>
      <w:r>
        <w:rPr>
          <w:rFonts w:hint="default"/>
          <w:lang w:val="en-US" w:eastAsia="zh-CN"/>
        </w:rPr>
        <w:t>用户分享率</w:t>
      </w:r>
    </w:p>
    <w:p>
      <w:pPr>
        <w:bidi w:val="0"/>
        <w:ind w:firstLine="420" w:firstLineChars="0"/>
        <w:rPr>
          <w:rFonts w:hint="default"/>
          <w:lang w:val="en-US" w:eastAsia="zh-CN"/>
        </w:rPr>
      </w:pPr>
      <w:r>
        <w:rPr>
          <w:rFonts w:hint="default"/>
          <w:lang w:val="en-US" w:eastAsia="zh-CN"/>
        </w:rPr>
        <w:t>现在产品都会内嵌分享功能，对内容型平台或者依赖传播的产品，分享率是较为重要的指标，它又可以细分为微信好友/群，微信朋友圈，微博等渠道。</w:t>
      </w:r>
    </w:p>
    <w:p>
      <w:pPr>
        <w:bidi w:val="0"/>
        <w:ind w:firstLine="420" w:firstLineChars="0"/>
        <w:rPr>
          <w:rFonts w:hint="default"/>
          <w:lang w:val="en-US" w:eastAsia="zh-CN"/>
        </w:rPr>
      </w:pPr>
      <w:r>
        <w:rPr>
          <w:rFonts w:hint="default"/>
          <w:lang w:val="en-US" w:eastAsia="zh-CN"/>
        </w:rPr>
        <w:t>有一点值得注意，数据只能知道用户转发与否，转发给谁是无法跟踪的。所以产品用物质激励用户分享要当心被薅羊毛。</w:t>
      </w:r>
    </w:p>
    <w:p>
      <w:pPr>
        <w:pStyle w:val="8"/>
        <w:bidi w:val="0"/>
        <w:rPr>
          <w:rFonts w:hint="default"/>
          <w:lang w:val="en-US" w:eastAsia="zh-CN"/>
        </w:rPr>
      </w:pPr>
      <w:r>
        <w:rPr>
          <w:rFonts w:hint="eastAsia"/>
          <w:lang w:val="en-US" w:eastAsia="zh-CN"/>
        </w:rPr>
        <w:t>1.5.4</w:t>
      </w:r>
      <w:r>
        <w:rPr>
          <w:rFonts w:hint="default"/>
          <w:lang w:val="en-US" w:eastAsia="zh-CN"/>
        </w:rPr>
        <w:t>活动曝光量/浏览量</w:t>
      </w:r>
    </w:p>
    <w:p>
      <w:pPr>
        <w:bidi w:val="0"/>
        <w:ind w:firstLine="420" w:firstLineChars="0"/>
        <w:rPr>
          <w:rFonts w:hint="default"/>
          <w:lang w:val="en-US" w:eastAsia="zh-CN"/>
        </w:rPr>
      </w:pPr>
      <w:r>
        <w:rPr>
          <w:rFonts w:hint="default"/>
          <w:lang w:val="en-US" w:eastAsia="zh-CN"/>
        </w:rPr>
        <w:t>传播和线上活动是息息相关的，这两者的差异不大。想要做好一个活动，单纯知道活动的浏览量是不够的，好的活动一定是数据分析出来的。以朋友圈最寻常见的红包营销举例。它的分析通过网页参数，如下：</w:t>
      </w:r>
    </w:p>
    <w:p>
      <w:pPr>
        <w:bidi w:val="0"/>
        <w:ind w:firstLine="420" w:firstLineChars="0"/>
        <w:rPr>
          <w:rFonts w:hint="default"/>
          <w:lang w:val="en-US" w:eastAsia="zh-CN"/>
        </w:rPr>
      </w:pPr>
      <w:r>
        <w:rPr>
          <w:rFonts w:hint="default"/>
          <w:lang w:val="en-US" w:eastAsia="zh-CN"/>
        </w:rPr>
        <w:t>aaa.com/activity/bigsales/?source=weixin&amp;content=h9j76g&amp;inviter=00001&amp;timestamp=1495286598</w:t>
      </w:r>
    </w:p>
    <w:p>
      <w:pPr>
        <w:bidi w:val="0"/>
        <w:ind w:firstLine="420" w:firstLineChars="0"/>
        <w:rPr>
          <w:rFonts w:hint="default"/>
          <w:lang w:val="en-US" w:eastAsia="zh-CN"/>
        </w:rPr>
      </w:pPr>
      <w:r>
        <w:rPr>
          <w:rFonts w:hint="default"/>
          <w:lang w:val="en-US" w:eastAsia="zh-CN"/>
        </w:rPr>
        <w:t>问号后面的是网页参数，source=weixin说明网页是分享到微信的。content=h9j76g是页面具体内容，这里则是营销红包的类型。inviter=00001说明是哪个用户分享出去的，timestamp则是分享的具体时间戳。不同用户的分享页面有不同参数，按此作区分。</w:t>
      </w:r>
    </w:p>
    <w:p>
      <w:pPr>
        <w:bidi w:val="0"/>
        <w:ind w:firstLine="420" w:firstLineChars="0"/>
        <w:rPr>
          <w:rFonts w:hint="default"/>
          <w:lang w:val="en-US" w:eastAsia="zh-CN"/>
        </w:rPr>
      </w:pPr>
      <w:r>
        <w:rPr>
          <w:rFonts w:hint="default"/>
          <w:lang w:val="en-US" w:eastAsia="zh-CN"/>
        </w:rPr>
        <w:t>当这些页面被用户分享到朋友圈时，数据采集系统会记录所有页面的打开浏览。而页面参数则是活动精细化分析的前提。通过source=weixin，数据分析师知道了红包活动在微信的浏览量，相对应的还有QQ和微博。content则能看出用户喜欢哪个类型的红包，哪种红包被领取得多，成本又是多少。inviter则能看出平均每个分享者的分享页能带来多少浏览量。</w:t>
      </w:r>
    </w:p>
    <w:p>
      <w:pPr>
        <w:bidi w:val="0"/>
        <w:ind w:firstLine="420" w:firstLineChars="0"/>
        <w:rPr>
          <w:rFonts w:hint="default"/>
          <w:lang w:val="en-US" w:eastAsia="zh-CN"/>
        </w:rPr>
      </w:pPr>
      <w:r>
        <w:rPr>
          <w:rFonts w:hint="default"/>
          <w:lang w:val="en-US" w:eastAsia="zh-CN"/>
        </w:rPr>
        <w:t>参数越多，分析的维度就能越细，活动可优化的空间也越大。如果大家有心的话，可以看朋友圈（包括网页）各种活动的网页参数，观察其他产品的分析维度，它山之石可以攻玉，这是一个好习惯。</w:t>
      </w:r>
    </w:p>
    <w:p>
      <w:pPr>
        <w:pStyle w:val="8"/>
        <w:bidi w:val="0"/>
        <w:rPr>
          <w:rFonts w:hint="default"/>
          <w:lang w:val="en-US" w:eastAsia="zh-CN"/>
        </w:rPr>
      </w:pPr>
      <w:r>
        <w:rPr>
          <w:rFonts w:hint="eastAsia"/>
          <w:lang w:val="en-US" w:eastAsia="zh-CN"/>
        </w:rPr>
        <w:t>1.5.5</w:t>
      </w:r>
      <w:r>
        <w:rPr>
          <w:rFonts w:hint="default"/>
          <w:lang w:val="en-US" w:eastAsia="zh-CN"/>
        </w:rPr>
        <w:t>活动参与率</w:t>
      </w:r>
    </w:p>
    <w:p>
      <w:pPr>
        <w:bidi w:val="0"/>
        <w:ind w:firstLine="420" w:firstLineChars="0"/>
        <w:rPr>
          <w:rFonts w:hint="default"/>
          <w:lang w:val="en-US" w:eastAsia="zh-CN"/>
        </w:rPr>
      </w:pPr>
      <w:r>
        <w:rPr>
          <w:rFonts w:hint="default"/>
          <w:lang w:val="en-US" w:eastAsia="zh-CN"/>
        </w:rPr>
        <w:t>活动参与率衡量活动的整体情况，可以套用用户活跃的分析指标。</w:t>
      </w:r>
    </w:p>
    <w:p>
      <w:pPr>
        <w:bidi w:val="0"/>
        <w:ind w:firstLine="420" w:firstLineChars="0"/>
        <w:rPr>
          <w:rFonts w:hint="default"/>
          <w:lang w:val="en-US" w:eastAsia="zh-CN"/>
        </w:rPr>
      </w:pPr>
      <w:r>
        <w:rPr>
          <w:rFonts w:hint="default"/>
          <w:lang w:val="en-US" w:eastAsia="zh-CN"/>
        </w:rPr>
        <w:t>这个活动的参于人数（活跃数）多少？有多少老用户参与了这个活动？有多少新增用户因为这个活动来，传播类的活动分享数据怎么样？活动中的各个流程转化如何？活动带来多少新订单。其实，运营活动可以看作一个短生命周期的产品，产品的一切指标都能应用于其中。</w:t>
      </w:r>
    </w:p>
    <w:p>
      <w:pPr>
        <w:bidi w:val="0"/>
        <w:ind w:firstLine="420" w:firstLineChars="0"/>
        <w:rPr>
          <w:rFonts w:hint="default"/>
          <w:lang w:val="en-US" w:eastAsia="zh-CN"/>
        </w:rPr>
      </w:pPr>
      <w:r>
        <w:rPr>
          <w:rFonts w:hint="default"/>
          <w:lang w:val="en-US" w:eastAsia="zh-CN"/>
        </w:rPr>
        <w:t>好的活动应该机制化，把它融入到产品的功能机制中，比如滴滴打车的红包，美图饿了么的红包，都是从活动逐渐变成一种打法和抓手。更早期的各类网游，也是通过活动的推成出新成为了现在常态化的游戏功能。</w:t>
      </w:r>
    </w:p>
    <w:p>
      <w:pPr>
        <w:bidi w:val="0"/>
        <w:ind w:firstLine="420" w:firstLineChars="0"/>
        <w:rPr>
          <w:rFonts w:hint="default"/>
          <w:lang w:val="en-US" w:eastAsia="zh-CN"/>
        </w:rPr>
      </w:pPr>
      <w:r>
        <w:rPr>
          <w:rFonts w:hint="default"/>
          <w:lang w:val="en-US" w:eastAsia="zh-CN"/>
        </w:rPr>
        <w:t>活动的机制化，意味着数据要分析活动指标，发现优点以改进，之后同样常态化成报表：今天使用了多少红包，今天有多少用户因为活动新增，等等。</w:t>
      </w:r>
    </w:p>
    <w:p>
      <w:pPr>
        <w:pStyle w:val="5"/>
        <w:numPr>
          <w:ilvl w:val="3"/>
          <w:numId w:val="0"/>
        </w:numPr>
        <w:bidi w:val="0"/>
        <w:ind w:leftChars="0"/>
        <w:rPr>
          <w:rFonts w:hint="eastAsia"/>
          <w:lang w:val="en-US" w:eastAsia="zh-CN"/>
        </w:rPr>
      </w:pPr>
      <w:r>
        <w:rPr>
          <w:rFonts w:hint="eastAsia"/>
          <w:lang w:val="en-US" w:eastAsia="zh-CN"/>
        </w:rPr>
        <w:t>1.6营收</w:t>
      </w:r>
      <w:r>
        <w:rPr>
          <w:rFonts w:hint="eastAsia"/>
          <w:color w:val="FF0000"/>
          <w:lang w:val="en-US" w:eastAsia="zh-CN"/>
        </w:rPr>
        <w:t>(☆☆重点记忆)</w:t>
      </w:r>
    </w:p>
    <w:p>
      <w:pPr>
        <w:bidi w:val="0"/>
        <w:ind w:firstLine="420" w:firstLineChars="0"/>
        <w:rPr>
          <w:rFonts w:hint="default"/>
          <w:lang w:val="en-US" w:eastAsia="zh-CN"/>
        </w:rPr>
      </w:pPr>
      <w:r>
        <w:rPr>
          <w:rFonts w:hint="default"/>
          <w:lang w:val="en-US" w:eastAsia="zh-CN"/>
        </w:rPr>
        <w:t>产品，运营或者市场人员，从来不是为活跃、留存负责，而是商业，是企业的根本财务。数据分析也不是为了提高活跃和留存，而是像一个巨头的漏斗，最终将业务驱动于此，即回归商业的本质。</w:t>
      </w:r>
    </w:p>
    <w:p>
      <w:pPr>
        <w:pStyle w:val="8"/>
        <w:bidi w:val="0"/>
        <w:rPr>
          <w:rFonts w:hint="default"/>
          <w:lang w:val="en-US" w:eastAsia="zh-CN"/>
        </w:rPr>
      </w:pPr>
      <w:r>
        <w:rPr>
          <w:rFonts w:hint="eastAsia"/>
          <w:lang w:val="en-US" w:eastAsia="zh-CN"/>
        </w:rPr>
        <w:t>1.6.1</w:t>
      </w:r>
      <w:r>
        <w:rPr>
          <w:rFonts w:hint="default"/>
          <w:lang w:val="en-US" w:eastAsia="zh-CN"/>
        </w:rPr>
        <w:t>活跃交易用户数</w:t>
      </w:r>
    </w:p>
    <w:p>
      <w:pPr>
        <w:bidi w:val="0"/>
        <w:ind w:firstLine="420" w:firstLineChars="0"/>
        <w:rPr>
          <w:rFonts w:hint="default"/>
          <w:lang w:val="en-US" w:eastAsia="zh-CN"/>
        </w:rPr>
      </w:pPr>
      <w:r>
        <w:rPr>
          <w:rFonts w:hint="default"/>
          <w:lang w:val="en-US" w:eastAsia="zh-CN"/>
        </w:rPr>
        <w:t>从产品曝光到用户下载，用打开活跃到产生收入，产品的指标在一步步往商业靠拢，活跃交易用户则是核心指标。整个流程呈现漏斗状。</w:t>
      </w:r>
    </w:p>
    <w:p>
      <w:pPr>
        <w:bidi w:val="0"/>
        <w:ind w:firstLine="420" w:firstLineChars="0"/>
        <w:rPr>
          <w:rFonts w:hint="default"/>
          <w:lang w:val="en-US" w:eastAsia="zh-CN"/>
        </w:rPr>
      </w:pPr>
      <w:r>
        <w:rPr>
          <w:rFonts w:hint="default"/>
          <w:lang w:val="en-US" w:eastAsia="zh-CN"/>
        </w:rPr>
        <w:t>这里的交易，即是买方的消费，也包含卖方的供应。若平台包含B端和C端，则两端同等重要，均需要纳入数据体系。</w:t>
      </w:r>
    </w:p>
    <w:p>
      <w:pPr>
        <w:bidi w:val="0"/>
        <w:ind w:firstLine="420" w:firstLineChars="0"/>
        <w:rPr>
          <w:rFonts w:hint="default"/>
          <w:lang w:val="en-US" w:eastAsia="zh-CN"/>
        </w:rPr>
      </w:pPr>
      <w:r>
        <w:rPr>
          <w:rFonts w:hint="default"/>
          <w:lang w:val="en-US" w:eastAsia="zh-CN"/>
        </w:rPr>
        <w:t>和活跃用户一样，活跃交易用户也可以区分成首单用户（第一次消费），忠诚消费用户，流失消费用户等。细分交易数据和指标，关系到产品商业化的进展，所以是有必要的。其实到这个环节，各类指标已经更倾向用户画像，而非报表统计了。</w:t>
      </w:r>
    </w:p>
    <w:p>
      <w:pPr>
        <w:bidi w:val="0"/>
        <w:ind w:firstLine="420" w:firstLineChars="0"/>
        <w:rPr>
          <w:rFonts w:hint="default"/>
          <w:lang w:val="en-US" w:eastAsia="zh-CN"/>
        </w:rPr>
      </w:pPr>
      <w:r>
        <w:rPr>
          <w:rFonts w:hint="default"/>
          <w:lang w:val="en-US" w:eastAsia="zh-CN"/>
        </w:rPr>
        <w:t>活跃用户交易比，统计交易用户在活跃用户中的占比。当产品活跃用户足够多，但是交易用户少，此时的商业化是有问题的，俗称的变现困难，很多公司都倒在这一步。</w:t>
      </w:r>
    </w:p>
    <w:p>
      <w:pPr>
        <w:pStyle w:val="8"/>
        <w:bidi w:val="0"/>
        <w:rPr>
          <w:rFonts w:hint="default"/>
          <w:lang w:val="en-US" w:eastAsia="zh-CN"/>
        </w:rPr>
      </w:pPr>
      <w:r>
        <w:rPr>
          <w:rFonts w:hint="eastAsia"/>
          <w:lang w:val="en-US" w:eastAsia="zh-CN"/>
        </w:rPr>
        <w:t xml:space="preserve">1.6.2 </w:t>
      </w:r>
      <w:r>
        <w:rPr>
          <w:rFonts w:hint="default"/>
          <w:lang w:val="en-US" w:eastAsia="zh-CN"/>
        </w:rPr>
        <w:t>GMV</w:t>
      </w:r>
    </w:p>
    <w:p>
      <w:pPr>
        <w:bidi w:val="0"/>
        <w:ind w:firstLine="420" w:firstLineChars="0"/>
        <w:rPr>
          <w:rFonts w:hint="default"/>
          <w:lang w:val="en-US" w:eastAsia="zh-CN"/>
        </w:rPr>
      </w:pPr>
      <w:r>
        <w:rPr>
          <w:rFonts w:hint="default"/>
          <w:color w:val="FF0000"/>
          <w:lang w:val="en-US" w:eastAsia="zh-CN"/>
        </w:rPr>
        <w:t>成交总金额，只要用户下单，生成订单号，便可以算在GMV里，不管用户是否真的购买了</w:t>
      </w:r>
      <w:r>
        <w:rPr>
          <w:rFonts w:hint="default"/>
          <w:lang w:val="en-US" w:eastAsia="zh-CN"/>
        </w:rPr>
        <w:t>。互联网电商更偏好这个指标。</w:t>
      </w:r>
    </w:p>
    <w:p>
      <w:pPr>
        <w:bidi w:val="0"/>
        <w:ind w:firstLine="420" w:firstLineChars="0"/>
        <w:rPr>
          <w:rFonts w:hint="default"/>
          <w:lang w:val="en-US" w:eastAsia="zh-CN"/>
        </w:rPr>
      </w:pPr>
      <w:r>
        <w:rPr>
          <w:rFonts w:hint="default"/>
          <w:lang w:val="en-US" w:eastAsia="zh-CN"/>
        </w:rPr>
        <w:t>成交金额对应的是实际流水，是用户购买后的消费金额。销售收入则是成交金额减去退款。至于利润、净利率，涉及到财务成本，数据分析挺难拿到这类数据，所以不太用到。</w:t>
      </w:r>
    </w:p>
    <w:p>
      <w:pPr>
        <w:bidi w:val="0"/>
        <w:ind w:firstLine="420" w:firstLineChars="0"/>
        <w:rPr>
          <w:rFonts w:hint="default"/>
          <w:lang w:val="en-US" w:eastAsia="zh-CN"/>
        </w:rPr>
      </w:pPr>
      <w:r>
        <w:rPr>
          <w:rFonts w:hint="default"/>
          <w:lang w:val="en-US" w:eastAsia="zh-CN"/>
        </w:rPr>
        <w:t>把上述的三个指标看作用户支付的动态环节，则能再产生两个新指标，这也是数据分析的思维之一。成交金额与GMV的比率，实际能换算成订单支付率；销售收入和成交金额，也涉及到了退款率，当分析陷入卡顿时，不妨观察下这两个指标，或许有帮助。</w:t>
      </w:r>
    </w:p>
    <w:p>
      <w:pPr>
        <w:pStyle w:val="8"/>
        <w:bidi w:val="0"/>
        <w:rPr>
          <w:rFonts w:hint="default"/>
          <w:lang w:val="en-US" w:eastAsia="zh-CN"/>
        </w:rPr>
      </w:pPr>
      <w:r>
        <w:rPr>
          <w:rFonts w:hint="eastAsia"/>
          <w:lang w:val="en-US" w:eastAsia="zh-CN"/>
        </w:rPr>
        <w:t>1.6.3</w:t>
      </w:r>
      <w:r>
        <w:rPr>
          <w:rFonts w:hint="default"/>
          <w:lang w:val="en-US" w:eastAsia="zh-CN"/>
        </w:rPr>
        <w:t>客单价</w:t>
      </w:r>
    </w:p>
    <w:p>
      <w:pPr>
        <w:bidi w:val="0"/>
        <w:ind w:firstLine="420" w:firstLineChars="0"/>
        <w:rPr>
          <w:rFonts w:hint="default"/>
          <w:lang w:val="en-US" w:eastAsia="zh-CN"/>
        </w:rPr>
      </w:pPr>
      <w:r>
        <w:rPr>
          <w:rFonts w:hint="default"/>
          <w:lang w:val="en-US" w:eastAsia="zh-CN"/>
        </w:rPr>
        <w:t>传统行业，客单价是一位消费者每一次到场消费的平均金额。在互联网中，则是</w:t>
      </w:r>
      <w:r>
        <w:rPr>
          <w:rFonts w:hint="default"/>
          <w:color w:val="FF0000"/>
          <w:lang w:val="en-US" w:eastAsia="zh-CN"/>
        </w:rPr>
        <w:t>每一笔用户订单的收入，总收入/订单数</w:t>
      </w:r>
      <w:r>
        <w:rPr>
          <w:rFonts w:hint="default"/>
          <w:lang w:val="en-US" w:eastAsia="zh-CN"/>
        </w:rPr>
        <w:t>。</w:t>
      </w:r>
    </w:p>
    <w:p>
      <w:pPr>
        <w:bidi w:val="0"/>
        <w:ind w:firstLine="420" w:firstLineChars="0"/>
        <w:rPr>
          <w:rFonts w:hint="default"/>
          <w:lang w:val="en-US" w:eastAsia="zh-CN"/>
        </w:rPr>
      </w:pPr>
      <w:r>
        <w:rPr>
          <w:rFonts w:hint="default"/>
          <w:lang w:val="en-US" w:eastAsia="zh-CN"/>
        </w:rPr>
        <w:t>很多游戏或直播平台，并不关注客单价，因为行业的特性它们更关注一位用户带来的直接价值。超市购物，用户购买是长周期性的，客单价可以用于调整超市的经营策略，而游戏这类行业，用户流失率极高，运营人员更关注用户平均付费，这便是ARPU指标，总收入/用户数。</w:t>
      </w:r>
    </w:p>
    <w:p>
      <w:pPr>
        <w:bidi w:val="0"/>
        <w:ind w:firstLine="420" w:firstLineChars="0"/>
        <w:rPr>
          <w:rFonts w:hint="default"/>
          <w:lang w:val="en-US" w:eastAsia="zh-CN"/>
        </w:rPr>
      </w:pPr>
      <w:r>
        <w:rPr>
          <w:rFonts w:hint="default"/>
          <w:lang w:val="en-US" w:eastAsia="zh-CN"/>
        </w:rPr>
        <w:t>ARPU可以再一步细分，当普通用户占比太多，往往还会采用每付费用户平均收入ARPPU，总收入/收费用户数。</w:t>
      </w:r>
    </w:p>
    <w:p>
      <w:pPr>
        <w:pStyle w:val="8"/>
        <w:bidi w:val="0"/>
        <w:rPr>
          <w:rFonts w:hint="default"/>
          <w:lang w:val="en-US" w:eastAsia="zh-CN"/>
        </w:rPr>
      </w:pPr>
      <w:r>
        <w:rPr>
          <w:rFonts w:hint="eastAsia"/>
          <w:lang w:val="en-US" w:eastAsia="zh-CN"/>
        </w:rPr>
        <w:t>1.6.4</w:t>
      </w:r>
      <w:r>
        <w:rPr>
          <w:rFonts w:hint="default"/>
          <w:lang w:val="en-US" w:eastAsia="zh-CN"/>
        </w:rPr>
        <w:t>复购率</w:t>
      </w:r>
    </w:p>
    <w:p>
      <w:pPr>
        <w:bidi w:val="0"/>
        <w:ind w:firstLine="420" w:firstLineChars="0"/>
        <w:rPr>
          <w:rFonts w:hint="default"/>
          <w:lang w:val="en-US" w:eastAsia="zh-CN"/>
        </w:rPr>
      </w:pPr>
      <w:r>
        <w:rPr>
          <w:rFonts w:hint="default"/>
          <w:lang w:val="en-US" w:eastAsia="zh-CN"/>
        </w:rPr>
        <w:t>若把复购率说成营收届的留存率，你就会知道它有多重要了。和新增用户一样，获得一个新付费用户的成本已经高于维护熟客的成本。</w:t>
      </w:r>
    </w:p>
    <w:p>
      <w:pPr>
        <w:bidi w:val="0"/>
        <w:ind w:firstLine="420" w:firstLineChars="0"/>
        <w:rPr>
          <w:rFonts w:hint="default"/>
          <w:lang w:val="en-US" w:eastAsia="zh-CN"/>
        </w:rPr>
      </w:pPr>
      <w:r>
        <w:rPr>
          <w:rFonts w:hint="default"/>
          <w:lang w:val="en-US" w:eastAsia="zh-CN"/>
        </w:rPr>
        <w:t>在不少分析场景中，会将首单用户单独拎出来作为一个标签，将两次消费以上的用户作为老客，之所以这样做，是从一到二的意义远不止加一那么简单。</w:t>
      </w:r>
    </w:p>
    <w:p>
      <w:pPr>
        <w:bidi w:val="0"/>
        <w:ind w:firstLine="420" w:firstLineChars="0"/>
        <w:rPr>
          <w:rFonts w:hint="default"/>
          <w:lang w:val="en-US" w:eastAsia="zh-CN"/>
        </w:rPr>
      </w:pPr>
      <w:r>
        <w:rPr>
          <w:rFonts w:hint="default"/>
          <w:lang w:val="en-US" w:eastAsia="zh-CN"/>
        </w:rPr>
        <w:t>用户第一次消费，可能是体验产品，可能是优惠，可能也是运营极大力地推动，各类因素促成了首单。而他们的第二次消费占比会有断崖式下跌（对应次日留存率的下跌），因为这时候的消费逐渐取决于用户对产品的信任，模式的喜欢或者习惯开始养成。</w:t>
      </w:r>
    </w:p>
    <w:p>
      <w:pPr>
        <w:bidi w:val="0"/>
        <w:ind w:firstLine="420" w:firstLineChars="0"/>
        <w:rPr>
          <w:rFonts w:hint="default"/>
          <w:lang w:val="en-US" w:eastAsia="zh-CN"/>
        </w:rPr>
      </w:pPr>
      <w:r>
        <w:rPr>
          <w:rFonts w:hint="default"/>
          <w:lang w:val="en-US" w:eastAsia="zh-CN"/>
        </w:rPr>
        <w:t>很多时候，用户决策越长往往意味着客单价越高，如投资，旅游。此时首单复购率越是一个需要关注的指标，它意味着更多的利润。</w:t>
      </w:r>
    </w:p>
    <w:p>
      <w:pPr>
        <w:bidi w:val="0"/>
        <w:ind w:firstLine="420" w:firstLineChars="0"/>
        <w:rPr>
          <w:rFonts w:hint="default"/>
          <w:color w:val="FF0000"/>
          <w:lang w:val="en-US" w:eastAsia="zh-CN"/>
        </w:rPr>
      </w:pPr>
      <w:r>
        <w:rPr>
          <w:rFonts w:hint="default"/>
          <w:lang w:val="en-US" w:eastAsia="zh-CN"/>
        </w:rPr>
        <w:t>复购率更多用在整体的重复购买次数统计：</w:t>
      </w:r>
      <w:r>
        <w:rPr>
          <w:rFonts w:hint="default"/>
          <w:color w:val="FF0000"/>
          <w:lang w:val="en-US" w:eastAsia="zh-CN"/>
        </w:rPr>
        <w:t>单位时间内，消费两次以上的用户数占购买总用户数。</w:t>
      </w:r>
    </w:p>
    <w:p>
      <w:pPr>
        <w:bidi w:val="0"/>
        <w:ind w:firstLine="420" w:firstLineChars="0"/>
        <w:rPr>
          <w:rFonts w:hint="default"/>
          <w:lang w:val="en-US" w:eastAsia="zh-CN"/>
        </w:rPr>
      </w:pPr>
      <w:r>
        <w:rPr>
          <w:rFonts w:hint="default"/>
          <w:lang w:val="en-US" w:eastAsia="zh-CN"/>
        </w:rPr>
        <w:t>回购率是另外一个指标，</w:t>
      </w:r>
      <w:r>
        <w:rPr>
          <w:rFonts w:hint="eastAsia"/>
          <w:lang w:val="en-US" w:eastAsia="zh-CN"/>
        </w:rPr>
        <w:t>指的</w:t>
      </w:r>
      <w:r>
        <w:rPr>
          <w:rFonts w:hint="default"/>
          <w:lang w:val="en-US" w:eastAsia="zh-CN"/>
        </w:rPr>
        <w:t>是上一个时间窗口内的交易用户，在下一个时间窗口内仍旧消费的比率。例如某电商4月的消费用户数1000，其中600位在5月继续消费，则回购率为60%。600位中有300位消费了两次以上，则复购率是50%。</w:t>
      </w:r>
    </w:p>
    <w:p>
      <w:pPr>
        <w:pStyle w:val="8"/>
        <w:bidi w:val="0"/>
        <w:rPr>
          <w:rFonts w:hint="default"/>
          <w:lang w:val="en-US" w:eastAsia="zh-CN"/>
        </w:rPr>
      </w:pPr>
      <w:r>
        <w:rPr>
          <w:rFonts w:hint="eastAsia"/>
          <w:lang w:val="en-US" w:eastAsia="zh-CN"/>
        </w:rPr>
        <w:t>1.6.5</w:t>
      </w:r>
      <w:r>
        <w:rPr>
          <w:rFonts w:hint="default"/>
          <w:lang w:val="en-US" w:eastAsia="zh-CN"/>
        </w:rPr>
        <w:t>退货率</w:t>
      </w:r>
    </w:p>
    <w:p>
      <w:pPr>
        <w:bidi w:val="0"/>
        <w:ind w:firstLine="420" w:firstLineChars="0"/>
        <w:rPr>
          <w:rFonts w:hint="default"/>
          <w:lang w:val="en-US" w:eastAsia="zh-CN"/>
        </w:rPr>
      </w:pPr>
      <w:r>
        <w:rPr>
          <w:rFonts w:hint="default"/>
          <w:lang w:val="en-US" w:eastAsia="zh-CN"/>
        </w:rPr>
        <w:t>退货率是一个风险指标，越低的退货率一定越好，它不仅直接反应财务水平的好坏，也关系用户体验和用户关系的维护。</w:t>
      </w:r>
    </w:p>
    <w:p>
      <w:pPr>
        <w:pStyle w:val="3"/>
        <w:numPr>
          <w:ilvl w:val="0"/>
          <w:numId w:val="5"/>
        </w:numPr>
        <w:tabs>
          <w:tab w:val="left" w:pos="0"/>
          <w:tab w:val="clear" w:pos="312"/>
        </w:tabs>
        <w:bidi w:val="0"/>
        <w:ind w:leftChars="0"/>
        <w:rPr>
          <w:rFonts w:hint="eastAsia"/>
          <w:lang w:val="en-US" w:eastAsia="zh-CN"/>
        </w:rPr>
      </w:pPr>
      <w:r>
        <w:rPr>
          <w:rFonts w:hint="eastAsia"/>
          <w:lang w:val="en-US" w:eastAsia="zh-CN"/>
        </w:rPr>
        <w:t>电商数据指标</w:t>
      </w:r>
      <w:r>
        <w:rPr>
          <w:rFonts w:hint="eastAsia"/>
          <w:color w:val="FF0000"/>
          <w:lang w:val="en-US" w:eastAsia="zh-CN"/>
        </w:rPr>
        <w:t>(☆☆☆重点掌握)</w:t>
      </w:r>
    </w:p>
    <w:p>
      <w:pPr>
        <w:numPr>
          <w:ilvl w:val="0"/>
          <w:numId w:val="0"/>
        </w:numPr>
        <w:rPr>
          <w:rFonts w:hint="eastAsia"/>
          <w:lang w:val="en-US" w:eastAsia="zh-CN"/>
        </w:rPr>
      </w:pPr>
      <w:r>
        <w:rPr>
          <w:rFonts w:hint="eastAsia"/>
          <w:lang w:val="en-US" w:eastAsia="zh-CN"/>
        </w:rPr>
        <w:t>指标体系具体如下：</w:t>
      </w:r>
    </w:p>
    <w:p>
      <w:pPr>
        <w:numPr>
          <w:ilvl w:val="0"/>
          <w:numId w:val="0"/>
        </w:numPr>
        <w:rPr>
          <w:rFonts w:hint="default"/>
          <w:lang w:val="en-US" w:eastAsia="zh-CN"/>
        </w:rPr>
      </w:pPr>
      <w:r>
        <w:rPr>
          <w:rFonts w:ascii="宋体" w:hAnsi="宋体" w:eastAsia="宋体" w:cs="宋体"/>
          <w:sz w:val="24"/>
          <w:szCs w:val="24"/>
        </w:rPr>
        <w:drawing>
          <wp:inline distT="0" distB="0" distL="114300" distR="114300">
            <wp:extent cx="4740910" cy="8808085"/>
            <wp:effectExtent l="0" t="0" r="13970" b="635"/>
            <wp:docPr id="78"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9" descr="IMG_256"/>
                    <pic:cNvPicPr>
                      <a:picLocks noChangeAspect="1"/>
                    </pic:cNvPicPr>
                  </pic:nvPicPr>
                  <pic:blipFill>
                    <a:blip r:embed="rId14"/>
                    <a:stretch>
                      <a:fillRect/>
                    </a:stretch>
                  </pic:blipFill>
                  <pic:spPr>
                    <a:xfrm>
                      <a:off x="0" y="0"/>
                      <a:ext cx="4740910" cy="8808085"/>
                    </a:xfrm>
                    <a:prstGeom prst="rect">
                      <a:avLst/>
                    </a:prstGeom>
                    <a:noFill/>
                    <a:ln w="9525">
                      <a:noFill/>
                    </a:ln>
                  </pic:spPr>
                </pic:pic>
              </a:graphicData>
            </a:graphic>
          </wp:inline>
        </w:drawing>
      </w:r>
    </w:p>
    <w:p>
      <w:pPr>
        <w:pStyle w:val="5"/>
        <w:numPr>
          <w:ilvl w:val="3"/>
          <w:numId w:val="0"/>
        </w:numPr>
        <w:bidi w:val="0"/>
        <w:ind w:leftChars="0"/>
        <w:rPr>
          <w:rFonts w:hint="default"/>
          <w:lang w:val="en-US"/>
        </w:rPr>
      </w:pPr>
      <w:r>
        <w:rPr>
          <w:rFonts w:hint="eastAsia"/>
          <w:lang w:val="en-US" w:eastAsia="zh-CN"/>
        </w:rPr>
        <w:t>2.1</w:t>
      </w:r>
      <w:r>
        <w:rPr>
          <w:rFonts w:hint="default"/>
          <w:lang w:val="en-US"/>
        </w:rPr>
        <w:t>用户</w:t>
      </w:r>
    </w:p>
    <w:p>
      <w:pPr>
        <w:numPr>
          <w:ilvl w:val="0"/>
          <w:numId w:val="0"/>
        </w:numPr>
        <w:rPr>
          <w:rFonts w:hint="default"/>
          <w:lang w:val="en-US"/>
        </w:rPr>
      </w:pPr>
      <w:r>
        <w:rPr>
          <w:rFonts w:hint="default"/>
          <w:lang w:val="en-US"/>
        </w:rPr>
        <w:t>用户是电商“人——货——场”体系的根基，没有人来，再优质的货，再豪华的场，也没有任何意义。</w:t>
      </w:r>
    </w:p>
    <w:p>
      <w:pPr>
        <w:numPr>
          <w:ilvl w:val="0"/>
          <w:numId w:val="0"/>
        </w:numPr>
        <w:rPr>
          <w:rFonts w:hint="default"/>
          <w:lang w:val="en-US"/>
        </w:rPr>
      </w:pPr>
      <w:r>
        <w:rPr>
          <w:rFonts w:hint="default"/>
          <w:lang w:val="en-US"/>
        </w:rPr>
        <w:t>把用户运营好，才有可能形成转化。</w:t>
      </w:r>
    </w:p>
    <w:p>
      <w:pPr>
        <w:numPr>
          <w:ilvl w:val="0"/>
          <w:numId w:val="0"/>
        </w:numPr>
        <w:rPr>
          <w:rFonts w:hint="default"/>
          <w:lang w:val="en-US"/>
        </w:rPr>
      </w:pPr>
      <w:r>
        <w:rPr>
          <w:rFonts w:hint="default"/>
          <w:lang w:val="en-US"/>
        </w:rPr>
        <w:t>1）用户基本属性</w:t>
      </w:r>
    </w:p>
    <w:p>
      <w:pPr>
        <w:numPr>
          <w:ilvl w:val="0"/>
          <w:numId w:val="0"/>
        </w:numPr>
        <w:rPr>
          <w:rFonts w:hint="default"/>
          <w:lang w:val="en-US"/>
        </w:rPr>
      </w:pPr>
      <w:r>
        <w:rPr>
          <w:rFonts w:hint="default"/>
          <w:lang w:val="en-US"/>
        </w:rPr>
        <w:t>年龄；</w:t>
      </w:r>
    </w:p>
    <w:p>
      <w:pPr>
        <w:numPr>
          <w:ilvl w:val="0"/>
          <w:numId w:val="0"/>
        </w:numPr>
        <w:rPr>
          <w:rFonts w:hint="default"/>
          <w:lang w:val="en-US"/>
        </w:rPr>
      </w:pPr>
      <w:r>
        <w:rPr>
          <w:rFonts w:hint="default"/>
          <w:lang w:val="en-US"/>
        </w:rPr>
        <w:t>性别；</w:t>
      </w:r>
    </w:p>
    <w:p>
      <w:pPr>
        <w:numPr>
          <w:ilvl w:val="0"/>
          <w:numId w:val="0"/>
        </w:numPr>
        <w:rPr>
          <w:rFonts w:hint="default"/>
          <w:lang w:val="en-US"/>
        </w:rPr>
      </w:pPr>
      <w:r>
        <w:rPr>
          <w:rFonts w:hint="default"/>
          <w:lang w:val="en-US"/>
        </w:rPr>
        <w:t>省份；</w:t>
      </w:r>
    </w:p>
    <w:p>
      <w:pPr>
        <w:numPr>
          <w:ilvl w:val="0"/>
          <w:numId w:val="0"/>
        </w:numPr>
        <w:rPr>
          <w:rFonts w:hint="default"/>
          <w:lang w:val="en-US"/>
        </w:rPr>
      </w:pPr>
      <w:r>
        <w:rPr>
          <w:rFonts w:hint="default"/>
          <w:lang w:val="en-US"/>
        </w:rPr>
        <w:t>城市；</w:t>
      </w:r>
    </w:p>
    <w:p>
      <w:pPr>
        <w:numPr>
          <w:ilvl w:val="0"/>
          <w:numId w:val="0"/>
        </w:numPr>
        <w:rPr>
          <w:rFonts w:hint="default"/>
          <w:lang w:val="en-US"/>
        </w:rPr>
      </w:pPr>
      <w:r>
        <w:rPr>
          <w:rFonts w:hint="default"/>
          <w:lang w:val="en-US"/>
        </w:rPr>
        <w:t>类型：例如用户的当前身份，为学生、白领等；</w:t>
      </w:r>
    </w:p>
    <w:p>
      <w:pPr>
        <w:numPr>
          <w:ilvl w:val="0"/>
          <w:numId w:val="0"/>
        </w:numPr>
        <w:rPr>
          <w:rFonts w:hint="default"/>
          <w:lang w:val="en-US"/>
        </w:rPr>
      </w:pPr>
      <w:r>
        <w:rPr>
          <w:rFonts w:hint="default"/>
          <w:lang w:val="en-US"/>
        </w:rPr>
        <w:t>风险等级：在很多涉及金融的分期电商，用户的风险等级是一个重要属性，决定该用户是否可以获取额度并使用分期购物。</w:t>
      </w:r>
    </w:p>
    <w:p>
      <w:pPr>
        <w:numPr>
          <w:ilvl w:val="0"/>
          <w:numId w:val="0"/>
        </w:numPr>
        <w:rPr>
          <w:rFonts w:hint="default"/>
          <w:lang w:val="en-US"/>
        </w:rPr>
      </w:pPr>
      <w:r>
        <w:rPr>
          <w:rFonts w:hint="default"/>
          <w:lang w:val="en-US"/>
        </w:rPr>
        <w:t>以上用户的基本属性，主要是帮助平台建立用户画像，分析用户的电商消费喜好。</w:t>
      </w:r>
    </w:p>
    <w:p>
      <w:pPr>
        <w:numPr>
          <w:ilvl w:val="0"/>
          <w:numId w:val="0"/>
        </w:numPr>
        <w:rPr>
          <w:rFonts w:hint="default"/>
          <w:lang w:val="en-US"/>
        </w:rPr>
      </w:pPr>
      <w:r>
        <w:rPr>
          <w:rFonts w:hint="default"/>
          <w:lang w:val="en-US"/>
        </w:rPr>
        <w:t>2）用户交易行为</w:t>
      </w:r>
    </w:p>
    <w:p>
      <w:pPr>
        <w:numPr>
          <w:ilvl w:val="0"/>
          <w:numId w:val="0"/>
        </w:numPr>
        <w:rPr>
          <w:rFonts w:hint="default"/>
          <w:lang w:val="en-US"/>
        </w:rPr>
      </w:pPr>
      <w:r>
        <w:rPr>
          <w:rFonts w:hint="default"/>
          <w:lang w:val="en-US"/>
        </w:rPr>
        <w:t>最近一次成交订单距今天数；</w:t>
      </w:r>
    </w:p>
    <w:p>
      <w:pPr>
        <w:numPr>
          <w:ilvl w:val="0"/>
          <w:numId w:val="0"/>
        </w:numPr>
        <w:rPr>
          <w:rFonts w:hint="default"/>
          <w:lang w:val="en-US"/>
        </w:rPr>
      </w:pPr>
      <w:r>
        <w:rPr>
          <w:rFonts w:hint="default"/>
          <w:lang w:val="en-US"/>
        </w:rPr>
        <w:t>最近一次成交订单金额；</w:t>
      </w:r>
    </w:p>
    <w:p>
      <w:pPr>
        <w:numPr>
          <w:ilvl w:val="0"/>
          <w:numId w:val="0"/>
        </w:numPr>
        <w:rPr>
          <w:rFonts w:hint="default"/>
          <w:lang w:val="en-US"/>
        </w:rPr>
      </w:pPr>
      <w:r>
        <w:rPr>
          <w:rFonts w:hint="default"/>
          <w:lang w:val="en-US"/>
        </w:rPr>
        <w:t>历史成交订单数；</w:t>
      </w:r>
    </w:p>
    <w:p>
      <w:pPr>
        <w:numPr>
          <w:ilvl w:val="0"/>
          <w:numId w:val="0"/>
        </w:numPr>
        <w:rPr>
          <w:rFonts w:hint="default"/>
          <w:lang w:val="en-US"/>
        </w:rPr>
      </w:pPr>
      <w:r>
        <w:rPr>
          <w:rFonts w:hint="default"/>
          <w:lang w:val="en-US"/>
        </w:rPr>
        <w:t>历史成交订单金额。</w:t>
      </w:r>
    </w:p>
    <w:p>
      <w:pPr>
        <w:numPr>
          <w:ilvl w:val="0"/>
          <w:numId w:val="0"/>
        </w:numPr>
        <w:rPr>
          <w:rFonts w:hint="default"/>
          <w:lang w:val="en-US"/>
        </w:rPr>
      </w:pPr>
      <w:r>
        <w:rPr>
          <w:rFonts w:hint="default"/>
          <w:lang w:val="en-US"/>
        </w:rPr>
        <w:t>通过前两个指标，可以判断该用户当前的活跃状态，是否需要对齐进行激活或者召回。</w:t>
      </w:r>
    </w:p>
    <w:p>
      <w:pPr>
        <w:numPr>
          <w:ilvl w:val="0"/>
          <w:numId w:val="0"/>
        </w:numPr>
        <w:rPr>
          <w:rFonts w:hint="default"/>
          <w:lang w:val="en-US"/>
        </w:rPr>
      </w:pPr>
      <w:r>
        <w:rPr>
          <w:rFonts w:hint="default"/>
          <w:lang w:val="en-US"/>
        </w:rPr>
        <w:t>通过后两个指标，则可以清楚计算得到用户的客单价，也就是该用户的ARPU值，是衡量用户价值的关键。</w:t>
      </w:r>
    </w:p>
    <w:p>
      <w:pPr>
        <w:numPr>
          <w:ilvl w:val="0"/>
          <w:numId w:val="0"/>
        </w:numPr>
        <w:rPr>
          <w:rFonts w:hint="default"/>
          <w:lang w:val="en-US"/>
        </w:rPr>
      </w:pPr>
      <w:r>
        <w:rPr>
          <w:rFonts w:hint="default"/>
          <w:lang w:val="en-US"/>
        </w:rPr>
        <w:t>3）用户生命周期</w:t>
      </w:r>
    </w:p>
    <w:p>
      <w:pPr>
        <w:numPr>
          <w:ilvl w:val="0"/>
          <w:numId w:val="0"/>
        </w:numPr>
        <w:rPr>
          <w:rFonts w:hint="default"/>
          <w:lang w:val="en-US"/>
        </w:rPr>
      </w:pPr>
      <w:r>
        <w:rPr>
          <w:rFonts w:hint="default"/>
          <w:lang w:val="en-US"/>
        </w:rPr>
        <w:t>注册用户数：注册电商平台用户数；</w:t>
      </w:r>
    </w:p>
    <w:p>
      <w:pPr>
        <w:numPr>
          <w:ilvl w:val="0"/>
          <w:numId w:val="0"/>
        </w:numPr>
        <w:rPr>
          <w:rFonts w:hint="default"/>
          <w:lang w:val="en-US"/>
        </w:rPr>
      </w:pPr>
      <w:r>
        <w:rPr>
          <w:rFonts w:hint="default"/>
          <w:lang w:val="en-US"/>
        </w:rPr>
        <w:t>活跃用户数：登录APP用户数；</w:t>
      </w:r>
    </w:p>
    <w:p>
      <w:pPr>
        <w:numPr>
          <w:ilvl w:val="0"/>
          <w:numId w:val="0"/>
        </w:numPr>
        <w:rPr>
          <w:rFonts w:hint="default"/>
          <w:lang w:val="en-US"/>
        </w:rPr>
      </w:pPr>
      <w:r>
        <w:rPr>
          <w:rFonts w:hint="default"/>
          <w:lang w:val="en-US"/>
        </w:rPr>
        <w:t>浏览商详用户数：浏览商品详情页用户数；</w:t>
      </w:r>
    </w:p>
    <w:p>
      <w:pPr>
        <w:numPr>
          <w:ilvl w:val="0"/>
          <w:numId w:val="0"/>
        </w:numPr>
        <w:rPr>
          <w:rFonts w:hint="default"/>
          <w:lang w:val="en-US"/>
        </w:rPr>
      </w:pPr>
      <w:r>
        <w:rPr>
          <w:rFonts w:hint="default"/>
          <w:lang w:val="en-US"/>
        </w:rPr>
        <w:t>新用户数：历史成交订单数为0的用户数；</w:t>
      </w:r>
    </w:p>
    <w:p>
      <w:pPr>
        <w:numPr>
          <w:ilvl w:val="0"/>
          <w:numId w:val="0"/>
        </w:numPr>
        <w:rPr>
          <w:rFonts w:hint="default"/>
          <w:lang w:val="en-US"/>
        </w:rPr>
      </w:pPr>
      <w:r>
        <w:rPr>
          <w:rFonts w:hint="default"/>
          <w:lang w:val="en-US"/>
        </w:rPr>
        <w:t>老用户数：历史成交订单数大于0的用户数；</w:t>
      </w:r>
    </w:p>
    <w:p>
      <w:pPr>
        <w:numPr>
          <w:ilvl w:val="0"/>
          <w:numId w:val="0"/>
        </w:numPr>
        <w:rPr>
          <w:rFonts w:hint="default"/>
          <w:lang w:val="en-US"/>
        </w:rPr>
      </w:pPr>
      <w:r>
        <w:rPr>
          <w:rFonts w:hint="default"/>
          <w:lang w:val="en-US"/>
        </w:rPr>
        <w:t>复购用户数：历史成交订单数大于1的用户数；</w:t>
      </w:r>
    </w:p>
    <w:p>
      <w:pPr>
        <w:numPr>
          <w:ilvl w:val="0"/>
          <w:numId w:val="0"/>
        </w:numPr>
        <w:rPr>
          <w:rFonts w:hint="default"/>
          <w:lang w:val="en-US"/>
        </w:rPr>
      </w:pPr>
      <w:r>
        <w:rPr>
          <w:rFonts w:hint="default"/>
          <w:lang w:val="en-US"/>
        </w:rPr>
        <w:t>沉默用户数：距离上次登录APP大于30天，小于90天的用户数；</w:t>
      </w:r>
    </w:p>
    <w:p>
      <w:pPr>
        <w:numPr>
          <w:ilvl w:val="0"/>
          <w:numId w:val="0"/>
        </w:numPr>
        <w:rPr>
          <w:rFonts w:hint="default"/>
          <w:lang w:val="en-US"/>
        </w:rPr>
      </w:pPr>
      <w:r>
        <w:rPr>
          <w:rFonts w:hint="default"/>
          <w:lang w:val="en-US"/>
        </w:rPr>
        <w:t>流失用户数：距离上次登录APP大于等于90天的用户数。</w:t>
      </w:r>
    </w:p>
    <w:p>
      <w:pPr>
        <w:numPr>
          <w:ilvl w:val="0"/>
          <w:numId w:val="0"/>
        </w:numPr>
        <w:rPr>
          <w:rFonts w:hint="default"/>
          <w:lang w:val="en-US"/>
        </w:rPr>
      </w:pPr>
      <w:r>
        <w:rPr>
          <w:rFonts w:hint="default"/>
          <w:lang w:val="en-US"/>
        </w:rPr>
        <w:t>根据用户的生命周期，对用户进行区分，有利于对用户进行分层精细化运营，针对不同阶段的用户，采取不同的运营策略，例如新用户可通过新人优惠券和push尽快促其完成首单，沉默用户数可通过短信和专属优惠将其召回。</w:t>
      </w:r>
    </w:p>
    <w:p>
      <w:pPr>
        <w:numPr>
          <w:ilvl w:val="0"/>
          <w:numId w:val="0"/>
        </w:numPr>
        <w:rPr>
          <w:rFonts w:hint="default"/>
          <w:lang w:val="en-US"/>
        </w:rPr>
      </w:pPr>
      <w:r>
        <w:rPr>
          <w:rFonts w:hint="default"/>
          <w:lang w:val="en-US"/>
        </w:rPr>
        <w:t>需注意，不同平台对于自身沉默和流失的用户定义不同，有些平台会通过活跃来判断，也有些是通过交易来判断。此次仅做参考，需结合自身平台特点和业务诉求进行制定。</w:t>
      </w:r>
    </w:p>
    <w:p>
      <w:pPr>
        <w:pStyle w:val="5"/>
        <w:numPr>
          <w:ilvl w:val="3"/>
          <w:numId w:val="0"/>
        </w:numPr>
        <w:bidi w:val="0"/>
        <w:ind w:leftChars="0"/>
        <w:rPr>
          <w:rFonts w:hint="default"/>
          <w:lang w:val="en-US" w:eastAsia="zh-CN"/>
        </w:rPr>
      </w:pPr>
      <w:r>
        <w:rPr>
          <w:rFonts w:hint="default"/>
          <w:lang w:val="en-US" w:eastAsia="zh-CN"/>
        </w:rPr>
        <w:t>2.</w:t>
      </w:r>
      <w:r>
        <w:rPr>
          <w:rFonts w:hint="eastAsia"/>
          <w:lang w:val="en-US" w:eastAsia="zh-CN"/>
        </w:rPr>
        <w:t>2</w:t>
      </w:r>
      <w:r>
        <w:rPr>
          <w:rFonts w:hint="default"/>
          <w:lang w:val="en-US" w:eastAsia="zh-CN"/>
        </w:rPr>
        <w:t>流量</w:t>
      </w:r>
    </w:p>
    <w:p>
      <w:pPr>
        <w:numPr>
          <w:ilvl w:val="0"/>
          <w:numId w:val="0"/>
        </w:numPr>
        <w:rPr>
          <w:rFonts w:hint="default"/>
          <w:lang w:val="en-US"/>
        </w:rPr>
      </w:pPr>
      <w:r>
        <w:rPr>
          <w:rFonts w:hint="default"/>
          <w:lang w:val="en-US"/>
        </w:rPr>
        <w:t>用户进来后，最先承接用户的就是各级页面，包括APP的访问、首页、各活动页、商详页以及各页面内元素的点击，这些就是流量统计的关键指标。</w:t>
      </w:r>
    </w:p>
    <w:p>
      <w:pPr>
        <w:numPr>
          <w:ilvl w:val="0"/>
          <w:numId w:val="0"/>
        </w:numPr>
        <w:rPr>
          <w:rFonts w:hint="default"/>
          <w:lang w:val="en-US"/>
        </w:rPr>
      </w:pPr>
      <w:r>
        <w:rPr>
          <w:rFonts w:hint="default"/>
          <w:lang w:val="en-US"/>
        </w:rPr>
        <w:t>1）APP</w:t>
      </w:r>
    </w:p>
    <w:p>
      <w:pPr>
        <w:numPr>
          <w:ilvl w:val="0"/>
          <w:numId w:val="0"/>
        </w:numPr>
        <w:rPr>
          <w:rFonts w:hint="default"/>
          <w:lang w:val="en-US"/>
        </w:rPr>
      </w:pPr>
      <w:r>
        <w:rPr>
          <w:rFonts w:hint="default"/>
          <w:lang w:val="en-US"/>
        </w:rPr>
        <w:t>APP打开人数；</w:t>
      </w:r>
    </w:p>
    <w:p>
      <w:pPr>
        <w:numPr>
          <w:ilvl w:val="0"/>
          <w:numId w:val="0"/>
        </w:numPr>
        <w:rPr>
          <w:rFonts w:hint="default"/>
          <w:lang w:val="en-US"/>
        </w:rPr>
      </w:pPr>
      <w:r>
        <w:rPr>
          <w:rFonts w:hint="default"/>
          <w:lang w:val="en-US"/>
        </w:rPr>
        <w:t>APP打开次数；</w:t>
      </w:r>
    </w:p>
    <w:p>
      <w:pPr>
        <w:numPr>
          <w:ilvl w:val="0"/>
          <w:numId w:val="0"/>
        </w:numPr>
        <w:rPr>
          <w:rFonts w:hint="default"/>
          <w:lang w:val="en-US"/>
        </w:rPr>
      </w:pPr>
      <w:r>
        <w:rPr>
          <w:rFonts w:hint="default"/>
          <w:lang w:val="en-US"/>
        </w:rPr>
        <w:t>各tab曝光UV；</w:t>
      </w:r>
    </w:p>
    <w:p>
      <w:pPr>
        <w:numPr>
          <w:ilvl w:val="0"/>
          <w:numId w:val="0"/>
        </w:numPr>
        <w:rPr>
          <w:rFonts w:hint="default"/>
          <w:lang w:val="en-US"/>
        </w:rPr>
      </w:pPr>
      <w:r>
        <w:rPr>
          <w:rFonts w:hint="default"/>
          <w:lang w:val="en-US"/>
        </w:rPr>
        <w:t>各tab曝光PV；</w:t>
      </w:r>
    </w:p>
    <w:p>
      <w:pPr>
        <w:numPr>
          <w:ilvl w:val="0"/>
          <w:numId w:val="0"/>
        </w:numPr>
        <w:rPr>
          <w:rFonts w:hint="default"/>
          <w:lang w:val="en-US"/>
        </w:rPr>
      </w:pPr>
      <w:r>
        <w:rPr>
          <w:rFonts w:hint="default"/>
          <w:lang w:val="en-US"/>
        </w:rPr>
        <w:t>各tab点击UV；</w:t>
      </w:r>
    </w:p>
    <w:p>
      <w:pPr>
        <w:numPr>
          <w:ilvl w:val="0"/>
          <w:numId w:val="0"/>
        </w:numPr>
        <w:rPr>
          <w:rFonts w:hint="default"/>
          <w:lang w:val="en-US"/>
        </w:rPr>
      </w:pPr>
      <w:r>
        <w:rPr>
          <w:rFonts w:hint="default"/>
          <w:lang w:val="en-US"/>
        </w:rPr>
        <w:t>各tab点击PV；</w:t>
      </w:r>
    </w:p>
    <w:p>
      <w:pPr>
        <w:numPr>
          <w:ilvl w:val="0"/>
          <w:numId w:val="0"/>
        </w:numPr>
        <w:rPr>
          <w:rFonts w:hint="default"/>
          <w:lang w:val="en-US"/>
        </w:rPr>
      </w:pPr>
      <w:r>
        <w:rPr>
          <w:rFonts w:hint="default"/>
          <w:lang w:val="en-US"/>
        </w:rPr>
        <w:t>各tab的UV点击率=各tab点击UV/各tab曝光UV；</w:t>
      </w:r>
    </w:p>
    <w:p>
      <w:pPr>
        <w:numPr>
          <w:ilvl w:val="0"/>
          <w:numId w:val="0"/>
        </w:numPr>
        <w:rPr>
          <w:rFonts w:hint="default"/>
          <w:lang w:val="en-US"/>
        </w:rPr>
      </w:pPr>
      <w:r>
        <w:rPr>
          <w:rFonts w:hint="default"/>
          <w:lang w:val="en-US"/>
        </w:rPr>
        <w:t>各tab的PV点击率=各tab点击PV/各tab曝光PV。</w:t>
      </w:r>
    </w:p>
    <w:p>
      <w:pPr>
        <w:numPr>
          <w:ilvl w:val="0"/>
          <w:numId w:val="0"/>
        </w:numPr>
        <w:rPr>
          <w:rFonts w:hint="default"/>
          <w:lang w:val="en-US"/>
        </w:rPr>
      </w:pPr>
      <w:r>
        <w:rPr>
          <w:rFonts w:hint="default"/>
          <w:lang w:val="en-US"/>
        </w:rPr>
        <w:t>一般情况下，我们定义打开APP为活动人数，所以需要通过统计APP打开人数和次数来衡量活跃情况。</w:t>
      </w:r>
    </w:p>
    <w:p>
      <w:pPr>
        <w:numPr>
          <w:ilvl w:val="0"/>
          <w:numId w:val="0"/>
        </w:numPr>
        <w:rPr>
          <w:rFonts w:hint="default"/>
          <w:lang w:val="en-US"/>
        </w:rPr>
      </w:pPr>
      <w:r>
        <w:rPr>
          <w:rFonts w:hint="default"/>
          <w:lang w:val="en-US"/>
        </w:rPr>
        <w:t>当前的APP多存在多个底部tab，例如淘宝有首页、逛逛、消息、购物车和我的淘宝。</w:t>
      </w:r>
    </w:p>
    <w:p>
      <w:pPr>
        <w:numPr>
          <w:ilvl w:val="0"/>
          <w:numId w:val="0"/>
        </w:numPr>
        <w:rPr>
          <w:rFonts w:hint="default"/>
          <w:lang w:val="en-US"/>
        </w:rPr>
      </w:pPr>
      <w:r>
        <w:rPr>
          <w:rFonts w:hint="default"/>
          <w:lang w:val="en-US"/>
        </w:rPr>
        <w:t>每个tab都会有对应的曝光和点击，并可依此计算点击率。</w:t>
      </w:r>
    </w:p>
    <w:p>
      <w:pPr>
        <w:numPr>
          <w:ilvl w:val="0"/>
          <w:numId w:val="0"/>
        </w:numPr>
        <w:rPr>
          <w:rFonts w:hint="default"/>
          <w:lang w:val="en-US"/>
        </w:rPr>
      </w:pPr>
      <w:r>
        <w:rPr>
          <w:rFonts w:hint="default"/>
          <w:lang w:val="en-US"/>
        </w:rPr>
        <w:drawing>
          <wp:inline distT="0" distB="0" distL="114300" distR="114300">
            <wp:extent cx="3876675" cy="4610100"/>
            <wp:effectExtent l="0" t="0" r="9525" b="7620"/>
            <wp:docPr id="73" name="图片 23" descr="【长文干货】一文详解电商数据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descr="【长文干货】一文详解电商数据指标体系"/>
                    <pic:cNvPicPr>
                      <a:picLocks noChangeAspect="1"/>
                    </pic:cNvPicPr>
                  </pic:nvPicPr>
                  <pic:blipFill>
                    <a:blip r:embed="rId15"/>
                    <a:stretch>
                      <a:fillRect/>
                    </a:stretch>
                  </pic:blipFill>
                  <pic:spPr>
                    <a:xfrm>
                      <a:off x="0" y="0"/>
                      <a:ext cx="3876675" cy="4610100"/>
                    </a:xfrm>
                    <a:prstGeom prst="rect">
                      <a:avLst/>
                    </a:prstGeom>
                    <a:noFill/>
                    <a:ln w="9525">
                      <a:noFill/>
                    </a:ln>
                  </pic:spPr>
                </pic:pic>
              </a:graphicData>
            </a:graphic>
          </wp:inline>
        </w:drawing>
      </w:r>
    </w:p>
    <w:p>
      <w:pPr>
        <w:numPr>
          <w:ilvl w:val="0"/>
          <w:numId w:val="0"/>
        </w:numPr>
        <w:rPr>
          <w:rFonts w:hint="default"/>
          <w:lang w:val="en-US"/>
        </w:rPr>
      </w:pPr>
      <w:r>
        <w:rPr>
          <w:rFonts w:hint="default"/>
          <w:lang w:val="en-US"/>
        </w:rPr>
        <w:t>2）活动页</w:t>
      </w:r>
    </w:p>
    <w:p>
      <w:pPr>
        <w:numPr>
          <w:ilvl w:val="0"/>
          <w:numId w:val="0"/>
        </w:numPr>
        <w:rPr>
          <w:rFonts w:hint="default"/>
          <w:lang w:val="en-US"/>
        </w:rPr>
      </w:pPr>
      <w:r>
        <w:rPr>
          <w:rFonts w:hint="default"/>
          <w:lang w:val="en-US"/>
        </w:rPr>
        <w:t>页面曝光UV；</w:t>
      </w:r>
    </w:p>
    <w:p>
      <w:pPr>
        <w:numPr>
          <w:ilvl w:val="0"/>
          <w:numId w:val="0"/>
        </w:numPr>
        <w:rPr>
          <w:rFonts w:hint="default"/>
          <w:lang w:val="en-US"/>
        </w:rPr>
      </w:pPr>
      <w:r>
        <w:rPr>
          <w:rFonts w:hint="default"/>
          <w:lang w:val="en-US"/>
        </w:rPr>
        <w:t>页面曝光PV；</w:t>
      </w:r>
    </w:p>
    <w:p>
      <w:pPr>
        <w:numPr>
          <w:ilvl w:val="0"/>
          <w:numId w:val="0"/>
        </w:numPr>
        <w:rPr>
          <w:rFonts w:hint="default"/>
          <w:lang w:val="en-US"/>
        </w:rPr>
      </w:pPr>
      <w:r>
        <w:rPr>
          <w:rFonts w:hint="default"/>
          <w:lang w:val="en-US"/>
        </w:rPr>
        <w:t>页面点击UV；</w:t>
      </w:r>
    </w:p>
    <w:p>
      <w:pPr>
        <w:numPr>
          <w:ilvl w:val="0"/>
          <w:numId w:val="0"/>
        </w:numPr>
        <w:rPr>
          <w:rFonts w:hint="default"/>
          <w:lang w:val="en-US"/>
        </w:rPr>
      </w:pPr>
      <w:r>
        <w:rPr>
          <w:rFonts w:hint="default"/>
          <w:lang w:val="en-US"/>
        </w:rPr>
        <w:t>页面点击PV；</w:t>
      </w:r>
    </w:p>
    <w:p>
      <w:pPr>
        <w:numPr>
          <w:ilvl w:val="0"/>
          <w:numId w:val="0"/>
        </w:numPr>
        <w:rPr>
          <w:rFonts w:hint="default"/>
          <w:lang w:val="en-US"/>
        </w:rPr>
      </w:pPr>
      <w:r>
        <w:rPr>
          <w:rFonts w:hint="default"/>
          <w:lang w:val="en-US"/>
        </w:rPr>
        <w:t>页面UV点击率=页面点击UV/页面曝光UV；</w:t>
      </w:r>
    </w:p>
    <w:p>
      <w:pPr>
        <w:numPr>
          <w:ilvl w:val="0"/>
          <w:numId w:val="0"/>
        </w:numPr>
        <w:rPr>
          <w:rFonts w:hint="default"/>
          <w:lang w:val="en-US"/>
        </w:rPr>
      </w:pPr>
      <w:r>
        <w:rPr>
          <w:rFonts w:hint="default"/>
          <w:lang w:val="en-US"/>
        </w:rPr>
        <w:t>页面PV点击率=页面点击PV/页面曝光PV；</w:t>
      </w:r>
    </w:p>
    <w:p>
      <w:pPr>
        <w:numPr>
          <w:ilvl w:val="0"/>
          <w:numId w:val="0"/>
        </w:numPr>
        <w:rPr>
          <w:rFonts w:hint="default"/>
          <w:lang w:val="en-US"/>
        </w:rPr>
      </w:pPr>
      <w:r>
        <w:rPr>
          <w:rFonts w:hint="default"/>
          <w:lang w:val="en-US"/>
        </w:rPr>
        <w:t>人均曝光=页面曝光PV/页面曝光UV；</w:t>
      </w:r>
    </w:p>
    <w:p>
      <w:pPr>
        <w:numPr>
          <w:ilvl w:val="0"/>
          <w:numId w:val="0"/>
        </w:numPr>
        <w:rPr>
          <w:rFonts w:hint="default"/>
          <w:lang w:val="en-US"/>
        </w:rPr>
      </w:pPr>
      <w:r>
        <w:rPr>
          <w:rFonts w:hint="default"/>
          <w:lang w:val="en-US"/>
        </w:rPr>
        <w:t>人均点击=页面点击PV/页面点击UV。</w:t>
      </w:r>
    </w:p>
    <w:p>
      <w:pPr>
        <w:numPr>
          <w:ilvl w:val="0"/>
          <w:numId w:val="0"/>
        </w:numPr>
        <w:rPr>
          <w:rFonts w:hint="default"/>
          <w:lang w:val="en-US"/>
        </w:rPr>
      </w:pPr>
      <w:r>
        <w:rPr>
          <w:rFonts w:hint="default"/>
          <w:lang w:val="en-US"/>
        </w:rPr>
        <w:t>活动页包括首页、各级活动页、频道页，对于页面的统计流量，最重要的是曝光和点击，依此可以判断一个活动页面的客流量。</w:t>
      </w:r>
    </w:p>
    <w:p>
      <w:pPr>
        <w:numPr>
          <w:ilvl w:val="0"/>
          <w:numId w:val="0"/>
        </w:numPr>
        <w:rPr>
          <w:rFonts w:hint="default"/>
          <w:lang w:val="en-US"/>
        </w:rPr>
      </w:pPr>
      <w:r>
        <w:rPr>
          <w:rFonts w:hint="default"/>
          <w:lang w:val="en-US"/>
        </w:rPr>
        <w:t>也可以参考人均点击、点击率等指标去判断单活动页面对用户的吸引力。</w:t>
      </w:r>
    </w:p>
    <w:p>
      <w:pPr>
        <w:numPr>
          <w:ilvl w:val="0"/>
          <w:numId w:val="0"/>
        </w:numPr>
        <w:rPr>
          <w:rFonts w:hint="default"/>
          <w:lang w:val="en-US"/>
        </w:rPr>
      </w:pPr>
      <w:r>
        <w:rPr>
          <w:rFonts w:hint="default"/>
          <w:lang w:val="en-US"/>
        </w:rPr>
        <w:t>3）活动页元素</w:t>
      </w:r>
    </w:p>
    <w:p>
      <w:pPr>
        <w:numPr>
          <w:ilvl w:val="0"/>
          <w:numId w:val="0"/>
        </w:numPr>
        <w:rPr>
          <w:rFonts w:hint="default"/>
          <w:lang w:val="en-US"/>
        </w:rPr>
      </w:pPr>
      <w:r>
        <w:rPr>
          <w:rFonts w:hint="default"/>
          <w:lang w:val="en-US"/>
        </w:rPr>
        <w:t>元素曝光UV</w:t>
      </w:r>
    </w:p>
    <w:p>
      <w:pPr>
        <w:numPr>
          <w:ilvl w:val="0"/>
          <w:numId w:val="0"/>
        </w:numPr>
        <w:rPr>
          <w:rFonts w:hint="default"/>
          <w:lang w:val="en-US"/>
        </w:rPr>
      </w:pPr>
      <w:r>
        <w:rPr>
          <w:rFonts w:hint="default"/>
          <w:lang w:val="en-US"/>
        </w:rPr>
        <w:t>元素曝光PV</w:t>
      </w:r>
    </w:p>
    <w:p>
      <w:pPr>
        <w:numPr>
          <w:ilvl w:val="0"/>
          <w:numId w:val="0"/>
        </w:numPr>
        <w:rPr>
          <w:rFonts w:hint="default"/>
          <w:lang w:val="en-US"/>
        </w:rPr>
      </w:pPr>
      <w:r>
        <w:rPr>
          <w:rFonts w:hint="default"/>
          <w:lang w:val="en-US"/>
        </w:rPr>
        <w:t>元素点击UV</w:t>
      </w:r>
    </w:p>
    <w:p>
      <w:pPr>
        <w:numPr>
          <w:ilvl w:val="0"/>
          <w:numId w:val="0"/>
        </w:numPr>
        <w:rPr>
          <w:rFonts w:hint="default"/>
          <w:lang w:val="en-US"/>
        </w:rPr>
      </w:pPr>
      <w:r>
        <w:rPr>
          <w:rFonts w:hint="default"/>
          <w:lang w:val="en-US"/>
        </w:rPr>
        <w:t>元素点击PV</w:t>
      </w:r>
    </w:p>
    <w:p>
      <w:pPr>
        <w:numPr>
          <w:ilvl w:val="0"/>
          <w:numId w:val="0"/>
        </w:numPr>
        <w:rPr>
          <w:rFonts w:hint="default"/>
          <w:lang w:val="en-US"/>
        </w:rPr>
      </w:pPr>
      <w:r>
        <w:rPr>
          <w:rFonts w:hint="default"/>
          <w:lang w:val="en-US"/>
        </w:rPr>
        <w:t>元素UV点击率=元素点击UV/元素曝光UV</w:t>
      </w:r>
    </w:p>
    <w:p>
      <w:pPr>
        <w:numPr>
          <w:ilvl w:val="0"/>
          <w:numId w:val="0"/>
        </w:numPr>
        <w:rPr>
          <w:rFonts w:hint="default"/>
          <w:lang w:val="en-US"/>
        </w:rPr>
      </w:pPr>
      <w:r>
        <w:rPr>
          <w:rFonts w:hint="default"/>
          <w:lang w:val="en-US"/>
        </w:rPr>
        <w:t>元素PV点击率=元素点击PV/元素曝光PV</w:t>
      </w:r>
    </w:p>
    <w:p>
      <w:pPr>
        <w:numPr>
          <w:ilvl w:val="0"/>
          <w:numId w:val="0"/>
        </w:numPr>
        <w:rPr>
          <w:rFonts w:hint="default"/>
          <w:lang w:val="en-US"/>
        </w:rPr>
      </w:pPr>
      <w:r>
        <w:rPr>
          <w:rFonts w:hint="default"/>
          <w:lang w:val="en-US"/>
        </w:rPr>
        <w:t>人均曝光=元素曝光PV/元素曝光UV</w:t>
      </w:r>
    </w:p>
    <w:p>
      <w:pPr>
        <w:numPr>
          <w:ilvl w:val="0"/>
          <w:numId w:val="0"/>
        </w:numPr>
        <w:rPr>
          <w:rFonts w:hint="default"/>
          <w:lang w:val="en-US"/>
        </w:rPr>
      </w:pPr>
      <w:r>
        <w:rPr>
          <w:rFonts w:hint="default"/>
          <w:lang w:val="en-US"/>
        </w:rPr>
        <w:t>人均点击=元素点击PV/元素点击UV</w:t>
      </w:r>
    </w:p>
    <w:p>
      <w:pPr>
        <w:numPr>
          <w:ilvl w:val="0"/>
          <w:numId w:val="0"/>
        </w:numPr>
        <w:rPr>
          <w:rFonts w:hint="default"/>
          <w:lang w:val="en-US"/>
        </w:rPr>
      </w:pPr>
      <w:r>
        <w:rPr>
          <w:rFonts w:hint="default"/>
          <w:lang w:val="en-US"/>
        </w:rPr>
        <w:t>活动页元素，是指上述页面中的元素，例如banner、icon、feed流、广告位、弹窗和floating等。</w:t>
      </w:r>
    </w:p>
    <w:p>
      <w:pPr>
        <w:numPr>
          <w:ilvl w:val="0"/>
          <w:numId w:val="0"/>
        </w:numPr>
        <w:rPr>
          <w:rFonts w:hint="default"/>
          <w:lang w:val="en-US"/>
        </w:rPr>
      </w:pPr>
      <w:r>
        <w:rPr>
          <w:rFonts w:hint="default"/>
          <w:lang w:val="en-US"/>
        </w:rPr>
        <w:t>这是活动页流量监控的重要数据，只有知道每个元素的点击率，才能知道用户对页面中哪些内容更感兴趣，依此指导运营进行页面的设计和调整。</w:t>
      </w:r>
    </w:p>
    <w:p>
      <w:pPr>
        <w:numPr>
          <w:ilvl w:val="0"/>
          <w:numId w:val="0"/>
        </w:numPr>
        <w:rPr>
          <w:rFonts w:hint="default"/>
          <w:lang w:val="en-US"/>
        </w:rPr>
      </w:pPr>
      <w:r>
        <w:rPr>
          <w:rFonts w:hint="default"/>
          <w:lang w:val="en-US"/>
        </w:rPr>
        <w:t>尤其是广告位的投放，很多平台对于广告位投放内容，是需要进行内部竞争的。</w:t>
      </w:r>
    </w:p>
    <w:p>
      <w:pPr>
        <w:numPr>
          <w:ilvl w:val="0"/>
          <w:numId w:val="0"/>
        </w:numPr>
        <w:rPr>
          <w:rFonts w:hint="default"/>
          <w:lang w:val="en-US"/>
        </w:rPr>
      </w:pPr>
      <w:r>
        <w:rPr>
          <w:rFonts w:hint="default"/>
          <w:lang w:val="en-US"/>
        </w:rPr>
        <w:t>竞争的主要依据之一就是点击率，如果投放的内容点击率高，说明投放价值相对更高，当然这个还需要结合后续转化来查看。</w:t>
      </w:r>
    </w:p>
    <w:p>
      <w:pPr>
        <w:numPr>
          <w:ilvl w:val="0"/>
          <w:numId w:val="0"/>
        </w:numPr>
        <w:rPr>
          <w:rFonts w:hint="default"/>
          <w:lang w:val="en-US"/>
        </w:rPr>
      </w:pPr>
      <w:r>
        <w:rPr>
          <w:rFonts w:hint="default"/>
          <w:lang w:val="en-US"/>
        </w:rPr>
        <w:t>4）商详</w:t>
      </w:r>
    </w:p>
    <w:p>
      <w:pPr>
        <w:numPr>
          <w:ilvl w:val="0"/>
          <w:numId w:val="0"/>
        </w:numPr>
        <w:rPr>
          <w:rFonts w:hint="default"/>
          <w:lang w:val="en-US"/>
        </w:rPr>
      </w:pPr>
      <w:r>
        <w:rPr>
          <w:rFonts w:hint="default"/>
          <w:lang w:val="en-US"/>
        </w:rPr>
        <w:t>商详页UV；</w:t>
      </w:r>
    </w:p>
    <w:p>
      <w:pPr>
        <w:numPr>
          <w:ilvl w:val="0"/>
          <w:numId w:val="0"/>
        </w:numPr>
        <w:rPr>
          <w:rFonts w:hint="default"/>
          <w:lang w:val="en-US"/>
        </w:rPr>
      </w:pPr>
      <w:r>
        <w:rPr>
          <w:rFonts w:hint="default"/>
          <w:lang w:val="en-US"/>
        </w:rPr>
        <w:t>商详页PV；</w:t>
      </w:r>
    </w:p>
    <w:p>
      <w:pPr>
        <w:numPr>
          <w:ilvl w:val="0"/>
          <w:numId w:val="0"/>
        </w:numPr>
        <w:rPr>
          <w:rFonts w:hint="default"/>
          <w:lang w:val="en-US"/>
        </w:rPr>
      </w:pPr>
      <w:r>
        <w:rPr>
          <w:rFonts w:hint="default"/>
          <w:lang w:val="en-US"/>
        </w:rPr>
        <w:t>添加购物车点击UV；</w:t>
      </w:r>
    </w:p>
    <w:p>
      <w:pPr>
        <w:numPr>
          <w:ilvl w:val="0"/>
          <w:numId w:val="0"/>
        </w:numPr>
        <w:rPr>
          <w:rFonts w:hint="default"/>
          <w:lang w:val="en-US"/>
        </w:rPr>
      </w:pPr>
      <w:r>
        <w:rPr>
          <w:rFonts w:hint="default"/>
          <w:lang w:val="en-US"/>
        </w:rPr>
        <w:t>添加购物车点击PV；</w:t>
      </w:r>
    </w:p>
    <w:p>
      <w:pPr>
        <w:numPr>
          <w:ilvl w:val="0"/>
          <w:numId w:val="0"/>
        </w:numPr>
        <w:rPr>
          <w:rFonts w:hint="default"/>
          <w:lang w:val="en-US"/>
        </w:rPr>
      </w:pPr>
      <w:r>
        <w:rPr>
          <w:rFonts w:hint="default"/>
          <w:lang w:val="en-US"/>
        </w:rPr>
        <w:t>立即购买点击UV；</w:t>
      </w:r>
    </w:p>
    <w:p>
      <w:pPr>
        <w:numPr>
          <w:ilvl w:val="0"/>
          <w:numId w:val="0"/>
        </w:numPr>
        <w:rPr>
          <w:rFonts w:hint="default"/>
          <w:lang w:val="en-US"/>
        </w:rPr>
      </w:pPr>
      <w:r>
        <w:rPr>
          <w:rFonts w:hint="default"/>
          <w:lang w:val="en-US"/>
        </w:rPr>
        <w:t>立即购买点击PV。</w:t>
      </w:r>
    </w:p>
    <w:p>
      <w:pPr>
        <w:numPr>
          <w:ilvl w:val="0"/>
          <w:numId w:val="0"/>
        </w:numPr>
        <w:ind w:firstLine="420" w:firstLineChars="0"/>
        <w:rPr>
          <w:rFonts w:hint="default"/>
          <w:lang w:val="en-US"/>
        </w:rPr>
      </w:pPr>
      <w:r>
        <w:rPr>
          <w:rFonts w:hint="default"/>
          <w:lang w:val="en-US"/>
        </w:rPr>
        <w:t>商品详情页是下单支付流程的重要页面，主要记录用户对商品的浏览和跳转下单情况。除了基本的浏览数据、点击加车和购买数据。</w:t>
      </w:r>
    </w:p>
    <w:p>
      <w:pPr>
        <w:numPr>
          <w:ilvl w:val="0"/>
          <w:numId w:val="0"/>
        </w:numPr>
        <w:ind w:firstLine="420" w:firstLineChars="0"/>
        <w:rPr>
          <w:rFonts w:hint="default"/>
          <w:lang w:val="en-US"/>
        </w:rPr>
      </w:pPr>
      <w:r>
        <w:rPr>
          <w:rFonts w:hint="default"/>
          <w:lang w:val="en-US"/>
        </w:rPr>
        <w:t>其实商详页还有许多模块，例如优惠券弹层，用户是否点击查看有哪些优惠券并点击领取等。在实际的埋点中，所有的弹层浏览和点击都应该有埋点，根据业务需要，可以对页面上相应模块的浏览和点击数据都进行观测。</w:t>
      </w:r>
    </w:p>
    <w:p>
      <w:pPr>
        <w:numPr>
          <w:ilvl w:val="0"/>
          <w:numId w:val="0"/>
        </w:numPr>
        <w:rPr>
          <w:rFonts w:hint="default"/>
          <w:lang w:val="en-US"/>
        </w:rPr>
      </w:pPr>
      <w:r>
        <w:rPr>
          <w:rFonts w:hint="default"/>
          <w:lang w:val="en-US"/>
        </w:rPr>
        <w:drawing>
          <wp:inline distT="0" distB="0" distL="114300" distR="114300">
            <wp:extent cx="4638675" cy="5010150"/>
            <wp:effectExtent l="0" t="0" r="9525" b="3810"/>
            <wp:docPr id="76" name="图片 24" descr="【长文干货】一文详解电商数据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4" descr="【长文干货】一文详解电商数据指标体系"/>
                    <pic:cNvPicPr>
                      <a:picLocks noChangeAspect="1"/>
                    </pic:cNvPicPr>
                  </pic:nvPicPr>
                  <pic:blipFill>
                    <a:blip r:embed="rId16"/>
                    <a:stretch>
                      <a:fillRect/>
                    </a:stretch>
                  </pic:blipFill>
                  <pic:spPr>
                    <a:xfrm>
                      <a:off x="0" y="0"/>
                      <a:ext cx="4638675" cy="5010150"/>
                    </a:xfrm>
                    <a:prstGeom prst="rect">
                      <a:avLst/>
                    </a:prstGeom>
                    <a:noFill/>
                    <a:ln w="9525">
                      <a:noFill/>
                    </a:ln>
                  </pic:spPr>
                </pic:pic>
              </a:graphicData>
            </a:graphic>
          </wp:inline>
        </w:drawing>
      </w:r>
    </w:p>
    <w:p>
      <w:pPr>
        <w:numPr>
          <w:ilvl w:val="0"/>
          <w:numId w:val="0"/>
        </w:numPr>
        <w:rPr>
          <w:rFonts w:hint="default"/>
          <w:lang w:val="en-US"/>
        </w:rPr>
      </w:pPr>
      <w:r>
        <w:rPr>
          <w:rFonts w:hint="default"/>
          <w:lang w:val="en-US"/>
        </w:rPr>
        <w:t>5）订单页面</w:t>
      </w:r>
    </w:p>
    <w:p>
      <w:pPr>
        <w:numPr>
          <w:ilvl w:val="0"/>
          <w:numId w:val="0"/>
        </w:numPr>
        <w:rPr>
          <w:rFonts w:hint="default"/>
          <w:lang w:val="en-US"/>
        </w:rPr>
      </w:pPr>
      <w:r>
        <w:rPr>
          <w:rFonts w:hint="default"/>
          <w:lang w:val="en-US"/>
        </w:rPr>
        <w:t>确认订单页UV；</w:t>
      </w:r>
    </w:p>
    <w:p>
      <w:pPr>
        <w:numPr>
          <w:ilvl w:val="0"/>
          <w:numId w:val="0"/>
        </w:numPr>
        <w:rPr>
          <w:rFonts w:hint="default"/>
          <w:lang w:val="en-US"/>
        </w:rPr>
      </w:pPr>
      <w:r>
        <w:rPr>
          <w:rFonts w:hint="default"/>
          <w:lang w:val="en-US"/>
        </w:rPr>
        <w:t>确认订单页PV；</w:t>
      </w:r>
    </w:p>
    <w:p>
      <w:pPr>
        <w:numPr>
          <w:ilvl w:val="0"/>
          <w:numId w:val="0"/>
        </w:numPr>
        <w:rPr>
          <w:rFonts w:hint="default"/>
          <w:lang w:val="en-US"/>
        </w:rPr>
      </w:pPr>
      <w:r>
        <w:rPr>
          <w:rFonts w:hint="default"/>
          <w:lang w:val="en-US"/>
        </w:rPr>
        <w:t>提交订单点击UV；</w:t>
      </w:r>
    </w:p>
    <w:p>
      <w:pPr>
        <w:numPr>
          <w:ilvl w:val="0"/>
          <w:numId w:val="0"/>
        </w:numPr>
        <w:rPr>
          <w:rFonts w:hint="default"/>
          <w:lang w:val="en-US"/>
        </w:rPr>
      </w:pPr>
      <w:r>
        <w:rPr>
          <w:rFonts w:hint="default"/>
          <w:lang w:val="en-US"/>
        </w:rPr>
        <w:t>提交订单点击PV。</w:t>
      </w:r>
    </w:p>
    <w:p>
      <w:pPr>
        <w:numPr>
          <w:ilvl w:val="0"/>
          <w:numId w:val="0"/>
        </w:numPr>
        <w:ind w:firstLine="420" w:firstLineChars="0"/>
        <w:rPr>
          <w:rFonts w:hint="default"/>
          <w:lang w:val="en-US"/>
        </w:rPr>
      </w:pPr>
      <w:r>
        <w:rPr>
          <w:rFonts w:hint="default"/>
          <w:lang w:val="en-US"/>
        </w:rPr>
        <w:t>订单确认页同样是下单支付流程的核心页面，用户不管是通过商详页还是购物车页面，要下单支付时，都必须经过订单确认页，确认订单相关信息后，再跳转至支付。</w:t>
      </w:r>
    </w:p>
    <w:p>
      <w:pPr>
        <w:numPr>
          <w:ilvl w:val="0"/>
          <w:numId w:val="0"/>
        </w:numPr>
        <w:ind w:firstLine="420" w:firstLineChars="0"/>
        <w:rPr>
          <w:rFonts w:hint="default"/>
          <w:lang w:val="en-US"/>
        </w:rPr>
      </w:pPr>
      <w:r>
        <w:rPr>
          <w:rFonts w:hint="default"/>
          <w:lang w:val="en-US"/>
        </w:rPr>
        <w:t>其中，页面浏览数据和点击提交订单数据是最重要的，这是下单流程漏斗的关键数据指标。还有其他的模块也可以适当关注，例如优惠券弹层，用户是否点击查看有哪些优惠券并点击使用；选择收货地址弹层等。</w:t>
      </w:r>
    </w:p>
    <w:p>
      <w:pPr>
        <w:numPr>
          <w:ilvl w:val="0"/>
          <w:numId w:val="0"/>
        </w:numPr>
        <w:rPr>
          <w:rFonts w:hint="default"/>
          <w:lang w:val="en-US"/>
        </w:rPr>
      </w:pPr>
      <w:r>
        <w:rPr>
          <w:rFonts w:hint="default"/>
          <w:lang w:val="en-US"/>
        </w:rPr>
        <w:drawing>
          <wp:inline distT="0" distB="0" distL="114300" distR="114300">
            <wp:extent cx="4572000" cy="5210175"/>
            <wp:effectExtent l="0" t="0" r="0" b="1905"/>
            <wp:docPr id="74" name="图片 25" descr="【长文干货】一文详解电商数据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5" descr="【长文干货】一文详解电商数据指标体系"/>
                    <pic:cNvPicPr>
                      <a:picLocks noChangeAspect="1"/>
                    </pic:cNvPicPr>
                  </pic:nvPicPr>
                  <pic:blipFill>
                    <a:blip r:embed="rId17"/>
                    <a:stretch>
                      <a:fillRect/>
                    </a:stretch>
                  </pic:blipFill>
                  <pic:spPr>
                    <a:xfrm>
                      <a:off x="0" y="0"/>
                      <a:ext cx="4572000" cy="5210175"/>
                    </a:xfrm>
                    <a:prstGeom prst="rect">
                      <a:avLst/>
                    </a:prstGeom>
                    <a:noFill/>
                    <a:ln w="9525">
                      <a:noFill/>
                    </a:ln>
                  </pic:spPr>
                </pic:pic>
              </a:graphicData>
            </a:graphic>
          </wp:inline>
        </w:drawing>
      </w:r>
    </w:p>
    <w:p>
      <w:pPr>
        <w:numPr>
          <w:ilvl w:val="0"/>
          <w:numId w:val="0"/>
        </w:numPr>
        <w:rPr>
          <w:rFonts w:hint="default"/>
          <w:lang w:val="en-US"/>
        </w:rPr>
      </w:pPr>
      <w:r>
        <w:rPr>
          <w:rFonts w:hint="default"/>
          <w:lang w:val="en-US"/>
        </w:rPr>
        <w:t>6）支付页面</w:t>
      </w:r>
    </w:p>
    <w:p>
      <w:pPr>
        <w:numPr>
          <w:ilvl w:val="0"/>
          <w:numId w:val="0"/>
        </w:numPr>
        <w:rPr>
          <w:rFonts w:hint="default"/>
          <w:lang w:val="en-US"/>
        </w:rPr>
      </w:pPr>
      <w:r>
        <w:rPr>
          <w:rFonts w:hint="default"/>
          <w:lang w:val="en-US"/>
        </w:rPr>
        <w:t>支付页UV；</w:t>
      </w:r>
    </w:p>
    <w:p>
      <w:pPr>
        <w:numPr>
          <w:ilvl w:val="0"/>
          <w:numId w:val="0"/>
        </w:numPr>
        <w:rPr>
          <w:rFonts w:hint="default"/>
          <w:lang w:val="en-US"/>
        </w:rPr>
      </w:pPr>
      <w:r>
        <w:rPr>
          <w:rFonts w:hint="default"/>
          <w:lang w:val="en-US"/>
        </w:rPr>
        <w:t>支付页PV；</w:t>
      </w:r>
    </w:p>
    <w:p>
      <w:pPr>
        <w:numPr>
          <w:ilvl w:val="0"/>
          <w:numId w:val="0"/>
        </w:numPr>
        <w:rPr>
          <w:rFonts w:hint="default"/>
          <w:lang w:val="en-US"/>
        </w:rPr>
      </w:pPr>
      <w:r>
        <w:rPr>
          <w:rFonts w:hint="default"/>
          <w:lang w:val="en-US"/>
        </w:rPr>
        <w:t>支付订单点击UV；</w:t>
      </w:r>
    </w:p>
    <w:p>
      <w:pPr>
        <w:numPr>
          <w:ilvl w:val="0"/>
          <w:numId w:val="0"/>
        </w:numPr>
        <w:rPr>
          <w:rFonts w:hint="default"/>
          <w:lang w:val="en-US"/>
        </w:rPr>
      </w:pPr>
      <w:r>
        <w:rPr>
          <w:rFonts w:hint="default"/>
          <w:lang w:val="en-US"/>
        </w:rPr>
        <w:t>支付订单点击PV。</w:t>
      </w:r>
    </w:p>
    <w:p>
      <w:pPr>
        <w:numPr>
          <w:ilvl w:val="0"/>
          <w:numId w:val="0"/>
        </w:numPr>
        <w:ind w:firstLine="420" w:firstLineChars="0"/>
        <w:rPr>
          <w:rFonts w:hint="default"/>
          <w:lang w:val="en-US"/>
        </w:rPr>
      </w:pPr>
      <w:r>
        <w:rPr>
          <w:rFonts w:hint="default"/>
          <w:lang w:val="en-US"/>
        </w:rPr>
        <w:t>支付页是下单支付流程的最后一个页面，也是成交的关键，用户只有最终成交了才意味着GMV的提升。支付页面一般也叫收银台页面。</w:t>
      </w:r>
    </w:p>
    <w:p>
      <w:pPr>
        <w:numPr>
          <w:ilvl w:val="0"/>
          <w:numId w:val="0"/>
        </w:numPr>
        <w:ind w:firstLine="420" w:firstLineChars="0"/>
        <w:rPr>
          <w:rFonts w:hint="default"/>
          <w:lang w:val="en-US"/>
        </w:rPr>
      </w:pPr>
      <w:r>
        <w:rPr>
          <w:rFonts w:hint="default"/>
          <w:lang w:val="en-US"/>
        </w:rPr>
        <w:t>页面浏览数据和点击支付数据是最重要的，这是下单流程漏斗的关键数据指标。很多平台在收银台还会开放其他功能，例如选择不同支付方式，支持选择分期支付并选择不同分期数，可以通过用户的点击去观察用户的支付喜好。</w:t>
      </w:r>
    </w:p>
    <w:p>
      <w:pPr>
        <w:numPr>
          <w:ilvl w:val="0"/>
          <w:numId w:val="0"/>
        </w:numPr>
        <w:rPr>
          <w:rFonts w:hint="default"/>
          <w:lang w:val="en-US"/>
        </w:rPr>
      </w:pPr>
      <w:r>
        <w:rPr>
          <w:rFonts w:hint="default"/>
          <w:lang w:val="en-US"/>
        </w:rPr>
        <w:drawing>
          <wp:inline distT="0" distB="0" distL="114300" distR="114300">
            <wp:extent cx="4648200" cy="5124450"/>
            <wp:effectExtent l="0" t="0" r="0" b="11430"/>
            <wp:docPr id="77" name="图片 26" descr="【长文干货】一文详解电商数据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6" descr="【长文干货】一文详解电商数据指标体系"/>
                    <pic:cNvPicPr>
                      <a:picLocks noChangeAspect="1"/>
                    </pic:cNvPicPr>
                  </pic:nvPicPr>
                  <pic:blipFill>
                    <a:blip r:embed="rId18"/>
                    <a:stretch>
                      <a:fillRect/>
                    </a:stretch>
                  </pic:blipFill>
                  <pic:spPr>
                    <a:xfrm>
                      <a:off x="0" y="0"/>
                      <a:ext cx="4648200" cy="5124450"/>
                    </a:xfrm>
                    <a:prstGeom prst="rect">
                      <a:avLst/>
                    </a:prstGeom>
                    <a:noFill/>
                    <a:ln w="9525">
                      <a:noFill/>
                    </a:ln>
                  </pic:spPr>
                </pic:pic>
              </a:graphicData>
            </a:graphic>
          </wp:inline>
        </w:drawing>
      </w:r>
    </w:p>
    <w:p>
      <w:pPr>
        <w:pStyle w:val="5"/>
        <w:numPr>
          <w:ilvl w:val="3"/>
          <w:numId w:val="0"/>
        </w:numPr>
        <w:bidi w:val="0"/>
        <w:ind w:leftChars="0"/>
        <w:rPr>
          <w:rFonts w:hint="default"/>
          <w:lang w:val="en-US" w:eastAsia="zh-CN"/>
        </w:rPr>
      </w:pPr>
      <w:r>
        <w:rPr>
          <w:rFonts w:hint="eastAsia"/>
          <w:lang w:val="en-US" w:eastAsia="zh-CN"/>
        </w:rPr>
        <w:t>2.</w:t>
      </w:r>
      <w:r>
        <w:rPr>
          <w:rFonts w:hint="default"/>
          <w:lang w:val="en-US" w:eastAsia="zh-CN"/>
        </w:rPr>
        <w:t>3搜索</w:t>
      </w:r>
    </w:p>
    <w:p>
      <w:pPr>
        <w:numPr>
          <w:ilvl w:val="0"/>
          <w:numId w:val="0"/>
        </w:numPr>
        <w:ind w:firstLine="420" w:firstLineChars="0"/>
        <w:rPr>
          <w:rFonts w:hint="default"/>
          <w:lang w:val="en-US"/>
        </w:rPr>
      </w:pPr>
      <w:r>
        <w:rPr>
          <w:rFonts w:hint="default"/>
          <w:lang w:val="en-US"/>
        </w:rPr>
        <w:t>在电商业务中，搜索是一个非常重要的业务入口，当用户无明确购买目标时，可能会浏览feed流的推荐商品。但是当用户有非常明确的购买目标时，搜索永远是用户的第一大入口。</w:t>
      </w:r>
    </w:p>
    <w:p>
      <w:pPr>
        <w:numPr>
          <w:ilvl w:val="0"/>
          <w:numId w:val="0"/>
        </w:numPr>
        <w:rPr>
          <w:rFonts w:hint="default"/>
          <w:lang w:val="en-US"/>
        </w:rPr>
      </w:pPr>
      <w:r>
        <w:rPr>
          <w:rFonts w:hint="default"/>
          <w:lang w:val="en-US"/>
        </w:rPr>
        <w:t>1）搜索基本情况</w:t>
      </w:r>
    </w:p>
    <w:p>
      <w:pPr>
        <w:numPr>
          <w:ilvl w:val="0"/>
          <w:numId w:val="0"/>
        </w:numPr>
        <w:rPr>
          <w:rFonts w:hint="default"/>
          <w:lang w:val="en-US"/>
        </w:rPr>
      </w:pPr>
      <w:r>
        <w:rPr>
          <w:rFonts w:hint="default"/>
          <w:lang w:val="en-US"/>
        </w:rPr>
        <w:t>搜索曝光UV；</w:t>
      </w:r>
    </w:p>
    <w:p>
      <w:pPr>
        <w:numPr>
          <w:ilvl w:val="0"/>
          <w:numId w:val="0"/>
        </w:numPr>
        <w:rPr>
          <w:rFonts w:hint="default"/>
          <w:lang w:val="en-US"/>
        </w:rPr>
      </w:pPr>
      <w:r>
        <w:rPr>
          <w:rFonts w:hint="default"/>
          <w:lang w:val="en-US"/>
        </w:rPr>
        <w:t>搜索曝光PV；</w:t>
      </w:r>
    </w:p>
    <w:p>
      <w:pPr>
        <w:numPr>
          <w:ilvl w:val="0"/>
          <w:numId w:val="0"/>
        </w:numPr>
        <w:rPr>
          <w:rFonts w:hint="default"/>
          <w:lang w:val="en-US"/>
        </w:rPr>
      </w:pPr>
      <w:r>
        <w:rPr>
          <w:rFonts w:hint="default"/>
          <w:lang w:val="en-US"/>
        </w:rPr>
        <w:t>搜索点击PV；</w:t>
      </w:r>
    </w:p>
    <w:p>
      <w:pPr>
        <w:numPr>
          <w:ilvl w:val="0"/>
          <w:numId w:val="0"/>
        </w:numPr>
        <w:rPr>
          <w:rFonts w:hint="default"/>
          <w:lang w:val="en-US"/>
        </w:rPr>
      </w:pPr>
      <w:r>
        <w:rPr>
          <w:rFonts w:hint="default"/>
          <w:lang w:val="en-US"/>
        </w:rPr>
        <w:t>搜索点击PV；</w:t>
      </w:r>
    </w:p>
    <w:p>
      <w:pPr>
        <w:numPr>
          <w:ilvl w:val="0"/>
          <w:numId w:val="0"/>
        </w:numPr>
        <w:rPr>
          <w:rFonts w:hint="default"/>
          <w:lang w:val="en-US"/>
        </w:rPr>
      </w:pPr>
      <w:r>
        <w:rPr>
          <w:rFonts w:hint="default"/>
          <w:lang w:val="en-US"/>
        </w:rPr>
        <w:t>搜索UV使用率=搜索点击UV/搜索曝光UV；</w:t>
      </w:r>
    </w:p>
    <w:p>
      <w:pPr>
        <w:numPr>
          <w:ilvl w:val="0"/>
          <w:numId w:val="0"/>
        </w:numPr>
        <w:rPr>
          <w:rFonts w:hint="default"/>
          <w:lang w:val="en-US"/>
        </w:rPr>
      </w:pPr>
      <w:r>
        <w:rPr>
          <w:rFonts w:hint="default"/>
          <w:lang w:val="en-US"/>
        </w:rPr>
        <w:t>搜索PV使用率=搜索点击PV/搜索曝光PV；</w:t>
      </w:r>
    </w:p>
    <w:p>
      <w:pPr>
        <w:numPr>
          <w:ilvl w:val="0"/>
          <w:numId w:val="0"/>
        </w:numPr>
        <w:rPr>
          <w:rFonts w:hint="default"/>
          <w:lang w:val="en-US"/>
        </w:rPr>
      </w:pPr>
      <w:r>
        <w:rPr>
          <w:rFonts w:hint="default"/>
          <w:lang w:val="en-US"/>
        </w:rPr>
        <w:t>人均搜索次数=搜索点击PV/搜索点击UV；</w:t>
      </w:r>
    </w:p>
    <w:p>
      <w:pPr>
        <w:numPr>
          <w:ilvl w:val="0"/>
          <w:numId w:val="0"/>
        </w:numPr>
        <w:rPr>
          <w:rFonts w:hint="default"/>
          <w:lang w:val="en-US"/>
        </w:rPr>
      </w:pPr>
      <w:r>
        <w:rPr>
          <w:rFonts w:hint="default"/>
          <w:lang w:val="en-US"/>
        </w:rPr>
        <w:t>人均搜索词量=（搜索有结果词量+搜索无结果词量）/搜索点击UV。</w:t>
      </w:r>
    </w:p>
    <w:p>
      <w:pPr>
        <w:numPr>
          <w:ilvl w:val="0"/>
          <w:numId w:val="0"/>
        </w:numPr>
        <w:ind w:firstLine="420" w:firstLineChars="0"/>
        <w:rPr>
          <w:rFonts w:hint="default"/>
          <w:lang w:val="en-US"/>
        </w:rPr>
      </w:pPr>
      <w:r>
        <w:rPr>
          <w:rFonts w:hint="default"/>
          <w:lang w:val="en-US"/>
        </w:rPr>
        <w:t>搜索入口会存在于多个页面，一般多在首页，让用户明显能看到，所以需记录其曝光和点击的数据，分析用户对搜索的使用情况。</w:t>
      </w:r>
    </w:p>
    <w:p>
      <w:pPr>
        <w:numPr>
          <w:ilvl w:val="0"/>
          <w:numId w:val="0"/>
        </w:numPr>
        <w:ind w:firstLine="420" w:firstLineChars="0"/>
        <w:rPr>
          <w:rFonts w:hint="default"/>
          <w:lang w:val="en-US"/>
        </w:rPr>
      </w:pPr>
      <w:r>
        <w:rPr>
          <w:rFonts w:hint="default"/>
          <w:lang w:val="en-US"/>
        </w:rPr>
        <w:t>除此之外，可以观测人均搜索次数和词量。如果用户搜索很多，一方面说明其来到该平台的目的明确，一方面也需要关注是否相关推荐不够精准，导致用户只能频繁使用搜索。</w:t>
      </w:r>
    </w:p>
    <w:p>
      <w:pPr>
        <w:numPr>
          <w:ilvl w:val="0"/>
          <w:numId w:val="0"/>
        </w:numPr>
        <w:rPr>
          <w:rFonts w:hint="default"/>
          <w:lang w:val="en-US"/>
        </w:rPr>
      </w:pPr>
      <w:r>
        <w:rPr>
          <w:rFonts w:hint="default"/>
          <w:lang w:val="en-US"/>
        </w:rPr>
        <w:drawing>
          <wp:inline distT="0" distB="0" distL="114300" distR="114300">
            <wp:extent cx="4619625" cy="2727325"/>
            <wp:effectExtent l="0" t="0" r="13335" b="635"/>
            <wp:docPr id="75" name="图片 27" descr="【长文干货】一文详解电商数据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7" descr="【长文干货】一文详解电商数据指标体系"/>
                    <pic:cNvPicPr>
                      <a:picLocks noChangeAspect="1"/>
                    </pic:cNvPicPr>
                  </pic:nvPicPr>
                  <pic:blipFill>
                    <a:blip r:embed="rId19"/>
                    <a:srcRect b="47462"/>
                    <a:stretch>
                      <a:fillRect/>
                    </a:stretch>
                  </pic:blipFill>
                  <pic:spPr>
                    <a:xfrm>
                      <a:off x="0" y="0"/>
                      <a:ext cx="4619625" cy="2727325"/>
                    </a:xfrm>
                    <a:prstGeom prst="rect">
                      <a:avLst/>
                    </a:prstGeom>
                    <a:noFill/>
                    <a:ln w="9525">
                      <a:noFill/>
                    </a:ln>
                  </pic:spPr>
                </pic:pic>
              </a:graphicData>
            </a:graphic>
          </wp:inline>
        </w:drawing>
      </w:r>
    </w:p>
    <w:p>
      <w:pPr>
        <w:numPr>
          <w:ilvl w:val="0"/>
          <w:numId w:val="0"/>
        </w:numPr>
        <w:rPr>
          <w:rFonts w:hint="default"/>
          <w:lang w:val="en-US"/>
        </w:rPr>
      </w:pPr>
      <w:r>
        <w:rPr>
          <w:rFonts w:hint="default"/>
          <w:lang w:val="en-US"/>
        </w:rPr>
        <w:t>2）搜索有结果</w:t>
      </w:r>
    </w:p>
    <w:p>
      <w:pPr>
        <w:numPr>
          <w:ilvl w:val="0"/>
          <w:numId w:val="0"/>
        </w:numPr>
        <w:rPr>
          <w:rFonts w:hint="default"/>
          <w:lang w:val="en-US"/>
        </w:rPr>
      </w:pPr>
      <w:r>
        <w:rPr>
          <w:rFonts w:hint="default"/>
          <w:lang w:val="en-US"/>
        </w:rPr>
        <w:t>搜索有结果UV；</w:t>
      </w:r>
    </w:p>
    <w:p>
      <w:pPr>
        <w:numPr>
          <w:ilvl w:val="0"/>
          <w:numId w:val="0"/>
        </w:numPr>
        <w:rPr>
          <w:rFonts w:hint="default"/>
          <w:lang w:val="en-US"/>
        </w:rPr>
      </w:pPr>
      <w:r>
        <w:rPr>
          <w:rFonts w:hint="default"/>
          <w:lang w:val="en-US"/>
        </w:rPr>
        <w:t>搜索有结果PV；</w:t>
      </w:r>
    </w:p>
    <w:p>
      <w:pPr>
        <w:numPr>
          <w:ilvl w:val="0"/>
          <w:numId w:val="0"/>
        </w:numPr>
        <w:rPr>
          <w:rFonts w:hint="default"/>
          <w:lang w:val="en-US"/>
        </w:rPr>
      </w:pPr>
      <w:r>
        <w:rPr>
          <w:rFonts w:hint="default"/>
          <w:lang w:val="en-US"/>
        </w:rPr>
        <w:t>搜索有结果点击结果UV；</w:t>
      </w:r>
    </w:p>
    <w:p>
      <w:pPr>
        <w:numPr>
          <w:ilvl w:val="0"/>
          <w:numId w:val="0"/>
        </w:numPr>
        <w:rPr>
          <w:rFonts w:hint="default"/>
          <w:lang w:val="en-US"/>
        </w:rPr>
      </w:pPr>
      <w:r>
        <w:rPr>
          <w:rFonts w:hint="default"/>
          <w:lang w:val="en-US"/>
        </w:rPr>
        <w:t>搜索有结果点击结果PV；</w:t>
      </w:r>
    </w:p>
    <w:p>
      <w:pPr>
        <w:numPr>
          <w:ilvl w:val="0"/>
          <w:numId w:val="0"/>
        </w:numPr>
        <w:rPr>
          <w:rFonts w:hint="default"/>
          <w:lang w:val="en-US"/>
        </w:rPr>
      </w:pPr>
      <w:r>
        <w:rPr>
          <w:rFonts w:hint="default"/>
          <w:lang w:val="en-US"/>
        </w:rPr>
        <w:t>搜索有结果无点击UV；</w:t>
      </w:r>
    </w:p>
    <w:p>
      <w:pPr>
        <w:numPr>
          <w:ilvl w:val="0"/>
          <w:numId w:val="0"/>
        </w:numPr>
        <w:rPr>
          <w:rFonts w:hint="default"/>
          <w:lang w:val="en-US"/>
        </w:rPr>
      </w:pPr>
      <w:r>
        <w:rPr>
          <w:rFonts w:hint="default"/>
          <w:lang w:val="en-US"/>
        </w:rPr>
        <w:t>搜索有结果无点击UV占比=搜索有结果无点击UV./搜索有结果UV；</w:t>
      </w:r>
    </w:p>
    <w:p>
      <w:pPr>
        <w:numPr>
          <w:ilvl w:val="0"/>
          <w:numId w:val="0"/>
        </w:numPr>
        <w:rPr>
          <w:rFonts w:hint="default"/>
          <w:lang w:val="en-US"/>
        </w:rPr>
      </w:pPr>
      <w:r>
        <w:rPr>
          <w:rFonts w:hint="default"/>
          <w:lang w:val="en-US"/>
        </w:rPr>
        <w:t>搜索有结果词量；</w:t>
      </w:r>
    </w:p>
    <w:p>
      <w:pPr>
        <w:numPr>
          <w:ilvl w:val="0"/>
          <w:numId w:val="0"/>
        </w:numPr>
        <w:rPr>
          <w:rFonts w:hint="default"/>
          <w:lang w:val="en-US"/>
        </w:rPr>
      </w:pPr>
      <w:r>
        <w:rPr>
          <w:rFonts w:hint="default"/>
          <w:lang w:val="en-US"/>
        </w:rPr>
        <w:t>搜索有结果无点击词量；</w:t>
      </w:r>
    </w:p>
    <w:p>
      <w:pPr>
        <w:numPr>
          <w:ilvl w:val="0"/>
          <w:numId w:val="0"/>
        </w:numPr>
        <w:rPr>
          <w:rFonts w:hint="default"/>
          <w:lang w:val="en-US"/>
        </w:rPr>
      </w:pPr>
      <w:r>
        <w:rPr>
          <w:rFonts w:hint="default"/>
          <w:lang w:val="en-US"/>
        </w:rPr>
        <w:t>搜索有结果无点击词量占比=搜索有结果无点击词量 / 搜索有结果词量。</w:t>
      </w:r>
    </w:p>
    <w:p>
      <w:pPr>
        <w:numPr>
          <w:ilvl w:val="0"/>
          <w:numId w:val="0"/>
        </w:numPr>
        <w:ind w:firstLine="420" w:firstLineChars="0"/>
        <w:rPr>
          <w:rFonts w:hint="default"/>
          <w:lang w:val="en-US"/>
        </w:rPr>
      </w:pPr>
      <w:r>
        <w:rPr>
          <w:rFonts w:hint="default"/>
          <w:lang w:val="en-US"/>
        </w:rPr>
        <w:t>根据搜索结果可分为搜索有结果和搜索无结果，搜索有结果时可以查看其搜索有结果的人数和次数，以及其出结果后是否点击。</w:t>
      </w:r>
    </w:p>
    <w:p>
      <w:pPr>
        <w:numPr>
          <w:ilvl w:val="0"/>
          <w:numId w:val="0"/>
        </w:numPr>
        <w:ind w:firstLine="420" w:firstLineChars="0"/>
        <w:rPr>
          <w:rFonts w:hint="default"/>
          <w:lang w:val="en-US"/>
        </w:rPr>
      </w:pPr>
      <w:r>
        <w:rPr>
          <w:rFonts w:hint="default"/>
          <w:lang w:val="en-US"/>
        </w:rPr>
        <w:t>如果搜索有结果，但无点击占比很高，那可能需要关注搜索结果是否不够准确，搜索出来的商品并不是用户想要的，所以用户不想点击。</w:t>
      </w:r>
    </w:p>
    <w:p>
      <w:pPr>
        <w:numPr>
          <w:ilvl w:val="0"/>
          <w:numId w:val="0"/>
        </w:numPr>
        <w:rPr>
          <w:rFonts w:hint="default"/>
          <w:lang w:val="en-US"/>
        </w:rPr>
      </w:pPr>
      <w:r>
        <w:rPr>
          <w:rFonts w:hint="default"/>
          <w:lang w:val="en-US"/>
        </w:rPr>
        <w:drawing>
          <wp:inline distT="0" distB="0" distL="114300" distR="114300">
            <wp:extent cx="4629150" cy="5772150"/>
            <wp:effectExtent l="0" t="0" r="3810" b="3810"/>
            <wp:docPr id="72" name="图片 28" descr="【长文干货】一文详解电商数据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8" descr="【长文干货】一文详解电商数据指标体系"/>
                    <pic:cNvPicPr>
                      <a:picLocks noChangeAspect="1"/>
                    </pic:cNvPicPr>
                  </pic:nvPicPr>
                  <pic:blipFill>
                    <a:blip r:embed="rId20"/>
                    <a:srcRect b="4416"/>
                    <a:stretch>
                      <a:fillRect/>
                    </a:stretch>
                  </pic:blipFill>
                  <pic:spPr>
                    <a:xfrm>
                      <a:off x="0" y="0"/>
                      <a:ext cx="4629150" cy="5772150"/>
                    </a:xfrm>
                    <a:prstGeom prst="rect">
                      <a:avLst/>
                    </a:prstGeom>
                    <a:noFill/>
                    <a:ln w="9525">
                      <a:noFill/>
                    </a:ln>
                  </pic:spPr>
                </pic:pic>
              </a:graphicData>
            </a:graphic>
          </wp:inline>
        </w:drawing>
      </w:r>
    </w:p>
    <w:p>
      <w:pPr>
        <w:numPr>
          <w:ilvl w:val="0"/>
          <w:numId w:val="0"/>
        </w:numPr>
        <w:rPr>
          <w:rFonts w:hint="default"/>
          <w:lang w:val="en-US"/>
        </w:rPr>
      </w:pPr>
      <w:r>
        <w:rPr>
          <w:rFonts w:hint="default"/>
          <w:lang w:val="en-US"/>
        </w:rPr>
        <w:t>3）搜索无结果</w:t>
      </w:r>
    </w:p>
    <w:p>
      <w:pPr>
        <w:numPr>
          <w:ilvl w:val="0"/>
          <w:numId w:val="0"/>
        </w:numPr>
        <w:rPr>
          <w:rFonts w:hint="default"/>
          <w:lang w:val="en-US"/>
        </w:rPr>
      </w:pPr>
      <w:r>
        <w:rPr>
          <w:rFonts w:hint="default"/>
          <w:lang w:val="en-US"/>
        </w:rPr>
        <w:t>搜索无结果UV；</w:t>
      </w:r>
    </w:p>
    <w:p>
      <w:pPr>
        <w:numPr>
          <w:ilvl w:val="0"/>
          <w:numId w:val="0"/>
        </w:numPr>
        <w:rPr>
          <w:rFonts w:hint="default"/>
          <w:lang w:val="en-US"/>
        </w:rPr>
      </w:pPr>
      <w:r>
        <w:rPr>
          <w:rFonts w:hint="default"/>
          <w:lang w:val="en-US"/>
        </w:rPr>
        <w:t>搜索无结果PV；</w:t>
      </w:r>
    </w:p>
    <w:p>
      <w:pPr>
        <w:numPr>
          <w:ilvl w:val="0"/>
          <w:numId w:val="0"/>
        </w:numPr>
        <w:rPr>
          <w:rFonts w:hint="default"/>
          <w:lang w:val="en-US"/>
        </w:rPr>
      </w:pPr>
      <w:r>
        <w:rPr>
          <w:rFonts w:hint="default"/>
          <w:lang w:val="en-US"/>
        </w:rPr>
        <w:t>搜索无结果人数占比=搜索无结果UV / 搜索点击UV；</w:t>
      </w:r>
    </w:p>
    <w:p>
      <w:pPr>
        <w:numPr>
          <w:ilvl w:val="0"/>
          <w:numId w:val="0"/>
        </w:numPr>
        <w:rPr>
          <w:rFonts w:hint="default"/>
          <w:lang w:val="en-US"/>
        </w:rPr>
      </w:pPr>
      <w:r>
        <w:rPr>
          <w:rFonts w:hint="default"/>
          <w:lang w:val="en-US"/>
        </w:rPr>
        <w:t>搜索无结果词量；</w:t>
      </w:r>
    </w:p>
    <w:p>
      <w:pPr>
        <w:numPr>
          <w:ilvl w:val="0"/>
          <w:numId w:val="0"/>
        </w:numPr>
        <w:rPr>
          <w:rFonts w:hint="default"/>
          <w:lang w:val="en-US"/>
        </w:rPr>
      </w:pPr>
      <w:r>
        <w:rPr>
          <w:rFonts w:hint="default"/>
          <w:lang w:val="en-US"/>
        </w:rPr>
        <w:t>搜索无结果词量占比=搜索无结果词量 /（搜索有结果词量+搜索无结果词量）。</w:t>
      </w:r>
    </w:p>
    <w:p>
      <w:pPr>
        <w:numPr>
          <w:ilvl w:val="0"/>
          <w:numId w:val="0"/>
        </w:numPr>
        <w:rPr>
          <w:rFonts w:hint="default"/>
          <w:lang w:val="en-US"/>
        </w:rPr>
      </w:pPr>
      <w:r>
        <w:rPr>
          <w:rFonts w:hint="default"/>
          <w:lang w:val="en-US"/>
        </w:rPr>
        <w:t>相对于搜索有结果，搜索无结果则需要重点关注词量问题。</w:t>
      </w:r>
    </w:p>
    <w:p>
      <w:pPr>
        <w:numPr>
          <w:ilvl w:val="0"/>
          <w:numId w:val="0"/>
        </w:numPr>
        <w:ind w:firstLine="420" w:firstLineChars="0"/>
        <w:rPr>
          <w:rFonts w:hint="default"/>
          <w:lang w:val="en-US"/>
        </w:rPr>
      </w:pPr>
      <w:r>
        <w:rPr>
          <w:rFonts w:hint="default"/>
          <w:lang w:val="en-US"/>
        </w:rPr>
        <w:t>如果搜索无结果词量很多，且占比很高，则意味着当前商品短缺或搜索匹配算法需要优化。</w:t>
      </w:r>
    </w:p>
    <w:p>
      <w:pPr>
        <w:numPr>
          <w:ilvl w:val="0"/>
          <w:numId w:val="0"/>
        </w:numPr>
        <w:ind w:firstLine="420" w:firstLineChars="0"/>
        <w:rPr>
          <w:rFonts w:hint="default"/>
          <w:lang w:val="en-US"/>
        </w:rPr>
      </w:pPr>
      <w:r>
        <w:rPr>
          <w:rFonts w:hint="default"/>
          <w:lang w:val="en-US"/>
        </w:rPr>
        <w:t>当用户整体搜索无结果人数占比提升时，则需要马上关注搜索产品的优化了，如果越来越多的用户来搜索却没有得到结果反馈，那么用户将流失得越来越多。</w:t>
      </w:r>
    </w:p>
    <w:p>
      <w:pPr>
        <w:numPr>
          <w:ilvl w:val="0"/>
          <w:numId w:val="0"/>
        </w:numPr>
        <w:rPr>
          <w:rFonts w:hint="default"/>
          <w:lang w:val="en-US"/>
        </w:rPr>
      </w:pPr>
      <w:r>
        <w:rPr>
          <w:rFonts w:hint="default"/>
          <w:lang w:val="en-US"/>
        </w:rPr>
        <w:t>在搜索数据中，观测思路可以是：</w:t>
      </w:r>
    </w:p>
    <w:p>
      <w:pPr>
        <w:numPr>
          <w:ilvl w:val="0"/>
          <w:numId w:val="0"/>
        </w:numPr>
        <w:rPr>
          <w:rFonts w:hint="default"/>
          <w:lang w:val="en-US"/>
        </w:rPr>
      </w:pPr>
      <w:r>
        <w:rPr>
          <w:rFonts w:hint="default"/>
          <w:lang w:val="en-US"/>
        </w:rPr>
        <w:t>先关注无结果数据，降低搜索无结果占比，确保用户搜得到东西；</w:t>
      </w:r>
    </w:p>
    <w:p>
      <w:pPr>
        <w:numPr>
          <w:ilvl w:val="0"/>
          <w:numId w:val="0"/>
        </w:numPr>
        <w:rPr>
          <w:rFonts w:hint="default"/>
          <w:lang w:val="en-US"/>
        </w:rPr>
      </w:pPr>
      <w:r>
        <w:rPr>
          <w:rFonts w:hint="default"/>
          <w:lang w:val="en-US"/>
        </w:rPr>
        <w:t>再关注有结果数据，降低有结果无点击占比，确保用户搜到的东西是他想要的；</w:t>
      </w:r>
    </w:p>
    <w:p>
      <w:pPr>
        <w:numPr>
          <w:ilvl w:val="0"/>
          <w:numId w:val="0"/>
        </w:numPr>
        <w:rPr>
          <w:rFonts w:hint="default"/>
          <w:lang w:val="en-US"/>
        </w:rPr>
      </w:pPr>
      <w:r>
        <w:rPr>
          <w:rFonts w:hint="default"/>
          <w:lang w:val="en-US"/>
        </w:rPr>
        <w:t>最后关注有结果点击数据，判断用户搜到且点击的东西最终有没有形成转化。</w:t>
      </w:r>
    </w:p>
    <w:p>
      <w:pPr>
        <w:pStyle w:val="5"/>
        <w:numPr>
          <w:ilvl w:val="3"/>
          <w:numId w:val="0"/>
        </w:numPr>
        <w:bidi w:val="0"/>
        <w:ind w:leftChars="0"/>
        <w:rPr>
          <w:rFonts w:hint="default"/>
          <w:lang w:val="en-US" w:eastAsia="zh-CN"/>
        </w:rPr>
      </w:pPr>
      <w:r>
        <w:rPr>
          <w:rFonts w:hint="eastAsia"/>
          <w:lang w:val="en-US" w:eastAsia="zh-CN"/>
        </w:rPr>
        <w:t>2.4</w:t>
      </w:r>
      <w:r>
        <w:rPr>
          <w:rFonts w:hint="default"/>
          <w:lang w:val="en-US" w:eastAsia="zh-CN"/>
        </w:rPr>
        <w:t>商品</w:t>
      </w:r>
    </w:p>
    <w:p>
      <w:pPr>
        <w:numPr>
          <w:ilvl w:val="0"/>
          <w:numId w:val="0"/>
        </w:numPr>
        <w:rPr>
          <w:rFonts w:hint="default"/>
          <w:lang w:val="en-US"/>
        </w:rPr>
      </w:pPr>
      <w:r>
        <w:rPr>
          <w:rFonts w:hint="default"/>
          <w:lang w:val="en-US"/>
        </w:rPr>
        <w:t>商品主要看其销量和利润，销量通过下单支付指标，而利润则通过毛利指标。</w:t>
      </w:r>
    </w:p>
    <w:p>
      <w:pPr>
        <w:numPr>
          <w:ilvl w:val="0"/>
          <w:numId w:val="0"/>
        </w:numPr>
        <w:rPr>
          <w:rFonts w:hint="default"/>
          <w:lang w:val="en-US"/>
        </w:rPr>
      </w:pPr>
      <w:r>
        <w:rPr>
          <w:rFonts w:hint="default"/>
          <w:lang w:val="en-US"/>
        </w:rPr>
        <w:t>1）商品基本情况</w:t>
      </w:r>
    </w:p>
    <w:p>
      <w:pPr>
        <w:numPr>
          <w:ilvl w:val="0"/>
          <w:numId w:val="0"/>
        </w:numPr>
        <w:rPr>
          <w:rFonts w:hint="default"/>
          <w:lang w:val="en-US"/>
        </w:rPr>
      </w:pPr>
      <w:r>
        <w:rPr>
          <w:rFonts w:hint="default"/>
          <w:lang w:val="en-US"/>
        </w:rPr>
        <w:t>商品数量；</w:t>
      </w:r>
    </w:p>
    <w:p>
      <w:pPr>
        <w:numPr>
          <w:ilvl w:val="0"/>
          <w:numId w:val="0"/>
        </w:numPr>
        <w:rPr>
          <w:rFonts w:hint="default"/>
          <w:lang w:val="en-US"/>
        </w:rPr>
      </w:pPr>
      <w:r>
        <w:rPr>
          <w:rFonts w:hint="default"/>
          <w:lang w:val="en-US"/>
        </w:rPr>
        <w:t>商品上新数量；</w:t>
      </w:r>
    </w:p>
    <w:p>
      <w:pPr>
        <w:numPr>
          <w:ilvl w:val="0"/>
          <w:numId w:val="0"/>
        </w:numPr>
        <w:rPr>
          <w:rFonts w:hint="default"/>
          <w:lang w:val="en-US"/>
        </w:rPr>
      </w:pPr>
      <w:r>
        <w:rPr>
          <w:rFonts w:hint="default"/>
          <w:lang w:val="en-US"/>
        </w:rPr>
        <w:t>商品有库存数量；</w:t>
      </w:r>
    </w:p>
    <w:p>
      <w:pPr>
        <w:numPr>
          <w:ilvl w:val="0"/>
          <w:numId w:val="0"/>
        </w:numPr>
        <w:rPr>
          <w:rFonts w:hint="default"/>
          <w:lang w:val="en-US"/>
        </w:rPr>
      </w:pPr>
      <w:r>
        <w:rPr>
          <w:rFonts w:hint="default"/>
          <w:lang w:val="en-US"/>
        </w:rPr>
        <w:t>商品无库存数量；</w:t>
      </w:r>
    </w:p>
    <w:p>
      <w:pPr>
        <w:numPr>
          <w:ilvl w:val="0"/>
          <w:numId w:val="0"/>
        </w:numPr>
        <w:rPr>
          <w:rFonts w:hint="default"/>
          <w:lang w:val="en-US"/>
        </w:rPr>
      </w:pPr>
      <w:r>
        <w:rPr>
          <w:rFonts w:hint="default"/>
          <w:lang w:val="en-US"/>
        </w:rPr>
        <w:t>商品有销售数量；</w:t>
      </w:r>
    </w:p>
    <w:p>
      <w:pPr>
        <w:numPr>
          <w:ilvl w:val="0"/>
          <w:numId w:val="0"/>
        </w:numPr>
        <w:rPr>
          <w:rFonts w:hint="default"/>
          <w:lang w:val="en-US"/>
        </w:rPr>
      </w:pPr>
      <w:r>
        <w:rPr>
          <w:rFonts w:hint="default"/>
          <w:lang w:val="en-US"/>
        </w:rPr>
        <w:t>商品无销售数量；</w:t>
      </w:r>
    </w:p>
    <w:p>
      <w:pPr>
        <w:numPr>
          <w:ilvl w:val="0"/>
          <w:numId w:val="0"/>
        </w:numPr>
        <w:rPr>
          <w:rFonts w:hint="default"/>
          <w:lang w:val="en-US"/>
        </w:rPr>
      </w:pPr>
      <w:r>
        <w:rPr>
          <w:rFonts w:hint="default"/>
          <w:lang w:val="en-US"/>
        </w:rPr>
        <w:t>商品上新率=商品上新数量 /商品数量；</w:t>
      </w:r>
    </w:p>
    <w:p>
      <w:pPr>
        <w:numPr>
          <w:ilvl w:val="0"/>
          <w:numId w:val="0"/>
        </w:numPr>
        <w:rPr>
          <w:rFonts w:hint="default"/>
          <w:lang w:val="en-US"/>
        </w:rPr>
      </w:pPr>
      <w:r>
        <w:rPr>
          <w:rFonts w:hint="default"/>
          <w:lang w:val="en-US"/>
        </w:rPr>
        <w:t>商品动销率=商品有销售数量 /商品数量；</w:t>
      </w:r>
    </w:p>
    <w:p>
      <w:pPr>
        <w:numPr>
          <w:ilvl w:val="0"/>
          <w:numId w:val="0"/>
        </w:numPr>
        <w:rPr>
          <w:rFonts w:hint="default"/>
          <w:lang w:val="en-US"/>
        </w:rPr>
      </w:pPr>
      <w:r>
        <w:rPr>
          <w:rFonts w:hint="default"/>
          <w:lang w:val="en-US"/>
        </w:rPr>
        <w:t>商品滞销率=商品无销售数量 /商品数量；</w:t>
      </w:r>
    </w:p>
    <w:p>
      <w:pPr>
        <w:numPr>
          <w:ilvl w:val="0"/>
          <w:numId w:val="0"/>
        </w:numPr>
        <w:rPr>
          <w:rFonts w:hint="default"/>
          <w:lang w:val="en-US"/>
        </w:rPr>
      </w:pPr>
      <w:r>
        <w:rPr>
          <w:rFonts w:hint="default"/>
          <w:lang w:val="en-US"/>
        </w:rPr>
        <w:t>商品倾销率=商品无库存数量 /商品数量。</w:t>
      </w:r>
    </w:p>
    <w:p>
      <w:pPr>
        <w:numPr>
          <w:ilvl w:val="0"/>
          <w:numId w:val="0"/>
        </w:numPr>
        <w:rPr>
          <w:rFonts w:hint="default"/>
          <w:lang w:val="en-US"/>
        </w:rPr>
      </w:pPr>
      <w:r>
        <w:rPr>
          <w:rFonts w:hint="default"/>
          <w:lang w:val="en-US"/>
        </w:rPr>
        <w:t>商品的数量体现了电商中“货”的能力，先有货才能有成交。</w:t>
      </w:r>
    </w:p>
    <w:p>
      <w:pPr>
        <w:numPr>
          <w:ilvl w:val="0"/>
          <w:numId w:val="0"/>
        </w:numPr>
        <w:rPr>
          <w:rFonts w:hint="default"/>
          <w:lang w:val="en-US"/>
        </w:rPr>
      </w:pPr>
      <w:r>
        <w:rPr>
          <w:rFonts w:hint="default"/>
          <w:lang w:val="en-US"/>
        </w:rPr>
        <w:t>但除此之外，需要关注几大指标，商品上新率反馈平台是否有持续迭代更新商品。</w:t>
      </w:r>
    </w:p>
    <w:p>
      <w:pPr>
        <w:numPr>
          <w:ilvl w:val="0"/>
          <w:numId w:val="0"/>
        </w:numPr>
        <w:rPr>
          <w:rFonts w:hint="default"/>
          <w:lang w:val="en-US"/>
        </w:rPr>
      </w:pPr>
      <w:r>
        <w:rPr>
          <w:rFonts w:hint="default"/>
          <w:lang w:val="en-US"/>
        </w:rPr>
        <w:t>商品动销率确保不仅有商品，而且还有人买。</w:t>
      </w:r>
    </w:p>
    <w:p>
      <w:pPr>
        <w:numPr>
          <w:ilvl w:val="0"/>
          <w:numId w:val="0"/>
        </w:numPr>
        <w:rPr>
          <w:rFonts w:hint="default"/>
          <w:lang w:val="en-US"/>
        </w:rPr>
      </w:pPr>
      <w:r>
        <w:rPr>
          <w:rFonts w:hint="default"/>
          <w:lang w:val="en-US"/>
        </w:rPr>
        <w:t>如果视频滞销率过高，则需要采取相应措施，提升长尾商品的曝光。</w:t>
      </w:r>
    </w:p>
    <w:p>
      <w:pPr>
        <w:numPr>
          <w:ilvl w:val="0"/>
          <w:numId w:val="0"/>
        </w:numPr>
        <w:rPr>
          <w:rFonts w:hint="default"/>
          <w:lang w:val="en-US"/>
        </w:rPr>
      </w:pPr>
      <w:r>
        <w:rPr>
          <w:rFonts w:hint="default"/>
          <w:lang w:val="en-US"/>
        </w:rPr>
        <w:t>如果商品倾销率很高，一方面可以体现平台用户喜好，一方面也需要注意供应链是否完备，是否需要迭代优化以支撑商品销售。</w:t>
      </w:r>
    </w:p>
    <w:p>
      <w:pPr>
        <w:numPr>
          <w:ilvl w:val="0"/>
          <w:numId w:val="0"/>
        </w:numPr>
        <w:rPr>
          <w:rFonts w:hint="default"/>
          <w:lang w:val="en-US"/>
        </w:rPr>
      </w:pPr>
      <w:r>
        <w:rPr>
          <w:rFonts w:hint="default"/>
          <w:lang w:val="en-US"/>
        </w:rPr>
        <w:t>2）商品销售</w:t>
      </w:r>
    </w:p>
    <w:p>
      <w:pPr>
        <w:numPr>
          <w:ilvl w:val="0"/>
          <w:numId w:val="0"/>
        </w:numPr>
        <w:rPr>
          <w:rFonts w:hint="default"/>
          <w:lang w:val="en-US"/>
        </w:rPr>
      </w:pPr>
      <w:r>
        <w:rPr>
          <w:rFonts w:hint="default"/>
          <w:lang w:val="en-US"/>
        </w:rPr>
        <w:t>下单人数；</w:t>
      </w:r>
    </w:p>
    <w:p>
      <w:pPr>
        <w:numPr>
          <w:ilvl w:val="0"/>
          <w:numId w:val="0"/>
        </w:numPr>
        <w:rPr>
          <w:rFonts w:hint="default"/>
          <w:lang w:val="en-US"/>
        </w:rPr>
      </w:pPr>
      <w:r>
        <w:rPr>
          <w:rFonts w:hint="default"/>
          <w:lang w:val="en-US"/>
        </w:rPr>
        <w:t>下单数量；</w:t>
      </w:r>
    </w:p>
    <w:p>
      <w:pPr>
        <w:numPr>
          <w:ilvl w:val="0"/>
          <w:numId w:val="0"/>
        </w:numPr>
        <w:rPr>
          <w:rFonts w:hint="default"/>
          <w:lang w:val="en-US"/>
        </w:rPr>
      </w:pPr>
      <w:r>
        <w:rPr>
          <w:rFonts w:hint="default"/>
          <w:lang w:val="en-US"/>
        </w:rPr>
        <w:t>下单金额；</w:t>
      </w:r>
    </w:p>
    <w:p>
      <w:pPr>
        <w:numPr>
          <w:ilvl w:val="0"/>
          <w:numId w:val="0"/>
        </w:numPr>
        <w:rPr>
          <w:rFonts w:hint="default"/>
          <w:lang w:val="en-US"/>
        </w:rPr>
      </w:pPr>
      <w:r>
        <w:rPr>
          <w:rFonts w:hint="default"/>
          <w:lang w:val="en-US"/>
        </w:rPr>
        <w:t>支付人数；</w:t>
      </w:r>
    </w:p>
    <w:p>
      <w:pPr>
        <w:numPr>
          <w:ilvl w:val="0"/>
          <w:numId w:val="0"/>
        </w:numPr>
        <w:rPr>
          <w:rFonts w:hint="default"/>
          <w:lang w:val="en-US"/>
        </w:rPr>
      </w:pPr>
      <w:r>
        <w:rPr>
          <w:rFonts w:hint="default"/>
          <w:lang w:val="en-US"/>
        </w:rPr>
        <w:t>支付单数；</w:t>
      </w:r>
    </w:p>
    <w:p>
      <w:pPr>
        <w:numPr>
          <w:ilvl w:val="0"/>
          <w:numId w:val="0"/>
        </w:numPr>
        <w:rPr>
          <w:rFonts w:hint="default"/>
          <w:lang w:val="en-US"/>
        </w:rPr>
      </w:pPr>
      <w:r>
        <w:rPr>
          <w:rFonts w:hint="default"/>
          <w:lang w:val="en-US"/>
        </w:rPr>
        <w:t>支付金额。</w:t>
      </w:r>
    </w:p>
    <w:p>
      <w:pPr>
        <w:numPr>
          <w:ilvl w:val="0"/>
          <w:numId w:val="0"/>
        </w:numPr>
        <w:rPr>
          <w:rFonts w:hint="default"/>
          <w:lang w:val="en-US"/>
        </w:rPr>
      </w:pPr>
      <w:r>
        <w:rPr>
          <w:rFonts w:hint="default"/>
          <w:lang w:val="en-US"/>
        </w:rPr>
        <w:t>商品的下单和支付数据指标主要反馈商品的销售情况。</w:t>
      </w:r>
    </w:p>
    <w:p>
      <w:pPr>
        <w:numPr>
          <w:ilvl w:val="0"/>
          <w:numId w:val="0"/>
        </w:numPr>
        <w:rPr>
          <w:rFonts w:hint="default"/>
          <w:lang w:val="en-US"/>
        </w:rPr>
      </w:pPr>
      <w:r>
        <w:rPr>
          <w:rFonts w:hint="default"/>
          <w:lang w:val="en-US"/>
        </w:rPr>
        <w:t>3）商品利润</w:t>
      </w:r>
    </w:p>
    <w:p>
      <w:pPr>
        <w:numPr>
          <w:ilvl w:val="0"/>
          <w:numId w:val="0"/>
        </w:numPr>
        <w:rPr>
          <w:rFonts w:hint="default"/>
          <w:lang w:val="en-US"/>
        </w:rPr>
      </w:pPr>
      <w:r>
        <w:rPr>
          <w:rFonts w:hint="default"/>
          <w:lang w:val="en-US"/>
        </w:rPr>
        <w:t>自营商品毛利=成交金额-采购成本-仓储成本-物流成本+返利；</w:t>
      </w:r>
    </w:p>
    <w:p>
      <w:pPr>
        <w:numPr>
          <w:ilvl w:val="0"/>
          <w:numId w:val="0"/>
        </w:numPr>
        <w:rPr>
          <w:rFonts w:hint="default"/>
          <w:lang w:val="en-US"/>
        </w:rPr>
      </w:pPr>
      <w:r>
        <w:rPr>
          <w:rFonts w:hint="default"/>
          <w:lang w:val="en-US"/>
        </w:rPr>
        <w:t>pop商品毛利=成交金额*扣点比例-平台促销费用。</w:t>
      </w:r>
    </w:p>
    <w:p>
      <w:pPr>
        <w:numPr>
          <w:ilvl w:val="0"/>
          <w:numId w:val="0"/>
        </w:numPr>
        <w:ind w:firstLine="420" w:firstLineChars="0"/>
        <w:rPr>
          <w:rFonts w:hint="default"/>
          <w:lang w:val="en-US"/>
        </w:rPr>
      </w:pPr>
      <w:r>
        <w:rPr>
          <w:rFonts w:hint="default"/>
          <w:lang w:val="en-US"/>
        </w:rPr>
        <w:t>商品的利润可分为自营商品和pop商品来计算。对于大平台来说，既有自营商品，也会有店铺入驻，通过分佣扣点的方式来计算平台利润。</w:t>
      </w:r>
    </w:p>
    <w:p>
      <w:pPr>
        <w:numPr>
          <w:ilvl w:val="0"/>
          <w:numId w:val="0"/>
        </w:numPr>
        <w:ind w:firstLine="420" w:firstLineChars="0"/>
        <w:rPr>
          <w:rFonts w:hint="default"/>
          <w:lang w:val="en-US"/>
        </w:rPr>
      </w:pPr>
      <w:r>
        <w:rPr>
          <w:rFonts w:hint="default"/>
          <w:lang w:val="en-US"/>
        </w:rPr>
        <w:t>自营商品毛利需要在商品成交金额上扣除采购成本、仓储成本和物流成本。</w:t>
      </w:r>
    </w:p>
    <w:p>
      <w:pPr>
        <w:numPr>
          <w:ilvl w:val="0"/>
          <w:numId w:val="0"/>
        </w:numPr>
        <w:rPr>
          <w:rFonts w:hint="default"/>
          <w:lang w:val="en-US"/>
        </w:rPr>
      </w:pPr>
      <w:r>
        <w:rPr>
          <w:rFonts w:hint="default"/>
          <w:lang w:val="en-US"/>
        </w:rPr>
        <w:t>除此之外还可能与品牌方有合作，销售某商品可获得对应返利，这也是收入的一部分。需注意的是，此处仅考虑商品的毛利，都是从商品的角度出发，像人力成本则不考虑在内。</w:t>
      </w:r>
    </w:p>
    <w:p>
      <w:pPr>
        <w:numPr>
          <w:ilvl w:val="0"/>
          <w:numId w:val="0"/>
        </w:numPr>
        <w:ind w:firstLine="420" w:firstLineChars="0"/>
        <w:rPr>
          <w:rFonts w:hint="default"/>
          <w:lang w:val="en-US"/>
        </w:rPr>
      </w:pPr>
      <w:r>
        <w:rPr>
          <w:rFonts w:hint="default"/>
          <w:lang w:val="en-US"/>
        </w:rPr>
        <w:t>对于</w:t>
      </w:r>
      <w:r>
        <w:rPr>
          <w:rFonts w:hint="default"/>
          <w:color w:val="FF0000"/>
          <w:lang w:val="en-US"/>
        </w:rPr>
        <w:t>pop商品，即入驻店铺销售商品</w:t>
      </w:r>
      <w:r>
        <w:rPr>
          <w:rFonts w:hint="default"/>
          <w:lang w:val="en-US"/>
        </w:rPr>
        <w:t>，一般通过扣点比例计算佣金，同时还要扣除平台花费的促销费用，例如平台发放的优惠券金额等。</w:t>
      </w:r>
    </w:p>
    <w:p>
      <w:pPr>
        <w:pStyle w:val="5"/>
        <w:numPr>
          <w:ilvl w:val="3"/>
          <w:numId w:val="0"/>
        </w:numPr>
        <w:bidi w:val="0"/>
        <w:ind w:leftChars="0"/>
        <w:rPr>
          <w:rFonts w:hint="default"/>
          <w:lang w:val="en-US" w:eastAsia="zh-CN"/>
        </w:rPr>
      </w:pPr>
      <w:r>
        <w:rPr>
          <w:rFonts w:hint="eastAsia"/>
          <w:lang w:val="en-US" w:eastAsia="zh-CN"/>
        </w:rPr>
        <w:t>2.</w:t>
      </w:r>
      <w:r>
        <w:rPr>
          <w:rFonts w:hint="default"/>
          <w:lang w:val="en-US" w:eastAsia="zh-CN"/>
        </w:rPr>
        <w:t>5</w:t>
      </w:r>
      <w:r>
        <w:rPr>
          <w:rFonts w:hint="eastAsia"/>
          <w:lang w:val="en-US" w:eastAsia="zh-CN"/>
        </w:rPr>
        <w:t xml:space="preserve"> </w:t>
      </w:r>
      <w:r>
        <w:rPr>
          <w:rFonts w:hint="default"/>
          <w:lang w:val="en-US" w:eastAsia="zh-CN"/>
        </w:rPr>
        <w:t>订单</w:t>
      </w:r>
    </w:p>
    <w:p>
      <w:pPr>
        <w:numPr>
          <w:ilvl w:val="0"/>
          <w:numId w:val="0"/>
        </w:numPr>
        <w:rPr>
          <w:rFonts w:hint="default"/>
          <w:lang w:val="en-US"/>
        </w:rPr>
      </w:pPr>
      <w:r>
        <w:rPr>
          <w:rFonts w:hint="default"/>
          <w:lang w:val="en-US"/>
        </w:rPr>
        <w:t>订单是电商体系的核心，是一切转化和统计的关键。订单全流程包括下单、支付、成单、售后。</w:t>
      </w:r>
    </w:p>
    <w:p>
      <w:pPr>
        <w:numPr>
          <w:ilvl w:val="0"/>
          <w:numId w:val="0"/>
        </w:numPr>
        <w:rPr>
          <w:rFonts w:hint="default"/>
          <w:lang w:val="en-US"/>
        </w:rPr>
      </w:pPr>
      <w:r>
        <w:rPr>
          <w:rFonts w:hint="default"/>
          <w:lang w:val="en-US"/>
        </w:rPr>
        <w:t>1）下单</w:t>
      </w:r>
    </w:p>
    <w:p>
      <w:pPr>
        <w:numPr>
          <w:ilvl w:val="0"/>
          <w:numId w:val="0"/>
        </w:numPr>
        <w:rPr>
          <w:rFonts w:hint="default"/>
          <w:lang w:val="en-US"/>
        </w:rPr>
      </w:pPr>
      <w:r>
        <w:rPr>
          <w:rFonts w:hint="default"/>
          <w:lang w:val="en-US"/>
        </w:rPr>
        <w:t>下单数量；</w:t>
      </w:r>
    </w:p>
    <w:p>
      <w:pPr>
        <w:numPr>
          <w:ilvl w:val="0"/>
          <w:numId w:val="0"/>
        </w:numPr>
        <w:rPr>
          <w:rFonts w:hint="default"/>
          <w:lang w:val="en-US"/>
        </w:rPr>
      </w:pPr>
      <w:r>
        <w:rPr>
          <w:rFonts w:hint="default"/>
          <w:lang w:val="en-US"/>
        </w:rPr>
        <w:t>下单人数；</w:t>
      </w:r>
    </w:p>
    <w:p>
      <w:pPr>
        <w:numPr>
          <w:ilvl w:val="0"/>
          <w:numId w:val="0"/>
        </w:numPr>
        <w:rPr>
          <w:rFonts w:hint="default"/>
          <w:lang w:val="en-US"/>
        </w:rPr>
      </w:pPr>
      <w:r>
        <w:rPr>
          <w:rFonts w:hint="default"/>
          <w:lang w:val="en-US"/>
        </w:rPr>
        <w:t>下单金额。</w:t>
      </w:r>
    </w:p>
    <w:p>
      <w:pPr>
        <w:numPr>
          <w:ilvl w:val="0"/>
          <w:numId w:val="0"/>
        </w:numPr>
        <w:rPr>
          <w:rFonts w:hint="default"/>
          <w:lang w:val="en-US"/>
        </w:rPr>
      </w:pPr>
      <w:r>
        <w:rPr>
          <w:rFonts w:hint="default"/>
          <w:lang w:val="en-US"/>
        </w:rPr>
        <w:t>2）成交</w:t>
      </w:r>
    </w:p>
    <w:p>
      <w:pPr>
        <w:numPr>
          <w:ilvl w:val="0"/>
          <w:numId w:val="0"/>
        </w:numPr>
        <w:rPr>
          <w:rFonts w:hint="default"/>
          <w:lang w:val="en-US"/>
        </w:rPr>
      </w:pPr>
      <w:r>
        <w:rPr>
          <w:rFonts w:hint="default"/>
          <w:lang w:val="en-US"/>
        </w:rPr>
        <w:t>成交数量；</w:t>
      </w:r>
    </w:p>
    <w:p>
      <w:pPr>
        <w:numPr>
          <w:ilvl w:val="0"/>
          <w:numId w:val="0"/>
        </w:numPr>
        <w:rPr>
          <w:rFonts w:hint="default"/>
          <w:lang w:val="en-US"/>
        </w:rPr>
      </w:pPr>
      <w:r>
        <w:rPr>
          <w:rFonts w:hint="default"/>
          <w:lang w:val="en-US"/>
        </w:rPr>
        <w:t>成交人数；</w:t>
      </w:r>
    </w:p>
    <w:p>
      <w:pPr>
        <w:numPr>
          <w:ilvl w:val="0"/>
          <w:numId w:val="0"/>
        </w:numPr>
        <w:rPr>
          <w:rFonts w:hint="default"/>
          <w:lang w:val="en-US"/>
        </w:rPr>
      </w:pPr>
      <w:r>
        <w:rPr>
          <w:rFonts w:hint="default"/>
          <w:lang w:val="en-US"/>
        </w:rPr>
        <w:t>成交金额；</w:t>
      </w:r>
    </w:p>
    <w:p>
      <w:pPr>
        <w:numPr>
          <w:ilvl w:val="0"/>
          <w:numId w:val="0"/>
        </w:numPr>
        <w:rPr>
          <w:rFonts w:hint="default"/>
          <w:lang w:val="en-US"/>
        </w:rPr>
      </w:pPr>
      <w:r>
        <w:rPr>
          <w:rFonts w:hint="default"/>
          <w:lang w:val="en-US"/>
        </w:rPr>
        <w:t>成交件单价=成交金额/成交数量；</w:t>
      </w:r>
    </w:p>
    <w:p>
      <w:pPr>
        <w:numPr>
          <w:ilvl w:val="0"/>
          <w:numId w:val="0"/>
        </w:numPr>
        <w:rPr>
          <w:rFonts w:hint="default"/>
          <w:lang w:val="en-US"/>
        </w:rPr>
      </w:pPr>
      <w:r>
        <w:rPr>
          <w:rFonts w:hint="default"/>
          <w:lang w:val="en-US"/>
        </w:rPr>
        <w:t>成交客单价=成交金额/成交人数；</w:t>
      </w:r>
    </w:p>
    <w:p>
      <w:pPr>
        <w:numPr>
          <w:ilvl w:val="0"/>
          <w:numId w:val="0"/>
        </w:numPr>
        <w:rPr>
          <w:rFonts w:hint="default"/>
          <w:lang w:val="en-US"/>
        </w:rPr>
      </w:pPr>
      <w:r>
        <w:rPr>
          <w:rFonts w:hint="default"/>
          <w:lang w:val="en-US"/>
        </w:rPr>
        <w:t>成交人数转化率=成交人数/下单人数；</w:t>
      </w:r>
    </w:p>
    <w:p>
      <w:pPr>
        <w:numPr>
          <w:ilvl w:val="0"/>
          <w:numId w:val="0"/>
        </w:numPr>
        <w:rPr>
          <w:rFonts w:hint="default"/>
          <w:lang w:val="en-US"/>
        </w:rPr>
      </w:pPr>
      <w:r>
        <w:rPr>
          <w:rFonts w:hint="default"/>
          <w:lang w:val="en-US"/>
        </w:rPr>
        <w:t>成交订单转化率=成交数量/下单数量。</w:t>
      </w:r>
    </w:p>
    <w:p>
      <w:pPr>
        <w:numPr>
          <w:ilvl w:val="0"/>
          <w:numId w:val="0"/>
        </w:numPr>
        <w:rPr>
          <w:rFonts w:hint="default"/>
          <w:lang w:val="en-US"/>
        </w:rPr>
      </w:pPr>
      <w:r>
        <w:rPr>
          <w:rFonts w:hint="default"/>
          <w:lang w:val="en-US"/>
        </w:rPr>
        <w:t>除了基本订单成交指标，还需要观测客单价，客单价是衡量用户价值的关键，也可以了解用户的消费习惯。</w:t>
      </w:r>
    </w:p>
    <w:p>
      <w:pPr>
        <w:numPr>
          <w:ilvl w:val="0"/>
          <w:numId w:val="0"/>
        </w:numPr>
        <w:rPr>
          <w:rFonts w:hint="default"/>
          <w:lang w:val="en-US"/>
        </w:rPr>
      </w:pPr>
      <w:r>
        <w:rPr>
          <w:rFonts w:hint="default"/>
          <w:lang w:val="en-US"/>
        </w:rPr>
        <w:t>此外，通过成交的转化率可查看订单的流失情况，进而优化下单支付的流程漏斗。</w:t>
      </w:r>
    </w:p>
    <w:p>
      <w:pPr>
        <w:numPr>
          <w:ilvl w:val="0"/>
          <w:numId w:val="0"/>
        </w:numPr>
        <w:rPr>
          <w:rFonts w:hint="default"/>
          <w:lang w:val="en-US"/>
        </w:rPr>
      </w:pPr>
      <w:r>
        <w:rPr>
          <w:rFonts w:hint="default"/>
          <w:lang w:val="en-US"/>
        </w:rPr>
        <w:t>3）关单</w:t>
      </w:r>
    </w:p>
    <w:p>
      <w:pPr>
        <w:numPr>
          <w:ilvl w:val="0"/>
          <w:numId w:val="0"/>
        </w:numPr>
        <w:rPr>
          <w:rFonts w:hint="default"/>
          <w:lang w:val="en-US"/>
        </w:rPr>
      </w:pPr>
      <w:r>
        <w:rPr>
          <w:rFonts w:hint="default"/>
          <w:lang w:val="en-US"/>
        </w:rPr>
        <w:t>关单数量；</w:t>
      </w:r>
    </w:p>
    <w:p>
      <w:pPr>
        <w:numPr>
          <w:ilvl w:val="0"/>
          <w:numId w:val="0"/>
        </w:numPr>
        <w:rPr>
          <w:rFonts w:hint="default"/>
          <w:lang w:val="en-US"/>
        </w:rPr>
      </w:pPr>
      <w:r>
        <w:rPr>
          <w:rFonts w:hint="default"/>
          <w:lang w:val="en-US"/>
        </w:rPr>
        <w:t>关单人数；</w:t>
      </w:r>
    </w:p>
    <w:p>
      <w:pPr>
        <w:numPr>
          <w:ilvl w:val="0"/>
          <w:numId w:val="0"/>
        </w:numPr>
        <w:rPr>
          <w:rFonts w:hint="default"/>
          <w:lang w:val="en-US"/>
        </w:rPr>
      </w:pPr>
      <w:r>
        <w:rPr>
          <w:rFonts w:hint="default"/>
          <w:lang w:val="en-US"/>
        </w:rPr>
        <w:t>关单金额；</w:t>
      </w:r>
    </w:p>
    <w:p>
      <w:pPr>
        <w:numPr>
          <w:ilvl w:val="0"/>
          <w:numId w:val="0"/>
        </w:numPr>
        <w:rPr>
          <w:rFonts w:hint="default"/>
          <w:lang w:val="en-US"/>
        </w:rPr>
      </w:pPr>
      <w:r>
        <w:rPr>
          <w:rFonts w:hint="default"/>
          <w:lang w:val="en-US"/>
        </w:rPr>
        <w:t>自动关单数量；</w:t>
      </w:r>
    </w:p>
    <w:p>
      <w:pPr>
        <w:numPr>
          <w:ilvl w:val="0"/>
          <w:numId w:val="0"/>
        </w:numPr>
        <w:rPr>
          <w:rFonts w:hint="default"/>
          <w:lang w:val="en-US"/>
        </w:rPr>
      </w:pPr>
      <w:r>
        <w:rPr>
          <w:rFonts w:hint="default"/>
          <w:lang w:val="en-US"/>
        </w:rPr>
        <w:t>手动关单数量。</w:t>
      </w:r>
    </w:p>
    <w:p>
      <w:pPr>
        <w:numPr>
          <w:ilvl w:val="0"/>
          <w:numId w:val="0"/>
        </w:numPr>
        <w:ind w:firstLine="420" w:firstLineChars="0"/>
        <w:rPr>
          <w:rFonts w:hint="default"/>
          <w:lang w:val="en-US"/>
        </w:rPr>
      </w:pPr>
      <w:r>
        <w:rPr>
          <w:rFonts w:hint="default"/>
          <w:lang w:val="en-US"/>
        </w:rPr>
        <w:t>订单关单包括用户主动取消订单或者系统因为各种原因取消订单。除了关注数量，需要关注关单的具体原因，例如用户主动取消订单的原因分类，是价格过高还是质量不好等。相当于一个用户调研，以此根据用户反馈不断迭代。</w:t>
      </w:r>
    </w:p>
    <w:p>
      <w:pPr>
        <w:numPr>
          <w:ilvl w:val="0"/>
          <w:numId w:val="0"/>
        </w:numPr>
        <w:rPr>
          <w:rFonts w:hint="default"/>
          <w:lang w:val="en-US"/>
        </w:rPr>
      </w:pPr>
      <w:r>
        <w:rPr>
          <w:rFonts w:hint="default"/>
          <w:lang w:val="en-US"/>
        </w:rPr>
        <w:t>4）售后</w:t>
      </w:r>
    </w:p>
    <w:p>
      <w:pPr>
        <w:numPr>
          <w:ilvl w:val="0"/>
          <w:numId w:val="0"/>
        </w:numPr>
        <w:rPr>
          <w:rFonts w:hint="default"/>
          <w:lang w:val="en-US"/>
        </w:rPr>
      </w:pPr>
      <w:r>
        <w:rPr>
          <w:rFonts w:hint="default"/>
          <w:lang w:val="en-US"/>
        </w:rPr>
        <w:t>售后单数量；</w:t>
      </w:r>
    </w:p>
    <w:p>
      <w:pPr>
        <w:numPr>
          <w:ilvl w:val="0"/>
          <w:numId w:val="0"/>
        </w:numPr>
        <w:rPr>
          <w:rFonts w:hint="default"/>
          <w:lang w:val="en-US"/>
        </w:rPr>
      </w:pPr>
      <w:r>
        <w:rPr>
          <w:rFonts w:hint="default"/>
          <w:lang w:val="en-US"/>
        </w:rPr>
        <w:t>售后单人数；</w:t>
      </w:r>
    </w:p>
    <w:p>
      <w:pPr>
        <w:numPr>
          <w:ilvl w:val="0"/>
          <w:numId w:val="0"/>
        </w:numPr>
        <w:rPr>
          <w:rFonts w:hint="default"/>
          <w:lang w:val="en-US"/>
        </w:rPr>
      </w:pPr>
      <w:r>
        <w:rPr>
          <w:rFonts w:hint="default"/>
          <w:lang w:val="en-US"/>
        </w:rPr>
        <w:t>售后单成功数量；</w:t>
      </w:r>
    </w:p>
    <w:p>
      <w:pPr>
        <w:numPr>
          <w:ilvl w:val="0"/>
          <w:numId w:val="0"/>
        </w:numPr>
        <w:rPr>
          <w:rFonts w:hint="default"/>
          <w:lang w:val="en-US"/>
        </w:rPr>
      </w:pPr>
      <w:r>
        <w:rPr>
          <w:rFonts w:hint="default"/>
          <w:lang w:val="en-US"/>
        </w:rPr>
        <w:t>售后单失败数量。</w:t>
      </w:r>
    </w:p>
    <w:p>
      <w:pPr>
        <w:numPr>
          <w:ilvl w:val="0"/>
          <w:numId w:val="0"/>
        </w:numPr>
        <w:ind w:firstLine="420" w:firstLineChars="0"/>
        <w:rPr>
          <w:rFonts w:hint="default"/>
          <w:lang w:val="en-US"/>
        </w:rPr>
      </w:pPr>
      <w:r>
        <w:rPr>
          <w:rFonts w:hint="default"/>
          <w:lang w:val="en-US"/>
        </w:rPr>
        <w:t>售后形式一般包括退款、退货和换货。观测售后单量和人数可以确认订单的履约质量，如果售后单量过高，说明商品质量和服务存在问题。同时还要关注售后单的结果，判断是否为用户提供了良好的售后服务。</w:t>
      </w:r>
    </w:p>
    <w:p>
      <w:pPr>
        <w:pStyle w:val="5"/>
        <w:numPr>
          <w:ilvl w:val="3"/>
          <w:numId w:val="0"/>
        </w:numPr>
        <w:bidi w:val="0"/>
        <w:ind w:leftChars="0"/>
        <w:rPr>
          <w:rFonts w:hint="default"/>
          <w:lang w:val="en-US" w:eastAsia="zh-CN"/>
        </w:rPr>
      </w:pPr>
      <w:r>
        <w:rPr>
          <w:rFonts w:hint="eastAsia"/>
          <w:lang w:val="en-US" w:eastAsia="zh-CN"/>
        </w:rPr>
        <w:t>2.</w:t>
      </w:r>
      <w:r>
        <w:rPr>
          <w:rFonts w:hint="default"/>
          <w:lang w:val="en-US" w:eastAsia="zh-CN"/>
        </w:rPr>
        <w:t>6 营销</w:t>
      </w:r>
    </w:p>
    <w:p>
      <w:pPr>
        <w:numPr>
          <w:ilvl w:val="0"/>
          <w:numId w:val="0"/>
        </w:numPr>
        <w:ind w:firstLine="420" w:firstLineChars="0"/>
        <w:rPr>
          <w:rFonts w:hint="default"/>
          <w:lang w:val="en-US"/>
        </w:rPr>
      </w:pPr>
      <w:r>
        <w:rPr>
          <w:rFonts w:hint="default"/>
          <w:lang w:val="en-US"/>
        </w:rPr>
        <w:t>电商营销多通过优惠券和各类促销活动来完成，包括单品直降活动、满减满折优惠活动、拼团活动等。不同活动的基本衡量指标类似，但优惠券因为设置上不同所以对应指标也存在一些差距。</w:t>
      </w:r>
    </w:p>
    <w:p>
      <w:pPr>
        <w:numPr>
          <w:ilvl w:val="0"/>
          <w:numId w:val="0"/>
        </w:numPr>
        <w:rPr>
          <w:rFonts w:hint="default"/>
          <w:lang w:val="en-US"/>
        </w:rPr>
      </w:pPr>
      <w:r>
        <w:rPr>
          <w:rFonts w:hint="default"/>
          <w:lang w:val="en-US"/>
        </w:rPr>
        <w:t>1）优惠券</w:t>
      </w:r>
    </w:p>
    <w:p>
      <w:pPr>
        <w:numPr>
          <w:ilvl w:val="0"/>
          <w:numId w:val="0"/>
        </w:numPr>
        <w:rPr>
          <w:rFonts w:hint="default"/>
          <w:lang w:val="en-US"/>
        </w:rPr>
      </w:pPr>
      <w:r>
        <w:rPr>
          <w:rFonts w:hint="default"/>
          <w:lang w:val="en-US"/>
        </w:rPr>
        <w:t>发行量；</w:t>
      </w:r>
    </w:p>
    <w:p>
      <w:pPr>
        <w:numPr>
          <w:ilvl w:val="0"/>
          <w:numId w:val="0"/>
        </w:numPr>
        <w:rPr>
          <w:rFonts w:hint="default"/>
          <w:lang w:val="en-US"/>
        </w:rPr>
      </w:pPr>
      <w:r>
        <w:rPr>
          <w:rFonts w:hint="default"/>
          <w:lang w:val="en-US"/>
        </w:rPr>
        <w:t>领券人数；</w:t>
      </w:r>
    </w:p>
    <w:p>
      <w:pPr>
        <w:numPr>
          <w:ilvl w:val="0"/>
          <w:numId w:val="0"/>
        </w:numPr>
        <w:rPr>
          <w:rFonts w:hint="default"/>
          <w:lang w:val="en-US"/>
        </w:rPr>
      </w:pPr>
      <w:r>
        <w:rPr>
          <w:rFonts w:hint="default"/>
          <w:lang w:val="en-US"/>
        </w:rPr>
        <w:t>领券数量；</w:t>
      </w:r>
    </w:p>
    <w:p>
      <w:pPr>
        <w:numPr>
          <w:ilvl w:val="0"/>
          <w:numId w:val="0"/>
        </w:numPr>
        <w:rPr>
          <w:rFonts w:hint="default"/>
          <w:lang w:val="en-US"/>
        </w:rPr>
      </w:pPr>
      <w:r>
        <w:rPr>
          <w:rFonts w:hint="default"/>
          <w:lang w:val="en-US"/>
        </w:rPr>
        <w:t>领取率=领券数量/发行量；</w:t>
      </w:r>
    </w:p>
    <w:p>
      <w:pPr>
        <w:numPr>
          <w:ilvl w:val="0"/>
          <w:numId w:val="0"/>
        </w:numPr>
        <w:rPr>
          <w:rFonts w:hint="default"/>
          <w:lang w:val="en-US"/>
        </w:rPr>
      </w:pPr>
      <w:r>
        <w:rPr>
          <w:rFonts w:hint="default"/>
          <w:lang w:val="en-US"/>
        </w:rPr>
        <w:t>用券人数；</w:t>
      </w:r>
    </w:p>
    <w:p>
      <w:pPr>
        <w:numPr>
          <w:ilvl w:val="0"/>
          <w:numId w:val="0"/>
        </w:numPr>
        <w:rPr>
          <w:rFonts w:hint="default"/>
          <w:lang w:val="en-US"/>
        </w:rPr>
      </w:pPr>
      <w:r>
        <w:rPr>
          <w:rFonts w:hint="default"/>
          <w:lang w:val="en-US"/>
        </w:rPr>
        <w:t>用券数量；</w:t>
      </w:r>
    </w:p>
    <w:p>
      <w:pPr>
        <w:numPr>
          <w:ilvl w:val="0"/>
          <w:numId w:val="0"/>
        </w:numPr>
        <w:rPr>
          <w:rFonts w:hint="default"/>
          <w:lang w:val="en-US"/>
        </w:rPr>
      </w:pPr>
      <w:r>
        <w:rPr>
          <w:rFonts w:hint="default"/>
          <w:lang w:val="en-US"/>
        </w:rPr>
        <w:t>用券率=用券数量/领券数量；</w:t>
      </w:r>
    </w:p>
    <w:p>
      <w:pPr>
        <w:numPr>
          <w:ilvl w:val="0"/>
          <w:numId w:val="0"/>
        </w:numPr>
        <w:rPr>
          <w:rFonts w:hint="default"/>
          <w:lang w:val="en-US"/>
        </w:rPr>
      </w:pPr>
      <w:r>
        <w:rPr>
          <w:rFonts w:hint="default"/>
          <w:lang w:val="en-US"/>
        </w:rPr>
        <w:t>用券下单人数；</w:t>
      </w:r>
    </w:p>
    <w:p>
      <w:pPr>
        <w:numPr>
          <w:ilvl w:val="0"/>
          <w:numId w:val="0"/>
        </w:numPr>
        <w:rPr>
          <w:rFonts w:hint="default"/>
          <w:lang w:val="en-US"/>
        </w:rPr>
      </w:pPr>
      <w:r>
        <w:rPr>
          <w:rFonts w:hint="default"/>
          <w:lang w:val="en-US"/>
        </w:rPr>
        <w:t>用券下单数量；</w:t>
      </w:r>
    </w:p>
    <w:p>
      <w:pPr>
        <w:numPr>
          <w:ilvl w:val="0"/>
          <w:numId w:val="0"/>
        </w:numPr>
        <w:rPr>
          <w:rFonts w:hint="default"/>
          <w:lang w:val="en-US"/>
        </w:rPr>
      </w:pPr>
      <w:r>
        <w:rPr>
          <w:rFonts w:hint="default"/>
          <w:lang w:val="en-US"/>
        </w:rPr>
        <w:t>用券下单金额；</w:t>
      </w:r>
    </w:p>
    <w:p>
      <w:pPr>
        <w:numPr>
          <w:ilvl w:val="0"/>
          <w:numId w:val="0"/>
        </w:numPr>
        <w:rPr>
          <w:rFonts w:hint="default"/>
          <w:lang w:val="en-US"/>
        </w:rPr>
      </w:pPr>
      <w:r>
        <w:rPr>
          <w:rFonts w:hint="default"/>
          <w:lang w:val="en-US"/>
        </w:rPr>
        <w:t>用券支付人数；</w:t>
      </w:r>
    </w:p>
    <w:p>
      <w:pPr>
        <w:numPr>
          <w:ilvl w:val="0"/>
          <w:numId w:val="0"/>
        </w:numPr>
        <w:rPr>
          <w:rFonts w:hint="default"/>
          <w:lang w:val="en-US"/>
        </w:rPr>
      </w:pPr>
      <w:r>
        <w:rPr>
          <w:rFonts w:hint="default"/>
          <w:lang w:val="en-US"/>
        </w:rPr>
        <w:t>用券支付单量；</w:t>
      </w:r>
    </w:p>
    <w:p>
      <w:pPr>
        <w:numPr>
          <w:ilvl w:val="0"/>
          <w:numId w:val="0"/>
        </w:numPr>
        <w:rPr>
          <w:rFonts w:hint="default"/>
          <w:lang w:val="en-US"/>
        </w:rPr>
      </w:pPr>
      <w:r>
        <w:rPr>
          <w:rFonts w:hint="default"/>
          <w:lang w:val="en-US"/>
        </w:rPr>
        <w:t>用券支付金额；</w:t>
      </w:r>
    </w:p>
    <w:p>
      <w:pPr>
        <w:numPr>
          <w:ilvl w:val="0"/>
          <w:numId w:val="0"/>
        </w:numPr>
        <w:rPr>
          <w:rFonts w:hint="default"/>
          <w:lang w:val="en-US"/>
        </w:rPr>
      </w:pPr>
      <w:r>
        <w:rPr>
          <w:rFonts w:hint="default"/>
          <w:lang w:val="en-US"/>
        </w:rPr>
        <w:t>优惠券投入金额=用券支付单量*优惠券面额；</w:t>
      </w:r>
    </w:p>
    <w:p>
      <w:pPr>
        <w:numPr>
          <w:ilvl w:val="0"/>
          <w:numId w:val="0"/>
        </w:numPr>
        <w:rPr>
          <w:rFonts w:hint="default"/>
          <w:lang w:val="en-US"/>
        </w:rPr>
      </w:pPr>
      <w:r>
        <w:rPr>
          <w:rFonts w:hint="default"/>
          <w:lang w:val="en-US"/>
        </w:rPr>
        <w:t>优惠券ROI=优惠券投入金额/用券支付金额。</w:t>
      </w:r>
    </w:p>
    <w:p>
      <w:pPr>
        <w:numPr>
          <w:ilvl w:val="0"/>
          <w:numId w:val="0"/>
        </w:numPr>
        <w:rPr>
          <w:rFonts w:hint="default"/>
          <w:lang w:val="en-US"/>
        </w:rPr>
      </w:pPr>
      <w:r>
        <w:rPr>
          <w:rFonts w:hint="default"/>
          <w:lang w:val="en-US"/>
        </w:rPr>
        <w:t>优惠券的领取率和用券率可以帮助运营发现漏斗问题，是用户不领券还是领完券不用券下单。</w:t>
      </w:r>
    </w:p>
    <w:p>
      <w:pPr>
        <w:numPr>
          <w:ilvl w:val="0"/>
          <w:numId w:val="0"/>
        </w:numPr>
        <w:ind w:firstLine="420" w:firstLineChars="0"/>
        <w:rPr>
          <w:rFonts w:hint="default"/>
          <w:lang w:val="en-US"/>
        </w:rPr>
      </w:pPr>
      <w:r>
        <w:rPr>
          <w:rFonts w:hint="default"/>
          <w:lang w:val="en-US"/>
        </w:rPr>
        <w:t>优惠券的ROI是衡量优惠券活动价值的关键，通过用券支付金额可以确认优惠券带来的订单金额，再通过消耗的优惠券总数量与优惠券面额相乘得到总投入成本，最终计算得到投入产出比。</w:t>
      </w:r>
    </w:p>
    <w:p>
      <w:pPr>
        <w:numPr>
          <w:ilvl w:val="0"/>
          <w:numId w:val="0"/>
        </w:numPr>
        <w:rPr>
          <w:rFonts w:hint="default"/>
          <w:lang w:val="en-US"/>
        </w:rPr>
      </w:pPr>
      <w:r>
        <w:rPr>
          <w:rFonts w:hint="default"/>
          <w:lang w:val="en-US"/>
        </w:rPr>
        <w:t>2）活动</w:t>
      </w:r>
    </w:p>
    <w:p>
      <w:pPr>
        <w:numPr>
          <w:ilvl w:val="0"/>
          <w:numId w:val="0"/>
        </w:numPr>
        <w:rPr>
          <w:rFonts w:hint="default"/>
          <w:lang w:val="en-US"/>
        </w:rPr>
      </w:pPr>
      <w:r>
        <w:rPr>
          <w:rFonts w:hint="default"/>
          <w:lang w:val="en-US"/>
        </w:rPr>
        <w:t>活动下单人数；</w:t>
      </w:r>
    </w:p>
    <w:p>
      <w:pPr>
        <w:numPr>
          <w:ilvl w:val="0"/>
          <w:numId w:val="0"/>
        </w:numPr>
        <w:rPr>
          <w:rFonts w:hint="default"/>
          <w:lang w:val="en-US"/>
        </w:rPr>
      </w:pPr>
      <w:r>
        <w:rPr>
          <w:rFonts w:hint="default"/>
          <w:lang w:val="en-US"/>
        </w:rPr>
        <w:t>活动下单数量；</w:t>
      </w:r>
    </w:p>
    <w:p>
      <w:pPr>
        <w:numPr>
          <w:ilvl w:val="0"/>
          <w:numId w:val="0"/>
        </w:numPr>
        <w:rPr>
          <w:rFonts w:hint="default"/>
          <w:lang w:val="en-US"/>
        </w:rPr>
      </w:pPr>
      <w:r>
        <w:rPr>
          <w:rFonts w:hint="default"/>
          <w:lang w:val="en-US"/>
        </w:rPr>
        <w:t>活动下单金额；</w:t>
      </w:r>
    </w:p>
    <w:p>
      <w:pPr>
        <w:numPr>
          <w:ilvl w:val="0"/>
          <w:numId w:val="0"/>
        </w:numPr>
        <w:rPr>
          <w:rFonts w:hint="default"/>
          <w:lang w:val="en-US"/>
        </w:rPr>
      </w:pPr>
      <w:r>
        <w:rPr>
          <w:rFonts w:hint="default"/>
          <w:lang w:val="en-US"/>
        </w:rPr>
        <w:t>活动支付人数；</w:t>
      </w:r>
    </w:p>
    <w:p>
      <w:pPr>
        <w:numPr>
          <w:ilvl w:val="0"/>
          <w:numId w:val="0"/>
        </w:numPr>
        <w:rPr>
          <w:rFonts w:hint="default"/>
          <w:lang w:val="en-US"/>
        </w:rPr>
      </w:pPr>
      <w:r>
        <w:rPr>
          <w:rFonts w:hint="default"/>
          <w:lang w:val="en-US"/>
        </w:rPr>
        <w:t>活动支付单量；</w:t>
      </w:r>
    </w:p>
    <w:p>
      <w:pPr>
        <w:numPr>
          <w:ilvl w:val="0"/>
          <w:numId w:val="0"/>
        </w:numPr>
        <w:rPr>
          <w:rFonts w:hint="default"/>
          <w:lang w:val="en-US"/>
        </w:rPr>
      </w:pPr>
      <w:r>
        <w:rPr>
          <w:rFonts w:hint="default"/>
          <w:lang w:val="en-US"/>
        </w:rPr>
        <w:t>活动支付金额；</w:t>
      </w:r>
    </w:p>
    <w:p>
      <w:pPr>
        <w:numPr>
          <w:ilvl w:val="0"/>
          <w:numId w:val="0"/>
        </w:numPr>
        <w:rPr>
          <w:rFonts w:hint="default"/>
          <w:lang w:val="en-US"/>
        </w:rPr>
      </w:pPr>
      <w:r>
        <w:rPr>
          <w:rFonts w:hint="default"/>
          <w:lang w:val="en-US"/>
        </w:rPr>
        <w:t>活动投入金额；</w:t>
      </w:r>
    </w:p>
    <w:p>
      <w:pPr>
        <w:numPr>
          <w:ilvl w:val="0"/>
          <w:numId w:val="0"/>
        </w:numPr>
        <w:rPr>
          <w:rFonts w:hint="default"/>
          <w:lang w:val="en-US"/>
        </w:rPr>
      </w:pPr>
      <w:r>
        <w:rPr>
          <w:rFonts w:hint="default"/>
          <w:lang w:val="en-US"/>
        </w:rPr>
        <w:t>活动ROI=活动投入金额/活动支付金额；</w:t>
      </w:r>
    </w:p>
    <w:p>
      <w:pPr>
        <w:numPr>
          <w:ilvl w:val="0"/>
          <w:numId w:val="0"/>
        </w:numPr>
        <w:ind w:firstLine="420" w:firstLineChars="0"/>
        <w:rPr>
          <w:rFonts w:hint="default"/>
          <w:lang w:val="en-US"/>
        </w:rPr>
      </w:pPr>
      <w:r>
        <w:rPr>
          <w:rFonts w:hint="default"/>
          <w:lang w:val="en-US"/>
        </w:rPr>
        <w:t>活动的指标与优惠券类似，主要以ROI作为活动价值的衡量。以上流量、订单、商品、营销等指标，既可以用于平台自营，也可以用于平台入驻商家的运营衡量。如果像京东这样的既有自营又有pop商家的平台，只需将不同指标应用于不同对象即可。</w:t>
      </w:r>
    </w:p>
    <w:p>
      <w:pPr>
        <w:pStyle w:val="3"/>
        <w:numPr>
          <w:ilvl w:val="0"/>
          <w:numId w:val="6"/>
        </w:numPr>
        <w:tabs>
          <w:tab w:val="left" w:pos="0"/>
          <w:tab w:val="clear" w:pos="312"/>
        </w:tabs>
        <w:bidi w:val="0"/>
        <w:ind w:leftChars="0"/>
        <w:rPr>
          <w:rFonts w:hint="eastAsia"/>
          <w:lang w:val="en-US" w:eastAsia="zh-CN"/>
        </w:rPr>
      </w:pPr>
      <w:r>
        <w:rPr>
          <w:rFonts w:hint="eastAsia"/>
          <w:lang w:val="en-US" w:eastAsia="zh-CN"/>
        </w:rPr>
        <w:t>本章小结&amp;面试要点</w:t>
      </w:r>
    </w:p>
    <w:p>
      <w:pPr>
        <w:pStyle w:val="5"/>
        <w:numPr>
          <w:ilvl w:val="3"/>
          <w:numId w:val="0"/>
        </w:numPr>
        <w:bidi w:val="0"/>
        <w:ind w:leftChars="0"/>
        <w:rPr>
          <w:rFonts w:hint="eastAsia"/>
          <w:lang w:val="en-US" w:eastAsia="zh-CN"/>
        </w:rPr>
      </w:pPr>
      <w:r>
        <w:rPr>
          <w:rFonts w:hint="eastAsia"/>
          <w:lang w:val="en-US" w:eastAsia="zh-CN"/>
        </w:rPr>
        <w:t>3.1本章小结</w:t>
      </w:r>
    </w:p>
    <w:p>
      <w:pPr>
        <w:bidi w:val="0"/>
        <w:ind w:firstLine="420" w:firstLineChars="0"/>
        <w:rPr>
          <w:rFonts w:hint="default"/>
          <w:lang w:val="en-US" w:eastAsia="zh-CN"/>
        </w:rPr>
      </w:pPr>
      <w:r>
        <w:rPr>
          <w:rFonts w:hint="eastAsia"/>
          <w:lang w:val="en-US" w:eastAsia="zh-CN"/>
        </w:rPr>
        <w:t>本章从互联网运营的视角出发，给大家介绍了用户获取、活跃、留存、营销、传播、营收相关的业务指标，这些指标都是互联网公司常见的业务衡量指标。在此基础上，给大家重点介绍了电商数据的指标体系，该体系可以理解为通用的指标体系，也是各个公司常用的指标体系。</w:t>
      </w:r>
    </w:p>
    <w:p>
      <w:pPr>
        <w:pStyle w:val="5"/>
        <w:numPr>
          <w:ilvl w:val="3"/>
          <w:numId w:val="0"/>
        </w:numPr>
        <w:bidi w:val="0"/>
        <w:ind w:leftChars="0"/>
        <w:rPr>
          <w:rFonts w:hint="eastAsia"/>
          <w:lang w:val="en-US" w:eastAsia="zh-CN"/>
        </w:rPr>
      </w:pPr>
      <w:r>
        <w:rPr>
          <w:rFonts w:hint="eastAsia"/>
          <w:lang w:val="en-US" w:eastAsia="zh-CN"/>
        </w:rPr>
        <w:t>3.2面试要点</w:t>
      </w:r>
    </w:p>
    <w:p>
      <w:pPr>
        <w:numPr>
          <w:ilvl w:val="0"/>
          <w:numId w:val="7"/>
        </w:numPr>
        <w:bidi w:val="0"/>
        <w:rPr>
          <w:rFonts w:hint="eastAsia"/>
          <w:lang w:val="en-US" w:eastAsia="zh-CN"/>
        </w:rPr>
      </w:pPr>
      <w:r>
        <w:rPr>
          <w:rFonts w:hint="eastAsia"/>
          <w:lang w:val="en-US" w:eastAsia="zh-CN"/>
        </w:rPr>
        <w:t>请简要说明一下常见的5种广告付费模式。</w:t>
      </w:r>
    </w:p>
    <w:p>
      <w:pPr>
        <w:numPr>
          <w:ilvl w:val="0"/>
          <w:numId w:val="7"/>
        </w:numPr>
        <w:bidi w:val="0"/>
        <w:rPr>
          <w:rFonts w:hint="default"/>
          <w:lang w:val="en-US" w:eastAsia="zh-CN"/>
        </w:rPr>
      </w:pPr>
      <w:r>
        <w:rPr>
          <w:rFonts w:hint="eastAsia"/>
          <w:lang w:val="en-US" w:eastAsia="zh-CN"/>
        </w:rPr>
        <w:t>在成熟的运营体系下，会将活跃用户再细分为哪些类别？</w:t>
      </w:r>
    </w:p>
    <w:p>
      <w:pPr>
        <w:numPr>
          <w:ilvl w:val="0"/>
          <w:numId w:val="7"/>
        </w:numPr>
        <w:bidi w:val="0"/>
        <w:rPr>
          <w:rFonts w:hint="default"/>
          <w:lang w:val="en-US" w:eastAsia="zh-CN"/>
        </w:rPr>
      </w:pPr>
      <w:r>
        <w:rPr>
          <w:rFonts w:hint="eastAsia"/>
          <w:lang w:val="en-US" w:eastAsia="zh-CN"/>
        </w:rPr>
        <w:t>请解释一下什么是留存率？新增留存率、活跃留存率怎么计算？15日留存率、15日内留存率的区别是什么？</w:t>
      </w:r>
    </w:p>
    <w:p>
      <w:pPr>
        <w:numPr>
          <w:ilvl w:val="0"/>
          <w:numId w:val="7"/>
        </w:numPr>
        <w:bidi w:val="0"/>
        <w:rPr>
          <w:rFonts w:hint="default"/>
          <w:lang w:val="en-US" w:eastAsia="zh-CN"/>
        </w:rPr>
      </w:pPr>
      <w:r>
        <w:rPr>
          <w:rFonts w:hint="eastAsia"/>
          <w:lang w:val="en-US" w:eastAsia="zh-CN"/>
        </w:rPr>
        <w:t>请简要介绍一下衡量</w:t>
      </w:r>
      <w:r>
        <w:rPr>
          <w:rFonts w:hint="default"/>
          <w:lang w:val="en-US" w:eastAsia="zh-CN"/>
        </w:rPr>
        <w:t>用户价值指数的RMF模型</w:t>
      </w:r>
      <w:r>
        <w:rPr>
          <w:rFonts w:hint="eastAsia"/>
          <w:lang w:val="en-US" w:eastAsia="zh-CN"/>
        </w:rPr>
        <w:t>。</w:t>
      </w:r>
    </w:p>
    <w:p>
      <w:pPr>
        <w:numPr>
          <w:ilvl w:val="0"/>
          <w:numId w:val="7"/>
        </w:numPr>
        <w:bidi w:val="0"/>
        <w:rPr>
          <w:rFonts w:hint="default"/>
          <w:lang w:val="en-US" w:eastAsia="zh-CN"/>
        </w:rPr>
      </w:pPr>
      <w:r>
        <w:rPr>
          <w:rFonts w:hint="eastAsia"/>
          <w:lang w:val="en-US" w:eastAsia="zh-CN"/>
        </w:rPr>
        <w:t>请解释一下客单价、GMV、复购率等指标的含义。</w:t>
      </w:r>
    </w:p>
    <w:p>
      <w:pPr>
        <w:numPr>
          <w:ilvl w:val="0"/>
          <w:numId w:val="7"/>
        </w:numPr>
        <w:bidi w:val="0"/>
        <w:rPr>
          <w:rFonts w:hint="default"/>
          <w:lang w:val="en-US" w:eastAsia="zh-CN"/>
        </w:rPr>
      </w:pPr>
      <w:r>
        <w:rPr>
          <w:rFonts w:hint="eastAsia"/>
          <w:lang w:val="en-US" w:eastAsia="zh-CN"/>
        </w:rPr>
        <w:t>请介绍一下电商中常见的用户指标（10种）。</w:t>
      </w:r>
    </w:p>
    <w:p>
      <w:pPr>
        <w:numPr>
          <w:ilvl w:val="0"/>
          <w:numId w:val="7"/>
        </w:numPr>
        <w:bidi w:val="0"/>
        <w:rPr>
          <w:rFonts w:hint="default"/>
          <w:lang w:val="en-US" w:eastAsia="zh-CN"/>
        </w:rPr>
      </w:pPr>
      <w:r>
        <w:rPr>
          <w:rFonts w:hint="eastAsia"/>
          <w:lang w:val="en-US" w:eastAsia="zh-CN"/>
        </w:rPr>
        <w:t>请介绍一下电商中常见的流量指标（10种）。</w:t>
      </w:r>
    </w:p>
    <w:p>
      <w:pPr>
        <w:numPr>
          <w:ilvl w:val="0"/>
          <w:numId w:val="7"/>
        </w:numPr>
        <w:bidi w:val="0"/>
        <w:rPr>
          <w:rFonts w:hint="default"/>
          <w:lang w:val="en-US" w:eastAsia="zh-CN"/>
        </w:rPr>
      </w:pPr>
      <w:r>
        <w:rPr>
          <w:rFonts w:hint="eastAsia"/>
          <w:lang w:val="en-US" w:eastAsia="zh-CN"/>
        </w:rPr>
        <w:t>请介绍一下电商中常见的搜索指标（10种）。</w:t>
      </w:r>
    </w:p>
    <w:p>
      <w:pPr>
        <w:numPr>
          <w:ilvl w:val="0"/>
          <w:numId w:val="7"/>
        </w:numPr>
        <w:bidi w:val="0"/>
        <w:rPr>
          <w:rFonts w:hint="default"/>
          <w:lang w:val="en-US" w:eastAsia="zh-CN"/>
        </w:rPr>
      </w:pPr>
      <w:r>
        <w:rPr>
          <w:rFonts w:hint="eastAsia"/>
          <w:lang w:val="en-US" w:eastAsia="zh-CN"/>
        </w:rPr>
        <w:t>请介绍一下电商中常见的商品指标（10种）。</w:t>
      </w:r>
    </w:p>
    <w:p>
      <w:pPr>
        <w:numPr>
          <w:ilvl w:val="0"/>
          <w:numId w:val="7"/>
        </w:numPr>
        <w:bidi w:val="0"/>
        <w:rPr>
          <w:rFonts w:hint="default"/>
          <w:lang w:val="en-US" w:eastAsia="zh-CN"/>
        </w:rPr>
      </w:pPr>
      <w:r>
        <w:rPr>
          <w:rFonts w:hint="eastAsia"/>
          <w:lang w:val="en-US" w:eastAsia="zh-CN"/>
        </w:rPr>
        <w:t>请介绍一下电商指标体系中常见的订单交易指标（10种）。</w:t>
      </w:r>
    </w:p>
    <w:p>
      <w:pPr>
        <w:pStyle w:val="2"/>
        <w:numPr>
          <w:ilvl w:val="2"/>
          <w:numId w:val="0"/>
        </w:numPr>
        <w:bidi w:val="0"/>
        <w:ind w:leftChars="0"/>
        <w:rPr>
          <w:rFonts w:hint="default"/>
          <w:lang w:val="en-US" w:eastAsia="zh-CN"/>
        </w:rPr>
      </w:pPr>
      <w:r>
        <w:rPr>
          <w:rFonts w:hint="eastAsia"/>
          <w:lang w:val="en-US" w:eastAsia="zh-CN"/>
        </w:rPr>
        <w:t>二、企业级电商产品设计策略</w:t>
      </w:r>
    </w:p>
    <w:p>
      <w:pPr>
        <w:pStyle w:val="3"/>
        <w:numPr>
          <w:ilvl w:val="2"/>
          <w:numId w:val="0"/>
        </w:numPr>
        <w:tabs>
          <w:tab w:val="left" w:pos="0"/>
        </w:tabs>
        <w:bidi w:val="0"/>
        <w:ind w:leftChars="0"/>
        <w:outlineLvl w:val="2"/>
        <w:rPr>
          <w:rFonts w:hint="default"/>
          <w:lang w:val="en-US"/>
        </w:rPr>
      </w:pPr>
      <w:r>
        <w:rPr>
          <w:rFonts w:hint="eastAsia"/>
          <w:lang w:val="en-US" w:eastAsia="zh-CN"/>
        </w:rPr>
        <w:t>1.百花齐放的电商平台</w:t>
      </w:r>
    </w:p>
    <w:p>
      <w:pPr>
        <w:bidi w:val="0"/>
        <w:rPr>
          <w:rFonts w:hint="eastAsia"/>
          <w:lang w:val="en-US" w:eastAsia="zh-CN"/>
        </w:rPr>
      </w:pPr>
      <w:r>
        <w:rPr>
          <w:rFonts w:hint="eastAsia"/>
          <w:lang w:val="en-US" w:eastAsia="zh-CN"/>
        </w:rPr>
        <w:t>电商发展二十多年，电商平台数不胜数。哪里有流量，商家就会往哪里去。我列举了国内主要的电商平台，以及跨境主流的电商平台。大家看下听过哪些平台？</w:t>
      </w:r>
    </w:p>
    <w:p>
      <w:pPr>
        <w:bidi w:val="0"/>
        <w:rPr>
          <w:rFonts w:hint="eastAsia"/>
          <w:lang w:val="en-US" w:eastAsia="zh-CN"/>
        </w:rPr>
      </w:pPr>
      <w:r>
        <w:rPr>
          <w:rFonts w:hint="eastAsia"/>
          <w:lang w:val="en-US" w:eastAsia="zh-CN"/>
        </w:rPr>
        <w:t>以天猫、京东、拼多多为主的国内电商：国内电商平台80+</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358765" cy="2823845"/>
            <wp:effectExtent l="0" t="0" r="5715" b="10795"/>
            <wp:docPr id="28"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descr="IMG_256"/>
                    <pic:cNvPicPr>
                      <a:picLocks noChangeAspect="1"/>
                    </pic:cNvPicPr>
                  </pic:nvPicPr>
                  <pic:blipFill>
                    <a:blip r:embed="rId21"/>
                    <a:stretch>
                      <a:fillRect/>
                    </a:stretch>
                  </pic:blipFill>
                  <pic:spPr>
                    <a:xfrm>
                      <a:off x="0" y="0"/>
                      <a:ext cx="5358765" cy="282384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以Amzon、Ebay为主的跨境电商平台：</w:t>
      </w:r>
    </w:p>
    <w:p>
      <w:pPr>
        <w:bidi w:val="0"/>
        <w:rPr>
          <w:rFonts w:hint="eastAsia"/>
          <w:lang w:val="en-US" w:eastAsia="zh-CN"/>
        </w:rPr>
      </w:pPr>
      <w:r>
        <w:rPr>
          <w:rFonts w:ascii="宋体" w:hAnsi="宋体" w:eastAsia="宋体" w:cs="宋体"/>
          <w:sz w:val="24"/>
          <w:szCs w:val="24"/>
        </w:rPr>
        <w:drawing>
          <wp:inline distT="0" distB="0" distL="114300" distR="114300">
            <wp:extent cx="5281295" cy="1701800"/>
            <wp:effectExtent l="0" t="0" r="6985" b="5080"/>
            <wp:docPr id="29"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descr="IMG_256"/>
                    <pic:cNvPicPr>
                      <a:picLocks noChangeAspect="1"/>
                    </pic:cNvPicPr>
                  </pic:nvPicPr>
                  <pic:blipFill>
                    <a:blip r:embed="rId22"/>
                    <a:stretch>
                      <a:fillRect/>
                    </a:stretch>
                  </pic:blipFill>
                  <pic:spPr>
                    <a:xfrm>
                      <a:off x="0" y="0"/>
                      <a:ext cx="5281295" cy="1701800"/>
                    </a:xfrm>
                    <a:prstGeom prst="rect">
                      <a:avLst/>
                    </a:prstGeom>
                    <a:noFill/>
                    <a:ln w="9525">
                      <a:noFill/>
                    </a:ln>
                  </pic:spPr>
                </pic:pic>
              </a:graphicData>
            </a:graphic>
          </wp:inline>
        </w:drawing>
      </w:r>
    </w:p>
    <w:p>
      <w:pPr>
        <w:pStyle w:val="3"/>
        <w:numPr>
          <w:ilvl w:val="2"/>
          <w:numId w:val="0"/>
        </w:numPr>
        <w:tabs>
          <w:tab w:val="left" w:pos="0"/>
        </w:tabs>
        <w:bidi w:val="0"/>
        <w:ind w:leftChars="0"/>
        <w:outlineLvl w:val="2"/>
        <w:rPr>
          <w:rFonts w:hint="default"/>
          <w:lang w:val="en-US"/>
        </w:rPr>
      </w:pPr>
      <w:r>
        <w:rPr>
          <w:rFonts w:hint="eastAsia"/>
          <w:lang w:val="en-US" w:eastAsia="zh-CN"/>
        </w:rPr>
        <w:t>2.电商中的人、货、场</w:t>
      </w:r>
    </w:p>
    <w:p>
      <w:pPr>
        <w:bidi w:val="0"/>
        <w:ind w:firstLine="420" w:firstLineChars="0"/>
        <w:rPr>
          <w:rFonts w:hint="eastAsia"/>
        </w:rPr>
      </w:pPr>
      <w:r>
        <w:rPr>
          <w:rFonts w:hint="eastAsia"/>
        </w:rPr>
        <w:t>在传统行业中，人们在进行交易时虽然不知道“人、货、场、内容”理论到</w:t>
      </w:r>
    </w:p>
    <w:p>
      <w:pPr>
        <w:bidi w:val="0"/>
        <w:rPr>
          <w:rFonts w:hint="eastAsia"/>
        </w:rPr>
      </w:pPr>
      <w:r>
        <w:rPr>
          <w:rFonts w:hint="eastAsia"/>
        </w:rPr>
        <w:t>底是什么，也没有理论做支撑，但是会默默地遵守这套理论模型。比如，大壮想</w:t>
      </w:r>
    </w:p>
    <w:p>
      <w:pPr>
        <w:bidi w:val="0"/>
        <w:rPr>
          <w:rFonts w:hint="eastAsia"/>
        </w:rPr>
      </w:pPr>
      <w:r>
        <w:rPr>
          <w:rFonts w:hint="eastAsia"/>
        </w:rPr>
        <w:t>开一家服装店，假设他的资金充足，他需要做以下几件事情:</w:t>
      </w:r>
    </w:p>
    <w:p>
      <w:pPr>
        <w:bidi w:val="0"/>
        <w:rPr>
          <w:rFonts w:hint="eastAsia"/>
        </w:rPr>
      </w:pPr>
      <w:r>
        <w:rPr>
          <w:rFonts w:hint="eastAsia"/>
        </w:rPr>
        <w:t>(1)调研商品，选品。他要清禁地知道用户对服装类型的购买意向，是选择</w:t>
      </w:r>
    </w:p>
    <w:p>
      <w:pPr>
        <w:bidi w:val="0"/>
        <w:rPr>
          <w:rFonts w:hint="eastAsia"/>
        </w:rPr>
      </w:pPr>
      <w:r>
        <w:rPr>
          <w:rFonts w:hint="eastAsia"/>
        </w:rPr>
        <w:t>女装、童装、冬装，还是选择西装等。</w:t>
      </w:r>
    </w:p>
    <w:p>
      <w:pPr>
        <w:bidi w:val="0"/>
        <w:rPr>
          <w:rFonts w:hint="eastAsia"/>
        </w:rPr>
      </w:pPr>
      <w:r>
        <w:rPr>
          <w:rFonts w:hint="eastAsia"/>
        </w:rPr>
        <w:t>(2)在选好服装类型后，他其实已经限定了用户类型，知道了自己的商品会卖给哪些用户。</w:t>
      </w:r>
    </w:p>
    <w:p>
      <w:pPr>
        <w:bidi w:val="0"/>
        <w:rPr>
          <w:rFonts w:hint="eastAsia"/>
        </w:rPr>
      </w:pPr>
      <w:r>
        <w:rPr>
          <w:rFonts w:hint="eastAsia"/>
        </w:rPr>
        <w:t>(3)他需要进行店铺选址。他要优先选择人流量大的位置，比如核心商圈店铺、小区店铺或者在校园内的店铺。</w:t>
      </w:r>
    </w:p>
    <w:p>
      <w:pPr>
        <w:bidi w:val="0"/>
        <w:rPr>
          <w:rFonts w:hint="eastAsia"/>
        </w:rPr>
      </w:pPr>
      <w:r>
        <w:rPr>
          <w:rFonts w:hint="eastAsia"/>
        </w:rPr>
        <w:t>(4)他要进行店铺营销。一些商家会印刷很多小卡片或者传单，在上面描述一些促销信息，在线下采用人工的形式扩散。促销人员一般在商店附近发放小卡片或者传单，并直接把客户带入店内消费。</w:t>
      </w:r>
    </w:p>
    <w:p>
      <w:pPr>
        <w:bidi w:val="0"/>
        <w:rPr>
          <w:rFonts w:hint="eastAsia"/>
        </w:rPr>
      </w:pPr>
      <w:r>
        <w:rPr>
          <w:rFonts w:hint="eastAsia"/>
        </w:rPr>
        <w:t>线下零售的过程如图所示。</w:t>
      </w:r>
    </w:p>
    <w:p>
      <w:pPr>
        <w:bidi w:val="0"/>
        <w:rPr>
          <w:rFonts w:hint="eastAsia"/>
        </w:rPr>
      </w:pPr>
      <w:r>
        <w:drawing>
          <wp:inline distT="0" distB="0" distL="114300" distR="114300">
            <wp:extent cx="3657600" cy="472440"/>
            <wp:effectExtent l="0" t="0" r="0" b="0"/>
            <wp:docPr id="6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
                    <pic:cNvPicPr>
                      <a:picLocks noChangeAspect="1"/>
                    </pic:cNvPicPr>
                  </pic:nvPicPr>
                  <pic:blipFill>
                    <a:blip r:embed="rId23"/>
                    <a:stretch>
                      <a:fillRect/>
                    </a:stretch>
                  </pic:blipFill>
                  <pic:spPr>
                    <a:xfrm>
                      <a:off x="0" y="0"/>
                      <a:ext cx="3657600" cy="472440"/>
                    </a:xfrm>
                    <a:prstGeom prst="rect">
                      <a:avLst/>
                    </a:prstGeom>
                    <a:noFill/>
                    <a:ln>
                      <a:noFill/>
                    </a:ln>
                  </pic:spPr>
                </pic:pic>
              </a:graphicData>
            </a:graphic>
          </wp:inline>
        </w:drawing>
      </w:r>
    </w:p>
    <w:p>
      <w:pPr>
        <w:pStyle w:val="5"/>
        <w:numPr>
          <w:ilvl w:val="3"/>
          <w:numId w:val="0"/>
        </w:numPr>
        <w:bidi w:val="0"/>
        <w:ind w:leftChars="0"/>
        <w:rPr>
          <w:rFonts w:hint="default" w:eastAsia="黑体"/>
          <w:lang w:val="en-US" w:eastAsia="zh-CN"/>
        </w:rPr>
      </w:pPr>
      <w:r>
        <w:rPr>
          <w:rFonts w:hint="eastAsia"/>
          <w:lang w:val="en-US" w:eastAsia="zh-CN"/>
        </w:rPr>
        <w:t>2.1如何定义人、货、场</w:t>
      </w:r>
    </w:p>
    <w:p>
      <w:pPr>
        <w:bidi w:val="0"/>
        <w:rPr>
          <w:rFonts w:hint="eastAsia"/>
          <w:color w:val="FF0000"/>
          <w:lang w:val="en-US" w:eastAsia="zh-CN"/>
        </w:rPr>
      </w:pPr>
      <w:r>
        <w:rPr>
          <w:rFonts w:hint="eastAsia"/>
          <w:color w:val="FF0000"/>
          <w:lang w:val="en-US" w:eastAsia="zh-CN"/>
        </w:rPr>
        <w:t>人、货、场，分别代表选人、选品、选址。</w:t>
      </w:r>
    </w:p>
    <w:p>
      <w:pPr>
        <w:numPr>
          <w:ilvl w:val="0"/>
          <w:numId w:val="8"/>
        </w:numPr>
        <w:bidi w:val="0"/>
        <w:rPr>
          <w:rFonts w:hint="eastAsia"/>
          <w:lang w:val="en-US" w:eastAsia="zh-CN"/>
        </w:rPr>
      </w:pPr>
      <w:r>
        <w:rPr>
          <w:rFonts w:hint="eastAsia"/>
          <w:lang w:val="en-US" w:eastAsia="zh-CN"/>
        </w:rPr>
        <w:t>选品。挑选合适的商品类型，如餐饮类、服装类、家居类或服务类商品。</w:t>
      </w:r>
    </w:p>
    <w:p>
      <w:pPr>
        <w:numPr>
          <w:ilvl w:val="0"/>
          <w:numId w:val="8"/>
        </w:numPr>
        <w:bidi w:val="0"/>
        <w:rPr>
          <w:rFonts w:hint="eastAsia"/>
          <w:lang w:val="en-US" w:eastAsia="zh-CN"/>
        </w:rPr>
      </w:pPr>
      <w:r>
        <w:rPr>
          <w:rFonts w:hint="eastAsia"/>
          <w:lang w:val="en-US" w:eastAsia="zh-CN"/>
        </w:rPr>
        <w:t>选人。针对正确的用户，如男性、女性、儿童、发烧友等。</w:t>
      </w:r>
    </w:p>
    <w:p>
      <w:pPr>
        <w:numPr>
          <w:ilvl w:val="0"/>
          <w:numId w:val="8"/>
        </w:numPr>
        <w:bidi w:val="0"/>
        <w:rPr>
          <w:rFonts w:hint="eastAsia"/>
          <w:lang w:val="en-US" w:eastAsia="zh-CN"/>
        </w:rPr>
      </w:pPr>
      <w:r>
        <w:rPr>
          <w:rFonts w:hint="eastAsia"/>
          <w:lang w:val="en-US" w:eastAsia="zh-CN"/>
        </w:rPr>
        <w:t>选址。寻找合理的销售地址，如店铺位置、摊位等。</w:t>
      </w:r>
    </w:p>
    <w:p>
      <w:pPr>
        <w:bidi w:val="0"/>
        <w:ind w:firstLine="420" w:firstLineChars="0"/>
        <w:rPr>
          <w:rFonts w:hint="eastAsia"/>
          <w:lang w:val="en-US" w:eastAsia="zh-CN"/>
        </w:rPr>
      </w:pPr>
      <w:r>
        <w:rPr>
          <w:rFonts w:hint="eastAsia"/>
          <w:lang w:val="en-US" w:eastAsia="zh-CN"/>
        </w:rPr>
        <w:t>这是在传统意义上的人、货、场，而在互联网中的新型“人、货、场”应该是找到全网最精准的用户，为这些用户定制个性化的服务和商品，最后通过合理的营销手段触达这些用户。</w:t>
      </w:r>
    </w:p>
    <w:p>
      <w:pPr>
        <w:bidi w:val="0"/>
        <w:ind w:firstLine="420" w:firstLineChars="0"/>
        <w:rPr>
          <w:rFonts w:hint="eastAsia"/>
          <w:color w:val="FF0000"/>
          <w:lang w:val="en-US" w:eastAsia="zh-CN"/>
        </w:rPr>
      </w:pPr>
      <w:r>
        <w:rPr>
          <w:rFonts w:hint="eastAsia"/>
          <w:color w:val="FF0000"/>
          <w:lang w:val="en-US" w:eastAsia="zh-CN"/>
        </w:rPr>
        <w:t>1.熟悉用户特征</w:t>
      </w:r>
    </w:p>
    <w:p>
      <w:pPr>
        <w:bidi w:val="0"/>
        <w:ind w:firstLine="420" w:firstLineChars="0"/>
        <w:rPr>
          <w:rFonts w:hint="eastAsia"/>
          <w:lang w:val="en-US" w:eastAsia="zh-CN"/>
        </w:rPr>
      </w:pPr>
      <w:r>
        <w:rPr>
          <w:rFonts w:hint="eastAsia"/>
          <w:lang w:val="en-US" w:eastAsia="zh-CN"/>
        </w:rPr>
        <w:t>每个用户都有自己的喜好。例如，小明喜欢打游戏，是游戏宅男;花花酷爱美妆，每天都会看美妆直播，甚至自己也做直播。互联网会精准地记录用户特征，我们能够通过数据全方位地了解用户，建立用户画像。</w:t>
      </w:r>
    </w:p>
    <w:p>
      <w:pPr>
        <w:bidi w:val="0"/>
        <w:ind w:firstLine="420" w:firstLineChars="0"/>
        <w:rPr>
          <w:rFonts w:hint="eastAsia"/>
          <w:lang w:val="en-US" w:eastAsia="zh-CN"/>
        </w:rPr>
      </w:pPr>
      <w:r>
        <w:rPr>
          <w:rFonts w:hint="eastAsia"/>
          <w:lang w:val="en-US" w:eastAsia="zh-CN"/>
        </w:rPr>
        <w:t>比如，花花在经过银泰城附近时，她的手机会收到一条消息，告诉她银泰城内的YSL有打折优惠，然后电商产品可以结合花花的消费情况，再赠送她一张对应面额的优惠券。这就是目前的新零售电商模式。通过数据，电商产品培养了月户的消费习惯。</w:t>
      </w:r>
    </w:p>
    <w:p>
      <w:pPr>
        <w:bidi w:val="0"/>
        <w:ind w:firstLine="420" w:firstLineChars="0"/>
        <w:rPr>
          <w:rFonts w:hint="eastAsia"/>
          <w:lang w:val="en-US" w:eastAsia="zh-CN"/>
        </w:rPr>
      </w:pPr>
      <w:r>
        <w:rPr>
          <w:rFonts w:hint="eastAsia"/>
          <w:color w:val="FF0000"/>
          <w:lang w:val="en-US" w:eastAsia="zh-CN"/>
        </w:rPr>
        <w:t>2.用数据改造货物</w:t>
      </w:r>
    </w:p>
    <w:p>
      <w:pPr>
        <w:bidi w:val="0"/>
        <w:ind w:firstLine="420" w:firstLineChars="0"/>
        <w:rPr>
          <w:rFonts w:hint="eastAsia"/>
          <w:lang w:val="en-US" w:eastAsia="zh-CN"/>
        </w:rPr>
      </w:pPr>
      <w:r>
        <w:rPr>
          <w:rFonts w:hint="eastAsia"/>
          <w:lang w:val="en-US" w:eastAsia="zh-CN"/>
        </w:rPr>
        <w:t>用户在互联网中沉淀的数据能够让平台全方位地了解用户。比如，在开发新品的时候，我们发现在平台中有34%的用户对补水和保湿很感兴趣，恰好公司正</w:t>
      </w:r>
    </w:p>
    <w:p>
      <w:pPr>
        <w:bidi w:val="0"/>
        <w:rPr>
          <w:rFonts w:hint="eastAsia"/>
          <w:lang w:val="en-US" w:eastAsia="zh-CN"/>
        </w:rPr>
      </w:pPr>
      <w:r>
        <w:rPr>
          <w:rFonts w:hint="eastAsia"/>
          <w:lang w:val="en-US" w:eastAsia="zh-CN"/>
        </w:rPr>
        <w:t>在研究面膜产品，我们就可以针对补水和保湿多做工作，这样我们的产品将会有不错的竞争力。这就是C2B，通过用户反馈反向推动品牌开发合理的新品。</w:t>
      </w:r>
    </w:p>
    <w:p>
      <w:pPr>
        <w:bidi w:val="0"/>
        <w:ind w:firstLine="420" w:firstLineChars="0"/>
        <w:rPr>
          <w:rFonts w:hint="eastAsia"/>
          <w:color w:val="FF0000"/>
          <w:lang w:val="en-US" w:eastAsia="zh-CN"/>
        </w:rPr>
      </w:pPr>
      <w:r>
        <w:rPr>
          <w:rFonts w:hint="eastAsia"/>
          <w:color w:val="FF0000"/>
          <w:lang w:val="en-US" w:eastAsia="zh-CN"/>
        </w:rPr>
        <w:t>3.场的塑造</w:t>
      </w:r>
    </w:p>
    <w:p>
      <w:pPr>
        <w:bidi w:val="0"/>
        <w:ind w:firstLine="420" w:firstLineChars="0"/>
        <w:rPr>
          <w:rFonts w:hint="eastAsia"/>
          <w:lang w:val="en-US" w:eastAsia="zh-CN"/>
        </w:rPr>
      </w:pPr>
      <w:r>
        <w:rPr>
          <w:rFonts w:hint="eastAsia"/>
          <w:lang w:val="en-US" w:eastAsia="zh-CN"/>
        </w:rPr>
        <w:t>场的塑造是最关键的步骤,我们需要让货物通过合适的营销场触达精准的人。场可以是时间场，也可以是空间场。</w:t>
      </w:r>
    </w:p>
    <w:p>
      <w:pPr>
        <w:bidi w:val="0"/>
        <w:ind w:firstLine="420" w:firstLineChars="0"/>
        <w:rPr>
          <w:rFonts w:hint="eastAsia"/>
          <w:lang w:val="en-US" w:eastAsia="zh-CN"/>
        </w:rPr>
      </w:pPr>
      <w:r>
        <w:rPr>
          <w:rFonts w:hint="eastAsia"/>
          <w:lang w:val="en-US" w:eastAsia="zh-CN"/>
        </w:rPr>
        <w:t>前者通过合适的时间推送营销信息，比如在“双 11”狂欢节、年货节、圣诞节或情人节等特殊的日期推送。</w:t>
      </w:r>
    </w:p>
    <w:p>
      <w:pPr>
        <w:bidi w:val="0"/>
        <w:ind w:firstLine="420" w:firstLineChars="0"/>
        <w:rPr>
          <w:rFonts w:hint="eastAsia"/>
          <w:lang w:val="en-US" w:eastAsia="zh-CN"/>
        </w:rPr>
      </w:pPr>
      <w:r>
        <w:rPr>
          <w:rFonts w:hint="eastAsia"/>
          <w:lang w:val="en-US" w:eastAsia="zh-CN"/>
        </w:rPr>
        <w:t>后者则通过可以面向用户的场所推送营销信息，在线上有活动会场、促销页面或店铺，在线下有门店、摊位。</w:t>
      </w:r>
    </w:p>
    <w:p>
      <w:pPr>
        <w:bidi w:val="0"/>
        <w:ind w:firstLine="420" w:firstLineChars="0"/>
        <w:rPr>
          <w:rFonts w:hint="eastAsia"/>
          <w:lang w:val="en-US" w:eastAsia="zh-CN"/>
        </w:rPr>
      </w:pPr>
      <w:r>
        <w:rPr>
          <w:rFonts w:hint="eastAsia"/>
          <w:lang w:val="en-US" w:eastAsia="zh-CN"/>
        </w:rPr>
        <w:t>时间和空间结合可以塑造最完美的营销场，人、货、场结合则可以获得最大的利益。</w:t>
      </w:r>
    </w:p>
    <w:p>
      <w:pPr>
        <w:bidi w:val="0"/>
        <w:ind w:firstLine="420" w:firstLineChars="0"/>
        <w:rPr>
          <w:rFonts w:hint="eastAsia"/>
          <w:lang w:val="en-US" w:eastAsia="zh-CN"/>
        </w:rPr>
      </w:pPr>
      <w:r>
        <w:rPr>
          <w:rFonts w:hint="eastAsia"/>
          <w:color w:val="FF0000"/>
          <w:lang w:val="en-US" w:eastAsia="zh-CN"/>
        </w:rPr>
        <w:t>4.内容“种草”</w:t>
      </w:r>
    </w:p>
    <w:p>
      <w:pPr>
        <w:bidi w:val="0"/>
        <w:ind w:firstLine="420" w:firstLineChars="0"/>
        <w:rPr>
          <w:rFonts w:hint="eastAsia"/>
          <w:lang w:val="en-US" w:eastAsia="zh-CN"/>
        </w:rPr>
      </w:pPr>
      <w:r>
        <w:rPr>
          <w:rFonts w:hint="eastAsia"/>
          <w:lang w:val="en-US" w:eastAsia="zh-CN"/>
        </w:rPr>
        <w:t>在做销售时，很多商家都会很困惑，即使用了五花八门的促销手段也有增长瓶颈。这时商家就需要使用其他额外的手段，比如以内容方式将商品信息渗透给用户。</w:t>
      </w:r>
    </w:p>
    <w:p>
      <w:pPr>
        <w:bidi w:val="0"/>
        <w:ind w:firstLine="420" w:firstLineChars="0"/>
        <w:rPr>
          <w:rFonts w:hint="eastAsia"/>
          <w:lang w:val="en-US" w:eastAsia="zh-CN"/>
        </w:rPr>
      </w:pPr>
      <w:r>
        <w:rPr>
          <w:rFonts w:hint="eastAsia"/>
          <w:lang w:val="en-US" w:eastAsia="zh-CN"/>
        </w:rPr>
        <w:t>商品的评价和问答是用户间沟通的桥梁，用户通过商品的评价和问答可以判断商品的质量。帖子、直播和短视频不断地通过内容信息告知用户商品的好坏，类似于广告，在用户心中“种草”。</w:t>
      </w:r>
    </w:p>
    <w:p>
      <w:pPr>
        <w:bidi w:val="0"/>
        <w:ind w:firstLine="420" w:firstLineChars="0"/>
        <w:rPr>
          <w:rFonts w:hint="eastAsia"/>
          <w:lang w:val="en-US" w:eastAsia="zh-CN"/>
        </w:rPr>
      </w:pPr>
      <w:r>
        <w:rPr>
          <w:rFonts w:hint="eastAsia"/>
          <w:lang w:val="en-US" w:eastAsia="zh-CN"/>
        </w:rPr>
        <w:t>人、货、场的内容理论是本章内容的核心重点论断。它们的结合可以帮助电商平台提升GMV，核心的营销手段是在前期用内容不断渗透，在中期找到精准的人，并提供最适合的商品，再用促销手段刺激用户，从而将货物销售出去。无论是人找货还是货找人，都离不开这套理论模型。</w:t>
      </w:r>
    </w:p>
    <w:p>
      <w:pPr>
        <w:pStyle w:val="5"/>
        <w:numPr>
          <w:ilvl w:val="3"/>
          <w:numId w:val="0"/>
        </w:numPr>
        <w:bidi w:val="0"/>
        <w:ind w:leftChars="0"/>
        <w:rPr>
          <w:rFonts w:hint="default" w:ascii="宋体" w:hAnsi="宋体" w:eastAsia="宋体" w:cs="宋体"/>
          <w:sz w:val="24"/>
          <w:szCs w:val="24"/>
          <w:lang w:val="en-US"/>
        </w:rPr>
      </w:pPr>
      <w:r>
        <w:rPr>
          <w:rFonts w:hint="eastAsia"/>
          <w:lang w:val="en-US" w:eastAsia="zh-CN"/>
        </w:rPr>
        <w:t>2.2电商的数据化思维</w:t>
      </w:r>
    </w:p>
    <w:p>
      <w:pPr>
        <w:bidi w:val="0"/>
        <w:ind w:firstLine="420" w:firstLineChars="0"/>
        <w:rPr>
          <w:rFonts w:hint="eastAsia"/>
          <w:lang w:val="en-US" w:eastAsia="zh-CN"/>
        </w:rPr>
      </w:pPr>
      <w:r>
        <w:rPr>
          <w:rFonts w:hint="eastAsia"/>
          <w:lang w:val="en-US" w:eastAsia="zh-CN"/>
        </w:rPr>
        <w:t>在互联网行业中，数据是指导产品优化的重要依据。我们在做业务决策时必须先了解数据情况，在有了数据支撑后，再有针对性地制定相应的策略。比如，在卖货的会场中，我们发现产品在上线后页面的点击率很低，只有40%，而同级别产品的点击率可以达到70%，此时就需要进行实时调整，具体方案如下:</w:t>
      </w:r>
    </w:p>
    <w:p>
      <w:pPr>
        <w:bidi w:val="0"/>
        <w:ind w:firstLine="420" w:firstLineChars="0"/>
        <w:rPr>
          <w:rFonts w:hint="eastAsia"/>
          <w:lang w:val="en-US" w:eastAsia="zh-CN"/>
        </w:rPr>
      </w:pPr>
      <w:r>
        <w:rPr>
          <w:rFonts w:hint="eastAsia"/>
          <w:lang w:val="en-US" w:eastAsia="zh-CN"/>
        </w:rPr>
        <w:t>(1)把权益模块(比如，领券模块、购物津贴模块等)放置到页面的上方，在第一屏的中间位置展示。</w:t>
      </w:r>
    </w:p>
    <w:p>
      <w:pPr>
        <w:bidi w:val="0"/>
        <w:ind w:firstLine="420" w:firstLineChars="0"/>
        <w:rPr>
          <w:rFonts w:hint="eastAsia"/>
          <w:lang w:val="en-US" w:eastAsia="zh-CN"/>
        </w:rPr>
      </w:pPr>
      <w:r>
        <w:rPr>
          <w:rFonts w:hint="eastAsia"/>
          <w:lang w:val="en-US" w:eastAsia="zh-CN"/>
        </w:rPr>
        <w:t>(2)内容全部用个性化推荐，根据用户在电商平台的喜好数据向用户推荐和预测他喜欢的内容。</w:t>
      </w:r>
    </w:p>
    <w:p>
      <w:pPr>
        <w:bidi w:val="0"/>
        <w:ind w:firstLine="420" w:firstLineChars="0"/>
        <w:rPr>
          <w:rFonts w:hint="eastAsia"/>
          <w:lang w:val="en-US" w:eastAsia="zh-CN"/>
        </w:rPr>
      </w:pPr>
      <w:r>
        <w:rPr>
          <w:rFonts w:hint="eastAsia"/>
          <w:lang w:val="en-US" w:eastAsia="zh-CN"/>
        </w:rPr>
        <w:t>数据化思维以数据作为参考依据，对已有的数据进行分析、挖掘、处理，给出合理的解决方案，而不能通过拍脑门或靠经验做决策。数据化思维方法的应用大体上可以分为三个步骤，以电商App留存为例。</w:t>
      </w:r>
    </w:p>
    <w:p>
      <w:pPr>
        <w:bidi w:val="0"/>
        <w:ind w:firstLine="420" w:firstLineChars="0"/>
        <w:rPr>
          <w:rFonts w:hint="eastAsia"/>
          <w:lang w:val="en-US" w:eastAsia="zh-CN"/>
        </w:rPr>
      </w:pPr>
      <w:r>
        <w:rPr>
          <w:rFonts w:hint="eastAsia"/>
          <w:lang w:val="en-US" w:eastAsia="zh-CN"/>
        </w:rPr>
        <w:t>第一步，根据数据情况观察产品情况。主要观察问题的表象，如果可以把问题写下来，那么问题就已经解决了 50%。通过数据分析，我们能够将问题拆解得清晰且明确。</w:t>
      </w:r>
    </w:p>
    <w:p>
      <w:pPr>
        <w:bidi w:val="0"/>
        <w:ind w:firstLine="420" w:firstLineChars="0"/>
        <w:rPr>
          <w:rFonts w:hint="eastAsia"/>
          <w:lang w:val="en-US" w:eastAsia="zh-CN"/>
        </w:rPr>
      </w:pPr>
      <w:r>
        <w:rPr>
          <w:rFonts w:hint="eastAsia"/>
          <w:lang w:val="en-US" w:eastAsia="zh-CN"/>
        </w:rPr>
        <w:t>比如，在近三个月内，平台的用户量下降明显，如图所示。产品的用户留存率从开始的100%逐渐降到第四个月的20%，下降趋势也有所增加。</w:t>
      </w:r>
    </w:p>
    <w:p>
      <w:pPr>
        <w:bidi w:val="0"/>
        <w:ind w:firstLine="420" w:firstLineChars="0"/>
      </w:pPr>
      <w:r>
        <w:drawing>
          <wp:inline distT="0" distB="0" distL="114300" distR="114300">
            <wp:extent cx="4282440" cy="1508760"/>
            <wp:effectExtent l="9525" t="9525" r="20955" b="20955"/>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24"/>
                    <a:stretch>
                      <a:fillRect/>
                    </a:stretch>
                  </pic:blipFill>
                  <pic:spPr>
                    <a:xfrm>
                      <a:off x="0" y="0"/>
                      <a:ext cx="4282440" cy="1508760"/>
                    </a:xfrm>
                    <a:prstGeom prst="rect">
                      <a:avLst/>
                    </a:prstGeom>
                    <a:noFill/>
                    <a:ln>
                      <a:solidFill>
                        <a:schemeClr val="tx1"/>
                      </a:solidFill>
                    </a:ln>
                  </pic:spPr>
                </pic:pic>
              </a:graphicData>
            </a:graphic>
          </wp:inline>
        </w:drawing>
      </w:r>
    </w:p>
    <w:p>
      <w:pPr>
        <w:bidi w:val="0"/>
        <w:ind w:firstLine="420" w:firstLineChars="0"/>
        <w:rPr>
          <w:rFonts w:hint="eastAsia"/>
          <w:lang w:val="en-US" w:eastAsia="zh-CN"/>
        </w:rPr>
      </w:pPr>
      <w:r>
        <w:rPr>
          <w:rFonts w:hint="eastAsia"/>
          <w:lang w:val="en-US" w:eastAsia="zh-CN"/>
        </w:rPr>
        <w:t>第二步，数据分析。通过电话访问、线上调研等方式，总结用户所遇到的问题，了解用户是如何思考的和用户为什么离开平台。</w:t>
      </w:r>
    </w:p>
    <w:p>
      <w:pPr>
        <w:bidi w:val="0"/>
        <w:ind w:firstLine="420" w:firstLineChars="0"/>
        <w:rPr>
          <w:rFonts w:hint="eastAsia"/>
          <w:lang w:val="en-US" w:eastAsia="zh-CN"/>
        </w:rPr>
      </w:pPr>
      <w:r>
        <w:rPr>
          <w:rFonts w:hint="eastAsia"/>
          <w:lang w:val="en-US" w:eastAsia="zh-CN"/>
        </w:rPr>
        <w:t>第三步，根据第二步的分析结果，给出有针对性的结论和解决办法。比如，发现绝大多数用户离开的原因是服务质量问题，平台不提供x天无理由退货，所以用户流失了，App留存率降低。</w:t>
      </w:r>
    </w:p>
    <w:p>
      <w:pPr>
        <w:bidi w:val="0"/>
        <w:ind w:firstLine="420" w:firstLineChars="0"/>
        <w:rPr>
          <w:rFonts w:hint="eastAsia"/>
          <w:color w:val="FF0000"/>
          <w:lang w:val="en-US" w:eastAsia="zh-CN"/>
        </w:rPr>
      </w:pPr>
      <w:r>
        <w:rPr>
          <w:rFonts w:hint="eastAsia"/>
          <w:color w:val="FF0000"/>
          <w:lang w:val="en-US" w:eastAsia="zh-CN"/>
        </w:rPr>
        <w:t>在电商环境中，我们需要重点关注 GMV、转化率、DAU/MAU、用户留存率、拉新和复购6大指标。</w:t>
      </w:r>
    </w:p>
    <w:p>
      <w:pPr>
        <w:bidi w:val="0"/>
        <w:ind w:firstLine="420" w:firstLineChars="0"/>
        <w:rPr>
          <w:rFonts w:hint="eastAsia"/>
          <w:lang w:val="en-US" w:eastAsia="zh-CN"/>
        </w:rPr>
      </w:pPr>
      <w:r>
        <w:rPr>
          <w:rFonts w:hint="eastAsia"/>
          <w:lang w:val="en-US" w:eastAsia="zh-CN"/>
        </w:rPr>
        <w:t>1.GMV</w:t>
      </w:r>
    </w:p>
    <w:p>
      <w:pPr>
        <w:bidi w:val="0"/>
        <w:ind w:firstLine="420" w:firstLineChars="0"/>
        <w:rPr>
          <w:rFonts w:hint="eastAsia"/>
          <w:lang w:val="en-US" w:eastAsia="zh-CN"/>
        </w:rPr>
      </w:pPr>
      <w:r>
        <w:rPr>
          <w:rFonts w:hint="eastAsia"/>
          <w:color w:val="FF0000"/>
          <w:lang w:val="en-US" w:eastAsia="zh-CN"/>
        </w:rPr>
        <w:t>GMV是电商行业最重要的指标之一，计算公式为GMV=客单价x转化率x UV</w:t>
      </w:r>
      <w:r>
        <w:rPr>
          <w:rFonts w:hint="eastAsia"/>
          <w:lang w:val="en-US" w:eastAsia="zh-CN"/>
        </w:rPr>
        <w:t>，所以要想提高GMV，最有效的手段是出售高端的高客单价产品，提高购买转化率和购买人数。在电商中，GMV是一个公司炫耀的资本，比如在双11 狂欢节期间天猫的GMV为1500亿美元。其实，GMV是一个非常宽泛的口径，</w:t>
      </w:r>
      <w:r>
        <w:rPr>
          <w:rFonts w:hint="eastAsia"/>
          <w:color w:val="FF0000"/>
          <w:lang w:val="en-US" w:eastAsia="zh-CN"/>
        </w:rPr>
        <w:t>只要用户在前台提交了订单，无论其是否付款、是否取消都会记录到 GMV中</w:t>
      </w:r>
      <w:r>
        <w:rPr>
          <w:rFonts w:hint="eastAsia"/>
          <w:lang w:val="en-US" w:eastAsia="zh-CN"/>
        </w:rPr>
        <w:t>，所以就产生了刷单、刷GMV的情况，尤其是电商的黑产。</w:t>
      </w:r>
    </w:p>
    <w:p>
      <w:pPr>
        <w:bidi w:val="0"/>
        <w:ind w:firstLine="420" w:firstLineChars="0"/>
        <w:rPr>
          <w:rFonts w:hint="eastAsia"/>
          <w:lang w:val="en-US" w:eastAsia="zh-CN"/>
        </w:rPr>
      </w:pPr>
      <w:r>
        <w:rPr>
          <w:rFonts w:hint="eastAsia"/>
          <w:lang w:val="en-US" w:eastAsia="zh-CN"/>
        </w:rPr>
        <w:t>2.转化率</w:t>
      </w:r>
    </w:p>
    <w:p>
      <w:pPr>
        <w:bidi w:val="0"/>
        <w:ind w:firstLine="420" w:firstLineChars="0"/>
        <w:rPr>
          <w:rFonts w:hint="eastAsia"/>
          <w:lang w:val="en-US" w:eastAsia="zh-CN"/>
        </w:rPr>
      </w:pPr>
      <w:r>
        <w:rPr>
          <w:rFonts w:hint="eastAsia"/>
          <w:lang w:val="en-US" w:eastAsia="zh-CN"/>
        </w:rPr>
        <w:t>转化率是电商业务的核心指标。转化率提高意味着订单量增加、利润提高。电商用户的转化漏斗如图所示，是天然的金字塔形漏斗。曝光流量虽然数量大，但是实际上最终进行转化的只有部分流量。所以，我们更需要把非转化流量变成转化流量。</w:t>
      </w:r>
    </w:p>
    <w:p>
      <w:pPr>
        <w:bidi w:val="0"/>
        <w:ind w:firstLine="420" w:firstLineChars="0"/>
        <w:jc w:val="center"/>
        <w:rPr>
          <w:rFonts w:hint="eastAsia"/>
          <w:lang w:val="en-US" w:eastAsia="zh-CN"/>
        </w:rPr>
      </w:pPr>
      <w:r>
        <w:drawing>
          <wp:inline distT="0" distB="0" distL="114300" distR="114300">
            <wp:extent cx="2773680" cy="1714500"/>
            <wp:effectExtent l="0" t="0" r="0" b="762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25"/>
                    <a:stretch>
                      <a:fillRect/>
                    </a:stretch>
                  </pic:blipFill>
                  <pic:spPr>
                    <a:xfrm>
                      <a:off x="0" y="0"/>
                      <a:ext cx="2773680" cy="1714500"/>
                    </a:xfrm>
                    <a:prstGeom prst="rect">
                      <a:avLst/>
                    </a:prstGeom>
                    <a:noFill/>
                    <a:ln>
                      <a:noFill/>
                    </a:ln>
                  </pic:spPr>
                </pic:pic>
              </a:graphicData>
            </a:graphic>
          </wp:inline>
        </w:drawing>
      </w:r>
    </w:p>
    <w:p>
      <w:pPr>
        <w:bidi w:val="0"/>
        <w:ind w:firstLine="420" w:firstLineChars="0"/>
        <w:rPr>
          <w:rFonts w:hint="eastAsia"/>
          <w:lang w:val="en-US" w:eastAsia="zh-CN"/>
        </w:rPr>
      </w:pPr>
      <w:r>
        <w:rPr>
          <w:rFonts w:hint="eastAsia"/>
          <w:lang w:val="en-US" w:eastAsia="zh-CN"/>
        </w:rPr>
        <w:t>3.DAU/MAU</w:t>
      </w:r>
    </w:p>
    <w:p>
      <w:pPr>
        <w:bidi w:val="0"/>
        <w:ind w:firstLine="420" w:firstLineChars="0"/>
        <w:rPr>
          <w:rFonts w:hint="eastAsia"/>
          <w:lang w:val="en-US" w:eastAsia="zh-CN"/>
        </w:rPr>
      </w:pPr>
      <w:r>
        <w:rPr>
          <w:rFonts w:hint="eastAsia"/>
          <w:color w:val="FF0000"/>
          <w:lang w:val="en-US" w:eastAsia="zh-CN"/>
        </w:rPr>
        <w:t>DAU/MAU(Daily ActiveUser/Month ActiveUser，日活跃用户数量/月活跃用户数量)是电商产品的基础指标，一般用于表明产品的运营情况。</w:t>
      </w:r>
      <w:r>
        <w:rPr>
          <w:rFonts w:hint="eastAsia"/>
          <w:lang w:val="en-US" w:eastAsia="zh-CN"/>
        </w:rPr>
        <w:t>如上图所示，如果我们想要提高转化流量，那么需要有足够的 DAU，即曝光流量。</w:t>
      </w:r>
    </w:p>
    <w:p>
      <w:pPr>
        <w:bidi w:val="0"/>
        <w:ind w:firstLine="420" w:firstLineChars="0"/>
        <w:rPr>
          <w:rFonts w:hint="eastAsia"/>
          <w:lang w:val="en-US" w:eastAsia="zh-CN"/>
        </w:rPr>
      </w:pPr>
      <w:r>
        <w:rPr>
          <w:rFonts w:hint="eastAsia"/>
          <w:lang w:val="en-US" w:eastAsia="zh-CN"/>
        </w:rPr>
        <w:t>4.用户留存率</w:t>
      </w:r>
    </w:p>
    <w:p>
      <w:pPr>
        <w:bidi w:val="0"/>
        <w:ind w:firstLine="420" w:firstLineChars="0"/>
        <w:rPr>
          <w:rFonts w:hint="eastAsia"/>
          <w:lang w:val="en-US" w:eastAsia="zh-CN"/>
        </w:rPr>
      </w:pPr>
      <w:r>
        <w:rPr>
          <w:rFonts w:hint="eastAsia"/>
          <w:lang w:val="en-US" w:eastAsia="zh-CN"/>
        </w:rPr>
        <w:t>用户留存率是产品的用户黏性指标，我们主要考核产品的次日留存率、7 日留存率和月度留存率。</w:t>
      </w:r>
    </w:p>
    <w:p>
      <w:pPr>
        <w:bidi w:val="0"/>
        <w:ind w:firstLine="420" w:firstLineChars="0"/>
        <w:rPr>
          <w:rFonts w:hint="eastAsia"/>
          <w:lang w:val="en-US" w:eastAsia="zh-CN"/>
        </w:rPr>
      </w:pPr>
      <w:r>
        <w:rPr>
          <w:rFonts w:hint="eastAsia"/>
          <w:lang w:val="en-US" w:eastAsia="zh-CN"/>
        </w:rPr>
        <w:t>5. 拉新</w:t>
      </w:r>
    </w:p>
    <w:p>
      <w:pPr>
        <w:bidi w:val="0"/>
        <w:ind w:firstLine="420" w:firstLineChars="0"/>
        <w:rPr>
          <w:rFonts w:hint="eastAsia"/>
          <w:lang w:val="en-US" w:eastAsia="zh-CN"/>
        </w:rPr>
      </w:pPr>
      <w:r>
        <w:rPr>
          <w:rFonts w:hint="eastAsia"/>
          <w:lang w:val="en-US" w:eastAsia="zh-CN"/>
        </w:rPr>
        <w:t>拉新是产品永恒的话题。无论产品发展到什么阶段都需要获取新用户，持续开拓新的流量入口。用户增长不仅包括用户量的累积，而且应该囊括产品生命周期各个阶段的重要指标。</w:t>
      </w:r>
    </w:p>
    <w:p>
      <w:pPr>
        <w:bidi w:val="0"/>
        <w:ind w:firstLine="420" w:firstLineChars="0"/>
        <w:rPr>
          <w:rFonts w:hint="eastAsia"/>
          <w:lang w:val="en-US" w:eastAsia="zh-CN"/>
        </w:rPr>
      </w:pPr>
      <w:r>
        <w:rPr>
          <w:rFonts w:hint="eastAsia"/>
          <w:lang w:val="en-US" w:eastAsia="zh-CN"/>
        </w:rPr>
        <w:t>6.复购</w:t>
      </w:r>
    </w:p>
    <w:p>
      <w:pPr>
        <w:bidi w:val="0"/>
        <w:ind w:firstLine="420" w:firstLineChars="0"/>
        <w:rPr>
          <w:rFonts w:hint="eastAsia"/>
          <w:lang w:val="en-US" w:eastAsia="zh-CN"/>
        </w:rPr>
      </w:pPr>
      <w:r>
        <w:rPr>
          <w:rFonts w:hint="eastAsia"/>
          <w:lang w:val="en-US" w:eastAsia="zh-CN"/>
        </w:rPr>
        <w:t>复购即重复购买，曝光流量在成为转化流量后，拉新就成功了，但是我们还需要继续跟进这些用户，通过相应的手段让新客变成老客，让他们继续在平台中产生下单行为。某平台的数据表明，63%的 GMV是由老客贡献的，可想而知复购的重要性。</w:t>
      </w:r>
    </w:p>
    <w:p>
      <w:pPr>
        <w:bidi w:val="0"/>
        <w:ind w:firstLine="420" w:firstLineChars="0"/>
        <w:rPr>
          <w:rFonts w:hint="default"/>
          <w:lang w:val="en-US" w:eastAsia="zh-CN"/>
        </w:rPr>
      </w:pPr>
      <w:r>
        <w:rPr>
          <w:rFonts w:hint="eastAsia"/>
          <w:lang w:val="en-US" w:eastAsia="zh-CN"/>
        </w:rPr>
        <w:t>除此之外，还有访问时长、点击率指标等，我们需要根据目标选择适合的考量标准。比如，对页面效率，我们需要考核点击率;对用户活跃，我们需要考核 DAU。</w:t>
      </w:r>
    </w:p>
    <w:p>
      <w:pPr>
        <w:pStyle w:val="3"/>
        <w:numPr>
          <w:ilvl w:val="2"/>
          <w:numId w:val="0"/>
        </w:numPr>
        <w:bidi w:val="0"/>
        <w:ind w:leftChars="0"/>
        <w:outlineLvl w:val="2"/>
        <w:rPr>
          <w:rFonts w:hint="eastAsia"/>
          <w:lang w:val="en-US" w:eastAsia="zh-CN"/>
        </w:rPr>
      </w:pPr>
      <w:r>
        <w:rPr>
          <w:rFonts w:hint="eastAsia"/>
          <w:lang w:val="en-US" w:eastAsia="zh-CN"/>
        </w:rPr>
        <w:t>3.电商领域——人</w:t>
      </w:r>
    </w:p>
    <w:p>
      <w:pPr>
        <w:pStyle w:val="5"/>
        <w:numPr>
          <w:ilvl w:val="3"/>
          <w:numId w:val="0"/>
        </w:numPr>
        <w:bidi w:val="0"/>
        <w:ind w:leftChars="0"/>
        <w:rPr>
          <w:rFonts w:hint="default"/>
          <w:lang w:val="en-US" w:eastAsia="zh-CN"/>
        </w:rPr>
      </w:pPr>
      <w:r>
        <w:rPr>
          <w:rFonts w:hint="eastAsia"/>
          <w:lang w:val="en-US" w:eastAsia="zh-CN"/>
        </w:rPr>
        <w:t>3.1会员体系</w:t>
      </w:r>
    </w:p>
    <w:p>
      <w:pPr>
        <w:ind w:firstLine="420" w:firstLineChars="0"/>
        <w:rPr>
          <w:rFonts w:hint="eastAsia"/>
          <w:lang w:val="en-US" w:eastAsia="zh-CN"/>
        </w:rPr>
      </w:pPr>
      <w:r>
        <w:rPr>
          <w:rFonts w:hint="eastAsia"/>
          <w:lang w:val="en-US" w:eastAsia="zh-CN"/>
        </w:rPr>
        <w:t>目前，有两种主要的会员体系类型，第一种为免费会员体系，第二种为付费会员体系。我们所讲述的主要为免费会员体系。</w:t>
      </w:r>
    </w:p>
    <w:p>
      <w:pPr>
        <w:ind w:firstLine="420" w:firstLineChars="0"/>
        <w:rPr>
          <w:rFonts w:hint="eastAsia"/>
          <w:lang w:val="en-US" w:eastAsia="zh-CN"/>
        </w:rPr>
      </w:pPr>
      <w:r>
        <w:rPr>
          <w:rFonts w:hint="eastAsia"/>
          <w:lang w:val="en-US" w:eastAsia="zh-CN"/>
        </w:rPr>
        <w:t>其实，电商中的各种产品形态都是现实生活中的缩影，会员体系也不例外。在传统零售中，到处都可以看到会员体系的身影。例如，山姆会员店会员、宜家会员，前者为付费、有门槛的会员，后者则为免费、无门槛的会员。当然，付费、有门槛的会员可以得到更多好处，如果购买次数较多，那么入会费是完全可以赚回来的。</w:t>
      </w:r>
    </w:p>
    <w:p>
      <w:pPr>
        <w:ind w:firstLine="420" w:firstLineChars="0"/>
        <w:rPr>
          <w:rFonts w:hint="eastAsia"/>
          <w:lang w:val="en-US" w:eastAsia="zh-CN"/>
        </w:rPr>
      </w:pPr>
      <w:r>
        <w:rPr>
          <w:rFonts w:hint="eastAsia"/>
          <w:lang w:val="en-US" w:eastAsia="zh-CN"/>
        </w:rPr>
        <w:t>用户一日成为付费会员，那么在会员期内，这个用户就会有很大概率再次发</w:t>
      </w:r>
    </w:p>
    <w:p>
      <w:pPr>
        <w:rPr>
          <w:rFonts w:hint="eastAsia"/>
          <w:lang w:val="en-US" w:eastAsia="zh-CN"/>
        </w:rPr>
      </w:pPr>
      <w:r>
        <w:rPr>
          <w:rFonts w:hint="eastAsia"/>
          <w:lang w:val="en-US" w:eastAsia="zh-CN"/>
        </w:rPr>
        <w:t>生购买行为。对平台来说，这样提高了用户黏性，扩大了销售规模；对用户来说。用户在入会后可获得更多优质的商品和优惠的价格。</w:t>
      </w:r>
    </w:p>
    <w:p>
      <w:pPr>
        <w:ind w:firstLine="420" w:firstLineChars="0"/>
        <w:rPr>
          <w:rFonts w:hint="eastAsia"/>
          <w:lang w:val="en-US" w:eastAsia="zh-CN"/>
        </w:rPr>
      </w:pPr>
      <w:r>
        <w:rPr>
          <w:rFonts w:hint="eastAsia"/>
          <w:lang w:val="en-US" w:eastAsia="zh-CN"/>
        </w:rPr>
        <w:t>会员体系是用户运营中非常重要的一环，不但能够给产品带来源源不断的新用户，还能促使老用户变得更加活跃。不过，并不是在任何阶段都需要会员体系，</w:t>
      </w:r>
    </w:p>
    <w:p>
      <w:pPr>
        <w:rPr>
          <w:rFonts w:hint="eastAsia"/>
          <w:lang w:val="en-US" w:eastAsia="zh-CN"/>
        </w:rPr>
      </w:pPr>
      <w:r>
        <w:rPr>
          <w:rFonts w:hint="eastAsia"/>
          <w:lang w:val="en-US" w:eastAsia="zh-CN"/>
        </w:rPr>
        <w:t>或者基于会员做其他产品的设计，具体问题要具体分析。</w:t>
      </w:r>
    </w:p>
    <w:p>
      <w:pPr>
        <w:ind w:firstLine="420" w:firstLineChars="0"/>
        <w:rPr>
          <w:rFonts w:hint="eastAsia"/>
          <w:lang w:val="en-US" w:eastAsia="zh-CN"/>
        </w:rPr>
      </w:pPr>
      <w:r>
        <w:rPr>
          <w:rFonts w:hint="eastAsia"/>
          <w:lang w:val="en-US" w:eastAsia="zh-CN"/>
        </w:rPr>
        <w:t>当产品处于初期时，我们是不需要会员体系的。产品运营的重心应该是拉新的策略。比如，通过哪些手段、带来哪些收益。此时，产品的用户量可能还没有那么高，徒增会员体系也枉然然。当产品处于发展期时，我们就可以考虑引入会员体系。在这个阶段，产品的用户量已经有了一定的积累，存量用户需要被促活，增量用户需要被刺激。当产品处于成熟期时，我们不但应该大力发展会员体系，而且还要做更多会员营销方面的事情。</w:t>
      </w:r>
    </w:p>
    <w:p>
      <w:pPr>
        <w:ind w:firstLine="420" w:firstLineChars="0"/>
        <w:rPr>
          <w:rFonts w:hint="eastAsia"/>
          <w:lang w:val="en-US" w:eastAsia="zh-CN"/>
        </w:rPr>
      </w:pPr>
      <w:r>
        <w:rPr>
          <w:rFonts w:hint="eastAsia"/>
          <w:lang w:val="en-US" w:eastAsia="zh-CN"/>
        </w:rPr>
        <w:t>当产品发展到一定阶段时，为了自身业务的发展，我们会发现，很多子业务也需要发展会员体系，比如店铺会员、B2B 会员等，这些会员体系呈树状结构，如图所示。</w:t>
      </w:r>
    </w:p>
    <w:p>
      <w:pPr>
        <w:ind w:firstLine="420" w:firstLineChars="0"/>
        <w:jc w:val="center"/>
      </w:pPr>
      <w:r>
        <w:drawing>
          <wp:inline distT="0" distB="0" distL="114300" distR="114300">
            <wp:extent cx="2631440" cy="1865630"/>
            <wp:effectExtent l="9525" t="9525" r="10795" b="14605"/>
            <wp:docPr id="8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3"/>
                    <pic:cNvPicPr>
                      <a:picLocks noChangeAspect="1"/>
                    </pic:cNvPicPr>
                  </pic:nvPicPr>
                  <pic:blipFill>
                    <a:blip r:embed="rId26"/>
                    <a:stretch>
                      <a:fillRect/>
                    </a:stretch>
                  </pic:blipFill>
                  <pic:spPr>
                    <a:xfrm>
                      <a:off x="0" y="0"/>
                      <a:ext cx="2631440" cy="1865630"/>
                    </a:xfrm>
                    <a:prstGeom prst="rect">
                      <a:avLst/>
                    </a:prstGeom>
                    <a:noFill/>
                    <a:ln>
                      <a:solidFill>
                        <a:schemeClr val="tx1"/>
                      </a:solidFill>
                    </a:ln>
                  </pic:spPr>
                </pic:pic>
              </a:graphicData>
            </a:graphic>
          </wp:inline>
        </w:drawing>
      </w:r>
    </w:p>
    <w:p>
      <w:pPr>
        <w:ind w:firstLine="420" w:firstLineChars="0"/>
        <w:jc w:val="both"/>
        <w:rPr>
          <w:rFonts w:hint="eastAsia"/>
          <w:color w:val="FF0000"/>
          <w:lang w:val="en-US" w:eastAsia="zh-CN"/>
        </w:rPr>
      </w:pPr>
      <w:r>
        <w:rPr>
          <w:rFonts w:hint="eastAsia"/>
          <w:lang w:val="en-US" w:eastAsia="zh-CN"/>
        </w:rPr>
        <w:t>在淘宝系内，有</w:t>
      </w:r>
      <w:r>
        <w:rPr>
          <w:rFonts w:hint="eastAsia"/>
          <w:color w:val="FF0000"/>
          <w:lang w:val="en-US" w:eastAsia="zh-CN"/>
        </w:rPr>
        <w:t>公域和私域之分，从字面上也能理解，前者是公共的流量资源，是由官方管控的渠道，如首页的资源位、导购页的流量，后者为商家自己可以控制的流量渠道，如店铺、消息等。</w:t>
      </w:r>
    </w:p>
    <w:p>
      <w:pPr>
        <w:ind w:firstLine="420" w:firstLineChars="0"/>
        <w:jc w:val="both"/>
        <w:rPr>
          <w:rFonts w:hint="eastAsia"/>
          <w:lang w:val="en-US" w:eastAsia="zh-CN"/>
        </w:rPr>
      </w:pPr>
      <w:r>
        <w:rPr>
          <w:rFonts w:hint="eastAsia"/>
          <w:lang w:val="en-US" w:eastAsia="zh-CN"/>
        </w:rPr>
        <w:t>1.平台会员</w:t>
      </w:r>
    </w:p>
    <w:p>
      <w:pPr>
        <w:ind w:firstLine="420" w:firstLineChars="0"/>
        <w:jc w:val="both"/>
        <w:rPr>
          <w:rFonts w:hint="eastAsia"/>
          <w:lang w:val="en-US" w:eastAsia="zh-CN"/>
        </w:rPr>
      </w:pPr>
      <w:r>
        <w:rPr>
          <w:rFonts w:hint="eastAsia"/>
          <w:lang w:val="en-US" w:eastAsia="zh-CN"/>
        </w:rPr>
        <w:t>平台会员是在整个公域内建立起来的会员体系，如天猫会员、京东会员。会员等级的定义、会员权益的发放管理以及会员信息的维护等字段都是由平台控制的，决定权属于平台。</w:t>
      </w:r>
    </w:p>
    <w:p>
      <w:pPr>
        <w:ind w:firstLine="420" w:firstLineChars="0"/>
        <w:jc w:val="both"/>
        <w:rPr>
          <w:rFonts w:hint="eastAsia"/>
          <w:lang w:val="en-US" w:eastAsia="zh-CN"/>
        </w:rPr>
      </w:pPr>
      <w:r>
        <w:rPr>
          <w:rFonts w:hint="eastAsia"/>
          <w:lang w:val="en-US" w:eastAsia="zh-CN"/>
        </w:rPr>
        <w:t>2.品牌会员</w:t>
      </w:r>
    </w:p>
    <w:p>
      <w:pPr>
        <w:ind w:firstLine="420" w:firstLineChars="0"/>
        <w:jc w:val="both"/>
        <w:rPr>
          <w:rFonts w:hint="eastAsia"/>
          <w:lang w:val="en-US" w:eastAsia="zh-CN"/>
        </w:rPr>
      </w:pPr>
      <w:r>
        <w:rPr>
          <w:rFonts w:hint="eastAsia"/>
          <w:lang w:val="en-US" w:eastAsia="zh-CN"/>
        </w:rPr>
        <w:t>品牌会员是商家在私域内建立起来的会员体系，与平台会员不同的是，对会员的管理权属于商家自己，平台只提供会员工具，不负责最终的管理。在这个模式中，商家的会员设置更灵活，能够按照自己品牌的调性个性化地配置相应的会员政策。</w:t>
      </w:r>
    </w:p>
    <w:p>
      <w:pPr>
        <w:ind w:firstLine="420" w:firstLineChars="0"/>
        <w:jc w:val="both"/>
        <w:rPr>
          <w:rFonts w:hint="eastAsia"/>
          <w:lang w:val="en-US" w:eastAsia="zh-CN"/>
        </w:rPr>
      </w:pPr>
      <w:r>
        <w:rPr>
          <w:rFonts w:hint="eastAsia"/>
          <w:lang w:val="en-US" w:eastAsia="zh-CN"/>
        </w:rPr>
        <w:t>3.品牌店铺会员</w:t>
      </w:r>
    </w:p>
    <w:p>
      <w:pPr>
        <w:ind w:firstLine="420" w:firstLineChars="0"/>
        <w:jc w:val="both"/>
        <w:rPr>
          <w:rFonts w:hint="eastAsia"/>
          <w:lang w:val="en-US" w:eastAsia="zh-CN"/>
        </w:rPr>
      </w:pPr>
      <w:r>
        <w:rPr>
          <w:rFonts w:hint="eastAsia"/>
          <w:lang w:val="en-US" w:eastAsia="zh-CN"/>
        </w:rPr>
        <w:t>很多大品牌从事的其实是集团性的业务，旗下会有很多子品牌，以宝洁为例，它的旗下有飘柔、舒肤佳、玉兰油、帮宝适等子品牌。母品牌和子品牌可能会经营两个旗舰店，并拥有不同的粉丝群体。由于不同子品牌的受众用户不同，所以它们需要分别使用不同的运营策略和市场营销打法。最后，它们可能培养两套会员体系，也就是品牌店铺会员，它属于更细颗粒度的会员，适用性不强。</w:t>
      </w:r>
    </w:p>
    <w:p>
      <w:pPr>
        <w:ind w:firstLine="420" w:firstLineChars="0"/>
        <w:jc w:val="both"/>
        <w:rPr>
          <w:rFonts w:hint="eastAsia"/>
          <w:lang w:val="en-US" w:eastAsia="zh-CN"/>
        </w:rPr>
      </w:pPr>
      <w:r>
        <w:rPr>
          <w:rFonts w:hint="eastAsia"/>
          <w:lang w:val="en-US" w:eastAsia="zh-CN"/>
        </w:rPr>
        <w:t>4.子业务会员</w:t>
      </w:r>
    </w:p>
    <w:p>
      <w:pPr>
        <w:ind w:firstLine="420" w:firstLineChars="0"/>
        <w:jc w:val="both"/>
        <w:rPr>
          <w:rFonts w:hint="eastAsia"/>
          <w:lang w:val="en-US" w:eastAsia="zh-CN"/>
        </w:rPr>
      </w:pPr>
      <w:r>
        <w:rPr>
          <w:rFonts w:hint="eastAsia"/>
          <w:lang w:val="en-US" w:eastAsia="zh-CN"/>
        </w:rPr>
        <w:t>子业务会员可以被理解为在电商环境中，不同业务线的会员体系。例如，京东商城有平台会员，下属子业务沃尔玛也有一套自己的会员体系;天猫旗下的银泰体系也有自己的会员体系。</w:t>
      </w:r>
    </w:p>
    <w:p>
      <w:pPr>
        <w:ind w:firstLine="420" w:firstLineChars="0"/>
        <w:jc w:val="both"/>
        <w:rPr>
          <w:rFonts w:hint="eastAsia"/>
          <w:lang w:val="en-US" w:eastAsia="zh-CN"/>
        </w:rPr>
      </w:pPr>
      <w:r>
        <w:rPr>
          <w:rFonts w:hint="eastAsia"/>
          <w:lang w:val="en-US" w:eastAsia="zh-CN"/>
        </w:rPr>
        <w:t>表中所示为会员体系的详细定义。</w:t>
      </w:r>
    </w:p>
    <w:p>
      <w:pPr>
        <w:jc w:val="both"/>
      </w:pPr>
      <w:r>
        <w:drawing>
          <wp:inline distT="0" distB="0" distL="114300" distR="114300">
            <wp:extent cx="5181600" cy="937260"/>
            <wp:effectExtent l="0" t="0" r="0" b="7620"/>
            <wp:docPr id="8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4"/>
                    <pic:cNvPicPr>
                      <a:picLocks noChangeAspect="1"/>
                    </pic:cNvPicPr>
                  </pic:nvPicPr>
                  <pic:blipFill>
                    <a:blip r:embed="rId27"/>
                    <a:stretch>
                      <a:fillRect/>
                    </a:stretch>
                  </pic:blipFill>
                  <pic:spPr>
                    <a:xfrm>
                      <a:off x="0" y="0"/>
                      <a:ext cx="5181600" cy="937260"/>
                    </a:xfrm>
                    <a:prstGeom prst="rect">
                      <a:avLst/>
                    </a:prstGeom>
                    <a:noFill/>
                    <a:ln>
                      <a:noFill/>
                    </a:ln>
                  </pic:spPr>
                </pic:pic>
              </a:graphicData>
            </a:graphic>
          </wp:inline>
        </w:drawing>
      </w:r>
    </w:p>
    <w:p>
      <w:pPr>
        <w:ind w:firstLine="420" w:firstLineChars="0"/>
        <w:jc w:val="both"/>
        <w:rPr>
          <w:rFonts w:hint="eastAsia"/>
          <w:lang w:val="en-US" w:eastAsia="zh-CN"/>
        </w:rPr>
      </w:pPr>
      <w:r>
        <w:rPr>
          <w:rFonts w:hint="eastAsia"/>
          <w:lang w:val="en-US" w:eastAsia="zh-CN"/>
        </w:rPr>
        <w:t>针对会员做一些可增值的事情，在日常生活中，我们会遇到一些商家推荐我们办会员卡的事情。比如，在你家楼下的理发店，洗剪吹原价为50元，你办一张会员卡需要300元，能用8次:附近的超市推出新的会员卡，消费可以攒积分，积分能够当钱花；办理招商银行信用卡，如果首笔刷卡满499 元，就可以免年费。线下的会员营销玩法如下:</w:t>
      </w:r>
    </w:p>
    <w:p>
      <w:pPr>
        <w:numPr>
          <w:ilvl w:val="0"/>
          <w:numId w:val="9"/>
        </w:numPr>
        <w:jc w:val="both"/>
        <w:rPr>
          <w:rFonts w:hint="eastAsia"/>
          <w:lang w:val="en-US" w:eastAsia="zh-CN"/>
        </w:rPr>
      </w:pPr>
      <w:r>
        <w:rPr>
          <w:rFonts w:hint="eastAsia"/>
          <w:lang w:val="en-US" w:eastAsia="zh-CN"/>
        </w:rPr>
        <w:t>会员可以享受商品或者服务的折扣价格。</w:t>
      </w:r>
    </w:p>
    <w:p>
      <w:pPr>
        <w:numPr>
          <w:ilvl w:val="0"/>
          <w:numId w:val="9"/>
        </w:numPr>
        <w:jc w:val="both"/>
        <w:rPr>
          <w:rFonts w:hint="eastAsia"/>
          <w:lang w:val="en-US" w:eastAsia="zh-CN"/>
        </w:rPr>
      </w:pPr>
      <w:r>
        <w:rPr>
          <w:rFonts w:hint="eastAsia"/>
          <w:lang w:val="en-US" w:eastAsia="zh-CN"/>
        </w:rPr>
        <w:t>办会员卡，可以享受购物返积分。</w:t>
      </w:r>
    </w:p>
    <w:p>
      <w:pPr>
        <w:jc w:val="both"/>
        <w:rPr>
          <w:rFonts w:hint="eastAsia"/>
          <w:lang w:val="en-US" w:eastAsia="zh-CN"/>
        </w:rPr>
      </w:pPr>
      <w:r>
        <w:rPr>
          <w:rFonts w:hint="eastAsia"/>
          <w:lang w:val="en-US" w:eastAsia="zh-CN"/>
        </w:rPr>
        <w:t>(3)会员做了某些事情，在达成指标后能够得到相应的奖励。</w:t>
      </w:r>
    </w:p>
    <w:p>
      <w:pPr>
        <w:jc w:val="both"/>
        <w:rPr>
          <w:rFonts w:hint="eastAsia"/>
          <w:lang w:val="en-US" w:eastAsia="zh-CN"/>
        </w:rPr>
      </w:pPr>
      <w:r>
        <w:rPr>
          <w:rFonts w:hint="eastAsia"/>
          <w:lang w:val="en-US" w:eastAsia="zh-CN"/>
        </w:rPr>
        <w:t>电商的很多业务是现实的缩影，只是用线上的方式表达而已。我们上面提到的那些玩法，也可以用在线上，而且已经有很多平台在使用了，如京东和淘宝，效果也都不错。</w:t>
      </w:r>
    </w:p>
    <w:p>
      <w:pPr>
        <w:ind w:firstLine="420" w:firstLineChars="0"/>
        <w:jc w:val="both"/>
        <w:rPr>
          <w:rFonts w:hint="eastAsia"/>
          <w:lang w:val="en-US" w:eastAsia="zh-CN"/>
        </w:rPr>
      </w:pPr>
      <w:r>
        <w:rPr>
          <w:rFonts w:hint="eastAsia"/>
          <w:color w:val="FF0000"/>
          <w:lang w:val="en-US" w:eastAsia="zh-CN"/>
        </w:rPr>
        <w:t>随着流量红利期进入尾声，精细化运营才是未来的主要营销模式</w:t>
      </w:r>
      <w:r>
        <w:rPr>
          <w:rFonts w:hint="eastAsia"/>
          <w:lang w:val="en-US" w:eastAsia="zh-CN"/>
        </w:rPr>
        <w:t>。会员玩法</w:t>
      </w:r>
    </w:p>
    <w:p>
      <w:pPr>
        <w:jc w:val="both"/>
        <w:rPr>
          <w:rFonts w:hint="eastAsia"/>
          <w:lang w:val="en-US" w:eastAsia="zh-CN"/>
        </w:rPr>
      </w:pPr>
      <w:r>
        <w:rPr>
          <w:rFonts w:hint="eastAsia"/>
          <w:lang w:val="en-US" w:eastAsia="zh-CN"/>
        </w:rPr>
        <w:t>就是精细化运营的一部分，其主要方式是通过利益钩子获取用户的忠诚度并增加他对平台的认知。通过积分的小成本事件，我们可以撬动更多的用户资源。我们</w:t>
      </w:r>
    </w:p>
    <w:p>
      <w:pPr>
        <w:jc w:val="both"/>
        <w:rPr>
          <w:rFonts w:hint="eastAsia"/>
          <w:lang w:val="en-US" w:eastAsia="zh-CN"/>
        </w:rPr>
      </w:pPr>
      <w:r>
        <w:rPr>
          <w:rFonts w:hint="eastAsia"/>
          <w:lang w:val="en-US" w:eastAsia="zh-CN"/>
        </w:rPr>
        <w:t>接下来了解一下基于会员的玩法。下图所示为会员体系的系统架构图，其最主要的四个模块如下。</w:t>
      </w:r>
    </w:p>
    <w:p>
      <w:pPr>
        <w:jc w:val="both"/>
        <w:rPr>
          <w:rFonts w:hint="eastAsia"/>
          <w:lang w:val="en-US" w:eastAsia="zh-CN"/>
        </w:rPr>
      </w:pPr>
      <w:r>
        <w:rPr>
          <w:rFonts w:hint="eastAsia"/>
          <w:lang w:val="en-US" w:eastAsia="zh-CN"/>
        </w:rPr>
        <w:t>(1)等级规则。该模块包含会员升级、会员降级的具体规则(包括会员达到什么条件可以升级，在什么时候判定他降级)和如何让用户提前感知升级和降级的等级变动消息。</w:t>
      </w:r>
    </w:p>
    <w:p>
      <w:pPr>
        <w:jc w:val="both"/>
        <w:rPr>
          <w:rFonts w:hint="eastAsia"/>
          <w:lang w:val="en-US" w:eastAsia="zh-CN"/>
        </w:rPr>
      </w:pPr>
      <w:r>
        <w:rPr>
          <w:rFonts w:hint="eastAsia"/>
          <w:lang w:val="en-US" w:eastAsia="zh-CN"/>
        </w:rPr>
        <w:t>(2)积分体系。有会员体系当然就会有积分体系，涉及积分就会有消费场景，也就衍生出了积分获取、积分消费、积分查询三个产品模块。</w:t>
      </w:r>
    </w:p>
    <w:p>
      <w:pPr>
        <w:jc w:val="both"/>
        <w:rPr>
          <w:rFonts w:hint="eastAsia"/>
          <w:lang w:val="en-US" w:eastAsia="zh-CN"/>
        </w:rPr>
      </w:pPr>
      <w:r>
        <w:rPr>
          <w:rFonts w:hint="eastAsia"/>
          <w:lang w:val="en-US" w:eastAsia="zh-CN"/>
        </w:rPr>
        <w:t>(3)会员任务。会员任务包含任务接口、任务进度跟踪，以及任务监听。</w:t>
      </w:r>
    </w:p>
    <w:p>
      <w:pPr>
        <w:jc w:val="both"/>
        <w:rPr>
          <w:rFonts w:hint="eastAsia"/>
          <w:lang w:val="en-US" w:eastAsia="zh-CN"/>
        </w:rPr>
      </w:pPr>
      <w:r>
        <w:rPr>
          <w:rFonts w:hint="eastAsia"/>
          <w:lang w:val="en-US" w:eastAsia="zh-CN"/>
        </w:rPr>
        <w:t>(4)奖励设置。奖励设置包含奖励类型、发放队列、风控策略和奖励对接。</w:t>
      </w:r>
    </w:p>
    <w:p>
      <w:pPr>
        <w:jc w:val="both"/>
      </w:pPr>
      <w:r>
        <w:drawing>
          <wp:inline distT="0" distB="0" distL="114300" distR="114300">
            <wp:extent cx="4762500" cy="2324100"/>
            <wp:effectExtent l="0" t="0" r="7620" b="7620"/>
            <wp:docPr id="8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5"/>
                    <pic:cNvPicPr>
                      <a:picLocks noChangeAspect="1"/>
                    </pic:cNvPicPr>
                  </pic:nvPicPr>
                  <pic:blipFill>
                    <a:blip r:embed="rId28"/>
                    <a:stretch>
                      <a:fillRect/>
                    </a:stretch>
                  </pic:blipFill>
                  <pic:spPr>
                    <a:xfrm>
                      <a:off x="0" y="0"/>
                      <a:ext cx="4762500" cy="2324100"/>
                    </a:xfrm>
                    <a:prstGeom prst="rect">
                      <a:avLst/>
                    </a:prstGeom>
                    <a:noFill/>
                    <a:ln>
                      <a:noFill/>
                    </a:ln>
                  </pic:spPr>
                </pic:pic>
              </a:graphicData>
            </a:graphic>
          </wp:inline>
        </w:drawing>
      </w:r>
    </w:p>
    <w:p>
      <w:pPr>
        <w:jc w:val="both"/>
        <w:rPr>
          <w:rFonts w:hint="eastAsia"/>
          <w:lang w:val="en-US" w:eastAsia="zh-CN"/>
        </w:rPr>
      </w:pPr>
    </w:p>
    <w:p>
      <w:pPr>
        <w:jc w:val="center"/>
        <w:rPr>
          <w:rFonts w:hint="eastAsia"/>
          <w:lang w:val="en-US" w:eastAsia="zh-CN"/>
        </w:rPr>
      </w:pPr>
      <w:r>
        <w:drawing>
          <wp:inline distT="0" distB="0" distL="114300" distR="114300">
            <wp:extent cx="3528060" cy="3810000"/>
            <wp:effectExtent l="9525" t="9525" r="13335" b="20955"/>
            <wp:docPr id="8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2"/>
                    <pic:cNvPicPr>
                      <a:picLocks noChangeAspect="1"/>
                    </pic:cNvPicPr>
                  </pic:nvPicPr>
                  <pic:blipFill>
                    <a:blip r:embed="rId29"/>
                    <a:stretch>
                      <a:fillRect/>
                    </a:stretch>
                  </pic:blipFill>
                  <pic:spPr>
                    <a:xfrm>
                      <a:off x="0" y="0"/>
                      <a:ext cx="3528060" cy="3810000"/>
                    </a:xfrm>
                    <a:prstGeom prst="rect">
                      <a:avLst/>
                    </a:prstGeom>
                    <a:noFill/>
                    <a:ln>
                      <a:solidFill>
                        <a:schemeClr val="tx1"/>
                      </a:solidFill>
                    </a:ln>
                  </pic:spPr>
                </pic:pic>
              </a:graphicData>
            </a:graphic>
          </wp:inline>
        </w:drawing>
      </w:r>
    </w:p>
    <w:p>
      <w:pPr>
        <w:pStyle w:val="5"/>
        <w:numPr>
          <w:ilvl w:val="3"/>
          <w:numId w:val="0"/>
        </w:numPr>
        <w:bidi w:val="0"/>
        <w:ind w:leftChars="0"/>
        <w:rPr>
          <w:rFonts w:hint="default"/>
          <w:lang w:val="en-US" w:eastAsia="zh-CN"/>
        </w:rPr>
      </w:pPr>
      <w:r>
        <w:rPr>
          <w:rFonts w:hint="eastAsia"/>
          <w:lang w:val="en-US" w:eastAsia="zh-CN"/>
        </w:rPr>
        <w:t>3.2用户画像</w:t>
      </w:r>
      <w:r>
        <w:rPr>
          <w:rFonts w:hint="eastAsia"/>
          <w:color w:val="FF0000"/>
          <w:lang w:val="en-US" w:eastAsia="zh-CN"/>
        </w:rPr>
        <w:t>(☆☆重点记忆)</w:t>
      </w:r>
    </w:p>
    <w:p>
      <w:pPr>
        <w:ind w:firstLine="420" w:firstLineChars="0"/>
        <w:rPr>
          <w:rFonts w:hint="eastAsia"/>
          <w:color w:val="FF0000"/>
          <w:lang w:val="en-US" w:eastAsia="zh-CN"/>
        </w:rPr>
      </w:pPr>
      <w:r>
        <w:rPr>
          <w:rFonts w:hint="eastAsia"/>
          <w:color w:val="FF0000"/>
          <w:lang w:val="en-US" w:eastAsia="zh-CN"/>
        </w:rPr>
        <w:t>简单来说，用户画像就是人的数据标签。这些标签是基于用户的日常行为信</w:t>
      </w:r>
    </w:p>
    <w:p>
      <w:pPr>
        <w:rPr>
          <w:rFonts w:hint="eastAsia"/>
          <w:lang w:val="en-US" w:eastAsia="zh-CN"/>
        </w:rPr>
      </w:pPr>
      <w:r>
        <w:rPr>
          <w:rFonts w:hint="eastAsia"/>
          <w:color w:val="FF0000"/>
          <w:lang w:val="en-US" w:eastAsia="zh-CN"/>
        </w:rPr>
        <w:t>息、兴趣爱好以及社会属性计算出来的模型。多个标签的组合就形成了用户画像。</w:t>
      </w:r>
      <w:r>
        <w:rPr>
          <w:rFonts w:hint="eastAsia"/>
          <w:lang w:val="en-US" w:eastAsia="zh-CN"/>
        </w:rPr>
        <w:t>电商的用户画像把用户的行为电商化，统计了用户的交易信息、浏览信息等。</w:t>
      </w:r>
    </w:p>
    <w:p>
      <w:pPr>
        <w:rPr>
          <w:rFonts w:hint="eastAsia"/>
          <w:lang w:val="en-US" w:eastAsia="zh-CN"/>
        </w:rPr>
      </w:pPr>
      <w:r>
        <w:rPr>
          <w:rFonts w:hint="eastAsia"/>
          <w:lang w:val="en-US" w:eastAsia="zh-CN"/>
        </w:rPr>
        <w:t>例如，如果你没有填写个人信息，那么系统是不知道你的性别的。但是，你在接下来的一个月内，每天都会浏览男性使用的商品。这时，系统会给你贴一个标签--“喜欢男性商品”，如果你仍然长时间继续浏览男性使用的商品，系统就会给你追加一个性别标签-“男性”。所以，电商系统判断你是一个什么人，不是根据你说的，而是根据你做的事情判断。</w:t>
      </w:r>
    </w:p>
    <w:p>
      <w:pPr>
        <w:ind w:firstLine="420" w:firstLineChars="0"/>
        <w:rPr>
          <w:rFonts w:hint="eastAsia"/>
          <w:lang w:val="en-US" w:eastAsia="zh-CN"/>
        </w:rPr>
      </w:pPr>
      <w:r>
        <w:rPr>
          <w:rFonts w:hint="eastAsia"/>
          <w:lang w:val="en-US" w:eastAsia="zh-CN"/>
        </w:rPr>
        <w:t>毫无疑问，在构建用户画像的过程中，最重要的是数据。这些数据是用户在网上留下的痕迹，包含电商行为数据、电商交易数据、用户基本数据等，如图所示。</w:t>
      </w:r>
    </w:p>
    <w:p>
      <w:pPr>
        <w:numPr>
          <w:ilvl w:val="0"/>
          <w:numId w:val="10"/>
        </w:numPr>
        <w:rPr>
          <w:rFonts w:hint="eastAsia"/>
          <w:color w:val="FF0000"/>
          <w:lang w:val="en-US" w:eastAsia="zh-CN"/>
        </w:rPr>
      </w:pPr>
      <w:r>
        <w:rPr>
          <w:rFonts w:hint="eastAsia"/>
          <w:color w:val="FF0000"/>
          <w:lang w:val="en-US" w:eastAsia="zh-CN"/>
        </w:rPr>
        <w:t>电商行为数据包含搜索、访问时长、加购、活跃度等行为数据。</w:t>
      </w:r>
    </w:p>
    <w:p>
      <w:pPr>
        <w:numPr>
          <w:ilvl w:val="0"/>
          <w:numId w:val="10"/>
        </w:numPr>
        <w:rPr>
          <w:rFonts w:hint="eastAsia"/>
          <w:color w:val="FF0000"/>
          <w:lang w:val="en-US" w:eastAsia="zh-CN"/>
        </w:rPr>
      </w:pPr>
      <w:r>
        <w:rPr>
          <w:rFonts w:hint="eastAsia"/>
          <w:color w:val="FF0000"/>
          <w:lang w:val="en-US" w:eastAsia="zh-CN"/>
        </w:rPr>
        <w:t>电商交易数据包含客单价、流失率、支付、客服等交易数据。</w:t>
      </w:r>
    </w:p>
    <w:p>
      <w:pPr>
        <w:numPr>
          <w:ilvl w:val="0"/>
          <w:numId w:val="10"/>
        </w:numPr>
        <w:rPr>
          <w:rFonts w:hint="eastAsia"/>
          <w:color w:val="FF0000"/>
          <w:lang w:val="en-US" w:eastAsia="zh-CN"/>
        </w:rPr>
      </w:pPr>
      <w:r>
        <w:rPr>
          <w:rFonts w:hint="eastAsia"/>
          <w:color w:val="FF0000"/>
          <w:lang w:val="en-US" w:eastAsia="zh-CN"/>
        </w:rPr>
        <w:t>用户基本数据包含性别、年龄、职业和职业地域等数据。</w:t>
      </w:r>
    </w:p>
    <w:p>
      <w:pPr>
        <w:ind w:firstLine="420" w:firstLineChars="0"/>
        <w:rPr>
          <w:rFonts w:hint="eastAsia"/>
          <w:lang w:val="en-US" w:eastAsia="zh-CN"/>
        </w:rPr>
      </w:pPr>
      <w:r>
        <w:rPr>
          <w:rFonts w:hint="eastAsia"/>
          <w:lang w:val="en-US" w:eastAsia="zh-CN"/>
        </w:rPr>
        <w:t>每个人在这个世界上都是独立存在的，不存在完全一样的人，他们的数据标签也不同，例如图中的用户画像可以表述为:</w:t>
      </w:r>
    </w:p>
    <w:p>
      <w:pPr>
        <w:rPr>
          <w:rFonts w:hint="eastAsia"/>
          <w:lang w:val="en-US" w:eastAsia="zh-CN"/>
        </w:rPr>
      </w:pPr>
      <w:r>
        <w:rPr>
          <w:rFonts w:hint="eastAsia"/>
          <w:lang w:val="en-US" w:eastAsia="zh-CN"/>
        </w:rPr>
        <w:t>凌苏，性别为男性，留有短发和络腮胡子，戴眼镜，小眼睛。他在购物时目的性强、速度快，容易受到展品营销影响，在生活中容易被孩子的恳求说动，不喜欢咨询，更喜欢自己研究并上网获取信息。</w:t>
      </w:r>
    </w:p>
    <w:p>
      <w:pPr>
        <w:rPr>
          <w:rFonts w:hint="eastAsia"/>
          <w:lang w:val="en-US" w:eastAsia="zh-CN"/>
        </w:rPr>
      </w:pPr>
      <w:r>
        <w:drawing>
          <wp:inline distT="0" distB="0" distL="114300" distR="114300">
            <wp:extent cx="5021580" cy="2369820"/>
            <wp:effectExtent l="9525" t="9525" r="13335" b="13335"/>
            <wp:docPr id="8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6"/>
                    <pic:cNvPicPr>
                      <a:picLocks noChangeAspect="1"/>
                    </pic:cNvPicPr>
                  </pic:nvPicPr>
                  <pic:blipFill>
                    <a:blip r:embed="rId30"/>
                    <a:stretch>
                      <a:fillRect/>
                    </a:stretch>
                  </pic:blipFill>
                  <pic:spPr>
                    <a:xfrm>
                      <a:off x="0" y="0"/>
                      <a:ext cx="5021580" cy="2369820"/>
                    </a:xfrm>
                    <a:prstGeom prst="rect">
                      <a:avLst/>
                    </a:prstGeom>
                    <a:noFill/>
                    <a:ln>
                      <a:solidFill>
                        <a:schemeClr val="tx1"/>
                      </a:solidFill>
                    </a:ln>
                  </pic:spPr>
                </pic:pic>
              </a:graphicData>
            </a:graphic>
          </wp:inline>
        </w:drawing>
      </w:r>
    </w:p>
    <w:p>
      <w:pPr>
        <w:pStyle w:val="3"/>
        <w:numPr>
          <w:ilvl w:val="2"/>
          <w:numId w:val="0"/>
        </w:numPr>
        <w:bidi w:val="0"/>
        <w:ind w:leftChars="0"/>
        <w:outlineLvl w:val="2"/>
        <w:rPr>
          <w:rFonts w:hint="eastAsia"/>
          <w:lang w:val="en-US" w:eastAsia="zh-CN"/>
        </w:rPr>
      </w:pPr>
      <w:r>
        <w:rPr>
          <w:rFonts w:hint="eastAsia"/>
          <w:lang w:val="en-US" w:eastAsia="zh-CN"/>
        </w:rPr>
        <w:t>4.电商领域——货</w:t>
      </w:r>
    </w:p>
    <w:p>
      <w:pPr>
        <w:pStyle w:val="5"/>
        <w:numPr>
          <w:ilvl w:val="3"/>
          <w:numId w:val="0"/>
        </w:numPr>
        <w:bidi w:val="0"/>
        <w:ind w:leftChars="0"/>
        <w:rPr>
          <w:rFonts w:hint="default"/>
          <w:lang w:val="en-US" w:eastAsia="zh-CN"/>
        </w:rPr>
      </w:pPr>
      <w:r>
        <w:rPr>
          <w:rFonts w:hint="eastAsia"/>
          <w:lang w:val="en-US" w:eastAsia="zh-CN"/>
        </w:rPr>
        <w:t>4.1商品模型</w:t>
      </w:r>
    </w:p>
    <w:p>
      <w:pPr>
        <w:ind w:firstLine="420" w:firstLineChars="0"/>
        <w:rPr>
          <w:rFonts w:hint="eastAsia"/>
          <w:lang w:val="en-US" w:eastAsia="zh-CN"/>
        </w:rPr>
      </w:pPr>
      <w:r>
        <w:rPr>
          <w:rFonts w:hint="eastAsia"/>
          <w:lang w:val="en-US" w:eastAsia="zh-CN"/>
        </w:rPr>
        <w:t>商品是人类社会生产力发展到一定阶段的产物，是用于交换的劳动产品，是交易的介质，能够满足人类的需要。商品的存在形态不限于实物形态，也包含虚拟类商品(如延保服务、售后服务等)。</w:t>
      </w:r>
    </w:p>
    <w:p>
      <w:pPr>
        <w:ind w:firstLine="420" w:firstLineChars="0"/>
        <w:rPr>
          <w:rFonts w:hint="eastAsia"/>
          <w:lang w:val="en-US" w:eastAsia="zh-CN"/>
        </w:rPr>
      </w:pPr>
      <w:r>
        <w:rPr>
          <w:rFonts w:hint="eastAsia"/>
          <w:lang w:val="en-US" w:eastAsia="zh-CN"/>
        </w:rPr>
        <w:t>电商产品把线下的商品形态搬到了线上环境，把线下庞大的商品数据同样拿</w:t>
      </w:r>
    </w:p>
    <w:p>
      <w:pPr>
        <w:rPr>
          <w:rFonts w:hint="eastAsia"/>
          <w:lang w:val="en-US" w:eastAsia="zh-CN"/>
        </w:rPr>
      </w:pPr>
      <w:r>
        <w:rPr>
          <w:rFonts w:hint="eastAsia"/>
          <w:lang w:val="en-US" w:eastAsia="zh-CN"/>
        </w:rPr>
        <w:t>到了线上。当商品规模较小时，平台管理起来并不复杂，但是随着商家增多，商</w:t>
      </w:r>
    </w:p>
    <w:p>
      <w:pPr>
        <w:rPr>
          <w:rFonts w:hint="eastAsia"/>
          <w:lang w:val="en-US" w:eastAsia="zh-CN"/>
        </w:rPr>
      </w:pPr>
      <w:r>
        <w:rPr>
          <w:rFonts w:hint="eastAsia"/>
          <w:lang w:val="en-US" w:eastAsia="zh-CN"/>
        </w:rPr>
        <w:t>品的数量会呈现指数增长。此时，如果没有好的商品管理方式，平台的运营就会</w:t>
      </w:r>
    </w:p>
    <w:p>
      <w:pPr>
        <w:rPr>
          <w:rFonts w:hint="eastAsia"/>
          <w:lang w:val="en-US" w:eastAsia="zh-CN"/>
        </w:rPr>
      </w:pPr>
      <w:r>
        <w:rPr>
          <w:rFonts w:hint="eastAsia"/>
          <w:lang w:val="en-US" w:eastAsia="zh-CN"/>
        </w:rPr>
        <w:t>面临巨大的压力。这时，我们就需要一套“用得舒服”的商品管理系统而商品管理系统的根基就是商品的类目库。</w:t>
      </w:r>
    </w:p>
    <w:p>
      <w:pPr>
        <w:jc w:val="center"/>
      </w:pPr>
      <w:r>
        <w:drawing>
          <wp:inline distT="0" distB="0" distL="114300" distR="114300">
            <wp:extent cx="3392805" cy="2098040"/>
            <wp:effectExtent l="9525" t="9525" r="11430" b="10795"/>
            <wp:docPr id="8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7"/>
                    <pic:cNvPicPr>
                      <a:picLocks noChangeAspect="1"/>
                    </pic:cNvPicPr>
                  </pic:nvPicPr>
                  <pic:blipFill>
                    <a:blip r:embed="rId31"/>
                    <a:stretch>
                      <a:fillRect/>
                    </a:stretch>
                  </pic:blipFill>
                  <pic:spPr>
                    <a:xfrm>
                      <a:off x="0" y="0"/>
                      <a:ext cx="3392805" cy="2098040"/>
                    </a:xfrm>
                    <a:prstGeom prst="rect">
                      <a:avLst/>
                    </a:prstGeom>
                    <a:noFill/>
                    <a:ln>
                      <a:solidFill>
                        <a:schemeClr val="tx1"/>
                      </a:solidFill>
                    </a:ln>
                  </pic:spPr>
                </pic:pic>
              </a:graphicData>
            </a:graphic>
          </wp:inline>
        </w:drawing>
      </w:r>
    </w:p>
    <w:p>
      <w:pPr>
        <w:jc w:val="both"/>
        <w:rPr>
          <w:rFonts w:hint="eastAsia"/>
          <w:color w:val="FF0000"/>
          <w:lang w:val="en-US" w:eastAsia="zh-CN"/>
        </w:rPr>
      </w:pPr>
      <w:r>
        <w:rPr>
          <w:rFonts w:hint="eastAsia"/>
          <w:color w:val="FF0000"/>
          <w:lang w:val="en-US" w:eastAsia="zh-CN"/>
        </w:rPr>
        <w:t>商品管理系统可以分为以下三个部分。</w:t>
      </w:r>
    </w:p>
    <w:p>
      <w:pPr>
        <w:jc w:val="both"/>
        <w:rPr>
          <w:rFonts w:hint="eastAsia"/>
          <w:color w:val="FF0000"/>
          <w:lang w:val="en-US" w:eastAsia="zh-CN"/>
        </w:rPr>
      </w:pPr>
      <w:r>
        <w:rPr>
          <w:rFonts w:hint="eastAsia"/>
          <w:color w:val="FF0000"/>
          <w:lang w:val="en-US" w:eastAsia="zh-CN"/>
        </w:rPr>
        <w:t>(1)商品库。包含商品的基础库、属性库、品牌库、库存和价格。</w:t>
      </w:r>
    </w:p>
    <w:p>
      <w:pPr>
        <w:jc w:val="both"/>
        <w:rPr>
          <w:rFonts w:hint="eastAsia"/>
          <w:color w:val="FF0000"/>
          <w:lang w:val="en-US" w:eastAsia="zh-CN"/>
        </w:rPr>
      </w:pPr>
      <w:r>
        <w:rPr>
          <w:rFonts w:hint="eastAsia"/>
          <w:color w:val="FF0000"/>
          <w:lang w:val="en-US" w:eastAsia="zh-CN"/>
        </w:rPr>
        <w:t>(2)产品库。产品库可细分为SKU和 SPU两种模型。</w:t>
      </w:r>
    </w:p>
    <w:p>
      <w:pPr>
        <w:jc w:val="both"/>
        <w:rPr>
          <w:rFonts w:hint="eastAsia"/>
          <w:color w:val="FF0000"/>
          <w:lang w:val="en-US" w:eastAsia="zh-CN"/>
        </w:rPr>
      </w:pPr>
      <w:r>
        <w:rPr>
          <w:rFonts w:hint="eastAsia"/>
          <w:color w:val="FF0000"/>
          <w:lang w:val="en-US" w:eastAsia="zh-CN"/>
        </w:rPr>
        <w:t>(3)类目库。类目库分为前台类目和后台类目。</w:t>
      </w:r>
    </w:p>
    <w:p>
      <w:pPr>
        <w:jc w:val="both"/>
        <w:rPr>
          <w:rFonts w:hint="eastAsia"/>
          <w:lang w:val="en-US" w:eastAsia="zh-CN"/>
        </w:rPr>
      </w:pPr>
      <w:r>
        <w:rPr>
          <w:rFonts w:hint="eastAsia"/>
          <w:lang w:val="en-US" w:eastAsia="zh-CN"/>
        </w:rPr>
        <w:t>电商的商品管理系统参考了传统行业的管理体系。它的意义在于，用户能够迅速找到商品，查看商品详情；平台可以减少运营工作量，提升效率。现在，用户在淘宝和京东上挑选商品时可以通过类目导航迅速定位到喜欢的商品，也可以通过关键词搜索商品，平台利用大数据给用户推荐他们喜欢的商品。用户还可以通过商品详情页面和商品评价等内容了解商品的全部信息，而这些信息要比线下更加丰富，这些能力都要归功于商品管理系统。</w:t>
      </w:r>
    </w:p>
    <w:p>
      <w:pPr>
        <w:pStyle w:val="8"/>
        <w:bidi w:val="0"/>
        <w:rPr>
          <w:rFonts w:hint="eastAsia"/>
          <w:lang w:val="en-US" w:eastAsia="zh-CN"/>
        </w:rPr>
      </w:pPr>
      <w:r>
        <w:rPr>
          <w:rFonts w:hint="eastAsia"/>
          <w:lang w:val="en-US" w:eastAsia="zh-CN"/>
        </w:rPr>
        <w:t>4.1.1商品类目是根本</w:t>
      </w:r>
      <w:r>
        <w:rPr>
          <w:rFonts w:hint="eastAsia"/>
          <w:color w:val="FF0000"/>
          <w:lang w:val="en-US" w:eastAsia="zh-CN"/>
        </w:rPr>
        <w:t>(☆☆☆重点掌握)</w:t>
      </w:r>
    </w:p>
    <w:p>
      <w:pPr>
        <w:ind w:firstLine="420" w:firstLineChars="0"/>
        <w:jc w:val="both"/>
        <w:rPr>
          <w:rFonts w:hint="eastAsia"/>
          <w:lang w:val="en-US" w:eastAsia="zh-CN"/>
        </w:rPr>
      </w:pPr>
      <w:r>
        <w:rPr>
          <w:rFonts w:hint="eastAsia"/>
          <w:lang w:val="en-US" w:eastAsia="zh-CN"/>
        </w:rPr>
        <w:t>在产品初期的时候，由于商品数量和种类不多，用两级分类即可描述商品类目，如一级分类为手机，二级分类为品牌，或者直接将具体商品放到导航上，以单品形式作为类目，如小米电商网站的类目导航，如图所示。</w:t>
      </w:r>
    </w:p>
    <w:p>
      <w:pPr>
        <w:jc w:val="center"/>
      </w:pPr>
      <w:r>
        <w:drawing>
          <wp:inline distT="0" distB="0" distL="114300" distR="114300">
            <wp:extent cx="5052060" cy="1935480"/>
            <wp:effectExtent l="0" t="0" r="7620" b="0"/>
            <wp:docPr id="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8"/>
                    <pic:cNvPicPr>
                      <a:picLocks noChangeAspect="1"/>
                    </pic:cNvPicPr>
                  </pic:nvPicPr>
                  <pic:blipFill>
                    <a:blip r:embed="rId32"/>
                    <a:stretch>
                      <a:fillRect/>
                    </a:stretch>
                  </pic:blipFill>
                  <pic:spPr>
                    <a:xfrm>
                      <a:off x="0" y="0"/>
                      <a:ext cx="5052060" cy="1935480"/>
                    </a:xfrm>
                    <a:prstGeom prst="rect">
                      <a:avLst/>
                    </a:prstGeom>
                    <a:noFill/>
                    <a:ln>
                      <a:noFill/>
                    </a:ln>
                  </pic:spPr>
                </pic:pic>
              </a:graphicData>
            </a:graphic>
          </wp:inline>
        </w:drawing>
      </w:r>
    </w:p>
    <w:p>
      <w:pPr>
        <w:ind w:firstLine="420" w:firstLineChars="0"/>
        <w:jc w:val="both"/>
        <w:rPr>
          <w:rFonts w:hint="eastAsia"/>
          <w:lang w:val="en-US" w:eastAsia="zh-CN"/>
        </w:rPr>
      </w:pPr>
      <w:r>
        <w:rPr>
          <w:rFonts w:hint="eastAsia"/>
          <w:lang w:val="en-US" w:eastAsia="zh-CN"/>
        </w:rPr>
        <w:t>如果商品种类繁杂，涉及的商品数量巨大，类目层级就会变得越来越多。比如，一级分类为服饰，二级分类为男装，三级分类为牛仔衣，四级分类为款式，五级分类为大小，依此类推。这么多的类目层级会让运营和用户难以理解，用户</w:t>
      </w:r>
    </w:p>
    <w:p>
      <w:pPr>
        <w:jc w:val="both"/>
        <w:rPr>
          <w:rFonts w:hint="eastAsia"/>
          <w:lang w:val="en-US" w:eastAsia="zh-CN"/>
        </w:rPr>
      </w:pPr>
      <w:r>
        <w:rPr>
          <w:rFonts w:hint="eastAsia"/>
          <w:lang w:val="en-US" w:eastAsia="zh-CN"/>
        </w:rPr>
        <w:t>在页面上难以找到深层级的商品，运营也没办法维护如此巨大的数据量。所以，先“吃螃蟹”的淘宝制定了一套规则，首次引入了类目属性的概念，制定了“类目主导+属性辅助”的商品管理形态，并沿用至今，而且规定了类目的层级不能超过四级，这套规则在业界广泛流传。</w:t>
      </w:r>
    </w:p>
    <w:p>
      <w:pPr>
        <w:ind w:firstLine="420" w:firstLineChars="0"/>
        <w:jc w:val="both"/>
        <w:rPr>
          <w:rFonts w:hint="eastAsia"/>
          <w:color w:val="FF0000"/>
          <w:u w:val="single"/>
          <w:lang w:val="en-US" w:eastAsia="zh-CN"/>
        </w:rPr>
      </w:pPr>
      <w:r>
        <w:rPr>
          <w:rFonts w:hint="eastAsia"/>
          <w:lang w:val="en-US" w:eastAsia="zh-CN"/>
        </w:rPr>
        <w:t>电商的商品管理</w:t>
      </w:r>
      <w:r>
        <w:rPr>
          <w:rFonts w:hint="eastAsia"/>
          <w:color w:val="FF0000"/>
          <w:lang w:val="en-US" w:eastAsia="zh-CN"/>
        </w:rPr>
        <w:t>面向平台运营、商家和用户三个角色</w:t>
      </w:r>
      <w:r>
        <w:rPr>
          <w:rFonts w:hint="eastAsia"/>
          <w:lang w:val="en-US" w:eastAsia="zh-CN"/>
        </w:rPr>
        <w:t>。</w:t>
      </w:r>
      <w:r>
        <w:rPr>
          <w:rFonts w:hint="eastAsia"/>
          <w:color w:val="FF0000"/>
          <w:u w:val="single"/>
          <w:lang w:val="en-US" w:eastAsia="zh-CN"/>
        </w:rPr>
        <w:t>平台运营设置后台的类目管理标准，并根据情况设定前台类目的展现形式。商家根据平台运营设置的后台类目管理标准，进行店铺的商品录入、商品维护、品牌管理、商品发布。用</w:t>
      </w:r>
    </w:p>
    <w:p>
      <w:pPr>
        <w:jc w:val="both"/>
        <w:rPr>
          <w:rFonts w:hint="eastAsia"/>
          <w:lang w:val="en-US" w:eastAsia="zh-CN"/>
        </w:rPr>
      </w:pPr>
      <w:r>
        <w:rPr>
          <w:rFonts w:hint="eastAsia"/>
          <w:color w:val="FF0000"/>
          <w:u w:val="single"/>
          <w:lang w:val="en-US" w:eastAsia="zh-CN"/>
        </w:rPr>
        <w:t>户在前台进行类目搜索，根据类目查找商品，通过平台运营设定的前台类目展现形式，查看特定场景的商品组合。</w:t>
      </w:r>
      <w:r>
        <w:rPr>
          <w:rFonts w:hint="eastAsia"/>
          <w:lang w:val="en-US" w:eastAsia="zh-CN"/>
        </w:rPr>
        <w:t>电商商品管理的角色和能力如图所示。</w:t>
      </w:r>
    </w:p>
    <w:p>
      <w:pPr>
        <w:jc w:val="center"/>
      </w:pPr>
      <w:r>
        <w:drawing>
          <wp:inline distT="0" distB="0" distL="114300" distR="114300">
            <wp:extent cx="4019550" cy="2961005"/>
            <wp:effectExtent l="9525" t="9525" r="9525" b="16510"/>
            <wp:docPr id="8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9"/>
                    <pic:cNvPicPr>
                      <a:picLocks noChangeAspect="1"/>
                    </pic:cNvPicPr>
                  </pic:nvPicPr>
                  <pic:blipFill>
                    <a:blip r:embed="rId33"/>
                    <a:stretch>
                      <a:fillRect/>
                    </a:stretch>
                  </pic:blipFill>
                  <pic:spPr>
                    <a:xfrm>
                      <a:off x="0" y="0"/>
                      <a:ext cx="4019550" cy="2961005"/>
                    </a:xfrm>
                    <a:prstGeom prst="rect">
                      <a:avLst/>
                    </a:prstGeom>
                    <a:noFill/>
                    <a:ln>
                      <a:solidFill>
                        <a:schemeClr val="tx1"/>
                      </a:solidFill>
                    </a:ln>
                  </pic:spPr>
                </pic:pic>
              </a:graphicData>
            </a:graphic>
          </wp:inline>
        </w:drawing>
      </w:r>
    </w:p>
    <w:p>
      <w:pPr>
        <w:ind w:firstLine="420" w:firstLineChars="0"/>
        <w:jc w:val="both"/>
        <w:rPr>
          <w:rFonts w:hint="eastAsia"/>
          <w:color w:val="FF0000"/>
          <w:lang w:val="en-US" w:eastAsia="zh-CN"/>
        </w:rPr>
      </w:pPr>
      <w:r>
        <w:rPr>
          <w:rFonts w:hint="eastAsia"/>
          <w:lang w:val="en-US" w:eastAsia="zh-CN"/>
        </w:rPr>
        <w:t>电商的商品类目管理灵感来源于线下实体店。线下实体店经过多年的发展，总结出一套高效的商品管理模式，即大前台小后台。简单来说，它把</w:t>
      </w:r>
      <w:r>
        <w:rPr>
          <w:rFonts w:hint="eastAsia"/>
          <w:color w:val="FF0000"/>
          <w:lang w:val="en-US" w:eastAsia="zh-CN"/>
        </w:rPr>
        <w:t>商品类目分为前台类目和后台类目。前台类目面向用户，突出导购内容，让用户看得到，吸引他购买。后台类目面向平台运营或商家，负责商品底层的维护建设，提高他们</w:t>
      </w:r>
    </w:p>
    <w:p>
      <w:pPr>
        <w:jc w:val="both"/>
        <w:rPr>
          <w:rFonts w:hint="eastAsia"/>
          <w:color w:val="FF0000"/>
          <w:lang w:val="en-US" w:eastAsia="zh-CN"/>
        </w:rPr>
      </w:pPr>
      <w:r>
        <w:rPr>
          <w:rFonts w:hint="eastAsia"/>
          <w:color w:val="FF0000"/>
          <w:lang w:val="en-US" w:eastAsia="zh-CN"/>
        </w:rPr>
        <w:t>的操作效率，方便管理。</w:t>
      </w:r>
    </w:p>
    <w:p>
      <w:pPr>
        <w:jc w:val="both"/>
        <w:rPr>
          <w:rFonts w:hint="default"/>
          <w:lang w:val="en-US" w:eastAsia="zh-CN"/>
        </w:rPr>
      </w:pPr>
      <w:r>
        <w:rPr>
          <w:rFonts w:hint="eastAsia"/>
          <w:lang w:val="en-US" w:eastAsia="zh-CN"/>
        </w:rPr>
        <w:t>1.前台类目</w:t>
      </w:r>
    </w:p>
    <w:p>
      <w:pPr>
        <w:ind w:firstLine="420" w:firstLineChars="0"/>
        <w:jc w:val="both"/>
        <w:rPr>
          <w:rFonts w:hint="eastAsia"/>
          <w:lang w:val="en-US" w:eastAsia="zh-CN"/>
        </w:rPr>
      </w:pPr>
      <w:r>
        <w:rPr>
          <w:rFonts w:hint="eastAsia"/>
          <w:lang w:val="en-US" w:eastAsia="zh-CN"/>
        </w:rPr>
        <w:t>前台类目也同样呈树状结构，从一级类目到叶子类目。一级类目是最基础的类目，叶子类目是最尾部的类目，前者类似于树根，后者则类似于树叶。为了方便用户查找商品，类目层级一般不能超过四级，这一点在电商中貌似达成了共识。不同级别类目的关联关系如图所示。</w:t>
      </w:r>
    </w:p>
    <w:p>
      <w:pPr>
        <w:ind w:firstLine="420" w:firstLineChars="0"/>
        <w:jc w:val="both"/>
      </w:pPr>
      <w:r>
        <w:drawing>
          <wp:inline distT="0" distB="0" distL="114300" distR="114300">
            <wp:extent cx="5029200" cy="2506980"/>
            <wp:effectExtent l="0" t="0" r="0" b="7620"/>
            <wp:docPr id="8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0"/>
                    <pic:cNvPicPr>
                      <a:picLocks noChangeAspect="1"/>
                    </pic:cNvPicPr>
                  </pic:nvPicPr>
                  <pic:blipFill>
                    <a:blip r:embed="rId34"/>
                    <a:stretch>
                      <a:fillRect/>
                    </a:stretch>
                  </pic:blipFill>
                  <pic:spPr>
                    <a:xfrm>
                      <a:off x="0" y="0"/>
                      <a:ext cx="5029200" cy="250698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2.后台类目</w:t>
      </w:r>
    </w:p>
    <w:p>
      <w:pPr>
        <w:ind w:firstLine="420" w:firstLineChars="0"/>
        <w:jc w:val="both"/>
        <w:rPr>
          <w:rFonts w:hint="eastAsia"/>
          <w:lang w:val="en-US" w:eastAsia="zh-CN"/>
        </w:rPr>
      </w:pPr>
      <w:r>
        <w:rPr>
          <w:rFonts w:hint="eastAsia"/>
          <w:lang w:val="en-US" w:eastAsia="zh-CN"/>
        </w:rPr>
        <w:t>后台类目主要面对的是商家和平台运营，他们负责搭建类目，挂载商品到叶子类目下。一些比较知名的公司会把一部分店铺运营工作交给第三方公司，如代运营公司，即外包公司。</w:t>
      </w:r>
    </w:p>
    <w:p>
      <w:pPr>
        <w:ind w:firstLine="420" w:firstLineChars="0"/>
        <w:jc w:val="both"/>
        <w:rPr>
          <w:rFonts w:hint="eastAsia"/>
          <w:lang w:val="en-US" w:eastAsia="zh-CN"/>
        </w:rPr>
      </w:pPr>
      <w:r>
        <w:rPr>
          <w:rFonts w:hint="eastAsia"/>
          <w:lang w:val="en-US" w:eastAsia="zh-CN"/>
        </w:rPr>
        <w:t>当我们负责的电商产品A影响力较大时，会吸引平台型电商B公司入驻，例如苏宁入驻天猫、一号店入驻京东。B公司的商品数据量也是巨大的，此时我们需要通过其他方式获取商品，并对应到电商产品A的后台类目上。我们一般通过</w:t>
      </w:r>
    </w:p>
    <w:p>
      <w:pPr>
        <w:jc w:val="both"/>
        <w:rPr>
          <w:rFonts w:hint="eastAsia"/>
          <w:lang w:val="en-US" w:eastAsia="zh-CN"/>
        </w:rPr>
      </w:pPr>
      <w:r>
        <w:rPr>
          <w:rFonts w:hint="eastAsia"/>
          <w:lang w:val="en-US" w:eastAsia="zh-CN"/>
        </w:rPr>
        <w:t>一套通用的对接方案，结合类目预测和类目纠错算法进行匹配，当然，还需要人</w:t>
      </w:r>
    </w:p>
    <w:p>
      <w:pPr>
        <w:jc w:val="both"/>
        <w:rPr>
          <w:rFonts w:hint="eastAsia"/>
          <w:lang w:val="en-US" w:eastAsia="zh-CN"/>
        </w:rPr>
      </w:pPr>
      <w:r>
        <w:rPr>
          <w:rFonts w:hint="eastAsia"/>
          <w:lang w:val="en-US" w:eastAsia="zh-CN"/>
        </w:rPr>
        <w:t>工参与。按照使用情况，后台类目可以分为三种状态:</w:t>
      </w:r>
    </w:p>
    <w:p>
      <w:pPr>
        <w:numPr>
          <w:ilvl w:val="0"/>
          <w:numId w:val="11"/>
        </w:numPr>
        <w:jc w:val="both"/>
        <w:rPr>
          <w:rFonts w:hint="eastAsia"/>
          <w:lang w:val="en-US" w:eastAsia="zh-CN"/>
        </w:rPr>
      </w:pPr>
      <w:r>
        <w:rPr>
          <w:rFonts w:hint="eastAsia"/>
          <w:lang w:val="en-US" w:eastAsia="zh-CN"/>
        </w:rPr>
        <w:t>可用状态。类目是可以使用的正常状态。</w:t>
      </w:r>
    </w:p>
    <w:p>
      <w:pPr>
        <w:numPr>
          <w:ilvl w:val="0"/>
          <w:numId w:val="11"/>
        </w:numPr>
        <w:jc w:val="both"/>
        <w:rPr>
          <w:rFonts w:hint="eastAsia"/>
          <w:lang w:val="en-US" w:eastAsia="zh-CN"/>
        </w:rPr>
      </w:pPr>
      <w:r>
        <w:rPr>
          <w:rFonts w:hint="eastAsia"/>
          <w:lang w:val="en-US" w:eastAsia="zh-CN"/>
        </w:rPr>
        <w:t>屏蔽状态。类目如果处于屏蔽状态，那么商家是无法看到的。</w:t>
      </w:r>
    </w:p>
    <w:p>
      <w:pPr>
        <w:jc w:val="both"/>
        <w:rPr>
          <w:rFonts w:hint="eastAsia"/>
          <w:lang w:val="en-US" w:eastAsia="zh-CN"/>
        </w:rPr>
      </w:pPr>
      <w:r>
        <w:rPr>
          <w:rFonts w:hint="eastAsia"/>
          <w:lang w:val="en-US" w:eastAsia="zh-CN"/>
        </w:rPr>
        <w:t>(3)不可用状态。类目已经无法使用了，在一般情况下商品后台会给商家提示改状态。</w:t>
      </w:r>
    </w:p>
    <w:p>
      <w:pPr>
        <w:ind w:firstLine="420" w:firstLineChars="0"/>
        <w:jc w:val="both"/>
        <w:rPr>
          <w:rFonts w:hint="eastAsia"/>
          <w:lang w:val="en-US" w:eastAsia="zh-CN"/>
        </w:rPr>
      </w:pPr>
      <w:r>
        <w:rPr>
          <w:rFonts w:hint="eastAsia"/>
          <w:lang w:val="en-US" w:eastAsia="zh-CN"/>
        </w:rPr>
        <w:t>下图为淘宝的后台类目。每个商品在创建时，都必须有对应的归属类目。当选择类目后，我们才可以填写商品属性。一般来说，为了防止后台数据冗余和杂乱无章，商品后台类目层级不超过四级。</w:t>
      </w:r>
    </w:p>
    <w:p>
      <w:pPr>
        <w:jc w:val="center"/>
      </w:pPr>
      <w:r>
        <w:drawing>
          <wp:inline distT="0" distB="0" distL="114300" distR="114300">
            <wp:extent cx="4975860" cy="2583180"/>
            <wp:effectExtent l="0" t="0" r="7620" b="7620"/>
            <wp:docPr id="9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1"/>
                    <pic:cNvPicPr>
                      <a:picLocks noChangeAspect="1"/>
                    </pic:cNvPicPr>
                  </pic:nvPicPr>
                  <pic:blipFill>
                    <a:blip r:embed="rId35"/>
                    <a:stretch>
                      <a:fillRect/>
                    </a:stretch>
                  </pic:blipFill>
                  <pic:spPr>
                    <a:xfrm>
                      <a:off x="0" y="0"/>
                      <a:ext cx="4975860" cy="2583180"/>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4.1.2商品的关键信息--属性</w:t>
      </w:r>
    </w:p>
    <w:p>
      <w:pPr>
        <w:jc w:val="both"/>
        <w:rPr>
          <w:rFonts w:hint="eastAsia"/>
          <w:lang w:val="en-US" w:eastAsia="zh-CN"/>
        </w:rPr>
      </w:pPr>
      <w:r>
        <w:rPr>
          <w:rFonts w:hint="eastAsia"/>
          <w:lang w:val="en-US" w:eastAsia="zh-CN"/>
        </w:rPr>
        <w:t>当商品的数据规模增大时，类目树纵向成长会变得越来越深，给用户和运营造成了的巨大困扰。仅仅通过类目树表达商品信息是不够的，仍然需要属性补充信息。</w:t>
      </w:r>
    </w:p>
    <w:p>
      <w:pPr>
        <w:jc w:val="both"/>
        <w:rPr>
          <w:rFonts w:hint="eastAsia"/>
          <w:lang w:val="en-US" w:eastAsia="zh-CN"/>
        </w:rPr>
      </w:pPr>
      <w:r>
        <w:rPr>
          <w:rFonts w:hint="eastAsia"/>
          <w:lang w:val="en-US" w:eastAsia="zh-CN"/>
        </w:rPr>
        <w:t>1. 属性</w:t>
      </w:r>
    </w:p>
    <w:p>
      <w:pPr>
        <w:jc w:val="both"/>
        <w:rPr>
          <w:rFonts w:hint="eastAsia"/>
          <w:lang w:val="en-US" w:eastAsia="zh-CN"/>
        </w:rPr>
      </w:pPr>
      <w:r>
        <w:rPr>
          <w:rFonts w:hint="eastAsia"/>
          <w:lang w:val="en-US" w:eastAsia="zh-CN"/>
        </w:rPr>
        <w:t>什么是商品属性?商品属性指的是商品的特征信息。型号、颜色、尺码、容量都是属性，属性是一类商品具有的特征。与属性相搭配的是属性值，代表属性的枚举值。例如，对于品牌(如苹果和三星)来说，品牌是属性，苹果和三星就是属性值。对于服装颜色(如红色)来说，服装颜色是属性，红色是属性值。下图为京东的商品属性图，左侧是商品的属性，右侧是属性值。</w:t>
      </w:r>
    </w:p>
    <w:p>
      <w:pPr>
        <w:jc w:val="both"/>
      </w:pPr>
      <w:r>
        <w:drawing>
          <wp:inline distT="0" distB="0" distL="114300" distR="114300">
            <wp:extent cx="5074920" cy="1371600"/>
            <wp:effectExtent l="0" t="0" r="0" b="0"/>
            <wp:docPr id="9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2"/>
                    <pic:cNvPicPr>
                      <a:picLocks noChangeAspect="1"/>
                    </pic:cNvPicPr>
                  </pic:nvPicPr>
                  <pic:blipFill>
                    <a:blip r:embed="rId36"/>
                    <a:stretch>
                      <a:fillRect/>
                    </a:stretch>
                  </pic:blipFill>
                  <pic:spPr>
                    <a:xfrm>
                      <a:off x="0" y="0"/>
                      <a:ext cx="5074920" cy="13716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2. 子属性</w:t>
      </w:r>
    </w:p>
    <w:p>
      <w:pPr>
        <w:jc w:val="both"/>
        <w:rPr>
          <w:rFonts w:hint="eastAsia"/>
          <w:lang w:val="en-US" w:eastAsia="zh-CN"/>
        </w:rPr>
      </w:pPr>
      <w:r>
        <w:rPr>
          <w:rFonts w:hint="eastAsia"/>
          <w:lang w:val="en-US" w:eastAsia="zh-CN"/>
        </w:rPr>
        <w:t>属性有属性值，属性值还可以有属性，被称为子属性。例如，类目下有品牌，品牌是苹果，苹果下还有iPhone 7和iPhone 8。其中，品牌是属性，苹果是属性值，iPhone7 就是子属性。品牌(属性)是没有子属性的，苹果(属性值)才有子属性。图中能够直观地解释上述概念。</w:t>
      </w:r>
    </w:p>
    <w:p>
      <w:pPr>
        <w:jc w:val="center"/>
      </w:pPr>
      <w:r>
        <w:drawing>
          <wp:inline distT="0" distB="0" distL="114300" distR="114300">
            <wp:extent cx="4572000" cy="1127760"/>
            <wp:effectExtent l="9525" t="9525" r="20955" b="20955"/>
            <wp:docPr id="9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3"/>
                    <pic:cNvPicPr>
                      <a:picLocks noChangeAspect="1"/>
                    </pic:cNvPicPr>
                  </pic:nvPicPr>
                  <pic:blipFill>
                    <a:blip r:embed="rId37"/>
                    <a:stretch>
                      <a:fillRect/>
                    </a:stretch>
                  </pic:blipFill>
                  <pic:spPr>
                    <a:xfrm>
                      <a:off x="0" y="0"/>
                      <a:ext cx="4572000" cy="1127760"/>
                    </a:xfrm>
                    <a:prstGeom prst="rect">
                      <a:avLst/>
                    </a:prstGeom>
                    <a:noFill/>
                    <a:ln>
                      <a:solidFill>
                        <a:schemeClr val="tx1"/>
                      </a:solidFill>
                    </a:ln>
                  </pic:spPr>
                </pic:pic>
              </a:graphicData>
            </a:graphic>
          </wp:inline>
        </w:drawing>
      </w:r>
    </w:p>
    <w:p>
      <w:pPr>
        <w:jc w:val="both"/>
        <w:rPr>
          <w:rFonts w:hint="eastAsia"/>
          <w:lang w:val="en-US" w:eastAsia="zh-CN"/>
        </w:rPr>
      </w:pPr>
      <w:r>
        <w:rPr>
          <w:rFonts w:hint="eastAsia"/>
          <w:lang w:val="en-US" w:eastAsia="zh-CN"/>
        </w:rPr>
        <w:t>3.公共属性</w:t>
      </w:r>
    </w:p>
    <w:p>
      <w:pPr>
        <w:ind w:firstLine="420" w:firstLineChars="0"/>
        <w:jc w:val="both"/>
        <w:rPr>
          <w:rFonts w:hint="eastAsia"/>
          <w:lang w:val="en-US" w:eastAsia="zh-CN"/>
        </w:rPr>
      </w:pPr>
      <w:r>
        <w:rPr>
          <w:rFonts w:hint="eastAsia"/>
          <w:lang w:val="en-US" w:eastAsia="zh-CN"/>
        </w:rPr>
        <w:t>属性的产生解决了类目冗杂的问题，却衍生了更多问题。商品的属性库极其庞大，品牌和型号可以是属性，整洁程度也可以是属性，导致商品属性错乱、繁杂，运营的“主观性”属性让商品更加难以管理。随后，属性逐渐变得标准化，通用的公共属性对类目管理更加有效。</w:t>
      </w:r>
    </w:p>
    <w:p>
      <w:pPr>
        <w:ind w:firstLine="420" w:firstLineChars="0"/>
        <w:jc w:val="both"/>
        <w:rPr>
          <w:rFonts w:hint="eastAsia"/>
          <w:lang w:val="en-US" w:eastAsia="zh-CN"/>
        </w:rPr>
      </w:pPr>
      <w:r>
        <w:rPr>
          <w:rFonts w:hint="eastAsia"/>
          <w:lang w:val="en-US" w:eastAsia="zh-CN"/>
        </w:rPr>
        <w:t>什么是公共属性?商品的很多属性是固定不变的，无论外界如何变化，这些属性都不会发生变化。比如，对于颜色来说标准色是固定不变的，尺码属性也是固定不变的。公共属性能够应用在不同类目下，形成一套通用的属性模板。商家在创建类目商品时，可以直接选择属性模板，挂载公共属性。</w:t>
      </w:r>
    </w:p>
    <w:p>
      <w:pPr>
        <w:jc w:val="both"/>
        <w:rPr>
          <w:rFonts w:hint="eastAsia"/>
          <w:lang w:val="en-US" w:eastAsia="zh-CN"/>
        </w:rPr>
      </w:pPr>
      <w:r>
        <w:rPr>
          <w:rFonts w:hint="eastAsia"/>
          <w:lang w:val="en-US" w:eastAsia="zh-CN"/>
        </w:rPr>
        <w:t>4.类目属性</w:t>
      </w:r>
    </w:p>
    <w:p>
      <w:pPr>
        <w:ind w:firstLine="420" w:firstLineChars="0"/>
        <w:jc w:val="both"/>
        <w:rPr>
          <w:rFonts w:hint="eastAsia"/>
          <w:lang w:val="en-US" w:eastAsia="zh-CN"/>
        </w:rPr>
      </w:pPr>
      <w:r>
        <w:rPr>
          <w:rFonts w:hint="eastAsia"/>
          <w:lang w:val="en-US" w:eastAsia="zh-CN"/>
        </w:rPr>
        <w:t>不同的类目根据特色能够抽离出该类目下所有商品的共同属性，这部分公共属性称为类目属性。例如，手机品类都具有品牌、屏幕尺寸、分辨率、内存等属性，这些属性可以作为手机的类目属性。商家在创建商品时，这些作为必填的属性项。同时，类目属性还能够在前台友好地支持搜索和商品筛选。</w:t>
      </w:r>
    </w:p>
    <w:p>
      <w:pPr>
        <w:jc w:val="both"/>
        <w:rPr>
          <w:rFonts w:hint="eastAsia"/>
          <w:lang w:val="en-US" w:eastAsia="zh-CN"/>
        </w:rPr>
      </w:pPr>
      <w:r>
        <w:rPr>
          <w:rFonts w:hint="eastAsia"/>
          <w:lang w:val="en-US" w:eastAsia="zh-CN"/>
        </w:rPr>
        <w:t>后台的类目属性按照类型可以分为以下五种，如图所示。</w:t>
      </w:r>
    </w:p>
    <w:p>
      <w:pPr>
        <w:jc w:val="center"/>
      </w:pPr>
      <w:r>
        <w:drawing>
          <wp:inline distT="0" distB="0" distL="114300" distR="114300">
            <wp:extent cx="2070735" cy="1334770"/>
            <wp:effectExtent l="9525" t="9525" r="22860" b="12065"/>
            <wp:docPr id="9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5"/>
                    <pic:cNvPicPr>
                      <a:picLocks noChangeAspect="1"/>
                    </pic:cNvPicPr>
                  </pic:nvPicPr>
                  <pic:blipFill>
                    <a:blip r:embed="rId38"/>
                    <a:stretch>
                      <a:fillRect/>
                    </a:stretch>
                  </pic:blipFill>
                  <pic:spPr>
                    <a:xfrm>
                      <a:off x="0" y="0"/>
                      <a:ext cx="2070735" cy="1334770"/>
                    </a:xfrm>
                    <a:prstGeom prst="rect">
                      <a:avLst/>
                    </a:prstGeom>
                    <a:noFill/>
                    <a:ln>
                      <a:solidFill>
                        <a:schemeClr val="tx1"/>
                      </a:solidFill>
                    </a:ln>
                  </pic:spPr>
                </pic:pic>
              </a:graphicData>
            </a:graphic>
          </wp:inline>
        </w:drawing>
      </w:r>
    </w:p>
    <w:p>
      <w:pPr>
        <w:pStyle w:val="8"/>
        <w:bidi w:val="0"/>
        <w:rPr>
          <w:rFonts w:hint="eastAsia"/>
          <w:lang w:val="en-US" w:eastAsia="zh-CN"/>
        </w:rPr>
      </w:pPr>
      <w:r>
        <w:rPr>
          <w:rFonts w:hint="eastAsia"/>
          <w:lang w:val="en-US" w:eastAsia="zh-CN"/>
        </w:rPr>
        <w:t>4.1.3 SPU和SKU模型</w:t>
      </w:r>
    </w:p>
    <w:p>
      <w:pPr>
        <w:ind w:firstLine="420" w:firstLineChars="0"/>
        <w:jc w:val="both"/>
        <w:rPr>
          <w:rFonts w:hint="eastAsia"/>
          <w:color w:val="FF0000"/>
        </w:rPr>
      </w:pPr>
      <w:r>
        <w:rPr>
          <w:rFonts w:hint="eastAsia"/>
          <w:color w:val="FF0000"/>
        </w:rPr>
        <w:t>标准化产品单元(Standard ProductUnit，SPU)是一组可复用、易检索的标准化信息的集合。该集合描述了一个“产品”的特性。</w:t>
      </w:r>
    </w:p>
    <w:p>
      <w:pPr>
        <w:ind w:firstLine="420" w:firstLineChars="0"/>
        <w:jc w:val="both"/>
        <w:rPr>
          <w:rFonts w:hint="eastAsia"/>
        </w:rPr>
      </w:pPr>
      <w:r>
        <w:rPr>
          <w:rFonts w:hint="eastAsia"/>
        </w:rPr>
        <w:t>同一类商品的集合称为产品，上文我们提到了关键属性的概念，一个或多个关键属性能够确定SPU。例如，手机品牌是苹果，型号是iPhone7，那么这个 SPU就确定了，它由两个关键属性组成，分别是苹果和iPhone 7，绑定属性是屏幕大小、内存、分辨率等。</w:t>
      </w:r>
    </w:p>
    <w:p>
      <w:pPr>
        <w:ind w:firstLine="420" w:firstLineChars="0"/>
        <w:jc w:val="both"/>
        <w:rPr>
          <w:rFonts w:hint="eastAsia"/>
        </w:rPr>
      </w:pPr>
      <w:r>
        <w:rPr>
          <w:rFonts w:hint="eastAsia"/>
        </w:rPr>
        <w:t>属性确定的标类产品相对比较容易定义出 SPU，例如 3C产品的品牌、型号、产地、尺寸、分辨率等都是标准的，汽车品牌和型号也是标准的。属性不容易确定的非标类产品，则比较难定义SPU，国家或电商公司很难抽象出一套通用的模型规范非标类产品，如手工艺品类型和型号等，所以商家就自定义了一套符合场景的SPU，即 SKU(StockKeepingUnit，库存量单位)。</w:t>
      </w:r>
    </w:p>
    <w:p>
      <w:pPr>
        <w:ind w:firstLine="420" w:firstLineChars="0"/>
        <w:jc w:val="both"/>
        <w:rPr>
          <w:rFonts w:hint="eastAsia"/>
        </w:rPr>
      </w:pPr>
      <w:r>
        <w:rPr>
          <w:rFonts w:hint="eastAsia"/>
          <w:color w:val="FF0000"/>
        </w:rPr>
        <w:t>SKU即库存进出计量的基本单元，可以以件、盒、托盘等为单位。SPU包含多个SKU</w:t>
      </w:r>
      <w:r>
        <w:rPr>
          <w:rFonts w:hint="eastAsia"/>
          <w:color w:val="FF0000"/>
          <w:lang w:eastAsia="zh-CN"/>
        </w:rPr>
        <w:t>。</w:t>
      </w:r>
      <w:r>
        <w:rPr>
          <w:rFonts w:hint="eastAsia"/>
          <w:color w:val="FF0000"/>
        </w:rPr>
        <w:t>SKU是SPU的子集。</w:t>
      </w:r>
      <w:r>
        <w:rPr>
          <w:rFonts w:hint="eastAsia"/>
        </w:rPr>
        <w:t>例如SPU是iPhone7</w:t>
      </w:r>
      <w:r>
        <w:rPr>
          <w:rFonts w:hint="eastAsia"/>
          <w:lang w:eastAsia="zh-CN"/>
        </w:rPr>
        <w:t>，</w:t>
      </w:r>
      <w:r>
        <w:rPr>
          <w:rFonts w:hint="eastAsia"/>
        </w:rPr>
        <w:t>SKU就是银色的iPhone 7十豪金的 iPhone 7、黑色的iPhone 7。SPU 能代表一款鞋，SKU 则是这款鞋的其中一双。</w:t>
      </w:r>
    </w:p>
    <w:p>
      <w:pPr>
        <w:ind w:firstLine="420" w:firstLineChars="0"/>
        <w:jc w:val="both"/>
      </w:pPr>
      <w:r>
        <w:rPr>
          <w:rFonts w:hint="eastAsia"/>
        </w:rPr>
        <w:t>SKU/SPU与属性的关系如图所示。</w:t>
      </w:r>
    </w:p>
    <w:p>
      <w:pPr>
        <w:jc w:val="center"/>
      </w:pPr>
      <w:r>
        <w:drawing>
          <wp:inline distT="0" distB="0" distL="114300" distR="114300">
            <wp:extent cx="3550920" cy="2065020"/>
            <wp:effectExtent l="9525" t="9525" r="20955" b="13335"/>
            <wp:docPr id="9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6"/>
                    <pic:cNvPicPr>
                      <a:picLocks noChangeAspect="1"/>
                    </pic:cNvPicPr>
                  </pic:nvPicPr>
                  <pic:blipFill>
                    <a:blip r:embed="rId39"/>
                    <a:stretch>
                      <a:fillRect/>
                    </a:stretch>
                  </pic:blipFill>
                  <pic:spPr>
                    <a:xfrm>
                      <a:off x="0" y="0"/>
                      <a:ext cx="3550920" cy="2065020"/>
                    </a:xfrm>
                    <a:prstGeom prst="rect">
                      <a:avLst/>
                    </a:prstGeom>
                    <a:noFill/>
                    <a:ln>
                      <a:solidFill>
                        <a:schemeClr val="tx1"/>
                      </a:solidFill>
                    </a:ln>
                  </pic:spPr>
                </pic:pic>
              </a:graphicData>
            </a:graphic>
          </wp:inline>
        </w:drawing>
      </w:r>
    </w:p>
    <w:p>
      <w:pPr>
        <w:ind w:firstLine="420" w:firstLineChars="0"/>
        <w:jc w:val="both"/>
        <w:rPr>
          <w:rFonts w:hint="eastAsia"/>
          <w:lang w:val="en-US" w:eastAsia="zh-CN"/>
        </w:rPr>
      </w:pPr>
      <w:r>
        <w:rPr>
          <w:rFonts w:hint="eastAsia"/>
          <w:lang w:val="en-US" w:eastAsia="zh-CN"/>
        </w:rPr>
        <w:t>商品系统还有一种商品类型叫套装，这是复杂一点儿的场景。套装由多个 SKU 组成，不同的 SKU 需要在创建时进行关联，然后会生成一个新的SKU，叫虚拟组套。SKU之间的关系是在空间上进行关联的。在列表页和商品详情页中，如果不用文字和图片就无法区分是单个 SKU还是虚拟组套。</w:t>
      </w:r>
    </w:p>
    <w:p>
      <w:pPr>
        <w:pStyle w:val="5"/>
        <w:numPr>
          <w:ilvl w:val="3"/>
          <w:numId w:val="0"/>
        </w:numPr>
        <w:bidi w:val="0"/>
        <w:ind w:leftChars="0"/>
        <w:rPr>
          <w:rFonts w:hint="default"/>
          <w:lang w:val="en-US" w:eastAsia="zh-CN"/>
        </w:rPr>
      </w:pPr>
      <w:r>
        <w:rPr>
          <w:rFonts w:hint="eastAsia"/>
          <w:lang w:val="en-US" w:eastAsia="zh-CN"/>
        </w:rPr>
        <w:t>4.2订单流转</w:t>
      </w:r>
    </w:p>
    <w:p>
      <w:pPr>
        <w:pStyle w:val="8"/>
        <w:bidi w:val="0"/>
        <w:rPr>
          <w:rFonts w:hint="eastAsia"/>
          <w:lang w:val="en-US" w:eastAsia="zh-CN"/>
        </w:rPr>
      </w:pPr>
      <w:r>
        <w:rPr>
          <w:rFonts w:hint="eastAsia"/>
          <w:lang w:val="en-US" w:eastAsia="zh-CN"/>
        </w:rPr>
        <w:t xml:space="preserve">4.2.1 电商域订单如何生成和流转 </w:t>
      </w:r>
    </w:p>
    <w:p>
      <w:pPr>
        <w:ind w:firstLine="420" w:firstLineChars="0"/>
        <w:rPr>
          <w:rFonts w:hint="eastAsia"/>
          <w:lang w:val="en-US" w:eastAsia="zh-CN"/>
        </w:rPr>
      </w:pPr>
      <w:r>
        <w:rPr>
          <w:rFonts w:hint="eastAsia"/>
          <w:lang w:val="en-US" w:eastAsia="zh-CN"/>
        </w:rPr>
        <w:t>前面介绍了商品是怎么来的，详细地描述了商品最基础的底层设计逻辑，现在沿着货的交易链路，介绍一下订单系统的产品设计逻辑。</w:t>
      </w:r>
    </w:p>
    <w:p>
      <w:pPr>
        <w:ind w:firstLine="420" w:firstLineChars="0"/>
        <w:rPr>
          <w:rFonts w:hint="eastAsia"/>
          <w:lang w:val="en-US" w:eastAsia="zh-CN"/>
        </w:rPr>
      </w:pPr>
      <w:r>
        <w:rPr>
          <w:rFonts w:hint="eastAsia"/>
          <w:lang w:val="en-US" w:eastAsia="zh-CN"/>
        </w:rPr>
        <w:t>订单系统是电商后台产品最核心的一环，也是衡量电商公司业务能力的重要维度。根据订单情况，我们能够从订单信息中拆解出不同维度的数据指标。</w:t>
      </w:r>
    </w:p>
    <w:p>
      <w:pPr>
        <w:ind w:firstLine="420" w:firstLineChars="0"/>
        <w:rPr>
          <w:rFonts w:hint="eastAsia"/>
          <w:lang w:val="en-US" w:eastAsia="zh-CN"/>
        </w:rPr>
      </w:pPr>
      <w:r>
        <w:rPr>
          <w:rFonts w:hint="eastAsia"/>
          <w:lang w:val="en-US" w:eastAsia="zh-CN"/>
        </w:rPr>
        <w:t>比如，2018 年，拼多多、淘宝、京东的年人均消费频次分别为17.6次、85</w:t>
      </w:r>
    </w:p>
    <w:p>
      <w:pPr>
        <w:rPr>
          <w:rFonts w:hint="eastAsia"/>
          <w:lang w:val="en-US" w:eastAsia="zh-CN"/>
        </w:rPr>
      </w:pPr>
      <w:r>
        <w:rPr>
          <w:rFonts w:hint="eastAsia"/>
          <w:lang w:val="en-US" w:eastAsia="zh-CN"/>
        </w:rPr>
        <w:t>次、8次，拼多多、淘宝、京东的人均每单商品价格分别为32.8元、103.5元、374元。如图所示为拆解出来的不同纬度的数据指标。</w:t>
      </w:r>
    </w:p>
    <w:p>
      <w:pPr>
        <w:jc w:val="center"/>
        <w:rPr>
          <w:rFonts w:hint="eastAsia"/>
          <w:lang w:val="en-US" w:eastAsia="zh-CN"/>
        </w:rPr>
      </w:pPr>
      <w:r>
        <w:drawing>
          <wp:inline distT="0" distB="0" distL="114300" distR="114300">
            <wp:extent cx="5044440" cy="2247900"/>
            <wp:effectExtent l="0" t="0" r="0" b="7620"/>
            <wp:docPr id="9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7"/>
                    <pic:cNvPicPr>
                      <a:picLocks noChangeAspect="1"/>
                    </pic:cNvPicPr>
                  </pic:nvPicPr>
                  <pic:blipFill>
                    <a:blip r:embed="rId40"/>
                    <a:stretch>
                      <a:fillRect/>
                    </a:stretch>
                  </pic:blipFill>
                  <pic:spPr>
                    <a:xfrm>
                      <a:off x="0" y="0"/>
                      <a:ext cx="5044440" cy="2247900"/>
                    </a:xfrm>
                    <a:prstGeom prst="rect">
                      <a:avLst/>
                    </a:prstGeom>
                    <a:noFill/>
                    <a:ln>
                      <a:noFill/>
                    </a:ln>
                  </pic:spPr>
                </pic:pic>
              </a:graphicData>
            </a:graphic>
          </wp:inline>
        </w:drawing>
      </w:r>
    </w:p>
    <w:p>
      <w:pPr>
        <w:ind w:firstLine="420" w:firstLineChars="0"/>
        <w:rPr>
          <w:rFonts w:hint="eastAsia"/>
          <w:lang w:val="en-US" w:eastAsia="zh-CN"/>
        </w:rPr>
      </w:pPr>
      <w:r>
        <w:rPr>
          <w:rFonts w:hint="eastAsia"/>
          <w:lang w:val="en-US" w:eastAsia="zh-CN"/>
        </w:rPr>
        <w:t>电商为了销售的目标本质不改变，所以任何业务都不可能完全脱离订单交易域。订单在任何业务场景中都会存在，比如，你负责的是内容推荐流、直播、视频或帖子等产品，即使主要目标是阅读量、分发渠道等，但最后也还是会和购物场结合，比如用直播推荐商品、用帖子推荐商品。</w:t>
      </w:r>
    </w:p>
    <w:p>
      <w:pPr>
        <w:pStyle w:val="8"/>
        <w:bidi w:val="0"/>
        <w:rPr>
          <w:rFonts w:hint="eastAsia"/>
          <w:lang w:val="en-US" w:eastAsia="zh-CN"/>
        </w:rPr>
      </w:pPr>
      <w:r>
        <w:rPr>
          <w:rFonts w:hint="eastAsia"/>
          <w:lang w:val="en-US" w:eastAsia="zh-CN"/>
        </w:rPr>
        <w:t>4.2.2 最基本的订单知识</w:t>
      </w:r>
      <w:r>
        <w:rPr>
          <w:rFonts w:hint="eastAsia"/>
          <w:color w:val="FF0000"/>
          <w:lang w:val="en-US" w:eastAsia="zh-CN"/>
        </w:rPr>
        <w:t>(☆☆☆重点掌握)</w:t>
      </w:r>
    </w:p>
    <w:p>
      <w:pPr>
        <w:ind w:firstLine="420" w:firstLineChars="0"/>
        <w:rPr>
          <w:rFonts w:hint="eastAsia"/>
          <w:lang w:val="en-US" w:eastAsia="zh-CN"/>
        </w:rPr>
      </w:pPr>
      <w:r>
        <w:rPr>
          <w:rFonts w:hint="eastAsia"/>
          <w:lang w:val="en-US" w:eastAsia="zh-CN"/>
        </w:rPr>
        <w:t>订单管理中心(Order Center，OC)保存了交易记录，里面包含了所有的交易信息。订单内的各种字段都是用户在下单前在结算页内选择或输入的内容。</w:t>
      </w:r>
    </w:p>
    <w:p>
      <w:pPr>
        <w:ind w:firstLine="420" w:firstLineChars="0"/>
        <w:rPr>
          <w:rFonts w:hint="eastAsia"/>
          <w:lang w:val="en-US" w:eastAsia="zh-CN"/>
        </w:rPr>
      </w:pPr>
      <w:r>
        <w:rPr>
          <w:rFonts w:hint="eastAsia"/>
          <w:lang w:val="en-US" w:eastAsia="zh-CN"/>
        </w:rPr>
        <w:t>用户究竟进行了哪些操作才生成了订单呢?以我为例，我一般在有购买需求时才会打开购物App。我首先要搜索商品。据说搜索可以贡献60%的销售额，搜索包含关键字搜索和类目搜索。在搜索商品后，紧接着选择商品，进入商品详情页，查看商品信息、</w:t>
      </w:r>
    </w:p>
    <w:p>
      <w:pPr>
        <w:ind w:firstLine="420" w:firstLineChars="0"/>
        <w:rPr>
          <w:rFonts w:hint="eastAsia"/>
          <w:lang w:val="en-US" w:eastAsia="zh-CN"/>
        </w:rPr>
      </w:pPr>
      <w:r>
        <w:rPr>
          <w:rFonts w:hint="eastAsia"/>
          <w:lang w:val="en-US" w:eastAsia="zh-CN"/>
        </w:rPr>
        <w:t>评价和问答。把商品加入购物车，勾选商品，结算。在结算页中输入地址、联系方式，选择支付方式、配送方式、权益资产、发票类型。在检查无误后，提交订单。系统生成订单信息，并提示物流状态。</w:t>
      </w:r>
    </w:p>
    <w:p>
      <w:pPr>
        <w:ind w:firstLine="420" w:firstLineChars="0"/>
        <w:rPr>
          <w:rFonts w:hint="eastAsia"/>
          <w:lang w:val="en-US" w:eastAsia="zh-CN"/>
        </w:rPr>
      </w:pPr>
      <w:r>
        <w:rPr>
          <w:rFonts w:hint="eastAsia"/>
          <w:color w:val="FF0000"/>
          <w:lang w:val="en-US" w:eastAsia="zh-CN"/>
        </w:rPr>
        <w:t>用户下订单路径如图所示：</w:t>
      </w:r>
    </w:p>
    <w:p>
      <w:pPr>
        <w:jc w:val="center"/>
      </w:pPr>
      <w:r>
        <w:drawing>
          <wp:inline distT="0" distB="0" distL="114300" distR="114300">
            <wp:extent cx="4290060" cy="1623060"/>
            <wp:effectExtent l="9525" t="9525" r="13335" b="13335"/>
            <wp:docPr id="9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8"/>
                    <pic:cNvPicPr>
                      <a:picLocks noChangeAspect="1"/>
                    </pic:cNvPicPr>
                  </pic:nvPicPr>
                  <pic:blipFill>
                    <a:blip r:embed="rId41"/>
                    <a:stretch>
                      <a:fillRect/>
                    </a:stretch>
                  </pic:blipFill>
                  <pic:spPr>
                    <a:xfrm>
                      <a:off x="0" y="0"/>
                      <a:ext cx="4290060" cy="1623060"/>
                    </a:xfrm>
                    <a:prstGeom prst="rect">
                      <a:avLst/>
                    </a:prstGeom>
                    <a:noFill/>
                    <a:ln>
                      <a:solidFill>
                        <a:schemeClr val="tx1"/>
                      </a:solidFill>
                    </a:ln>
                  </pic:spPr>
                </pic:pic>
              </a:graphicData>
            </a:graphic>
          </wp:inline>
        </w:drawing>
      </w:r>
    </w:p>
    <w:p>
      <w:pPr>
        <w:jc w:val="both"/>
        <w:rPr>
          <w:rFonts w:hint="eastAsia"/>
          <w:lang w:val="en-US" w:eastAsia="zh-CN"/>
        </w:rPr>
      </w:pPr>
      <w:r>
        <w:rPr>
          <w:rFonts w:hint="eastAsia"/>
          <w:lang w:val="en-US" w:eastAsia="zh-CN"/>
        </w:rPr>
        <w:t>这看似是一条很漫长的路径，但是每一步都必不可少。在未来，用户下单可能只需要一步。下面讲解订单的所有知识。</w:t>
      </w:r>
    </w:p>
    <w:p>
      <w:pPr>
        <w:jc w:val="both"/>
        <w:rPr>
          <w:rFonts w:hint="eastAsia"/>
          <w:lang w:val="en-US" w:eastAsia="zh-CN"/>
        </w:rPr>
      </w:pPr>
      <w:r>
        <w:rPr>
          <w:rFonts w:hint="eastAsia"/>
          <w:lang w:val="en-US" w:eastAsia="zh-CN"/>
        </w:rPr>
        <w:t>1.订单字段</w:t>
      </w:r>
    </w:p>
    <w:p>
      <w:pPr>
        <w:jc w:val="both"/>
        <w:rPr>
          <w:rFonts w:hint="eastAsia"/>
          <w:lang w:val="en-US" w:eastAsia="zh-CN"/>
        </w:rPr>
      </w:pPr>
      <w:r>
        <w:rPr>
          <w:rFonts w:hint="eastAsia"/>
          <w:lang w:val="en-US" w:eastAsia="zh-CN"/>
        </w:rPr>
        <w:t>根据上述的下单路径，我们能够拆解出各项订单的字段，如图所示。</w:t>
      </w:r>
    </w:p>
    <w:p>
      <w:pPr>
        <w:jc w:val="center"/>
      </w:pPr>
      <w:r>
        <w:drawing>
          <wp:inline distT="0" distB="0" distL="114300" distR="114300">
            <wp:extent cx="3901440" cy="1889760"/>
            <wp:effectExtent l="9525" t="9525" r="20955" b="20955"/>
            <wp:docPr id="9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9"/>
                    <pic:cNvPicPr>
                      <a:picLocks noChangeAspect="1"/>
                    </pic:cNvPicPr>
                  </pic:nvPicPr>
                  <pic:blipFill>
                    <a:blip r:embed="rId42"/>
                    <a:stretch>
                      <a:fillRect/>
                    </a:stretch>
                  </pic:blipFill>
                  <pic:spPr>
                    <a:xfrm>
                      <a:off x="0" y="0"/>
                      <a:ext cx="3901440" cy="1889760"/>
                    </a:xfrm>
                    <a:prstGeom prst="rect">
                      <a:avLst/>
                    </a:prstGeom>
                    <a:noFill/>
                    <a:ln>
                      <a:solidFill>
                        <a:schemeClr val="tx1"/>
                      </a:solidFill>
                    </a:ln>
                  </pic:spPr>
                </pic:pic>
              </a:graphicData>
            </a:graphic>
          </wp:inline>
        </w:drawing>
      </w:r>
    </w:p>
    <w:p>
      <w:pPr>
        <w:jc w:val="both"/>
        <w:rPr>
          <w:rFonts w:hint="eastAsia"/>
          <w:color w:val="FF0000"/>
          <w:lang w:val="en-US" w:eastAsia="zh-CN"/>
        </w:rPr>
      </w:pPr>
      <w:r>
        <w:rPr>
          <w:rFonts w:hint="eastAsia"/>
          <w:color w:val="FF0000"/>
          <w:lang w:val="en-US" w:eastAsia="zh-CN"/>
        </w:rPr>
        <w:t>(1)基本信息。包含订单号、订单时间、订单状态等信息。</w:t>
      </w:r>
    </w:p>
    <w:p>
      <w:pPr>
        <w:jc w:val="both"/>
        <w:rPr>
          <w:rFonts w:hint="eastAsia"/>
          <w:color w:val="FF0000"/>
          <w:lang w:val="en-US" w:eastAsia="zh-CN"/>
        </w:rPr>
      </w:pPr>
      <w:r>
        <w:rPr>
          <w:rFonts w:hint="eastAsia"/>
          <w:color w:val="FF0000"/>
          <w:lang w:val="en-US" w:eastAsia="zh-CN"/>
        </w:rPr>
        <w:t>(2)商品信息。包含商品价格、商品名称、商品链接等信息。</w:t>
      </w:r>
    </w:p>
    <w:p>
      <w:pPr>
        <w:jc w:val="both"/>
        <w:rPr>
          <w:rFonts w:hint="eastAsia"/>
          <w:color w:val="FF0000"/>
          <w:lang w:val="en-US" w:eastAsia="zh-CN"/>
        </w:rPr>
      </w:pPr>
      <w:r>
        <w:rPr>
          <w:rFonts w:hint="eastAsia"/>
          <w:color w:val="FF0000"/>
          <w:lang w:val="en-US" w:eastAsia="zh-CN"/>
        </w:rPr>
        <w:t>(3)支付信息。包含支付方式、支付状态、支付时间、支付单号等信息。</w:t>
      </w:r>
    </w:p>
    <w:p>
      <w:pPr>
        <w:jc w:val="both"/>
        <w:rPr>
          <w:rFonts w:hint="eastAsia"/>
          <w:color w:val="FF0000"/>
          <w:lang w:val="en-US" w:eastAsia="zh-CN"/>
        </w:rPr>
      </w:pPr>
      <w:r>
        <w:rPr>
          <w:rFonts w:hint="eastAsia"/>
          <w:color w:val="FF0000"/>
          <w:lang w:val="en-US" w:eastAsia="zh-CN"/>
        </w:rPr>
        <w:t>(4)配送信息。包含是否包邮、不包邮时配送公司是哪个等信息。</w:t>
      </w:r>
    </w:p>
    <w:p>
      <w:pPr>
        <w:jc w:val="both"/>
        <w:rPr>
          <w:rFonts w:hint="eastAsia"/>
          <w:color w:val="FF0000"/>
          <w:lang w:val="en-US" w:eastAsia="zh-CN"/>
        </w:rPr>
      </w:pPr>
      <w:r>
        <w:rPr>
          <w:rFonts w:hint="eastAsia"/>
          <w:color w:val="FF0000"/>
          <w:lang w:val="en-US" w:eastAsia="zh-CN"/>
        </w:rPr>
        <w:t>(5)资产信息。包含红包、卡券、积分、京豆等虚拟资产等信息。</w:t>
      </w:r>
    </w:p>
    <w:p>
      <w:pPr>
        <w:jc w:val="both"/>
        <w:rPr>
          <w:rFonts w:hint="eastAsia"/>
          <w:color w:val="FF0000"/>
          <w:lang w:val="en-US" w:eastAsia="zh-CN"/>
        </w:rPr>
      </w:pPr>
      <w:r>
        <w:rPr>
          <w:rFonts w:hint="eastAsia"/>
          <w:color w:val="FF0000"/>
          <w:lang w:val="en-US" w:eastAsia="zh-CN"/>
        </w:rPr>
        <w:t>(6)发票信息。包含发票类型选择，是增值税普通发票还是增值税专用发票，是开电子发票还是不开发票等。</w:t>
      </w:r>
    </w:p>
    <w:p>
      <w:pPr>
        <w:jc w:val="both"/>
        <w:rPr>
          <w:rFonts w:hint="eastAsia"/>
          <w:color w:val="FF0000"/>
          <w:lang w:val="en-US" w:eastAsia="zh-CN"/>
        </w:rPr>
      </w:pPr>
      <w:r>
        <w:rPr>
          <w:rFonts w:hint="eastAsia"/>
          <w:color w:val="FF0000"/>
          <w:lang w:val="en-US" w:eastAsia="zh-CN"/>
        </w:rPr>
        <w:t>(7)物流信息。包含具体的物流状态，即在哪个时间点位于哪个站点/仓、由哪位配送员配送、是否签收、节点时间等信息。</w:t>
      </w:r>
    </w:p>
    <w:p>
      <w:pPr>
        <w:ind w:firstLine="420" w:firstLineChars="0"/>
        <w:jc w:val="both"/>
        <w:rPr>
          <w:rFonts w:hint="eastAsia"/>
          <w:lang w:val="en-US" w:eastAsia="zh-CN"/>
        </w:rPr>
      </w:pPr>
      <w:r>
        <w:rPr>
          <w:rFonts w:hint="eastAsia"/>
          <w:lang w:val="en-US" w:eastAsia="zh-CN"/>
        </w:rPr>
        <w:t>订单包含如此多的字段，需要和下游多个系统对接。商品信息从商品系统中获取，促销信息从促销系统中获取，库存信息从库存系统中获取，支付信息从支付系统中获取，发票信息从发票系统中获取，其他信息需要从其他系统中获取，订单的生成流程如图所示。在生成订单后，订单系统还要进行拆分流程，包含优惠拆分和订单拆分，紧接着订单进入WMS，最后进入财务开票流程。</w:t>
      </w:r>
    </w:p>
    <w:p>
      <w:pPr>
        <w:jc w:val="center"/>
        <w:rPr>
          <w:rFonts w:hint="eastAsia"/>
          <w:lang w:val="en-US" w:eastAsia="zh-CN"/>
        </w:rPr>
      </w:pPr>
      <w:r>
        <w:drawing>
          <wp:inline distT="0" distB="0" distL="114300" distR="114300">
            <wp:extent cx="4213860" cy="2667000"/>
            <wp:effectExtent l="9525" t="9525" r="13335" b="20955"/>
            <wp:docPr id="9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0"/>
                    <pic:cNvPicPr>
                      <a:picLocks noChangeAspect="1"/>
                    </pic:cNvPicPr>
                  </pic:nvPicPr>
                  <pic:blipFill>
                    <a:blip r:embed="rId43"/>
                    <a:stretch>
                      <a:fillRect/>
                    </a:stretch>
                  </pic:blipFill>
                  <pic:spPr>
                    <a:xfrm>
                      <a:off x="0" y="0"/>
                      <a:ext cx="4213860" cy="2667000"/>
                    </a:xfrm>
                    <a:prstGeom prst="rect">
                      <a:avLst/>
                    </a:prstGeom>
                    <a:noFill/>
                    <a:ln>
                      <a:solidFill>
                        <a:schemeClr val="tx1"/>
                      </a:solidFill>
                    </a:ln>
                  </pic:spPr>
                </pic:pic>
              </a:graphicData>
            </a:graphic>
          </wp:inline>
        </w:drawing>
      </w:r>
    </w:p>
    <w:p>
      <w:pPr>
        <w:jc w:val="both"/>
        <w:rPr>
          <w:rFonts w:hint="eastAsia"/>
          <w:lang w:val="en-US" w:eastAsia="zh-CN"/>
        </w:rPr>
      </w:pPr>
      <w:r>
        <w:rPr>
          <w:rFonts w:hint="eastAsia"/>
          <w:lang w:val="en-US" w:eastAsia="zh-CN"/>
        </w:rPr>
        <w:t>2. 订单类型</w:t>
      </w:r>
    </w:p>
    <w:p>
      <w:pPr>
        <w:ind w:firstLine="420" w:firstLineChars="0"/>
        <w:jc w:val="both"/>
        <w:rPr>
          <w:rFonts w:hint="eastAsia"/>
          <w:lang w:val="en-US" w:eastAsia="zh-CN"/>
        </w:rPr>
      </w:pPr>
      <w:r>
        <w:rPr>
          <w:rFonts w:hint="eastAsia"/>
          <w:lang w:val="en-US" w:eastAsia="zh-CN"/>
        </w:rPr>
        <w:t>根据订单中商品的类型，我们可以将订单分为实物订单和虚拟订单。</w:t>
      </w:r>
    </w:p>
    <w:p>
      <w:pPr>
        <w:ind w:firstLine="420" w:firstLineChars="0"/>
        <w:jc w:val="both"/>
        <w:rPr>
          <w:rFonts w:hint="eastAsia"/>
          <w:lang w:val="en-US" w:eastAsia="zh-CN"/>
        </w:rPr>
      </w:pPr>
      <w:r>
        <w:rPr>
          <w:rFonts w:hint="eastAsia"/>
          <w:lang w:val="en-US" w:eastAsia="zh-CN"/>
        </w:rPr>
        <w:t>实物订单是指订单中为实物商品，发货需要物流的一些商品订单(比如，订单中有冰箱、笔记本、手表)就是实物订单。如果客户购买的商品是苹果、香蕉等，那么该订单就是生鲜订单。用户在京东夺宝岛下的订单，被称为夺宝岛订单。把实物订单划分为不同的业务订单，主要是为了划分不同的业务，便于拆分业绩统计。</w:t>
      </w:r>
    </w:p>
    <w:p>
      <w:pPr>
        <w:ind w:firstLine="420" w:firstLineChars="0"/>
        <w:jc w:val="both"/>
        <w:rPr>
          <w:rFonts w:hint="eastAsia"/>
          <w:lang w:val="en-US" w:eastAsia="zh-CN"/>
        </w:rPr>
      </w:pPr>
      <w:r>
        <w:rPr>
          <w:rFonts w:hint="eastAsia"/>
          <w:lang w:val="en-US" w:eastAsia="zh-CN"/>
        </w:rPr>
        <w:t>虚拟订单是指不需要物流发货，商品是虚拟物品的订单。商品可以是Q币、</w:t>
      </w:r>
    </w:p>
    <w:p>
      <w:pPr>
        <w:jc w:val="both"/>
        <w:rPr>
          <w:rFonts w:hint="eastAsia"/>
          <w:lang w:val="en-US" w:eastAsia="zh-CN"/>
        </w:rPr>
      </w:pPr>
      <w:r>
        <w:rPr>
          <w:rFonts w:hint="eastAsia"/>
          <w:lang w:val="en-US" w:eastAsia="zh-CN"/>
        </w:rPr>
        <w:t>充值卡、点卡、礼品卡等。因为虚拟订单没有物流状态，所以订单流转和结算流程比实物订单相对简单。</w:t>
      </w:r>
    </w:p>
    <w:p>
      <w:pPr>
        <w:jc w:val="both"/>
        <w:rPr>
          <w:rFonts w:hint="eastAsia"/>
          <w:lang w:val="en-US" w:eastAsia="zh-CN"/>
        </w:rPr>
      </w:pPr>
      <w:r>
        <w:rPr>
          <w:rFonts w:hint="eastAsia"/>
          <w:lang w:val="en-US" w:eastAsia="zh-CN"/>
        </w:rPr>
        <w:t>3.订单状态</w:t>
      </w:r>
    </w:p>
    <w:p>
      <w:pPr>
        <w:ind w:firstLine="420" w:firstLineChars="0"/>
        <w:jc w:val="both"/>
        <w:rPr>
          <w:rFonts w:hint="eastAsia"/>
          <w:lang w:val="en-US" w:eastAsia="zh-CN"/>
        </w:rPr>
      </w:pPr>
      <w:r>
        <w:rPr>
          <w:rFonts w:hint="eastAsia"/>
          <w:lang w:val="en-US" w:eastAsia="zh-CN"/>
        </w:rPr>
        <w:t>订单也有生命周期，在不同的节点展示不同的状态信息。由于不同公司的业业务模式不同，订单状态的划分可能也不同。以京东为例，下面介绍具体的订单状态是如何流转变化的。</w:t>
      </w:r>
    </w:p>
    <w:p>
      <w:pPr>
        <w:jc w:val="center"/>
      </w:pPr>
      <w:r>
        <w:drawing>
          <wp:inline distT="0" distB="0" distL="114300" distR="114300">
            <wp:extent cx="3562350" cy="1452245"/>
            <wp:effectExtent l="9525" t="9525" r="9525" b="16510"/>
            <wp:docPr id="10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1"/>
                    <pic:cNvPicPr>
                      <a:picLocks noChangeAspect="1"/>
                    </pic:cNvPicPr>
                  </pic:nvPicPr>
                  <pic:blipFill>
                    <a:blip r:embed="rId44"/>
                    <a:stretch>
                      <a:fillRect/>
                    </a:stretch>
                  </pic:blipFill>
                  <pic:spPr>
                    <a:xfrm>
                      <a:off x="0" y="0"/>
                      <a:ext cx="3562350" cy="1452245"/>
                    </a:xfrm>
                    <a:prstGeom prst="rect">
                      <a:avLst/>
                    </a:prstGeom>
                    <a:noFill/>
                    <a:ln>
                      <a:solidFill>
                        <a:schemeClr val="tx1"/>
                      </a:solidFill>
                    </a:ln>
                  </pic:spPr>
                </pic:pic>
              </a:graphicData>
            </a:graphic>
          </wp:inline>
        </w:drawing>
      </w:r>
    </w:p>
    <w:p>
      <w:pPr>
        <w:jc w:val="both"/>
        <w:rPr>
          <w:rFonts w:hint="eastAsia"/>
          <w:lang w:val="en-US" w:eastAsia="zh-CN"/>
        </w:rPr>
      </w:pPr>
      <w:r>
        <w:rPr>
          <w:rFonts w:hint="eastAsia"/>
          <w:lang w:val="en-US" w:eastAsia="zh-CN"/>
        </w:rPr>
        <w:t>(1)等待付款。如果是先款订单，那么用户需要在提交订单后支付订单金额。如果是未付款状态或者财务还没有对账完成，那么订单状态为等待付款。在一般情况下，等待付款的订单可以保留24小时，而大促期间的订单可能不到半小时就会被释放。不过，也有另类的需求场景，如企业客户的订单期限可以达到最长 15 天。</w:t>
      </w:r>
    </w:p>
    <w:p>
      <w:pPr>
        <w:jc w:val="both"/>
        <w:rPr>
          <w:rFonts w:hint="eastAsia"/>
          <w:lang w:val="en-US" w:eastAsia="zh-CN"/>
        </w:rPr>
      </w:pPr>
      <w:r>
        <w:rPr>
          <w:rFonts w:hint="eastAsia"/>
          <w:lang w:val="en-US" w:eastAsia="zh-CN"/>
        </w:rPr>
        <w:t>(2)等待付款确认。该状态为后台状态，用户在前台是无法看到的。等待付款确认指的是在用户付款之后财务系统需要进行财务对账。财务人员要对比台账进出时是否有变化，如果没有问题，这个状态就会发生改变。</w:t>
      </w:r>
    </w:p>
    <w:p>
      <w:pPr>
        <w:jc w:val="both"/>
        <w:rPr>
          <w:rFonts w:hint="eastAsia"/>
          <w:lang w:val="en-US" w:eastAsia="zh-CN"/>
        </w:rPr>
      </w:pPr>
      <w:r>
        <w:rPr>
          <w:rFonts w:hint="eastAsia"/>
          <w:lang w:val="en-US" w:eastAsia="zh-CN"/>
        </w:rPr>
        <w:t>(3)等待打印/出库/打包。订单在对账后，会迅速进入库房生产。为了保证时效，上述操作最短可以在1分钟内完成，这可能是因为该订单包含的商品就在离出库机器非常近的位置。随后，库房工作人员将订单商品打包整理。</w:t>
      </w:r>
    </w:p>
    <w:p>
      <w:pPr>
        <w:jc w:val="both"/>
        <w:rPr>
          <w:rFonts w:hint="eastAsia"/>
          <w:lang w:val="en-US" w:eastAsia="zh-CN"/>
        </w:rPr>
      </w:pPr>
      <w:r>
        <w:rPr>
          <w:rFonts w:hint="eastAsia"/>
          <w:lang w:val="en-US" w:eastAsia="zh-CN"/>
        </w:rPr>
        <w:t>(4)等待发货。订单商品在打包后，配送卡车会将订单商品配送到站点，在未装车前的订单状态是等待发货。这段时间可长可短，与订单时效有关，如果在晚上或者未到用户选择的发货时间，那么这个状态会一直持续。</w:t>
      </w:r>
    </w:p>
    <w:p>
      <w:pPr>
        <w:jc w:val="both"/>
        <w:rPr>
          <w:rFonts w:hint="eastAsia"/>
          <w:lang w:val="en-US" w:eastAsia="zh-CN"/>
        </w:rPr>
      </w:pPr>
      <w:r>
        <w:rPr>
          <w:rFonts w:hint="eastAsia"/>
          <w:lang w:val="en-US" w:eastAsia="zh-CN"/>
        </w:rPr>
        <w:t>(5)等待确认收货。订单商品在发货后，订单状态即更新为等待确认收货。</w:t>
      </w:r>
    </w:p>
    <w:p>
      <w:pPr>
        <w:jc w:val="both"/>
        <w:rPr>
          <w:rFonts w:hint="eastAsia"/>
          <w:lang w:val="en-US" w:eastAsia="zh-CN"/>
        </w:rPr>
      </w:pPr>
      <w:r>
        <w:rPr>
          <w:rFonts w:hint="eastAsia"/>
          <w:lang w:val="en-US" w:eastAsia="zh-CN"/>
        </w:rPr>
        <w:t>当用户收到货物之后，在第7天或第10天(用户可能会手动延长确认收货的时间)</w:t>
      </w:r>
    </w:p>
    <w:p>
      <w:pPr>
        <w:jc w:val="both"/>
        <w:rPr>
          <w:rFonts w:hint="eastAsia"/>
          <w:lang w:val="en-US" w:eastAsia="zh-CN"/>
        </w:rPr>
      </w:pPr>
      <w:r>
        <w:rPr>
          <w:rFonts w:hint="eastAsia"/>
          <w:lang w:val="en-US" w:eastAsia="zh-CN"/>
        </w:rPr>
        <w:t>订单会自动确认。如果是商家与用户的交易，那么此时系统会将订单金额全部打</w:t>
      </w:r>
    </w:p>
    <w:p>
      <w:pPr>
        <w:jc w:val="both"/>
        <w:rPr>
          <w:rFonts w:hint="eastAsia"/>
          <w:lang w:val="en-US" w:eastAsia="zh-CN"/>
        </w:rPr>
      </w:pPr>
      <w:r>
        <w:rPr>
          <w:rFonts w:hint="eastAsia"/>
          <w:lang w:val="en-US" w:eastAsia="zh-CN"/>
        </w:rPr>
        <w:t>给商家。</w:t>
      </w:r>
    </w:p>
    <w:p>
      <w:pPr>
        <w:jc w:val="both"/>
        <w:rPr>
          <w:rFonts w:hint="eastAsia"/>
          <w:lang w:val="en-US" w:eastAsia="zh-CN"/>
        </w:rPr>
      </w:pPr>
      <w:r>
        <w:rPr>
          <w:rFonts w:hint="eastAsia"/>
          <w:lang w:val="en-US" w:eastAsia="zh-CN"/>
        </w:rPr>
        <w:t>(6)订单完成。用户主动确认收货或者在第7天或第10天后订单自动确认，状态即变为订单完成。</w:t>
      </w:r>
    </w:p>
    <w:p>
      <w:pPr>
        <w:jc w:val="both"/>
        <w:rPr>
          <w:rFonts w:hint="eastAsia"/>
          <w:lang w:val="en-US" w:eastAsia="zh-CN"/>
        </w:rPr>
      </w:pPr>
      <w:r>
        <w:rPr>
          <w:rFonts w:hint="eastAsia"/>
          <w:lang w:val="en-US" w:eastAsia="zh-CN"/>
        </w:rPr>
        <w:t>虚拟订单的状态比较简单，返回给用户的状态只有两种，即等待付款和完成。假设虚拟订单必须立即支付，订单则只有一种状态，即订单完成状态。</w:t>
      </w:r>
    </w:p>
    <w:p>
      <w:pPr>
        <w:pStyle w:val="8"/>
        <w:bidi w:val="0"/>
        <w:rPr>
          <w:rFonts w:hint="eastAsia"/>
          <w:lang w:val="en-US" w:eastAsia="zh-CN"/>
        </w:rPr>
      </w:pPr>
      <w:r>
        <w:rPr>
          <w:rFonts w:hint="eastAsia"/>
          <w:lang w:val="en-US" w:eastAsia="zh-CN"/>
        </w:rPr>
        <w:t>4.2.3 订单正逆向流程</w:t>
      </w:r>
    </w:p>
    <w:p>
      <w:pPr>
        <w:ind w:firstLine="420" w:firstLineChars="0"/>
        <w:rPr>
          <w:rFonts w:hint="eastAsia"/>
          <w:lang w:val="en-US" w:eastAsia="zh-CN"/>
        </w:rPr>
      </w:pPr>
      <w:r>
        <w:rPr>
          <w:rFonts w:hint="eastAsia"/>
          <w:lang w:val="en-US" w:eastAsia="zh-CN"/>
        </w:rPr>
        <w:t>订单状态的变更实际上是订单系统内部流转的过程，遍历了电商内部各个后台系统。</w:t>
      </w:r>
    </w:p>
    <w:p>
      <w:pPr>
        <w:rPr>
          <w:rFonts w:hint="eastAsia"/>
          <w:lang w:val="en-US" w:eastAsia="zh-CN"/>
        </w:rPr>
      </w:pPr>
      <w:r>
        <w:rPr>
          <w:rFonts w:hint="eastAsia"/>
          <w:lang w:val="en-US" w:eastAsia="zh-CN"/>
        </w:rPr>
        <w:t>1.订单的正向流程</w:t>
      </w:r>
    </w:p>
    <w:p>
      <w:pPr>
        <w:rPr>
          <w:rFonts w:hint="eastAsia"/>
          <w:lang w:val="en-US" w:eastAsia="zh-CN"/>
        </w:rPr>
      </w:pPr>
      <w:r>
        <w:rPr>
          <w:rFonts w:hint="eastAsia"/>
          <w:lang w:val="en-US" w:eastAsia="zh-CN"/>
        </w:rPr>
        <w:t>自营订单从生产到配送至用户手里，经历了极其复杂的流程。订单的正向流程简化版一般如图所示。</w:t>
      </w:r>
    </w:p>
    <w:p>
      <w:pPr>
        <w:jc w:val="center"/>
        <w:rPr>
          <w:rFonts w:hint="eastAsia"/>
          <w:lang w:val="en-US" w:eastAsia="zh-CN"/>
        </w:rPr>
      </w:pPr>
      <w:r>
        <w:drawing>
          <wp:inline distT="0" distB="0" distL="114300" distR="114300">
            <wp:extent cx="3485515" cy="1390015"/>
            <wp:effectExtent l="0" t="0" r="4445" b="12065"/>
            <wp:docPr id="10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2"/>
                    <pic:cNvPicPr>
                      <a:picLocks noChangeAspect="1"/>
                    </pic:cNvPicPr>
                  </pic:nvPicPr>
                  <pic:blipFill>
                    <a:blip r:embed="rId45"/>
                    <a:stretch>
                      <a:fillRect/>
                    </a:stretch>
                  </pic:blipFill>
                  <pic:spPr>
                    <a:xfrm>
                      <a:off x="0" y="0"/>
                      <a:ext cx="3485515" cy="1390015"/>
                    </a:xfrm>
                    <a:prstGeom prst="rect">
                      <a:avLst/>
                    </a:prstGeom>
                    <a:noFill/>
                    <a:ln>
                      <a:noFill/>
                    </a:ln>
                  </pic:spPr>
                </pic:pic>
              </a:graphicData>
            </a:graphic>
          </wp:inline>
        </w:drawing>
      </w:r>
    </w:p>
    <w:p>
      <w:pPr>
        <w:rPr>
          <w:rFonts w:hint="eastAsia"/>
          <w:lang w:val="en-US" w:eastAsia="zh-CN"/>
        </w:rPr>
      </w:pPr>
      <w:r>
        <w:rPr>
          <w:rFonts w:hint="eastAsia"/>
          <w:lang w:val="en-US" w:eastAsia="zh-CN"/>
        </w:rPr>
        <w:t>(1)订单系统。用户提交订单，订单系统接单，开始检查订单的合法性。然后，订单系统存储订单信息任务，并通过订单管道服务写订单业务标识。最后，订单系统通过状态机向上、下游业务同步订单状态信息。</w:t>
      </w:r>
    </w:p>
    <w:p>
      <w:pPr>
        <w:rPr>
          <w:rFonts w:hint="eastAsia"/>
          <w:lang w:val="en-US" w:eastAsia="zh-CN"/>
        </w:rPr>
      </w:pPr>
      <w:r>
        <w:rPr>
          <w:rFonts w:hint="eastAsia"/>
          <w:lang w:val="en-US" w:eastAsia="zh-CN"/>
        </w:rPr>
        <w:t>(2)财务系统。在用户提交订单时，订单系统还会调用台账服务写一笔台账，即在虚拟的账本上记一笔账，并记录在财务系统数据库中。如果订单为10元，台账就记录这笔账是 10元。财务系统需要确认用户是否付款，并且要进行对账，确认写的台账和用户支付的金额是否能够匹配。</w:t>
      </w:r>
    </w:p>
    <w:p>
      <w:pPr>
        <w:rPr>
          <w:rFonts w:hint="eastAsia"/>
          <w:lang w:val="en-US" w:eastAsia="zh-CN"/>
        </w:rPr>
      </w:pPr>
      <w:r>
        <w:rPr>
          <w:rFonts w:hint="eastAsia"/>
          <w:lang w:val="en-US" w:eastAsia="zh-CN"/>
        </w:rPr>
        <w:t>(3)中控系统。京东把这个系统叫订单履约系统(OFC)。中控系统主要负责订单拆分、订单转移和订单透传。关于订单拆分，下面会详细说明。</w:t>
      </w:r>
    </w:p>
    <w:p>
      <w:pPr>
        <w:rPr>
          <w:rFonts w:hint="eastAsia"/>
          <w:lang w:val="en-US" w:eastAsia="zh-CN"/>
        </w:rPr>
      </w:pPr>
      <w:r>
        <w:rPr>
          <w:rFonts w:hint="eastAsia"/>
          <w:lang w:val="en-US" w:eastAsia="zh-CN"/>
        </w:rPr>
        <w:t>(4)WMS。WMS 负责面单和发票打印(随货发的发票打印)，打包商品，完成进出库任务。</w:t>
      </w:r>
    </w:p>
    <w:p>
      <w:pPr>
        <w:rPr>
          <w:rFonts w:hint="eastAsia"/>
          <w:lang w:val="en-US" w:eastAsia="zh-CN"/>
        </w:rPr>
      </w:pPr>
      <w:r>
        <w:rPr>
          <w:rFonts w:hint="eastAsia"/>
          <w:lang w:val="en-US" w:eastAsia="zh-CN"/>
        </w:rPr>
        <w:t>(5)配送。如果是自营仓模式，那么配送中心一般会将商品发送到各个地区的站点，再由站点的配送员送货。</w:t>
      </w:r>
    </w:p>
    <w:p>
      <w:pPr>
        <w:ind w:firstLine="420" w:firstLineChars="0"/>
        <w:rPr>
          <w:rFonts w:hint="eastAsia"/>
          <w:lang w:val="en-US" w:eastAsia="zh-CN"/>
        </w:rPr>
      </w:pPr>
      <w:r>
        <w:rPr>
          <w:rFonts w:hint="eastAsia"/>
          <w:lang w:val="en-US" w:eastAsia="zh-CN"/>
        </w:rPr>
        <w:t>货到付款的逻辑与在线支付的逻辑是完全不同的，前者是先把货送到用户手里，用户再付款，只要用户提交了订单，库房就进行订单生产;后者是只有用户</w:t>
      </w:r>
    </w:p>
    <w:p>
      <w:pPr>
        <w:rPr>
          <w:rFonts w:hint="eastAsia"/>
          <w:lang w:val="en-US" w:eastAsia="zh-CN"/>
        </w:rPr>
      </w:pPr>
      <w:r>
        <w:rPr>
          <w:rFonts w:hint="eastAsia"/>
          <w:lang w:val="en-US" w:eastAsia="zh-CN"/>
        </w:rPr>
        <w:t>付款了，库房才能生产订单，用户在收货后订单自动设置为已完成。</w:t>
      </w:r>
    </w:p>
    <w:p>
      <w:pPr>
        <w:ind w:firstLine="420" w:firstLineChars="0"/>
        <w:rPr>
          <w:rFonts w:hint="eastAsia"/>
          <w:lang w:val="en-US" w:eastAsia="zh-CN"/>
        </w:rPr>
      </w:pPr>
      <w:r>
        <w:rPr>
          <w:rFonts w:hint="eastAsia"/>
          <w:lang w:val="en-US" w:eastAsia="zh-CN"/>
        </w:rPr>
        <w:t>这是两者最大的区别，不过在售后退款时，在线支付的款项可以以原支付方式返回。货到付款的支付方式为刷卡和现金支付。对于支付方式为刷卡方式的订单，款项能够返回原卡；对于支付方式为现金支付的订单，款项只能退回到平台的虚拟资产。</w:t>
      </w:r>
    </w:p>
    <w:p>
      <w:pPr>
        <w:rPr>
          <w:rFonts w:hint="eastAsia"/>
          <w:lang w:val="en-US" w:eastAsia="zh-CN"/>
        </w:rPr>
      </w:pPr>
      <w:r>
        <w:rPr>
          <w:rFonts w:hint="eastAsia"/>
          <w:lang w:val="en-US" w:eastAsia="zh-CN"/>
        </w:rPr>
        <w:t>2.订单的逆向流程</w:t>
      </w:r>
    </w:p>
    <w:p>
      <w:pPr>
        <w:ind w:firstLine="420" w:firstLineChars="0"/>
        <w:rPr>
          <w:rFonts w:hint="eastAsia"/>
          <w:lang w:val="en-US" w:eastAsia="zh-CN"/>
        </w:rPr>
      </w:pPr>
      <w:r>
        <w:rPr>
          <w:rFonts w:hint="eastAsia"/>
          <w:lang w:val="en-US" w:eastAsia="zh-CN"/>
        </w:rPr>
        <w:t>任何产品都无法保证不产生售后问题。其实，用户选择你的产品可能是因为你的产品质量好、性价比高，也可能是因为对售后服务比较放心。目前，逆向流程指的是单SKU维度的逆向流程。因为订单中可能有多款商品，但用户只需要退部分商品，所以不能够采用整个订单维度的逆向流程。每次在逆向流程发起后，系统都会生成服务单。每个订单可能会产生多个服务单，并且单个SKU其实可以发起多次逆向服务。我们对不同的订单取消场景需要采取不同的产品策略。</w:t>
      </w:r>
    </w:p>
    <w:p>
      <w:pPr>
        <w:rPr>
          <w:rFonts w:hint="eastAsia"/>
          <w:lang w:val="en-US" w:eastAsia="zh-CN"/>
        </w:rPr>
      </w:pPr>
      <w:r>
        <w:rPr>
          <w:rFonts w:hint="eastAsia"/>
          <w:lang w:val="en-US" w:eastAsia="zh-CN"/>
        </w:rPr>
        <w:t>1)按订单取消类型</w:t>
      </w:r>
    </w:p>
    <w:p>
      <w:pPr>
        <w:rPr>
          <w:rFonts w:hint="eastAsia"/>
          <w:lang w:val="en-US" w:eastAsia="zh-CN"/>
        </w:rPr>
      </w:pPr>
      <w:r>
        <w:rPr>
          <w:rFonts w:hint="eastAsia"/>
          <w:lang w:val="en-US" w:eastAsia="zh-CN"/>
        </w:rPr>
        <w:t>订单取消可以分为用户取消和系统取消，下面主要介绍系统取消。系统取消</w:t>
      </w:r>
    </w:p>
    <w:p>
      <w:pPr>
        <w:rPr>
          <w:rFonts w:hint="eastAsia"/>
          <w:lang w:val="en-US" w:eastAsia="zh-CN"/>
        </w:rPr>
      </w:pPr>
      <w:r>
        <w:rPr>
          <w:rFonts w:hint="eastAsia"/>
          <w:lang w:val="en-US" w:eastAsia="zh-CN"/>
        </w:rPr>
        <w:t>包含订单逾期取消、风控取消、客服取消等。订单取消和售后都属干逆向流程，</w:t>
      </w:r>
    </w:p>
    <w:p>
      <w:pPr>
        <w:rPr>
          <w:rFonts w:hint="eastAsia"/>
          <w:lang w:val="en-US" w:eastAsia="zh-CN"/>
        </w:rPr>
      </w:pPr>
      <w:r>
        <w:rPr>
          <w:rFonts w:hint="eastAsia"/>
          <w:lang w:val="en-US" w:eastAsia="zh-CN"/>
        </w:rPr>
        <w:t>但是产品动作是不一样的。未付款的订单取消逆向流程叫取消订单，已付款的订单取消逆向流程叫返修或退款。</w:t>
      </w:r>
    </w:p>
    <w:p>
      <w:pPr>
        <w:numPr>
          <w:ilvl w:val="0"/>
          <w:numId w:val="12"/>
        </w:numPr>
        <w:rPr>
          <w:rFonts w:hint="eastAsia"/>
          <w:lang w:val="en-US" w:eastAsia="zh-CN"/>
        </w:rPr>
      </w:pPr>
      <w:r>
        <w:rPr>
          <w:rFonts w:hint="eastAsia"/>
          <w:lang w:val="en-US" w:eastAsia="zh-CN"/>
        </w:rPr>
        <w:t>订单逾期取消。在toC的订单中，在一般情况下如果用户24小时未付款，系统就会触发取消任务。在“双11”大促时，订单取消的时间可能会缩短为半小时或1小时，订单逾期则取消。在toB的订单中，订单取消的时间比较长，而且可以延期。</w:t>
      </w:r>
    </w:p>
    <w:p>
      <w:pPr>
        <w:numPr>
          <w:ilvl w:val="0"/>
          <w:numId w:val="12"/>
        </w:numPr>
        <w:rPr>
          <w:rFonts w:hint="eastAsia"/>
          <w:lang w:val="en-US" w:eastAsia="zh-CN"/>
        </w:rPr>
      </w:pPr>
      <w:r>
        <w:rPr>
          <w:rFonts w:hint="eastAsia"/>
          <w:lang w:val="en-US" w:eastAsia="zh-CN"/>
        </w:rPr>
        <w:t>风控取消。风控取消是指系统如果判断用户进行了刷单、黄牛下单或者恶意下单，就会拦截该订单，并进行取消处理。系统可以通过下单频率、下单地</w:t>
      </w:r>
    </w:p>
    <w:p>
      <w:pPr>
        <w:numPr>
          <w:ilvl w:val="0"/>
          <w:numId w:val="0"/>
        </w:numPr>
        <w:rPr>
          <w:rFonts w:hint="eastAsia"/>
          <w:lang w:val="en-US" w:eastAsia="zh-CN"/>
        </w:rPr>
      </w:pPr>
      <w:r>
        <w:rPr>
          <w:rFonts w:hint="eastAsia"/>
          <w:lang w:val="en-US" w:eastAsia="zh-CN"/>
        </w:rPr>
        <w:t>址、下单账户判断，如果某些账户多次通过同一个地址下单，再取消订单，或者发空盒快递等，系统就会自动拦截有这些行为的订单。任何一家公司都没有办法避免恶意下单的行为，用户的恶意下单属于违规操作，平台需要了解每个用户的下单行为情况，然后再设定黑名单和白名单。</w:t>
      </w:r>
    </w:p>
    <w:p>
      <w:pPr>
        <w:numPr>
          <w:ilvl w:val="0"/>
          <w:numId w:val="12"/>
        </w:numPr>
        <w:rPr>
          <w:rFonts w:hint="eastAsia"/>
          <w:lang w:val="en-US" w:eastAsia="zh-CN"/>
        </w:rPr>
      </w:pPr>
      <w:r>
        <w:rPr>
          <w:rFonts w:hint="eastAsia"/>
          <w:lang w:val="en-US" w:eastAsia="zh-CN"/>
        </w:rPr>
        <w:t>客服取消。客服每天需要处理大量的用户订单问题，所以需要被赋予超级权限，包含可以对订单进行增、删、改、查的能力。当遇到用户要求取消订单时，客服需要按需确定是否帮忙处理订单问题。当客服进行取消订单操作后，客户可以实时看到订单的状态，并且在订单的操作日志里能够查到具体的订单取消原因和操作人员。</w:t>
      </w:r>
    </w:p>
    <w:p>
      <w:pPr>
        <w:pStyle w:val="8"/>
        <w:bidi w:val="0"/>
        <w:rPr>
          <w:rFonts w:hint="default"/>
          <w:lang w:val="en-US" w:eastAsia="zh-CN"/>
        </w:rPr>
      </w:pPr>
      <w:r>
        <w:rPr>
          <w:rFonts w:hint="eastAsia"/>
          <w:lang w:val="en-US" w:eastAsia="zh-CN"/>
        </w:rPr>
        <w:t>4.2.4 订单支付方式</w:t>
      </w:r>
    </w:p>
    <w:p>
      <w:pPr>
        <w:ind w:firstLine="420" w:firstLineChars="0"/>
        <w:rPr>
          <w:rFonts w:hint="eastAsia"/>
          <w:lang w:val="en-US" w:eastAsia="zh-CN"/>
        </w:rPr>
      </w:pPr>
      <w:r>
        <w:rPr>
          <w:rFonts w:hint="eastAsia"/>
          <w:lang w:val="en-US" w:eastAsia="zh-CN"/>
        </w:rPr>
        <w:t>21世纪后，中国银联成立，重新建立了支付行业的格局。随着电子商务的发展，整个支付行业进步飞速。为了提高支付效率，免除陌生人交易障碍，马云创办了支付宝。在当时，支付宝仅仅是淘宝的一个支付模块，后来进化为市值百亿美元的独角兽企业。2013年，微信发布5.0版本，正式进入移动支付的浪潮。</w:t>
      </w:r>
    </w:p>
    <w:p>
      <w:pPr>
        <w:rPr>
          <w:rFonts w:hint="eastAsia"/>
          <w:lang w:val="en-US" w:eastAsia="zh-CN"/>
        </w:rPr>
      </w:pPr>
      <w:r>
        <w:rPr>
          <w:rFonts w:hint="eastAsia"/>
          <w:lang w:val="en-US" w:eastAsia="zh-CN"/>
        </w:rPr>
        <w:t>为了快速达成交易，提高订单转化率，电商平台必须要接入多种类型的支付方式，支付方式可以划分为以下几种，如图所示。</w:t>
      </w:r>
    </w:p>
    <w:p>
      <w:pPr>
        <w:jc w:val="center"/>
      </w:pPr>
      <w:r>
        <w:drawing>
          <wp:inline distT="0" distB="0" distL="114300" distR="114300">
            <wp:extent cx="4792980" cy="1584960"/>
            <wp:effectExtent l="9525" t="9525" r="13335" b="20955"/>
            <wp:docPr id="10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3"/>
                    <pic:cNvPicPr>
                      <a:picLocks noChangeAspect="1"/>
                    </pic:cNvPicPr>
                  </pic:nvPicPr>
                  <pic:blipFill>
                    <a:blip r:embed="rId46"/>
                    <a:stretch>
                      <a:fillRect/>
                    </a:stretch>
                  </pic:blipFill>
                  <pic:spPr>
                    <a:xfrm>
                      <a:off x="0" y="0"/>
                      <a:ext cx="4792980" cy="1584960"/>
                    </a:xfrm>
                    <a:prstGeom prst="rect">
                      <a:avLst/>
                    </a:prstGeom>
                    <a:noFill/>
                    <a:ln>
                      <a:solidFill>
                        <a:schemeClr val="tx1"/>
                      </a:solidFill>
                    </a:ln>
                  </pic:spPr>
                </pic:pic>
              </a:graphicData>
            </a:graphic>
          </wp:inline>
        </w:drawing>
      </w:r>
    </w:p>
    <w:p>
      <w:pPr>
        <w:jc w:val="both"/>
        <w:rPr>
          <w:rFonts w:hint="eastAsia"/>
          <w:lang w:val="en-US" w:eastAsia="zh-CN"/>
        </w:rPr>
      </w:pPr>
      <w:r>
        <w:rPr>
          <w:rFonts w:hint="eastAsia"/>
          <w:lang w:val="en-US" w:eastAsia="zh-CN"/>
        </w:rPr>
        <w:t>1.第三方支付</w:t>
      </w:r>
    </w:p>
    <w:p>
      <w:pPr>
        <w:ind w:firstLine="420" w:firstLineChars="0"/>
        <w:jc w:val="both"/>
        <w:rPr>
          <w:rFonts w:hint="eastAsia"/>
          <w:lang w:val="en-US" w:eastAsia="zh-CN"/>
        </w:rPr>
      </w:pPr>
      <w:r>
        <w:rPr>
          <w:rFonts w:hint="eastAsia"/>
          <w:lang w:val="en-US" w:eastAsia="zh-CN"/>
        </w:rPr>
        <w:t>支付宝支付、微信支付、京东支付等都是第三方支付方式。这些支付公司与</w:t>
      </w:r>
    </w:p>
    <w:p>
      <w:pPr>
        <w:jc w:val="both"/>
        <w:rPr>
          <w:rFonts w:hint="eastAsia"/>
          <w:lang w:val="en-US" w:eastAsia="zh-CN"/>
        </w:rPr>
      </w:pPr>
      <w:r>
        <w:rPr>
          <w:rFonts w:hint="eastAsia"/>
          <w:lang w:val="en-US" w:eastAsia="zh-CN"/>
        </w:rPr>
        <w:t>银行签约，完成资金流转结算流程。目前，支付宝支付和微信支付已经占据了第</w:t>
      </w:r>
    </w:p>
    <w:p>
      <w:pPr>
        <w:jc w:val="both"/>
        <w:rPr>
          <w:rFonts w:hint="eastAsia"/>
          <w:lang w:val="en-US" w:eastAsia="zh-CN"/>
        </w:rPr>
      </w:pPr>
      <w:r>
        <w:rPr>
          <w:rFonts w:hint="eastAsia"/>
          <w:lang w:val="en-US" w:eastAsia="zh-CN"/>
        </w:rPr>
        <w:t>三方支付的90%。很多城市已经进入了无现金时代，例如，在杭州，人们交停车费、去超市和商场购物全部可以采用支付宝支付。</w:t>
      </w:r>
    </w:p>
    <w:p>
      <w:pPr>
        <w:jc w:val="both"/>
        <w:rPr>
          <w:rFonts w:hint="eastAsia"/>
          <w:lang w:val="en-US" w:eastAsia="zh-CN"/>
        </w:rPr>
      </w:pPr>
      <w:r>
        <w:rPr>
          <w:rFonts w:hint="eastAsia"/>
          <w:lang w:val="en-US" w:eastAsia="zh-CN"/>
        </w:rPr>
        <w:t>2.网上银行支付</w:t>
      </w:r>
    </w:p>
    <w:p>
      <w:pPr>
        <w:ind w:firstLine="420" w:firstLineChars="0"/>
        <w:jc w:val="both"/>
        <w:rPr>
          <w:rFonts w:hint="eastAsia"/>
          <w:lang w:val="en-US" w:eastAsia="zh-CN"/>
        </w:rPr>
      </w:pPr>
      <w:r>
        <w:rPr>
          <w:rFonts w:hint="eastAsia"/>
          <w:lang w:val="en-US" w:eastAsia="zh-CN"/>
        </w:rPr>
        <w:t>网上银行又称为网络银行，用户如果想申请开通网上银行服务，那么需要本人去银行柜台办理手续，如中国建设银行、招商银行或中国银行等。目前，用户已经可以在各银行App内申请开通网上银行服务，但是手续非常繁杂。</w:t>
      </w:r>
    </w:p>
    <w:p>
      <w:pPr>
        <w:ind w:firstLine="420" w:firstLineChars="0"/>
        <w:jc w:val="both"/>
        <w:rPr>
          <w:rFonts w:hint="eastAsia"/>
          <w:lang w:val="en-US" w:eastAsia="zh-CN"/>
        </w:rPr>
      </w:pPr>
      <w:r>
        <w:rPr>
          <w:rFonts w:hint="eastAsia"/>
          <w:lang w:val="en-US" w:eastAsia="zh-CN"/>
        </w:rPr>
        <w:t>用户在订单的收银台选择对应的银行，在页面跳转至第三方银行网站的支付页面后，填写银行卡号、身份证号、手机号等信息，确认支付。在支付成功后，用户可以点击弹窗按钮返回订单页面。在支付完成后，用户卡里的钱会流向卖家的银行卡或者第三方支付平台的账户。网上银行支付一直被诟病，支付成功率仅为65%，极容易造成用户流失，并且经常会有重定向的钓鱼网站泄露用户的银行卡号和密码。</w:t>
      </w:r>
    </w:p>
    <w:p>
      <w:pPr>
        <w:jc w:val="both"/>
        <w:rPr>
          <w:rFonts w:hint="eastAsia"/>
          <w:lang w:val="en-US" w:eastAsia="zh-CN"/>
        </w:rPr>
      </w:pPr>
      <w:r>
        <w:rPr>
          <w:rFonts w:hint="eastAsia"/>
          <w:lang w:val="en-US" w:eastAsia="zh-CN"/>
        </w:rPr>
        <w:t>3.快捷支付</w:t>
      </w:r>
    </w:p>
    <w:p>
      <w:pPr>
        <w:ind w:firstLine="420" w:firstLineChars="0"/>
        <w:jc w:val="both"/>
        <w:rPr>
          <w:rFonts w:hint="eastAsia"/>
          <w:lang w:val="en-US" w:eastAsia="zh-CN"/>
        </w:rPr>
      </w:pPr>
      <w:r>
        <w:rPr>
          <w:rFonts w:hint="eastAsia"/>
          <w:lang w:val="en-US" w:eastAsia="zh-CN"/>
        </w:rPr>
        <w:t>快捷支付是指用户在电商平台上发起支付时，只需要提供银行卡号和手机号，银行会发送验证码给平台账户绑定的手机号，用户凭短信验证码即可完成支付。与网上银行支付相比，快捷支付的支付成功率高。用户仅需两步即可完成订单的支付流程，无须U盾，降低了操作门槛，并减少了被“钓鱼”的巨大风险。</w:t>
      </w:r>
    </w:p>
    <w:p>
      <w:pPr>
        <w:ind w:firstLine="420" w:firstLineChars="0"/>
        <w:jc w:val="both"/>
        <w:rPr>
          <w:rFonts w:hint="eastAsia"/>
          <w:lang w:val="en-US" w:eastAsia="zh-CN"/>
        </w:rPr>
      </w:pPr>
      <w:r>
        <w:rPr>
          <w:rFonts w:hint="eastAsia"/>
          <w:lang w:val="en-US" w:eastAsia="zh-CN"/>
        </w:rPr>
        <w:t>用户在首次进行快捷支付时，需要进行绑卡、签约操作。这些操作只需要进行一次，无须重复，以后无须绑卡就可支付。常用的快捷支付有中国建设银行快捷支付、招商银行快捷支付和中国银行快捷支付等。</w:t>
      </w:r>
    </w:p>
    <w:p>
      <w:pPr>
        <w:jc w:val="both"/>
        <w:rPr>
          <w:rFonts w:hint="eastAsia"/>
          <w:lang w:val="en-US" w:eastAsia="zh-CN"/>
        </w:rPr>
      </w:pPr>
      <w:r>
        <w:rPr>
          <w:rFonts w:hint="eastAsia"/>
          <w:lang w:val="en-US" w:eastAsia="zh-CN"/>
        </w:rPr>
        <w:t>4.其他支付</w:t>
      </w:r>
    </w:p>
    <w:p>
      <w:pPr>
        <w:ind w:firstLine="420" w:firstLineChars="0"/>
        <w:jc w:val="both"/>
        <w:rPr>
          <w:rFonts w:hint="default"/>
          <w:lang w:val="en-US" w:eastAsia="zh-CN"/>
        </w:rPr>
      </w:pPr>
      <w:r>
        <w:rPr>
          <w:rFonts w:hint="eastAsia"/>
          <w:lang w:val="en-US" w:eastAsia="zh-CN"/>
        </w:rPr>
        <w:t>有些手机厂商生产的手机会自带支付方式，如ApplePay(目前在国内的市场份额很小)。另外，还有代扣、收单等类型，由于在C端不常见，这里就不展开描述了。</w:t>
      </w:r>
    </w:p>
    <w:p>
      <w:pPr>
        <w:pStyle w:val="3"/>
        <w:numPr>
          <w:ilvl w:val="2"/>
          <w:numId w:val="0"/>
        </w:numPr>
        <w:bidi w:val="0"/>
        <w:ind w:leftChars="0"/>
        <w:outlineLvl w:val="2"/>
        <w:rPr>
          <w:rFonts w:hint="default"/>
          <w:lang w:val="en-US" w:eastAsia="zh-CN"/>
        </w:rPr>
      </w:pPr>
      <w:r>
        <w:rPr>
          <w:rFonts w:hint="eastAsia"/>
          <w:lang w:val="en-US" w:eastAsia="zh-CN"/>
        </w:rPr>
        <w:t>5.电商领域——场</w:t>
      </w:r>
    </w:p>
    <w:p>
      <w:pPr>
        <w:pStyle w:val="5"/>
        <w:numPr>
          <w:ilvl w:val="3"/>
          <w:numId w:val="0"/>
        </w:numPr>
        <w:bidi w:val="0"/>
        <w:ind w:leftChars="0"/>
        <w:rPr>
          <w:rFonts w:hint="default"/>
          <w:lang w:val="en-US" w:eastAsia="zh-CN"/>
        </w:rPr>
      </w:pPr>
      <w:r>
        <w:rPr>
          <w:rFonts w:hint="eastAsia"/>
          <w:lang w:val="en-US" w:eastAsia="zh-CN"/>
        </w:rPr>
        <w:t>5.1促销产品</w:t>
      </w:r>
    </w:p>
    <w:p>
      <w:pPr>
        <w:pStyle w:val="8"/>
        <w:bidi w:val="0"/>
        <w:rPr>
          <w:rFonts w:hint="eastAsia"/>
          <w:lang w:val="en-US" w:eastAsia="zh-CN"/>
        </w:rPr>
      </w:pPr>
      <w:r>
        <w:rPr>
          <w:rFonts w:hint="eastAsia"/>
          <w:lang w:val="en-US" w:eastAsia="zh-CN"/>
        </w:rPr>
        <w:t>5.1.1促销产品的设计方法</w:t>
      </w:r>
    </w:p>
    <w:p>
      <w:pPr>
        <w:ind w:firstLine="420" w:firstLineChars="0"/>
        <w:rPr>
          <w:rFonts w:hint="eastAsia"/>
          <w:lang w:val="en-US" w:eastAsia="zh-CN"/>
        </w:rPr>
      </w:pPr>
      <w:r>
        <w:rPr>
          <w:rFonts w:hint="eastAsia"/>
          <w:lang w:val="en-US" w:eastAsia="zh-CN"/>
        </w:rPr>
        <w:t>我们在沟通需求时，经常会提到“场景”，比如在什么场景中遇到的问题、产品有哪些应用场景等，脱离了场景说问题没有任何意义。电商的“人、货、场”要强调场的作用，但是这还不够全面，应该为“人、货、场景”。“场景”其实可以分为“场”和“景”。前者表示提供的场所，含有空间感的概念，如超市的柜台、营销页面、交易所等。后者表示在场中可以实施的动作、行动、措施等。</w:t>
      </w:r>
    </w:p>
    <w:p>
      <w:pPr>
        <w:ind w:firstLine="420" w:firstLineChars="0"/>
        <w:rPr>
          <w:rFonts w:hint="eastAsia"/>
          <w:lang w:val="en-US" w:eastAsia="zh-CN"/>
        </w:rPr>
      </w:pPr>
      <w:r>
        <w:rPr>
          <w:rFonts w:hint="eastAsia"/>
          <w:lang w:val="en-US" w:eastAsia="zh-CN"/>
        </w:rPr>
        <w:t>我们把“人、货、场景”简单定义为找对用户，为他提供相应的货物，在某个场所售卖，通过一些手段刺激他购买。在电商系统中，促销产品的使命是刺激用户发生购买行为。什么是促销呢?从字面意思来看，促销是促进销售的手段。</w:t>
      </w:r>
    </w:p>
    <w:p>
      <w:pPr>
        <w:rPr>
          <w:rFonts w:hint="eastAsia"/>
          <w:lang w:val="en-US" w:eastAsia="zh-CN"/>
        </w:rPr>
      </w:pPr>
      <w:r>
        <w:rPr>
          <w:rFonts w:hint="eastAsia"/>
          <w:lang w:val="en-US" w:eastAsia="zh-CN"/>
        </w:rPr>
        <w:t>利益驱动的手段是最直接的。大多数人应该都是价格敏感型用户。价格因素在很大程度上影响了用户是否购买商品。</w:t>
      </w:r>
    </w:p>
    <w:p>
      <w:pPr>
        <w:ind w:firstLine="420" w:firstLineChars="0"/>
        <w:rPr>
          <w:rFonts w:hint="eastAsia"/>
          <w:lang w:val="en-US" w:eastAsia="zh-CN"/>
        </w:rPr>
      </w:pPr>
      <w:r>
        <w:rPr>
          <w:rFonts w:hint="eastAsia"/>
          <w:lang w:val="en-US" w:eastAsia="zh-CN"/>
        </w:rPr>
        <w:t>从用户视角来看，促销系统所表达的是促销前台交互流程和各种各样的促销模式。比如，用户在商品详情页中可以了解到买这个商品能够得到赠品、在购物车中可以切换促销模式等。实际上，促销产品复杂得多。促销系统一般可以分为促销模式、促销规则、促销范围、权益类型、促销价格计算和促销数据这几个模块。</w:t>
      </w:r>
    </w:p>
    <w:p>
      <w:pPr>
        <w:jc w:val="center"/>
      </w:pPr>
      <w:r>
        <w:drawing>
          <wp:inline distT="0" distB="0" distL="114300" distR="114300">
            <wp:extent cx="4953000" cy="2354580"/>
            <wp:effectExtent l="9525" t="9525" r="20955" b="13335"/>
            <wp:docPr id="10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4"/>
                    <pic:cNvPicPr>
                      <a:picLocks noChangeAspect="1"/>
                    </pic:cNvPicPr>
                  </pic:nvPicPr>
                  <pic:blipFill>
                    <a:blip r:embed="rId47"/>
                    <a:stretch>
                      <a:fillRect/>
                    </a:stretch>
                  </pic:blipFill>
                  <pic:spPr>
                    <a:xfrm>
                      <a:off x="0" y="0"/>
                      <a:ext cx="4953000" cy="2354580"/>
                    </a:xfrm>
                    <a:prstGeom prst="rect">
                      <a:avLst/>
                    </a:prstGeom>
                    <a:noFill/>
                    <a:ln>
                      <a:solidFill>
                        <a:schemeClr val="tx1"/>
                      </a:solidFill>
                    </a:ln>
                  </pic:spPr>
                </pic:pic>
              </a:graphicData>
            </a:graphic>
          </wp:inline>
        </w:drawing>
      </w:r>
    </w:p>
    <w:p>
      <w:pPr>
        <w:ind w:firstLine="420" w:firstLineChars="0"/>
        <w:jc w:val="both"/>
        <w:rPr>
          <w:rFonts w:hint="eastAsia"/>
          <w:lang w:val="en-US" w:eastAsia="zh-CN"/>
        </w:rPr>
      </w:pPr>
      <w:r>
        <w:rPr>
          <w:rFonts w:hint="eastAsia"/>
          <w:lang w:val="en-US" w:eastAsia="zh-CN"/>
        </w:rPr>
        <w:t>简单来说，促销模式是一个用户在特定的场景下得到什么利益，是优惠的获取模式。比如，满199元减100元的优惠券的意思是当订单商品的价格超过199元时用户获得减100元的资格。用户订单商品的价格超过199元是特定场景，减100元是用户得到的利益。</w:t>
      </w:r>
    </w:p>
    <w:p>
      <w:pPr>
        <w:ind w:firstLine="420" w:firstLineChars="0"/>
        <w:jc w:val="both"/>
        <w:rPr>
          <w:rFonts w:hint="eastAsia"/>
          <w:lang w:val="en-US" w:eastAsia="zh-CN"/>
        </w:rPr>
      </w:pPr>
      <w:r>
        <w:rPr>
          <w:rFonts w:hint="eastAsia"/>
          <w:lang w:val="en-US" w:eastAsia="zh-CN"/>
        </w:rPr>
        <w:t>所有的促销模式都可以按照这个思路设计，目前在市面上最多的促销模式分别为单品促销、套装促销、满x促销。</w:t>
      </w:r>
    </w:p>
    <w:p>
      <w:pPr>
        <w:pStyle w:val="8"/>
        <w:bidi w:val="0"/>
        <w:rPr>
          <w:rFonts w:hint="eastAsia"/>
          <w:lang w:val="en-US" w:eastAsia="zh-CN"/>
        </w:rPr>
      </w:pPr>
      <w:r>
        <w:rPr>
          <w:rFonts w:hint="eastAsia"/>
          <w:lang w:val="en-US" w:eastAsia="zh-CN"/>
        </w:rPr>
        <w:t>5.1.2优惠券的玩法</w:t>
      </w:r>
    </w:p>
    <w:p>
      <w:pPr>
        <w:ind w:firstLine="420" w:firstLineChars="0"/>
        <w:rPr>
          <w:rFonts w:hint="default"/>
          <w:lang w:val="en-US" w:eastAsia="zh-CN"/>
        </w:rPr>
      </w:pPr>
      <w:r>
        <w:rPr>
          <w:rFonts w:hint="default"/>
          <w:lang w:val="en-US" w:eastAsia="zh-CN"/>
        </w:rPr>
        <w:t>优惠券是促销产品向用户表达促销优惠的最重要介质之一，但优惠券系统和营销系统是两套不同的架构。对于优惠券来说，营销工具的玩法是分发场景之一，而不是全部。优惠券是促销的介质，能够抵扣一定的订单金额，是市面上常见的促销模式。1894年，可口可乐创始人手工绘制了优惠券，用于促销。由于效果比较明显，优惠券逐渐发展至今。随着电商的发展，实体的优惠券变成了用户的虚拟资产，并逐渐产生了各式各样的玩法。</w:t>
      </w:r>
    </w:p>
    <w:p>
      <w:pPr>
        <w:ind w:firstLine="420" w:firstLineChars="0"/>
        <w:rPr>
          <w:rFonts w:hint="default"/>
          <w:lang w:val="en-US" w:eastAsia="zh-CN"/>
        </w:rPr>
      </w:pPr>
      <w:r>
        <w:rPr>
          <w:rFonts w:hint="eastAsia"/>
          <w:lang w:val="en-US" w:eastAsia="zh-CN"/>
        </w:rPr>
        <w:t>下图</w:t>
      </w:r>
      <w:r>
        <w:rPr>
          <w:rFonts w:hint="default"/>
          <w:lang w:val="en-US" w:eastAsia="zh-CN"/>
        </w:rPr>
        <w:t>所示为优惠券产品的整体架构图，包含优惠券的具体类型、优惠券的创建、优惠券的玩法、优惠券的核销和优惠券的逆向流程。</w:t>
      </w:r>
    </w:p>
    <w:p>
      <w:pPr>
        <w:jc w:val="center"/>
      </w:pPr>
      <w:r>
        <w:drawing>
          <wp:inline distT="0" distB="0" distL="114300" distR="114300">
            <wp:extent cx="4093210" cy="3211830"/>
            <wp:effectExtent l="9525" t="9525" r="12065" b="9525"/>
            <wp:docPr id="10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5"/>
                    <pic:cNvPicPr>
                      <a:picLocks noChangeAspect="1"/>
                    </pic:cNvPicPr>
                  </pic:nvPicPr>
                  <pic:blipFill>
                    <a:blip r:embed="rId48"/>
                    <a:stretch>
                      <a:fillRect/>
                    </a:stretch>
                  </pic:blipFill>
                  <pic:spPr>
                    <a:xfrm>
                      <a:off x="0" y="0"/>
                      <a:ext cx="4093210" cy="3211830"/>
                    </a:xfrm>
                    <a:prstGeom prst="rect">
                      <a:avLst/>
                    </a:prstGeom>
                    <a:noFill/>
                    <a:ln>
                      <a:solidFill>
                        <a:schemeClr val="tx1"/>
                      </a:solidFill>
                    </a:ln>
                  </pic:spPr>
                </pic:pic>
              </a:graphicData>
            </a:graphic>
          </wp:inline>
        </w:drawing>
      </w:r>
    </w:p>
    <w:p>
      <w:pPr>
        <w:ind w:firstLine="420" w:firstLineChars="0"/>
        <w:jc w:val="both"/>
        <w:rPr>
          <w:rFonts w:hint="eastAsia"/>
          <w:lang w:val="en-US" w:eastAsia="zh-CN"/>
        </w:rPr>
      </w:pPr>
      <w:r>
        <w:rPr>
          <w:rFonts w:hint="eastAsia"/>
          <w:lang w:val="en-US" w:eastAsia="zh-CN"/>
        </w:rPr>
        <w:t>很多人曾经质疑过为什么电商存在优惠券产品，难道不可以让商品直接降价吗?尤其在“双11”和“618”大促时，优惠券叠加各种促销会让用户难以理解，用户完全不清楚到底如何才能享受最优惠的价格。其实，优惠券的存在是有必要的。</w:t>
      </w:r>
    </w:p>
    <w:p>
      <w:pPr>
        <w:ind w:firstLine="420" w:firstLineChars="0"/>
        <w:jc w:val="both"/>
        <w:rPr>
          <w:rFonts w:hint="eastAsia"/>
          <w:lang w:val="en-US" w:eastAsia="zh-CN"/>
        </w:rPr>
      </w:pPr>
      <w:r>
        <w:rPr>
          <w:rFonts w:hint="eastAsia"/>
          <w:lang w:val="en-US" w:eastAsia="zh-CN"/>
        </w:rPr>
        <w:t>第一，有一种心理学现象叫沉没成本效应，指的是你付出得越多，成本越高。</w:t>
      </w:r>
    </w:p>
    <w:p>
      <w:pPr>
        <w:jc w:val="both"/>
        <w:rPr>
          <w:rFonts w:hint="eastAsia"/>
          <w:lang w:val="en-US" w:eastAsia="zh-CN"/>
        </w:rPr>
      </w:pPr>
      <w:r>
        <w:rPr>
          <w:rFonts w:hint="eastAsia"/>
          <w:lang w:val="en-US" w:eastAsia="zh-CN"/>
        </w:rPr>
        <w:t>这里的成本既包括金钱成本，又包括时间、精力、资源等沉没成本。当你想要放</w:t>
      </w:r>
    </w:p>
    <w:p>
      <w:pPr>
        <w:jc w:val="both"/>
        <w:rPr>
          <w:rFonts w:hint="eastAsia"/>
          <w:lang w:val="en-US" w:eastAsia="zh-CN"/>
        </w:rPr>
      </w:pPr>
      <w:r>
        <w:rPr>
          <w:rFonts w:hint="eastAsia"/>
          <w:lang w:val="en-US" w:eastAsia="zh-CN"/>
        </w:rPr>
        <w:t>弃时，因为你已经付出了很多沉没成本，所以你会做出不一样的选择。同理可证，</w:t>
      </w:r>
    </w:p>
    <w:p>
      <w:pPr>
        <w:jc w:val="both"/>
        <w:rPr>
          <w:rFonts w:hint="eastAsia"/>
          <w:lang w:val="en-US" w:eastAsia="zh-CN"/>
        </w:rPr>
      </w:pPr>
      <w:r>
        <w:rPr>
          <w:rFonts w:hint="eastAsia"/>
          <w:lang w:val="en-US" w:eastAsia="zh-CN"/>
        </w:rPr>
        <w:t>优惠券需要用户经过一番努力后才能获取，成本越高证明其价值越高，使得优惠券的转化率就越高。</w:t>
      </w:r>
    </w:p>
    <w:p>
      <w:pPr>
        <w:ind w:firstLine="420" w:firstLineChars="0"/>
        <w:jc w:val="both"/>
        <w:rPr>
          <w:rFonts w:hint="eastAsia"/>
          <w:lang w:val="en-US" w:eastAsia="zh-CN"/>
        </w:rPr>
      </w:pPr>
      <w:r>
        <w:rPr>
          <w:rFonts w:hint="eastAsia"/>
          <w:lang w:val="en-US" w:eastAsia="zh-CN"/>
        </w:rPr>
        <w:t>第二，单纯的降价打折的玩法单一，扩展性不好，价值认可度低。用户对普适性的折扣不买账，比如定时折扣，在规定时间内打折，也称为秒杀，有的商家</w:t>
      </w:r>
    </w:p>
    <w:p>
      <w:pPr>
        <w:jc w:val="both"/>
        <w:rPr>
          <w:rFonts w:hint="eastAsia"/>
          <w:lang w:val="en-US" w:eastAsia="zh-CN"/>
        </w:rPr>
      </w:pPr>
      <w:r>
        <w:rPr>
          <w:rFonts w:hint="eastAsia"/>
          <w:lang w:val="en-US" w:eastAsia="zh-CN"/>
        </w:rPr>
        <w:t>把原价标得很高，把800元的商品标为原价是10000元，然后打0.8折，结果</w:t>
      </w:r>
    </w:p>
    <w:p>
      <w:pPr>
        <w:jc w:val="both"/>
        <w:rPr>
          <w:rFonts w:hint="eastAsia"/>
          <w:lang w:val="en-US" w:eastAsia="zh-CN"/>
        </w:rPr>
      </w:pPr>
      <w:r>
        <w:rPr>
          <w:rFonts w:hint="eastAsia"/>
          <w:lang w:val="en-US" w:eastAsia="zh-CN"/>
        </w:rPr>
        <w:t>还是800元，所以用户看到的可能是“假打折”。而由于优惠券是用户主动领取</w:t>
      </w:r>
    </w:p>
    <w:p>
      <w:pPr>
        <w:jc w:val="both"/>
        <w:rPr>
          <w:rFonts w:hint="eastAsia"/>
          <w:lang w:val="en-US" w:eastAsia="zh-CN"/>
        </w:rPr>
      </w:pPr>
      <w:r>
        <w:rPr>
          <w:rFonts w:hint="eastAsia"/>
          <w:lang w:val="en-US" w:eastAsia="zh-CN"/>
        </w:rPr>
        <w:t>的，用户只有领取才可以享受折扣，这样会让用户觉得很值，感觉这是很真实的促销。</w:t>
      </w:r>
    </w:p>
    <w:p>
      <w:pPr>
        <w:ind w:firstLine="420" w:firstLineChars="0"/>
        <w:jc w:val="both"/>
        <w:rPr>
          <w:rFonts w:hint="eastAsia"/>
          <w:lang w:val="en-US" w:eastAsia="zh-CN"/>
        </w:rPr>
      </w:pPr>
      <w:r>
        <w:rPr>
          <w:rFonts w:hint="eastAsia"/>
          <w:lang w:val="en-US" w:eastAsia="zh-CN"/>
        </w:rPr>
        <w:t>第三，优惠券可以让电商玩法变得乐趣横生，是传递价值的载体。用户在升</w:t>
      </w:r>
    </w:p>
    <w:p>
      <w:pPr>
        <w:jc w:val="both"/>
        <w:rPr>
          <w:rFonts w:hint="eastAsia"/>
          <w:lang w:val="en-US" w:eastAsia="zh-CN"/>
        </w:rPr>
      </w:pPr>
      <w:r>
        <w:rPr>
          <w:rFonts w:hint="eastAsia"/>
          <w:lang w:val="en-US" w:eastAsia="zh-CN"/>
        </w:rPr>
        <w:t>级会员后得到优惠券，在分享商品后得到优惠券，在玩了互动游戏后抽取优惠券。</w:t>
      </w:r>
    </w:p>
    <w:p>
      <w:pPr>
        <w:jc w:val="both"/>
        <w:rPr>
          <w:rFonts w:hint="eastAsia"/>
          <w:lang w:val="en-US" w:eastAsia="zh-CN"/>
        </w:rPr>
      </w:pPr>
      <w:r>
        <w:rPr>
          <w:rFonts w:hint="eastAsia"/>
          <w:lang w:val="en-US" w:eastAsia="zh-CN"/>
        </w:rPr>
        <w:t>在限定的时间内抢优惠券。在结合了玩法后，优惠券的价值更加凸显，物以稀为贵，如果用户不参与这些互动，就拿不到“独有”的优惠券。优惠券可以做如下分类：</w:t>
      </w:r>
    </w:p>
    <w:p>
      <w:pPr>
        <w:jc w:val="center"/>
        <w:rPr>
          <w:rFonts w:hint="default"/>
          <w:lang w:val="en-US" w:eastAsia="zh-CN"/>
        </w:rPr>
      </w:pPr>
      <w:r>
        <w:drawing>
          <wp:inline distT="0" distB="0" distL="114300" distR="114300">
            <wp:extent cx="4297680" cy="1767840"/>
            <wp:effectExtent l="9525" t="9525" r="20955" b="20955"/>
            <wp:docPr id="10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6"/>
                    <pic:cNvPicPr>
                      <a:picLocks noChangeAspect="1"/>
                    </pic:cNvPicPr>
                  </pic:nvPicPr>
                  <pic:blipFill>
                    <a:blip r:embed="rId49"/>
                    <a:stretch>
                      <a:fillRect/>
                    </a:stretch>
                  </pic:blipFill>
                  <pic:spPr>
                    <a:xfrm>
                      <a:off x="0" y="0"/>
                      <a:ext cx="4297680" cy="1767840"/>
                    </a:xfrm>
                    <a:prstGeom prst="rect">
                      <a:avLst/>
                    </a:prstGeom>
                    <a:noFill/>
                    <a:ln>
                      <a:solidFill>
                        <a:schemeClr val="tx1"/>
                      </a:solidFill>
                    </a:ln>
                  </pic:spPr>
                </pic:pic>
              </a:graphicData>
            </a:graphic>
          </wp:inline>
        </w:drawing>
      </w:r>
    </w:p>
    <w:p>
      <w:pPr>
        <w:jc w:val="both"/>
        <w:rPr>
          <w:rFonts w:hint="eastAsia"/>
          <w:lang w:val="en-US" w:eastAsia="zh-CN"/>
        </w:rPr>
      </w:pPr>
      <w:r>
        <w:rPr>
          <w:rFonts w:hint="eastAsia"/>
          <w:lang w:val="en-US" w:eastAsia="zh-CN"/>
        </w:rPr>
        <w:t>1.按照使用场景分类</w:t>
      </w:r>
    </w:p>
    <w:p>
      <w:pPr>
        <w:jc w:val="both"/>
        <w:rPr>
          <w:rFonts w:hint="eastAsia"/>
          <w:lang w:val="en-US" w:eastAsia="zh-CN"/>
        </w:rPr>
      </w:pPr>
      <w:r>
        <w:rPr>
          <w:rFonts w:hint="eastAsia"/>
          <w:lang w:val="en-US" w:eastAsia="zh-CN"/>
        </w:rPr>
        <w:t>在不同的使用场景中有不同的优惠券类型，如平台券、品类券、店铺券、单品券、业务券和线下券等。</w:t>
      </w:r>
    </w:p>
    <w:p>
      <w:pPr>
        <w:jc w:val="both"/>
        <w:rPr>
          <w:rFonts w:hint="eastAsia"/>
          <w:lang w:val="en-US" w:eastAsia="zh-CN"/>
        </w:rPr>
      </w:pPr>
      <w:r>
        <w:rPr>
          <w:rFonts w:hint="eastAsia"/>
          <w:lang w:val="en-US" w:eastAsia="zh-CN"/>
        </w:rPr>
        <w:t>(1)平台券。平台券是指平台通用型优惠券，适用范围为整个平台，还可以被称为全品类通用券。比如，京东全平台通用、跨店铺使用。此类券的价值比较高，用户很难获取大额券。平台券可以由平台出资创建，也可以由商家自行创建。但是，考虑到平台券的安全性问题，平台都需要限制平台券的使用时间。</w:t>
      </w:r>
    </w:p>
    <w:p>
      <w:pPr>
        <w:jc w:val="both"/>
        <w:rPr>
          <w:rFonts w:hint="eastAsia"/>
          <w:lang w:val="en-US" w:eastAsia="zh-CN"/>
        </w:rPr>
      </w:pPr>
      <w:r>
        <w:rPr>
          <w:rFonts w:hint="eastAsia"/>
          <w:lang w:val="en-US" w:eastAsia="zh-CN"/>
        </w:rPr>
        <w:t>天猫的购物津贴从严格意义上来说也是优惠券的一种类型，属于平台券。购物津贴只有在大促场景下才能使用，在其他时间购物津贴会失效。购物津贴的适用范围是全平台报名的商家，购物津贴需要商家自行提报创建。当购物津贴核销时，促销系统需要按照订单商品的金额平摊购物津贴费用。</w:t>
      </w:r>
    </w:p>
    <w:p>
      <w:pPr>
        <w:jc w:val="both"/>
        <w:rPr>
          <w:rFonts w:hint="eastAsia"/>
          <w:lang w:val="en-US" w:eastAsia="zh-CN"/>
        </w:rPr>
      </w:pPr>
      <w:r>
        <w:rPr>
          <w:rFonts w:hint="eastAsia"/>
          <w:lang w:val="en-US" w:eastAsia="zh-CN"/>
        </w:rPr>
        <w:t>京东全品类通用券的适用范围为自营商品，该券为官方券，由平台出资补贴，用户在下单时抵扣这部分金额。</w:t>
      </w:r>
    </w:p>
    <w:p>
      <w:pPr>
        <w:jc w:val="both"/>
        <w:rPr>
          <w:rFonts w:hint="eastAsia"/>
          <w:lang w:val="en-US" w:eastAsia="zh-CN"/>
        </w:rPr>
      </w:pPr>
      <w:r>
        <w:rPr>
          <w:rFonts w:hint="eastAsia"/>
          <w:lang w:val="en-US" w:eastAsia="zh-CN"/>
        </w:rPr>
        <w:t>(2)品类券。与平台券相比，品类券的适用范围缩小为某个品类或某些品类。例如，限母婴类目、限服饰类目、限3C商品使用的优惠券。品类券也是比较常见的优惠券类型，一般由平台出资。</w:t>
      </w:r>
    </w:p>
    <w:p>
      <w:pPr>
        <w:jc w:val="both"/>
        <w:rPr>
          <w:rFonts w:hint="eastAsia"/>
          <w:lang w:val="en-US" w:eastAsia="zh-CN"/>
        </w:rPr>
      </w:pPr>
      <w:r>
        <w:rPr>
          <w:rFonts w:hint="eastAsia"/>
          <w:lang w:val="en-US" w:eastAsia="zh-CN"/>
        </w:rPr>
        <w:t>(3)店铺券。店铺券的适用范围为店铺，可以跨多个店铺使用，也可以在一个店铺中使用。商家可以根据自身情况自行创建此类型优惠券，预算需要由商家自行担负。</w:t>
      </w:r>
    </w:p>
    <w:p>
      <w:pPr>
        <w:jc w:val="both"/>
        <w:rPr>
          <w:rFonts w:hint="eastAsia"/>
          <w:lang w:val="en-US" w:eastAsia="zh-CN"/>
        </w:rPr>
      </w:pPr>
      <w:r>
        <w:rPr>
          <w:rFonts w:hint="eastAsia"/>
          <w:lang w:val="en-US" w:eastAsia="zh-CN"/>
        </w:rPr>
        <w:t>(4)单品券。单品券是由商家或平台创建的优惠券，仅适用于部分商品。比较紧俏的商品、稀有商品或新品在首发时一般才会设置单品券。例如，苹果产品在首发时，平台会赠送一些单品白条免息券或单品满减券。</w:t>
      </w:r>
    </w:p>
    <w:p>
      <w:pPr>
        <w:jc w:val="both"/>
        <w:rPr>
          <w:rFonts w:hint="eastAsia"/>
          <w:lang w:val="en-US" w:eastAsia="zh-CN"/>
        </w:rPr>
      </w:pPr>
      <w:r>
        <w:rPr>
          <w:rFonts w:hint="eastAsia"/>
          <w:lang w:val="en-US" w:eastAsia="zh-CN"/>
        </w:rPr>
        <w:t>(5)业务券。电商的业务类型复杂多样，某些业务会根据自己的业务类型设定优惠券。比如，生鲜业务的生鲜券、天猫超市业务的超市券等。其实，业务券也属于平台券的子集。</w:t>
      </w:r>
    </w:p>
    <w:p>
      <w:pPr>
        <w:jc w:val="both"/>
        <w:rPr>
          <w:rFonts w:hint="eastAsia"/>
          <w:lang w:val="en-US" w:eastAsia="zh-CN"/>
        </w:rPr>
      </w:pPr>
      <w:r>
        <w:rPr>
          <w:rFonts w:hint="eastAsia"/>
          <w:lang w:val="en-US" w:eastAsia="zh-CN"/>
        </w:rPr>
        <w:t>(6)线下券。现在是新零售时代，许多线下门店已经支持使用电商的优惠券，即新零售券。线下券的限定条件是某品牌门店。线下券的使用场景是用户在门店</w:t>
      </w:r>
    </w:p>
    <w:p>
      <w:pPr>
        <w:jc w:val="both"/>
        <w:rPr>
          <w:rFonts w:hint="eastAsia"/>
          <w:lang w:val="en-US" w:eastAsia="zh-CN"/>
        </w:rPr>
      </w:pPr>
      <w:r>
        <w:rPr>
          <w:rFonts w:hint="eastAsia"/>
          <w:lang w:val="en-US" w:eastAsia="zh-CN"/>
        </w:rPr>
        <w:t>挑选商品，付款时出示优惠券的二维码，导购员通过POS机扫码，对优惠券进行核销。同时，在线上会生成一笔订单。早在 O2O时期，这类券便已经广泛被使用，如美团的订单券、猫眼的电影券。</w:t>
      </w:r>
    </w:p>
    <w:p>
      <w:pPr>
        <w:jc w:val="center"/>
        <w:rPr>
          <w:rFonts w:hint="eastAsia"/>
          <w:lang w:val="en-US" w:eastAsia="zh-CN"/>
        </w:rPr>
      </w:pPr>
      <w:r>
        <w:drawing>
          <wp:inline distT="0" distB="0" distL="114300" distR="114300">
            <wp:extent cx="1962150" cy="1606550"/>
            <wp:effectExtent l="0" t="0" r="3810" b="889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50"/>
                    <a:stretch>
                      <a:fillRect/>
                    </a:stretch>
                  </pic:blipFill>
                  <pic:spPr>
                    <a:xfrm>
                      <a:off x="0" y="0"/>
                      <a:ext cx="1962150" cy="1606550"/>
                    </a:xfrm>
                    <a:prstGeom prst="rect">
                      <a:avLst/>
                    </a:prstGeom>
                    <a:noFill/>
                    <a:ln>
                      <a:noFill/>
                    </a:ln>
                  </pic:spPr>
                </pic:pic>
              </a:graphicData>
            </a:graphic>
          </wp:inline>
        </w:drawing>
      </w:r>
    </w:p>
    <w:p>
      <w:pPr>
        <w:ind w:firstLine="420" w:firstLineChars="0"/>
        <w:jc w:val="both"/>
        <w:rPr>
          <w:rFonts w:hint="eastAsia"/>
          <w:lang w:val="en-US" w:eastAsia="zh-CN"/>
        </w:rPr>
      </w:pPr>
      <w:r>
        <w:rPr>
          <w:rFonts w:hint="eastAsia"/>
          <w:lang w:val="en-US" w:eastAsia="zh-CN"/>
        </w:rPr>
        <w:t>这几种优惠券的关系如图所示，平台券覆盖范围最广，品类券和店铺券有一定交集，如购物津贴其实就是店铺券的变种，但也能在多家店铺使用。店铺券和单品券是包含关系。品类券、业务券和线下券属于并列关系，从严格意义上说这三种优惠券也有交集，并且这三种券还可以继续细分到店铺和单品上。</w:t>
      </w:r>
    </w:p>
    <w:p>
      <w:pPr>
        <w:pStyle w:val="5"/>
        <w:numPr>
          <w:ilvl w:val="3"/>
          <w:numId w:val="0"/>
        </w:numPr>
        <w:bidi w:val="0"/>
        <w:ind w:leftChars="0"/>
        <w:rPr>
          <w:rFonts w:hint="eastAsia"/>
          <w:lang w:val="en-US" w:eastAsia="zh-CN"/>
        </w:rPr>
      </w:pPr>
      <w:r>
        <w:rPr>
          <w:rFonts w:hint="eastAsia"/>
          <w:lang w:val="en-US" w:eastAsia="zh-CN"/>
        </w:rPr>
        <w:t>5.2营销策略</w:t>
      </w:r>
    </w:p>
    <w:p>
      <w:pPr>
        <w:pStyle w:val="8"/>
        <w:bidi w:val="0"/>
        <w:rPr>
          <w:rFonts w:hint="eastAsia"/>
          <w:lang w:val="en-US" w:eastAsia="zh-CN"/>
        </w:rPr>
      </w:pPr>
      <w:r>
        <w:rPr>
          <w:rFonts w:hint="eastAsia"/>
          <w:lang w:val="en-US" w:eastAsia="zh-CN"/>
        </w:rPr>
        <w:t>5.2.1营销广告的那些概念</w:t>
      </w:r>
    </w:p>
    <w:p>
      <w:pPr>
        <w:rPr>
          <w:rFonts w:hint="eastAsia"/>
          <w:lang w:val="en-US" w:eastAsia="zh-CN"/>
        </w:rPr>
      </w:pPr>
      <w:r>
        <w:rPr>
          <w:rFonts w:hint="eastAsia"/>
          <w:lang w:val="en-US" w:eastAsia="zh-CN"/>
        </w:rPr>
        <w:t>在广告行业中，有些名词特别不易区分，比如收费模式可以分为CPA、CPC CPM和CPS等。这些英文缩写不好区分，但是前两个字母都是CP，所以我们只需要记住最后一个字母。</w:t>
      </w:r>
    </w:p>
    <w:p>
      <w:pPr>
        <w:rPr>
          <w:rFonts w:hint="eastAsia"/>
          <w:lang w:val="en-US" w:eastAsia="zh-CN"/>
        </w:rPr>
      </w:pPr>
      <w:r>
        <w:rPr>
          <w:rFonts w:hint="eastAsia"/>
          <w:lang w:val="en-US" w:eastAsia="zh-CN"/>
        </w:rPr>
        <w:t>1.CPA(Cost Per Action)</w:t>
      </w:r>
    </w:p>
    <w:p>
      <w:pPr>
        <w:ind w:firstLine="420" w:firstLineChars="0"/>
        <w:rPr>
          <w:rFonts w:hint="eastAsia"/>
          <w:lang w:val="en-US" w:eastAsia="zh-CN"/>
        </w:rPr>
      </w:pPr>
      <w:r>
        <w:rPr>
          <w:rFonts w:hint="eastAsia"/>
          <w:lang w:val="en-US" w:eastAsia="zh-CN"/>
        </w:rPr>
        <w:t>CPA即按照实际效果收费，广告系统需要用户产生预期的行为，比如App下载次数或下订单的数量等行为。与CPC等收费模式不同，CPA的效果数据更加真实，对于广告主来说更公平，广告主在获得收益后向广告平台付费。</w:t>
      </w:r>
    </w:p>
    <w:p>
      <w:pPr>
        <w:rPr>
          <w:rFonts w:hint="eastAsia"/>
          <w:lang w:val="en-US" w:eastAsia="zh-CN"/>
        </w:rPr>
      </w:pPr>
      <w:r>
        <w:rPr>
          <w:rFonts w:hint="eastAsia"/>
          <w:lang w:val="en-US" w:eastAsia="zh-CN"/>
        </w:rPr>
        <w:t>2.CPC(Cost Per Click)</w:t>
      </w:r>
    </w:p>
    <w:p>
      <w:pPr>
        <w:ind w:firstLine="420" w:firstLineChars="0"/>
        <w:rPr>
          <w:rFonts w:hint="eastAsia"/>
          <w:lang w:val="en-US" w:eastAsia="zh-CN"/>
        </w:rPr>
      </w:pPr>
      <w:r>
        <w:rPr>
          <w:rFonts w:hint="eastAsia"/>
          <w:lang w:val="en-US" w:eastAsia="zh-CN"/>
        </w:rPr>
        <w:t>CPC 即按用户点击的次数收费。例如，用户每点击一次收费一元，不点击不</w:t>
      </w:r>
    </w:p>
    <w:p>
      <w:pPr>
        <w:rPr>
          <w:rFonts w:hint="eastAsia"/>
          <w:lang w:val="en-US" w:eastAsia="zh-CN"/>
        </w:rPr>
      </w:pPr>
      <w:r>
        <w:rPr>
          <w:rFonts w:hint="eastAsia"/>
          <w:lang w:val="en-US" w:eastAsia="zh-CN"/>
        </w:rPr>
        <w:t>收费。该收费模式被Google和百度广泛应用于搜索竞价模式。因为按点击次数收费，所以只要有点击就会收费，有时可能会出现很多恶意攻击的情况，比如友商发起的刷次数的动作，导致广告主的余额迅速下降。在电商场景中，假设按照用户每点击一次收费一元计费，用户点击了1000次广告，成交了10单，转化率为1%，如果每单利润达到100元，投入与回报就可以平衡。</w:t>
      </w:r>
    </w:p>
    <w:p>
      <w:pPr>
        <w:rPr>
          <w:rFonts w:hint="eastAsia"/>
          <w:lang w:val="en-US" w:eastAsia="zh-CN"/>
        </w:rPr>
      </w:pPr>
      <w:r>
        <w:rPr>
          <w:rFonts w:hint="eastAsia"/>
          <w:lang w:val="en-US" w:eastAsia="zh-CN"/>
        </w:rPr>
        <w:t>3.CPM(Cost Per Mille)</w:t>
      </w:r>
    </w:p>
    <w:p>
      <w:pPr>
        <w:ind w:firstLine="420" w:firstLineChars="0"/>
        <w:rPr>
          <w:rFonts w:hint="eastAsia"/>
          <w:lang w:val="en-US" w:eastAsia="zh-CN"/>
        </w:rPr>
      </w:pPr>
      <w:r>
        <w:rPr>
          <w:rFonts w:hint="eastAsia"/>
          <w:lang w:val="en-US" w:eastAsia="zh-CN"/>
        </w:rPr>
        <w:t>CPM即按千次展现收费，比如向1000个用户曝光了广告，不管用户有什么行为，只要用户看了就会对广告主收费。这种模式常见于线下广告牌和线上的优质资源位。与CPC 模式相比，CPM 模式对于平台来说更加合理。毕竟，用户只要看了广告就会影响其心智。目前，电商广告基本上都是用这种模式收费的。</w:t>
      </w:r>
    </w:p>
    <w:p>
      <w:pPr>
        <w:rPr>
          <w:rFonts w:hint="eastAsia"/>
          <w:lang w:val="en-US" w:eastAsia="zh-CN"/>
        </w:rPr>
      </w:pPr>
      <w:r>
        <w:rPr>
          <w:rFonts w:hint="eastAsia"/>
          <w:lang w:val="en-US" w:eastAsia="zh-CN"/>
        </w:rPr>
        <w:t>4.CPS(Cost Per Sale)</w:t>
      </w:r>
    </w:p>
    <w:p>
      <w:pPr>
        <w:ind w:firstLine="420" w:firstLineChars="0"/>
        <w:rPr>
          <w:rFonts w:hint="eastAsia"/>
          <w:lang w:val="en-US" w:eastAsia="zh-CN"/>
        </w:rPr>
      </w:pPr>
      <w:r>
        <w:rPr>
          <w:rFonts w:hint="eastAsia"/>
          <w:lang w:val="en-US" w:eastAsia="zh-CN"/>
        </w:rPr>
        <w:t>CPS即按照销售分成收费。CPS其实是CPA的一个分支，A即Action，任何行动(如购买、加购等)都可以被看成A。在现实中，销售人员会通过售卖商品得到佣金，比如，销售人员每卖一辆车就能得到3%的佣金。</w:t>
      </w:r>
    </w:p>
    <w:p>
      <w:pPr>
        <w:ind w:firstLine="420" w:firstLineChars="0"/>
        <w:rPr>
          <w:rFonts w:hint="eastAsia"/>
          <w:lang w:val="en-US" w:eastAsia="zh-CN"/>
        </w:rPr>
      </w:pPr>
      <w:r>
        <w:rPr>
          <w:rFonts w:hint="eastAsia"/>
          <w:lang w:val="en-US" w:eastAsia="zh-CN"/>
        </w:rPr>
        <w:t>同理，在淘宝中，淘宝客到处为商家发送商品广告，为商家引流成交100单，成交金额为10万元，他就可以得到3%的佣金，即 3000 元，这部分佣金就是广告主支付的广告费用。</w:t>
      </w:r>
    </w:p>
    <w:p>
      <w:pPr>
        <w:rPr>
          <w:rFonts w:hint="eastAsia"/>
          <w:lang w:val="en-US" w:eastAsia="zh-CN"/>
        </w:rPr>
      </w:pPr>
      <w:r>
        <w:rPr>
          <w:rFonts w:hint="eastAsia"/>
          <w:lang w:val="en-US" w:eastAsia="zh-CN"/>
        </w:rPr>
        <w:t>以上是广告的收费模式，广告主在投放广告后，广告平台还要对广告负责，包括如何调整广告、广告的效果如何，所以我们需要了解下面的指标。</w:t>
      </w:r>
    </w:p>
    <w:p>
      <w:pPr>
        <w:rPr>
          <w:rFonts w:hint="eastAsia"/>
          <w:lang w:val="en-US" w:eastAsia="zh-CN"/>
        </w:rPr>
      </w:pPr>
      <w:r>
        <w:rPr>
          <w:rFonts w:hint="eastAsia"/>
          <w:lang w:val="en-US" w:eastAsia="zh-CN"/>
        </w:rPr>
        <w:t>(1)CTR(Click Through Rate)。CTR是广告的点击率。广告主把各种各样的内容投放给用户，但是用户可能并不会有点击行为。如果广告主把素材A投放给10万个用户，得到的 CTR是10%，把素材B投放给另外10万个用户，得到的CTR是34%，那么说明素材B的广告效果更好。CTR是衡量线上广告传播效果的重要指标，线下广告则没有这个数据。</w:t>
      </w:r>
    </w:p>
    <w:p>
      <w:pPr>
        <w:numPr>
          <w:ilvl w:val="0"/>
          <w:numId w:val="0"/>
        </w:numPr>
        <w:bidi w:val="0"/>
        <w:rPr>
          <w:rFonts w:hint="default"/>
          <w:lang w:val="en-US" w:eastAsia="zh-CN"/>
        </w:rPr>
      </w:pPr>
      <w:r>
        <w:rPr>
          <w:rFonts w:hint="default"/>
          <w:lang w:val="en-US" w:eastAsia="zh-CN"/>
        </w:rPr>
        <w:t>(2)ROI(Return On Investment)。ROI是投入产出比。ROI=收入金额/投入金额。比如，广告主投入10万元做线上广告，最后只收入了1万元，ROI是0.1。反之，如果收入了100万元，那么ROI是10。ROI 可能无限大，也可能无限小，广告主要在提升产品质量和服务的同时，运用好线上广告。ROI是评估投放收益的最重要指标。</w:t>
      </w:r>
    </w:p>
    <w:p>
      <w:pPr>
        <w:numPr>
          <w:ilvl w:val="0"/>
          <w:numId w:val="0"/>
        </w:numPr>
        <w:bidi w:val="0"/>
        <w:rPr>
          <w:rFonts w:hint="default"/>
          <w:lang w:val="en-US" w:eastAsia="zh-CN"/>
        </w:rPr>
      </w:pPr>
      <w:r>
        <w:rPr>
          <w:rFonts w:hint="default"/>
          <w:lang w:val="en-US" w:eastAsia="zh-CN"/>
        </w:rPr>
        <w:t>(3)A/B测试。对于同一个功能或玩法，运营人员可以把两套不同的产品机制A和B(如不同的文案、不同的交互、不同的价格等)发送给等量的两类人群，通过两类人群的数据反馈，衡量 A、B 两个方案的优劣。在广告投放中，如果广告主使用素材A得到的CTR只有10%，那么他肯定是不满意的，所以使用了素材B，CTR迅速提升到34%。这种方式是广告投放的素材A/B测试。</w:t>
      </w:r>
    </w:p>
    <w:p>
      <w:pPr>
        <w:numPr>
          <w:ilvl w:val="0"/>
          <w:numId w:val="0"/>
        </w:numPr>
        <w:bidi w:val="0"/>
        <w:ind w:firstLine="420" w:firstLineChars="0"/>
        <w:rPr>
          <w:rFonts w:hint="default"/>
          <w:lang w:val="en-US" w:eastAsia="zh-CN"/>
        </w:rPr>
      </w:pPr>
      <w:r>
        <w:rPr>
          <w:rFonts w:hint="default"/>
          <w:lang w:val="en-US" w:eastAsia="zh-CN"/>
        </w:rPr>
        <w:t>以上这些是在互联网广告中比较常见的概念，我们需要先了解这些概念，然后才能更好地理解接下来的内容。互联网广告是非常“烧钱”的，每一次投放都带有广告主的期许，高效投放是当务之急。</w:t>
      </w:r>
    </w:p>
    <w:p>
      <w:pPr>
        <w:pStyle w:val="8"/>
        <w:bidi w:val="0"/>
        <w:rPr>
          <w:rFonts w:hint="default"/>
          <w:lang w:val="en-US" w:eastAsia="zh-CN"/>
        </w:rPr>
      </w:pPr>
      <w:r>
        <w:rPr>
          <w:rFonts w:hint="eastAsia"/>
          <w:lang w:val="en-US" w:eastAsia="zh-CN"/>
        </w:rPr>
        <w:t>5</w:t>
      </w:r>
      <w:r>
        <w:rPr>
          <w:rFonts w:hint="default"/>
          <w:lang w:val="en-US" w:eastAsia="zh-CN"/>
        </w:rPr>
        <w:t>.</w:t>
      </w:r>
      <w:r>
        <w:rPr>
          <w:rFonts w:hint="eastAsia"/>
          <w:lang w:val="en-US" w:eastAsia="zh-CN"/>
        </w:rPr>
        <w:t>2</w:t>
      </w:r>
      <w:r>
        <w:rPr>
          <w:rFonts w:hint="default"/>
          <w:lang w:val="en-US" w:eastAsia="zh-CN"/>
        </w:rPr>
        <w:t>.2品牌的人群结构和人群策略</w:t>
      </w:r>
    </w:p>
    <w:p>
      <w:pPr>
        <w:numPr>
          <w:ilvl w:val="0"/>
          <w:numId w:val="0"/>
        </w:numPr>
        <w:bidi w:val="0"/>
        <w:ind w:firstLine="420" w:firstLineChars="0"/>
        <w:rPr>
          <w:rFonts w:hint="default"/>
          <w:lang w:val="en-US" w:eastAsia="zh-CN"/>
        </w:rPr>
      </w:pPr>
      <w:r>
        <w:rPr>
          <w:rFonts w:hint="default"/>
          <w:lang w:val="en-US" w:eastAsia="zh-CN"/>
        </w:rPr>
        <w:t>我们经常听到某地的特色商品，如南非的钻石、景德镇的瓷器。以前，用户如果需要这些特色商品，那么只能去当地采买或者找供应商拿货，这属于人找货的模式，货就在那里，需要人发现和寻找。在移动互联网时代，电商通过类目和其他导购产品帮助用户寻找到他想要的商品，这也是人找货的思路。</w:t>
      </w:r>
    </w:p>
    <w:p>
      <w:pPr>
        <w:numPr>
          <w:ilvl w:val="0"/>
          <w:numId w:val="0"/>
        </w:numPr>
        <w:bidi w:val="0"/>
        <w:ind w:firstLine="420" w:firstLineChars="0"/>
        <w:rPr>
          <w:rFonts w:hint="default"/>
          <w:lang w:val="en-US" w:eastAsia="zh-CN"/>
        </w:rPr>
      </w:pPr>
      <w:r>
        <w:rPr>
          <w:rFonts w:hint="default"/>
          <w:lang w:val="en-US" w:eastAsia="zh-CN"/>
        </w:rPr>
        <w:t>用户的浏览深度毕竟有限，可以发现的商品只是少数的。“不甘寂寞”的商品也希望得到曝光的机会，因此就商生了“货找人”的模式，基于商品本身的属性</w:t>
      </w:r>
      <w:r>
        <w:rPr>
          <w:rFonts w:hint="eastAsia"/>
          <w:lang w:val="en-US" w:eastAsia="zh-CN"/>
        </w:rPr>
        <w:t>去</w:t>
      </w:r>
      <w:r>
        <w:rPr>
          <w:rFonts w:hint="default"/>
          <w:lang w:val="en-US" w:eastAsia="zh-CN"/>
        </w:rPr>
        <w:t>配适合的人群。比如，美妆商品的定位人群自然是爱美的女性、机械键盘的定位人群是数码爱好者。人群即爱美的女性和数码爱好者，我们的任务就是如何找到这些人群。无论是“人找货”还是“货找人”，都是为了缩短用户和商品之间的距离，向精准用户推送他有购买倾向的商品，这是提升转化率的关键。</w:t>
      </w:r>
    </w:p>
    <w:p>
      <w:pPr>
        <w:numPr>
          <w:ilvl w:val="0"/>
          <w:numId w:val="0"/>
        </w:numPr>
        <w:bidi w:val="0"/>
        <w:rPr>
          <w:rFonts w:hint="default"/>
          <w:lang w:val="en-US" w:eastAsia="zh-CN"/>
        </w:rPr>
      </w:pPr>
      <w:r>
        <w:rPr>
          <w:rFonts w:hint="default"/>
          <w:lang w:val="en-US" w:eastAsia="zh-CN"/>
        </w:rPr>
        <w:t>1.品牌的人群长什么样</w:t>
      </w:r>
    </w:p>
    <w:p>
      <w:pPr>
        <w:numPr>
          <w:ilvl w:val="0"/>
          <w:numId w:val="0"/>
        </w:numPr>
        <w:bidi w:val="0"/>
        <w:ind w:firstLine="420" w:firstLineChars="0"/>
        <w:rPr>
          <w:rFonts w:hint="default"/>
          <w:lang w:val="en-US" w:eastAsia="zh-CN"/>
        </w:rPr>
      </w:pPr>
      <w:r>
        <w:rPr>
          <w:rFonts w:hint="default"/>
          <w:lang w:val="en-US" w:eastAsia="zh-CN"/>
        </w:rPr>
        <w:t>获取新用户是互联网产品永恒的话题，产品无论到了什么阶段都要有拉新的手段。电商产品更应该重视拉新的需求。拉新的整体思路是维护好老用户，获取更多新用户。不过，拉新的成本非常高。对于老用户来说，我们可能花费1元的成本就可以让他下单;而对于新用户来说，我们则可能要付出多于老用户20倍或50倍的成本。</w:t>
      </w:r>
    </w:p>
    <w:p>
      <w:pPr>
        <w:numPr>
          <w:ilvl w:val="0"/>
          <w:numId w:val="0"/>
        </w:numPr>
        <w:bidi w:val="0"/>
        <w:ind w:firstLine="420" w:firstLineChars="0"/>
        <w:rPr>
          <w:rFonts w:hint="default"/>
          <w:lang w:val="en-US" w:eastAsia="zh-CN"/>
        </w:rPr>
      </w:pPr>
      <w:r>
        <w:rPr>
          <w:rFonts w:hint="default"/>
          <w:lang w:val="en-US" w:eastAsia="zh-CN"/>
        </w:rPr>
        <w:t>按照购买频次和购买时间，老用户还可以细分为复购人群、沉睡人群、潜在流失人群、流失人群等，对于不同的老用户人群，运营策略是不同的。</w:t>
      </w:r>
    </w:p>
    <w:p>
      <w:pPr>
        <w:numPr>
          <w:ilvl w:val="0"/>
          <w:numId w:val="0"/>
        </w:numPr>
        <w:bidi w:val="0"/>
        <w:rPr>
          <w:rFonts w:hint="default"/>
          <w:lang w:val="en-US" w:eastAsia="zh-CN"/>
        </w:rPr>
      </w:pPr>
      <w:r>
        <w:rPr>
          <w:rFonts w:hint="default"/>
          <w:lang w:val="en-US" w:eastAsia="zh-CN"/>
        </w:rPr>
        <w:t>2.品牌对应的人群策略</w:t>
      </w:r>
    </w:p>
    <w:p>
      <w:pPr>
        <w:numPr>
          <w:ilvl w:val="0"/>
          <w:numId w:val="0"/>
        </w:numPr>
        <w:bidi w:val="0"/>
        <w:ind w:firstLine="420" w:firstLineChars="0"/>
        <w:rPr>
          <w:rFonts w:hint="default"/>
          <w:lang w:val="en-US" w:eastAsia="zh-CN"/>
        </w:rPr>
      </w:pPr>
      <w:r>
        <w:rPr>
          <w:rFonts w:hint="default"/>
          <w:lang w:val="en-US" w:eastAsia="zh-CN"/>
        </w:rPr>
        <w:t>我们对不同人群要使用不同的策略，我们可以使用哪些策略让无交集人群变成潜在人群?</w:t>
      </w:r>
    </w:p>
    <w:p>
      <w:pPr>
        <w:numPr>
          <w:ilvl w:val="0"/>
          <w:numId w:val="0"/>
        </w:numPr>
        <w:bidi w:val="0"/>
        <w:rPr>
          <w:rFonts w:hint="default"/>
          <w:lang w:val="en-US" w:eastAsia="zh-CN"/>
        </w:rPr>
      </w:pPr>
      <w:r>
        <w:rPr>
          <w:rFonts w:hint="default"/>
          <w:lang w:val="en-US" w:eastAsia="zh-CN"/>
        </w:rPr>
        <w:t>(1)线上广告:我们可以大面积地投放广告。当初的淘宝网因为无法把广告投放到4大门户网站，所以投放到了各个小众网站上，逐渐被人们熟知。</w:t>
      </w:r>
    </w:p>
    <w:p>
      <w:pPr>
        <w:numPr>
          <w:ilvl w:val="0"/>
          <w:numId w:val="0"/>
        </w:numPr>
        <w:bidi w:val="0"/>
        <w:rPr>
          <w:rFonts w:hint="default"/>
          <w:lang w:val="en-US" w:eastAsia="zh-CN"/>
        </w:rPr>
      </w:pPr>
      <w:r>
        <w:rPr>
          <w:rFonts w:hint="default"/>
          <w:lang w:val="en-US" w:eastAsia="zh-CN"/>
        </w:rPr>
        <w:t>(2)线下广告:我们可以把广告投放到所有大流量的资源平台，如地铁的广告位、公交站的广告位、电视节目等。我们投放线下广告的目的是不断地吸引用户关注，让用户记住你的品牌。史玉柱曾经说过，广告是对用户大脑的投资。</w:t>
      </w:r>
    </w:p>
    <w:p>
      <w:pPr>
        <w:numPr>
          <w:ilvl w:val="0"/>
          <w:numId w:val="0"/>
        </w:numPr>
        <w:bidi w:val="0"/>
        <w:ind w:firstLine="420" w:firstLineChars="0"/>
        <w:rPr>
          <w:rFonts w:hint="default"/>
          <w:lang w:val="en-US" w:eastAsia="zh-CN"/>
        </w:rPr>
      </w:pPr>
      <w:r>
        <w:rPr>
          <w:rFonts w:hint="default"/>
          <w:lang w:val="en-US" w:eastAsia="zh-CN"/>
        </w:rPr>
        <w:t>如何将品牌的潜在人群转化为新用户呢?</w:t>
      </w:r>
    </w:p>
    <w:p>
      <w:pPr>
        <w:numPr>
          <w:ilvl w:val="0"/>
          <w:numId w:val="0"/>
        </w:numPr>
        <w:bidi w:val="0"/>
        <w:ind w:firstLine="420" w:firstLineChars="0"/>
        <w:rPr>
          <w:rFonts w:hint="default"/>
          <w:lang w:val="en-US" w:eastAsia="zh-CN"/>
        </w:rPr>
      </w:pPr>
      <w:r>
        <w:rPr>
          <w:rFonts w:hint="default"/>
          <w:lang w:val="en-US" w:eastAsia="zh-CN"/>
        </w:rPr>
        <w:t>我们要让用户记住品牌相对比较容易，但是要让用户购买商品是很困难的，尤其在现在竞争如此激烈的环境下。我们可以按以下两点来做:</w:t>
      </w:r>
    </w:p>
    <w:p>
      <w:pPr>
        <w:numPr>
          <w:ilvl w:val="0"/>
          <w:numId w:val="0"/>
        </w:numPr>
        <w:bidi w:val="0"/>
        <w:rPr>
          <w:rFonts w:hint="default"/>
          <w:lang w:val="en-US" w:eastAsia="zh-CN"/>
        </w:rPr>
      </w:pPr>
      <w:r>
        <w:rPr>
          <w:rFonts w:hint="default"/>
          <w:lang w:val="en-US" w:eastAsia="zh-CN"/>
        </w:rPr>
        <w:t>(1)提升产品和服务质量。有了金刚钻才能揽瓷器活，打铁需自身硬。虽然苹果产品的价格高，但是产品质量和用户体验极优。小米产品的价格亲民，质量上乘，性价比高。头部品牌都应该知道只有完善自身产品，才能吸引用户。</w:t>
      </w:r>
    </w:p>
    <w:p>
      <w:pPr>
        <w:numPr>
          <w:ilvl w:val="0"/>
          <w:numId w:val="0"/>
        </w:numPr>
        <w:bidi w:val="0"/>
        <w:rPr>
          <w:rFonts w:hint="default"/>
          <w:lang w:val="en-US" w:eastAsia="zh-CN"/>
        </w:rPr>
      </w:pPr>
      <w:r>
        <w:rPr>
          <w:rFonts w:hint="default"/>
          <w:lang w:val="en-US" w:eastAsia="zh-CN"/>
        </w:rPr>
        <w:t>(2)刺激用户。潜在用户纠结要不要购买商品的原因可能是价格高，也可能是在和竞品对比。如果在用户购买的临界节点时，我们给用户一点儿刺激，这笔生意很可能就成交了。我们可以给用户什么刺激呢?利益刺激是最主要的，比如我正在犹豫是否买小米手机，突然商家就给我赠送了100元优惠券，那么我自然就下单了。其他刺激就比较虚幻了，在大多数情况下我们可以通过正面事件影响用户心智，如用户在观看世界杯比赛时突然看到了是小米冠名的，他的购买倾向也会受到影响。</w:t>
      </w:r>
    </w:p>
    <w:p>
      <w:pPr>
        <w:numPr>
          <w:ilvl w:val="0"/>
          <w:numId w:val="0"/>
        </w:numPr>
        <w:bidi w:val="0"/>
        <w:ind w:firstLine="420" w:firstLineChars="0"/>
        <w:rPr>
          <w:rFonts w:hint="default"/>
          <w:lang w:val="en-US" w:eastAsia="zh-CN"/>
        </w:rPr>
      </w:pPr>
      <w:r>
        <w:rPr>
          <w:rFonts w:hint="default"/>
          <w:lang w:val="en-US" w:eastAsia="zh-CN"/>
        </w:rPr>
        <w:t>下面的策略可以让新用户转为复购人群，也就是让用户多次购买。大家电和家居之类商品的复购场景确实少，这里不多说了。下面以电子和快消商品为例，我们可以使用以下的策略。</w:t>
      </w:r>
    </w:p>
    <w:p>
      <w:pPr>
        <w:numPr>
          <w:ilvl w:val="0"/>
          <w:numId w:val="0"/>
        </w:numPr>
        <w:bidi w:val="0"/>
        <w:rPr>
          <w:rFonts w:hint="default"/>
          <w:lang w:val="en-US" w:eastAsia="zh-CN"/>
        </w:rPr>
      </w:pPr>
      <w:r>
        <w:rPr>
          <w:rFonts w:hint="default"/>
          <w:lang w:val="en-US" w:eastAsia="zh-CN"/>
        </w:rPr>
        <w:t>(1)提前通知用户购买。很多商品是有使用周期的，我们需要预知用户的使用习惯，在用户发生第二次购买前，提前通知他商品快要用完了，需要补货。</w:t>
      </w:r>
    </w:p>
    <w:p>
      <w:pPr>
        <w:numPr>
          <w:ilvl w:val="0"/>
          <w:numId w:val="0"/>
        </w:numPr>
        <w:bidi w:val="0"/>
        <w:rPr>
          <w:rFonts w:hint="default"/>
          <w:lang w:val="en-US" w:eastAsia="zh-CN"/>
        </w:rPr>
      </w:pPr>
      <w:r>
        <w:rPr>
          <w:rFonts w:hint="default"/>
          <w:lang w:val="en-US" w:eastAsia="zh-CN"/>
        </w:rPr>
        <w:t>(2)利益刺激。当然，仅仅通知用户购买，还是挺苍白无力的，很多用户会</w:t>
      </w:r>
    </w:p>
    <w:p>
      <w:pPr>
        <w:numPr>
          <w:ilvl w:val="0"/>
          <w:numId w:val="0"/>
        </w:numPr>
        <w:bidi w:val="0"/>
        <w:rPr>
          <w:rFonts w:hint="default"/>
          <w:lang w:val="en-US" w:eastAsia="zh-CN"/>
        </w:rPr>
      </w:pPr>
      <w:r>
        <w:rPr>
          <w:rFonts w:hint="default"/>
          <w:lang w:val="en-US" w:eastAsia="zh-CN"/>
        </w:rPr>
        <w:t>反感，如果此时你再发放一张不错的优惠券，势必事半功倍，提升用户的转化率。</w:t>
      </w:r>
    </w:p>
    <w:p>
      <w:pPr>
        <w:pStyle w:val="8"/>
        <w:bidi w:val="0"/>
        <w:rPr>
          <w:rFonts w:hint="default"/>
          <w:lang w:val="en-US" w:eastAsia="zh-CN"/>
        </w:rPr>
      </w:pPr>
      <w:r>
        <w:rPr>
          <w:rFonts w:hint="eastAsia"/>
          <w:lang w:val="en-US" w:eastAsia="zh-CN"/>
        </w:rPr>
        <w:t>5</w:t>
      </w:r>
      <w:r>
        <w:rPr>
          <w:rFonts w:hint="default"/>
          <w:lang w:val="en-US" w:eastAsia="zh-CN"/>
        </w:rPr>
        <w:t>.</w:t>
      </w:r>
      <w:r>
        <w:rPr>
          <w:rFonts w:hint="eastAsia"/>
          <w:lang w:val="en-US" w:eastAsia="zh-CN"/>
        </w:rPr>
        <w:t>2</w:t>
      </w:r>
      <w:r>
        <w:rPr>
          <w:rFonts w:hint="default"/>
          <w:lang w:val="en-US" w:eastAsia="zh-CN"/>
        </w:rPr>
        <w:t>.3如何触达这些人群</w:t>
      </w:r>
    </w:p>
    <w:p>
      <w:pPr>
        <w:numPr>
          <w:ilvl w:val="0"/>
          <w:numId w:val="0"/>
        </w:numPr>
        <w:bidi w:val="0"/>
        <w:rPr>
          <w:rFonts w:hint="default"/>
          <w:lang w:val="en-US" w:eastAsia="zh-CN"/>
        </w:rPr>
      </w:pPr>
      <w:r>
        <w:rPr>
          <w:rFonts w:hint="default"/>
          <w:lang w:val="en-US" w:eastAsia="zh-CN"/>
        </w:rPr>
        <w:t>区分人群是第一步，接下来我们要通知这些人群。</w:t>
      </w:r>
    </w:p>
    <w:p>
      <w:pPr>
        <w:numPr>
          <w:ilvl w:val="0"/>
          <w:numId w:val="0"/>
        </w:numPr>
        <w:bidi w:val="0"/>
        <w:rPr>
          <w:rFonts w:hint="default"/>
          <w:lang w:val="en-US" w:eastAsia="zh-CN"/>
        </w:rPr>
      </w:pPr>
      <w:r>
        <w:rPr>
          <w:rFonts w:hint="default"/>
          <w:lang w:val="en-US" w:eastAsia="zh-CN"/>
        </w:rPr>
        <w:t>1.短信通知</w:t>
      </w:r>
    </w:p>
    <w:p>
      <w:pPr>
        <w:numPr>
          <w:ilvl w:val="0"/>
          <w:numId w:val="0"/>
        </w:numPr>
        <w:bidi w:val="0"/>
        <w:rPr>
          <w:rFonts w:hint="default"/>
          <w:lang w:val="en-US" w:eastAsia="zh-CN"/>
        </w:rPr>
      </w:pPr>
      <w:r>
        <w:rPr>
          <w:rFonts w:hint="default"/>
          <w:lang w:val="en-US" w:eastAsia="zh-CN"/>
        </w:rPr>
        <w:t>2.定向海报</w:t>
      </w:r>
      <w:r>
        <w:rPr>
          <w:rFonts w:hint="eastAsia"/>
          <w:lang w:val="en-US" w:eastAsia="zh-CN"/>
        </w:rPr>
        <w:t>：</w:t>
      </w:r>
      <w:r>
        <w:rPr>
          <w:rFonts w:hint="default"/>
          <w:lang w:val="en-US" w:eastAsia="zh-CN"/>
        </w:rPr>
        <w:t>我们要根据之前设置的人群策略，触达不同素材海报。不同人群可以在店铺首页中查看个性的海报内容，这样可以提升访客的转化率。定向海报可以做到千人千面，支持定向分发给不同人群的策略，对不同的人说不同的话。</w:t>
      </w:r>
    </w:p>
    <w:p>
      <w:pPr>
        <w:numPr>
          <w:ilvl w:val="0"/>
          <w:numId w:val="0"/>
        </w:numPr>
        <w:bidi w:val="0"/>
        <w:rPr>
          <w:rFonts w:hint="default"/>
          <w:lang w:val="en-US" w:eastAsia="zh-CN"/>
        </w:rPr>
      </w:pPr>
      <w:r>
        <w:rPr>
          <w:rFonts w:hint="default"/>
          <w:lang w:val="en-US" w:eastAsia="zh-CN"/>
        </w:rPr>
        <w:t>3.EDM 营销</w:t>
      </w:r>
      <w:r>
        <w:rPr>
          <w:rFonts w:hint="eastAsia"/>
          <w:lang w:val="en-US" w:eastAsia="zh-CN"/>
        </w:rPr>
        <w:t>：</w:t>
      </w:r>
      <w:r>
        <w:rPr>
          <w:rFonts w:hint="default"/>
          <w:lang w:val="en-US" w:eastAsia="zh-CN"/>
        </w:rPr>
        <w:t>EDM营销也叫电子邮件营销。邮箱类产品使用EDM营销较多，如网易邮箱经常在邮箱中打一些网易严选的广告。EDM营销需要针对精准的人群，否则会对用户产生非常不好的影响。</w:t>
      </w:r>
    </w:p>
    <w:p>
      <w:pPr>
        <w:numPr>
          <w:ilvl w:val="0"/>
          <w:numId w:val="0"/>
        </w:numPr>
        <w:bidi w:val="0"/>
        <w:rPr>
          <w:rFonts w:hint="default"/>
          <w:lang w:val="en-US" w:eastAsia="zh-CN"/>
        </w:rPr>
      </w:pPr>
      <w:r>
        <w:rPr>
          <w:rFonts w:hint="default"/>
          <w:lang w:val="en-US" w:eastAsia="zh-CN"/>
        </w:rPr>
        <w:t>4.媒体</w:t>
      </w:r>
      <w:r>
        <w:rPr>
          <w:rFonts w:hint="eastAsia"/>
          <w:lang w:val="en-US" w:eastAsia="zh-CN"/>
        </w:rPr>
        <w:t>：</w:t>
      </w:r>
      <w:r>
        <w:rPr>
          <w:rFonts w:hint="default"/>
          <w:lang w:val="en-US" w:eastAsia="zh-CN"/>
        </w:rPr>
        <w:t>媒体是指用户与品牌内容接触的触点，包括以淘宝、天猫、聚划算、口碑为代表的电商消费类媒体，以优酷土豆为代表的视频媒体，以新浪微博、陌陌、钉钉为代表的信息流媒体，以UC浏览器、高德为代表的移动信息流与搜索引擎媒体等。</w:t>
      </w:r>
    </w:p>
    <w:p>
      <w:pPr>
        <w:numPr>
          <w:ilvl w:val="0"/>
          <w:numId w:val="0"/>
        </w:numPr>
        <w:bidi w:val="0"/>
        <w:rPr>
          <w:rFonts w:hint="default"/>
          <w:lang w:val="en-US" w:eastAsia="zh-CN"/>
        </w:rPr>
      </w:pPr>
      <w:r>
        <w:rPr>
          <w:rFonts w:hint="default"/>
          <w:lang w:val="en-US" w:eastAsia="zh-CN"/>
        </w:rPr>
        <w:t>5.手机Push</w:t>
      </w:r>
      <w:r>
        <w:rPr>
          <w:rFonts w:hint="eastAsia"/>
          <w:lang w:val="en-US" w:eastAsia="zh-CN"/>
        </w:rPr>
        <w:t>：</w:t>
      </w:r>
      <w:r>
        <w:rPr>
          <w:rFonts w:hint="default"/>
          <w:lang w:val="en-US" w:eastAsia="zh-CN"/>
        </w:rPr>
        <w:t>桌面Push为强提醒，我们可以把消息直接发送到系统桌面;消息中心为弱提醒，我们如果把发送的消息沉淀到消息中心，那么用户只有在主动点开的时候才会看到具体的消息内容。按照场景划分，Push可以分为产品Push和营销Push。前者为系统自动发送给有条件的人，如系统给已经订阅某活动的用户发送消息;后者在营销活动时才会被使用，系统自选人群，自由发送消息。不过，我们需要注意发送消息的频次，以免用户关闭整个产品的通知渠道。</w:t>
      </w:r>
    </w:p>
    <w:p>
      <w:pPr>
        <w:numPr>
          <w:ilvl w:val="0"/>
          <w:numId w:val="0"/>
        </w:numPr>
        <w:bidi w:val="0"/>
        <w:rPr>
          <w:rFonts w:hint="default"/>
          <w:lang w:val="en-US" w:eastAsia="zh-CN"/>
        </w:rPr>
      </w:pPr>
      <w:r>
        <w:rPr>
          <w:rFonts w:hint="default"/>
          <w:lang w:val="en-US" w:eastAsia="zh-CN"/>
        </w:rPr>
        <w:t>6.微信消息</w:t>
      </w:r>
      <w:r>
        <w:rPr>
          <w:rFonts w:hint="eastAsia"/>
          <w:lang w:val="en-US" w:eastAsia="zh-CN"/>
        </w:rPr>
        <w:t>：</w:t>
      </w:r>
      <w:r>
        <w:rPr>
          <w:rFonts w:hint="default"/>
          <w:lang w:val="en-US" w:eastAsia="zh-CN"/>
        </w:rPr>
        <w:t>微信的消息渠道是最有效的通知方式。微信拥有非常大的社交流量入口，用户会经常打开App，当有消息通知时，用户会看到聊天框上有红点提示。</w:t>
      </w:r>
    </w:p>
    <w:p>
      <w:pPr>
        <w:numPr>
          <w:ilvl w:val="0"/>
          <w:numId w:val="0"/>
        </w:numPr>
        <w:bidi w:val="0"/>
        <w:rPr>
          <w:rFonts w:hint="default"/>
          <w:lang w:val="en-US" w:eastAsia="zh-CN"/>
        </w:rPr>
      </w:pPr>
      <w:r>
        <w:rPr>
          <w:rFonts w:hint="default"/>
          <w:lang w:val="en-US" w:eastAsia="zh-CN"/>
        </w:rPr>
        <w:t>微信消息在消息通知中以卡片形式展现，内容明确且易操作。</w:t>
      </w:r>
    </w:p>
    <w:p>
      <w:pPr>
        <w:pStyle w:val="3"/>
        <w:numPr>
          <w:ilvl w:val="2"/>
          <w:numId w:val="0"/>
        </w:numPr>
        <w:tabs>
          <w:tab w:val="left" w:pos="0"/>
        </w:tabs>
        <w:bidi w:val="0"/>
        <w:ind w:leftChars="0"/>
        <w:outlineLvl w:val="2"/>
        <w:rPr>
          <w:rFonts w:hint="eastAsia"/>
          <w:lang w:val="en-US" w:eastAsia="zh-CN"/>
        </w:rPr>
      </w:pPr>
      <w:r>
        <w:rPr>
          <w:rFonts w:hint="eastAsia"/>
          <w:lang w:val="en-US" w:eastAsia="zh-CN"/>
        </w:rPr>
        <w:t>6.本章小结&amp;面试要点</w:t>
      </w:r>
    </w:p>
    <w:p>
      <w:pPr>
        <w:pStyle w:val="5"/>
        <w:numPr>
          <w:ilvl w:val="3"/>
          <w:numId w:val="0"/>
        </w:numPr>
        <w:bidi w:val="0"/>
        <w:ind w:leftChars="0"/>
        <w:rPr>
          <w:rFonts w:hint="eastAsia"/>
          <w:lang w:val="en-US" w:eastAsia="zh-CN"/>
        </w:rPr>
      </w:pPr>
      <w:r>
        <w:rPr>
          <w:rFonts w:hint="eastAsia"/>
          <w:lang w:val="en-US" w:eastAsia="zh-CN"/>
        </w:rPr>
        <w:t>6.1本章小结</w:t>
      </w:r>
    </w:p>
    <w:p>
      <w:pPr>
        <w:bidi w:val="0"/>
        <w:ind w:firstLine="420" w:firstLineChars="0"/>
        <w:rPr>
          <w:rFonts w:hint="default"/>
          <w:lang w:val="en-US" w:eastAsia="zh-CN"/>
        </w:rPr>
      </w:pPr>
      <w:r>
        <w:rPr>
          <w:rFonts w:hint="eastAsia"/>
          <w:lang w:val="en-US" w:eastAsia="zh-CN"/>
        </w:rPr>
        <w:t>本章从电商产品的视角出发，给大家介绍了电商中的人、货、场相关产品理论，通过这些理论的学习，可以充分了解业务产品的设计思路、帮助我们理解数据建设的底层业务逻辑。电商领域中，是一切围绕用户来设计，核心的目标是在线上APP或者PC端网站激发用户的购买欲，从而达到营收的目的。</w:t>
      </w:r>
    </w:p>
    <w:p>
      <w:pPr>
        <w:pStyle w:val="5"/>
        <w:numPr>
          <w:ilvl w:val="3"/>
          <w:numId w:val="0"/>
        </w:numPr>
        <w:bidi w:val="0"/>
        <w:ind w:leftChars="0"/>
        <w:rPr>
          <w:rFonts w:hint="eastAsia"/>
          <w:lang w:val="en-US" w:eastAsia="zh-CN"/>
        </w:rPr>
      </w:pPr>
      <w:r>
        <w:rPr>
          <w:rFonts w:hint="eastAsia"/>
          <w:lang w:val="en-US" w:eastAsia="zh-CN"/>
        </w:rPr>
        <w:t>6.2面试要点</w:t>
      </w:r>
    </w:p>
    <w:p>
      <w:pPr>
        <w:numPr>
          <w:ilvl w:val="0"/>
          <w:numId w:val="0"/>
        </w:numPr>
        <w:bidi w:val="0"/>
        <w:rPr>
          <w:rFonts w:hint="eastAsia"/>
          <w:lang w:val="en-US" w:eastAsia="zh-CN"/>
        </w:rPr>
      </w:pPr>
      <w:r>
        <w:rPr>
          <w:rFonts w:hint="eastAsia"/>
          <w:lang w:val="en-US" w:eastAsia="zh-CN"/>
        </w:rPr>
        <w:t>1.请解释一下电商中的“人-货-场”对应的具体含义。</w:t>
      </w:r>
    </w:p>
    <w:p>
      <w:pPr>
        <w:numPr>
          <w:ilvl w:val="0"/>
          <w:numId w:val="0"/>
        </w:numPr>
        <w:bidi w:val="0"/>
        <w:rPr>
          <w:rFonts w:hint="default"/>
          <w:lang w:val="en-US" w:eastAsia="zh-CN"/>
        </w:rPr>
      </w:pPr>
      <w:r>
        <w:rPr>
          <w:rFonts w:hint="eastAsia"/>
          <w:lang w:val="en-US" w:eastAsia="zh-CN"/>
        </w:rPr>
        <w:t>2.在电商环境中，业务通常需要重点关注哪6大类指标。</w:t>
      </w:r>
    </w:p>
    <w:p>
      <w:pPr>
        <w:numPr>
          <w:ilvl w:val="0"/>
          <w:numId w:val="0"/>
        </w:numPr>
        <w:bidi w:val="0"/>
        <w:rPr>
          <w:rFonts w:hint="default"/>
          <w:lang w:val="en-US" w:eastAsia="zh-CN"/>
        </w:rPr>
      </w:pPr>
      <w:r>
        <w:rPr>
          <w:rFonts w:hint="eastAsia"/>
          <w:lang w:val="en-US" w:eastAsia="zh-CN"/>
        </w:rPr>
        <w:t>3.请简要描述一下什么是用户画像？用户画像通常包括哪些数据？</w:t>
      </w:r>
    </w:p>
    <w:p>
      <w:pPr>
        <w:numPr>
          <w:ilvl w:val="0"/>
          <w:numId w:val="0"/>
        </w:numPr>
        <w:bidi w:val="0"/>
        <w:rPr>
          <w:rFonts w:hint="default"/>
          <w:lang w:val="en-US" w:eastAsia="zh-CN"/>
        </w:rPr>
      </w:pPr>
      <w:r>
        <w:rPr>
          <w:rFonts w:hint="eastAsia"/>
          <w:lang w:val="en-US" w:eastAsia="zh-CN"/>
        </w:rPr>
        <w:t>4.电商的商品管理面向哪三类角色，他们在平台上分别具备什么操作能力？</w:t>
      </w:r>
    </w:p>
    <w:p>
      <w:pPr>
        <w:numPr>
          <w:ilvl w:val="0"/>
          <w:numId w:val="0"/>
        </w:numPr>
        <w:bidi w:val="0"/>
        <w:rPr>
          <w:rFonts w:hint="eastAsia"/>
          <w:color w:val="auto"/>
          <w:lang w:val="en-US" w:eastAsia="zh-CN"/>
        </w:rPr>
      </w:pPr>
      <w:r>
        <w:rPr>
          <w:rFonts w:hint="eastAsia"/>
          <w:color w:val="auto"/>
          <w:lang w:val="en-US" w:eastAsia="zh-CN"/>
        </w:rPr>
        <w:t>5.商品类目分为前台类目和后台类目，两种类目在使用场景上有什么不同？</w:t>
      </w:r>
    </w:p>
    <w:p>
      <w:pPr>
        <w:numPr>
          <w:ilvl w:val="0"/>
          <w:numId w:val="0"/>
        </w:numPr>
        <w:bidi w:val="0"/>
        <w:rPr>
          <w:rFonts w:hint="eastAsia"/>
          <w:lang w:val="en-US" w:eastAsia="zh-CN"/>
        </w:rPr>
      </w:pPr>
      <w:r>
        <w:rPr>
          <w:rFonts w:hint="eastAsia"/>
          <w:color w:val="auto"/>
          <w:lang w:val="en-US" w:eastAsia="zh-CN"/>
        </w:rPr>
        <w:t>6.</w:t>
      </w:r>
      <w:r>
        <w:rPr>
          <w:rFonts w:hint="eastAsia"/>
          <w:lang w:val="en-US" w:eastAsia="zh-CN"/>
        </w:rPr>
        <w:t>SPU和SKU分别是什么？举个例子说明一下。</w:t>
      </w:r>
    </w:p>
    <w:p>
      <w:pPr>
        <w:numPr>
          <w:ilvl w:val="0"/>
          <w:numId w:val="0"/>
        </w:numPr>
        <w:bidi w:val="0"/>
        <w:rPr>
          <w:rFonts w:hint="eastAsia"/>
          <w:color w:val="auto"/>
          <w:lang w:val="en-US" w:eastAsia="zh-CN"/>
        </w:rPr>
      </w:pPr>
      <w:r>
        <w:rPr>
          <w:rFonts w:hint="eastAsia"/>
          <w:lang w:val="en-US" w:eastAsia="zh-CN"/>
        </w:rPr>
        <w:t>7.请简述一下</w:t>
      </w:r>
      <w:r>
        <w:rPr>
          <w:rFonts w:hint="eastAsia"/>
          <w:color w:val="auto"/>
          <w:lang w:val="en-US" w:eastAsia="zh-CN"/>
        </w:rPr>
        <w:t>用户下订单路径，并且说明一下在各个环节涉及到哪些数据？</w:t>
      </w:r>
    </w:p>
    <w:p>
      <w:pPr>
        <w:numPr>
          <w:ilvl w:val="0"/>
          <w:numId w:val="0"/>
        </w:numPr>
        <w:bidi w:val="0"/>
        <w:rPr>
          <w:rFonts w:hint="default"/>
          <w:color w:val="auto"/>
          <w:lang w:val="en-US" w:eastAsia="zh-CN"/>
        </w:rPr>
      </w:pPr>
      <w:r>
        <w:rPr>
          <w:rFonts w:hint="eastAsia"/>
          <w:color w:val="auto"/>
          <w:lang w:val="en-US" w:eastAsia="zh-CN"/>
        </w:rPr>
        <w:t>8.请简述一下营销活动触达给用户的5种常见模式。</w:t>
      </w:r>
    </w:p>
    <w:p>
      <w:pPr>
        <w:numPr>
          <w:ilvl w:val="0"/>
          <w:numId w:val="0"/>
        </w:numPr>
        <w:bidi w:val="0"/>
        <w:rPr>
          <w:rFonts w:hint="default"/>
          <w:color w:val="auto"/>
          <w:lang w:val="en-US" w:eastAsia="zh-CN"/>
        </w:rPr>
      </w:pPr>
    </w:p>
    <w:p>
      <w:pPr>
        <w:pStyle w:val="2"/>
        <w:numPr>
          <w:ilvl w:val="2"/>
          <w:numId w:val="0"/>
        </w:numPr>
        <w:bidi w:val="0"/>
        <w:ind w:leftChars="0"/>
        <w:rPr>
          <w:rFonts w:hint="default"/>
          <w:lang w:val="en-US" w:eastAsia="zh-CN"/>
        </w:rPr>
      </w:pPr>
      <w:r>
        <w:rPr>
          <w:rFonts w:hint="eastAsia"/>
          <w:lang w:val="en-US" w:eastAsia="zh-CN"/>
        </w:rPr>
        <w:t>三、企业级电商业务系统介绍</w:t>
      </w:r>
      <w:r>
        <w:rPr>
          <w:rFonts w:hint="eastAsia"/>
          <w:color w:val="FF0000"/>
          <w:lang w:val="en-US" w:eastAsia="zh-CN"/>
        </w:rPr>
        <w:t>(☆☆☆重点掌握)</w:t>
      </w:r>
    </w:p>
    <w:p>
      <w:pPr>
        <w:pStyle w:val="3"/>
        <w:numPr>
          <w:ilvl w:val="2"/>
          <w:numId w:val="0"/>
        </w:numPr>
        <w:bidi w:val="0"/>
        <w:ind w:leftChars="0"/>
        <w:outlineLvl w:val="2"/>
        <w:rPr>
          <w:rFonts w:hint="eastAsia"/>
          <w:lang w:val="en-US" w:eastAsia="zh-CN"/>
        </w:rPr>
      </w:pPr>
      <w:r>
        <w:rPr>
          <w:rFonts w:hint="eastAsia"/>
          <w:lang w:val="en-US" w:eastAsia="zh-CN"/>
        </w:rPr>
        <w:t>1.基本业务架构</w:t>
      </w:r>
    </w:p>
    <w:p>
      <w:pPr>
        <w:ind w:firstLine="420" w:firstLineChars="0"/>
        <w:rPr>
          <w:rFonts w:hint="eastAsia"/>
          <w:lang w:val="en-US" w:eastAsia="zh-CN"/>
        </w:rPr>
      </w:pPr>
      <w:r>
        <w:rPr>
          <w:rFonts w:hint="eastAsia"/>
          <w:lang w:val="en-US" w:eastAsia="zh-CN"/>
        </w:rPr>
        <w:t>电商发展至今，出现了各种各样的叫法，有平台电商、自营电商、B2B、B2C、生鲜电商、社交电商、兴趣电商等等。不论电商的形式如何多样，其本质都是买卖双方围绕商品交易履约的过程。</w:t>
      </w:r>
    </w:p>
    <w:p>
      <w:pPr>
        <w:ind w:firstLine="420" w:firstLineChars="0"/>
        <w:rPr>
          <w:rFonts w:hint="eastAsia"/>
          <w:lang w:val="en-US" w:eastAsia="zh-CN"/>
        </w:rPr>
      </w:pPr>
      <w:r>
        <w:rPr>
          <w:rFonts w:hint="eastAsia"/>
          <w:lang w:val="en-US" w:eastAsia="zh-CN"/>
        </w:rPr>
        <w:t>谈到电商，第一时间想到天猫、京东、拼多多。电商按类型分类，分为 B2C 型和 B2B2C 型，天猫、京东、拼多多均属于B2B2C型，即“平台对商家，商家对用户”；而B2C型，即“商家对用户”，一般为某企业直采直销型，不通过第三方平台，如华为商城、小米商城。</w:t>
      </w:r>
    </w:p>
    <w:p>
      <w:pPr>
        <w:ind w:firstLine="420" w:firstLineChars="0"/>
        <w:rPr>
          <w:rFonts w:hint="eastAsia"/>
          <w:lang w:val="en-US" w:eastAsia="zh-CN"/>
        </w:rPr>
      </w:pPr>
      <w:r>
        <w:rPr>
          <w:rFonts w:hint="eastAsia"/>
          <w:lang w:val="en-US" w:eastAsia="zh-CN"/>
        </w:rPr>
        <w:t>在开始探讨之前，我们先圈定一下探讨的方向，本文主要以自营电商为探讨方向。因为与之相对的平台型电商的核心其实是流量生意，系统的责任更多的是将海量的商品和消费者做匹配，平台以此向商家收取交易佣金和广告费。</w:t>
      </w:r>
    </w:p>
    <w:p>
      <w:pPr>
        <w:ind w:firstLine="420" w:firstLineChars="0"/>
        <w:rPr>
          <w:rFonts w:hint="eastAsia"/>
          <w:lang w:val="en-US" w:eastAsia="zh-CN"/>
        </w:rPr>
      </w:pPr>
      <w:r>
        <w:rPr>
          <w:rFonts w:hint="eastAsia"/>
          <w:lang w:val="en-US" w:eastAsia="zh-CN"/>
        </w:rPr>
        <w:t>而自营电商除了需要具备平台电商的能力之外，由于自采自销的业务模式还涉及采购、仓储、履约等实体环节，其系统模块更多更长更复杂，基本上能覆盖平台型电商的核心系统模块，因此以自营电商为主要探讨方向可以了解的更为全面。而其他诸如B2B、B2C、生鲜电商等只是领域或表现形式不同，不属于同一个维度。</w:t>
      </w:r>
    </w:p>
    <w:p>
      <w:pPr>
        <w:pStyle w:val="5"/>
        <w:numPr>
          <w:ilvl w:val="3"/>
          <w:numId w:val="0"/>
        </w:numPr>
        <w:bidi w:val="0"/>
        <w:ind w:leftChars="0"/>
        <w:rPr>
          <w:rFonts w:hint="default"/>
          <w:lang w:val="en-US" w:eastAsia="zh-CN"/>
        </w:rPr>
      </w:pPr>
      <w:r>
        <w:rPr>
          <w:rFonts w:hint="eastAsia"/>
          <w:lang w:val="en-US" w:eastAsia="zh-CN"/>
        </w:rPr>
        <w:t>1.1业务架构</w:t>
      </w:r>
      <w:r>
        <w:rPr>
          <w:rFonts w:hint="eastAsia"/>
          <w:color w:val="FF0000"/>
          <w:lang w:val="en-US" w:eastAsia="zh-CN"/>
        </w:rPr>
        <w:t>(☆☆理解记住)</w:t>
      </w:r>
    </w:p>
    <w:p>
      <w:pPr>
        <w:rPr>
          <w:rFonts w:hint="eastAsia" w:eastAsia="楷体"/>
          <w:lang w:eastAsia="zh-CN"/>
        </w:rPr>
      </w:pPr>
      <w:r>
        <w:rPr>
          <w:rFonts w:hint="eastAsia" w:eastAsia="楷体"/>
          <w:lang w:eastAsia="zh-CN"/>
        </w:rPr>
        <w:drawing>
          <wp:inline distT="0" distB="0" distL="114300" distR="114300">
            <wp:extent cx="5313045" cy="3132455"/>
            <wp:effectExtent l="9525" t="9525" r="11430" b="12700"/>
            <wp:docPr id="3" name="图片 3" descr="电商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电商架构"/>
                    <pic:cNvPicPr>
                      <a:picLocks noChangeAspect="1"/>
                    </pic:cNvPicPr>
                  </pic:nvPicPr>
                  <pic:blipFill>
                    <a:blip r:embed="rId51"/>
                    <a:stretch>
                      <a:fillRect/>
                    </a:stretch>
                  </pic:blipFill>
                  <pic:spPr>
                    <a:xfrm>
                      <a:off x="0" y="0"/>
                      <a:ext cx="5313045" cy="3132455"/>
                    </a:xfrm>
                    <a:prstGeom prst="rect">
                      <a:avLst/>
                    </a:prstGeom>
                    <a:ln w="6350">
                      <a:solidFill>
                        <a:schemeClr val="tx1"/>
                      </a:solidFill>
                    </a:ln>
                  </pic:spPr>
                </pic:pic>
              </a:graphicData>
            </a:graphic>
          </wp:inline>
        </w:drawing>
      </w:r>
    </w:p>
    <w:p>
      <w:pPr>
        <w:ind w:firstLine="420" w:firstLineChars="0"/>
        <w:rPr>
          <w:rFonts w:hint="eastAsia"/>
          <w:lang w:val="en-US" w:eastAsia="zh-CN"/>
        </w:rPr>
      </w:pPr>
      <w:r>
        <w:rPr>
          <w:rFonts w:hint="eastAsia"/>
          <w:lang w:val="en-US" w:eastAsia="zh-CN"/>
        </w:rPr>
        <w:t>那么一个完整的自营电商业务是怎么样的？将一件商品交付给消费者需要经历哪些环节呢。通过以上业务场景图可以看出，一件商品卖给消费者需要经历的环节非常多，包括线下实体环节和线上系统环节，按照线下实体环节进一步抽象后，可以将自营电商业务划分为以下4个部分，分别是：</w:t>
      </w:r>
    </w:p>
    <w:p>
      <w:pPr>
        <w:numPr>
          <w:ilvl w:val="0"/>
          <w:numId w:val="13"/>
        </w:numPr>
        <w:ind w:left="420" w:leftChars="0" w:hanging="420" w:firstLineChars="0"/>
        <w:rPr>
          <w:rFonts w:hint="eastAsia"/>
          <w:lang w:val="en-US" w:eastAsia="zh-CN"/>
        </w:rPr>
      </w:pPr>
      <w:r>
        <w:rPr>
          <w:rFonts w:hint="eastAsia"/>
          <w:lang w:val="en-US" w:eastAsia="zh-CN"/>
        </w:rPr>
        <w:t>从供应商处采购产品</w:t>
      </w:r>
    </w:p>
    <w:p>
      <w:pPr>
        <w:numPr>
          <w:ilvl w:val="0"/>
          <w:numId w:val="13"/>
        </w:numPr>
        <w:ind w:left="420" w:leftChars="0" w:hanging="420" w:firstLineChars="0"/>
        <w:rPr>
          <w:rFonts w:hint="eastAsia"/>
          <w:lang w:val="en-US" w:eastAsia="zh-CN"/>
        </w:rPr>
      </w:pPr>
      <w:r>
        <w:rPr>
          <w:rFonts w:hint="eastAsia"/>
          <w:lang w:val="en-US" w:eastAsia="zh-CN"/>
        </w:rPr>
        <w:t>采购产品入仓存储管理</w:t>
      </w:r>
    </w:p>
    <w:p>
      <w:pPr>
        <w:numPr>
          <w:ilvl w:val="0"/>
          <w:numId w:val="13"/>
        </w:numPr>
        <w:ind w:left="420" w:leftChars="0" w:hanging="420" w:firstLineChars="0"/>
        <w:rPr>
          <w:rFonts w:hint="eastAsia"/>
          <w:lang w:val="en-US" w:eastAsia="zh-CN"/>
        </w:rPr>
      </w:pPr>
      <w:r>
        <w:rPr>
          <w:rFonts w:hint="eastAsia"/>
          <w:lang w:val="en-US" w:eastAsia="zh-CN"/>
        </w:rPr>
        <w:t>商品上架到电商平台销售</w:t>
      </w:r>
    </w:p>
    <w:p>
      <w:pPr>
        <w:numPr>
          <w:ilvl w:val="0"/>
          <w:numId w:val="13"/>
        </w:numPr>
        <w:ind w:left="420" w:leftChars="0" w:hanging="420" w:firstLineChars="0"/>
        <w:rPr>
          <w:rFonts w:hint="eastAsia"/>
          <w:lang w:val="en-US" w:eastAsia="zh-CN"/>
        </w:rPr>
      </w:pPr>
      <w:r>
        <w:rPr>
          <w:rFonts w:hint="eastAsia"/>
          <w:lang w:val="en-US" w:eastAsia="zh-CN"/>
        </w:rPr>
        <w:t>根据销售订单进行履约配送</w:t>
      </w:r>
    </w:p>
    <w:p>
      <w:pPr>
        <w:rPr>
          <w:rFonts w:hint="eastAsia"/>
          <w:lang w:val="en-US" w:eastAsia="zh-CN"/>
        </w:rPr>
      </w:pPr>
      <w:r>
        <w:rPr>
          <w:rFonts w:hint="eastAsia"/>
          <w:lang w:val="en-US" w:eastAsia="zh-CN"/>
        </w:rPr>
        <w:t>用业务流程图表示如下:</w:t>
      </w:r>
    </w:p>
    <w:p>
      <w:r>
        <w:drawing>
          <wp:inline distT="0" distB="0" distL="114300" distR="114300">
            <wp:extent cx="5266055" cy="1478280"/>
            <wp:effectExtent l="9525" t="9525" r="12700" b="209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2"/>
                    <a:stretch>
                      <a:fillRect/>
                    </a:stretch>
                  </pic:blipFill>
                  <pic:spPr>
                    <a:xfrm>
                      <a:off x="0" y="0"/>
                      <a:ext cx="5266055" cy="1478280"/>
                    </a:xfrm>
                    <a:prstGeom prst="rect">
                      <a:avLst/>
                    </a:prstGeom>
                    <a:noFill/>
                    <a:ln>
                      <a:solidFill>
                        <a:schemeClr val="tx1"/>
                      </a:solid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1.2系统流程</w:t>
      </w:r>
    </w:p>
    <w:p>
      <w:pPr>
        <w:ind w:firstLine="420" w:firstLineChars="0"/>
        <w:rPr>
          <w:rFonts w:hint="eastAsia"/>
          <w:lang w:val="en-US" w:eastAsia="zh-CN"/>
        </w:rPr>
      </w:pPr>
      <w:r>
        <w:rPr>
          <w:rFonts w:hint="eastAsia"/>
          <w:lang w:val="en-US" w:eastAsia="zh-CN"/>
        </w:rPr>
        <w:t>了解完业务流程后，基于业务流程再来梳理这些业务环节背后所需的系统就比较容易了。基于上面的业务梳理结果，我们将业务流程和所需系统或功能结合起来，看看每个业务环节都有哪些系统或功能，同时，我们将整个系统流程按</w:t>
      </w:r>
      <w:r>
        <w:rPr>
          <w:rFonts w:hint="eastAsia"/>
          <w:b/>
          <w:bCs/>
          <w:color w:val="FF0000"/>
          <w:lang w:val="en-US" w:eastAsia="zh-CN"/>
        </w:rPr>
        <w:t>采销仓配</w:t>
      </w:r>
      <w:r>
        <w:rPr>
          <w:rFonts w:hint="eastAsia"/>
          <w:lang w:val="en-US" w:eastAsia="zh-CN"/>
        </w:rPr>
        <w:t>的业务边界进行划分，再结合C端购买流程，就能得到一张完整的大型电商系统流程图，如下：</w:t>
      </w:r>
    </w:p>
    <w:p>
      <w:r>
        <w:drawing>
          <wp:inline distT="0" distB="0" distL="114300" distR="114300">
            <wp:extent cx="5311775" cy="3484245"/>
            <wp:effectExtent l="9525" t="9525" r="12700" b="114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3"/>
                    <a:stretch>
                      <a:fillRect/>
                    </a:stretch>
                  </pic:blipFill>
                  <pic:spPr>
                    <a:xfrm>
                      <a:off x="0" y="0"/>
                      <a:ext cx="5311775" cy="3484245"/>
                    </a:xfrm>
                    <a:prstGeom prst="rect">
                      <a:avLst/>
                    </a:prstGeom>
                    <a:noFill/>
                    <a:ln>
                      <a:solidFill>
                        <a:schemeClr val="tx1"/>
                      </a:solidFill>
                    </a:ln>
                  </pic:spPr>
                </pic:pic>
              </a:graphicData>
            </a:graphic>
          </wp:inline>
        </w:drawing>
      </w:r>
    </w:p>
    <w:p>
      <w:pPr>
        <w:rPr>
          <w:rFonts w:hint="eastAsia"/>
          <w:lang w:val="en-US" w:eastAsia="zh-CN"/>
        </w:rPr>
      </w:pPr>
      <w:r>
        <w:rPr>
          <w:rFonts w:hint="eastAsia"/>
          <w:lang w:val="en-US" w:eastAsia="zh-CN"/>
        </w:rPr>
        <w:t>上图就是一个较为复杂的电商业务在系统中的流转逻辑（参考京东），从供应商/卖家入驻平台到采购商品到收货入库到上架销售再到配送履约，通过这张图就可以比较清晰的看出每个业务环节所对应的系统或功能大概有哪些了。为了便于初学者理解，有必要对流程图中的的部分节点进行解释说明（可结合流程图图对比阅读）。</w:t>
      </w:r>
    </w:p>
    <w:p>
      <w:pPr>
        <w:pStyle w:val="8"/>
        <w:bidi w:val="0"/>
        <w:rPr>
          <w:rFonts w:hint="eastAsia"/>
          <w:lang w:val="en-US" w:eastAsia="zh-CN"/>
        </w:rPr>
      </w:pPr>
      <w:r>
        <w:rPr>
          <w:rFonts w:hint="eastAsia"/>
          <w:lang w:val="en-US" w:eastAsia="zh-CN"/>
        </w:rPr>
        <w:t>1.2.1入驻&amp;采购流程</w:t>
      </w:r>
    </w:p>
    <w:p>
      <w:pPr>
        <w:numPr>
          <w:ilvl w:val="0"/>
          <w:numId w:val="13"/>
        </w:numPr>
        <w:ind w:left="420" w:leftChars="0" w:hanging="420" w:firstLineChars="0"/>
        <w:rPr>
          <w:rFonts w:hint="eastAsia"/>
          <w:lang w:val="en-US" w:eastAsia="zh-CN"/>
        </w:rPr>
      </w:pPr>
      <w:r>
        <w:rPr>
          <w:rFonts w:hint="eastAsia"/>
          <w:color w:val="FF0000"/>
          <w:lang w:val="en-US" w:eastAsia="zh-CN"/>
        </w:rPr>
        <w:t>入驻</w:t>
      </w:r>
      <w:r>
        <w:rPr>
          <w:rFonts w:hint="eastAsia"/>
          <w:lang w:val="en-US" w:eastAsia="zh-CN"/>
        </w:rPr>
        <w:t>：包括供应商入驻和卖家入驻，入驻动作主要包含选择入驻企业类型、基于类型提交相应材料（营业执照、资质等），签订合同，经过平台审核通过后，再开通企业账户钱包。</w:t>
      </w:r>
    </w:p>
    <w:p>
      <w:pPr>
        <w:numPr>
          <w:ilvl w:val="0"/>
          <w:numId w:val="13"/>
        </w:numPr>
        <w:ind w:left="420" w:leftChars="0" w:hanging="420" w:firstLineChars="0"/>
        <w:rPr>
          <w:rFonts w:hint="eastAsia"/>
          <w:lang w:val="en-US" w:eastAsia="zh-CN"/>
        </w:rPr>
      </w:pPr>
      <w:r>
        <w:rPr>
          <w:rFonts w:hint="eastAsia"/>
          <w:color w:val="FF0000"/>
          <w:lang w:val="en-US" w:eastAsia="zh-CN"/>
        </w:rPr>
        <w:t>开店</w:t>
      </w:r>
      <w:r>
        <w:rPr>
          <w:rFonts w:hint="eastAsia"/>
          <w:lang w:val="en-US" w:eastAsia="zh-CN"/>
        </w:rPr>
        <w:t>：对于卖家而言，入驻成功后即可创建店铺，创建店铺主要是根据营业执照的经营范围选择主营类目、填写店铺基本信息、缴纳质保金等。</w:t>
      </w:r>
    </w:p>
    <w:p>
      <w:pPr>
        <w:numPr>
          <w:ilvl w:val="0"/>
          <w:numId w:val="13"/>
        </w:numPr>
        <w:ind w:left="420" w:leftChars="0" w:hanging="420" w:firstLineChars="0"/>
        <w:rPr>
          <w:rFonts w:hint="eastAsia"/>
          <w:lang w:val="en-US" w:eastAsia="zh-CN"/>
        </w:rPr>
      </w:pPr>
      <w:r>
        <w:rPr>
          <w:rFonts w:hint="eastAsia"/>
          <w:color w:val="FF0000"/>
          <w:lang w:val="en-US" w:eastAsia="zh-CN"/>
        </w:rPr>
        <w:t>供应商入驻</w:t>
      </w:r>
      <w:r>
        <w:rPr>
          <w:rFonts w:hint="eastAsia"/>
          <w:color w:val="auto"/>
          <w:lang w:val="en-US" w:eastAsia="zh-CN"/>
        </w:rPr>
        <w:t>：采购供应商入驻</w:t>
      </w:r>
      <w:r>
        <w:rPr>
          <w:rFonts w:hint="eastAsia"/>
          <w:lang w:val="en-US" w:eastAsia="zh-CN"/>
        </w:rPr>
        <w:t>后，自营采销在采购系统中下采购订单，订单通过EDI或者线下的方式推送给供应商。</w:t>
      </w:r>
    </w:p>
    <w:p>
      <w:pPr>
        <w:numPr>
          <w:ilvl w:val="0"/>
          <w:numId w:val="13"/>
        </w:numPr>
        <w:ind w:left="420" w:leftChars="0" w:hanging="420" w:firstLineChars="0"/>
        <w:rPr>
          <w:rFonts w:hint="eastAsia"/>
          <w:lang w:val="en-US" w:eastAsia="zh-CN"/>
        </w:rPr>
      </w:pPr>
      <w:r>
        <w:rPr>
          <w:rFonts w:hint="eastAsia"/>
          <w:color w:val="FF0000"/>
          <w:lang w:val="en-US" w:eastAsia="zh-CN"/>
        </w:rPr>
        <w:t>供应商发货</w:t>
      </w:r>
      <w:r>
        <w:rPr>
          <w:rFonts w:hint="eastAsia"/>
          <w:lang w:val="en-US" w:eastAsia="zh-CN"/>
        </w:rPr>
        <w:t>：供应商收到采购订单后，根据采购单中的信息（商品、收货仓库等）发货，发货后即产生采购在途库存。</w:t>
      </w:r>
    </w:p>
    <w:p>
      <w:pPr>
        <w:numPr>
          <w:ilvl w:val="0"/>
          <w:numId w:val="13"/>
        </w:numPr>
        <w:ind w:left="420" w:leftChars="0" w:hanging="420" w:firstLineChars="0"/>
        <w:rPr>
          <w:rFonts w:hint="eastAsia"/>
          <w:lang w:val="en-US" w:eastAsia="zh-CN"/>
        </w:rPr>
      </w:pPr>
      <w:r>
        <w:rPr>
          <w:rFonts w:hint="eastAsia"/>
          <w:color w:val="FF0000"/>
          <w:lang w:val="en-US" w:eastAsia="zh-CN"/>
        </w:rPr>
        <w:t>库存：</w:t>
      </w:r>
      <w:r>
        <w:rPr>
          <w:rFonts w:hint="eastAsia"/>
          <w:lang w:val="en-US" w:eastAsia="zh-CN"/>
        </w:rPr>
        <w:t>无论是在途库存，还是实物入库后产生的实物库存，以及前端的可售库存等，均由库存中心控制。</w:t>
      </w:r>
    </w:p>
    <w:p>
      <w:pPr>
        <w:pStyle w:val="8"/>
        <w:bidi w:val="0"/>
        <w:rPr>
          <w:rFonts w:hint="eastAsia"/>
          <w:lang w:val="en-US" w:eastAsia="zh-CN"/>
        </w:rPr>
      </w:pPr>
      <w:r>
        <w:rPr>
          <w:rFonts w:hint="eastAsia"/>
          <w:lang w:val="en-US" w:eastAsia="zh-CN"/>
        </w:rPr>
        <w:t>1.2.2销售流程</w:t>
      </w:r>
    </w:p>
    <w:p>
      <w:pPr>
        <w:numPr>
          <w:ilvl w:val="0"/>
          <w:numId w:val="13"/>
        </w:numPr>
        <w:ind w:left="420" w:leftChars="0" w:hanging="420" w:firstLineChars="0"/>
        <w:rPr>
          <w:rFonts w:hint="eastAsia"/>
          <w:lang w:val="en-US" w:eastAsia="zh-CN"/>
        </w:rPr>
      </w:pPr>
      <w:r>
        <w:rPr>
          <w:rFonts w:hint="eastAsia"/>
          <w:lang w:val="en-US" w:eastAsia="zh-CN"/>
        </w:rPr>
        <w:t>发布商品。即创建商品sku，包括填写商品参数，商品详情介绍等信息，POP卖家会直接设置价格，自营因品类而异，创建商品时会调用主数据，即spu。</w:t>
      </w:r>
    </w:p>
    <w:p>
      <w:pPr>
        <w:numPr>
          <w:ilvl w:val="0"/>
          <w:numId w:val="13"/>
        </w:numPr>
        <w:ind w:left="420" w:leftChars="0" w:hanging="420" w:firstLineChars="0"/>
        <w:rPr>
          <w:rFonts w:hint="eastAsia"/>
          <w:lang w:val="en-US" w:eastAsia="zh-CN"/>
        </w:rPr>
      </w:pPr>
      <w:r>
        <w:rPr>
          <w:rFonts w:hint="eastAsia"/>
          <w:lang w:val="en-US" w:eastAsia="zh-CN"/>
        </w:rPr>
        <w:t>定价。发布商品时会通过定价系统制定销售价格，销售价格与采购价、库存成本价、促销价等一系列价格组成复杂的价格模型，并一起记录在价格中心，形成完善的价格体系。</w:t>
      </w:r>
    </w:p>
    <w:p>
      <w:pPr>
        <w:numPr>
          <w:ilvl w:val="0"/>
          <w:numId w:val="13"/>
        </w:numPr>
        <w:ind w:left="420" w:leftChars="0" w:hanging="420" w:firstLineChars="0"/>
        <w:rPr>
          <w:rFonts w:hint="eastAsia"/>
          <w:lang w:val="en-US" w:eastAsia="zh-CN"/>
        </w:rPr>
      </w:pPr>
      <w:r>
        <w:rPr>
          <w:rFonts w:hint="eastAsia"/>
          <w:lang w:val="en-US" w:eastAsia="zh-CN"/>
        </w:rPr>
        <w:t>上架。发品并定价完成后，可通过上下架功能控制商品上架销售。</w:t>
      </w:r>
    </w:p>
    <w:p>
      <w:pPr>
        <w:numPr>
          <w:ilvl w:val="0"/>
          <w:numId w:val="13"/>
        </w:numPr>
        <w:ind w:left="420" w:leftChars="0" w:hanging="420" w:firstLineChars="0"/>
        <w:rPr>
          <w:rFonts w:hint="eastAsia"/>
          <w:lang w:val="en-US" w:eastAsia="zh-CN"/>
        </w:rPr>
      </w:pPr>
      <w:r>
        <w:rPr>
          <w:rFonts w:hint="eastAsia"/>
          <w:lang w:val="en-US" w:eastAsia="zh-CN"/>
        </w:rPr>
        <w:t>促销。即通过营销工具做促销活动，包括单品类、总价类、优惠券等，所有的促销规则均通过营销中心控制，包括活动准入规则、不同活动之间的叠加互斥规则、促销命中规则、优惠计算、促销风控等。</w:t>
      </w:r>
    </w:p>
    <w:p>
      <w:pPr>
        <w:numPr>
          <w:ilvl w:val="0"/>
          <w:numId w:val="13"/>
        </w:numPr>
        <w:ind w:left="420" w:leftChars="0" w:hanging="420" w:firstLineChars="0"/>
        <w:rPr>
          <w:rFonts w:hint="eastAsia"/>
          <w:lang w:val="en-US" w:eastAsia="zh-CN"/>
        </w:rPr>
      </w:pPr>
      <w:r>
        <w:rPr>
          <w:rFonts w:hint="eastAsia"/>
          <w:lang w:val="en-US" w:eastAsia="zh-CN"/>
        </w:rPr>
        <w:t>活动页搭建。促销商品有时候会在特定的活动专题页面集中展示（满减专区、特价专区等），通过CMS系统可以随时随地的通过拖拽组件的方式搭建一个任意样式的专题页面，而不用临时开发。</w:t>
      </w:r>
    </w:p>
    <w:p>
      <w:pPr>
        <w:pStyle w:val="8"/>
        <w:bidi w:val="0"/>
        <w:rPr>
          <w:rFonts w:hint="eastAsia"/>
          <w:lang w:val="en-US" w:eastAsia="zh-CN"/>
        </w:rPr>
      </w:pPr>
      <w:r>
        <w:rPr>
          <w:rFonts w:hint="eastAsia"/>
          <w:lang w:val="en-US" w:eastAsia="zh-CN"/>
        </w:rPr>
        <w:t>1.2.3黄金流程</w:t>
      </w:r>
    </w:p>
    <w:p>
      <w:pPr>
        <w:ind w:firstLine="420" w:firstLineChars="0"/>
        <w:rPr>
          <w:rFonts w:hint="eastAsia"/>
          <w:lang w:val="en-US" w:eastAsia="zh-CN"/>
        </w:rPr>
      </w:pPr>
      <w:r>
        <w:rPr>
          <w:rFonts w:hint="eastAsia"/>
          <w:color w:val="FF0000"/>
          <w:lang w:val="en-US" w:eastAsia="zh-CN"/>
        </w:rPr>
        <w:t>指在用户视角下购买商品时所经历的页面，包括搜索—列表—商品详情页—购物车—提单页，很多公司内部也叫交易主流程或交易动线</w:t>
      </w:r>
      <w:r>
        <w:rPr>
          <w:rFonts w:hint="eastAsia"/>
          <w:lang w:val="en-US" w:eastAsia="zh-CN"/>
        </w:rPr>
        <w:t>；</w:t>
      </w:r>
    </w:p>
    <w:p>
      <w:pPr>
        <w:ind w:firstLine="420" w:firstLineChars="0"/>
        <w:rPr>
          <w:rFonts w:hint="eastAsia"/>
          <w:lang w:val="en-US" w:eastAsia="zh-CN"/>
        </w:rPr>
      </w:pPr>
      <w:r>
        <w:rPr>
          <w:rFonts w:hint="eastAsia"/>
          <w:lang w:val="en-US" w:eastAsia="zh-CN"/>
        </w:rPr>
        <w:t>黄金流程是价格和促销的主要体现环节，因此在在黄金流程中，对于价格和促销的设计尤为重要，包括优惠价格的高亮突出，促销标识的设计，购物车的凑单分组等，对转化有直接的影响。</w:t>
      </w:r>
    </w:p>
    <w:p>
      <w:pPr>
        <w:numPr>
          <w:ilvl w:val="0"/>
          <w:numId w:val="13"/>
        </w:numPr>
        <w:ind w:left="420" w:leftChars="0" w:hanging="420" w:firstLineChars="0"/>
        <w:rPr>
          <w:rFonts w:hint="eastAsia"/>
          <w:lang w:val="en-US" w:eastAsia="zh-CN"/>
        </w:rPr>
      </w:pPr>
      <w:r>
        <w:rPr>
          <w:rFonts w:hint="eastAsia"/>
          <w:lang w:val="en-US" w:eastAsia="zh-CN"/>
        </w:rPr>
        <w:t>生成订单：生成订单在后端是一个非常复杂的过程，包括校验库存、价格、库存、用户信息、促销信息等，订单由订单中心负责创建生成。</w:t>
      </w:r>
    </w:p>
    <w:p>
      <w:pPr>
        <w:numPr>
          <w:ilvl w:val="0"/>
          <w:numId w:val="13"/>
        </w:numPr>
        <w:ind w:left="420" w:leftChars="0" w:hanging="420" w:firstLineChars="0"/>
        <w:rPr>
          <w:rFonts w:hint="eastAsia"/>
          <w:lang w:val="en-US" w:eastAsia="zh-CN"/>
        </w:rPr>
      </w:pPr>
      <w:r>
        <w:rPr>
          <w:rFonts w:hint="eastAsia"/>
          <w:lang w:val="en-US" w:eastAsia="zh-CN"/>
        </w:rPr>
        <w:t>预占库存：生成订单的同时，会与库存中心交互预占库存。</w:t>
      </w:r>
    </w:p>
    <w:p>
      <w:pPr>
        <w:numPr>
          <w:ilvl w:val="0"/>
          <w:numId w:val="13"/>
        </w:numPr>
        <w:ind w:left="420" w:leftChars="0" w:hanging="420" w:firstLineChars="0"/>
        <w:rPr>
          <w:rFonts w:hint="eastAsia"/>
          <w:lang w:val="en-US" w:eastAsia="zh-CN"/>
        </w:rPr>
      </w:pPr>
      <w:r>
        <w:rPr>
          <w:rFonts w:hint="eastAsia"/>
          <w:lang w:val="en-US" w:eastAsia="zh-CN"/>
        </w:rPr>
        <w:t>收银台：订单生成和支付是两个独立的环节，常见的支付方式有【在线支付】和【货到付款】，部分业务（B2B）会设置【对公转账】支付方式，后面两种支付方式以线下的形式完成。对于在线支付的订单，则可以将多种支付方式聚合到收银台页面，包括自由支付、网银支付和三方支付（微信支付、支付宝支付、京东支付等）。</w:t>
      </w:r>
    </w:p>
    <w:p>
      <w:pPr>
        <w:numPr>
          <w:ilvl w:val="0"/>
          <w:numId w:val="13"/>
        </w:numPr>
        <w:ind w:left="420" w:leftChars="0" w:hanging="420" w:firstLineChars="0"/>
        <w:rPr>
          <w:rFonts w:hint="eastAsia"/>
          <w:lang w:val="en-US" w:eastAsia="zh-CN"/>
        </w:rPr>
      </w:pPr>
      <w:r>
        <w:rPr>
          <w:rFonts w:hint="eastAsia"/>
          <w:lang w:val="en-US" w:eastAsia="zh-CN"/>
        </w:rPr>
        <w:t>支付对账。对于先款后货订单，各类支付方式均设有支付额度限制，对公转账的方式也无法保证用户一定按照订单实收支付，因此存在实际支付金额不一定等于订单应收金额，所以需要经过对账系统完成对账。</w:t>
      </w:r>
    </w:p>
    <w:p>
      <w:pPr>
        <w:pStyle w:val="8"/>
        <w:bidi w:val="0"/>
        <w:rPr>
          <w:rFonts w:hint="eastAsia"/>
          <w:lang w:val="en-US" w:eastAsia="zh-CN"/>
        </w:rPr>
      </w:pPr>
      <w:r>
        <w:rPr>
          <w:rFonts w:hint="eastAsia"/>
          <w:lang w:val="en-US" w:eastAsia="zh-CN"/>
        </w:rPr>
        <w:t>1.2.4订单寻源履约中心</w:t>
      </w:r>
    </w:p>
    <w:p>
      <w:pPr>
        <w:rPr>
          <w:rFonts w:hint="eastAsia"/>
          <w:lang w:val="en-US" w:eastAsia="zh-CN"/>
        </w:rPr>
      </w:pPr>
      <w:r>
        <w:rPr>
          <w:rFonts w:hint="eastAsia"/>
          <w:lang w:val="en-US" w:eastAsia="zh-CN"/>
        </w:rPr>
        <w:t>介于交易流程和仓储流程之间的系统——将电商系统生成的数以万计的订单，按时下发给最适合的库房进行生产，就是订单寻源履约系统的职责。订单寻源履约中心由多个子系统或服务组成，包括拆分系统、分摊计算服务、转移系统、履约控制中心等。</w:t>
      </w:r>
    </w:p>
    <w:p>
      <w:pPr>
        <w:numPr>
          <w:ilvl w:val="0"/>
          <w:numId w:val="13"/>
        </w:numPr>
        <w:ind w:left="420" w:leftChars="0" w:hanging="420" w:firstLineChars="0"/>
        <w:rPr>
          <w:rFonts w:hint="eastAsia"/>
          <w:lang w:val="en-US" w:eastAsia="zh-CN"/>
        </w:rPr>
      </w:pPr>
      <w:r>
        <w:rPr>
          <w:rFonts w:hint="eastAsia"/>
          <w:lang w:val="en-US" w:eastAsia="zh-CN"/>
        </w:rPr>
        <w:t>订单拆分：对账成功后，订单会进入到寻源履约中心的第一个系统——拆分系统。拆分的场景主要有：生产维度（仓库不同、商家不同、配送方式不同···）、业务类型维度（实物订单、虚拟订单、生鲜订单···）等，该系统的职责是按照不同的规则将父订单拆分成多个子订单进行生产。拆分时会调用分摊计算服务计算每个新子订单的金额。</w:t>
      </w:r>
    </w:p>
    <w:p>
      <w:pPr>
        <w:numPr>
          <w:ilvl w:val="0"/>
          <w:numId w:val="13"/>
        </w:numPr>
        <w:ind w:left="420" w:leftChars="0" w:hanging="420" w:firstLineChars="0"/>
        <w:rPr>
          <w:rFonts w:hint="eastAsia"/>
          <w:lang w:val="en-US" w:eastAsia="zh-CN"/>
        </w:rPr>
      </w:pPr>
      <w:r>
        <w:rPr>
          <w:rFonts w:hint="eastAsia"/>
          <w:lang w:val="en-US" w:eastAsia="zh-CN"/>
        </w:rPr>
        <w:t>订单转移。订单拆分完成之后会流转到转移流程，订单拆分完成之后会生成不同类型的订单，经过转移之后，不同的订单要执行不同的生产时机、不同的生产地点、不同的生产流程。</w:t>
      </w:r>
    </w:p>
    <w:p>
      <w:pPr>
        <w:numPr>
          <w:ilvl w:val="0"/>
          <w:numId w:val="13"/>
        </w:numPr>
        <w:ind w:left="420" w:leftChars="0" w:hanging="420" w:firstLineChars="0"/>
        <w:rPr>
          <w:rFonts w:hint="eastAsia"/>
          <w:lang w:val="en-US" w:eastAsia="zh-CN"/>
        </w:rPr>
      </w:pPr>
      <w:r>
        <w:rPr>
          <w:rFonts w:hint="eastAsia"/>
          <w:lang w:val="en-US" w:eastAsia="zh-CN"/>
        </w:rPr>
        <w:t>针对虚拟订单，不用经由库房实际生产，直接由转移给订单中心或者虚拟业务对应的系统进行处理。</w:t>
      </w:r>
    </w:p>
    <w:p>
      <w:pPr>
        <w:numPr>
          <w:ilvl w:val="0"/>
          <w:numId w:val="13"/>
        </w:numPr>
        <w:ind w:left="420" w:leftChars="0" w:hanging="420" w:firstLineChars="0"/>
        <w:rPr>
          <w:rFonts w:hint="eastAsia"/>
          <w:lang w:val="en-US" w:eastAsia="zh-CN"/>
        </w:rPr>
      </w:pPr>
      <w:r>
        <w:rPr>
          <w:rFonts w:hint="eastAsia"/>
          <w:lang w:val="en-US" w:eastAsia="zh-CN"/>
        </w:rPr>
        <w:t>针对厂商直发订单和POP订单，因为这类订单都是由三方卖家发货或者工厂直接发货，转移系统会与对应的业务系统交互，生成供应商采购单或下传订单给POP对应的系统。</w:t>
      </w:r>
    </w:p>
    <w:p>
      <w:pPr>
        <w:numPr>
          <w:ilvl w:val="0"/>
          <w:numId w:val="13"/>
        </w:numPr>
        <w:ind w:left="420" w:leftChars="0" w:hanging="420" w:firstLineChars="0"/>
        <w:rPr>
          <w:rFonts w:hint="eastAsia"/>
          <w:lang w:val="en-US" w:eastAsia="zh-CN"/>
        </w:rPr>
      </w:pPr>
      <w:r>
        <w:rPr>
          <w:rFonts w:hint="eastAsia"/>
          <w:lang w:val="en-US" w:eastAsia="zh-CN"/>
        </w:rPr>
        <w:t>针对自营的订单，由于订单商品所属的仓库不同、配送时效不同、商品的类型不同（如生鲜如要走冷链库房生产）、用户指定送达时间等原因，转移系统会控制订单生产的时机（如一周后送达订单则需要控制不要立刻下传库房）、生产的流程，生产的仓库。</w:t>
      </w:r>
    </w:p>
    <w:p>
      <w:pPr>
        <w:numPr>
          <w:ilvl w:val="0"/>
          <w:numId w:val="13"/>
        </w:numPr>
        <w:ind w:left="420" w:leftChars="0" w:hanging="420" w:firstLineChars="0"/>
        <w:rPr>
          <w:rFonts w:hint="eastAsia"/>
          <w:lang w:val="en-US" w:eastAsia="zh-CN"/>
        </w:rPr>
      </w:pPr>
      <w:r>
        <w:rPr>
          <w:rFonts w:hint="eastAsia"/>
          <w:lang w:val="en-US" w:eastAsia="zh-CN"/>
        </w:rPr>
        <w:t>履约控制：履约控制系统负责控制订单生产的流程，将订单推送至对应的库房，并回传生产节点（拣货、复核、打包出库···）给前台系统；针对取消逆向订单，根据订单流转的不同节点做对应的控制：如订单未流转到仓库，则负责暂停订单下传，订单未出库则负责通知仓库终止生产、订单未派件则通知配送系统终止派件等。</w:t>
      </w:r>
    </w:p>
    <w:p>
      <w:pPr>
        <w:numPr>
          <w:ilvl w:val="0"/>
          <w:numId w:val="13"/>
        </w:numPr>
        <w:ind w:left="420" w:leftChars="0" w:hanging="420" w:firstLineChars="0"/>
        <w:rPr>
          <w:rFonts w:hint="eastAsia"/>
          <w:lang w:val="en-US" w:eastAsia="zh-CN"/>
        </w:rPr>
      </w:pPr>
      <w:r>
        <w:rPr>
          <w:rFonts w:hint="eastAsia"/>
          <w:lang w:val="en-US" w:eastAsia="zh-CN"/>
        </w:rPr>
        <w:t>订单下传。订单经过拆分、转移、履约控制后，按时下传到对应的库房进行生产。</w:t>
      </w:r>
    </w:p>
    <w:p>
      <w:pPr>
        <w:numPr>
          <w:ilvl w:val="0"/>
          <w:numId w:val="0"/>
        </w:numPr>
        <w:ind w:leftChars="0"/>
        <w:rPr>
          <w:rFonts w:hint="eastAsia"/>
          <w:lang w:val="en-US" w:eastAsia="zh-CN"/>
        </w:rPr>
      </w:pPr>
      <w:r>
        <w:rPr>
          <w:rFonts w:hint="eastAsia"/>
          <w:lang w:val="en-US" w:eastAsia="zh-CN"/>
        </w:rPr>
        <w:t>以上就是电商全流程的介绍，全流程中的每个流程节点都是一个独立的、庞大的系统，本文只是介绍各个系统之间的流转关系和基本职责。</w:t>
      </w:r>
    </w:p>
    <w:p>
      <w:pPr>
        <w:pStyle w:val="3"/>
        <w:numPr>
          <w:ilvl w:val="2"/>
          <w:numId w:val="0"/>
        </w:numPr>
        <w:bidi w:val="0"/>
        <w:ind w:leftChars="0"/>
        <w:outlineLvl w:val="2"/>
        <w:rPr>
          <w:rFonts w:hint="eastAsia"/>
          <w:color w:val="FF0000"/>
          <w:lang w:val="en-US" w:eastAsia="zh-CN"/>
        </w:rPr>
      </w:pPr>
      <w:r>
        <w:rPr>
          <w:rFonts w:hint="eastAsia"/>
          <w:lang w:val="en-US" w:eastAsia="zh-CN"/>
        </w:rPr>
        <w:t>2.业务系统核心功能</w:t>
      </w:r>
      <w:r>
        <w:rPr>
          <w:rFonts w:hint="eastAsia"/>
          <w:color w:val="FF0000"/>
          <w:lang w:val="en-US" w:eastAsia="zh-CN"/>
        </w:rPr>
        <w:t>(☆☆理解记住)</w:t>
      </w:r>
    </w:p>
    <w:p>
      <w:r>
        <w:drawing>
          <wp:inline distT="0" distB="0" distL="114300" distR="114300">
            <wp:extent cx="5268595" cy="4241165"/>
            <wp:effectExtent l="9525" t="9525" r="10160" b="1651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4"/>
                    <a:stretch>
                      <a:fillRect/>
                    </a:stretch>
                  </pic:blipFill>
                  <pic:spPr>
                    <a:xfrm>
                      <a:off x="0" y="0"/>
                      <a:ext cx="5268595" cy="4241165"/>
                    </a:xfrm>
                    <a:prstGeom prst="rect">
                      <a:avLst/>
                    </a:prstGeom>
                    <a:noFill/>
                    <a:ln>
                      <a:solidFill>
                        <a:schemeClr val="tx1"/>
                      </a:solidFill>
                    </a:ln>
                  </pic:spPr>
                </pic:pic>
              </a:graphicData>
            </a:graphic>
          </wp:inline>
        </w:drawing>
      </w:r>
    </w:p>
    <w:p>
      <w:pPr>
        <w:numPr>
          <w:ilvl w:val="0"/>
          <w:numId w:val="13"/>
        </w:numPr>
        <w:bidi w:val="0"/>
        <w:ind w:left="420" w:leftChars="0" w:hanging="420" w:firstLineChars="0"/>
        <w:rPr>
          <w:rFonts w:hint="eastAsia"/>
          <w:lang w:val="en-US" w:eastAsia="zh-CN"/>
        </w:rPr>
      </w:pPr>
      <w:r>
        <w:rPr>
          <w:rFonts w:hint="eastAsia"/>
          <w:color w:val="FF0000"/>
          <w:lang w:val="en-US" w:eastAsia="zh-CN"/>
        </w:rPr>
        <w:t>用户端系统</w:t>
      </w:r>
      <w:r>
        <w:rPr>
          <w:rFonts w:hint="eastAsia"/>
          <w:lang w:val="en-US" w:eastAsia="zh-CN"/>
        </w:rPr>
        <w:t>：主要负责用户选购商品的需求，核心系统包括注册/登录、黄金流程和个人中心等；用户端系统属于前台系统，在产品设计上更注重用户体验、数据分析等。</w:t>
      </w:r>
    </w:p>
    <w:p>
      <w:pPr>
        <w:numPr>
          <w:ilvl w:val="0"/>
          <w:numId w:val="13"/>
        </w:numPr>
        <w:bidi w:val="0"/>
        <w:ind w:left="420" w:leftChars="0" w:hanging="420" w:firstLineChars="0"/>
        <w:rPr>
          <w:rFonts w:hint="eastAsia"/>
          <w:lang w:val="en-US" w:eastAsia="zh-CN"/>
        </w:rPr>
      </w:pPr>
      <w:r>
        <w:rPr>
          <w:rFonts w:hint="eastAsia"/>
          <w:color w:val="FF0000"/>
          <w:lang w:val="en-US" w:eastAsia="zh-CN"/>
        </w:rPr>
        <w:t>运营系统</w:t>
      </w:r>
      <w:r>
        <w:rPr>
          <w:rFonts w:hint="eastAsia"/>
          <w:lang w:val="en-US" w:eastAsia="zh-CN"/>
        </w:rPr>
        <w:t>：主要承载了内部运营的能力，核心系统包括用户管理、商品管理、价格管理以及营销管理等。</w:t>
      </w:r>
    </w:p>
    <w:p>
      <w:pPr>
        <w:numPr>
          <w:ilvl w:val="0"/>
          <w:numId w:val="13"/>
        </w:numPr>
        <w:bidi w:val="0"/>
        <w:ind w:left="420" w:leftChars="0" w:hanging="420" w:firstLineChars="0"/>
        <w:rPr>
          <w:rFonts w:hint="eastAsia"/>
          <w:lang w:val="en-US" w:eastAsia="zh-CN"/>
        </w:rPr>
      </w:pPr>
      <w:r>
        <w:rPr>
          <w:rFonts w:hint="eastAsia"/>
          <w:color w:val="FF0000"/>
          <w:lang w:val="en-US" w:eastAsia="zh-CN"/>
        </w:rPr>
        <w:t>交易履约系统</w:t>
      </w:r>
      <w:r>
        <w:rPr>
          <w:rFonts w:hint="eastAsia"/>
          <w:lang w:val="en-US" w:eastAsia="zh-CN"/>
        </w:rPr>
        <w:t>：交易履约系统是一个中枢系统，向上承载订单交易，向下控制生产履约，核心系统有订单中心和寻源履约中心，属于电商系统中比较黑盒的部分，界面较少，更多的是底层逻辑。</w:t>
      </w:r>
    </w:p>
    <w:p>
      <w:pPr>
        <w:numPr>
          <w:ilvl w:val="0"/>
          <w:numId w:val="13"/>
        </w:numPr>
        <w:bidi w:val="0"/>
        <w:ind w:left="420" w:leftChars="0" w:hanging="420" w:firstLineChars="0"/>
        <w:rPr>
          <w:rFonts w:hint="eastAsia"/>
          <w:lang w:val="en-US" w:eastAsia="zh-CN"/>
        </w:rPr>
      </w:pPr>
      <w:r>
        <w:rPr>
          <w:rFonts w:hint="eastAsia"/>
          <w:color w:val="FF0000"/>
          <w:lang w:val="en-US" w:eastAsia="zh-CN"/>
        </w:rPr>
        <w:t>供应链与生产系统</w:t>
      </w:r>
      <w:r>
        <w:rPr>
          <w:rFonts w:hint="eastAsia"/>
          <w:lang w:val="en-US" w:eastAsia="zh-CN"/>
        </w:rPr>
        <w:t>：供应链系统即进销存系统，在很多企业中统称ERP，主要负责商品的采购、库存的管理等、仓储管理（WMS）以及运输管理（TMS）。</w:t>
      </w:r>
    </w:p>
    <w:p>
      <w:pPr>
        <w:numPr>
          <w:ilvl w:val="0"/>
          <w:numId w:val="13"/>
        </w:numPr>
        <w:bidi w:val="0"/>
        <w:ind w:left="420" w:leftChars="0" w:hanging="420" w:firstLineChars="0"/>
        <w:rPr>
          <w:rFonts w:hint="eastAsia"/>
          <w:lang w:val="en-US" w:eastAsia="zh-CN"/>
        </w:rPr>
      </w:pPr>
      <w:r>
        <w:rPr>
          <w:rFonts w:hint="eastAsia"/>
          <w:color w:val="FF0000"/>
          <w:lang w:val="en-US" w:eastAsia="zh-CN"/>
        </w:rPr>
        <w:t>基础平台</w:t>
      </w:r>
      <w:r>
        <w:rPr>
          <w:rFonts w:hint="eastAsia"/>
          <w:lang w:val="en-US" w:eastAsia="zh-CN"/>
        </w:rPr>
        <w:t>：基础平台是业务系统之外的系统，主要包括员工账号管理、主数据、财务系统、商家管理系统、以及服务市场和开放平台等。</w:t>
      </w:r>
    </w:p>
    <w:p>
      <w:pPr>
        <w:numPr>
          <w:ilvl w:val="0"/>
          <w:numId w:val="13"/>
        </w:numPr>
        <w:bidi w:val="0"/>
        <w:ind w:left="420" w:leftChars="0" w:hanging="420" w:firstLineChars="0"/>
        <w:rPr>
          <w:rFonts w:hint="eastAsia"/>
          <w:lang w:val="en-US" w:eastAsia="zh-CN"/>
        </w:rPr>
      </w:pPr>
      <w:r>
        <w:rPr>
          <w:rFonts w:hint="eastAsia"/>
          <w:color w:val="FF0000"/>
          <w:lang w:val="en-US" w:eastAsia="zh-CN"/>
        </w:rPr>
        <w:t>BI系统</w:t>
      </w:r>
      <w:r>
        <w:rPr>
          <w:rFonts w:hint="eastAsia"/>
          <w:lang w:val="en-US" w:eastAsia="zh-CN"/>
        </w:rPr>
        <w:t>：平行于电商的其他系统，采集各个系统产生的数据，加工处理后反哺其他系统，提供各类数据分析能力。</w:t>
      </w:r>
    </w:p>
    <w:p>
      <w:pPr>
        <w:bidi w:val="0"/>
        <w:rPr>
          <w:rFonts w:hint="eastAsia"/>
          <w:lang w:val="en-US" w:eastAsia="zh-CN"/>
        </w:rPr>
      </w:pPr>
      <w:r>
        <w:rPr>
          <w:rFonts w:hint="eastAsia"/>
          <w:lang w:val="en-US" w:eastAsia="zh-CN"/>
        </w:rPr>
        <w:t>如果将电商系统比作一个大型超市。</w:t>
      </w:r>
    </w:p>
    <w:p>
      <w:pPr>
        <w:numPr>
          <w:ilvl w:val="0"/>
          <w:numId w:val="13"/>
        </w:numPr>
        <w:bidi w:val="0"/>
        <w:ind w:left="420" w:leftChars="0" w:hanging="420" w:firstLineChars="0"/>
        <w:rPr>
          <w:rFonts w:hint="eastAsia"/>
          <w:lang w:val="en-US" w:eastAsia="zh-CN"/>
        </w:rPr>
      </w:pPr>
      <w:r>
        <w:rPr>
          <w:rFonts w:hint="eastAsia"/>
          <w:lang w:val="en-US" w:eastAsia="zh-CN"/>
        </w:rPr>
        <w:t>用户端系统就是可以看见的超市本身，首页就是超市的入口，搜索就是导购牌，列表就是货架，购物车就是购物车，提单就是出口收银台，用户端系统负责承载消费者的选购下单需求；</w:t>
      </w:r>
    </w:p>
    <w:p>
      <w:pPr>
        <w:numPr>
          <w:ilvl w:val="0"/>
          <w:numId w:val="13"/>
        </w:numPr>
        <w:bidi w:val="0"/>
        <w:ind w:left="420" w:leftChars="0" w:hanging="420" w:firstLineChars="0"/>
        <w:rPr>
          <w:rFonts w:hint="eastAsia"/>
          <w:lang w:val="en-US" w:eastAsia="zh-CN"/>
        </w:rPr>
      </w:pPr>
      <w:r>
        <w:rPr>
          <w:rFonts w:hint="eastAsia"/>
          <w:lang w:val="en-US" w:eastAsia="zh-CN"/>
        </w:rPr>
        <w:t>运营系统就是超市的营销导购人员，负责引导消费者购物、负责制定商品价格、发布促销活动，CMS系统就是超市的DM单、易拉宝，运营系统向上支撑各渠道、各终端的销售需求，向下对接订单系统和交易履约系统；</w:t>
      </w:r>
    </w:p>
    <w:p>
      <w:pPr>
        <w:numPr>
          <w:ilvl w:val="0"/>
          <w:numId w:val="13"/>
        </w:numPr>
        <w:bidi w:val="0"/>
        <w:ind w:left="420" w:leftChars="0" w:hanging="420" w:firstLineChars="0"/>
        <w:rPr>
          <w:rFonts w:hint="eastAsia"/>
          <w:lang w:val="en-US" w:eastAsia="zh-CN"/>
        </w:rPr>
      </w:pPr>
      <w:r>
        <w:rPr>
          <w:rFonts w:hint="eastAsia"/>
          <w:lang w:val="en-US" w:eastAsia="zh-CN"/>
        </w:rPr>
        <w:t>交易履约系统就是超市的调度员，对消费者的订单负责，当超市缺货时，及时从附近仓库调货，或者向工厂订货，保证消费者的订单能按时履约；</w:t>
      </w:r>
    </w:p>
    <w:p>
      <w:pPr>
        <w:numPr>
          <w:ilvl w:val="0"/>
          <w:numId w:val="13"/>
        </w:numPr>
        <w:ind w:left="420" w:leftChars="0" w:hanging="420" w:firstLineChars="0"/>
        <w:rPr>
          <w:rFonts w:hint="eastAsia"/>
          <w:lang w:val="en-US" w:eastAsia="zh-CN"/>
        </w:rPr>
      </w:pPr>
      <w:r>
        <w:rPr>
          <w:rFonts w:hint="eastAsia"/>
          <w:lang w:val="en-US" w:eastAsia="zh-CN"/>
        </w:rPr>
        <w:t>供应链与生产系统就是超市的幕后工作者，包括采购员、库管、配送员等。</w:t>
      </w:r>
    </w:p>
    <w:p>
      <w:pPr>
        <w:pStyle w:val="5"/>
        <w:numPr>
          <w:ilvl w:val="3"/>
          <w:numId w:val="0"/>
        </w:numPr>
        <w:bidi w:val="0"/>
        <w:ind w:leftChars="0"/>
        <w:rPr>
          <w:rFonts w:hint="default"/>
          <w:lang w:val="en-US" w:eastAsia="zh-CN"/>
        </w:rPr>
      </w:pPr>
      <w:r>
        <w:rPr>
          <w:rFonts w:hint="eastAsia"/>
          <w:lang w:val="en-US" w:eastAsia="zh-CN"/>
        </w:rPr>
        <w:t>2.1登录模块与账号体系</w:t>
      </w:r>
    </w:p>
    <w:p>
      <w:pPr>
        <w:bidi w:val="0"/>
        <w:jc w:val="center"/>
        <w:rPr>
          <w:rFonts w:hint="eastAsia"/>
          <w:lang w:val="en-US" w:eastAsia="zh-CN"/>
        </w:rPr>
      </w:pPr>
      <w:r>
        <w:rPr>
          <w:rFonts w:ascii="宋体" w:hAnsi="宋体" w:eastAsia="宋体" w:cs="宋体"/>
          <w:sz w:val="24"/>
          <w:szCs w:val="24"/>
        </w:rPr>
        <w:drawing>
          <wp:inline distT="0" distB="0" distL="114300" distR="114300">
            <wp:extent cx="4683125" cy="4653280"/>
            <wp:effectExtent l="0" t="0" r="10795" b="1016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55"/>
                    <a:stretch>
                      <a:fillRect/>
                    </a:stretch>
                  </pic:blipFill>
                  <pic:spPr>
                    <a:xfrm>
                      <a:off x="0" y="0"/>
                      <a:ext cx="4683125" cy="4653280"/>
                    </a:xfrm>
                    <a:prstGeom prst="rect">
                      <a:avLst/>
                    </a:prstGeom>
                    <a:noFill/>
                    <a:ln w="9525">
                      <a:noFill/>
                    </a:ln>
                  </pic:spPr>
                </pic:pic>
              </a:graphicData>
            </a:graphic>
          </wp:inline>
        </w:drawing>
      </w:r>
    </w:p>
    <w:p>
      <w:pPr>
        <w:bidi w:val="0"/>
        <w:ind w:firstLine="420" w:firstLineChars="0"/>
        <w:rPr>
          <w:rFonts w:hint="eastAsia"/>
          <w:lang w:val="en-US" w:eastAsia="zh-CN"/>
        </w:rPr>
      </w:pPr>
      <w:r>
        <w:rPr>
          <w:rFonts w:hint="eastAsia"/>
          <w:lang w:val="en-US" w:eastAsia="zh-CN"/>
        </w:rPr>
        <w:t>账号体系是用户在各平台上的通行证。平台给与用户可持续的服务，用户在平台上获取价值，中间的媒介，便是账号体系。我们可以将其理解为维系用户与平台之间的枢纽。注：本文中，账号=账户，二者概念一致。</w:t>
      </w:r>
    </w:p>
    <w:p>
      <w:pPr>
        <w:tabs>
          <w:tab w:val="left" w:pos="3840"/>
        </w:tabs>
        <w:bidi w:val="0"/>
        <w:jc w:val="center"/>
        <w:rPr>
          <w:rFonts w:hint="eastAsia"/>
          <w:lang w:val="en-US" w:eastAsia="zh-CN"/>
        </w:rPr>
      </w:pPr>
      <w:r>
        <w:drawing>
          <wp:inline distT="0" distB="0" distL="114300" distR="114300">
            <wp:extent cx="4253230" cy="1860550"/>
            <wp:effectExtent l="9525" t="9525" r="19685" b="196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6"/>
                    <a:stretch>
                      <a:fillRect/>
                    </a:stretch>
                  </pic:blipFill>
                  <pic:spPr>
                    <a:xfrm>
                      <a:off x="0" y="0"/>
                      <a:ext cx="4253230" cy="1860550"/>
                    </a:xfrm>
                    <a:prstGeom prst="rect">
                      <a:avLst/>
                    </a:prstGeom>
                    <a:noFill/>
                    <a:ln>
                      <a:solidFill>
                        <a:schemeClr val="tx1"/>
                      </a:solidFill>
                    </a:ln>
                  </pic:spPr>
                </pic:pic>
              </a:graphicData>
            </a:graphic>
          </wp:inline>
        </w:drawing>
      </w:r>
    </w:p>
    <w:p>
      <w:pPr>
        <w:bidi w:val="0"/>
        <w:ind w:firstLine="420" w:firstLineChars="0"/>
        <w:rPr>
          <w:rFonts w:hint="eastAsia"/>
          <w:lang w:val="en-US" w:eastAsia="zh-CN"/>
        </w:rPr>
      </w:pPr>
      <w:r>
        <w:rPr>
          <w:rFonts w:hint="eastAsia"/>
          <w:lang w:val="en-US" w:eastAsia="zh-CN"/>
        </w:rPr>
        <w:t>我们都知道，产品的最终服务方是“人”，那么，人拿什么来证明，我是这个产品的服务对象呢？可以想象一下，我们去银行的时候，银行让我们开“户”，提供了身份证，办了银行卡，卡号为6367********6318，那么，银行卡便是我们的账户；我们去屈臣氏的时候，结账时让我们办个卡，提供了手机号，办了会员卡，卡号为QCS3***3，那么，会员卡便是我们的账户。</w:t>
      </w:r>
    </w:p>
    <w:p>
      <w:pPr>
        <w:bidi w:val="0"/>
        <w:ind w:firstLine="420" w:firstLineChars="0"/>
        <w:rPr>
          <w:rFonts w:hint="eastAsia"/>
          <w:lang w:val="en-US" w:eastAsia="zh-CN"/>
        </w:rPr>
      </w:pPr>
      <w:r>
        <w:rPr>
          <w:rFonts w:hint="eastAsia"/>
          <w:lang w:val="en-US" w:eastAsia="zh-CN"/>
        </w:rPr>
        <w:t>在这两个例子当中，身份证跟手机号都是我们在这个世上唯一的标识，可以作为注册账号的凭据。而我们提供了个人的唯一识别码（例如身份证、手机号等）后，不同的平台，将其转换为平台用户唯一的标识码（例如上文提到的银行卡号及会员卡号等）。</w:t>
      </w:r>
    </w:p>
    <w:p>
      <w:pPr>
        <w:bidi w:val="0"/>
        <w:ind w:firstLine="420" w:firstLineChars="0"/>
        <w:rPr>
          <w:rFonts w:hint="eastAsia"/>
          <w:lang w:val="en-US" w:eastAsia="zh-CN"/>
        </w:rPr>
      </w:pPr>
      <w:r>
        <w:rPr>
          <w:rFonts w:hint="eastAsia"/>
          <w:lang w:val="en-US" w:eastAsia="zh-CN"/>
        </w:rPr>
        <w:t>那么，有了账户，我们便可凭借着“通行证”在平台上获取服务。账号体系存在的价值在于：</w:t>
      </w:r>
    </w:p>
    <w:p>
      <w:pPr>
        <w:numPr>
          <w:ilvl w:val="0"/>
          <w:numId w:val="13"/>
        </w:numPr>
        <w:bidi w:val="0"/>
        <w:ind w:left="420" w:leftChars="0" w:hanging="420" w:firstLineChars="0"/>
        <w:rPr>
          <w:rFonts w:hint="eastAsia"/>
          <w:lang w:val="en-US" w:eastAsia="zh-CN"/>
        </w:rPr>
      </w:pPr>
      <w:r>
        <w:rPr>
          <w:rFonts w:hint="eastAsia"/>
          <w:lang w:val="en-US" w:eastAsia="zh-CN"/>
        </w:rPr>
        <w:t>提升系统的持续迭代能力，为后期产品扩张预先铺垫；</w:t>
      </w:r>
    </w:p>
    <w:p>
      <w:pPr>
        <w:numPr>
          <w:ilvl w:val="0"/>
          <w:numId w:val="13"/>
        </w:numPr>
        <w:bidi w:val="0"/>
        <w:ind w:left="420" w:leftChars="0" w:hanging="420" w:firstLineChars="0"/>
        <w:rPr>
          <w:rFonts w:hint="eastAsia"/>
          <w:lang w:val="en-US" w:eastAsia="zh-CN"/>
        </w:rPr>
      </w:pPr>
      <w:r>
        <w:rPr>
          <w:rFonts w:hint="eastAsia"/>
          <w:lang w:val="en-US" w:eastAsia="zh-CN"/>
        </w:rPr>
        <w:t>加强账户相关功能模块的可行性，保证系统的稳定性；</w:t>
      </w:r>
    </w:p>
    <w:p>
      <w:pPr>
        <w:numPr>
          <w:ilvl w:val="0"/>
          <w:numId w:val="13"/>
        </w:numPr>
        <w:bidi w:val="0"/>
        <w:ind w:left="420" w:leftChars="0" w:hanging="420" w:firstLineChars="0"/>
        <w:rPr>
          <w:rFonts w:hint="eastAsia"/>
          <w:lang w:val="en-US" w:eastAsia="zh-CN"/>
        </w:rPr>
      </w:pPr>
      <w:r>
        <w:rPr>
          <w:rFonts w:hint="eastAsia"/>
          <w:lang w:val="en-US" w:eastAsia="zh-CN"/>
        </w:rPr>
        <w:t>账户融合能力提升，产品生态圈布局一站式账户通行证。</w:t>
      </w:r>
    </w:p>
    <w:p>
      <w:pPr>
        <w:bidi w:val="0"/>
        <w:rPr>
          <w:rFonts w:hint="eastAsia"/>
          <w:lang w:val="en-US" w:eastAsia="zh-CN"/>
        </w:rPr>
      </w:pPr>
      <w:r>
        <w:rPr>
          <w:rFonts w:hint="eastAsia"/>
          <w:lang w:val="en-US" w:eastAsia="zh-CN"/>
        </w:rPr>
        <w:t>并且，随着产品周期的逐步递进，账号体系的长尾价值会日益明显。</w:t>
      </w:r>
    </w:p>
    <w:p>
      <w:pPr>
        <w:bidi w:val="0"/>
        <w:ind w:firstLine="420" w:firstLineChars="0"/>
        <w:rPr>
          <w:rFonts w:hint="eastAsia" w:ascii="Calibri" w:hAnsi="Calibri" w:eastAsia="楷体" w:cs="Times New Roman"/>
          <w:b/>
          <w:bCs/>
          <w:color w:val="FF0000"/>
          <w:kern w:val="2"/>
          <w:sz w:val="24"/>
          <w:szCs w:val="22"/>
          <w:lang w:val="en-US" w:eastAsia="zh-CN" w:bidi="ar-SA"/>
        </w:rPr>
      </w:pPr>
      <w:r>
        <w:rPr>
          <w:rFonts w:hint="eastAsia" w:ascii="Calibri" w:hAnsi="Calibri" w:eastAsia="楷体" w:cs="Times New Roman"/>
          <w:kern w:val="2"/>
          <w:sz w:val="24"/>
          <w:szCs w:val="22"/>
          <w:lang w:val="en-US" w:eastAsia="zh-CN" w:bidi="ar-SA"/>
        </w:rPr>
        <w:t>账号体系分为多种，从互联网发展至今，可归纳为四种，</w:t>
      </w:r>
      <w:r>
        <w:rPr>
          <w:rFonts w:hint="eastAsia" w:ascii="Calibri" w:hAnsi="Calibri" w:eastAsia="楷体" w:cs="Times New Roman"/>
          <w:b/>
          <w:bCs/>
          <w:color w:val="FF0000"/>
          <w:kern w:val="2"/>
          <w:sz w:val="24"/>
          <w:szCs w:val="22"/>
          <w:lang w:val="en-US" w:eastAsia="zh-CN" w:bidi="ar-SA"/>
        </w:rPr>
        <w:t>自定义账号、邮箱账号、手机号账号、第三方登录账号。</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1. 自定义账号</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自定义账号为“账号+密码”的形式，一般账号为用户自行定义，是比较久远的的账号体系。在互联网野蛮生长的前期，各大平台尚未建立，且智能手机还未出世，使用平台均为PC端，则账号需用户自行拟定。</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缺点的话，相信经历过的伙伴记忆尤深，经常拿着个小本子记录着不同的账号密码。QQ一个，某游戏平台一个，某社交平台一个……若设置得不同，则增加了用户的记忆负担。</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放在互联网发展初期，则较为适用，而对于现在如此多的平台，“账号+密码”的方式已经开始慢慢逐步被替代。</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2. 邮箱账号</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在互联网蛮荒时代的过去，为了解决“降低用户记忆负担”的问题，适逢各类邮箱盛行，QQ邮箱、网易邮箱、新浪邮箱等各大巨头争相抢占市场，邮箱已成为当时用户的常用工具，记忆难度远比随意取得账号名更为简单，所以被用以“邮箱号+密码”的登录方式。</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而邮箱作为注册方式，优点是像对于自定义账号的体系，邮箱更能够降低用户记忆负担；缺点也很明显，邮箱的认证环节较为冗长，需要打开邮箱接收邮件并确认，容易在这个过程当中流失用户。</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且在以往，PC端占据主导，如今，移动端占领大半江山，大多数用户不会在手机上安装一个邮箱应用，那么，在移动端接收邮箱验证信息的时候，难度增加，流失率也会增多。</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所以对于目前移动端主导市场的情况来说，“邮箱+密码”的账号体系，也已经开始慢慢地淡出人们视野。</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3. 手机号账号体系</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据数据资料显示，截止2018年，智能手机的市场份额占据比已经达到98.6%，那么，可以说基本人手一机。每个人可能没有社交账号（微信、QQ等），但一定会有手机号。</w:t>
      </w:r>
    </w:p>
    <w:p>
      <w:pPr>
        <w:bidi w:val="0"/>
        <w:ind w:firstLine="420" w:firstLineChars="0"/>
        <w:rPr>
          <w:rFonts w:hint="eastAsia" w:ascii="Calibri" w:hAnsi="Calibri" w:eastAsia="楷体" w:cs="Times New Roman"/>
          <w:b w:val="0"/>
          <w:bCs w:val="0"/>
          <w:color w:val="auto"/>
          <w:kern w:val="2"/>
          <w:sz w:val="24"/>
          <w:szCs w:val="22"/>
          <w:lang w:val="en-US" w:eastAsia="zh-CN" w:bidi="ar-SA"/>
        </w:rPr>
      </w:pP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优点的话，对于用户来说，记住账号可能困难，但记住自身的手机号较为简单，且安全性高；对于平台来说，利利用手机号登录，可以搭建起自身的账号体系，便于后续的精细化运营（活动通知，用户召回等等）；由于目前手机号都是运营商实名，可减少垃圾营销号的账号。</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缺点的话，其一，“手机号+验证码”登录需要支付一定的短信费用，好在价格不多，但需要防范黑客的恶意攻击，这里也涉及到账号体系的风控机制，后续会谈到；其二，在信号差的地方，接收不到验证码；其三，手机号存在换号情况，需要考虑解绑逻辑及换号逻辑。</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注意点：手机号账号体系的便捷点在于，可将注册与登录流程合为一体，若未注册，则在获取验证码后登录的同时，系统自动帮用户注册，减少了用户的操作成本，提高便捷性。</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但同时，由于其便捷性，也有其局限性，用户可能变更手机号，所以需要在用手机号注册之后，引导用户设置密码，减少风险。</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4. 第三方账号体系</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随着各大超级APP的诞生及趋于成熟，衍生出了“第三方登录”的这个概念。</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第三方账号体系是指用户通过授权，将第三方资料绑定到自身账号体系上。当查询到用户第三方的帐号已经绑定了平台的某个user_id时，直接登录对应的帐号，实现一键注册与一键登录。</w:t>
      </w:r>
    </w:p>
    <w:p>
      <w:pPr>
        <w:bidi w:val="0"/>
        <w:ind w:firstLine="420" w:firstLineChars="0"/>
        <w:rPr>
          <w:rFonts w:hint="eastAsia" w:ascii="Calibri" w:hAnsi="Calibri" w:eastAsia="楷体" w:cs="Times New Roman"/>
          <w:b w:val="0"/>
          <w:bCs w:val="0"/>
          <w:color w:val="auto"/>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优点的话，对于用户来说，授权方便，当拥有主流社交账号（如微信、QQ、微博等），即可一键注册及一键登录，无需浪费太多时间。且可获取第三方平台的一些基础资料，填充了账号前期的空白（例如头像、昵称等）</w:t>
      </w:r>
    </w:p>
    <w:p>
      <w:pPr>
        <w:bidi w:val="0"/>
        <w:ind w:firstLine="420" w:firstLineChars="0"/>
        <w:rPr>
          <w:rFonts w:hint="eastAsia" w:ascii="Calibri" w:hAnsi="Calibri" w:eastAsia="楷体" w:cs="Times New Roman"/>
          <w:b/>
          <w:bCs/>
          <w:color w:val="FF0000"/>
          <w:kern w:val="2"/>
          <w:sz w:val="24"/>
          <w:szCs w:val="22"/>
          <w:lang w:val="en-US" w:eastAsia="zh-CN" w:bidi="ar-SA"/>
        </w:rPr>
      </w:pPr>
      <w:r>
        <w:rPr>
          <w:rFonts w:hint="eastAsia" w:ascii="Calibri" w:hAnsi="Calibri" w:eastAsia="楷体" w:cs="Times New Roman"/>
          <w:b w:val="0"/>
          <w:bCs w:val="0"/>
          <w:color w:val="auto"/>
          <w:kern w:val="2"/>
          <w:sz w:val="24"/>
          <w:szCs w:val="22"/>
          <w:lang w:val="en-US" w:eastAsia="zh-CN" w:bidi="ar-SA"/>
        </w:rPr>
        <w:t>缺点的话，主要针对于平台，无法形成自身的账号体系，依托于第三方，有一定的风险（第三方倒闭之类的），但可通过后续进入到平台，引导绑定手机号等操作来弥补。</w:t>
      </w:r>
    </w:p>
    <w:p>
      <w:pPr>
        <w:pStyle w:val="5"/>
        <w:numPr>
          <w:ilvl w:val="3"/>
          <w:numId w:val="0"/>
        </w:numPr>
        <w:bidi w:val="0"/>
        <w:ind w:leftChars="0"/>
        <w:rPr>
          <w:rFonts w:hint="default"/>
          <w:lang w:val="en-US" w:eastAsia="zh-CN"/>
        </w:rPr>
      </w:pPr>
      <w:r>
        <w:rPr>
          <w:rFonts w:hint="eastAsia"/>
          <w:lang w:val="en-US" w:eastAsia="zh-CN"/>
        </w:rPr>
        <w:t>2.2商品系统与商品中心</w:t>
      </w:r>
    </w:p>
    <w:p>
      <w:pPr>
        <w:numPr>
          <w:ilvl w:val="0"/>
          <w:numId w:val="0"/>
        </w:numPr>
        <w:bidi w:val="0"/>
        <w:ind w:firstLine="420" w:firstLineChars="0"/>
        <w:rPr>
          <w:rFonts w:hint="default"/>
          <w:lang w:val="en-US" w:eastAsia="zh-CN"/>
        </w:rPr>
      </w:pPr>
      <w:r>
        <w:rPr>
          <w:rFonts w:hint="eastAsia"/>
          <w:lang w:val="en-US" w:eastAsia="zh-CN"/>
        </w:rPr>
        <w:t>什么是商品系统？</w:t>
      </w:r>
      <w:r>
        <w:rPr>
          <w:rFonts w:hint="default"/>
          <w:lang w:val="en-US" w:eastAsia="zh-CN"/>
        </w:rPr>
        <w:t>顾名思义，商品系统是负责管理与商品有关的数据和能力的系统，可以用以下三句话概括：</w:t>
      </w:r>
    </w:p>
    <w:p>
      <w:pPr>
        <w:numPr>
          <w:ilvl w:val="0"/>
          <w:numId w:val="13"/>
        </w:numPr>
        <w:bidi w:val="0"/>
        <w:ind w:left="420" w:leftChars="0" w:hanging="420" w:firstLineChars="0"/>
        <w:rPr>
          <w:rFonts w:hint="default"/>
          <w:lang w:val="en-US" w:eastAsia="zh-CN"/>
        </w:rPr>
      </w:pPr>
      <w:r>
        <w:rPr>
          <w:rFonts w:hint="default"/>
          <w:lang w:val="en-US" w:eastAsia="zh-CN"/>
        </w:rPr>
        <w:t>负责创建和管理商品的系统</w:t>
      </w:r>
    </w:p>
    <w:p>
      <w:pPr>
        <w:numPr>
          <w:ilvl w:val="0"/>
          <w:numId w:val="13"/>
        </w:numPr>
        <w:bidi w:val="0"/>
        <w:ind w:left="420" w:leftChars="0" w:hanging="420" w:firstLineChars="0"/>
        <w:rPr>
          <w:rFonts w:hint="default"/>
          <w:lang w:val="en-US" w:eastAsia="zh-CN"/>
        </w:rPr>
      </w:pPr>
      <w:r>
        <w:rPr>
          <w:rFonts w:hint="default"/>
          <w:lang w:val="en-US" w:eastAsia="zh-CN"/>
        </w:rPr>
        <w:t>负责创建和管理分类、品牌、属性以及其他所有与商品相关的数据的系统</w:t>
      </w:r>
    </w:p>
    <w:p>
      <w:pPr>
        <w:numPr>
          <w:ilvl w:val="0"/>
          <w:numId w:val="13"/>
        </w:numPr>
        <w:bidi w:val="0"/>
        <w:ind w:left="420" w:leftChars="0" w:hanging="420" w:firstLineChars="0"/>
        <w:rPr>
          <w:rFonts w:hint="default"/>
          <w:lang w:val="en-US" w:eastAsia="zh-CN"/>
        </w:rPr>
      </w:pPr>
      <w:r>
        <w:rPr>
          <w:rFonts w:hint="default"/>
          <w:lang w:val="en-US" w:eastAsia="zh-CN"/>
        </w:rPr>
        <w:t>负责对前台商品展示以及相关上下游系统提供商品能力的系统</w:t>
      </w:r>
    </w:p>
    <w:p>
      <w:pPr>
        <w:numPr>
          <w:ilvl w:val="0"/>
          <w:numId w:val="0"/>
        </w:numPr>
        <w:bidi w:val="0"/>
        <w:ind w:firstLine="420" w:firstLineChars="0"/>
        <w:rPr>
          <w:rFonts w:hint="default"/>
          <w:lang w:val="en-US" w:eastAsia="zh-CN"/>
        </w:rPr>
      </w:pPr>
      <w:r>
        <w:rPr>
          <w:rFonts w:hint="default"/>
          <w:lang w:val="en-US" w:eastAsia="zh-CN"/>
        </w:rPr>
        <w:t>在电商产品体系中，商品是其他所有相关系统的基础，用技术的术语讲，商品系统是其他系统的依赖：从商品采购到库存管理，从商品自身的创建、上下架管理到商品定价以及前台展示，从促销活动到下单支付，从订单生产到履约配送，电商中的每个流程都与商品相关。</w:t>
      </w:r>
    </w:p>
    <w:p>
      <w:pPr>
        <w:numPr>
          <w:ilvl w:val="0"/>
          <w:numId w:val="0"/>
        </w:numPr>
        <w:bidi w:val="0"/>
        <w:ind w:firstLine="420" w:firstLineChars="0"/>
        <w:rPr>
          <w:rFonts w:hint="default"/>
          <w:lang w:val="en-US" w:eastAsia="zh-CN"/>
        </w:rPr>
      </w:pPr>
      <w:r>
        <w:rPr>
          <w:rFonts w:hint="default"/>
          <w:lang w:val="en-US" w:eastAsia="zh-CN"/>
        </w:rPr>
        <w:t>而在这些所有上下游系统之间，商品数据必须是统一的、通用的、标准化的，比如采购系统中的商品A和订单系统中的商品A需要是同一个A，所以商品系统在很大程度上必须具备中心化服务的能力，因此商品系统也是所有系统中最优先需要设计成中心化服务的系统。</w:t>
      </w:r>
    </w:p>
    <w:p>
      <w:pPr>
        <w:numPr>
          <w:ilvl w:val="0"/>
          <w:numId w:val="0"/>
        </w:num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76090" cy="4039870"/>
            <wp:effectExtent l="0" t="0" r="6350" b="13970"/>
            <wp:docPr id="1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56"/>
                    <pic:cNvPicPr>
                      <a:picLocks noChangeAspect="1"/>
                    </pic:cNvPicPr>
                  </pic:nvPicPr>
                  <pic:blipFill>
                    <a:blip r:embed="rId57"/>
                    <a:stretch>
                      <a:fillRect/>
                    </a:stretch>
                  </pic:blipFill>
                  <pic:spPr>
                    <a:xfrm>
                      <a:off x="0" y="0"/>
                      <a:ext cx="4276090" cy="4039870"/>
                    </a:xfrm>
                    <a:prstGeom prst="rect">
                      <a:avLst/>
                    </a:prstGeom>
                    <a:noFill/>
                    <a:ln w="9525">
                      <a:noFill/>
                    </a:ln>
                  </pic:spPr>
                </pic:pic>
              </a:graphicData>
            </a:graphic>
          </wp:inline>
        </w:drawing>
      </w:r>
    </w:p>
    <w:p>
      <w:pPr>
        <w:numPr>
          <w:ilvl w:val="0"/>
          <w:numId w:val="0"/>
        </w:numPr>
        <w:bidi w:val="0"/>
        <w:ind w:firstLine="420" w:firstLineChars="0"/>
        <w:rPr>
          <w:rFonts w:hint="default"/>
          <w:lang w:val="en-US" w:eastAsia="zh-CN"/>
        </w:rPr>
      </w:pPr>
      <w:r>
        <w:rPr>
          <w:rFonts w:hint="default"/>
          <w:lang w:val="en-US" w:eastAsia="zh-CN"/>
        </w:rPr>
        <w:t>上图中间的部分就是商品中心，商品中心的核心模块可以抽象成4个，分别是：</w:t>
      </w:r>
    </w:p>
    <w:p>
      <w:pPr>
        <w:numPr>
          <w:ilvl w:val="0"/>
          <w:numId w:val="13"/>
        </w:numPr>
        <w:bidi w:val="0"/>
        <w:ind w:left="420" w:leftChars="0" w:hanging="420" w:firstLineChars="0"/>
        <w:rPr>
          <w:rFonts w:hint="default"/>
          <w:lang w:val="en-US" w:eastAsia="zh-CN"/>
        </w:rPr>
      </w:pPr>
      <w:r>
        <w:rPr>
          <w:rFonts w:hint="default"/>
          <w:lang w:val="en-US" w:eastAsia="zh-CN"/>
        </w:rPr>
        <w:t>商品分类：用于创建分类、管理分类，为商品以及其他系统提供分类能力</w:t>
      </w:r>
    </w:p>
    <w:p>
      <w:pPr>
        <w:numPr>
          <w:ilvl w:val="0"/>
          <w:numId w:val="13"/>
        </w:numPr>
        <w:bidi w:val="0"/>
        <w:ind w:left="420" w:leftChars="0" w:hanging="420" w:firstLineChars="0"/>
        <w:rPr>
          <w:rFonts w:hint="default"/>
          <w:lang w:val="en-US" w:eastAsia="zh-CN"/>
        </w:rPr>
      </w:pPr>
      <w:r>
        <w:rPr>
          <w:rFonts w:hint="default"/>
          <w:lang w:val="en-US" w:eastAsia="zh-CN"/>
        </w:rPr>
        <w:t>商品品牌：用于创建品牌、管理品牌，为商品以及其他系统提供品牌能力</w:t>
      </w:r>
    </w:p>
    <w:p>
      <w:pPr>
        <w:numPr>
          <w:ilvl w:val="0"/>
          <w:numId w:val="13"/>
        </w:numPr>
        <w:bidi w:val="0"/>
        <w:ind w:left="420" w:leftChars="0" w:hanging="420" w:firstLineChars="0"/>
        <w:rPr>
          <w:rFonts w:hint="default"/>
          <w:lang w:val="en-US" w:eastAsia="zh-CN"/>
        </w:rPr>
      </w:pPr>
      <w:r>
        <w:rPr>
          <w:rFonts w:hint="default"/>
          <w:lang w:val="en-US" w:eastAsia="zh-CN"/>
        </w:rPr>
        <w:t>商品属性：用于创建属性、管理属性，为商品以及其他系统提供属性能力</w:t>
      </w:r>
    </w:p>
    <w:p>
      <w:pPr>
        <w:numPr>
          <w:ilvl w:val="0"/>
          <w:numId w:val="13"/>
        </w:numPr>
        <w:bidi w:val="0"/>
        <w:ind w:left="420" w:leftChars="0" w:hanging="420" w:firstLineChars="0"/>
        <w:rPr>
          <w:rFonts w:hint="default"/>
          <w:lang w:val="en-US" w:eastAsia="zh-CN"/>
        </w:rPr>
      </w:pPr>
      <w:r>
        <w:rPr>
          <w:rFonts w:hint="default"/>
          <w:lang w:val="en-US" w:eastAsia="zh-CN"/>
        </w:rPr>
        <w:t>商品：用于创建商品、管理商品，为其他系统提供商品能力</w:t>
      </w:r>
    </w:p>
    <w:p>
      <w:pPr>
        <w:numPr>
          <w:ilvl w:val="0"/>
          <w:numId w:val="0"/>
        </w:numPr>
        <w:bidi w:val="0"/>
        <w:ind w:firstLine="420" w:firstLineChars="0"/>
        <w:rPr>
          <w:rFonts w:hint="default"/>
          <w:lang w:val="en-US" w:eastAsia="zh-CN"/>
        </w:rPr>
      </w:pPr>
      <w:r>
        <w:rPr>
          <w:rFonts w:hint="default"/>
          <w:lang w:val="en-US" w:eastAsia="zh-CN"/>
        </w:rPr>
        <w:t>分类管理、品牌管理、属性管理与商品管理在系统架构上相互独立存在，单向依赖，是独立的系统模块，每个模块独立负责各自的职能，既能单独对外提供服务，又能打包对外提供服务，各个模块之间又通过特定的对象相互关联。</w:t>
      </w:r>
    </w:p>
    <w:p>
      <w:pPr>
        <w:numPr>
          <w:ilvl w:val="0"/>
          <w:numId w:val="0"/>
        </w:numPr>
        <w:bidi w:val="0"/>
        <w:ind w:firstLine="420" w:firstLineChars="0"/>
        <w:rPr>
          <w:rFonts w:hint="default"/>
          <w:lang w:val="en-US" w:eastAsia="zh-CN"/>
        </w:rPr>
      </w:pPr>
      <w:r>
        <w:rPr>
          <w:rFonts w:hint="default"/>
          <w:lang w:val="en-US" w:eastAsia="zh-CN"/>
        </w:rPr>
        <w:t>分类、品牌和属性作为商品的基础组成部分，三者共同组成了商品。</w:t>
      </w:r>
    </w:p>
    <w:p>
      <w:pPr>
        <w:numPr>
          <w:ilvl w:val="0"/>
          <w:numId w:val="0"/>
        </w:numPr>
        <w:bidi w:val="0"/>
        <w:ind w:firstLine="420" w:firstLineChars="0"/>
        <w:rPr>
          <w:rFonts w:hint="default"/>
          <w:lang w:val="en-US" w:eastAsia="zh-CN"/>
        </w:rPr>
      </w:pPr>
      <w:r>
        <w:rPr>
          <w:rFonts w:hint="default"/>
          <w:lang w:val="en-US" w:eastAsia="zh-CN"/>
        </w:rPr>
        <w:t>商品中心最基本的职能是向上支撑前台各个环节的商品查询、展示功能，同时向下为价格中心、营销中心、订单中心、履约中心、采购系统、库存中心、仓储以及运输等下游系统提供商品能力和服务，保证电商体系下所有系统对于商品数据的输入和输出的统一。</w:t>
      </w:r>
    </w:p>
    <w:p>
      <w:pPr>
        <w:pStyle w:val="5"/>
        <w:numPr>
          <w:ilvl w:val="3"/>
          <w:numId w:val="0"/>
        </w:numPr>
        <w:bidi w:val="0"/>
        <w:ind w:leftChars="0"/>
        <w:rPr>
          <w:rFonts w:hint="default"/>
          <w:lang w:val="en-US" w:eastAsia="zh-CN"/>
        </w:rPr>
      </w:pPr>
      <w:r>
        <w:rPr>
          <w:rFonts w:hint="eastAsia"/>
          <w:lang w:val="en-US" w:eastAsia="zh-CN"/>
        </w:rPr>
        <w:t>2.3商家价值与商家后台</w:t>
      </w:r>
    </w:p>
    <w:p>
      <w:pPr>
        <w:bidi w:val="0"/>
        <w:ind w:firstLine="420" w:firstLineChars="0"/>
        <w:rPr>
          <w:rFonts w:hint="eastAsia"/>
          <w:lang w:val="en-US" w:eastAsia="zh-CN"/>
        </w:rPr>
      </w:pPr>
      <w:r>
        <w:rPr>
          <w:rFonts w:hint="eastAsia"/>
          <w:lang w:val="en-US" w:eastAsia="zh-CN"/>
        </w:rPr>
        <w:t>查阅各大电商平台的财报和日常积累，给出各大电商平台商家数量。</w:t>
      </w:r>
    </w:p>
    <w:p>
      <w:pPr>
        <w:bidi w:val="0"/>
        <w:ind w:firstLine="420" w:firstLineChars="0"/>
        <w:rPr>
          <w:rFonts w:hint="eastAsia"/>
          <w:lang w:val="en-US" w:eastAsia="zh-CN"/>
        </w:rPr>
      </w:pPr>
      <w:r>
        <w:rPr>
          <w:rFonts w:hint="eastAsia"/>
          <w:color w:val="FF0000"/>
          <w:lang w:val="en-US" w:eastAsia="zh-CN"/>
        </w:rPr>
        <w:t>阿里系</w:t>
      </w:r>
      <w:r>
        <w:rPr>
          <w:rFonts w:hint="eastAsia"/>
          <w:lang w:val="en-US" w:eastAsia="zh-CN"/>
        </w:rPr>
        <w:t>：2015年达到千万级，目前虽然面临拼多多，美团，头条系和快手的竞争，但是推出淘特与之对应，商家数量也维持在这个级别之上。而品牌商家入驻的天猫，品牌数量在30万左右，与京东基本持平。</w:t>
      </w:r>
    </w:p>
    <w:p>
      <w:pPr>
        <w:bidi w:val="0"/>
        <w:ind w:firstLine="420" w:firstLineChars="0"/>
        <w:rPr>
          <w:rFonts w:hint="eastAsia"/>
          <w:lang w:val="en-US" w:eastAsia="zh-CN"/>
        </w:rPr>
      </w:pPr>
      <w:r>
        <w:rPr>
          <w:rFonts w:hint="eastAsia"/>
          <w:color w:val="FF0000"/>
          <w:lang w:val="en-US" w:eastAsia="zh-CN"/>
        </w:rPr>
        <w:t>京东</w:t>
      </w:r>
      <w:r>
        <w:rPr>
          <w:rFonts w:hint="eastAsia"/>
          <w:lang w:val="en-US" w:eastAsia="zh-CN"/>
        </w:rPr>
        <w:t>：得益于疫情线上催化以及国家对于二选一垄断的打破，京东品牌商家与天猫基本持平，达到30万左右。另外京东基于平台调性和品质把控要求，第三方商家要求远远比阿里、拼多多严格，结合面向下沉市场的京喜和面向性价比人群的京东秒杀供应链，京东平台商家预计在百万级别。</w:t>
      </w:r>
    </w:p>
    <w:p>
      <w:pPr>
        <w:bidi w:val="0"/>
        <w:ind w:firstLine="420" w:firstLineChars="0"/>
        <w:rPr>
          <w:rFonts w:hint="eastAsia"/>
          <w:lang w:val="en-US" w:eastAsia="zh-CN"/>
        </w:rPr>
      </w:pPr>
      <w:r>
        <w:rPr>
          <w:rFonts w:hint="eastAsia"/>
          <w:color w:val="FF0000"/>
          <w:lang w:val="en-US" w:eastAsia="zh-CN"/>
        </w:rPr>
        <w:t>拼多多</w:t>
      </w:r>
      <w:r>
        <w:rPr>
          <w:rFonts w:hint="eastAsia"/>
          <w:lang w:val="en-US" w:eastAsia="zh-CN"/>
        </w:rPr>
        <w:t>：2019年510万，2020年860万，2021年预计达到千万级。</w:t>
      </w:r>
    </w:p>
    <w:p>
      <w:pPr>
        <w:bidi w:val="0"/>
        <w:ind w:firstLine="420" w:firstLineChars="0"/>
        <w:rPr>
          <w:rFonts w:hint="eastAsia"/>
          <w:lang w:val="en-US" w:eastAsia="zh-CN"/>
        </w:rPr>
      </w:pPr>
      <w:r>
        <w:rPr>
          <w:rFonts w:hint="eastAsia"/>
          <w:color w:val="FF0000"/>
          <w:lang w:val="en-US" w:eastAsia="zh-CN"/>
        </w:rPr>
        <w:t>美团</w:t>
      </w:r>
      <w:r>
        <w:rPr>
          <w:rFonts w:hint="eastAsia"/>
          <w:lang w:val="en-US" w:eastAsia="zh-CN"/>
        </w:rPr>
        <w:t>：2020年底活跃商家数680万，到了21年第二季度，活跃商户数增至770万，预计目前美团商家数在900万左右，也快达到千万级。</w:t>
      </w:r>
    </w:p>
    <w:p>
      <w:pPr>
        <w:bidi w:val="0"/>
        <w:ind w:firstLine="420" w:firstLineChars="0"/>
        <w:rPr>
          <w:rFonts w:hint="eastAsia"/>
          <w:lang w:val="en-US" w:eastAsia="zh-CN"/>
        </w:rPr>
      </w:pPr>
      <w:r>
        <w:rPr>
          <w:rFonts w:hint="eastAsia"/>
          <w:color w:val="FF0000"/>
          <w:lang w:val="en-US" w:eastAsia="zh-CN"/>
        </w:rPr>
        <w:t>抖音电商</w:t>
      </w:r>
      <w:r>
        <w:rPr>
          <w:rFonts w:hint="eastAsia"/>
          <w:lang w:val="en-US" w:eastAsia="zh-CN"/>
        </w:rPr>
        <w:t>：仅仅抖音企业号数量已经接近千万，我们看企业号数量恐怖式增长：19年11月100w，20年5月300w+，20年8月400w+，20年11月500w+，21年7月800w+，那么到了22年Q1，应该接近千万。另外还有数百万个人主播卖家，抖音商家生态已经形成。</w:t>
      </w:r>
    </w:p>
    <w:p>
      <w:pPr>
        <w:bidi w:val="0"/>
        <w:ind w:firstLine="420" w:firstLineChars="0"/>
        <w:rPr>
          <w:rFonts w:hint="eastAsia"/>
          <w:lang w:val="en-US" w:eastAsia="zh-CN"/>
        </w:rPr>
      </w:pPr>
      <w:r>
        <w:rPr>
          <w:rFonts w:hint="eastAsia"/>
          <w:lang w:val="en-US" w:eastAsia="zh-CN"/>
        </w:rPr>
        <w:t>商家对平台价值主要体现在：</w:t>
      </w:r>
    </w:p>
    <w:p>
      <w:pPr>
        <w:numPr>
          <w:ilvl w:val="0"/>
          <w:numId w:val="13"/>
        </w:numPr>
        <w:bidi w:val="0"/>
        <w:ind w:left="420" w:leftChars="0" w:hanging="420" w:firstLineChars="0"/>
        <w:rPr>
          <w:rFonts w:hint="eastAsia"/>
          <w:lang w:val="en-US" w:eastAsia="zh-CN"/>
        </w:rPr>
      </w:pPr>
      <w:r>
        <w:rPr>
          <w:rFonts w:hint="eastAsia"/>
          <w:lang w:val="en-US" w:eastAsia="zh-CN"/>
        </w:rPr>
        <w:t>贡献平台的GMV</w:t>
      </w:r>
    </w:p>
    <w:p>
      <w:pPr>
        <w:numPr>
          <w:ilvl w:val="0"/>
          <w:numId w:val="13"/>
        </w:numPr>
        <w:bidi w:val="0"/>
        <w:ind w:left="420" w:leftChars="0" w:hanging="420" w:firstLineChars="0"/>
        <w:rPr>
          <w:rFonts w:hint="eastAsia"/>
          <w:lang w:val="en-US" w:eastAsia="zh-CN"/>
        </w:rPr>
      </w:pPr>
      <w:r>
        <w:rPr>
          <w:rFonts w:hint="eastAsia"/>
          <w:lang w:val="en-US" w:eastAsia="zh-CN"/>
        </w:rPr>
        <w:t>贡献平台的营收</w:t>
      </w:r>
    </w:p>
    <w:p>
      <w:pPr>
        <w:numPr>
          <w:ilvl w:val="0"/>
          <w:numId w:val="13"/>
        </w:numPr>
        <w:bidi w:val="0"/>
        <w:ind w:left="420" w:leftChars="0" w:hanging="420" w:firstLineChars="0"/>
        <w:rPr>
          <w:rFonts w:hint="eastAsia"/>
          <w:lang w:val="en-US" w:eastAsia="zh-CN"/>
        </w:rPr>
      </w:pPr>
      <w:r>
        <w:rPr>
          <w:rFonts w:hint="eastAsia"/>
          <w:lang w:val="en-US" w:eastAsia="zh-CN"/>
        </w:rPr>
        <w:t>贡献平台活跃性</w:t>
      </w:r>
    </w:p>
    <w:p>
      <w:pPr>
        <w:bidi w:val="0"/>
        <w:ind w:firstLine="420" w:firstLineChars="0"/>
        <w:rPr>
          <w:rFonts w:hint="eastAsia"/>
          <w:lang w:val="en-US" w:eastAsia="zh-CN"/>
        </w:rPr>
      </w:pPr>
      <w:r>
        <w:rPr>
          <w:rFonts w:hint="eastAsia"/>
          <w:lang w:val="en-US" w:eastAsia="zh-CN"/>
        </w:rPr>
        <w:t>贡献平台的GMV很好理解，平台数万亿交易流水主要是卖家提供商品和服务所达成的，即使像京东这样有部分自营业务，自营GMV占整体而言，份额不足3成，这些巨量规模也只有中国这个超大规模经济体（强大的制造业和超级辛勤的商家群体），超大规模消费群体（买家）才能达成。</w:t>
      </w:r>
    </w:p>
    <w:p>
      <w:pPr>
        <w:bidi w:val="0"/>
        <w:ind w:firstLine="420" w:firstLineChars="0"/>
        <w:rPr>
          <w:rFonts w:hint="eastAsia"/>
          <w:lang w:val="en-US" w:eastAsia="zh-CN"/>
        </w:rPr>
      </w:pPr>
      <w:r>
        <w:rPr>
          <w:rFonts w:hint="eastAsia"/>
          <w:lang w:val="en-US" w:eastAsia="zh-CN"/>
        </w:rPr>
        <w:t>这也是为什么中国可以出现多家超大规模电商平台的根本原因，在世界其他国家，即使是美国和印度，都不具备这样的条件。</w:t>
      </w:r>
    </w:p>
    <w:p>
      <w:pPr>
        <w:bidi w:val="0"/>
        <w:ind w:firstLine="420" w:firstLineChars="0"/>
        <w:rPr>
          <w:rFonts w:hint="eastAsia"/>
          <w:lang w:val="en-US" w:eastAsia="zh-CN"/>
        </w:rPr>
      </w:pPr>
      <w:r>
        <w:rPr>
          <w:rFonts w:hint="eastAsia"/>
          <w:lang w:val="en-US" w:eastAsia="zh-CN"/>
        </w:rPr>
        <w:t>商家通过各种佣金以及推广营销费用的形式给平台贡献营收，佣金一般根据不同品类毛利水平而不同，毛利高的品类佣金高，毛利低的品类佣金低，佣金的高低也与品类内商家有关。</w:t>
      </w:r>
    </w:p>
    <w:p>
      <w:pPr>
        <w:bidi w:val="0"/>
        <w:ind w:firstLine="420" w:firstLineChars="0"/>
        <w:rPr>
          <w:rFonts w:hint="eastAsia"/>
          <w:lang w:val="en-US" w:eastAsia="zh-CN"/>
        </w:rPr>
      </w:pPr>
      <w:r>
        <w:rPr>
          <w:rFonts w:hint="eastAsia"/>
          <w:lang w:val="en-US" w:eastAsia="zh-CN"/>
        </w:rPr>
        <w:t>而推广营销费用主要是商家自助行为，当然承受力强的商家愿意支付更高的推广费用获客，这里的承受能力强，不仅仅是商家盈利能力强，也有可能是商家被迫无奈下的甩货、新店、新品等原因亏损推广。</w:t>
      </w:r>
    </w:p>
    <w:p>
      <w:pPr>
        <w:bidi w:val="0"/>
        <w:ind w:firstLine="420" w:firstLineChars="0"/>
        <w:rPr>
          <w:rFonts w:hint="eastAsia"/>
          <w:lang w:val="en-US" w:eastAsia="zh-CN"/>
        </w:rPr>
      </w:pPr>
      <w:r>
        <w:rPr>
          <w:rFonts w:hint="eastAsia"/>
          <w:lang w:val="en-US" w:eastAsia="zh-CN"/>
        </w:rPr>
        <w:t>商家的佣金扣点最多只能保本，而平台要盈利，主要来自商家推广营销费用，这一点考验平台的自然流量和付费流量的调控能力，也是平台基于经济学底层的核心能力，这部分内容在付费流量与免费流量协同中会重点说明。</w:t>
      </w:r>
    </w:p>
    <w:p>
      <w:pPr>
        <w:bidi w:val="0"/>
        <w:ind w:firstLine="420" w:firstLineChars="0"/>
        <w:rPr>
          <w:rFonts w:hint="eastAsia"/>
          <w:lang w:val="en-US" w:eastAsia="zh-CN"/>
        </w:rPr>
      </w:pPr>
      <w:r>
        <w:rPr>
          <w:rFonts w:hint="eastAsia"/>
          <w:lang w:val="en-US" w:eastAsia="zh-CN"/>
        </w:rPr>
        <w:t>贡献交易流水和营收，大家都好理解，但是贡献平台活跃性，这一点估计很多产品经理都没有想到，商品的经营和运营者是卖家的主要角色，但同时他们也作为平台买家的角色，因其们对平台的熟悉程度远远超过单纯的平台消费者，而且他们在平台上工作，用户时长和粘性要远远超过单纯的消费者。</w:t>
      </w:r>
    </w:p>
    <w:p>
      <w:pPr>
        <w:pStyle w:val="6"/>
        <w:rPr>
          <w:rFonts w:hint="eastAsia"/>
          <w:lang w:val="en-US" w:eastAsia="zh-CN"/>
        </w:rPr>
      </w:pPr>
      <w:r>
        <w:rPr>
          <w:rFonts w:hint="eastAsia"/>
          <w:lang w:val="en-US" w:eastAsia="zh-CN"/>
        </w:rPr>
        <w:t>有些平台在启动初期，就是靠平台卖家第一批启动平台的活跃性，这一点阿里和拼多多都呈现类似现象。</w:t>
      </w:r>
    </w:p>
    <w:p>
      <w:pPr>
        <w:bidi w:val="0"/>
        <w:ind w:firstLine="420" w:firstLineChars="0"/>
        <w:rPr>
          <w:rFonts w:hint="default"/>
          <w:lang w:val="en-US" w:eastAsia="zh-CN"/>
        </w:rPr>
      </w:pPr>
      <w:r>
        <w:rPr>
          <w:rFonts w:hint="default"/>
          <w:lang w:val="en-US" w:eastAsia="zh-CN"/>
        </w:rPr>
        <w:t>作为平台型电商最重要的参与者之一，商家自然需要有一套独立的操作后台（系统）。</w:t>
      </w:r>
      <w:r>
        <w:rPr>
          <w:rFonts w:hint="default"/>
          <w:color w:val="FF0000"/>
          <w:lang w:val="en-US" w:eastAsia="zh-CN"/>
        </w:rPr>
        <w:t>商家后台涉及三个层面，且以由底往上的顺序流转进行，大体可以概括为此三层：操作层，数据层，运营层。</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63010" cy="3573145"/>
            <wp:effectExtent l="9525" t="9525" r="22225" b="13970"/>
            <wp:docPr id="32"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descr="IMG_256"/>
                    <pic:cNvPicPr>
                      <a:picLocks noChangeAspect="1"/>
                    </pic:cNvPicPr>
                  </pic:nvPicPr>
                  <pic:blipFill>
                    <a:blip r:embed="rId58"/>
                    <a:stretch>
                      <a:fillRect/>
                    </a:stretch>
                  </pic:blipFill>
                  <pic:spPr>
                    <a:xfrm>
                      <a:off x="0" y="0"/>
                      <a:ext cx="3763010" cy="3573145"/>
                    </a:xfrm>
                    <a:prstGeom prst="rect">
                      <a:avLst/>
                    </a:prstGeom>
                    <a:noFill/>
                    <a:ln w="9525">
                      <a:solidFill>
                        <a:schemeClr val="tx1"/>
                      </a:solidFill>
                    </a:ln>
                  </pic:spPr>
                </pic:pic>
              </a:graphicData>
            </a:graphic>
          </wp:inline>
        </w:drawing>
      </w:r>
    </w:p>
    <w:p>
      <w:pPr>
        <w:bidi w:val="0"/>
        <w:rPr>
          <w:rFonts w:hint="default"/>
          <w:lang w:val="en-US" w:eastAsia="zh-CN"/>
        </w:rPr>
      </w:pPr>
      <w:r>
        <w:rPr>
          <w:rFonts w:hint="eastAsia"/>
          <w:lang w:val="en-US" w:eastAsia="zh-CN"/>
        </w:rPr>
        <w:t>1. 操作层</w:t>
      </w:r>
    </w:p>
    <w:p>
      <w:pPr>
        <w:bidi w:val="0"/>
        <w:rPr>
          <w:rFonts w:hint="eastAsia"/>
          <w:lang w:val="en-US" w:eastAsia="zh-CN"/>
        </w:rPr>
      </w:pPr>
      <w:r>
        <w:rPr>
          <w:rFonts w:hint="eastAsia"/>
          <w:lang w:val="en-US" w:eastAsia="zh-CN"/>
        </w:rPr>
        <w:t>（1）店铺设置</w:t>
      </w:r>
    </w:p>
    <w:p>
      <w:pPr>
        <w:bidi w:val="0"/>
        <w:rPr>
          <w:rFonts w:hint="eastAsia"/>
          <w:lang w:val="en-US" w:eastAsia="zh-CN"/>
        </w:rPr>
      </w:pPr>
      <w:r>
        <w:rPr>
          <w:rFonts w:hint="eastAsia"/>
          <w:lang w:val="en-US" w:eastAsia="zh-CN"/>
        </w:rPr>
        <w:t>店铺初次登入时，需要设置店铺信息，申请店铺认证，装修店铺。</w:t>
      </w:r>
    </w:p>
    <w:p>
      <w:pPr>
        <w:bidi w:val="0"/>
        <w:rPr>
          <w:rFonts w:hint="eastAsia"/>
          <w:lang w:val="en-US" w:eastAsia="zh-CN"/>
        </w:rPr>
      </w:pPr>
      <w:r>
        <w:rPr>
          <w:rFonts w:hint="eastAsia"/>
          <w:lang w:val="en-US" w:eastAsia="zh-CN"/>
        </w:rPr>
        <w:t>要点：店铺认证，店铺装修</w:t>
      </w:r>
    </w:p>
    <w:p>
      <w:pPr>
        <w:bidi w:val="0"/>
        <w:rPr>
          <w:rFonts w:hint="eastAsia"/>
          <w:lang w:val="en-US" w:eastAsia="zh-CN"/>
        </w:rPr>
      </w:pPr>
      <w:r>
        <w:rPr>
          <w:rFonts w:hint="eastAsia"/>
          <w:lang w:val="en-US" w:eastAsia="zh-CN"/>
        </w:rPr>
        <w:t>难点：店铺装修涉及到前端拖动式操作，前期建设时可设计成模板化操作，根据选择模板装修店铺，降低开发成本。</w:t>
      </w:r>
    </w:p>
    <w:p>
      <w:pPr>
        <w:bidi w:val="0"/>
        <w:rPr>
          <w:rFonts w:hint="eastAsia"/>
          <w:lang w:val="en-US" w:eastAsia="zh-CN"/>
        </w:rPr>
      </w:pPr>
      <w:r>
        <w:rPr>
          <w:rFonts w:hint="eastAsia"/>
          <w:lang w:val="en-US" w:eastAsia="zh-CN"/>
        </w:rPr>
        <w:t>注意：店铺认证需要人工审核，后台须有审核通道，商家需要结果查询。</w:t>
      </w:r>
    </w:p>
    <w:p>
      <w:pPr>
        <w:bidi w:val="0"/>
        <w:rPr>
          <w:rFonts w:hint="eastAsia"/>
          <w:lang w:val="en-US" w:eastAsia="zh-CN"/>
        </w:rPr>
      </w:pPr>
      <w:r>
        <w:rPr>
          <w:rFonts w:hint="eastAsia"/>
          <w:lang w:val="en-US" w:eastAsia="zh-CN"/>
        </w:rPr>
        <w:t>（2）运费模板</w:t>
      </w:r>
    </w:p>
    <w:p>
      <w:pPr>
        <w:bidi w:val="0"/>
        <w:rPr>
          <w:rFonts w:hint="eastAsia"/>
          <w:lang w:val="en-US" w:eastAsia="zh-CN"/>
        </w:rPr>
      </w:pPr>
      <w:r>
        <w:rPr>
          <w:rFonts w:hint="eastAsia"/>
          <w:lang w:val="en-US" w:eastAsia="zh-CN"/>
        </w:rPr>
        <w:t>设置运费模板，物流设置。</w:t>
      </w:r>
    </w:p>
    <w:p>
      <w:pPr>
        <w:bidi w:val="0"/>
        <w:rPr>
          <w:rFonts w:hint="eastAsia"/>
          <w:lang w:val="en-US" w:eastAsia="zh-CN"/>
        </w:rPr>
      </w:pPr>
      <w:r>
        <w:rPr>
          <w:rFonts w:hint="eastAsia"/>
          <w:lang w:val="en-US" w:eastAsia="zh-CN"/>
        </w:rPr>
        <w:t>要点：运费模板，物流设置</w:t>
      </w:r>
    </w:p>
    <w:p>
      <w:pPr>
        <w:bidi w:val="0"/>
        <w:rPr>
          <w:rFonts w:hint="eastAsia"/>
          <w:lang w:val="en-US" w:eastAsia="zh-CN"/>
        </w:rPr>
      </w:pPr>
      <w:r>
        <w:rPr>
          <w:rFonts w:hint="eastAsia"/>
          <w:lang w:val="en-US" w:eastAsia="zh-CN"/>
        </w:rPr>
        <w:t>难点：运费模板。总结起来有三种：一是店铺运费模板；二是单品运费模板；三是混合运费模板。系统设计前期可先选择支持【店铺运费模板】，即可供店铺统一设置运费，应用到店铺的每个商品。运费计算方面还需要在系统设计初期定好规则，规则不是随意定，而是根据各大物流公司在各个区域的收费标准，在商家设置时动态计算运费。例如：顺丰与四通一达在广州的首重与续重收费标准不同。</w:t>
      </w:r>
    </w:p>
    <w:p>
      <w:pPr>
        <w:bidi w:val="0"/>
        <w:rPr>
          <w:rFonts w:hint="eastAsia"/>
          <w:lang w:val="en-US" w:eastAsia="zh-CN"/>
        </w:rPr>
      </w:pPr>
      <w:r>
        <w:rPr>
          <w:rFonts w:hint="eastAsia"/>
          <w:lang w:val="en-US" w:eastAsia="zh-CN"/>
        </w:rPr>
        <w:t>（3）商品管理</w:t>
      </w:r>
    </w:p>
    <w:p>
      <w:pPr>
        <w:bidi w:val="0"/>
        <w:rPr>
          <w:rFonts w:hint="eastAsia"/>
          <w:lang w:val="en-US" w:eastAsia="zh-CN"/>
        </w:rPr>
      </w:pPr>
      <w:r>
        <w:rPr>
          <w:rFonts w:hint="eastAsia"/>
          <w:lang w:val="en-US" w:eastAsia="zh-CN"/>
        </w:rPr>
        <w:t>要点：发布商品，商品上下架，库存管理。</w:t>
      </w:r>
    </w:p>
    <w:p>
      <w:pPr>
        <w:bidi w:val="0"/>
        <w:rPr>
          <w:rFonts w:hint="eastAsia"/>
          <w:lang w:val="en-US" w:eastAsia="zh-CN"/>
        </w:rPr>
      </w:pPr>
      <w:r>
        <w:rPr>
          <w:rFonts w:hint="eastAsia"/>
          <w:lang w:val="en-US" w:eastAsia="zh-CN"/>
        </w:rPr>
        <w:t>难点：库存管理，库存分为两种：普通库存，活动库存。普通商品的正常销售调用的是普通库存，活动库存是从总库存划出的一部分，供活动时使用。库存管理的难点在于难以保证线上库存与实物库存一致。因为有时候业务需求是允许超卖，做预售，不同活动独占库存，不同渠道分配库存，就会造成线上库存与实物库存不一致。</w:t>
      </w:r>
    </w:p>
    <w:p>
      <w:pPr>
        <w:bidi w:val="0"/>
        <w:rPr>
          <w:rFonts w:hint="eastAsia"/>
          <w:lang w:val="en-US" w:eastAsia="zh-CN"/>
        </w:rPr>
      </w:pPr>
      <w:r>
        <w:rPr>
          <w:rFonts w:hint="eastAsia"/>
          <w:lang w:val="en-US" w:eastAsia="zh-CN"/>
        </w:rPr>
        <w:t>（4）订单发货</w:t>
      </w:r>
    </w:p>
    <w:p>
      <w:pPr>
        <w:bidi w:val="0"/>
        <w:rPr>
          <w:rFonts w:hint="eastAsia"/>
          <w:lang w:val="en-US" w:eastAsia="zh-CN"/>
        </w:rPr>
      </w:pPr>
      <w:r>
        <w:rPr>
          <w:rFonts w:hint="eastAsia"/>
          <w:lang w:val="en-US" w:eastAsia="zh-CN"/>
        </w:rPr>
        <w:t>要点：订单管理，订单推送</w:t>
      </w:r>
    </w:p>
    <w:p>
      <w:pPr>
        <w:bidi w:val="0"/>
        <w:rPr>
          <w:rFonts w:hint="eastAsia"/>
          <w:lang w:val="en-US" w:eastAsia="zh-CN"/>
        </w:rPr>
      </w:pPr>
      <w:r>
        <w:rPr>
          <w:rFonts w:hint="eastAsia"/>
          <w:lang w:val="en-US" w:eastAsia="zh-CN"/>
        </w:rPr>
        <w:t>难点：订单可以说是整个电商流程最核心的一部分，在商家后台的设计中，好的订单设计可以提高商家使用成本，带来便捷的操作体验。订单包含商品，优惠，用户，收货信息，支付信息等一系列订单实时数据，通过订单中心，实现对订单的管理，支持订单接收，订单自动合并与拆分，自动匹配仓库，库存控制，自动匹配快递，结算与支付等订单生命周期中一系列协同作业。订单的难点在于它处于整个流程的核心位置，连接上下游，在各种业务场景下衍生出各种订单正向及逆向流程，是考验产品设计的一大难点。</w:t>
      </w:r>
    </w:p>
    <w:p>
      <w:pPr>
        <w:pStyle w:val="6"/>
        <w:bidi w:val="0"/>
        <w:rPr>
          <w:rFonts w:hint="eastAsia"/>
          <w:lang w:val="en-US" w:eastAsia="zh-CN"/>
        </w:rPr>
      </w:pPr>
      <w:r>
        <w:rPr>
          <w:rFonts w:hint="eastAsia"/>
          <w:lang w:val="en-US" w:eastAsia="zh-CN"/>
        </w:rPr>
        <w:t>（5）售后管理</w:t>
      </w:r>
    </w:p>
    <w:p>
      <w:pPr>
        <w:bidi w:val="0"/>
        <w:rPr>
          <w:rFonts w:hint="eastAsia"/>
          <w:lang w:val="en-US" w:eastAsia="zh-CN"/>
        </w:rPr>
      </w:pPr>
      <w:r>
        <w:rPr>
          <w:rFonts w:hint="eastAsia"/>
          <w:lang w:val="en-US" w:eastAsia="zh-CN"/>
        </w:rPr>
        <w:t>要点：退货退款，换货，退款</w:t>
      </w:r>
    </w:p>
    <w:p>
      <w:pPr>
        <w:bidi w:val="0"/>
        <w:rPr>
          <w:rFonts w:hint="eastAsia"/>
          <w:lang w:val="en-US" w:eastAsia="zh-CN"/>
        </w:rPr>
      </w:pPr>
      <w:r>
        <w:rPr>
          <w:rFonts w:hint="eastAsia"/>
          <w:lang w:val="en-US" w:eastAsia="zh-CN"/>
        </w:rPr>
        <w:t>难点：售后管理处理的是订单的逆向流程，在售后管理的设计上一定要充分考虑用户的体验，例如：在用户未签收时允许用户申请退款；难点在于订单的逆向流程在源于多个方面，例如：支付前取消；未签收退款；收货后退款，收货后换货，收货后退货等。每一个场景下都对应着相应的订单状态，时间和优惠信息，如果是活动订单，还涉及售后订单优惠分摊的计算，这都需要前期的设计考虑更全面。</w:t>
      </w:r>
    </w:p>
    <w:p>
      <w:pPr>
        <w:pStyle w:val="6"/>
        <w:bidi w:val="0"/>
        <w:rPr>
          <w:rFonts w:hint="eastAsia"/>
          <w:lang w:val="en-US" w:eastAsia="zh-CN"/>
        </w:rPr>
      </w:pPr>
      <w:r>
        <w:rPr>
          <w:rFonts w:hint="eastAsia"/>
          <w:lang w:val="en-US" w:eastAsia="zh-CN"/>
        </w:rPr>
        <w:t>（6）用户管理</w:t>
      </w:r>
    </w:p>
    <w:p>
      <w:pPr>
        <w:bidi w:val="0"/>
        <w:rPr>
          <w:rFonts w:hint="eastAsia"/>
          <w:lang w:val="en-US" w:eastAsia="zh-CN"/>
        </w:rPr>
      </w:pPr>
      <w:r>
        <w:rPr>
          <w:rFonts w:hint="eastAsia"/>
          <w:lang w:val="en-US" w:eastAsia="zh-CN"/>
        </w:rPr>
        <w:t>要点：用户管理，会员管理，会员营销</w:t>
      </w:r>
    </w:p>
    <w:p>
      <w:pPr>
        <w:bidi w:val="0"/>
        <w:rPr>
          <w:rFonts w:hint="eastAsia"/>
          <w:lang w:val="en-US" w:eastAsia="zh-CN"/>
        </w:rPr>
      </w:pPr>
      <w:r>
        <w:rPr>
          <w:rFonts w:hint="eastAsia"/>
          <w:lang w:val="en-US" w:eastAsia="zh-CN"/>
        </w:rPr>
        <w:t>难点：系统设计上，不仅要支持平台会员体系，还需要支持商家构建以商家为中心的会员体系，这两套体系独立但也相关联。</w:t>
      </w:r>
    </w:p>
    <w:p>
      <w:pPr>
        <w:pStyle w:val="6"/>
        <w:bidi w:val="0"/>
        <w:rPr>
          <w:rFonts w:hint="eastAsia"/>
          <w:lang w:val="en-US" w:eastAsia="zh-CN"/>
        </w:rPr>
      </w:pPr>
      <w:r>
        <w:rPr>
          <w:rFonts w:hint="eastAsia"/>
          <w:lang w:val="en-US" w:eastAsia="zh-CN"/>
        </w:rPr>
        <w:t>（7）角色管理</w:t>
      </w:r>
    </w:p>
    <w:p>
      <w:pPr>
        <w:bidi w:val="0"/>
        <w:rPr>
          <w:rFonts w:hint="eastAsia"/>
          <w:lang w:val="en-US" w:eastAsia="zh-CN"/>
        </w:rPr>
      </w:pPr>
      <w:r>
        <w:rPr>
          <w:rFonts w:hint="eastAsia"/>
          <w:lang w:val="en-US" w:eastAsia="zh-CN"/>
        </w:rPr>
        <w:t>要点：权限管理，角色管理，权限分配</w:t>
      </w:r>
    </w:p>
    <w:p>
      <w:pPr>
        <w:bidi w:val="0"/>
        <w:rPr>
          <w:rFonts w:hint="eastAsia"/>
          <w:lang w:val="en-US" w:eastAsia="zh-CN"/>
        </w:rPr>
      </w:pPr>
      <w:r>
        <w:rPr>
          <w:rFonts w:hint="eastAsia"/>
          <w:lang w:val="en-US" w:eastAsia="zh-CN"/>
        </w:rPr>
        <w:t>难点：角色是权限的载体，在控制用户操作功能权限的时候，可以通过授予不同角色的功能权限，然后通过对不同类型用户授予不同用户角色，就控制了不同用户之间的不同功能操作权限，形成了一个功能权限体系的闭环。怎么做到权限列表与实际功能一一对应？就需要在开发系统页面时，将统一的权限借口嵌入到页面中。</w:t>
      </w:r>
    </w:p>
    <w:p>
      <w:pPr>
        <w:pStyle w:val="6"/>
        <w:bidi w:val="0"/>
        <w:rPr>
          <w:rFonts w:hint="eastAsia"/>
          <w:lang w:val="en-US" w:eastAsia="zh-CN"/>
        </w:rPr>
      </w:pPr>
      <w:r>
        <w:rPr>
          <w:rFonts w:hint="eastAsia"/>
          <w:lang w:val="en-US" w:eastAsia="zh-CN"/>
        </w:rPr>
        <w:t>（8）资产管理</w:t>
      </w:r>
    </w:p>
    <w:p>
      <w:pPr>
        <w:bidi w:val="0"/>
        <w:rPr>
          <w:rFonts w:hint="eastAsia"/>
          <w:lang w:val="en-US" w:eastAsia="zh-CN"/>
        </w:rPr>
      </w:pPr>
      <w:r>
        <w:rPr>
          <w:rFonts w:hint="eastAsia"/>
          <w:lang w:val="en-US" w:eastAsia="zh-CN"/>
        </w:rPr>
        <w:t>要点：资金明细，资金操作；</w:t>
      </w:r>
    </w:p>
    <w:p>
      <w:pPr>
        <w:bidi w:val="0"/>
        <w:rPr>
          <w:rFonts w:hint="eastAsia"/>
          <w:lang w:val="en-US" w:eastAsia="zh-CN"/>
        </w:rPr>
      </w:pPr>
      <w:r>
        <w:rPr>
          <w:rFonts w:hint="eastAsia"/>
          <w:lang w:val="en-US" w:eastAsia="zh-CN"/>
        </w:rPr>
        <w:t>难点：每一条资金的来龙去脉都必须记录清楚，每一条资金记录都需与订单，用户绑定关系，方便追溯。</w:t>
      </w:r>
    </w:p>
    <w:p>
      <w:pPr>
        <w:bidi w:val="0"/>
        <w:rPr>
          <w:rFonts w:hint="eastAsia"/>
          <w:lang w:val="en-US" w:eastAsia="zh-CN"/>
        </w:rPr>
      </w:pPr>
      <w:r>
        <w:rPr>
          <w:rFonts w:hint="eastAsia"/>
          <w:lang w:val="en-US" w:eastAsia="zh-CN"/>
        </w:rPr>
        <w:t>这样我们就简单把操作层的模块都讲完了，框架图更新如下：</w:t>
      </w:r>
    </w:p>
    <w:p>
      <w:pPr>
        <w:pStyle w:val="6"/>
        <w:bidi w:val="0"/>
        <w:rPr>
          <w:rFonts w:hint="eastAsia"/>
        </w:rPr>
      </w:pPr>
      <w:r>
        <w:rPr>
          <w:rFonts w:hint="eastAsia"/>
        </w:rPr>
        <w:drawing>
          <wp:inline distT="0" distB="0" distL="114300" distR="114300">
            <wp:extent cx="5005705" cy="4752975"/>
            <wp:effectExtent l="0" t="0" r="8255" b="1905"/>
            <wp:docPr id="33"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descr="IMG_256"/>
                    <pic:cNvPicPr>
                      <a:picLocks noChangeAspect="1"/>
                    </pic:cNvPicPr>
                  </pic:nvPicPr>
                  <pic:blipFill>
                    <a:blip r:embed="rId59"/>
                    <a:stretch>
                      <a:fillRect/>
                    </a:stretch>
                  </pic:blipFill>
                  <pic:spPr>
                    <a:xfrm>
                      <a:off x="0" y="0"/>
                      <a:ext cx="5005705" cy="475297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2. 数据层</w:t>
      </w:r>
    </w:p>
    <w:p>
      <w:pPr>
        <w:bidi w:val="0"/>
        <w:rPr>
          <w:rFonts w:hint="eastAsia"/>
          <w:lang w:val="en-US" w:eastAsia="zh-CN"/>
        </w:rPr>
      </w:pPr>
      <w:r>
        <w:rPr>
          <w:rFonts w:hint="eastAsia"/>
          <w:lang w:val="en-US" w:eastAsia="zh-CN"/>
        </w:rPr>
        <w:t>（1）营收统计</w:t>
      </w:r>
    </w:p>
    <w:p>
      <w:pPr>
        <w:bidi w:val="0"/>
        <w:rPr>
          <w:rFonts w:hint="eastAsia"/>
          <w:lang w:val="en-US" w:eastAsia="zh-CN"/>
        </w:rPr>
      </w:pPr>
      <w:r>
        <w:rPr>
          <w:rFonts w:hint="eastAsia"/>
          <w:lang w:val="en-US" w:eastAsia="zh-CN"/>
        </w:rPr>
        <w:t>要点：店铺收入，经营报表</w:t>
      </w:r>
    </w:p>
    <w:p>
      <w:pPr>
        <w:bidi w:val="0"/>
        <w:rPr>
          <w:rFonts w:hint="eastAsia"/>
          <w:lang w:val="en-US" w:eastAsia="zh-CN"/>
        </w:rPr>
      </w:pPr>
      <w:r>
        <w:rPr>
          <w:rFonts w:hint="eastAsia"/>
          <w:lang w:val="en-US" w:eastAsia="zh-CN"/>
        </w:rPr>
        <w:t>难点：统计店铺收入，支持不同时间段查看不同数据。系统支持统计某个时间区间范围内的店铺数据，并做分析。例如经营周报：可列出一周概要，包括一周支付金额，转化率，客单价，访客数，付款人数等数据，并与上周每项数据对比，将结果可视化。</w:t>
      </w:r>
    </w:p>
    <w:p>
      <w:pPr>
        <w:bidi w:val="0"/>
        <w:rPr>
          <w:rFonts w:hint="eastAsia"/>
          <w:lang w:val="en-US" w:eastAsia="zh-CN"/>
        </w:rPr>
      </w:pPr>
      <w:r>
        <w:rPr>
          <w:rFonts w:hint="eastAsia"/>
          <w:lang w:val="en-US" w:eastAsia="zh-CN"/>
        </w:rPr>
        <w:t>（2）流量统计</w:t>
      </w:r>
    </w:p>
    <w:p>
      <w:pPr>
        <w:bidi w:val="0"/>
        <w:rPr>
          <w:rFonts w:hint="eastAsia"/>
          <w:lang w:val="en-US" w:eastAsia="zh-CN"/>
        </w:rPr>
      </w:pPr>
      <w:r>
        <w:rPr>
          <w:rFonts w:hint="eastAsia"/>
          <w:lang w:val="en-US" w:eastAsia="zh-CN"/>
        </w:rPr>
        <w:t>要点：访客数量，页面浏览，访客地域，流量统计</w:t>
      </w:r>
    </w:p>
    <w:p>
      <w:pPr>
        <w:bidi w:val="0"/>
        <w:rPr>
          <w:rFonts w:hint="eastAsia"/>
          <w:lang w:val="en-US" w:eastAsia="zh-CN"/>
        </w:rPr>
      </w:pPr>
      <w:r>
        <w:rPr>
          <w:rFonts w:hint="eastAsia"/>
          <w:lang w:val="en-US" w:eastAsia="zh-CN"/>
        </w:rPr>
        <w:t>难点：想要做好流量统计，前期设计就需要在用户端加入数据埋点，有了数据后对数据进行拆解归类，前期数据埋点越全面，后期流量统计就越全面，不仅可为商家提供访客数，还能提供具体页面的访客数量，访客地域分布等。</w:t>
      </w:r>
    </w:p>
    <w:p>
      <w:pPr>
        <w:bidi w:val="0"/>
        <w:rPr>
          <w:rFonts w:hint="eastAsia"/>
          <w:lang w:val="en-US" w:eastAsia="zh-CN"/>
        </w:rPr>
      </w:pPr>
      <w:r>
        <w:rPr>
          <w:rFonts w:hint="eastAsia"/>
          <w:lang w:val="en-US" w:eastAsia="zh-CN"/>
        </w:rPr>
        <w:t>（3）交易统计</w:t>
      </w:r>
    </w:p>
    <w:p>
      <w:pPr>
        <w:bidi w:val="0"/>
        <w:rPr>
          <w:rFonts w:hint="eastAsia"/>
          <w:lang w:val="en-US" w:eastAsia="zh-CN"/>
        </w:rPr>
      </w:pPr>
      <w:r>
        <w:rPr>
          <w:rFonts w:hint="eastAsia"/>
          <w:lang w:val="en-US" w:eastAsia="zh-CN"/>
        </w:rPr>
        <w:t>要点：下单笔数，付款笔数，转化率，客单价，发货数量</w:t>
      </w:r>
    </w:p>
    <w:p>
      <w:pPr>
        <w:bidi w:val="0"/>
        <w:rPr>
          <w:rFonts w:hint="eastAsia"/>
          <w:lang w:val="en-US" w:eastAsia="zh-CN"/>
        </w:rPr>
      </w:pPr>
      <w:r>
        <w:rPr>
          <w:rFonts w:hint="eastAsia"/>
          <w:lang w:val="en-US" w:eastAsia="zh-CN"/>
        </w:rPr>
        <w:t>难点：统计商家的订单数据，根据订单数据计算转化率，客单价。交易数据支持与昨日，或某固定时间区间内对比，提供经营建议</w:t>
      </w:r>
    </w:p>
    <w:p>
      <w:pPr>
        <w:bidi w:val="0"/>
        <w:rPr>
          <w:rFonts w:hint="eastAsia"/>
          <w:lang w:val="en-US" w:eastAsia="zh-CN"/>
        </w:rPr>
      </w:pPr>
      <w:r>
        <w:rPr>
          <w:rFonts w:hint="eastAsia"/>
          <w:lang w:val="en-US" w:eastAsia="zh-CN"/>
        </w:rPr>
        <w:t>（4）用户统计</w:t>
      </w:r>
    </w:p>
    <w:p>
      <w:pPr>
        <w:bidi w:val="0"/>
        <w:rPr>
          <w:rFonts w:hint="eastAsia"/>
          <w:lang w:val="en-US" w:eastAsia="zh-CN"/>
        </w:rPr>
      </w:pPr>
      <w:r>
        <w:rPr>
          <w:rFonts w:hint="eastAsia"/>
          <w:lang w:val="en-US" w:eastAsia="zh-CN"/>
        </w:rPr>
        <w:t>要点：粉丝数量，增长趋势</w:t>
      </w:r>
    </w:p>
    <w:p>
      <w:pPr>
        <w:bidi w:val="0"/>
        <w:rPr>
          <w:rFonts w:hint="eastAsia"/>
          <w:lang w:val="en-US" w:eastAsia="zh-CN"/>
        </w:rPr>
      </w:pPr>
      <w:r>
        <w:rPr>
          <w:rFonts w:hint="eastAsia"/>
          <w:lang w:val="en-US" w:eastAsia="zh-CN"/>
        </w:rPr>
        <w:t>难点：支持打通微信，微博，对用户粉丝进行统计，记录净增长粉丝，新增粉丝，流失粉丝，将增长趋势可视化，提供运营建议。</w:t>
      </w:r>
    </w:p>
    <w:p>
      <w:pPr>
        <w:bidi w:val="0"/>
        <w:rPr>
          <w:rFonts w:hint="eastAsia"/>
          <w:lang w:val="en-US" w:eastAsia="zh-CN"/>
        </w:rPr>
      </w:pPr>
      <w:r>
        <w:rPr>
          <w:rFonts w:hint="eastAsia"/>
          <w:lang w:val="en-US" w:eastAsia="zh-CN"/>
        </w:rPr>
        <w:drawing>
          <wp:inline distT="0" distB="0" distL="114300" distR="114300">
            <wp:extent cx="4568825" cy="4338320"/>
            <wp:effectExtent l="0" t="0" r="3175" b="5080"/>
            <wp:docPr id="34" name="图片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descr="IMG_257"/>
                    <pic:cNvPicPr>
                      <a:picLocks noChangeAspect="1"/>
                    </pic:cNvPicPr>
                  </pic:nvPicPr>
                  <pic:blipFill>
                    <a:blip r:embed="rId60"/>
                    <a:stretch>
                      <a:fillRect/>
                    </a:stretch>
                  </pic:blipFill>
                  <pic:spPr>
                    <a:xfrm>
                      <a:off x="0" y="0"/>
                      <a:ext cx="4568825" cy="433832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3. 运营层</w:t>
      </w:r>
    </w:p>
    <w:p>
      <w:pPr>
        <w:bidi w:val="0"/>
        <w:rPr>
          <w:rFonts w:hint="eastAsia"/>
          <w:lang w:val="en-US" w:eastAsia="zh-CN"/>
        </w:rPr>
      </w:pPr>
      <w:r>
        <w:rPr>
          <w:rFonts w:hint="eastAsia"/>
          <w:lang w:val="en-US" w:eastAsia="zh-CN"/>
        </w:rPr>
        <w:t>正所谓产品运营不分家，好的产品设计一定能支持更好的运营，商家后台也一样，活动运营对于整个电商市场来说依然成为必不可少的一部分。</w:t>
      </w:r>
    </w:p>
    <w:p>
      <w:pPr>
        <w:bidi w:val="0"/>
        <w:rPr>
          <w:rFonts w:hint="eastAsia"/>
          <w:lang w:val="en-US" w:eastAsia="zh-CN"/>
        </w:rPr>
      </w:pPr>
      <w:r>
        <w:rPr>
          <w:rFonts w:hint="eastAsia"/>
          <w:lang w:val="en-US" w:eastAsia="zh-CN"/>
        </w:rPr>
        <w:t>（1）用户营运</w:t>
      </w:r>
    </w:p>
    <w:p>
      <w:pPr>
        <w:bidi w:val="0"/>
        <w:rPr>
          <w:rFonts w:hint="eastAsia"/>
          <w:lang w:val="en-US" w:eastAsia="zh-CN"/>
        </w:rPr>
      </w:pPr>
      <w:r>
        <w:rPr>
          <w:rFonts w:hint="eastAsia"/>
          <w:lang w:val="en-US" w:eastAsia="zh-CN"/>
        </w:rPr>
        <w:t>要点：拉新，促活，留存</w:t>
      </w:r>
    </w:p>
    <w:p>
      <w:pPr>
        <w:bidi w:val="0"/>
        <w:rPr>
          <w:rFonts w:hint="eastAsia"/>
          <w:lang w:val="en-US" w:eastAsia="zh-CN"/>
        </w:rPr>
      </w:pPr>
      <w:r>
        <w:rPr>
          <w:rFonts w:hint="eastAsia"/>
          <w:lang w:val="en-US" w:eastAsia="zh-CN"/>
        </w:rPr>
        <w:t>难点：目前整个市场的运营玩法五花八门，不过基本都是基于节日做出的活动促销，通过大量的优惠活动促进用户消费。要把握这些点必须要数据的支撑，大数据当眼睛，运营规则当指挥棒。用户运营大概如下图所示流程进行。</w:t>
      </w:r>
    </w:p>
    <w:p>
      <w:pPr>
        <w:bidi w:val="0"/>
        <w:rPr>
          <w:rFonts w:hint="eastAsia"/>
          <w:lang w:val="en-US" w:eastAsia="zh-CN"/>
        </w:rPr>
      </w:pPr>
      <w:r>
        <w:rPr>
          <w:rFonts w:hint="eastAsia"/>
          <w:lang w:val="en-US" w:eastAsia="zh-CN"/>
        </w:rPr>
        <w:drawing>
          <wp:inline distT="0" distB="0" distL="114300" distR="114300">
            <wp:extent cx="5227955" cy="1911985"/>
            <wp:effectExtent l="0" t="0" r="14605" b="8255"/>
            <wp:docPr id="35"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descr="IMG_258"/>
                    <pic:cNvPicPr>
                      <a:picLocks noChangeAspect="1"/>
                    </pic:cNvPicPr>
                  </pic:nvPicPr>
                  <pic:blipFill>
                    <a:blip r:embed="rId61"/>
                    <a:stretch>
                      <a:fillRect/>
                    </a:stretch>
                  </pic:blipFill>
                  <pic:spPr>
                    <a:xfrm>
                      <a:off x="0" y="0"/>
                      <a:ext cx="5227955" cy="191198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（2）商品运营</w:t>
      </w:r>
    </w:p>
    <w:p>
      <w:pPr>
        <w:bidi w:val="0"/>
        <w:rPr>
          <w:rFonts w:hint="eastAsia"/>
          <w:lang w:val="en-US" w:eastAsia="zh-CN"/>
        </w:rPr>
      </w:pPr>
      <w:r>
        <w:rPr>
          <w:rFonts w:hint="eastAsia"/>
          <w:lang w:val="en-US" w:eastAsia="zh-CN"/>
        </w:rPr>
        <w:t>要点：活动营销，丰富玩法</w:t>
      </w:r>
    </w:p>
    <w:p>
      <w:pPr>
        <w:bidi w:val="0"/>
        <w:rPr>
          <w:rFonts w:hint="default" w:ascii="宋体" w:hAnsi="宋体" w:eastAsia="宋体" w:cs="宋体"/>
          <w:sz w:val="24"/>
          <w:szCs w:val="24"/>
          <w:lang w:val="en-US" w:eastAsia="zh-CN"/>
        </w:rPr>
      </w:pPr>
      <w:r>
        <w:rPr>
          <w:rFonts w:hint="eastAsia"/>
          <w:lang w:val="en-US" w:eastAsia="zh-CN"/>
        </w:rPr>
        <w:t>难点：用户运营是发现，引导，而商品运营更多的是控制，运作。商品运营的难点在于如何灵活支持丰富的营销活动，营销活动灵活性高，种类丰富，玩法多样化，而操作系统反而需要便捷，易操作，这正是系统设计的难点所在。</w:t>
      </w:r>
    </w:p>
    <w:p>
      <w:pPr>
        <w:pStyle w:val="5"/>
        <w:numPr>
          <w:ilvl w:val="3"/>
          <w:numId w:val="0"/>
        </w:numPr>
        <w:bidi w:val="0"/>
        <w:ind w:leftChars="0"/>
        <w:rPr>
          <w:rFonts w:hint="default"/>
          <w:lang w:val="en-US" w:eastAsia="zh-CN"/>
        </w:rPr>
      </w:pPr>
      <w:r>
        <w:rPr>
          <w:rFonts w:hint="eastAsia"/>
          <w:lang w:val="en-US" w:eastAsia="zh-CN"/>
        </w:rPr>
        <w:t>2.4交易系统核心功能</w:t>
      </w:r>
    </w:p>
    <w:p>
      <w:pPr>
        <w:bidi w:val="0"/>
        <w:ind w:firstLine="420" w:firstLineChars="0"/>
        <w:rPr>
          <w:rFonts w:hint="eastAsia"/>
          <w:lang w:val="en-US" w:eastAsia="zh-CN"/>
        </w:rPr>
      </w:pPr>
      <w:r>
        <w:rPr>
          <w:rFonts w:hint="eastAsia"/>
          <w:lang w:val="en-US" w:eastAsia="zh-CN"/>
        </w:rPr>
        <w:t>交易的本质是一个信息流、物流和资金流的转换过程，商家通过平台展示商品信息，用户获取商品信息后做出购买决策，用户付钱交换商家提供的商品和服务，商家通过物流或快递把货权转移给用户，如果用户对商家交付的商品或服务不满意可以根据平台运营规则进行退换货处理。具体业务过程如下图：</w:t>
      </w:r>
    </w:p>
    <w:p>
      <w:pPr>
        <w:bidi w:val="0"/>
        <w:rPr>
          <w:rFonts w:hint="eastAsia"/>
          <w:lang w:val="en-US" w:eastAsia="zh-CN"/>
        </w:rPr>
      </w:pPr>
      <w:r>
        <w:rPr>
          <w:rFonts w:hint="eastAsia"/>
          <w:lang w:val="en-US" w:eastAsia="zh-CN"/>
        </w:rPr>
        <w:drawing>
          <wp:inline distT="0" distB="0" distL="114300" distR="114300">
            <wp:extent cx="5033010" cy="2744470"/>
            <wp:effectExtent l="9525" t="9525" r="17145" b="19685"/>
            <wp:docPr id="3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descr="IMG_256"/>
                    <pic:cNvPicPr>
                      <a:picLocks noChangeAspect="1"/>
                    </pic:cNvPicPr>
                  </pic:nvPicPr>
                  <pic:blipFill>
                    <a:blip r:embed="rId62"/>
                    <a:stretch>
                      <a:fillRect/>
                    </a:stretch>
                  </pic:blipFill>
                  <pic:spPr>
                    <a:xfrm>
                      <a:off x="0" y="0"/>
                      <a:ext cx="5033010" cy="2744470"/>
                    </a:xfrm>
                    <a:prstGeom prst="rect">
                      <a:avLst/>
                    </a:prstGeom>
                    <a:noFill/>
                    <a:ln w="9525">
                      <a:solidFill>
                        <a:schemeClr val="tx1"/>
                      </a:solidFill>
                    </a:ln>
                  </pic:spPr>
                </pic:pic>
              </a:graphicData>
            </a:graphic>
          </wp:inline>
        </w:drawing>
      </w:r>
    </w:p>
    <w:p>
      <w:pPr>
        <w:bidi w:val="0"/>
        <w:ind w:firstLine="420" w:firstLineChars="0"/>
        <w:rPr>
          <w:rFonts w:hint="eastAsia"/>
          <w:lang w:val="en-US" w:eastAsia="zh-CN"/>
        </w:rPr>
      </w:pPr>
      <w:r>
        <w:rPr>
          <w:rFonts w:hint="eastAsia"/>
          <w:lang w:val="en-US" w:eastAsia="zh-CN"/>
        </w:rPr>
        <w:t>而我们的交易系统就是要把整个交易过程中涉及的业务完整的记录下来，以备买卖双方随时进行跟踪、查看。为了让我们记录的信息成结构性，我们把承载不同阶段的业务信息的对象划分成如下几类：</w:t>
      </w:r>
    </w:p>
    <w:p>
      <w:pPr>
        <w:numPr>
          <w:ilvl w:val="0"/>
          <w:numId w:val="13"/>
        </w:numPr>
        <w:bidi w:val="0"/>
        <w:ind w:left="420" w:leftChars="0" w:hanging="420" w:firstLineChars="0"/>
        <w:rPr>
          <w:rFonts w:hint="eastAsia"/>
          <w:lang w:val="en-US" w:eastAsia="zh-CN"/>
        </w:rPr>
      </w:pPr>
      <w:r>
        <w:rPr>
          <w:rFonts w:hint="eastAsia"/>
          <w:lang w:val="en-US" w:eastAsia="zh-CN"/>
        </w:rPr>
        <w:t>订单——记录交易双方的主体信息、交易品信息、交易的关键节点信息以及订单本身特有的信息；</w:t>
      </w:r>
    </w:p>
    <w:p>
      <w:pPr>
        <w:numPr>
          <w:ilvl w:val="0"/>
          <w:numId w:val="13"/>
        </w:numPr>
        <w:bidi w:val="0"/>
        <w:ind w:left="420" w:leftChars="0" w:hanging="420" w:firstLineChars="0"/>
        <w:rPr>
          <w:rFonts w:hint="eastAsia"/>
          <w:lang w:val="en-US" w:eastAsia="zh-CN"/>
        </w:rPr>
      </w:pPr>
      <w:r>
        <w:rPr>
          <w:rFonts w:hint="eastAsia"/>
          <w:lang w:val="en-US" w:eastAsia="zh-CN"/>
        </w:rPr>
        <w:t>发货单——记录卖家对订单履约过程的信息；</w:t>
      </w:r>
    </w:p>
    <w:p>
      <w:pPr>
        <w:numPr>
          <w:ilvl w:val="0"/>
          <w:numId w:val="13"/>
        </w:numPr>
        <w:bidi w:val="0"/>
        <w:ind w:left="420" w:leftChars="0" w:hanging="420" w:firstLineChars="0"/>
        <w:rPr>
          <w:rFonts w:hint="eastAsia"/>
          <w:lang w:val="en-US" w:eastAsia="zh-CN"/>
        </w:rPr>
      </w:pPr>
      <w:r>
        <w:rPr>
          <w:rFonts w:hint="eastAsia"/>
          <w:lang w:val="en-US" w:eastAsia="zh-CN"/>
        </w:rPr>
        <w:t>退款单——记录退换货信息处理过程的完整的信息；</w:t>
      </w:r>
    </w:p>
    <w:p>
      <w:pPr>
        <w:numPr>
          <w:ilvl w:val="0"/>
          <w:numId w:val="13"/>
        </w:numPr>
        <w:bidi w:val="0"/>
        <w:ind w:left="420" w:leftChars="0" w:hanging="420" w:firstLineChars="0"/>
        <w:rPr>
          <w:rFonts w:hint="eastAsia"/>
          <w:lang w:val="en-US" w:eastAsia="zh-CN"/>
        </w:rPr>
      </w:pPr>
      <w:r>
        <w:rPr>
          <w:rFonts w:hint="eastAsia"/>
          <w:lang w:val="en-US" w:eastAsia="zh-CN"/>
        </w:rPr>
        <w:t>资金流水——记录用户付款、商家收款、商家退款、用户收款以及与订单的关系的信息。</w:t>
      </w:r>
    </w:p>
    <w:p>
      <w:pPr>
        <w:bidi w:val="0"/>
      </w:pPr>
      <w:r>
        <w:rPr>
          <w:rFonts w:hint="eastAsia"/>
        </w:rPr>
        <w:t>下面以以上三个单据为核心，对相关业务进行分解。</w:t>
      </w:r>
    </w:p>
    <w:p>
      <w:pPr>
        <w:bidi w:val="0"/>
        <w:rPr>
          <w:rFonts w:hint="eastAsia"/>
        </w:rPr>
      </w:pPr>
      <w:r>
        <w:rPr>
          <w:rFonts w:hint="eastAsia"/>
        </w:rPr>
        <w:t>一、订单业务分析</w:t>
      </w:r>
    </w:p>
    <w:p>
      <w:pPr>
        <w:bidi w:val="0"/>
        <w:rPr>
          <w:rFonts w:hint="eastAsia"/>
        </w:rPr>
      </w:pPr>
      <w:r>
        <w:rPr>
          <w:rFonts w:hint="eastAsia"/>
        </w:rPr>
        <w:t>首先，我们看下订单的基本信息结构，如下图：</w:t>
      </w:r>
    </w:p>
    <w:p>
      <w:pPr>
        <w:bidi w:val="0"/>
        <w:rPr>
          <w:rFonts w:hint="eastAsia"/>
        </w:rPr>
      </w:pPr>
      <w:r>
        <w:rPr>
          <w:rFonts w:hint="eastAsia"/>
        </w:rPr>
        <w:drawing>
          <wp:inline distT="0" distB="0" distL="114300" distR="114300">
            <wp:extent cx="4594225" cy="2428875"/>
            <wp:effectExtent l="0" t="0" r="8255" b="9525"/>
            <wp:docPr id="38"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descr="IMG_256"/>
                    <pic:cNvPicPr>
                      <a:picLocks noChangeAspect="1"/>
                    </pic:cNvPicPr>
                  </pic:nvPicPr>
                  <pic:blipFill>
                    <a:blip r:embed="rId63"/>
                    <a:stretch>
                      <a:fillRect/>
                    </a:stretch>
                  </pic:blipFill>
                  <pic:spPr>
                    <a:xfrm>
                      <a:off x="0" y="0"/>
                      <a:ext cx="4594225" cy="2428875"/>
                    </a:xfrm>
                    <a:prstGeom prst="rect">
                      <a:avLst/>
                    </a:prstGeom>
                    <a:noFill/>
                    <a:ln w="9525">
                      <a:noFill/>
                    </a:ln>
                  </pic:spPr>
                </pic:pic>
              </a:graphicData>
            </a:graphic>
          </wp:inline>
        </w:drawing>
      </w:r>
    </w:p>
    <w:p>
      <w:pPr>
        <w:bidi w:val="0"/>
        <w:rPr>
          <w:rFonts w:hint="eastAsia"/>
        </w:rPr>
      </w:pPr>
      <w:r>
        <w:rPr>
          <w:rFonts w:hint="eastAsia"/>
        </w:rPr>
        <w:t>在订单的基本信息中我们会包涵订单号、订单创建时间、订单状态等关键信息。</w:t>
      </w:r>
    </w:p>
    <w:p>
      <w:pPr>
        <w:bidi w:val="0"/>
        <w:rPr>
          <w:rFonts w:hint="eastAsia"/>
        </w:rPr>
      </w:pPr>
      <w:r>
        <w:rPr>
          <w:rFonts w:hint="eastAsia"/>
        </w:rPr>
        <w:t>其中订单一般会有主子订单号之分，这是订单拆单业务的产物（拆单在订单中是一个关键业务，后面单独进行说明）；</w:t>
      </w:r>
    </w:p>
    <w:p>
      <w:pPr>
        <w:bidi w:val="0"/>
        <w:rPr>
          <w:rFonts w:hint="eastAsia"/>
        </w:rPr>
      </w:pPr>
      <w:r>
        <w:rPr>
          <w:rFonts w:hint="eastAsia"/>
        </w:rPr>
        <w:t>订单状态一般用于表达订单的整个生命周期，一般如下图：</w:t>
      </w:r>
    </w:p>
    <w:p>
      <w:pPr>
        <w:bidi w:val="0"/>
        <w:rPr>
          <w:rFonts w:hint="eastAsia"/>
        </w:rPr>
      </w:pPr>
      <w:r>
        <w:rPr>
          <w:rFonts w:hint="eastAsia"/>
        </w:rPr>
        <w:drawing>
          <wp:inline distT="0" distB="0" distL="114300" distR="114300">
            <wp:extent cx="5161915" cy="2298700"/>
            <wp:effectExtent l="0" t="0" r="4445" b="2540"/>
            <wp:docPr id="43" name="图片 3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descr="IMG_257"/>
                    <pic:cNvPicPr>
                      <a:picLocks noChangeAspect="1"/>
                    </pic:cNvPicPr>
                  </pic:nvPicPr>
                  <pic:blipFill>
                    <a:blip r:embed="rId64"/>
                    <a:stretch>
                      <a:fillRect/>
                    </a:stretch>
                  </pic:blipFill>
                  <pic:spPr>
                    <a:xfrm>
                      <a:off x="0" y="0"/>
                      <a:ext cx="5161915" cy="2298700"/>
                    </a:xfrm>
                    <a:prstGeom prst="rect">
                      <a:avLst/>
                    </a:prstGeom>
                    <a:noFill/>
                    <a:ln w="9525">
                      <a:noFill/>
                    </a:ln>
                  </pic:spPr>
                </pic:pic>
              </a:graphicData>
            </a:graphic>
          </wp:inline>
        </w:drawing>
      </w:r>
    </w:p>
    <w:p>
      <w:pPr>
        <w:numPr>
          <w:ilvl w:val="0"/>
          <w:numId w:val="13"/>
        </w:numPr>
        <w:bidi w:val="0"/>
        <w:ind w:left="420" w:leftChars="0" w:hanging="420" w:firstLineChars="0"/>
        <w:rPr>
          <w:rFonts w:hint="eastAsia"/>
        </w:rPr>
      </w:pPr>
      <w:r>
        <w:rPr>
          <w:rFonts w:hint="eastAsia"/>
        </w:rPr>
        <w:t>其中待审核状态在有些业务中存在，有些业务又不存在，我们在做中台时该状态是一个可选择的节点。</w:t>
      </w:r>
    </w:p>
    <w:p>
      <w:pPr>
        <w:numPr>
          <w:ilvl w:val="0"/>
          <w:numId w:val="13"/>
        </w:numPr>
        <w:bidi w:val="0"/>
        <w:ind w:left="420" w:leftChars="0" w:hanging="420" w:firstLineChars="0"/>
        <w:rPr>
          <w:rFonts w:hint="eastAsia"/>
        </w:rPr>
      </w:pPr>
      <w:r>
        <w:rPr>
          <w:rFonts w:hint="eastAsia"/>
        </w:rPr>
        <w:t>买家和卖家信息一般记录其相关的ID、名称或等级等信息，卖家还需要记录其店铺的信息。</w:t>
      </w:r>
    </w:p>
    <w:p>
      <w:pPr>
        <w:numPr>
          <w:ilvl w:val="0"/>
          <w:numId w:val="13"/>
        </w:numPr>
        <w:bidi w:val="0"/>
        <w:ind w:left="420" w:leftChars="0" w:hanging="420" w:firstLineChars="0"/>
        <w:rPr>
          <w:rFonts w:hint="eastAsia"/>
        </w:rPr>
      </w:pPr>
      <w:r>
        <w:rPr>
          <w:rFonts w:hint="eastAsia"/>
        </w:rPr>
        <w:t>开票信息指的是用户在下单是选择的开票类型以及提交的开票资料，普票和增值税、个人和企业其所需的开票资料不同。</w:t>
      </w:r>
    </w:p>
    <w:p>
      <w:pPr>
        <w:numPr>
          <w:ilvl w:val="0"/>
          <w:numId w:val="13"/>
        </w:numPr>
        <w:bidi w:val="0"/>
        <w:ind w:left="420" w:leftChars="0" w:hanging="420" w:firstLineChars="0"/>
        <w:rPr>
          <w:rFonts w:hint="eastAsia"/>
        </w:rPr>
      </w:pPr>
      <w:r>
        <w:rPr>
          <w:rFonts w:hint="eastAsia"/>
        </w:rPr>
        <w:t>支付信息只记录支付时间以及支付流水号，该流水号是能够贯穿交易、支付以及第三方的一个表示。</w:t>
      </w:r>
    </w:p>
    <w:p>
      <w:pPr>
        <w:numPr>
          <w:ilvl w:val="0"/>
          <w:numId w:val="13"/>
        </w:numPr>
        <w:bidi w:val="0"/>
        <w:ind w:left="420" w:leftChars="0" w:hanging="420" w:firstLineChars="0"/>
        <w:rPr>
          <w:rFonts w:hint="eastAsia"/>
        </w:rPr>
      </w:pPr>
      <w:r>
        <w:rPr>
          <w:rFonts w:hint="eastAsia"/>
        </w:rPr>
        <w:t>订单结算信息一般的结构如下图：</w:t>
      </w:r>
    </w:p>
    <w:p>
      <w:pPr>
        <w:bidi w:val="0"/>
        <w:rPr>
          <w:rFonts w:hint="eastAsia"/>
        </w:rPr>
      </w:pPr>
      <w:r>
        <w:rPr>
          <w:rFonts w:hint="eastAsia"/>
        </w:rPr>
        <w:drawing>
          <wp:inline distT="0" distB="0" distL="114300" distR="114300">
            <wp:extent cx="5238115" cy="490855"/>
            <wp:effectExtent l="0" t="0" r="4445" b="12065"/>
            <wp:docPr id="44" name="图片 3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descr="IMG_258"/>
                    <pic:cNvPicPr>
                      <a:picLocks noChangeAspect="1"/>
                    </pic:cNvPicPr>
                  </pic:nvPicPr>
                  <pic:blipFill>
                    <a:blip r:embed="rId65"/>
                    <a:stretch>
                      <a:fillRect/>
                    </a:stretch>
                  </pic:blipFill>
                  <pic:spPr>
                    <a:xfrm>
                      <a:off x="0" y="0"/>
                      <a:ext cx="5238115" cy="490855"/>
                    </a:xfrm>
                    <a:prstGeom prst="rect">
                      <a:avLst/>
                    </a:prstGeom>
                    <a:noFill/>
                    <a:ln w="9525">
                      <a:noFill/>
                    </a:ln>
                  </pic:spPr>
                </pic:pic>
              </a:graphicData>
            </a:graphic>
          </wp:inline>
        </w:drawing>
      </w:r>
    </w:p>
    <w:p>
      <w:pPr>
        <w:bidi w:val="0"/>
        <w:rPr>
          <w:rFonts w:hint="eastAsia"/>
        </w:rPr>
      </w:pPr>
      <w:r>
        <w:rPr>
          <w:rFonts w:hint="eastAsia"/>
        </w:rPr>
        <w:t>每一项优惠或者折扣都需要分开记录，而优惠、折扣和抵扣都是由对应的业务系统进行业务处理后的返回值。</w:t>
      </w:r>
    </w:p>
    <w:p>
      <w:pPr>
        <w:numPr>
          <w:ilvl w:val="0"/>
          <w:numId w:val="13"/>
        </w:numPr>
        <w:bidi w:val="0"/>
        <w:ind w:left="420" w:leftChars="0" w:hanging="420" w:firstLineChars="0"/>
        <w:rPr>
          <w:rFonts w:hint="eastAsia"/>
        </w:rPr>
      </w:pPr>
      <w:r>
        <w:rPr>
          <w:rFonts w:hint="eastAsia"/>
        </w:rPr>
        <w:t>收货人则指的是收货人的名称、手机号以及地址信息。物流信息明细一般都是通过第三方接口获取，再记录到系统中。</w:t>
      </w:r>
    </w:p>
    <w:p>
      <w:pPr>
        <w:numPr>
          <w:ilvl w:val="0"/>
          <w:numId w:val="13"/>
        </w:numPr>
        <w:bidi w:val="0"/>
        <w:ind w:left="420" w:leftChars="0" w:hanging="420" w:firstLineChars="0"/>
        <w:rPr>
          <w:rFonts w:hint="eastAsia"/>
        </w:rPr>
      </w:pPr>
      <w:r>
        <w:rPr>
          <w:rFonts w:hint="eastAsia"/>
        </w:rPr>
        <w:t>最后还有一部分则是交易品明细，需要注意，订单中记录的交易品明细一定是下单那一刻确认的交易品信息，包括交易品的基本信息、价格信息、数量等。这就要求我们在系统中需要有交易品版本的管理，能够准确的记录在某一个时间段内，任何一个交易品的准确信息。</w:t>
      </w:r>
    </w:p>
    <w:p>
      <w:pPr>
        <w:bidi w:val="0"/>
        <w:rPr>
          <w:rFonts w:hint="eastAsia"/>
        </w:rPr>
      </w:pPr>
      <w:r>
        <w:rPr>
          <w:rFonts w:hint="eastAsia"/>
        </w:rPr>
        <w:t>订单中的交易品明细一般的信息结构如下：</w:t>
      </w:r>
    </w:p>
    <w:p>
      <w:pPr>
        <w:bidi w:val="0"/>
        <w:rPr>
          <w:rFonts w:hint="eastAsia"/>
        </w:rPr>
      </w:pPr>
      <w:r>
        <w:rPr>
          <w:rFonts w:hint="eastAsia"/>
        </w:rPr>
        <w:drawing>
          <wp:inline distT="0" distB="0" distL="114300" distR="114300">
            <wp:extent cx="5060315" cy="823595"/>
            <wp:effectExtent l="0" t="0" r="14605" b="14605"/>
            <wp:docPr id="42" name="图片 3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 descr="IMG_259"/>
                    <pic:cNvPicPr>
                      <a:picLocks noChangeAspect="1"/>
                    </pic:cNvPicPr>
                  </pic:nvPicPr>
                  <pic:blipFill>
                    <a:blip r:embed="rId66"/>
                    <a:stretch>
                      <a:fillRect/>
                    </a:stretch>
                  </pic:blipFill>
                  <pic:spPr>
                    <a:xfrm>
                      <a:off x="0" y="0"/>
                      <a:ext cx="5060315" cy="823595"/>
                    </a:xfrm>
                    <a:prstGeom prst="rect">
                      <a:avLst/>
                    </a:prstGeom>
                    <a:noFill/>
                    <a:ln w="9525">
                      <a:noFill/>
                    </a:ln>
                  </pic:spPr>
                </pic:pic>
              </a:graphicData>
            </a:graphic>
          </wp:inline>
        </w:drawing>
      </w:r>
      <w:r>
        <w:rPr>
          <w:rFonts w:hint="eastAsia"/>
        </w:rPr>
        <w:br w:type="textWrapping"/>
      </w:r>
      <w:r>
        <w:rPr>
          <w:rFonts w:hint="eastAsia"/>
          <w:lang w:val="en-US" w:eastAsia="zh-CN"/>
        </w:rPr>
        <w:tab/>
      </w:r>
      <w:r>
        <w:rPr>
          <w:rFonts w:hint="eastAsia"/>
        </w:rPr>
        <w:t>在整个信息结构中最难的时如何获取优惠、折扣和抵扣，而在一般的系统设计的逻辑步骤如下（以优惠券优惠为例）：</w:t>
      </w:r>
    </w:p>
    <w:p>
      <w:pPr>
        <w:bidi w:val="0"/>
        <w:rPr>
          <w:rFonts w:hint="eastAsia"/>
        </w:rPr>
      </w:pPr>
      <w:r>
        <w:rPr>
          <w:rFonts w:hint="eastAsia"/>
        </w:rPr>
        <w:drawing>
          <wp:inline distT="0" distB="0" distL="114300" distR="114300">
            <wp:extent cx="4765675" cy="2556510"/>
            <wp:effectExtent l="0" t="0" r="4445" b="3810"/>
            <wp:docPr id="40" name="图片 3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6" descr="IMG_260"/>
                    <pic:cNvPicPr>
                      <a:picLocks noChangeAspect="1"/>
                    </pic:cNvPicPr>
                  </pic:nvPicPr>
                  <pic:blipFill>
                    <a:blip r:embed="rId67"/>
                    <a:stretch>
                      <a:fillRect/>
                    </a:stretch>
                  </pic:blipFill>
                  <pic:spPr>
                    <a:xfrm>
                      <a:off x="0" y="0"/>
                      <a:ext cx="4765675" cy="2556510"/>
                    </a:xfrm>
                    <a:prstGeom prst="rect">
                      <a:avLst/>
                    </a:prstGeom>
                    <a:noFill/>
                    <a:ln w="9525">
                      <a:noFill/>
                    </a:ln>
                  </pic:spPr>
                </pic:pic>
              </a:graphicData>
            </a:graphic>
          </wp:inline>
        </w:drawing>
      </w:r>
    </w:p>
    <w:p>
      <w:pPr>
        <w:bidi w:val="0"/>
        <w:ind w:firstLine="420" w:firstLineChars="0"/>
        <w:rPr>
          <w:rFonts w:hint="eastAsia"/>
        </w:rPr>
      </w:pPr>
      <w:r>
        <w:rPr>
          <w:rFonts w:hint="eastAsia"/>
        </w:rPr>
        <w:t>在订单这部分的业务中有一个十分重要的业务逻辑需要进行说明，那就是订单拆单。拆单主要为了满足在财务结算以及物流发货上的相关需求，也能够让每个商家更好的完成履约。在电商的交易、物流流程中有可能需要拆单的环节有：购物车、订单提交、发货/配送、发包裹。</w:t>
      </w:r>
    </w:p>
    <w:p>
      <w:pPr>
        <w:bidi w:val="0"/>
        <w:ind w:firstLine="420" w:firstLineChars="0"/>
        <w:rPr>
          <w:rFonts w:hint="eastAsia"/>
        </w:rPr>
      </w:pPr>
      <w:r>
        <w:rPr>
          <w:rFonts w:hint="eastAsia"/>
        </w:rPr>
        <w:t>前两个环节属于交易业务内，后两个环节属于物流配送环节，在此我们仅对前两个环节的拆单进行说明。在交易环节拆单主要有这几个常见的因素：交易模式（海外购）、品类（药物、生鲜或一些特殊品类）、店铺。</w:t>
      </w:r>
    </w:p>
    <w:p>
      <w:pPr>
        <w:bidi w:val="0"/>
        <w:ind w:firstLine="420" w:firstLineChars="0"/>
        <w:rPr>
          <w:rFonts w:hint="eastAsia"/>
        </w:rPr>
      </w:pPr>
      <w:r>
        <w:rPr>
          <w:rFonts w:hint="eastAsia"/>
          <w:color w:val="FF0000"/>
        </w:rPr>
        <w:t>交易模式拆单</w:t>
      </w:r>
      <w:r>
        <w:rPr>
          <w:rFonts w:hint="eastAsia"/>
        </w:rPr>
        <w:t>是因为其在订单确认时需要进行操作和展示的信息完全与普通交易不一样</w:t>
      </w:r>
      <w:r>
        <w:rPr>
          <w:rFonts w:hint="eastAsia"/>
          <w:lang w:eastAsia="zh-CN"/>
        </w:rPr>
        <w:t>。</w:t>
      </w:r>
      <w:r>
        <w:rPr>
          <w:rFonts w:hint="eastAsia"/>
        </w:rPr>
        <w:t>例如：海外购需要进行一些必要的资质认证、关税以及对金额的一些限制等等，会员店需要进行资质认证或有特殊的结算方式等</w:t>
      </w:r>
      <w:r>
        <w:rPr>
          <w:rFonts w:hint="eastAsia"/>
          <w:lang w:eastAsia="zh-CN"/>
        </w:rPr>
        <w:t>。</w:t>
      </w:r>
      <w:r>
        <w:rPr>
          <w:rFonts w:hint="eastAsia"/>
        </w:rPr>
        <w:t>而</w:t>
      </w:r>
      <w:r>
        <w:rPr>
          <w:rFonts w:hint="eastAsia"/>
          <w:color w:val="FF0000"/>
        </w:rPr>
        <w:t>品类</w:t>
      </w:r>
      <w:r>
        <w:rPr>
          <w:rFonts w:hint="eastAsia"/>
        </w:rPr>
        <w:t>主要会影响下单的环节，例如：药物需要先有处方，在审核通过后才能下单等</w:t>
      </w:r>
      <w:r>
        <w:rPr>
          <w:rFonts w:hint="eastAsia"/>
          <w:lang w:eastAsia="zh-CN"/>
        </w:rPr>
        <w:t>。</w:t>
      </w:r>
      <w:r>
        <w:rPr>
          <w:rFonts w:hint="eastAsia"/>
        </w:rPr>
        <w:t>而</w:t>
      </w:r>
      <w:r>
        <w:rPr>
          <w:rFonts w:hint="eastAsia"/>
          <w:color w:val="FF0000"/>
        </w:rPr>
        <w:t>店铺</w:t>
      </w:r>
      <w:r>
        <w:rPr>
          <w:rFonts w:hint="eastAsia"/>
        </w:rPr>
        <w:t>则是因为要分成不同的商家进行履约、结算而需要拆分订单。</w:t>
      </w:r>
    </w:p>
    <w:p>
      <w:pPr>
        <w:bidi w:val="0"/>
        <w:rPr>
          <w:rFonts w:hint="eastAsia"/>
        </w:rPr>
      </w:pPr>
      <w:r>
        <w:rPr>
          <w:rFonts w:hint="eastAsia"/>
        </w:rPr>
        <w:t>二、订单发货履约</w:t>
      </w:r>
    </w:p>
    <w:p>
      <w:pPr>
        <w:bidi w:val="0"/>
        <w:ind w:firstLine="420" w:firstLineChars="0"/>
        <w:rPr>
          <w:rFonts w:hint="eastAsia"/>
        </w:rPr>
      </w:pPr>
      <w:r>
        <w:rPr>
          <w:rFonts w:hint="eastAsia"/>
        </w:rPr>
        <w:t>订单履约业务从商家进行发货操作开始，一直到用户签收并完成订单为止。</w:t>
      </w:r>
    </w:p>
    <w:p>
      <w:pPr>
        <w:bidi w:val="0"/>
        <w:rPr>
          <w:rFonts w:hint="eastAsia"/>
        </w:rPr>
      </w:pPr>
      <w:r>
        <w:rPr>
          <w:rFonts w:hint="eastAsia"/>
        </w:rPr>
        <w:t>严格意义上的履约应该包涵如下步骤：发货-拣货-出库-配送-签收这几个环节，但拣货-出库-配送这三个环节是属于物流管理系统（WMS）所负责的业务，我们在此不做过多的阐述。</w:t>
      </w:r>
    </w:p>
    <w:p>
      <w:pPr>
        <w:bidi w:val="0"/>
        <w:ind w:firstLine="420" w:firstLineChars="0"/>
        <w:rPr>
          <w:rFonts w:hint="eastAsia"/>
        </w:rPr>
      </w:pPr>
      <w:r>
        <w:rPr>
          <w:rFonts w:hint="eastAsia"/>
        </w:rPr>
        <w:t>在发货时，我们需要注意的是这是从信息流转换到物流的过程，在当前大家都追求线上线下融合的大趋势下，我们需要提供一个灵活的发货业务处理逻辑。</w:t>
      </w:r>
    </w:p>
    <w:p>
      <w:pPr>
        <w:bidi w:val="0"/>
        <w:ind w:firstLine="420" w:firstLineChars="0"/>
        <w:rPr>
          <w:rFonts w:hint="eastAsia"/>
        </w:rPr>
      </w:pPr>
      <w:r>
        <w:rPr>
          <w:rFonts w:hint="eastAsia"/>
        </w:rPr>
        <w:t>首先我们能够满足一个订单多次发货、多个订单合并发货这些场景；其次在电商系统对接了物流系统后，我们需要能够做到发货单具备路由的功能，即系统能够根据客户的地址和仓库的地址、货物在仓库的库存情况以及仓库业务处理的能力等因素进行自动选择，以达到库存效益和用户体验之间的最大收益。</w:t>
      </w:r>
    </w:p>
    <w:p>
      <w:pPr>
        <w:bidi w:val="0"/>
        <w:rPr>
          <w:rFonts w:hint="eastAsia"/>
        </w:rPr>
      </w:pPr>
      <w:r>
        <w:rPr>
          <w:rFonts w:hint="eastAsia"/>
        </w:rPr>
        <w:t>有发货路由的整体业务流程：</w:t>
      </w:r>
    </w:p>
    <w:p>
      <w:pPr>
        <w:bidi w:val="0"/>
        <w:rPr>
          <w:rFonts w:hint="eastAsia"/>
        </w:rPr>
      </w:pPr>
      <w:r>
        <w:rPr>
          <w:rFonts w:hint="eastAsia"/>
        </w:rPr>
        <w:drawing>
          <wp:inline distT="0" distB="0" distL="114300" distR="114300">
            <wp:extent cx="5311775" cy="1833880"/>
            <wp:effectExtent l="0" t="0" r="6985" b="10160"/>
            <wp:docPr id="41" name="图片 3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descr="IMG_261"/>
                    <pic:cNvPicPr>
                      <a:picLocks noChangeAspect="1"/>
                    </pic:cNvPicPr>
                  </pic:nvPicPr>
                  <pic:blipFill>
                    <a:blip r:embed="rId68"/>
                    <a:stretch>
                      <a:fillRect/>
                    </a:stretch>
                  </pic:blipFill>
                  <pic:spPr>
                    <a:xfrm>
                      <a:off x="0" y="0"/>
                      <a:ext cx="5311775" cy="1833880"/>
                    </a:xfrm>
                    <a:prstGeom prst="rect">
                      <a:avLst/>
                    </a:prstGeom>
                    <a:noFill/>
                    <a:ln w="9525">
                      <a:noFill/>
                    </a:ln>
                  </pic:spPr>
                </pic:pic>
              </a:graphicData>
            </a:graphic>
          </wp:inline>
        </w:drawing>
      </w:r>
    </w:p>
    <w:p>
      <w:pPr>
        <w:bidi w:val="0"/>
        <w:ind w:firstLine="420" w:firstLineChars="0"/>
        <w:rPr>
          <w:rFonts w:hint="eastAsia"/>
        </w:rPr>
      </w:pPr>
      <w:r>
        <w:rPr>
          <w:rFonts w:hint="eastAsia"/>
        </w:rPr>
        <w:t>发货单需要记录：发货单基本信息、订单基本信息、收货人信息、货品信息、发货仓信息以及最终的物流配送信息。用户即能在订单中查看商品的物流情况，而一般的订单中的物流信息都是通过在发货单上面记录的快递单号/运单号在通过第三方物流信息对接平台获取的。在商家进行发货操作后，用户能够对商品进行签收，签收操作的目的是确定货物物权的转移，很</w:t>
      </w:r>
      <w:r>
        <w:rPr>
          <w:rFonts w:hint="eastAsia"/>
          <w:lang w:val="en-US" w:eastAsia="zh-CN"/>
        </w:rPr>
        <w:t>多</w:t>
      </w:r>
      <w:r>
        <w:rPr>
          <w:rFonts w:hint="eastAsia"/>
        </w:rPr>
        <w:t>企业会以该节点作为财务中收入确认的触发节点。</w:t>
      </w:r>
    </w:p>
    <w:p>
      <w:pPr>
        <w:bidi w:val="0"/>
        <w:rPr>
          <w:rFonts w:hint="eastAsia"/>
        </w:rPr>
      </w:pPr>
      <w:r>
        <w:rPr>
          <w:rFonts w:hint="eastAsia"/>
        </w:rPr>
        <w:t>三、退款相关的业务</w:t>
      </w:r>
    </w:p>
    <w:p>
      <w:pPr>
        <w:bidi w:val="0"/>
        <w:rPr>
          <w:rFonts w:hint="eastAsia"/>
        </w:rPr>
      </w:pPr>
      <w:r>
        <w:rPr>
          <w:rFonts w:hint="eastAsia"/>
        </w:rPr>
        <w:t>1. 退款的整体介绍</w:t>
      </w:r>
    </w:p>
    <w:p>
      <w:pPr>
        <w:bidi w:val="0"/>
        <w:ind w:firstLine="420" w:firstLineChars="0"/>
        <w:rPr>
          <w:rFonts w:hint="eastAsia"/>
        </w:rPr>
      </w:pPr>
      <w:r>
        <w:rPr>
          <w:rFonts w:hint="eastAsia"/>
        </w:rPr>
        <w:t>退款业务可分为三个大的类型：仅退款、退货退款、换货，本期不实现换货业务。仅退款指的是指对资金流进行处理，不产生物流；退货退款指的是需要处理物流及资金流。</w:t>
      </w:r>
    </w:p>
    <w:p>
      <w:pPr>
        <w:bidi w:val="0"/>
        <w:ind w:firstLine="420" w:firstLineChars="0"/>
        <w:rPr>
          <w:rFonts w:hint="eastAsia"/>
        </w:rPr>
      </w:pPr>
      <w:r>
        <w:rPr>
          <w:rFonts w:hint="eastAsia"/>
        </w:rPr>
        <w:t>那再什么情况下会产生退款业务呢？首先我们回顾下整个交易流程是怎么样的，如图：</w:t>
      </w:r>
    </w:p>
    <w:p>
      <w:pPr>
        <w:bidi w:val="0"/>
        <w:rPr>
          <w:rFonts w:hint="eastAsia"/>
        </w:rPr>
      </w:pPr>
      <w:r>
        <w:rPr>
          <w:rFonts w:hint="eastAsia"/>
        </w:rPr>
        <w:drawing>
          <wp:inline distT="0" distB="0" distL="114300" distR="114300">
            <wp:extent cx="5375275" cy="2393315"/>
            <wp:effectExtent l="0" t="0" r="4445" b="14605"/>
            <wp:docPr id="39" name="图片 3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IMG_262"/>
                    <pic:cNvPicPr>
                      <a:picLocks noChangeAspect="1"/>
                    </pic:cNvPicPr>
                  </pic:nvPicPr>
                  <pic:blipFill>
                    <a:blip r:embed="rId64"/>
                    <a:stretch>
                      <a:fillRect/>
                    </a:stretch>
                  </pic:blipFill>
                  <pic:spPr>
                    <a:xfrm>
                      <a:off x="0" y="0"/>
                      <a:ext cx="5375275" cy="2393315"/>
                    </a:xfrm>
                    <a:prstGeom prst="rect">
                      <a:avLst/>
                    </a:prstGeom>
                    <a:noFill/>
                    <a:ln w="9525">
                      <a:noFill/>
                    </a:ln>
                  </pic:spPr>
                </pic:pic>
              </a:graphicData>
            </a:graphic>
          </wp:inline>
        </w:drawing>
      </w:r>
    </w:p>
    <w:p>
      <w:pPr>
        <w:bidi w:val="0"/>
        <w:ind w:firstLine="420" w:firstLineChars="0"/>
        <w:rPr>
          <w:rFonts w:hint="eastAsia"/>
        </w:rPr>
      </w:pPr>
      <w:r>
        <w:rPr>
          <w:rFonts w:hint="eastAsia"/>
        </w:rPr>
        <w:t>这是业务简化后的状态图，在业务中订单支付后只要进入待发货（如果有待审核，也可）状态以后，在订单状态为已完成之前，都能发生退款业务。具体场景如下：</w:t>
      </w:r>
    </w:p>
    <w:p>
      <w:pPr>
        <w:bidi w:val="0"/>
      </w:pPr>
      <w:r>
        <w:rPr>
          <w:rFonts w:hint="eastAsia"/>
          <w:lang w:val="en-US" w:eastAsia="zh-CN"/>
        </w:rPr>
        <w:t>(1)</w:t>
      </w:r>
      <w:r>
        <w:rPr>
          <w:rFonts w:hint="eastAsia"/>
        </w:rPr>
        <w:t>商家还未发货，用户发现购买的商品不是自己需要的，申请退款，可对已提交的订单中的部分商品进行退款，也可整单进行退款；</w:t>
      </w:r>
    </w:p>
    <w:p>
      <w:pPr>
        <w:bidi w:val="0"/>
      </w:pPr>
      <w:r>
        <w:rPr>
          <w:rFonts w:hint="eastAsia"/>
          <w:lang w:val="en-US" w:eastAsia="zh-CN"/>
        </w:rPr>
        <w:t>(2)</w:t>
      </w:r>
      <w:r>
        <w:rPr>
          <w:rFonts w:hint="eastAsia"/>
        </w:rPr>
        <w:t>商家已发货，但用户还未签收时用户进行退款申请，可对订单中的部分商品进行退款或整单进行退款；</w:t>
      </w:r>
    </w:p>
    <w:p>
      <w:pPr>
        <w:bidi w:val="0"/>
        <w:rPr>
          <w:rFonts w:hint="eastAsia"/>
        </w:rPr>
      </w:pPr>
      <w:r>
        <w:rPr>
          <w:rFonts w:hint="eastAsia"/>
          <w:lang w:val="en-US" w:eastAsia="zh-CN"/>
        </w:rPr>
        <w:t>(3)</w:t>
      </w:r>
      <w:r>
        <w:rPr>
          <w:rFonts w:hint="eastAsia"/>
        </w:rPr>
        <w:t>用户已经签收，但订单还未进入已完成状态时用户进行退款申请，可对订单中的部分商品或整单进行退款；</w:t>
      </w:r>
    </w:p>
    <w:p>
      <w:pPr>
        <w:pStyle w:val="5"/>
        <w:numPr>
          <w:ilvl w:val="3"/>
          <w:numId w:val="0"/>
        </w:numPr>
        <w:bidi w:val="0"/>
        <w:ind w:leftChars="0"/>
        <w:rPr>
          <w:rFonts w:hint="default"/>
          <w:lang w:val="en-US" w:eastAsia="zh-CN"/>
        </w:rPr>
      </w:pPr>
      <w:r>
        <w:rPr>
          <w:rFonts w:hint="eastAsia"/>
          <w:lang w:val="en-US" w:eastAsia="zh-CN"/>
        </w:rPr>
        <w:t>2.5营销系统核心功能</w:t>
      </w:r>
    </w:p>
    <w:p>
      <w:pPr>
        <w:bidi w:val="0"/>
        <w:ind w:firstLine="420" w:firstLineChars="0"/>
        <w:rPr>
          <w:rFonts w:hint="eastAsia"/>
          <w:lang w:val="en-US" w:eastAsia="zh-CN"/>
        </w:rPr>
      </w:pPr>
      <w:r>
        <w:rPr>
          <w:rFonts w:hint="eastAsia"/>
          <w:lang w:val="en-US" w:eastAsia="zh-CN"/>
        </w:rPr>
        <w:t>促销是电商运营最常见的手段，促销规则复杂多样，拥有着优惠券、限时折扣、满减送、限时特价、团购和预售等等多种形式，其对提高客单价和客单量有很大帮助，所以了解促销体系对电商运营至关重要。要了解促销活动，首先我们需要了解促销活动的目的究竟是什么。</w:t>
      </w:r>
    </w:p>
    <w:p>
      <w:pPr>
        <w:numPr>
          <w:ilvl w:val="0"/>
          <w:numId w:val="13"/>
        </w:numPr>
        <w:bidi w:val="0"/>
        <w:ind w:left="420" w:leftChars="0" w:hanging="420" w:firstLineChars="0"/>
        <w:rPr>
          <w:rFonts w:hint="eastAsia"/>
          <w:lang w:val="en-US" w:eastAsia="zh-CN"/>
        </w:rPr>
      </w:pPr>
      <w:r>
        <w:rPr>
          <w:rFonts w:hint="eastAsia"/>
          <w:lang w:val="en-US" w:eastAsia="zh-CN"/>
        </w:rPr>
        <w:t>拉新：促销可以吸引新用户，尤其是用户较少的新平台和新店，从而吸引用户。</w:t>
      </w:r>
    </w:p>
    <w:p>
      <w:pPr>
        <w:numPr>
          <w:ilvl w:val="0"/>
          <w:numId w:val="13"/>
        </w:numPr>
        <w:bidi w:val="0"/>
        <w:ind w:left="420" w:leftChars="0" w:hanging="420" w:firstLineChars="0"/>
        <w:rPr>
          <w:rFonts w:hint="eastAsia"/>
          <w:lang w:val="en-US" w:eastAsia="zh-CN"/>
        </w:rPr>
      </w:pPr>
      <w:r>
        <w:rPr>
          <w:rFonts w:hint="eastAsia"/>
          <w:lang w:val="en-US" w:eastAsia="zh-CN"/>
        </w:rPr>
        <w:t>去库存：通过活动，可以清理库存，降低库存的占用成本。</w:t>
      </w:r>
    </w:p>
    <w:p>
      <w:pPr>
        <w:numPr>
          <w:ilvl w:val="0"/>
          <w:numId w:val="13"/>
        </w:numPr>
        <w:bidi w:val="0"/>
        <w:ind w:left="420" w:leftChars="0" w:hanging="420" w:firstLineChars="0"/>
        <w:rPr>
          <w:rFonts w:hint="eastAsia"/>
          <w:lang w:val="en-US" w:eastAsia="zh-CN"/>
        </w:rPr>
      </w:pPr>
      <w:r>
        <w:rPr>
          <w:rFonts w:hint="eastAsia"/>
          <w:lang w:val="en-US" w:eastAsia="zh-CN"/>
        </w:rPr>
        <w:t>扩大品牌知名度：与广告一起进行促销可以扩大品牌知名度。</w:t>
      </w:r>
    </w:p>
    <w:p>
      <w:pPr>
        <w:numPr>
          <w:ilvl w:val="0"/>
          <w:numId w:val="13"/>
        </w:numPr>
        <w:bidi w:val="0"/>
        <w:ind w:left="420" w:leftChars="0" w:hanging="420" w:firstLineChars="0"/>
        <w:rPr>
          <w:rFonts w:hint="eastAsia"/>
          <w:lang w:val="en-US" w:eastAsia="zh-CN"/>
        </w:rPr>
      </w:pPr>
      <w:r>
        <w:rPr>
          <w:rFonts w:hint="eastAsia"/>
          <w:lang w:val="en-US" w:eastAsia="zh-CN"/>
        </w:rPr>
        <w:t>推新：不少商家大力开展新品或热销产品的推广活动，增加店铺流量，也为其他产品提供曝光机会。</w:t>
      </w:r>
    </w:p>
    <w:p>
      <w:pPr>
        <w:numPr>
          <w:ilvl w:val="0"/>
          <w:numId w:val="13"/>
        </w:numPr>
        <w:bidi w:val="0"/>
        <w:ind w:left="420" w:leftChars="0" w:hanging="420" w:firstLineChars="0"/>
        <w:rPr>
          <w:rFonts w:hint="eastAsia"/>
          <w:lang w:val="en-US" w:eastAsia="zh-CN"/>
        </w:rPr>
      </w:pPr>
      <w:r>
        <w:rPr>
          <w:rFonts w:hint="eastAsia"/>
          <w:lang w:val="en-US" w:eastAsia="zh-CN"/>
        </w:rPr>
        <w:t>与其他平台竞争：现在有很多人造购物节，比如双11、618，还有很多电商平台或企业主动或被动地进行促销活动。</w:t>
      </w:r>
    </w:p>
    <w:p>
      <w:pPr>
        <w:numPr>
          <w:ilvl w:val="0"/>
          <w:numId w:val="13"/>
        </w:numPr>
        <w:bidi w:val="0"/>
        <w:ind w:left="420" w:leftChars="0" w:hanging="420" w:firstLineChars="0"/>
        <w:rPr>
          <w:rFonts w:hint="eastAsia"/>
          <w:lang w:val="en-US" w:eastAsia="zh-CN"/>
        </w:rPr>
      </w:pPr>
      <w:r>
        <w:rPr>
          <w:rFonts w:hint="eastAsia"/>
          <w:lang w:val="en-US" w:eastAsia="zh-CN"/>
        </w:rPr>
        <w:t>提高客单价和客单量：在优惠券、满额折扣、满额赠品的催化下，用户会不由自主地进行凑单购买，增加购买金额，产生很多额外的购买行为。</w:t>
      </w:r>
    </w:p>
    <w:p>
      <w:pPr>
        <w:numPr>
          <w:ilvl w:val="0"/>
          <w:numId w:val="0"/>
        </w:numPr>
        <w:bidi w:val="0"/>
        <w:ind w:leftChars="0" w:firstLine="420" w:firstLineChars="0"/>
        <w:rPr>
          <w:rFonts w:hint="eastAsia"/>
          <w:lang w:val="en-US" w:eastAsia="zh-CN"/>
        </w:rPr>
      </w:pPr>
      <w:r>
        <w:rPr>
          <w:rFonts w:hint="eastAsia"/>
          <w:lang w:val="en-US" w:eastAsia="zh-CN"/>
        </w:rPr>
        <w:t>在进行促销活动的产品设计时，应提前对运营活动成本进行核算，以及预估活动效果，选择最合适的促销手段。目前，互联网平台可使用的营销方式已经比较成熟；C端在用户侧包装及展现形式上可能会存在变形和延伸，但对于B端而言，更需要关注的是营销系统底层逻辑，抽象出表象下的可复用规则，及各系统之间互相之间的关联作用。</w:t>
      </w:r>
    </w:p>
    <w:p>
      <w:pPr>
        <w:bidi w:val="0"/>
        <w:rPr>
          <w:rFonts w:hint="eastAsia"/>
          <w:lang w:val="en-US" w:eastAsia="zh-CN"/>
        </w:rPr>
      </w:pPr>
      <w:r>
        <w:rPr>
          <w:rFonts w:hint="eastAsia"/>
          <w:lang w:val="en-US" w:eastAsia="zh-CN"/>
        </w:rPr>
        <w:t>1. 营销工具类型归纳</w:t>
      </w:r>
    </w:p>
    <w:p>
      <w:pPr>
        <w:bidi w:val="0"/>
        <w:ind w:firstLine="420" w:firstLineChars="0"/>
        <w:rPr>
          <w:rFonts w:hint="eastAsia"/>
          <w:lang w:val="en-US" w:eastAsia="zh-CN"/>
        </w:rPr>
      </w:pPr>
      <w:r>
        <w:rPr>
          <w:rFonts w:hint="eastAsia"/>
          <w:lang w:val="en-US" w:eastAsia="zh-CN"/>
        </w:rPr>
        <w:t>互联网目前出现的活动形式大约有13种，按照使用场景可归纳为三大类：</w:t>
      </w:r>
    </w:p>
    <w:p>
      <w:pPr>
        <w:numPr>
          <w:ilvl w:val="0"/>
          <w:numId w:val="13"/>
        </w:numPr>
        <w:bidi w:val="0"/>
        <w:ind w:left="420" w:leftChars="0" w:hanging="420" w:firstLineChars="0"/>
        <w:rPr>
          <w:rFonts w:hint="eastAsia"/>
          <w:lang w:val="en-US" w:eastAsia="zh-CN"/>
        </w:rPr>
      </w:pPr>
      <w:r>
        <w:rPr>
          <w:rFonts w:hint="eastAsia"/>
          <w:lang w:val="en-US" w:eastAsia="zh-CN"/>
        </w:rPr>
        <w:t>单品类活动：折扣，立减，买赠，特价，秒杀；</w:t>
      </w:r>
    </w:p>
    <w:p>
      <w:pPr>
        <w:numPr>
          <w:ilvl w:val="0"/>
          <w:numId w:val="13"/>
        </w:numPr>
        <w:bidi w:val="0"/>
        <w:ind w:left="420" w:leftChars="0" w:hanging="420" w:firstLineChars="0"/>
        <w:rPr>
          <w:rFonts w:hint="eastAsia"/>
          <w:lang w:val="en-US" w:eastAsia="zh-CN"/>
        </w:rPr>
      </w:pPr>
      <w:r>
        <w:rPr>
          <w:rFonts w:hint="eastAsia"/>
          <w:lang w:val="en-US" w:eastAsia="zh-CN"/>
        </w:rPr>
        <w:t>凑单类活动：阶梯满减，阶梯满折，阶梯满赠，M元N件，买M件免N件，第M件N折，第M件N元；</w:t>
      </w:r>
    </w:p>
    <w:p>
      <w:pPr>
        <w:numPr>
          <w:ilvl w:val="0"/>
          <w:numId w:val="13"/>
        </w:numPr>
        <w:bidi w:val="0"/>
        <w:ind w:left="420" w:leftChars="0" w:hanging="420" w:firstLineChars="0"/>
        <w:rPr>
          <w:rFonts w:hint="eastAsia"/>
          <w:lang w:val="en-US" w:eastAsia="zh-CN"/>
        </w:rPr>
      </w:pPr>
      <w:r>
        <w:rPr>
          <w:rFonts w:hint="eastAsia"/>
          <w:lang w:val="en-US" w:eastAsia="zh-CN"/>
        </w:rPr>
        <w:t>传播类活动：拼团</w:t>
      </w:r>
    </w:p>
    <w:p>
      <w:pPr>
        <w:bidi w:val="0"/>
        <w:ind w:firstLine="420" w:firstLineChars="0"/>
        <w:rPr>
          <w:rFonts w:hint="eastAsia"/>
          <w:lang w:val="en-US" w:eastAsia="zh-CN"/>
        </w:rPr>
      </w:pPr>
      <w:r>
        <w:rPr>
          <w:rFonts w:hint="eastAsia"/>
          <w:lang w:val="en-US" w:eastAsia="zh-CN"/>
        </w:rPr>
        <w:t>单品类活动适用于提升转化率，凑单类活动适用于提升客单价及产生关联售卖，传播类活动则适用于拉新及进行站外活动。</w:t>
      </w:r>
    </w:p>
    <w:p>
      <w:pPr>
        <w:bidi w:val="0"/>
        <w:rPr>
          <w:rFonts w:hint="eastAsia"/>
          <w:lang w:val="en-US" w:eastAsia="zh-CN"/>
        </w:rPr>
      </w:pPr>
      <w:r>
        <w:rPr>
          <w:rFonts w:hint="eastAsia"/>
          <w:lang w:val="en-US" w:eastAsia="zh-CN"/>
        </w:rPr>
        <w:t>2. 资源位活动</w:t>
      </w:r>
    </w:p>
    <w:p>
      <w:pPr>
        <w:bidi w:val="0"/>
        <w:ind w:firstLine="420" w:firstLineChars="0"/>
        <w:rPr>
          <w:rFonts w:hint="eastAsia"/>
          <w:lang w:val="en-US" w:eastAsia="zh-CN"/>
        </w:rPr>
      </w:pPr>
      <w:r>
        <w:rPr>
          <w:rFonts w:hint="eastAsia"/>
          <w:lang w:val="en-US" w:eastAsia="zh-CN"/>
        </w:rPr>
        <w:t>一般来说，资源位活动与“栏目”比较相似，这些“栏目”出现在可以由平台给与流量的位置，如：首页、首页轮播、搜索结果页等，可包含一种及一种以上的活动类型。</w:t>
      </w:r>
    </w:p>
    <w:p>
      <w:pPr>
        <w:bidi w:val="0"/>
        <w:ind w:firstLine="420" w:firstLineChars="0"/>
        <w:rPr>
          <w:rFonts w:hint="eastAsia"/>
          <w:lang w:val="en-US" w:eastAsia="zh-CN"/>
        </w:rPr>
      </w:pPr>
      <w:r>
        <w:rPr>
          <w:rFonts w:hint="eastAsia"/>
          <w:lang w:val="en-US" w:eastAsia="zh-CN"/>
        </w:rPr>
        <w:t>常见的“栏目”有秒杀、拼团、品牌特卖等，不同平台对“栏目”的主题和包装形式不同，栏目与活动形式可形成一对一、一对多及多对多的关系；</w:t>
      </w:r>
    </w:p>
    <w:p>
      <w:pPr>
        <w:bidi w:val="0"/>
        <w:ind w:firstLine="420" w:firstLineChars="0"/>
        <w:rPr>
          <w:rFonts w:hint="eastAsia"/>
          <w:lang w:val="en-US" w:eastAsia="zh-CN"/>
        </w:rPr>
      </w:pPr>
      <w:r>
        <w:rPr>
          <w:rFonts w:hint="eastAsia"/>
          <w:lang w:val="en-US" w:eastAsia="zh-CN"/>
        </w:rPr>
        <w:t>以京东首页为例，“京东秒杀”、“每日特价”、“品牌闪购”等，都可以定义为“栏目”，其中“品牌闪购”只是“栏目”名称，在二级页面内又可包含买赠及折扣等多种活动类型。</w:t>
      </w:r>
    </w:p>
    <w:p>
      <w:pPr>
        <w:bidi w:val="0"/>
        <w:rPr>
          <w:rFonts w:hint="eastAsia"/>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4927600" cy="5245735"/>
            <wp:effectExtent l="0" t="0" r="10160" b="12065"/>
            <wp:docPr id="4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descr="IMG_256"/>
                    <pic:cNvPicPr>
                      <a:picLocks noChangeAspect="1"/>
                    </pic:cNvPicPr>
                  </pic:nvPicPr>
                  <pic:blipFill>
                    <a:blip r:embed="rId69"/>
                    <a:stretch>
                      <a:fillRect/>
                    </a:stretch>
                  </pic:blipFill>
                  <pic:spPr>
                    <a:xfrm>
                      <a:off x="0" y="0"/>
                      <a:ext cx="4927600" cy="5245735"/>
                    </a:xfrm>
                    <a:prstGeom prst="rect">
                      <a:avLst/>
                    </a:prstGeom>
                    <a:noFill/>
                    <a:ln w="9525">
                      <a:noFill/>
                    </a:ln>
                  </pic:spPr>
                </pic:pic>
              </a:graphicData>
            </a:graphic>
          </wp:inline>
        </w:drawing>
      </w:r>
    </w:p>
    <w:p>
      <w:pPr>
        <w:pStyle w:val="3"/>
        <w:numPr>
          <w:ilvl w:val="2"/>
          <w:numId w:val="0"/>
        </w:numPr>
        <w:tabs>
          <w:tab w:val="left" w:pos="0"/>
        </w:tabs>
        <w:bidi w:val="0"/>
        <w:ind w:leftChars="0"/>
        <w:outlineLvl w:val="2"/>
        <w:rPr>
          <w:rFonts w:hint="eastAsia"/>
          <w:color w:val="FF0000"/>
          <w:lang w:val="en-US" w:eastAsia="zh-CN"/>
        </w:rPr>
      </w:pPr>
      <w:r>
        <w:rPr>
          <w:rFonts w:hint="eastAsia"/>
          <w:lang w:val="en-US" w:eastAsia="zh-CN"/>
        </w:rPr>
        <w:t>3.业务数据库</w:t>
      </w:r>
      <w:r>
        <w:rPr>
          <w:rFonts w:hint="eastAsia"/>
          <w:color w:val="FF0000"/>
          <w:lang w:val="en-US" w:eastAsia="zh-CN"/>
        </w:rPr>
        <w:t>(☆☆理解记住)</w:t>
      </w:r>
    </w:p>
    <w:p>
      <w:pPr>
        <w:ind w:firstLine="420" w:firstLineChars="0"/>
        <w:rPr>
          <w:rFonts w:hint="eastAsia"/>
          <w:lang w:val="en-US" w:eastAsia="zh-CN"/>
        </w:rPr>
      </w:pPr>
      <w:r>
        <w:rPr>
          <w:rFonts w:hint="eastAsia"/>
          <w:lang w:val="en-US" w:eastAsia="zh-CN"/>
        </w:rPr>
        <w:t>我们的业务数据库就是基于产品的设计而设计出来的数据存储结构。它主要是存储各个后台系统的数据。这些数据都存储在MySQL数据库中，由后端开发人员进行日常开发和维护。这里列出电商业务系统种常见的40+个表：</w:t>
      </w:r>
    </w:p>
    <w:p>
      <w:pPr>
        <w:rPr>
          <w:rFonts w:hint="default"/>
          <w:lang w:val="en-US" w:eastAsia="zh-CN"/>
        </w:rPr>
      </w:pPr>
      <w:r>
        <w:drawing>
          <wp:inline distT="0" distB="0" distL="114300" distR="114300">
            <wp:extent cx="5271135" cy="1948815"/>
            <wp:effectExtent l="9525" t="9525" r="22860" b="228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0"/>
                    <a:stretch>
                      <a:fillRect/>
                    </a:stretch>
                  </pic:blipFill>
                  <pic:spPr>
                    <a:xfrm>
                      <a:off x="0" y="0"/>
                      <a:ext cx="5271135" cy="1948815"/>
                    </a:xfrm>
                    <a:prstGeom prst="rect">
                      <a:avLst/>
                    </a:prstGeom>
                    <a:noFill/>
                    <a:ln>
                      <a:solidFill>
                        <a:schemeClr val="tx1"/>
                      </a:solidFill>
                    </a:ln>
                  </pic:spPr>
                </pic:pic>
              </a:graphicData>
            </a:graphic>
          </wp:inline>
        </w:drawing>
      </w:r>
    </w:p>
    <w:p>
      <w:pPr>
        <w:pStyle w:val="5"/>
        <w:numPr>
          <w:ilvl w:val="3"/>
          <w:numId w:val="0"/>
        </w:numPr>
        <w:bidi w:val="0"/>
        <w:ind w:leftChars="0"/>
        <w:rPr>
          <w:rFonts w:hint="default"/>
          <w:lang w:val="en-US" w:eastAsia="zh-CN"/>
        </w:rPr>
      </w:pPr>
      <w:r>
        <w:rPr>
          <w:rFonts w:hint="eastAsia"/>
          <w:lang w:val="en-US" w:eastAsia="zh-CN"/>
        </w:rPr>
        <w:t>3.1用户模块</w:t>
      </w:r>
    </w:p>
    <w:p>
      <w:pPr>
        <w:pStyle w:val="8"/>
        <w:bidi w:val="0"/>
        <w:rPr>
          <w:rFonts w:hint="eastAsia"/>
          <w:lang w:val="en-US" w:eastAsia="zh-CN"/>
        </w:rPr>
      </w:pPr>
      <w:r>
        <w:rPr>
          <w:rFonts w:hint="eastAsia"/>
          <w:lang w:val="en-US" w:eastAsia="zh-CN"/>
        </w:rPr>
        <w:t>3.1.1账号体系概念</w:t>
      </w:r>
    </w:p>
    <w:p>
      <w:pPr>
        <w:bidi w:val="0"/>
        <w:rPr>
          <w:rFonts w:hint="eastAsia"/>
          <w:lang w:val="en-US" w:eastAsia="zh-CN"/>
        </w:rPr>
      </w:pPr>
      <w:r>
        <w:rPr>
          <w:rFonts w:hint="eastAsia"/>
          <w:lang w:val="en-US" w:eastAsia="zh-CN"/>
        </w:rPr>
        <w:t>如何设计账号体系？</w:t>
      </w:r>
    </w:p>
    <w:p>
      <w:pPr>
        <w:bidi w:val="0"/>
        <w:rPr>
          <w:rFonts w:hint="eastAsia"/>
          <w:lang w:val="en-US" w:eastAsia="zh-CN"/>
        </w:rPr>
      </w:pPr>
      <w:r>
        <w:rPr>
          <w:rFonts w:hint="eastAsia"/>
          <w:lang w:val="en-US" w:eastAsia="zh-CN"/>
        </w:rPr>
        <w:t>1. 账号体系的字段</w:t>
      </w:r>
    </w:p>
    <w:p>
      <w:pPr>
        <w:bidi w:val="0"/>
        <w:rPr>
          <w:rFonts w:hint="eastAsia"/>
          <w:lang w:val="en-US" w:eastAsia="zh-CN"/>
        </w:rPr>
      </w:pPr>
      <w:r>
        <w:rPr>
          <w:rFonts w:hint="eastAsia"/>
          <w:lang w:val="en-US" w:eastAsia="zh-CN"/>
        </w:rPr>
        <w:t>要设计一个账号体系，那么需要先了解，账号体系包括哪些基础字段。</w:t>
      </w:r>
    </w:p>
    <w:p>
      <w:pPr>
        <w:bidi w:val="0"/>
        <w:rPr>
          <w:rFonts w:hint="eastAsia"/>
          <w:lang w:val="en-US" w:eastAsia="zh-CN"/>
        </w:rPr>
      </w:pPr>
      <w:r>
        <w:rPr>
          <w:rFonts w:hint="eastAsia"/>
          <w:lang w:val="en-US" w:eastAsia="zh-CN"/>
        </w:rPr>
        <w:t>（1）用户账号（User Account，包括自定义、邮箱、手机号）</w:t>
      </w:r>
    </w:p>
    <w:p>
      <w:pPr>
        <w:bidi w:val="0"/>
        <w:rPr>
          <w:rFonts w:hint="eastAsia"/>
          <w:lang w:val="en-US" w:eastAsia="zh-CN"/>
        </w:rPr>
      </w:pPr>
      <w:r>
        <w:rPr>
          <w:rFonts w:hint="eastAsia"/>
          <w:lang w:val="en-US" w:eastAsia="zh-CN"/>
        </w:rPr>
        <w:t>用户账号（User Account）为系统平台内唯一的标识，不同的账号体系类型，用户账号的展现形式也不同。包括自定义账号，邮箱号，手机号三种类型。</w:t>
      </w:r>
    </w:p>
    <w:p>
      <w:pPr>
        <w:bidi w:val="0"/>
        <w:rPr>
          <w:rFonts w:hint="eastAsia"/>
          <w:lang w:val="en-US" w:eastAsia="zh-CN"/>
        </w:rPr>
      </w:pPr>
      <w:r>
        <w:rPr>
          <w:rFonts w:hint="eastAsia"/>
          <w:lang w:val="en-US" w:eastAsia="zh-CN"/>
        </w:rPr>
        <w:t>自定义账号的，则用户账号由数字+字母或者中文组成。</w:t>
      </w:r>
    </w:p>
    <w:p>
      <w:pPr>
        <w:bidi w:val="0"/>
        <w:rPr>
          <w:rFonts w:hint="eastAsia"/>
          <w:lang w:val="en-US" w:eastAsia="zh-CN"/>
        </w:rPr>
      </w:pPr>
      <w:r>
        <w:rPr>
          <w:rFonts w:hint="eastAsia"/>
          <w:lang w:val="en-US" w:eastAsia="zh-CN"/>
        </w:rPr>
        <w:t>邮箱的话，则为邮箱号，数字+英文组成。</w:t>
      </w:r>
    </w:p>
    <w:p>
      <w:pPr>
        <w:bidi w:val="0"/>
        <w:rPr>
          <w:rFonts w:hint="eastAsia"/>
          <w:lang w:val="en-US" w:eastAsia="zh-CN"/>
        </w:rPr>
      </w:pPr>
      <w:r>
        <w:rPr>
          <w:rFonts w:hint="eastAsia"/>
          <w:lang w:val="en-US" w:eastAsia="zh-CN"/>
        </w:rPr>
        <w:t>手机号，则由11位数字组成。</w:t>
      </w:r>
    </w:p>
    <w:p>
      <w:pPr>
        <w:bidi w:val="0"/>
        <w:rPr>
          <w:rFonts w:hint="eastAsia"/>
          <w:lang w:val="en-US" w:eastAsia="zh-CN"/>
        </w:rPr>
      </w:pPr>
      <w:r>
        <w:rPr>
          <w:rFonts w:hint="eastAsia"/>
          <w:lang w:val="en-US" w:eastAsia="zh-CN"/>
        </w:rPr>
        <w:t>通常处于隐私性及安全性的层面考虑，用户账号仅对个人可见，其余人不可见，是用户个人的通行证。</w:t>
      </w:r>
    </w:p>
    <w:p>
      <w:pPr>
        <w:bidi w:val="0"/>
        <w:rPr>
          <w:rFonts w:hint="eastAsia"/>
          <w:lang w:val="en-US" w:eastAsia="zh-CN"/>
        </w:rPr>
      </w:pPr>
      <w:r>
        <w:rPr>
          <w:rFonts w:hint="eastAsia"/>
          <w:lang w:val="en-US" w:eastAsia="zh-CN"/>
        </w:rPr>
        <w:t>（2）用户密码（User Password）</w:t>
      </w:r>
    </w:p>
    <w:p>
      <w:pPr>
        <w:bidi w:val="0"/>
        <w:ind w:firstLine="420" w:firstLineChars="0"/>
        <w:rPr>
          <w:rFonts w:hint="eastAsia"/>
          <w:lang w:val="en-US" w:eastAsia="zh-CN"/>
        </w:rPr>
      </w:pPr>
      <w:r>
        <w:rPr>
          <w:rFonts w:hint="eastAsia"/>
          <w:lang w:val="en-US" w:eastAsia="zh-CN"/>
        </w:rPr>
        <w:t>用户密码（User Password）是基于“账号+密码”体系类的字段，一般由字母跟数字组成，部分密码会设置成包含符号。</w:t>
      </w:r>
    </w:p>
    <w:p>
      <w:pPr>
        <w:bidi w:val="0"/>
        <w:rPr>
          <w:rFonts w:hint="eastAsia"/>
          <w:lang w:val="en-US" w:eastAsia="zh-CN"/>
        </w:rPr>
      </w:pPr>
      <w:r>
        <w:rPr>
          <w:rFonts w:hint="eastAsia"/>
          <w:lang w:val="en-US" w:eastAsia="zh-CN"/>
        </w:rPr>
        <w:t>（3）用户名称（UserName）</w:t>
      </w:r>
    </w:p>
    <w:p>
      <w:pPr>
        <w:bidi w:val="0"/>
        <w:ind w:firstLine="420" w:firstLineChars="0"/>
        <w:rPr>
          <w:rFonts w:hint="eastAsia"/>
          <w:lang w:val="en-US" w:eastAsia="zh-CN"/>
        </w:rPr>
      </w:pPr>
      <w:r>
        <w:rPr>
          <w:rFonts w:hint="eastAsia"/>
          <w:lang w:val="en-US" w:eastAsia="zh-CN"/>
        </w:rPr>
        <w:t>用户名称（UserName）为用户对外展示的名字标识。可以是用户自定义，也可以是系统先自行分配设置，后续提供修改的权限，若是采用第三方授权登录，则一般会以第三方的昵称作为用户名称，后续可修改。</w:t>
      </w:r>
    </w:p>
    <w:p>
      <w:pPr>
        <w:bidi w:val="0"/>
        <w:rPr>
          <w:rFonts w:hint="eastAsia"/>
          <w:lang w:val="en-US" w:eastAsia="zh-CN"/>
        </w:rPr>
      </w:pPr>
      <w:r>
        <w:rPr>
          <w:rFonts w:hint="eastAsia"/>
          <w:lang w:val="en-US" w:eastAsia="zh-CN"/>
        </w:rPr>
        <w:t>（4）用户唯一标识（UserID，简称UID）</w:t>
      </w:r>
    </w:p>
    <w:p>
      <w:pPr>
        <w:bidi w:val="0"/>
        <w:ind w:firstLine="420" w:firstLineChars="0"/>
        <w:rPr>
          <w:rFonts w:hint="eastAsia"/>
          <w:lang w:val="en-US" w:eastAsia="zh-CN"/>
        </w:rPr>
      </w:pPr>
      <w:r>
        <w:rPr>
          <w:rFonts w:hint="eastAsia"/>
          <w:lang w:val="en-US" w:eastAsia="zh-CN"/>
        </w:rPr>
        <w:t>用户唯一标识（UID）为系统配置，一般为数字组成，不对用户可见。用户在注册为系统的账号后，则自动生成，不可更改，与每个用户一一对应。</w:t>
      </w:r>
    </w:p>
    <w:p>
      <w:pPr>
        <w:bidi w:val="0"/>
        <w:rPr>
          <w:rFonts w:hint="eastAsia"/>
          <w:lang w:val="en-US" w:eastAsia="zh-CN"/>
        </w:rPr>
      </w:pPr>
      <w:r>
        <w:rPr>
          <w:rFonts w:hint="eastAsia"/>
          <w:lang w:val="en-US" w:eastAsia="zh-CN"/>
        </w:rPr>
        <w:t>（5）开放账户（OpenID）</w:t>
      </w:r>
    </w:p>
    <w:p>
      <w:pPr>
        <w:bidi w:val="0"/>
        <w:ind w:firstLine="420" w:firstLineChars="0"/>
        <w:rPr>
          <w:rFonts w:hint="eastAsia"/>
          <w:lang w:val="en-US" w:eastAsia="zh-CN"/>
        </w:rPr>
      </w:pPr>
      <w:r>
        <w:rPr>
          <w:rFonts w:hint="eastAsia"/>
          <w:lang w:val="en-US" w:eastAsia="zh-CN"/>
        </w:rPr>
        <w:t>借助第三方网站url验证用户身份，当用户第三方授权登录成功，系统通过获取用户的open ID生成user ID,同时也读取用户在第三方网站的身份昵称以及头像，该昵称可作为首次的账号名。</w:t>
      </w:r>
    </w:p>
    <w:p>
      <w:pPr>
        <w:bidi w:val="0"/>
        <w:rPr>
          <w:rFonts w:hint="eastAsia"/>
          <w:lang w:val="en-US" w:eastAsia="zh-CN"/>
        </w:rPr>
      </w:pPr>
      <w:r>
        <w:drawing>
          <wp:inline distT="0" distB="0" distL="114300" distR="114300">
            <wp:extent cx="4420235" cy="3362325"/>
            <wp:effectExtent l="0" t="0" r="1460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1"/>
                    <a:stretch>
                      <a:fillRect/>
                    </a:stretch>
                  </pic:blipFill>
                  <pic:spPr>
                    <a:xfrm>
                      <a:off x="0" y="0"/>
                      <a:ext cx="4420235" cy="3362325"/>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3.1.2账号体系的核心流程</w:t>
      </w:r>
    </w:p>
    <w:p>
      <w:pPr>
        <w:bidi w:val="0"/>
        <w:ind w:firstLine="420" w:firstLineChars="0"/>
        <w:rPr>
          <w:rFonts w:hint="eastAsia"/>
          <w:lang w:val="en-US" w:eastAsia="zh-CN"/>
        </w:rPr>
      </w:pPr>
      <w:r>
        <w:rPr>
          <w:rFonts w:hint="eastAsia"/>
          <w:lang w:val="en-US" w:eastAsia="zh-CN"/>
        </w:rPr>
        <w:t>账号体系包含四个核心流程，分别为注册流程、登录流程、找回密码流程、风控流程。其中，注册流程与登录流程可合并为一起。</w:t>
      </w:r>
    </w:p>
    <w:p>
      <w:pPr>
        <w:bidi w:val="0"/>
        <w:rPr>
          <w:rFonts w:hint="eastAsia"/>
          <w:lang w:val="en-US" w:eastAsia="zh-CN"/>
        </w:rPr>
      </w:pPr>
      <w:r>
        <w:rPr>
          <w:rFonts w:hint="eastAsia"/>
          <w:lang w:val="en-US" w:eastAsia="zh-CN"/>
        </w:rPr>
        <w:t>（1）注册+登录流程</w:t>
      </w:r>
    </w:p>
    <w:p>
      <w:pPr>
        <w:bidi w:val="0"/>
        <w:rPr>
          <w:rFonts w:hint="eastAsia"/>
          <w:lang w:val="en-US" w:eastAsia="zh-CN"/>
        </w:rPr>
      </w:pPr>
      <w:r>
        <w:rPr>
          <w:rFonts w:hint="eastAsia"/>
          <w:lang w:val="en-US" w:eastAsia="zh-CN"/>
        </w:rPr>
        <w:t>要设计一个登录注册流程，那么我们需要先简单的进行该流程的具体分析。账号的注册登陆流程，遵循三个原则：①安全性 ②普适性 ③便捷性。</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142865" cy="4925695"/>
            <wp:effectExtent l="0" t="0" r="8255" b="1206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72"/>
                    <a:stretch>
                      <a:fillRect/>
                    </a:stretch>
                  </pic:blipFill>
                  <pic:spPr>
                    <a:xfrm>
                      <a:off x="0" y="0"/>
                      <a:ext cx="5142865" cy="4925695"/>
                    </a:xfrm>
                    <a:prstGeom prst="rect">
                      <a:avLst/>
                    </a:prstGeom>
                    <a:noFill/>
                    <a:ln w="9525">
                      <a:noFill/>
                    </a:ln>
                  </pic:spPr>
                </pic:pic>
              </a:graphicData>
            </a:graphic>
          </wp:inline>
        </w:drawing>
      </w:r>
    </w:p>
    <w:p>
      <w:pPr>
        <w:bidi w:val="0"/>
        <w:ind w:firstLine="420" w:firstLineChars="0"/>
        <w:rPr>
          <w:rFonts w:hint="eastAsia"/>
          <w:lang w:val="en-US" w:eastAsia="zh-CN"/>
        </w:rPr>
      </w:pPr>
      <w:r>
        <w:rPr>
          <w:rFonts w:hint="eastAsia"/>
          <w:lang w:val="en-US" w:eastAsia="zh-CN"/>
        </w:rPr>
        <w:t>（2）找回密码流程</w:t>
      </w:r>
    </w:p>
    <w:p>
      <w:pPr>
        <w:bidi w:val="0"/>
        <w:ind w:firstLine="420" w:firstLineChars="0"/>
        <w:rPr>
          <w:rFonts w:hint="eastAsia"/>
          <w:lang w:val="en-US" w:eastAsia="zh-CN"/>
        </w:rPr>
      </w:pPr>
      <w:r>
        <w:rPr>
          <w:rFonts w:hint="eastAsia"/>
          <w:lang w:val="en-US" w:eastAsia="zh-CN"/>
        </w:rPr>
        <w:t>常见的几种找回密码的方式：手机号、邮箱、银行卡、人工申诉。</w:t>
      </w:r>
    </w:p>
    <w:p>
      <w:pPr>
        <w:bidi w:val="0"/>
        <w:ind w:firstLine="420" w:firstLineChars="0"/>
        <w:rPr>
          <w:rFonts w:hint="eastAsia"/>
          <w:lang w:val="en-US" w:eastAsia="zh-CN"/>
        </w:rPr>
      </w:pPr>
      <w:r>
        <w:rPr>
          <w:rFonts w:hint="eastAsia"/>
          <w:lang w:val="en-US" w:eastAsia="zh-CN"/>
        </w:rPr>
        <w:t>①手机号验证</w:t>
      </w:r>
    </w:p>
    <w:p>
      <w:pPr>
        <w:bidi w:val="0"/>
        <w:ind w:firstLine="420" w:firstLineChars="0"/>
        <w:rPr>
          <w:rFonts w:hint="eastAsia"/>
          <w:lang w:val="en-US" w:eastAsia="zh-CN"/>
        </w:rPr>
      </w:pPr>
      <w:r>
        <w:rPr>
          <w:rFonts w:hint="eastAsia"/>
          <w:lang w:val="en-US" w:eastAsia="zh-CN"/>
        </w:rPr>
        <w:t>若密码丢失，则可通过“原手机+验证码”的形式来进行重设密码，但会有运营商二次放号的情况，那么需要在系统设计中规划多个“受信任手机”或“受信任设备”的情况。</w:t>
      </w:r>
    </w:p>
    <w:p>
      <w:pPr>
        <w:bidi w:val="0"/>
        <w:ind w:firstLine="420" w:firstLineChars="0"/>
        <w:rPr>
          <w:rFonts w:hint="eastAsia"/>
          <w:lang w:val="en-US" w:eastAsia="zh-CN"/>
        </w:rPr>
      </w:pPr>
      <w:r>
        <w:rPr>
          <w:rFonts w:hint="eastAsia"/>
          <w:lang w:val="en-US" w:eastAsia="zh-CN"/>
        </w:rPr>
        <w:t>②邮箱找回</w:t>
      </w:r>
    </w:p>
    <w:p>
      <w:pPr>
        <w:bidi w:val="0"/>
        <w:ind w:firstLine="420" w:firstLineChars="0"/>
        <w:rPr>
          <w:rFonts w:hint="eastAsia"/>
          <w:lang w:val="en-US" w:eastAsia="zh-CN"/>
        </w:rPr>
      </w:pPr>
      <w:r>
        <w:rPr>
          <w:rFonts w:hint="eastAsia"/>
          <w:lang w:val="en-US" w:eastAsia="zh-CN"/>
        </w:rPr>
        <w:t>邮箱找回的方法是以往PC端的经典方法，PC时代=邮箱时代。QQ、网易等主流邮箱占据了整个市场，自然通过邮箱找回最为方便。但随着移动时代的到来，邮箱找回的方式逐渐被遗弃，且在账号体系若无通过邮箱为主的账号方式，则一般也很少会在体系当中要求用户绑定邮箱。在移动时代，邮箱找回较为麻烦且用处不大，但可作为手机号找回的辅助方式。</w:t>
      </w:r>
    </w:p>
    <w:p>
      <w:pPr>
        <w:bidi w:val="0"/>
        <w:ind w:firstLine="420" w:firstLineChars="0"/>
        <w:rPr>
          <w:rFonts w:hint="eastAsia"/>
          <w:lang w:val="en-US" w:eastAsia="zh-CN"/>
        </w:rPr>
      </w:pPr>
      <w:r>
        <w:rPr>
          <w:rFonts w:hint="eastAsia"/>
          <w:lang w:val="en-US" w:eastAsia="zh-CN"/>
        </w:rPr>
        <w:t>③验证银行卡</w:t>
      </w:r>
    </w:p>
    <w:p>
      <w:pPr>
        <w:bidi w:val="0"/>
        <w:ind w:firstLine="420" w:firstLineChars="0"/>
        <w:rPr>
          <w:rFonts w:hint="eastAsia"/>
          <w:lang w:val="en-US" w:eastAsia="zh-CN"/>
        </w:rPr>
      </w:pPr>
      <w:r>
        <w:rPr>
          <w:rFonts w:hint="eastAsia"/>
          <w:lang w:val="en-US" w:eastAsia="zh-CN"/>
        </w:rPr>
        <w:t>若在体系当中涉及到银行卡绑定的，则银行卡可作为个人的唯一标识，通过“银行卡+预留手机号+验证码”的验证方式来验证个人信息，从而明确是否本人的方式，来找回密码。</w:t>
      </w:r>
    </w:p>
    <w:p>
      <w:pPr>
        <w:bidi w:val="0"/>
        <w:ind w:firstLine="420" w:firstLineChars="0"/>
        <w:rPr>
          <w:rFonts w:hint="eastAsia"/>
          <w:lang w:val="en-US" w:eastAsia="zh-CN"/>
        </w:rPr>
      </w:pPr>
      <w:r>
        <w:rPr>
          <w:rFonts w:hint="eastAsia"/>
          <w:lang w:val="en-US" w:eastAsia="zh-CN"/>
        </w:rPr>
        <w:t>④人工服务</w:t>
      </w:r>
    </w:p>
    <w:p>
      <w:pPr>
        <w:bidi w:val="0"/>
        <w:ind w:firstLine="420" w:firstLineChars="0"/>
        <w:rPr>
          <w:rFonts w:hint="eastAsia"/>
          <w:lang w:val="en-US" w:eastAsia="zh-CN"/>
        </w:rPr>
      </w:pPr>
      <w:r>
        <w:rPr>
          <w:rFonts w:hint="eastAsia"/>
          <w:lang w:val="en-US" w:eastAsia="zh-CN"/>
        </w:rPr>
        <w:t>在各类验证方式都走不通的情况下，只能通过人工服务来进行找回密码。需要先让用户上传身份证等个人确切信息之后，客服在一定的工作日内进行处理，会耗费相应的客服资源，且反馈时间较长。</w:t>
      </w:r>
    </w:p>
    <w:p>
      <w:pPr>
        <w:bidi w:val="0"/>
        <w:rPr>
          <w:rFonts w:hint="eastAsia"/>
          <w:lang w:val="en-US" w:eastAsia="zh-CN"/>
        </w:rPr>
      </w:pPr>
      <w:r>
        <w:rPr>
          <w:rFonts w:hint="eastAsia"/>
          <w:lang w:val="en-US" w:eastAsia="zh-CN"/>
        </w:rPr>
        <w:t>（3）风控流程</w:t>
      </w:r>
    </w:p>
    <w:p>
      <w:pPr>
        <w:bidi w:val="0"/>
        <w:ind w:firstLine="420" w:firstLineChars="0"/>
        <w:rPr>
          <w:rFonts w:hint="eastAsia"/>
          <w:lang w:val="en-US" w:eastAsia="zh-CN"/>
        </w:rPr>
      </w:pPr>
      <w:r>
        <w:rPr>
          <w:rFonts w:hint="eastAsia"/>
          <w:lang w:val="en-US" w:eastAsia="zh-CN"/>
        </w:rPr>
        <w:t>风控流程的本质在于确保用户身份的合法性及正确性，防止部分不法分子恶意攻击及注册，影响原本体系的安全。</w:t>
      </w:r>
    </w:p>
    <w:p>
      <w:pPr>
        <w:bidi w:val="0"/>
        <w:ind w:firstLine="420" w:firstLineChars="0"/>
        <w:rPr>
          <w:rFonts w:hint="eastAsia"/>
          <w:lang w:val="en-US" w:eastAsia="zh-CN"/>
        </w:rPr>
      </w:pPr>
      <w:r>
        <w:rPr>
          <w:rFonts w:hint="eastAsia"/>
          <w:lang w:val="en-US" w:eastAsia="zh-CN"/>
        </w:rPr>
        <w:t>账号作为用户登录系统的“通行证”，其重要性不言而喻。而保护好账号的安全，也是至关重要的。其在于注册、登录流程上，被黑客恶意注册，导致平台资源浪费；账号信息泄露，导致用户信息受损；不论是对于平台还是对于用户，都是极大的损失。对于风控措施，可从恶意注册账号、IP、盗取等方向来思考。下面列举了以下几项针对于账号体系的风控措施，可供参考。</w:t>
      </w:r>
    </w:p>
    <w:p>
      <w:pPr>
        <w:bidi w:val="0"/>
        <w:ind w:firstLine="420" w:firstLineChars="0"/>
        <w:rPr>
          <w:rFonts w:hint="eastAsia"/>
          <w:lang w:val="en-US" w:eastAsia="zh-CN"/>
        </w:rPr>
      </w:pPr>
      <w:r>
        <w:drawing>
          <wp:inline distT="0" distB="0" distL="114300" distR="114300">
            <wp:extent cx="3035935" cy="2135505"/>
            <wp:effectExtent l="9525" t="9525" r="17780" b="190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3"/>
                    <a:stretch>
                      <a:fillRect/>
                    </a:stretch>
                  </pic:blipFill>
                  <pic:spPr>
                    <a:xfrm>
                      <a:off x="0" y="0"/>
                      <a:ext cx="3035935" cy="2135505"/>
                    </a:xfrm>
                    <a:prstGeom prst="rect">
                      <a:avLst/>
                    </a:prstGeom>
                    <a:noFill/>
                    <a:ln>
                      <a:solidFill>
                        <a:schemeClr val="tx1"/>
                      </a:solidFill>
                    </a:ln>
                  </pic:spPr>
                </pic:pic>
              </a:graphicData>
            </a:graphic>
          </wp:inline>
        </w:drawing>
      </w:r>
    </w:p>
    <w:p>
      <w:pPr>
        <w:pStyle w:val="8"/>
        <w:bidi w:val="0"/>
        <w:rPr>
          <w:rFonts w:hint="eastAsia"/>
          <w:lang w:val="en-US" w:eastAsia="zh-CN"/>
        </w:rPr>
      </w:pPr>
      <w:r>
        <w:rPr>
          <w:rFonts w:hint="eastAsia"/>
          <w:lang w:val="en-US" w:eastAsia="zh-CN"/>
        </w:rPr>
        <w:t>3.1.3账号体系的合并与打通</w:t>
      </w:r>
    </w:p>
    <w:p>
      <w:pPr>
        <w:bidi w:val="0"/>
        <w:ind w:firstLine="420" w:firstLineChars="0"/>
        <w:rPr>
          <w:rFonts w:hint="eastAsia"/>
          <w:lang w:val="en-US" w:eastAsia="zh-CN"/>
        </w:rPr>
      </w:pPr>
      <w:r>
        <w:rPr>
          <w:rFonts w:hint="eastAsia"/>
          <w:lang w:val="en-US" w:eastAsia="zh-CN"/>
        </w:rPr>
        <w:t>在各大系统中，存在多个系统，多个账号，互相交杂的情况，那么，延伸出了账号的合并问题与打通问题。</w:t>
      </w:r>
    </w:p>
    <w:p>
      <w:pPr>
        <w:bidi w:val="0"/>
        <w:ind w:firstLine="420" w:firstLineChars="0"/>
        <w:rPr>
          <w:rFonts w:hint="eastAsia"/>
          <w:lang w:val="en-US" w:eastAsia="zh-CN"/>
        </w:rPr>
      </w:pPr>
      <w:r>
        <w:rPr>
          <w:rFonts w:hint="eastAsia"/>
          <w:lang w:val="en-US" w:eastAsia="zh-CN"/>
        </w:rPr>
        <w:t>同个系统中，存在的问题是合并问题：同类型的账号合并；不同类型的账号合并。不同系统中，存在的问题是打通问题：单向数据打通；双向数据打通。</w:t>
      </w:r>
    </w:p>
    <w:p>
      <w:pPr>
        <w:bidi w:val="0"/>
        <w:ind w:firstLine="420" w:firstLineChars="0"/>
        <w:rPr>
          <w:rFonts w:hint="eastAsia"/>
          <w:lang w:val="en-US" w:eastAsia="zh-CN"/>
        </w:rPr>
      </w:pPr>
      <w:r>
        <w:rPr>
          <w:rFonts w:hint="eastAsia"/>
          <w:lang w:val="en-US" w:eastAsia="zh-CN"/>
        </w:rPr>
        <w:t>1. 账号体系的合并</w:t>
      </w:r>
    </w:p>
    <w:p>
      <w:pPr>
        <w:bidi w:val="0"/>
        <w:ind w:firstLine="420" w:firstLineChars="0"/>
        <w:rPr>
          <w:rFonts w:hint="eastAsia"/>
          <w:lang w:val="en-US" w:eastAsia="zh-CN"/>
        </w:rPr>
      </w:pPr>
      <w:r>
        <w:rPr>
          <w:rFonts w:hint="eastAsia"/>
          <w:lang w:val="en-US" w:eastAsia="zh-CN"/>
        </w:rPr>
        <w:t>账号的合并指的是，在一个系统内，一个用户的多个账号合并成为同一个账号。账号分为同类型与不同类型两种。同类型指的是注册类型相同，例如同一个人用两个手机号注册两个账号；不同类型指的是注册类型不同，例如有手机号注册，有微信注册，有邮箱注册，但其拥有者均为同一个人。</w:t>
      </w:r>
    </w:p>
    <w:p>
      <w:pPr>
        <w:bidi w:val="0"/>
        <w:ind w:firstLine="420" w:firstLineChars="0"/>
        <w:rPr>
          <w:rFonts w:hint="eastAsia"/>
          <w:lang w:val="en-US" w:eastAsia="zh-CN"/>
        </w:rPr>
      </w:pPr>
      <w:r>
        <w:rPr>
          <w:rFonts w:hint="eastAsia"/>
          <w:lang w:val="en-US" w:eastAsia="zh-CN"/>
        </w:rPr>
        <w:t>那么此时，用户发起合并，将其所拥有的账号合并为同一个。处理方式为：保留其中一个主账号，将数据累加到主账号当中，其余账号数据清空。</w:t>
      </w:r>
    </w:p>
    <w:p>
      <w:pPr>
        <w:bidi w:val="0"/>
        <w:rPr>
          <w:rFonts w:hint="eastAsia"/>
          <w:lang w:val="en-US" w:eastAsia="zh-CN"/>
        </w:rPr>
      </w:pPr>
      <w:r>
        <w:drawing>
          <wp:inline distT="0" distB="0" distL="114300" distR="114300">
            <wp:extent cx="2558415" cy="2385060"/>
            <wp:effectExtent l="0" t="0" r="1905"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74"/>
                    <a:stretch>
                      <a:fillRect/>
                    </a:stretch>
                  </pic:blipFill>
                  <pic:spPr>
                    <a:xfrm>
                      <a:off x="0" y="0"/>
                      <a:ext cx="2558415" cy="23850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18080" cy="2353945"/>
            <wp:effectExtent l="0" t="0" r="5080" b="825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75"/>
                    <a:stretch>
                      <a:fillRect/>
                    </a:stretch>
                  </pic:blipFill>
                  <pic:spPr>
                    <a:xfrm>
                      <a:off x="0" y="0"/>
                      <a:ext cx="2418080" cy="235394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2. 账号体系的打通</w:t>
      </w:r>
    </w:p>
    <w:p>
      <w:pPr>
        <w:bidi w:val="0"/>
        <w:ind w:firstLine="420" w:firstLineChars="0"/>
        <w:rPr>
          <w:rFonts w:hint="eastAsia"/>
          <w:lang w:val="en-US" w:eastAsia="zh-CN"/>
        </w:rPr>
      </w:pPr>
      <w:r>
        <w:rPr>
          <w:rFonts w:hint="eastAsia"/>
          <w:lang w:val="en-US" w:eastAsia="zh-CN"/>
        </w:rPr>
        <w:t>账号的打通指的是，在不同的系统，账号数据的互通。在这当中，“互通”又分为单向打通与双向打通。</w:t>
      </w:r>
    </w:p>
    <w:p>
      <w:pPr>
        <w:bidi w:val="0"/>
        <w:ind w:firstLine="420" w:firstLineChars="0"/>
        <w:rPr>
          <w:rFonts w:hint="eastAsia"/>
          <w:lang w:val="en-US" w:eastAsia="zh-CN"/>
        </w:rPr>
      </w:pPr>
      <w:r>
        <w:rPr>
          <w:rFonts w:hint="eastAsia"/>
          <w:lang w:val="en-US" w:eastAsia="zh-CN"/>
        </w:rPr>
        <w:t>单向打通指的是一个系统有权使用另外一个系统的部分数据，这里的“有权使用”我们可以理解为“授权”。第三方授权便是这个原理，某APP授权微信，则由于微信的开放平台数据，某APP可获取其名称头像等数据，进而采用这些数据在系统中流转。</w:t>
      </w:r>
    </w:p>
    <w:p>
      <w:pPr>
        <w:bidi w:val="0"/>
        <w:ind w:firstLine="420" w:firstLineChars="0"/>
        <w:rPr>
          <w:rFonts w:hint="eastAsia"/>
          <w:lang w:val="en-US" w:eastAsia="zh-CN"/>
        </w:rPr>
      </w:pPr>
      <w:r>
        <w:rPr>
          <w:rFonts w:hint="eastAsia"/>
          <w:lang w:val="en-US" w:eastAsia="zh-CN"/>
        </w:rPr>
        <w:t>双向打通指的是两个不同的系统，数据相通，多用于合作模式的系统，情况不多。例如A与B两个系统，部分数据是公用的，那么，在A系统中修改了个人信息，在B系统中的个人信息也随之修改，共用的是同一套数据。</w:t>
      </w:r>
    </w:p>
    <w:p>
      <w:pPr>
        <w:bidi w:val="0"/>
        <w:ind w:firstLine="420" w:firstLineChars="0"/>
        <w:rPr>
          <w:rFonts w:hint="eastAsia"/>
          <w:lang w:val="en-US" w:eastAsia="zh-CN"/>
        </w:rPr>
      </w:pPr>
      <w:r>
        <w:rPr>
          <w:rFonts w:hint="eastAsia"/>
          <w:lang w:val="en-US" w:eastAsia="zh-CN"/>
        </w:rPr>
        <w:t>这当中的核心为数据流通，一个用户在多个系统内，局部数据流通（单向或双向），数据总量不变。</w:t>
      </w:r>
    </w:p>
    <w:p>
      <w:pPr>
        <w:bidi w:val="0"/>
      </w:pPr>
      <w:r>
        <w:drawing>
          <wp:inline distT="0" distB="0" distL="114300" distR="114300">
            <wp:extent cx="2573655" cy="2416810"/>
            <wp:effectExtent l="0" t="0" r="1905" b="635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76"/>
                    <a:stretch>
                      <a:fillRect/>
                    </a:stretch>
                  </pic:blipFill>
                  <pic:spPr>
                    <a:xfrm>
                      <a:off x="0" y="0"/>
                      <a:ext cx="2573655" cy="24168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06980" cy="2394585"/>
            <wp:effectExtent l="0" t="0" r="7620" b="1333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77"/>
                    <a:stretch>
                      <a:fillRect/>
                    </a:stretch>
                  </pic:blipFill>
                  <pic:spPr>
                    <a:xfrm>
                      <a:off x="0" y="0"/>
                      <a:ext cx="2506980" cy="2394585"/>
                    </a:xfrm>
                    <a:prstGeom prst="rect">
                      <a:avLst/>
                    </a:prstGeom>
                    <a:noFill/>
                    <a:ln>
                      <a:noFill/>
                    </a:ln>
                  </pic:spPr>
                </pic:pic>
              </a:graphicData>
            </a:graphic>
          </wp:inline>
        </w:drawing>
      </w:r>
    </w:p>
    <w:p>
      <w:pPr>
        <w:pStyle w:val="8"/>
        <w:bidi w:val="0"/>
        <w:rPr>
          <w:rFonts w:hint="default"/>
          <w:lang w:val="en-US" w:eastAsia="zh-CN"/>
        </w:rPr>
      </w:pPr>
      <w:r>
        <w:rPr>
          <w:rFonts w:hint="eastAsia"/>
          <w:lang w:val="en-US" w:eastAsia="zh-CN"/>
        </w:rPr>
        <w:t>3.1.4核心业务表</w:t>
      </w:r>
    </w:p>
    <w:p>
      <w:pPr>
        <w:pStyle w:val="9"/>
        <w:bidi w:val="0"/>
        <w:rPr>
          <w:rFonts w:hint="default"/>
          <w:lang w:val="en-US" w:eastAsia="zh-CN"/>
        </w:rPr>
      </w:pPr>
      <w:r>
        <w:rPr>
          <w:rFonts w:hint="eastAsia"/>
          <w:lang w:val="en-US" w:eastAsia="zh-CN"/>
        </w:rPr>
        <w:t>3.1.4.1用户基础信息表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`user_userinfo`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`userid`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(6)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'用户ID'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`username`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'用户名称'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`userpassword`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(100)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'密码'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`sex`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'0'</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'性别'</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`usermoney`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'0'</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w:t>
      </w:r>
      <w:r>
        <w:rPr>
          <w:rFonts w:hint="eastAsia" w:ascii="Consolas" w:hAnsi="Consolas" w:eastAsia="宋体" w:cs="Consolas"/>
          <w:i w:val="0"/>
          <w:iCs w:val="0"/>
          <w:caps w:val="0"/>
          <w:color w:val="0000FF"/>
          <w:spacing w:val="0"/>
          <w:sz w:val="14"/>
          <w:szCs w:val="14"/>
          <w:shd w:val="clear" w:fill="F8F8F8"/>
          <w:lang w:val="en-US" w:eastAsia="zh-CN"/>
        </w:rPr>
        <w:t>账号余额</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`frozenmoney`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'0'</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'近一个月的花费的总的金额'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`addressid`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'用户地址ID，0表示没有获取地址'</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`regtime`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'注册时间'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`lastlogin`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'最后登录时间'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`lasttime` </w:t>
      </w:r>
      <w:r>
        <w:rPr>
          <w:rFonts w:hint="default" w:ascii="Consolas" w:hAnsi="Consolas" w:eastAsia="Consolas" w:cs="Consolas"/>
          <w:b/>
          <w:bCs/>
          <w:i w:val="0"/>
          <w:iCs w:val="0"/>
          <w:caps w:val="0"/>
          <w:color w:val="006699"/>
          <w:spacing w:val="0"/>
          <w:sz w:val="14"/>
          <w:szCs w:val="14"/>
          <w:shd w:val="clear" w:fill="FFFFFF"/>
        </w:rPr>
        <w:t>date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'系统下载最后时间'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ENGINE=InnoDB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CHARSET=utf8 COMMENT=</w:t>
      </w:r>
      <w:r>
        <w:rPr>
          <w:rFonts w:hint="default" w:ascii="Consolas" w:hAnsi="Consolas" w:eastAsia="Consolas" w:cs="Consolas"/>
          <w:i w:val="0"/>
          <w:iCs w:val="0"/>
          <w:caps w:val="0"/>
          <w:color w:val="0000FF"/>
          <w:spacing w:val="0"/>
          <w:sz w:val="14"/>
          <w:szCs w:val="14"/>
          <w:shd w:val="clear" w:fill="F8F8F8"/>
        </w:rPr>
        <w:t>'用户表'</w:t>
      </w:r>
      <w:r>
        <w:rPr>
          <w:rFonts w:hint="default" w:ascii="Consolas" w:hAnsi="Consolas" w:eastAsia="Consolas" w:cs="Consolas"/>
          <w:i w:val="0"/>
          <w:iCs w:val="0"/>
          <w:caps w:val="0"/>
          <w:color w:val="000000"/>
          <w:spacing w:val="0"/>
          <w:sz w:val="14"/>
          <w:szCs w:val="14"/>
          <w:shd w:val="clear" w:fill="F8F8F8"/>
        </w:rPr>
        <w:t>; </w:t>
      </w:r>
    </w:p>
    <w:p>
      <w:pPr>
        <w:bidi w:val="0"/>
        <w:rPr>
          <w:rFonts w:hint="default"/>
          <w:lang w:val="en-US" w:eastAsia="zh-CN"/>
        </w:rPr>
      </w:pPr>
    </w:p>
    <w:p>
      <w:pPr>
        <w:pStyle w:val="5"/>
        <w:numPr>
          <w:ilvl w:val="3"/>
          <w:numId w:val="0"/>
        </w:numPr>
        <w:bidi w:val="0"/>
        <w:ind w:leftChars="0"/>
        <w:rPr>
          <w:rFonts w:hint="default"/>
          <w:lang w:val="en-US" w:eastAsia="zh-CN"/>
        </w:rPr>
      </w:pPr>
      <w:r>
        <w:rPr>
          <w:rFonts w:hint="eastAsia"/>
          <w:lang w:val="en-US" w:eastAsia="zh-CN"/>
        </w:rPr>
        <w:t>3.2商品模块</w:t>
      </w:r>
    </w:p>
    <w:p>
      <w:pPr>
        <w:pStyle w:val="8"/>
        <w:bidi w:val="0"/>
        <w:rPr>
          <w:rFonts w:hint="default"/>
          <w:lang w:val="en-US" w:eastAsia="zh-CN"/>
        </w:rPr>
      </w:pPr>
      <w:r>
        <w:rPr>
          <w:rFonts w:hint="eastAsia"/>
          <w:lang w:val="en-US" w:eastAsia="zh-CN"/>
        </w:rPr>
        <w:t>3.2.1分类管理</w:t>
      </w:r>
    </w:p>
    <w:p>
      <w:pPr>
        <w:bidi w:val="0"/>
        <w:ind w:firstLine="420" w:firstLineChars="0"/>
        <w:rPr>
          <w:rFonts w:hint="eastAsia"/>
          <w:lang w:val="en-US" w:eastAsia="zh-CN"/>
        </w:rPr>
      </w:pPr>
      <w:r>
        <w:rPr>
          <w:rFonts w:hint="eastAsia"/>
          <w:lang w:val="en-US" w:eastAsia="zh-CN"/>
        </w:rPr>
        <w:t>电商平台其实可以看成是实体超市在虚拟网站上的映射，在超市的购物场景中，为了让消费者快速找到想要购买的商品，超市往往会将商品进行分门别类。</w:t>
      </w:r>
    </w:p>
    <w:p>
      <w:pPr>
        <w:bidi w:val="0"/>
        <w:ind w:firstLine="420" w:firstLineChars="0"/>
        <w:rPr>
          <w:rFonts w:hint="eastAsia"/>
          <w:lang w:val="en-US" w:eastAsia="zh-CN"/>
        </w:rPr>
      </w:pPr>
      <w:r>
        <w:rPr>
          <w:rFonts w:hint="eastAsia"/>
          <w:lang w:val="en-US" w:eastAsia="zh-CN"/>
        </w:rPr>
        <w:t>不同的区域放置不同的品类，每个区域用导购牌标识出来，不同的货架陈列不同的商品，这就是超市的分类，分类可以帮助消费者更方便快捷地找到想要的商品。而在电商的sku量级是实体商超的千倍万倍，在电商网站查询目标商品会变得更加的困难，因此超市的分类功能就很自然的应用到电商平台中。</w:t>
      </w:r>
    </w:p>
    <w:p>
      <w:pPr>
        <w:bidi w:val="0"/>
        <w:ind w:firstLine="420" w:firstLineChars="0"/>
        <w:rPr>
          <w:rFonts w:hint="eastAsia"/>
          <w:lang w:val="en-US" w:eastAsia="zh-CN"/>
        </w:rPr>
      </w:pPr>
      <w:r>
        <w:rPr>
          <w:rFonts w:hint="eastAsia"/>
          <w:lang w:val="en-US" w:eastAsia="zh-CN"/>
        </w:rPr>
        <w:t>对于用户端：搜索和分类导航是消费者寻找商品时使用的最多的两个途径（随着推荐技术应用程度的加深，搜索和分类的权重有一定程度的下降），分类导航可以帮助用户快速定位到目标商品，分类导航功能的实现依赖的就是商品的分类管理；</w:t>
      </w:r>
    </w:p>
    <w:p>
      <w:pPr>
        <w:bidi w:val="0"/>
        <w:ind w:firstLine="420" w:firstLineChars="0"/>
        <w:rPr>
          <w:rFonts w:hint="eastAsia"/>
          <w:lang w:val="en-US" w:eastAsia="zh-CN"/>
        </w:rPr>
      </w:pPr>
      <w:r>
        <w:rPr>
          <w:rFonts w:hint="eastAsia"/>
          <w:lang w:val="en-US" w:eastAsia="zh-CN"/>
        </w:rPr>
        <w:t>对于运营端：海量的商品管理对于平台和商家而言也有很大的成本，运营要快速定位到某一个商品除了搜索关键词外，分类管理也是重要的手段，分类可以提高管理商品的效率；</w:t>
      </w:r>
    </w:p>
    <w:p>
      <w:pPr>
        <w:bidi w:val="0"/>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633595" cy="1741805"/>
            <wp:effectExtent l="0" t="0" r="14605" b="10795"/>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78"/>
                    <a:stretch>
                      <a:fillRect/>
                    </a:stretch>
                  </pic:blipFill>
                  <pic:spPr>
                    <a:xfrm>
                      <a:off x="0" y="0"/>
                      <a:ext cx="4633595" cy="174180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分类管理的核心设计思想是：前后台分离，多对多映射。</w:t>
      </w:r>
    </w:p>
    <w:p>
      <w:pPr>
        <w:bidi w:val="0"/>
        <w:rPr>
          <w:rFonts w:hint="eastAsia"/>
          <w:lang w:val="en-US" w:eastAsia="zh-CN"/>
        </w:rPr>
      </w:pPr>
      <w:r>
        <w:rPr>
          <w:rFonts w:hint="eastAsia"/>
          <w:lang w:val="en-US" w:eastAsia="zh-CN"/>
        </w:rPr>
        <w:t>（1）前后台分离</w:t>
      </w:r>
    </w:p>
    <w:p>
      <w:pPr>
        <w:bidi w:val="0"/>
        <w:ind w:firstLine="420" w:firstLineChars="0"/>
        <w:rPr>
          <w:rFonts w:hint="eastAsia"/>
          <w:lang w:val="en-US" w:eastAsia="zh-CN"/>
        </w:rPr>
      </w:pPr>
      <w:r>
        <w:rPr>
          <w:rFonts w:hint="eastAsia"/>
          <w:lang w:val="en-US" w:eastAsia="zh-CN"/>
        </w:rPr>
        <w:t>指前台分类和后台分类设计成两套分类体系，后台分类主要面向平台管理，其主要逻辑是结构化的管理逻辑（iPhone13∈手机分类，卫裤∈服装分类）；前台分类主要面向用户端使用，为运营提供运营空间，为用户购物提供便捷，其主要逻辑是运营和用户体验（如卫裤在前台的分类可以是”冬季新品“，主要考虑的是运营效果以及用户是否更好的找到商品）。</w:t>
      </w:r>
    </w:p>
    <w:p>
      <w:pPr>
        <w:bidi w:val="0"/>
        <w:rPr>
          <w:rFonts w:hint="eastAsia"/>
          <w:lang w:val="en-US" w:eastAsia="zh-CN"/>
        </w:rPr>
      </w:pPr>
      <w:r>
        <w:rPr>
          <w:rFonts w:hint="eastAsia"/>
          <w:lang w:val="en-US" w:eastAsia="zh-CN"/>
        </w:rPr>
        <w:t>（2）多对多映射</w:t>
      </w:r>
    </w:p>
    <w:p>
      <w:pPr>
        <w:bidi w:val="0"/>
        <w:ind w:firstLine="420" w:firstLineChars="0"/>
        <w:rPr>
          <w:rFonts w:hint="eastAsia"/>
          <w:lang w:val="en-US" w:eastAsia="zh-CN"/>
        </w:rPr>
      </w:pPr>
      <w:r>
        <w:rPr>
          <w:rFonts w:hint="eastAsia"/>
          <w:lang w:val="en-US" w:eastAsia="zh-CN"/>
        </w:rPr>
        <w:t>前台分类必须以后台分类作为分类基础，在创建前台分类时，必须要先选择后台分类；前台分类和后台分类之间是多对多的映射关系，即一个前台分类可选多个后台分类，不同前台分类可选同一个后台分类。</w:t>
      </w:r>
    </w:p>
    <w:p>
      <w:pPr>
        <w:pStyle w:val="8"/>
        <w:bidi w:val="0"/>
        <w:rPr>
          <w:rFonts w:hint="eastAsia"/>
          <w:lang w:val="en-US" w:eastAsia="zh-CN"/>
        </w:rPr>
      </w:pPr>
      <w:r>
        <w:rPr>
          <w:rFonts w:hint="eastAsia"/>
          <w:lang w:val="en-US" w:eastAsia="zh-CN"/>
        </w:rPr>
        <w:t>3.2.2品牌管理</w:t>
      </w:r>
    </w:p>
    <w:p>
      <w:pPr>
        <w:bidi w:val="0"/>
        <w:rPr>
          <w:rFonts w:hint="eastAsia"/>
          <w:lang w:val="en-US" w:eastAsia="zh-CN"/>
        </w:rPr>
      </w:pPr>
      <w:r>
        <w:rPr>
          <w:rFonts w:hint="eastAsia"/>
          <w:lang w:val="en-US" w:eastAsia="zh-CN"/>
        </w:rPr>
        <w:t>品牌管理主要包含两部分功能，即品牌的创建和品牌的管理。</w:t>
      </w:r>
    </w:p>
    <w:p>
      <w:pPr>
        <w:bidi w:val="0"/>
        <w:rPr>
          <w:rFonts w:hint="eastAsia"/>
          <w:lang w:val="en-US" w:eastAsia="zh-CN"/>
        </w:rPr>
      </w:pPr>
      <w:r>
        <w:rPr>
          <w:rFonts w:hint="eastAsia"/>
          <w:lang w:val="en-US" w:eastAsia="zh-CN"/>
        </w:rPr>
        <w:t>（1）品牌创建</w:t>
      </w:r>
    </w:p>
    <w:p>
      <w:pPr>
        <w:bidi w:val="0"/>
        <w:ind w:firstLine="420" w:firstLineChars="0"/>
        <w:rPr>
          <w:rFonts w:hint="eastAsia"/>
          <w:lang w:val="en-US" w:eastAsia="zh-CN"/>
        </w:rPr>
      </w:pPr>
      <w:r>
        <w:rPr>
          <w:rFonts w:hint="eastAsia"/>
          <w:lang w:val="en-US" w:eastAsia="zh-CN"/>
        </w:rPr>
        <w:t>品牌的创建场景主要有两种：一种是平台侧主动创建，初期一般是按照各个品类直接初始化到系统中去；另一种平台型电商比较常见的申请方式，即由入驻到平台的三方商家申请品牌（如阿里京东平台中，如果新入驻的商家是自有新品牌或者未被平台收录，则都需要先走品牌申请流程，如早期的淘品牌韩都衣舍等），平台审核通过后落入品牌库。</w:t>
      </w:r>
    </w:p>
    <w:p>
      <w:pPr>
        <w:bidi w:val="0"/>
        <w:rPr>
          <w:rFonts w:hint="eastAsia"/>
          <w:lang w:val="en-US" w:eastAsia="zh-CN"/>
        </w:rPr>
      </w:pPr>
      <w:r>
        <w:rPr>
          <w:rFonts w:hint="eastAsia"/>
          <w:lang w:val="en-US" w:eastAsia="zh-CN"/>
        </w:rPr>
        <w:t>（2）品牌管理</w:t>
      </w:r>
    </w:p>
    <w:p>
      <w:pPr>
        <w:bidi w:val="0"/>
        <w:ind w:firstLine="420" w:firstLineChars="0"/>
        <w:rPr>
          <w:rFonts w:hint="eastAsia"/>
          <w:lang w:val="en-US" w:eastAsia="zh-CN"/>
        </w:rPr>
      </w:pPr>
      <w:r>
        <w:rPr>
          <w:rFonts w:hint="eastAsia"/>
          <w:lang w:val="en-US" w:eastAsia="zh-CN"/>
        </w:rPr>
        <w:t>品牌管理就是品牌自身的查询、修改、停用等功能，即基础的增查改，需要注意的是品牌在修改或者停用时，也要校验品牌下没有关联的数据（商品、分类等），否则不能操作修改或者停用（部分信息的修改如果不影响其他数据的展示，则可以修改）。</w:t>
      </w:r>
    </w:p>
    <w:p>
      <w:pPr>
        <w:pStyle w:val="8"/>
        <w:bidi w:val="0"/>
        <w:rPr>
          <w:rFonts w:hint="eastAsia"/>
          <w:lang w:val="en-US" w:eastAsia="zh-CN"/>
        </w:rPr>
      </w:pPr>
      <w:r>
        <w:rPr>
          <w:rFonts w:hint="eastAsia"/>
          <w:lang w:val="en-US" w:eastAsia="zh-CN"/>
        </w:rPr>
        <w:t>3.2.3属性管理</w:t>
      </w:r>
    </w:p>
    <w:p>
      <w:pPr>
        <w:bidi w:val="0"/>
        <w:ind w:firstLine="420" w:firstLineChars="0"/>
        <w:rPr>
          <w:rFonts w:hint="eastAsia"/>
          <w:lang w:val="en-US" w:eastAsia="zh-CN"/>
        </w:rPr>
      </w:pPr>
      <w:r>
        <w:rPr>
          <w:rFonts w:hint="eastAsia"/>
          <w:lang w:val="en-US" w:eastAsia="zh-CN"/>
        </w:rPr>
        <w:t>属性是什么？——属性指商品所特有的性质，如颜色属性、尺码属性、规格属性等。</w:t>
      </w:r>
    </w:p>
    <w:p>
      <w:pPr>
        <w:bidi w:val="0"/>
        <w:ind w:firstLine="420" w:firstLineChars="0"/>
        <w:rPr>
          <w:rFonts w:hint="eastAsia"/>
          <w:lang w:val="en-US" w:eastAsia="zh-CN"/>
        </w:rPr>
      </w:pPr>
      <w:r>
        <w:rPr>
          <w:rFonts w:hint="eastAsia"/>
          <w:lang w:val="en-US" w:eastAsia="zh-CN"/>
        </w:rPr>
        <w:t>属性的作用？——属性也是将商品进行分类和聚合的必要且重要的方法，类目和品牌只能在一定程度上将海量的商品进行分类，比如用户在京东购买“家电”，可以通过类目（如：电视、空调、冰洗···）、品牌（如：格力、小米···）来查询想要的产品（如：小米电视），但是当用户想进一步快速定位到最准确的意向结果（如小米电视55寸4K版），类目和品牌就显得不够用了，因此如果想实现更细颗粒度的划分，只能通过属性的方式来实现。</w:t>
      </w:r>
    </w:p>
    <w:p>
      <w:pPr>
        <w:bidi w:val="0"/>
        <w:ind w:firstLine="420" w:firstLineChars="0"/>
        <w:rPr>
          <w:rFonts w:hint="eastAsia"/>
          <w:lang w:val="en-US" w:eastAsia="zh-CN"/>
        </w:rPr>
      </w:pPr>
      <w:r>
        <w:rPr>
          <w:rFonts w:hint="eastAsia"/>
          <w:lang w:val="en-US" w:eastAsia="zh-CN"/>
        </w:rPr>
        <w:t>一个商品所拥有的所有性质，都是这个商品的属性，如：屏幕尺寸、分辨率、能效等级等。而不同类目下的商品，其拥有的属性又不一样（比如服装没有屏幕尺寸等属性，手机没有尺码属性），且随着品类的丰富，属性的数据也随之变得非常庞大，为了更好地管理不同类型的商品的属性，使其在前台应用时可以有清晰简单的逻辑，属性管理的意义就显得非常重要了。</w:t>
      </w:r>
    </w:p>
    <w:p>
      <w:pPr>
        <w:bidi w:val="0"/>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325620" cy="3004185"/>
            <wp:effectExtent l="0" t="0" r="2540" b="13335"/>
            <wp:docPr id="1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56"/>
                    <pic:cNvPicPr>
                      <a:picLocks noChangeAspect="1"/>
                    </pic:cNvPicPr>
                  </pic:nvPicPr>
                  <pic:blipFill>
                    <a:blip r:embed="rId79"/>
                    <a:stretch>
                      <a:fillRect/>
                    </a:stretch>
                  </pic:blipFill>
                  <pic:spPr>
                    <a:xfrm>
                      <a:off x="0" y="0"/>
                      <a:ext cx="4325620" cy="3004185"/>
                    </a:xfrm>
                    <a:prstGeom prst="rect">
                      <a:avLst/>
                    </a:prstGeom>
                    <a:noFill/>
                    <a:ln w="9525">
                      <a:noFill/>
                    </a:ln>
                  </pic:spPr>
                </pic:pic>
              </a:graphicData>
            </a:graphic>
          </wp:inline>
        </w:drawing>
      </w:r>
    </w:p>
    <w:p>
      <w:pPr>
        <w:bidi w:val="0"/>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336415" cy="1630680"/>
            <wp:effectExtent l="0" t="0" r="6985" b="0"/>
            <wp:docPr id="1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descr="IMG_256"/>
                    <pic:cNvPicPr>
                      <a:picLocks noChangeAspect="1"/>
                    </pic:cNvPicPr>
                  </pic:nvPicPr>
                  <pic:blipFill>
                    <a:blip r:embed="rId80"/>
                    <a:stretch>
                      <a:fillRect/>
                    </a:stretch>
                  </pic:blipFill>
                  <pic:spPr>
                    <a:xfrm>
                      <a:off x="0" y="0"/>
                      <a:ext cx="4336415" cy="163068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属性从结构上可拆分成3块，分别是：属性组&gt;属性&gt;属性值</w:t>
      </w:r>
    </w:p>
    <w:p>
      <w:pPr>
        <w:numPr>
          <w:ilvl w:val="0"/>
          <w:numId w:val="13"/>
        </w:numPr>
        <w:bidi w:val="0"/>
        <w:ind w:left="420" w:leftChars="0" w:hanging="420" w:firstLineChars="0"/>
        <w:rPr>
          <w:rFonts w:hint="eastAsia"/>
          <w:lang w:val="en-US" w:eastAsia="zh-CN"/>
        </w:rPr>
      </w:pPr>
      <w:r>
        <w:rPr>
          <w:rFonts w:hint="eastAsia"/>
          <w:lang w:val="en-US" w:eastAsia="zh-CN"/>
        </w:rPr>
        <w:t>属性组：将大量属性分类，便于管理，如手机的“外观属性”、“性能属性”等 ；</w:t>
      </w:r>
    </w:p>
    <w:p>
      <w:pPr>
        <w:numPr>
          <w:ilvl w:val="0"/>
          <w:numId w:val="13"/>
        </w:numPr>
        <w:bidi w:val="0"/>
        <w:ind w:left="420" w:leftChars="0" w:hanging="420" w:firstLineChars="0"/>
        <w:rPr>
          <w:rFonts w:hint="eastAsia"/>
          <w:lang w:val="en-US" w:eastAsia="zh-CN"/>
        </w:rPr>
      </w:pPr>
      <w:r>
        <w:rPr>
          <w:rFonts w:hint="eastAsia"/>
          <w:lang w:val="en-US" w:eastAsia="zh-CN"/>
        </w:rPr>
        <w:t>属性：即属性名，指具体的属性，如颜色、版本、运行内存；</w:t>
      </w:r>
    </w:p>
    <w:p>
      <w:pPr>
        <w:numPr>
          <w:ilvl w:val="0"/>
          <w:numId w:val="13"/>
        </w:numPr>
        <w:bidi w:val="0"/>
        <w:ind w:left="420" w:leftChars="0" w:hanging="420" w:firstLineChars="0"/>
        <w:rPr>
          <w:rFonts w:hint="eastAsia"/>
          <w:lang w:val="en-US" w:eastAsia="zh-CN"/>
        </w:rPr>
      </w:pPr>
      <w:r>
        <w:rPr>
          <w:rFonts w:hint="eastAsia"/>
          <w:lang w:val="en-US" w:eastAsia="zh-CN"/>
        </w:rPr>
        <w:t>属性值：指属性的具体值，如颜色属性的属性值有：红色、黄色、绿；</w:t>
      </w:r>
    </w:p>
    <w:p>
      <w:pPr>
        <w:bidi w:val="0"/>
        <w:rPr>
          <w:rFonts w:hint="eastAsia"/>
          <w:lang w:val="en-US" w:eastAsia="zh-CN"/>
        </w:rPr>
      </w:pPr>
      <w:r>
        <w:rPr>
          <w:rFonts w:hint="eastAsia"/>
          <w:lang w:val="en-US" w:eastAsia="zh-CN"/>
        </w:rPr>
        <w:t>以上3个模块就组成了属性管理，有时候为了在业务层面沟通方便或者口径统一，又或者其他的应用场景，还会引入属性分类的设计，在属性组之上将属性在进行分类（相对抽象的分类），一般分为基础属性、销售属性、仓储属性、物流属性、扩展属性（关于属性分类，没有标准设计，结合自身的平台特性划分即可，也可不设计属性分类）。</w:t>
      </w:r>
    </w:p>
    <w:p>
      <w:pPr>
        <w:pStyle w:val="8"/>
        <w:bidi w:val="0"/>
        <w:rPr>
          <w:rFonts w:hint="eastAsia"/>
          <w:lang w:val="en-US" w:eastAsia="zh-CN"/>
        </w:rPr>
      </w:pPr>
      <w:r>
        <w:rPr>
          <w:rFonts w:hint="eastAsia"/>
          <w:lang w:val="en-US" w:eastAsia="zh-CN"/>
        </w:rPr>
        <w:t>3.2.4商品管理</w:t>
      </w:r>
    </w:p>
    <w:p>
      <w:pPr>
        <w:ind w:firstLine="420" w:firstLineChars="0"/>
        <w:rPr>
          <w:rFonts w:hint="eastAsia"/>
          <w:lang w:val="en-US" w:eastAsia="zh-CN"/>
        </w:rPr>
      </w:pPr>
      <w:r>
        <w:rPr>
          <w:rFonts w:hint="eastAsia"/>
          <w:lang w:val="en-US" w:eastAsia="zh-CN"/>
        </w:rPr>
        <w:t>商品管理模块主要负责创建商品、管理商品，为其他系统提供商品能力，是商品中心最核心的模块，同时商品管理也依赖分类、品牌、属性三个模块。</w:t>
      </w:r>
    </w:p>
    <w:p>
      <w:pPr>
        <w:ind w:firstLine="420" w:firstLineChars="0"/>
        <w:rPr>
          <w:rFonts w:hint="eastAsia"/>
          <w:lang w:val="en-US" w:eastAsia="zh-CN"/>
        </w:rPr>
      </w:pPr>
      <w:r>
        <w:rPr>
          <w:rFonts w:hint="eastAsia"/>
          <w:lang w:val="en-US" w:eastAsia="zh-CN"/>
        </w:rPr>
        <w:t>以创建商品为例，创建商品时需要填写的字段中，最重要的就是选择分类、品牌、属性，可以说商品是建立在分类模块、品牌模块和属性模块之上的模块。</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84065" cy="1723390"/>
            <wp:effectExtent l="0" t="0" r="3175" b="13970"/>
            <wp:docPr id="2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IMG_256"/>
                    <pic:cNvPicPr>
                      <a:picLocks noChangeAspect="1"/>
                    </pic:cNvPicPr>
                  </pic:nvPicPr>
                  <pic:blipFill>
                    <a:blip r:embed="rId81"/>
                    <a:stretch>
                      <a:fillRect/>
                    </a:stretch>
                  </pic:blipFill>
                  <pic:spPr>
                    <a:xfrm>
                      <a:off x="0" y="0"/>
                      <a:ext cx="4584065" cy="1723390"/>
                    </a:xfrm>
                    <a:prstGeom prst="rect">
                      <a:avLst/>
                    </a:prstGeom>
                    <a:noFill/>
                    <a:ln w="9525">
                      <a:noFill/>
                    </a:ln>
                  </pic:spPr>
                </pic:pic>
              </a:graphicData>
            </a:graphic>
          </wp:inline>
        </w:drawing>
      </w:r>
    </w:p>
    <w:p>
      <w:pPr>
        <w:rPr>
          <w:rFonts w:hint="eastAsia"/>
          <w:lang w:val="en-US" w:eastAsia="zh-CN"/>
        </w:rPr>
      </w:pPr>
      <w:r>
        <w:rPr>
          <w:rFonts w:hint="eastAsia"/>
          <w:lang w:val="en-US" w:eastAsia="zh-CN"/>
        </w:rPr>
        <w:t>两个概念——SPU&amp;SKU</w:t>
      </w:r>
    </w:p>
    <w:p>
      <w:pPr>
        <w:rPr>
          <w:rFonts w:hint="eastAsia"/>
          <w:lang w:val="en-US" w:eastAsia="zh-CN"/>
        </w:rPr>
      </w:pPr>
      <w:r>
        <w:rPr>
          <w:rFonts w:hint="eastAsia"/>
          <w:lang w:val="en-US" w:eastAsia="zh-CN"/>
        </w:rPr>
        <w:t>在具体说明商品模块之前，有必要先说明两个名词“SPU和SKU”，不止电商平台，大部分涉及交易的系统都可能涉及SPU和SKU相，相信大部分人都接触过这两个名称。以下是百度百科对SPU和SKU的解释：</w:t>
      </w:r>
    </w:p>
    <w:p>
      <w:pPr>
        <w:rPr>
          <w:rFonts w:hint="eastAsia"/>
          <w:lang w:val="en-US" w:eastAsia="zh-CN"/>
        </w:rPr>
      </w:pPr>
      <w:r>
        <w:rPr>
          <w:rFonts w:hint="eastAsia"/>
          <w:color w:val="FF0000"/>
          <w:lang w:val="en-US" w:eastAsia="zh-CN"/>
        </w:rPr>
        <w:t>SPU(Standard Product Unit)</w:t>
      </w:r>
      <w:r>
        <w:rPr>
          <w:rFonts w:hint="eastAsia"/>
          <w:lang w:val="en-US" w:eastAsia="zh-CN"/>
        </w:rPr>
        <w:t>——标准化产品单元。是商品信息聚合的最小单位，是一组可复用、易检索的标准化信息的集合，该集合描述了一个产品的特性。</w:t>
      </w:r>
    </w:p>
    <w:p>
      <w:pPr>
        <w:rPr>
          <w:rFonts w:hint="eastAsia"/>
          <w:lang w:val="en-US" w:eastAsia="zh-CN"/>
        </w:rPr>
      </w:pPr>
      <w:r>
        <w:rPr>
          <w:rFonts w:hint="eastAsia"/>
          <w:lang w:val="en-US" w:eastAsia="zh-CN"/>
        </w:rPr>
        <w:t>通俗点讲，属性值、特性相同的商品就可以称为一个SPU</w:t>
      </w:r>
    </w:p>
    <w:p>
      <w:pPr>
        <w:rPr>
          <w:rFonts w:hint="eastAsia"/>
          <w:lang w:val="en-US" w:eastAsia="zh-CN"/>
        </w:rPr>
      </w:pPr>
      <w:r>
        <w:rPr>
          <w:rFonts w:hint="eastAsia"/>
          <w:color w:val="FF0000"/>
          <w:lang w:val="en-US" w:eastAsia="zh-CN"/>
        </w:rPr>
        <w:t>SKU(stock keeping unit)</w:t>
      </w:r>
      <w:r>
        <w:rPr>
          <w:rFonts w:hint="eastAsia"/>
          <w:lang w:val="en-US" w:eastAsia="zh-CN"/>
        </w:rPr>
        <w:t>——SKU即库存进出计量的单位，可以是以件、盒、托盘等为单位；SKU是一个可以售卖的商品。</w:t>
      </w:r>
    </w:p>
    <w:p>
      <w:pPr>
        <w:rPr>
          <w:rFonts w:hint="eastAsia"/>
          <w:lang w:val="en-US" w:eastAsia="zh-CN"/>
        </w:rPr>
      </w:pPr>
      <w:r>
        <w:rPr>
          <w:rFonts w:hint="eastAsia"/>
          <w:lang w:val="en-US" w:eastAsia="zh-CN"/>
        </w:rPr>
        <w:t>通俗地讲，SPU定位一个产品，SKU定位为商品。例如手机这个类目下，iPhone 13就是一个SPU，iPhone 13 256G 黑色就是一个SKU（京东的SKU还会加上公开版等属性）一般情况下，基础属性可以看成是spu的属性，如手机的屏幕尺寸、CPU型号、像素等基础属性；销售属性以及仓储物流属性存储在sku上，如颜色、版本等销售属性。</w:t>
      </w:r>
    </w:p>
    <w:p>
      <w:pPr>
        <w:pStyle w:val="8"/>
        <w:bidi w:val="0"/>
        <w:rPr>
          <w:rFonts w:hint="eastAsia"/>
          <w:lang w:val="en-US" w:eastAsia="zh-CN"/>
        </w:rPr>
      </w:pPr>
      <w:r>
        <w:rPr>
          <w:rFonts w:hint="eastAsia"/>
          <w:lang w:val="en-US" w:eastAsia="zh-CN"/>
        </w:rPr>
        <w:t>3.2.5商品创建流程</w:t>
      </w:r>
    </w:p>
    <w:p>
      <w:pPr>
        <w:bidi w:val="0"/>
        <w:ind w:firstLine="420" w:firstLineChars="0"/>
        <w:rPr>
          <w:rFonts w:hint="eastAsia"/>
          <w:lang w:val="en-US" w:eastAsia="zh-CN"/>
        </w:rPr>
      </w:pPr>
      <w:r>
        <w:rPr>
          <w:rFonts w:hint="eastAsia"/>
          <w:lang w:val="en-US" w:eastAsia="zh-CN"/>
        </w:rPr>
        <w:t>创建商品功能从界面上看比较简单，就是填写一堆字段，然而根据平台的大小、复杂程度、垂直专业程度等因素的不同，可以抽象成两种设计方案：</w:t>
      </w:r>
    </w:p>
    <w:p>
      <w:pPr>
        <w:bidi w:val="0"/>
        <w:ind w:firstLine="420" w:firstLineChars="0"/>
        <w:rPr>
          <w:rFonts w:hint="eastAsia"/>
          <w:lang w:val="en-US" w:eastAsia="zh-CN"/>
        </w:rPr>
      </w:pPr>
      <w:r>
        <w:rPr>
          <w:rFonts w:hint="eastAsia"/>
          <w:lang w:val="en-US" w:eastAsia="zh-CN"/>
        </w:rPr>
        <w:t>方案1：同时创建多个sku，同步生成关联spu，整体方案是直接创建sku，维护多个不同的属性即意味着生产维护多个sku；该方案适用于大部分2C类综合型电商平台（如淘宝和京东POP创建商品就是这种方式）</w:t>
      </w:r>
    </w:p>
    <w:p>
      <w:pPr>
        <w:bidi w:val="0"/>
        <w:ind w:firstLine="420" w:firstLineChars="0"/>
        <w:rPr>
          <w:rFonts w:hint="eastAsia"/>
          <w:lang w:val="en-US" w:eastAsia="zh-CN"/>
        </w:rPr>
      </w:pPr>
      <w:r>
        <w:rPr>
          <w:rFonts w:hint="eastAsia"/>
          <w:lang w:val="en-US" w:eastAsia="zh-CN"/>
        </w:rPr>
        <w:t>方案2：先创建spu，基于spu创建sku，整体方案是由平台的主数据团队负责维护spu，由商家（包括自营和POP）运营（或采销）基于spu维护sku，创建sku时，先选择spu（spu中的基础属性已经由数据团队维护完毕），在spu基础上维护销售属性、物流属性等，然后生成sku；该方案适用于专业性非常强的垂直B2B行业，如汽车、医药等。</w:t>
      </w:r>
    </w:p>
    <w:p>
      <w:pPr>
        <w:bidi w:val="0"/>
        <w:ind w:firstLine="420" w:firstLineChars="0"/>
        <w:rPr>
          <w:rFonts w:hint="eastAsia"/>
          <w:lang w:val="en-US" w:eastAsia="zh-CN"/>
        </w:rPr>
      </w:pPr>
      <w:r>
        <w:rPr>
          <w:rFonts w:hint="eastAsia"/>
          <w:lang w:val="en-US" w:eastAsia="zh-CN"/>
        </w:rPr>
        <w:t>产生两种方向的原因是：垂直B2B平台的商家（行业传统，商家老板年纪较大）运营能力有限，维护商品属性的错误率远高于2C平台的商家，而平台对于商品结构化的管控要求较高，为了避免同一个商品被不同的商家维护成多个不同的属性（如汽车轮胎的胎面宽、尺寸等属性），平台往往选择由专门的数据团队维护商品的基础属性，即维护spu。且B2B垂直电商的品类少、sku量级相对较小，品类标准化程度高，由平台统一维护的可行性高。</w:t>
      </w:r>
    </w:p>
    <w:p>
      <w:pPr>
        <w:bidi w:val="0"/>
        <w:ind w:firstLine="420" w:firstLineChars="0"/>
        <w:rPr>
          <w:rFonts w:hint="eastAsia"/>
          <w:lang w:val="en-US" w:eastAsia="zh-CN"/>
        </w:rPr>
      </w:pPr>
      <w:r>
        <w:rPr>
          <w:rFonts w:hint="eastAsia"/>
          <w:lang w:val="en-US" w:eastAsia="zh-CN"/>
        </w:rPr>
        <w:t>而综合电商成千上万个品类，靠平台的数据团队统一维护不太现实，或者像服装这样的非标品类，对于商品的结构化管理诉求低，因此综合平台（京东、淘宝）与垂直平台的设计方向就出现了差异。</w:t>
      </w:r>
    </w:p>
    <w:p>
      <w:pPr>
        <w:bidi w:val="0"/>
        <w:ind w:firstLine="420" w:firstLineChars="0"/>
        <w:rPr>
          <w:rFonts w:hint="eastAsia"/>
          <w:lang w:val="en-US" w:eastAsia="zh-CN"/>
        </w:rPr>
      </w:pPr>
      <w:r>
        <w:rPr>
          <w:rFonts w:hint="eastAsia"/>
          <w:lang w:val="en-US" w:eastAsia="zh-CN"/>
        </w:rPr>
        <w:t>实际情况下，即使是综合平台（如京东），不同的品类也会出现不同的设计方法，有的品类垂直纵深，也是采用的平台维护spu，商家创建sku的方式。</w:t>
      </w:r>
    </w:p>
    <w:p>
      <w:pPr>
        <w:bidi w:val="0"/>
        <w:rPr>
          <w:rFonts w:hint="eastAsia"/>
          <w:lang w:val="en-US" w:eastAsia="zh-CN"/>
        </w:rPr>
      </w:pPr>
      <w:r>
        <w:rPr>
          <w:rFonts w:hint="eastAsia"/>
          <w:lang w:val="en-US" w:eastAsia="zh-CN"/>
        </w:rPr>
        <w:t>（1）创建sku设计方案，以方向1说明</w:t>
      </w:r>
    </w:p>
    <w:p>
      <w:pPr>
        <w:bidi w:val="0"/>
        <w:ind w:firstLine="420" w:firstLineChars="0"/>
        <w:rPr>
          <w:rFonts w:hint="eastAsia"/>
          <w:lang w:val="en-US" w:eastAsia="zh-CN"/>
        </w:rPr>
      </w:pPr>
      <w:r>
        <w:rPr>
          <w:rFonts w:hint="eastAsia"/>
          <w:lang w:val="en-US" w:eastAsia="zh-CN"/>
        </w:rPr>
        <w:t>这种方法比较常见，见过淘宝、京东等主流电商后台的同学应该有一定的印象，逻辑就是直接创建sku，生成sku的同时，生成相应的spu，如下图的淘宝商家后台：</w:t>
      </w:r>
    </w:p>
    <w:p>
      <w:pPr>
        <w:bidi w:val="0"/>
        <w:rPr>
          <w:rFonts w:hint="eastAsia"/>
          <w:lang w:val="en-US" w:eastAsia="zh-CN"/>
        </w:rPr>
      </w:pPr>
      <w:r>
        <w:rPr>
          <w:rFonts w:ascii="宋体" w:hAnsi="宋体" w:eastAsia="宋体" w:cs="宋体"/>
          <w:sz w:val="24"/>
          <w:szCs w:val="24"/>
        </w:rPr>
        <w:drawing>
          <wp:inline distT="0" distB="0" distL="114300" distR="114300">
            <wp:extent cx="5402580" cy="2761615"/>
            <wp:effectExtent l="9525" t="9525" r="13335" b="17780"/>
            <wp:docPr id="2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IMG_256"/>
                    <pic:cNvPicPr>
                      <a:picLocks noChangeAspect="1"/>
                    </pic:cNvPicPr>
                  </pic:nvPicPr>
                  <pic:blipFill>
                    <a:blip r:embed="rId82"/>
                    <a:stretch>
                      <a:fillRect/>
                    </a:stretch>
                  </pic:blipFill>
                  <pic:spPr>
                    <a:xfrm>
                      <a:off x="0" y="0"/>
                      <a:ext cx="5402580" cy="2761615"/>
                    </a:xfrm>
                    <a:prstGeom prst="rect">
                      <a:avLst/>
                    </a:prstGeom>
                    <a:noFill/>
                    <a:ln w="9525">
                      <a:solidFill>
                        <a:schemeClr val="tx1"/>
                      </a:solidFill>
                    </a:ln>
                  </pic:spPr>
                </pic:pic>
              </a:graphicData>
            </a:graphic>
          </wp:inline>
        </w:drawing>
      </w:r>
    </w:p>
    <w:p>
      <w:pPr>
        <w:bidi w:val="0"/>
        <w:ind w:firstLine="420" w:firstLineChars="0"/>
        <w:rPr>
          <w:rFonts w:hint="eastAsia"/>
          <w:lang w:val="en-US" w:eastAsia="zh-CN"/>
        </w:rPr>
      </w:pPr>
      <w:r>
        <w:rPr>
          <w:rFonts w:hint="eastAsia"/>
          <w:lang w:val="en-US" w:eastAsia="zh-CN"/>
        </w:rPr>
        <w:t>从图中可以看出，基础属性相同的多个sku对应同一个spu，颜色属性+飞行种类属性确定一个sku，价格和库存存储在sku上（即使批量填充一样的价格和库存，在数据底层也是按照sku的维度存储；而在前台则以spu的维度展示（体验更好），切换销售属性即是在同一个spu维度下，切换不同的sku：</w:t>
      </w:r>
    </w:p>
    <w:p>
      <w:pPr>
        <w:bidi w:val="0"/>
        <w:ind w:firstLine="420" w:firstLineChars="0"/>
        <w:rPr>
          <w:rFonts w:hint="eastAsia"/>
          <w:lang w:val="en-US" w:eastAsia="zh-CN"/>
        </w:rPr>
      </w:pPr>
      <w:r>
        <w:rPr>
          <w:rFonts w:hint="eastAsia"/>
          <w:lang w:val="en-US" w:eastAsia="zh-CN"/>
        </w:rPr>
        <w:t>下面为天猫PC端-iPhone13的商品详情页，可以看出，iPhone13+黑色+128G和iPhone13+粉色+128G是两个独立的SKU（skuid不同），两个sku对应的SPU是同一个（spuid相同）。</w:t>
      </w:r>
    </w:p>
    <w:p>
      <w:pPr>
        <w:bidi w:val="0"/>
        <w:jc w:val="center"/>
        <w:rPr>
          <w:rFonts w:hint="eastAsia"/>
          <w:lang w:val="en-US" w:eastAsia="zh-CN"/>
        </w:rPr>
      </w:pPr>
      <w:r>
        <w:rPr>
          <w:rFonts w:ascii="宋体" w:hAnsi="宋体" w:eastAsia="宋体" w:cs="宋体"/>
          <w:sz w:val="24"/>
          <w:szCs w:val="24"/>
        </w:rPr>
        <w:drawing>
          <wp:inline distT="0" distB="0" distL="114300" distR="114300">
            <wp:extent cx="3462020" cy="2632075"/>
            <wp:effectExtent l="9525" t="9525" r="18415" b="10160"/>
            <wp:docPr id="2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56"/>
                    <pic:cNvPicPr>
                      <a:picLocks noChangeAspect="1"/>
                    </pic:cNvPicPr>
                  </pic:nvPicPr>
                  <pic:blipFill>
                    <a:blip r:embed="rId83"/>
                    <a:stretch>
                      <a:fillRect/>
                    </a:stretch>
                  </pic:blipFill>
                  <pic:spPr>
                    <a:xfrm>
                      <a:off x="0" y="0"/>
                      <a:ext cx="3462020" cy="2632075"/>
                    </a:xfrm>
                    <a:prstGeom prst="rect">
                      <a:avLst/>
                    </a:prstGeom>
                    <a:noFill/>
                    <a:ln w="9525">
                      <a:solidFill>
                        <a:schemeClr val="tx1"/>
                      </a:solidFill>
                    </a:ln>
                  </pic:spPr>
                </pic:pic>
              </a:graphicData>
            </a:graphic>
          </wp:inline>
        </w:drawing>
      </w:r>
      <w:r>
        <w:rPr>
          <w:rFonts w:ascii="宋体" w:hAnsi="宋体" w:eastAsia="宋体" w:cs="宋体"/>
          <w:sz w:val="24"/>
          <w:szCs w:val="24"/>
        </w:rPr>
        <w:drawing>
          <wp:inline distT="0" distB="0" distL="114300" distR="114300">
            <wp:extent cx="3464560" cy="2519045"/>
            <wp:effectExtent l="9525" t="9525" r="15875" b="16510"/>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84"/>
                    <a:stretch>
                      <a:fillRect/>
                    </a:stretch>
                  </pic:blipFill>
                  <pic:spPr>
                    <a:xfrm>
                      <a:off x="0" y="0"/>
                      <a:ext cx="3464560" cy="2519045"/>
                    </a:xfrm>
                    <a:prstGeom prst="rect">
                      <a:avLst/>
                    </a:prstGeom>
                    <a:noFill/>
                    <a:ln w="9525">
                      <a:solidFill>
                        <a:schemeClr val="tx1"/>
                      </a:solidFill>
                    </a:ln>
                  </pic:spPr>
                </pic:pic>
              </a:graphicData>
            </a:graphic>
          </wp:inline>
        </w:drawing>
      </w:r>
    </w:p>
    <w:p>
      <w:pPr>
        <w:bidi w:val="0"/>
        <w:ind w:firstLine="420" w:firstLineChars="0"/>
        <w:rPr>
          <w:rFonts w:hint="eastAsia"/>
          <w:lang w:val="en-US" w:eastAsia="zh-CN"/>
        </w:rPr>
      </w:pPr>
      <w:r>
        <w:rPr>
          <w:rFonts w:hint="eastAsia"/>
          <w:lang w:val="en-US" w:eastAsia="zh-CN"/>
        </w:rPr>
        <w:t>以上就是方案1的核心设计逻辑：即创建商品的时候，维护不同的销售属性就是维护了多个不同的sku，但最终同步生成了同一个spu。</w:t>
      </w:r>
    </w:p>
    <w:p>
      <w:pPr>
        <w:bidi w:val="0"/>
        <w:ind w:firstLine="420" w:firstLineChars="0"/>
        <w:rPr>
          <w:rFonts w:hint="eastAsia"/>
          <w:lang w:val="en-US" w:eastAsia="zh-CN"/>
        </w:rPr>
      </w:pPr>
      <w:r>
        <w:rPr>
          <w:rFonts w:hint="eastAsia"/>
          <w:lang w:val="en-US" w:eastAsia="zh-CN"/>
        </w:rPr>
        <w:t>了解了设计逻辑以后，对于功能设计就非常简单了，不论是自营后台还是三方pop后台，创建商品的界面大同小异，可按照流程大约分为7个步骤：</w:t>
      </w:r>
    </w:p>
    <w:p>
      <w:pPr>
        <w:bidi w:val="0"/>
        <w:rPr>
          <w:rFonts w:hint="eastAsia"/>
          <w:lang w:val="en-US" w:eastAsia="zh-CN"/>
        </w:rPr>
      </w:pPr>
      <w:r>
        <w:rPr>
          <w:rFonts w:ascii="宋体" w:hAnsi="宋体" w:eastAsia="宋体" w:cs="宋体"/>
          <w:sz w:val="24"/>
          <w:szCs w:val="24"/>
        </w:rPr>
        <w:drawing>
          <wp:inline distT="0" distB="0" distL="114300" distR="114300">
            <wp:extent cx="5144770" cy="714375"/>
            <wp:effectExtent l="0" t="0" r="6350" b="0"/>
            <wp:docPr id="2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IMG_256"/>
                    <pic:cNvPicPr>
                      <a:picLocks noChangeAspect="1"/>
                    </pic:cNvPicPr>
                  </pic:nvPicPr>
                  <pic:blipFill>
                    <a:blip r:embed="rId85"/>
                    <a:stretch>
                      <a:fillRect/>
                    </a:stretch>
                  </pic:blipFill>
                  <pic:spPr>
                    <a:xfrm>
                      <a:off x="0" y="0"/>
                      <a:ext cx="5144770" cy="714375"/>
                    </a:xfrm>
                    <a:prstGeom prst="rect">
                      <a:avLst/>
                    </a:prstGeom>
                    <a:noFill/>
                    <a:ln w="9525">
                      <a:noFill/>
                    </a:ln>
                  </pic:spPr>
                </pic:pic>
              </a:graphicData>
            </a:graphic>
          </wp:inline>
        </w:drawing>
      </w:r>
      <w:r>
        <w:rPr>
          <w:rFonts w:hint="eastAsia"/>
          <w:lang w:val="en-US" w:eastAsia="zh-CN"/>
        </w:rPr>
        <w:t>第一步：选择类目（商品分类），注意选择类目时，调用的是后台分类（这里就用上了分类管理的服务了）：</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614545" cy="3662680"/>
            <wp:effectExtent l="0" t="0" r="3175" b="10160"/>
            <wp:docPr id="2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56"/>
                    <pic:cNvPicPr>
                      <a:picLocks noChangeAspect="1"/>
                    </pic:cNvPicPr>
                  </pic:nvPicPr>
                  <pic:blipFill>
                    <a:blip r:embed="rId86"/>
                    <a:stretch>
                      <a:fillRect/>
                    </a:stretch>
                  </pic:blipFill>
                  <pic:spPr>
                    <a:xfrm>
                      <a:off x="0" y="0"/>
                      <a:ext cx="4614545" cy="3662680"/>
                    </a:xfrm>
                    <a:prstGeom prst="rect">
                      <a:avLst/>
                    </a:prstGeom>
                    <a:noFill/>
                    <a:ln w="9525">
                      <a:noFill/>
                    </a:ln>
                  </pic:spPr>
                </pic:pic>
              </a:graphicData>
            </a:graphic>
          </wp:inline>
        </w:drawing>
      </w:r>
    </w:p>
    <w:p>
      <w:pPr>
        <w:bidi w:val="0"/>
        <w:ind w:firstLine="420" w:firstLineChars="0"/>
        <w:rPr>
          <w:rFonts w:hint="eastAsia"/>
          <w:lang w:val="en-US" w:eastAsia="zh-CN"/>
        </w:rPr>
      </w:pPr>
      <w:r>
        <w:rPr>
          <w:rFonts w:hint="eastAsia"/>
          <w:lang w:val="en-US" w:eastAsia="zh-CN"/>
        </w:rPr>
        <w:t>当选择分类后，系统自动加载该分类下对应的品牌数据（有的类目则是在填写商品信息时选择品牌）。后面的步骤比较简单，只是填写对应的字段内容即可，就不过多展开了，直接附上一张后台截图供参考：</w:t>
      </w:r>
    </w:p>
    <w:p>
      <w:pPr>
        <w:bidi w:val="0"/>
        <w:rPr>
          <w:rFonts w:hint="eastAsia"/>
          <w:lang w:val="en-US" w:eastAsia="zh-CN"/>
        </w:rPr>
      </w:pPr>
      <w:r>
        <w:drawing>
          <wp:inline distT="0" distB="0" distL="114300" distR="114300">
            <wp:extent cx="4065270" cy="2518410"/>
            <wp:effectExtent l="0" t="0" r="3810" b="1143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87"/>
                    <a:stretch>
                      <a:fillRect/>
                    </a:stretch>
                  </pic:blipFill>
                  <pic:spPr>
                    <a:xfrm>
                      <a:off x="0" y="0"/>
                      <a:ext cx="4065270" cy="2518410"/>
                    </a:xfrm>
                    <a:prstGeom prst="rect">
                      <a:avLst/>
                    </a:prstGeom>
                    <a:noFill/>
                    <a:ln>
                      <a:noFill/>
                    </a:ln>
                  </pic:spPr>
                </pic:pic>
              </a:graphicData>
            </a:graphic>
          </wp:inline>
        </w:drawing>
      </w:r>
    </w:p>
    <w:p>
      <w:pPr>
        <w:bidi w:val="0"/>
        <w:jc w:val="both"/>
        <w:rPr>
          <w:rFonts w:hint="eastAsia" w:ascii="宋体" w:hAnsi="宋体" w:eastAsia="宋体" w:cs="宋体"/>
          <w:sz w:val="24"/>
          <w:szCs w:val="24"/>
          <w:lang w:val="en-US" w:eastAsia="zh-CN"/>
        </w:rPr>
      </w:pPr>
      <w:r>
        <w:drawing>
          <wp:inline distT="0" distB="0" distL="114300" distR="114300">
            <wp:extent cx="4041775" cy="2619375"/>
            <wp:effectExtent l="0" t="0" r="12065" b="1905"/>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88"/>
                    <a:stretch>
                      <a:fillRect/>
                    </a:stretch>
                  </pic:blipFill>
                  <pic:spPr>
                    <a:xfrm>
                      <a:off x="0" y="0"/>
                      <a:ext cx="4041775" cy="2619375"/>
                    </a:xfrm>
                    <a:prstGeom prst="rect">
                      <a:avLst/>
                    </a:prstGeom>
                    <a:noFill/>
                    <a:ln>
                      <a:noFill/>
                    </a:ln>
                  </pic:spPr>
                </pic:pic>
              </a:graphicData>
            </a:graphic>
          </wp:inline>
        </w:drawing>
      </w:r>
    </w:p>
    <w:p>
      <w:pPr>
        <w:bidi w:val="0"/>
        <w:ind w:firstLine="420" w:firstLineChars="0"/>
        <w:rPr>
          <w:rFonts w:hint="default"/>
          <w:lang w:val="en-US" w:eastAsia="zh-CN"/>
        </w:rPr>
      </w:pPr>
      <w:r>
        <w:rPr>
          <w:rFonts w:hint="eastAsia"/>
          <w:lang w:val="en-US" w:eastAsia="zh-CN"/>
        </w:rPr>
        <w:t>以上就是创建商品的设计方案，方案2与方案1的区别是：创建sku时，需要基于spu创建sku，即spu由内部数据运维团队负责创建、维护，运营以及三方商家创建sku时需要先选择spu（如果没有则需要提交申请），具体界面与方案1区别不大。</w:t>
      </w:r>
    </w:p>
    <w:p>
      <w:pPr>
        <w:pStyle w:val="8"/>
        <w:bidi w:val="0"/>
        <w:rPr>
          <w:rFonts w:hint="eastAsia"/>
          <w:lang w:val="en-US" w:eastAsia="zh-CN"/>
        </w:rPr>
      </w:pPr>
      <w:r>
        <w:rPr>
          <w:rFonts w:hint="eastAsia"/>
          <w:lang w:val="en-US" w:eastAsia="zh-CN"/>
        </w:rPr>
        <w:t>3.2.6核心业务表</w:t>
      </w:r>
    </w:p>
    <w:p>
      <w:pPr>
        <w:pStyle w:val="9"/>
        <w:bidi w:val="0"/>
        <w:rPr>
          <w:rFonts w:hint="eastAsia"/>
          <w:lang w:val="en-US" w:eastAsia="zh-CN"/>
        </w:rPr>
      </w:pPr>
      <w:r>
        <w:rPr>
          <w:rFonts w:hint="eastAsia"/>
          <w:lang w:val="en-US" w:eastAsia="zh-CN"/>
        </w:rPr>
        <w:t>3.2.6.1 SKU信息表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`product_sku`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'skuId'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'spuId'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(255)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'sku名称'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`catagory_id`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'所属分类id'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`brand_id`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'品牌id'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`default_image`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(255)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'默认图片'</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`title`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(255)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'标题'</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`subtitle`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'副标题'</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`price`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'价格'</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`weight`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'重量（克）'</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PRIMARY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KEY</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ENGINE=InnoDB AUTO_INCREMENT=11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'sku信息'</w:t>
      </w:r>
      <w:r>
        <w:rPr>
          <w:rFonts w:hint="default" w:ascii="Consolas" w:hAnsi="Consolas" w:eastAsia="Consolas" w:cs="Consolas"/>
          <w:i w:val="0"/>
          <w:iCs w:val="0"/>
          <w:caps w:val="0"/>
          <w:color w:val="000000"/>
          <w:spacing w:val="0"/>
          <w:sz w:val="14"/>
          <w:szCs w:val="14"/>
          <w:shd w:val="clear" w:fill="FFFFFF"/>
        </w:rPr>
        <w:t>;  </w:t>
      </w:r>
    </w:p>
    <w:p>
      <w:pPr>
        <w:pStyle w:val="9"/>
        <w:bidi w:val="0"/>
        <w:rPr>
          <w:rFonts w:hint="default"/>
          <w:lang w:val="en-US" w:eastAsia="zh-CN"/>
        </w:rPr>
      </w:pPr>
      <w:r>
        <w:rPr>
          <w:rFonts w:hint="eastAsia"/>
          <w:lang w:val="en-US" w:eastAsia="zh-CN"/>
        </w:rPr>
        <w:t>3.2.6.2 SKU属性表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`product_sku_attr_value`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'sku_id'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`attr_id`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'attr_id'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`attr_name`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'销售属性名'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`attr_value`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'销售属性值'</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`sort`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'顺序'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PRIMARY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KEY</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 ENGINE=InnoDB AUTO_INCREMENT=31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'sku销售属性&amp;值'</w:t>
      </w:r>
      <w:r>
        <w:rPr>
          <w:rFonts w:hint="default" w:ascii="Consolas" w:hAnsi="Consolas" w:eastAsia="Consolas" w:cs="Consolas"/>
          <w:i w:val="0"/>
          <w:iCs w:val="0"/>
          <w:caps w:val="0"/>
          <w:color w:val="000000"/>
          <w:spacing w:val="0"/>
          <w:sz w:val="14"/>
          <w:szCs w:val="14"/>
          <w:shd w:val="clear" w:fill="FFFFFF"/>
        </w:rPr>
        <w:t>;  </w:t>
      </w:r>
    </w:p>
    <w:p>
      <w:pPr>
        <w:pStyle w:val="9"/>
        <w:bidi w:val="0"/>
        <w:rPr>
          <w:rFonts w:hint="eastAsia"/>
          <w:lang w:val="en-US" w:eastAsia="zh-CN"/>
        </w:rPr>
      </w:pPr>
      <w:r>
        <w:rPr>
          <w:rFonts w:hint="eastAsia"/>
          <w:lang w:val="en-US" w:eastAsia="zh-CN"/>
        </w:rPr>
        <w:t>3.2.6.3 SPU信息表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`product_spu`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'商品id'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'所属分类id'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'品牌id'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`publish_status` tinyint(4)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'上架状态[0 - 下架，1 - 上架]'</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`create_time` datetime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'创建时间'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`update_time`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'更新时间'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PRIMARY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KEY</w:t>
      </w:r>
      <w:r>
        <w:rPr>
          <w:rFonts w:hint="default" w:ascii="Consolas" w:hAnsi="Consolas" w:eastAsia="Consolas" w:cs="Consolas"/>
          <w:i w:val="0"/>
          <w:iCs w:val="0"/>
          <w:caps w:val="0"/>
          <w:color w:val="000000"/>
          <w:spacing w:val="0"/>
          <w:sz w:val="14"/>
          <w:szCs w:val="14"/>
          <w:shd w:val="clear" w:fill="FFFFFF"/>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8F8F8"/>
        </w:rPr>
        <w:t>) ENGINE=InnoDB AUTO_INCREMENT=12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CHARSET=utf8 COMMENT=</w:t>
      </w:r>
      <w:r>
        <w:rPr>
          <w:rFonts w:hint="default" w:ascii="Consolas" w:hAnsi="Consolas" w:eastAsia="Consolas" w:cs="Consolas"/>
          <w:i w:val="0"/>
          <w:iCs w:val="0"/>
          <w:caps w:val="0"/>
          <w:color w:val="0000FF"/>
          <w:spacing w:val="0"/>
          <w:sz w:val="14"/>
          <w:szCs w:val="14"/>
          <w:shd w:val="clear" w:fill="F8F8F8"/>
        </w:rPr>
        <w:t>'spu信息'</w:t>
      </w:r>
      <w:r>
        <w:rPr>
          <w:rFonts w:hint="default" w:ascii="Consolas" w:hAnsi="Consolas" w:eastAsia="Consolas" w:cs="Consolas"/>
          <w:i w:val="0"/>
          <w:iCs w:val="0"/>
          <w:caps w:val="0"/>
          <w:color w:val="000000"/>
          <w:spacing w:val="0"/>
          <w:sz w:val="14"/>
          <w:szCs w:val="14"/>
          <w:shd w:val="clear" w:fill="F8F8F8"/>
        </w:rPr>
        <w:t>;  </w:t>
      </w:r>
    </w:p>
    <w:p>
      <w:pPr>
        <w:pStyle w:val="9"/>
        <w:bidi w:val="0"/>
        <w:rPr>
          <w:rFonts w:hint="default"/>
          <w:lang w:val="en-US" w:eastAsia="zh-CN"/>
        </w:rPr>
      </w:pPr>
      <w:r>
        <w:rPr>
          <w:rFonts w:hint="eastAsia"/>
          <w:lang w:val="en-US" w:eastAsia="zh-CN"/>
        </w:rPr>
        <w:t>3.2.6.4 SPU属性表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`product_spu_attr_value`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`attr_id`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'属性id'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`attr_name`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'属性名'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`attr_value`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'属性值'</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`sort`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'顺序'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PRIMARY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KEY</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 ENGINE=InnoDB AUTO_INCREMENT=37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'spu属性值'</w:t>
      </w:r>
      <w:r>
        <w:rPr>
          <w:rFonts w:hint="default" w:ascii="Consolas" w:hAnsi="Consolas" w:eastAsia="Consolas" w:cs="Consolas"/>
          <w:i w:val="0"/>
          <w:iCs w:val="0"/>
          <w:caps w:val="0"/>
          <w:color w:val="000000"/>
          <w:spacing w:val="0"/>
          <w:sz w:val="14"/>
          <w:szCs w:val="14"/>
          <w:shd w:val="clear" w:fill="FFFFFF"/>
        </w:rPr>
        <w:t>;</w:t>
      </w:r>
    </w:p>
    <w:p>
      <w:pPr>
        <w:pStyle w:val="9"/>
        <w:bidi w:val="0"/>
        <w:rPr>
          <w:rFonts w:hint="eastAsia"/>
          <w:lang w:val="en-US" w:eastAsia="zh-CN"/>
        </w:rPr>
      </w:pPr>
      <w:r>
        <w:rPr>
          <w:rFonts w:hint="eastAsia"/>
          <w:lang w:val="en-US" w:eastAsia="zh-CN"/>
        </w:rPr>
        <w:t>3.2.6.5商品类别表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`product_category`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char</w:t>
      </w:r>
      <w:r>
        <w:rPr>
          <w:rFonts w:hint="default" w:ascii="Consolas" w:hAnsi="Consolas" w:eastAsia="Consolas" w:cs="Consolas"/>
          <w:i w:val="0"/>
          <w:iCs w:val="0"/>
          <w:caps w:val="0"/>
          <w:color w:val="000000"/>
          <w:spacing w:val="0"/>
          <w:sz w:val="14"/>
          <w:szCs w:val="14"/>
          <w:shd w:val="clear" w:fill="FFFFFF"/>
        </w:rPr>
        <w:t>(50)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`parent_id`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'父分类id'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`status` tinyint(4)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'是否显示[0-不显示，1显示]'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`sort`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'排序'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`icon` </w:t>
      </w:r>
      <w:r>
        <w:rPr>
          <w:rFonts w:hint="default" w:ascii="Consolas" w:hAnsi="Consolas" w:eastAsia="Consolas" w:cs="Consolas"/>
          <w:b/>
          <w:bCs/>
          <w:i w:val="0"/>
          <w:iCs w:val="0"/>
          <w:caps w:val="0"/>
          <w:color w:val="006699"/>
          <w:spacing w:val="0"/>
          <w:sz w:val="14"/>
          <w:szCs w:val="14"/>
          <w:shd w:val="clear" w:fill="FFFFFF"/>
        </w:rPr>
        <w:t>char</w:t>
      </w:r>
      <w:r>
        <w:rPr>
          <w:rFonts w:hint="default" w:ascii="Consolas" w:hAnsi="Consolas" w:eastAsia="Consolas" w:cs="Consolas"/>
          <w:i w:val="0"/>
          <w:iCs w:val="0"/>
          <w:caps w:val="0"/>
          <w:color w:val="000000"/>
          <w:spacing w:val="0"/>
          <w:sz w:val="14"/>
          <w:szCs w:val="14"/>
          <w:shd w:val="clear" w:fill="FFFFFF"/>
        </w:rPr>
        <w:t>(255)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'图标地址'</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`unit` </w:t>
      </w:r>
      <w:r>
        <w:rPr>
          <w:rFonts w:hint="default" w:ascii="Consolas" w:hAnsi="Consolas" w:eastAsia="Consolas" w:cs="Consolas"/>
          <w:b/>
          <w:bCs/>
          <w:i w:val="0"/>
          <w:iCs w:val="0"/>
          <w:caps w:val="0"/>
          <w:color w:val="006699"/>
          <w:spacing w:val="0"/>
          <w:sz w:val="14"/>
          <w:szCs w:val="14"/>
          <w:shd w:val="clear" w:fill="F8F8F8"/>
        </w:rPr>
        <w:t>char</w:t>
      </w:r>
      <w:r>
        <w:rPr>
          <w:rFonts w:hint="default" w:ascii="Consolas" w:hAnsi="Consolas" w:eastAsia="Consolas" w:cs="Consolas"/>
          <w:i w:val="0"/>
          <w:iCs w:val="0"/>
          <w:caps w:val="0"/>
          <w:color w:val="000000"/>
          <w:spacing w:val="0"/>
          <w:sz w:val="14"/>
          <w:szCs w:val="14"/>
          <w:shd w:val="clear" w:fill="F8F8F8"/>
        </w:rPr>
        <w:t>(50)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'计量单位'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PRIMARY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KEY</w:t>
      </w:r>
      <w:r>
        <w:rPr>
          <w:rFonts w:hint="default" w:ascii="Consolas" w:hAnsi="Consolas" w:eastAsia="Consolas" w:cs="Consolas"/>
          <w:i w:val="0"/>
          <w:iCs w:val="0"/>
          <w:caps w:val="0"/>
          <w:color w:val="000000"/>
          <w:spacing w:val="0"/>
          <w:sz w:val="14"/>
          <w:szCs w:val="14"/>
          <w:shd w:val="clear" w:fill="FFFFFF"/>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 ENGINE=InnoDB AUTO_INCREMENT=1433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CHARSET=utf8mb4 COMMENT=</w:t>
      </w:r>
      <w:r>
        <w:rPr>
          <w:rFonts w:hint="default" w:ascii="Consolas" w:hAnsi="Consolas" w:eastAsia="Consolas" w:cs="Consolas"/>
          <w:i w:val="0"/>
          <w:iCs w:val="0"/>
          <w:caps w:val="0"/>
          <w:color w:val="0000FF"/>
          <w:spacing w:val="0"/>
          <w:sz w:val="14"/>
          <w:szCs w:val="14"/>
          <w:shd w:val="clear" w:fill="F8F8F8"/>
        </w:rPr>
        <w:t>'商品三级分类'</w:t>
      </w:r>
      <w:r>
        <w:rPr>
          <w:rFonts w:hint="default" w:ascii="Consolas" w:hAnsi="Consolas" w:eastAsia="Consolas" w:cs="Consolas"/>
          <w:i w:val="0"/>
          <w:iCs w:val="0"/>
          <w:caps w:val="0"/>
          <w:color w:val="000000"/>
          <w:spacing w:val="0"/>
          <w:sz w:val="14"/>
          <w:szCs w:val="14"/>
          <w:shd w:val="clear" w:fill="F8F8F8"/>
        </w:rPr>
        <w:t>;  </w:t>
      </w:r>
    </w:p>
    <w:p>
      <w:pPr>
        <w:pStyle w:val="9"/>
        <w:bidi w:val="0"/>
        <w:rPr>
          <w:rFonts w:hint="default"/>
          <w:lang w:val="en-US" w:eastAsia="zh-CN"/>
        </w:rPr>
      </w:pPr>
      <w:r>
        <w:rPr>
          <w:rFonts w:hint="eastAsia"/>
          <w:lang w:val="en-US" w:eastAsia="zh-CN"/>
        </w:rPr>
        <w:t>3.2.6.6商品品牌表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`product_brand`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'品牌id'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char</w:t>
      </w:r>
      <w:r>
        <w:rPr>
          <w:rFonts w:hint="default" w:ascii="Consolas" w:hAnsi="Consolas" w:eastAsia="Consolas" w:cs="Consolas"/>
          <w:i w:val="0"/>
          <w:iCs w:val="0"/>
          <w:caps w:val="0"/>
          <w:color w:val="000000"/>
          <w:spacing w:val="0"/>
          <w:sz w:val="14"/>
          <w:szCs w:val="14"/>
          <w:shd w:val="clear" w:fill="FFFFFF"/>
        </w:rPr>
        <w:t>(50)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'品牌名'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`logo`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'品牌logo'</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`status` tinyint(4)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'显示状态[0-不显示；1-显示]'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`first_letter` </w:t>
      </w:r>
      <w:r>
        <w:rPr>
          <w:rFonts w:hint="default" w:ascii="Consolas" w:hAnsi="Consolas" w:eastAsia="Consolas" w:cs="Consolas"/>
          <w:b/>
          <w:bCs/>
          <w:i w:val="0"/>
          <w:iCs w:val="0"/>
          <w:caps w:val="0"/>
          <w:color w:val="006699"/>
          <w:spacing w:val="0"/>
          <w:sz w:val="14"/>
          <w:szCs w:val="14"/>
          <w:shd w:val="clear" w:fill="F8F8F8"/>
        </w:rPr>
        <w:t>char</w:t>
      </w:r>
      <w:r>
        <w:rPr>
          <w:rFonts w:hint="default" w:ascii="Consolas" w:hAnsi="Consolas" w:eastAsia="Consolas" w:cs="Consolas"/>
          <w:i w:val="0"/>
          <w:iCs w:val="0"/>
          <w:caps w:val="0"/>
          <w:color w:val="000000"/>
          <w:spacing w:val="0"/>
          <w:sz w:val="14"/>
          <w:szCs w:val="14"/>
          <w:shd w:val="clear" w:fill="F8F8F8"/>
        </w:rPr>
        <w:t>(1)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'检索首字母'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`sort`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'排序'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`remark` longtext COMMENT </w:t>
      </w:r>
      <w:r>
        <w:rPr>
          <w:rFonts w:hint="default" w:ascii="Consolas" w:hAnsi="Consolas" w:eastAsia="Consolas" w:cs="Consolas"/>
          <w:i w:val="0"/>
          <w:iCs w:val="0"/>
          <w:caps w:val="0"/>
          <w:color w:val="0000FF"/>
          <w:spacing w:val="0"/>
          <w:sz w:val="14"/>
          <w:szCs w:val="14"/>
          <w:shd w:val="clear" w:fill="F8F8F8"/>
        </w:rPr>
        <w:t>'备注'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PRIMARY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KEY</w:t>
      </w:r>
      <w:r>
        <w:rPr>
          <w:rFonts w:hint="default" w:ascii="Consolas" w:hAnsi="Consolas" w:eastAsia="Consolas" w:cs="Consolas"/>
          <w:i w:val="0"/>
          <w:iCs w:val="0"/>
          <w:caps w:val="0"/>
          <w:color w:val="000000"/>
          <w:spacing w:val="0"/>
          <w:sz w:val="14"/>
          <w:szCs w:val="14"/>
          <w:shd w:val="clear" w:fill="FFFFFF"/>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8F8F8"/>
        </w:rPr>
        <w:t>) ENGINE=InnoDB AUTO_INCREMENT=4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CHARSET=utf8 COMMENT=</w:t>
      </w:r>
      <w:r>
        <w:rPr>
          <w:rFonts w:hint="default" w:ascii="Consolas" w:hAnsi="Consolas" w:eastAsia="Consolas" w:cs="Consolas"/>
          <w:i w:val="0"/>
          <w:iCs w:val="0"/>
          <w:caps w:val="0"/>
          <w:color w:val="0000FF"/>
          <w:spacing w:val="0"/>
          <w:sz w:val="14"/>
          <w:szCs w:val="14"/>
          <w:shd w:val="clear" w:fill="F8F8F8"/>
        </w:rPr>
        <w:t>'品牌'</w:t>
      </w:r>
      <w:r>
        <w:rPr>
          <w:rFonts w:hint="default" w:ascii="Consolas" w:hAnsi="Consolas" w:eastAsia="Consolas" w:cs="Consolas"/>
          <w:i w:val="0"/>
          <w:iCs w:val="0"/>
          <w:caps w:val="0"/>
          <w:color w:val="000000"/>
          <w:spacing w:val="0"/>
          <w:sz w:val="14"/>
          <w:szCs w:val="14"/>
          <w:shd w:val="clear" w:fill="F8F8F8"/>
        </w:rPr>
        <w:t>;  </w:t>
      </w:r>
    </w:p>
    <w:p>
      <w:pPr>
        <w:pStyle w:val="5"/>
        <w:numPr>
          <w:ilvl w:val="3"/>
          <w:numId w:val="0"/>
        </w:numPr>
        <w:bidi w:val="0"/>
        <w:ind w:leftChars="0"/>
        <w:rPr>
          <w:rFonts w:hint="default"/>
          <w:lang w:val="en-US" w:eastAsia="zh-CN"/>
        </w:rPr>
      </w:pPr>
      <w:r>
        <w:rPr>
          <w:rFonts w:hint="eastAsia"/>
          <w:lang w:val="en-US" w:eastAsia="zh-CN"/>
        </w:rPr>
        <w:t>3.3商家模块</w:t>
      </w:r>
    </w:p>
    <w:p>
      <w:pPr>
        <w:pStyle w:val="8"/>
        <w:bidi w:val="0"/>
        <w:rPr>
          <w:rFonts w:hint="eastAsia"/>
          <w:lang w:val="en-US" w:eastAsia="zh-CN"/>
        </w:rPr>
      </w:pPr>
      <w:r>
        <w:rPr>
          <w:rFonts w:hint="eastAsia"/>
          <w:lang w:val="en-US" w:eastAsia="zh-CN"/>
        </w:rPr>
        <w:t>3.3.1商家入驻流程详解</w:t>
      </w:r>
    </w:p>
    <w:p>
      <w:pPr>
        <w:bidi w:val="0"/>
        <w:ind w:firstLine="420" w:firstLineChars="0"/>
        <w:rPr>
          <w:rFonts w:hint="eastAsia"/>
          <w:lang w:val="en-US" w:eastAsia="zh-CN"/>
        </w:rPr>
      </w:pPr>
      <w:r>
        <w:rPr>
          <w:rFonts w:hint="eastAsia"/>
          <w:lang w:val="en-US" w:eastAsia="zh-CN"/>
        </w:rPr>
        <w:t>接下来我们按照商家入驻状态流向和退店状态流向，对商家店铺的整个生命周期过程的相关事项展开了讲解。</w:t>
      </w:r>
    </w:p>
    <w:p>
      <w:pPr>
        <w:bidi w:val="0"/>
        <w:ind w:firstLine="420" w:firstLineChars="0"/>
        <w:rPr>
          <w:rFonts w:hint="eastAsia"/>
          <w:lang w:val="en-US" w:eastAsia="zh-CN"/>
        </w:rPr>
      </w:pPr>
      <w:r>
        <w:rPr>
          <w:rFonts w:hint="eastAsia"/>
          <w:lang w:val="en-US" w:eastAsia="zh-CN"/>
        </w:rPr>
        <w:t>全球互联网电商市场依旧欣欣向荣，移动购物还是这么的势不可挡，有实力、有资金的公司搭建自己的自营电商平台，而其他公司选择值得信赖的第三方电商平台入驻，比如某东、某宝、某多多。</w:t>
      </w:r>
    </w:p>
    <w:p>
      <w:pPr>
        <w:bidi w:val="0"/>
        <w:ind w:firstLine="420" w:firstLineChars="0"/>
        <w:rPr>
          <w:rFonts w:hint="eastAsia"/>
          <w:lang w:val="en-US" w:eastAsia="zh-CN"/>
        </w:rPr>
      </w:pPr>
      <w:r>
        <w:rPr>
          <w:rFonts w:hint="eastAsia"/>
          <w:lang w:val="en-US" w:eastAsia="zh-CN"/>
        </w:rPr>
        <w:t>商家按其规则自主入驻平台，平台将店铺经营权、定价权交还给商家，让商家直接面对客户，由市场对商家进行优胜劣汰。平台负责制定规则，对商家行为进行监督和奖惩，促进市场繁荣发展。最后，平台按与商家协商好的佣金方式进行相互结算。</w:t>
      </w:r>
    </w:p>
    <w:p>
      <w:pPr>
        <w:bidi w:val="0"/>
        <w:rPr>
          <w:rFonts w:hint="eastAsia"/>
          <w:lang w:val="en-US" w:eastAsia="zh-CN"/>
        </w:rPr>
      </w:pPr>
      <w:r>
        <w:rPr>
          <w:rFonts w:ascii="宋体" w:hAnsi="宋体" w:eastAsia="宋体" w:cs="宋体"/>
          <w:sz w:val="24"/>
          <w:szCs w:val="24"/>
        </w:rPr>
        <w:drawing>
          <wp:inline distT="0" distB="0" distL="114300" distR="114300">
            <wp:extent cx="5024120" cy="5941060"/>
            <wp:effectExtent l="9525" t="9525" r="10795" b="23495"/>
            <wp:docPr id="30"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descr="IMG_256"/>
                    <pic:cNvPicPr>
                      <a:picLocks noChangeAspect="1"/>
                    </pic:cNvPicPr>
                  </pic:nvPicPr>
                  <pic:blipFill>
                    <a:blip r:embed="rId89"/>
                    <a:stretch>
                      <a:fillRect/>
                    </a:stretch>
                  </pic:blipFill>
                  <pic:spPr>
                    <a:xfrm>
                      <a:off x="0" y="0"/>
                      <a:ext cx="5024120" cy="5941060"/>
                    </a:xfrm>
                    <a:prstGeom prst="rect">
                      <a:avLst/>
                    </a:prstGeom>
                    <a:noFill/>
                    <a:ln w="9525">
                      <a:solidFill>
                        <a:schemeClr val="tx1"/>
                      </a:solidFill>
                    </a:ln>
                  </pic:spPr>
                </pic:pic>
              </a:graphicData>
            </a:graphic>
          </wp:inline>
        </w:drawing>
      </w:r>
    </w:p>
    <w:p>
      <w:pPr>
        <w:bidi w:val="0"/>
        <w:rPr>
          <w:rFonts w:hint="eastAsia"/>
          <w:lang w:val="en-US" w:eastAsia="zh-CN"/>
        </w:rPr>
      </w:pPr>
      <w:r>
        <w:rPr>
          <w:rFonts w:hint="eastAsia"/>
          <w:lang w:val="en-US" w:eastAsia="zh-CN"/>
        </w:rPr>
        <w:t>商家入驻状态流转分为已注册、申请中、已撤销、审核中、审核失败、成功等。</w:t>
      </w:r>
    </w:p>
    <w:p>
      <w:pPr>
        <w:bidi w:val="0"/>
        <w:rPr>
          <w:rFonts w:hint="eastAsia"/>
          <w:lang w:val="en-US" w:eastAsia="zh-CN"/>
        </w:rPr>
      </w:pPr>
      <w:r>
        <w:rPr>
          <w:rFonts w:hint="eastAsia"/>
          <w:lang w:val="en-US" w:eastAsia="zh-CN"/>
        </w:rPr>
        <w:t>1. 已注册状态</w:t>
      </w:r>
    </w:p>
    <w:p>
      <w:pPr>
        <w:bidi w:val="0"/>
        <w:rPr>
          <w:rFonts w:hint="eastAsia"/>
          <w:lang w:val="en-US" w:eastAsia="zh-CN"/>
        </w:rPr>
      </w:pPr>
      <w:r>
        <w:rPr>
          <w:rFonts w:hint="eastAsia"/>
          <w:lang w:val="en-US" w:eastAsia="zh-CN"/>
        </w:rPr>
        <w:t>商家成功注册平台账号，但是未进行任何入驻信息操作；</w:t>
      </w:r>
    </w:p>
    <w:p>
      <w:pPr>
        <w:bidi w:val="0"/>
        <w:rPr>
          <w:rFonts w:hint="eastAsia"/>
          <w:lang w:val="en-US" w:eastAsia="zh-CN"/>
        </w:rPr>
      </w:pPr>
      <w:r>
        <w:rPr>
          <w:rFonts w:hint="eastAsia"/>
          <w:lang w:val="en-US" w:eastAsia="zh-CN"/>
        </w:rPr>
        <w:t>2. 申请中</w:t>
      </w:r>
    </w:p>
    <w:p>
      <w:pPr>
        <w:bidi w:val="0"/>
        <w:rPr>
          <w:rFonts w:hint="eastAsia"/>
          <w:lang w:val="en-US" w:eastAsia="zh-CN"/>
        </w:rPr>
      </w:pPr>
      <w:r>
        <w:rPr>
          <w:rFonts w:hint="eastAsia"/>
          <w:lang w:val="en-US" w:eastAsia="zh-CN"/>
        </w:rPr>
        <w:t>商家注册平台账号后，进行入驻信息的填写，也就是商家成功完成第一步操作后的状态；还有一种情况，已撤销状态的商家，又进行入驻操作。</w:t>
      </w:r>
    </w:p>
    <w:p>
      <w:pPr>
        <w:bidi w:val="0"/>
        <w:rPr>
          <w:rFonts w:hint="eastAsia"/>
          <w:lang w:val="en-US" w:eastAsia="zh-CN"/>
        </w:rPr>
      </w:pPr>
      <w:r>
        <w:rPr>
          <w:rFonts w:hint="eastAsia"/>
          <w:lang w:val="en-US" w:eastAsia="zh-CN"/>
        </w:rPr>
        <w:t>3. 已撤销</w:t>
      </w:r>
    </w:p>
    <w:p>
      <w:pPr>
        <w:bidi w:val="0"/>
        <w:rPr>
          <w:rFonts w:hint="eastAsia"/>
          <w:lang w:val="en-US" w:eastAsia="zh-CN"/>
        </w:rPr>
      </w:pPr>
      <w:r>
        <w:rPr>
          <w:rFonts w:hint="eastAsia"/>
          <w:lang w:val="en-US" w:eastAsia="zh-CN"/>
        </w:rPr>
        <w:t>商家入驻信息填写过程中，分为好几个步骤，当商家不想继续入驻时，可执行【撤销商户入驻】操作，那此时的状态应为已撤销，要区分已注册状态。</w:t>
      </w:r>
    </w:p>
    <w:p>
      <w:pPr>
        <w:bidi w:val="0"/>
        <w:rPr>
          <w:rFonts w:hint="eastAsia"/>
          <w:lang w:val="en-US" w:eastAsia="zh-CN"/>
        </w:rPr>
      </w:pPr>
      <w:r>
        <w:rPr>
          <w:rFonts w:hint="eastAsia"/>
          <w:lang w:val="en-US" w:eastAsia="zh-CN"/>
        </w:rPr>
        <w:t>4. 审核中</w:t>
      </w:r>
    </w:p>
    <w:p>
      <w:pPr>
        <w:bidi w:val="0"/>
        <w:rPr>
          <w:rFonts w:hint="eastAsia"/>
          <w:lang w:val="en-US" w:eastAsia="zh-CN"/>
        </w:rPr>
      </w:pPr>
      <w:r>
        <w:rPr>
          <w:rFonts w:hint="eastAsia"/>
          <w:lang w:val="en-US" w:eastAsia="zh-CN"/>
        </w:rPr>
        <w:t>该状态分为运营审核、财务审核、保证金审核、合同审核。</w:t>
      </w:r>
    </w:p>
    <w:p>
      <w:pPr>
        <w:numPr>
          <w:ilvl w:val="0"/>
          <w:numId w:val="13"/>
        </w:numPr>
        <w:bidi w:val="0"/>
        <w:ind w:left="420" w:leftChars="0" w:hanging="420" w:firstLineChars="0"/>
        <w:rPr>
          <w:rFonts w:hint="eastAsia"/>
          <w:lang w:val="en-US" w:eastAsia="zh-CN"/>
        </w:rPr>
      </w:pPr>
      <w:r>
        <w:rPr>
          <w:rFonts w:hint="eastAsia"/>
          <w:lang w:val="en-US" w:eastAsia="zh-CN"/>
        </w:rPr>
        <w:t>运营审核：主要负责检查商家添加填写的信息是否正确，比如企业资质、店铺信息、品牌信息是否准确，还有各种文件照片是否按照平台要求进行上传。</w:t>
      </w:r>
    </w:p>
    <w:p>
      <w:pPr>
        <w:numPr>
          <w:ilvl w:val="0"/>
          <w:numId w:val="13"/>
        </w:numPr>
        <w:bidi w:val="0"/>
        <w:ind w:left="420" w:leftChars="0" w:hanging="420" w:firstLineChars="0"/>
        <w:rPr>
          <w:rFonts w:hint="eastAsia"/>
          <w:lang w:val="en-US" w:eastAsia="zh-CN"/>
        </w:rPr>
      </w:pPr>
      <w:r>
        <w:rPr>
          <w:rFonts w:hint="eastAsia"/>
          <w:lang w:val="en-US" w:eastAsia="zh-CN"/>
        </w:rPr>
        <w:t>财务审核：负责检查商家提供的对公银行账号是否准确，具体操作是财务人员想向商家银行账号一笔小额款项，一般是0.01~0.2元（具体按财务要求来）。第二天查看银行流水，若款项没有退回的话，则就默认款项已经打到对方账户，后台进行同意操作；若款项被退回公司账号，则说明商家银行账号有问题，后台应拒绝通过，并附上原因让商家自行修改。</w:t>
      </w:r>
    </w:p>
    <w:p>
      <w:pPr>
        <w:numPr>
          <w:ilvl w:val="0"/>
          <w:numId w:val="13"/>
        </w:numPr>
        <w:bidi w:val="0"/>
        <w:ind w:left="420" w:leftChars="0" w:hanging="420" w:firstLineChars="0"/>
        <w:rPr>
          <w:rFonts w:hint="eastAsia"/>
          <w:lang w:val="en-US" w:eastAsia="zh-CN"/>
        </w:rPr>
      </w:pPr>
      <w:r>
        <w:rPr>
          <w:rFonts w:hint="eastAsia"/>
          <w:lang w:val="en-US" w:eastAsia="zh-CN"/>
        </w:rPr>
        <w:t>保证金审核：商家按照保证金规则计算出来的金额，向平台进行汇款操作，并提交汇款证明图片。财务人员过1~2天，查看银行流水是否该笔保证金款项到账。</w:t>
      </w:r>
    </w:p>
    <w:p>
      <w:pPr>
        <w:numPr>
          <w:ilvl w:val="0"/>
          <w:numId w:val="13"/>
        </w:numPr>
        <w:bidi w:val="0"/>
        <w:ind w:left="420" w:leftChars="0" w:hanging="420" w:firstLineChars="0"/>
        <w:rPr>
          <w:rFonts w:hint="eastAsia"/>
          <w:lang w:val="en-US" w:eastAsia="zh-CN"/>
        </w:rPr>
      </w:pPr>
      <w:r>
        <w:rPr>
          <w:rFonts w:hint="eastAsia"/>
          <w:lang w:val="en-US" w:eastAsia="zh-CN"/>
        </w:rPr>
        <w:t>合同审核：签订合同有两种方式，一种是使用第三方电子合同签名平台进行操作，另一种是平台提供电子版合同，让商家填写成功敲公章，并以图片的形式进行上传。</w:t>
      </w:r>
    </w:p>
    <w:p>
      <w:pPr>
        <w:bidi w:val="0"/>
        <w:rPr>
          <w:rFonts w:hint="eastAsia"/>
          <w:lang w:val="en-US" w:eastAsia="zh-CN"/>
        </w:rPr>
      </w:pPr>
      <w:r>
        <w:rPr>
          <w:rFonts w:hint="eastAsia"/>
          <w:lang w:val="en-US" w:eastAsia="zh-CN"/>
        </w:rPr>
        <w:t>5. 审核失败</w:t>
      </w:r>
    </w:p>
    <w:p>
      <w:pPr>
        <w:bidi w:val="0"/>
        <w:rPr>
          <w:rFonts w:hint="eastAsia"/>
          <w:lang w:val="en-US" w:eastAsia="zh-CN"/>
        </w:rPr>
      </w:pPr>
      <w:r>
        <w:rPr>
          <w:rFonts w:hint="eastAsia"/>
          <w:lang w:val="en-US" w:eastAsia="zh-CN"/>
        </w:rPr>
        <w:t>当审核被拒绝的时候，应当注明拒绝原因，商家可以按要求修改；</w:t>
      </w:r>
    </w:p>
    <w:p>
      <w:pPr>
        <w:bidi w:val="0"/>
        <w:rPr>
          <w:rFonts w:hint="eastAsia"/>
          <w:lang w:val="en-US" w:eastAsia="zh-CN"/>
        </w:rPr>
      </w:pPr>
      <w:r>
        <w:rPr>
          <w:rFonts w:hint="eastAsia"/>
          <w:lang w:val="en-US" w:eastAsia="zh-CN"/>
        </w:rPr>
        <w:t>6. 成功</w:t>
      </w:r>
    </w:p>
    <w:p>
      <w:pPr>
        <w:bidi w:val="0"/>
        <w:rPr>
          <w:rFonts w:hint="eastAsia"/>
          <w:lang w:val="en-US" w:eastAsia="zh-CN"/>
        </w:rPr>
      </w:pPr>
      <w:r>
        <w:rPr>
          <w:rFonts w:hint="eastAsia"/>
          <w:lang w:val="en-US" w:eastAsia="zh-CN"/>
        </w:rPr>
        <w:t>商家和平台合同审核通过后，即商家入驻平台成功，此时店铺处于正常营业中。</w:t>
      </w:r>
    </w:p>
    <w:p>
      <w:pPr>
        <w:bidi w:val="0"/>
        <w:rPr>
          <w:rFonts w:hint="eastAsia"/>
          <w:lang w:val="en-US" w:eastAsia="zh-CN"/>
        </w:rPr>
      </w:pPr>
      <w:r>
        <w:rPr>
          <w:rFonts w:hint="eastAsia"/>
          <w:lang w:val="en-US" w:eastAsia="zh-CN"/>
        </w:rPr>
        <w:t>商家入驻步骤大体可以分为七个步骤：</w:t>
      </w:r>
    </w:p>
    <w:p>
      <w:pPr>
        <w:numPr>
          <w:ilvl w:val="0"/>
          <w:numId w:val="13"/>
        </w:numPr>
        <w:bidi w:val="0"/>
        <w:ind w:left="420" w:leftChars="0" w:hanging="420" w:firstLineChars="0"/>
        <w:rPr>
          <w:rFonts w:hint="eastAsia"/>
          <w:lang w:val="en-US" w:eastAsia="zh-CN"/>
        </w:rPr>
      </w:pPr>
      <w:r>
        <w:rPr>
          <w:rFonts w:hint="eastAsia"/>
          <w:lang w:val="en-US" w:eastAsia="zh-CN"/>
        </w:rPr>
        <w:t>入驻须知环节；</w:t>
      </w:r>
    </w:p>
    <w:p>
      <w:pPr>
        <w:numPr>
          <w:ilvl w:val="0"/>
          <w:numId w:val="13"/>
        </w:numPr>
        <w:bidi w:val="0"/>
        <w:ind w:left="420" w:leftChars="0" w:hanging="420" w:firstLineChars="0"/>
        <w:rPr>
          <w:rFonts w:hint="eastAsia"/>
          <w:lang w:val="en-US" w:eastAsia="zh-CN"/>
        </w:rPr>
      </w:pPr>
      <w:r>
        <w:rPr>
          <w:rFonts w:hint="eastAsia"/>
          <w:lang w:val="en-US" w:eastAsia="zh-CN"/>
        </w:rPr>
        <w:t>企业资质环节；</w:t>
      </w:r>
    </w:p>
    <w:p>
      <w:pPr>
        <w:numPr>
          <w:ilvl w:val="0"/>
          <w:numId w:val="13"/>
        </w:numPr>
        <w:bidi w:val="0"/>
        <w:ind w:left="420" w:leftChars="0" w:hanging="420" w:firstLineChars="0"/>
        <w:rPr>
          <w:rFonts w:hint="eastAsia"/>
          <w:lang w:val="en-US" w:eastAsia="zh-CN"/>
        </w:rPr>
      </w:pPr>
      <w:r>
        <w:rPr>
          <w:rFonts w:hint="eastAsia"/>
          <w:lang w:val="en-US" w:eastAsia="zh-CN"/>
        </w:rPr>
        <w:t>店铺信息环节；</w:t>
      </w:r>
    </w:p>
    <w:p>
      <w:pPr>
        <w:numPr>
          <w:ilvl w:val="0"/>
          <w:numId w:val="13"/>
        </w:numPr>
        <w:bidi w:val="0"/>
        <w:ind w:left="420" w:leftChars="0" w:hanging="420" w:firstLineChars="0"/>
        <w:rPr>
          <w:rFonts w:hint="eastAsia"/>
          <w:lang w:val="en-US" w:eastAsia="zh-CN"/>
        </w:rPr>
      </w:pPr>
      <w:r>
        <w:rPr>
          <w:rFonts w:hint="eastAsia"/>
          <w:lang w:val="en-US" w:eastAsia="zh-CN"/>
        </w:rPr>
        <w:t>品牌信息环节；</w:t>
      </w:r>
    </w:p>
    <w:p>
      <w:pPr>
        <w:numPr>
          <w:ilvl w:val="0"/>
          <w:numId w:val="13"/>
        </w:numPr>
        <w:bidi w:val="0"/>
        <w:ind w:left="420" w:leftChars="0" w:hanging="420" w:firstLineChars="0"/>
        <w:rPr>
          <w:rFonts w:hint="eastAsia"/>
          <w:lang w:val="en-US" w:eastAsia="zh-CN"/>
        </w:rPr>
      </w:pPr>
      <w:r>
        <w:rPr>
          <w:rFonts w:hint="eastAsia"/>
          <w:lang w:val="en-US" w:eastAsia="zh-CN"/>
        </w:rPr>
        <w:t>经营概况环节；</w:t>
      </w:r>
    </w:p>
    <w:p>
      <w:pPr>
        <w:numPr>
          <w:ilvl w:val="0"/>
          <w:numId w:val="13"/>
        </w:numPr>
        <w:bidi w:val="0"/>
        <w:ind w:left="420" w:leftChars="0" w:hanging="420" w:firstLineChars="0"/>
        <w:rPr>
          <w:rFonts w:hint="eastAsia"/>
          <w:lang w:val="en-US" w:eastAsia="zh-CN"/>
        </w:rPr>
      </w:pPr>
      <w:r>
        <w:rPr>
          <w:rFonts w:hint="eastAsia"/>
          <w:lang w:val="en-US" w:eastAsia="zh-CN"/>
        </w:rPr>
        <w:t>平台审核环节；</w:t>
      </w:r>
    </w:p>
    <w:p>
      <w:pPr>
        <w:numPr>
          <w:ilvl w:val="0"/>
          <w:numId w:val="13"/>
        </w:numPr>
        <w:bidi w:val="0"/>
        <w:ind w:left="420" w:leftChars="0" w:hanging="420" w:firstLineChars="0"/>
        <w:rPr>
          <w:rFonts w:hint="eastAsia"/>
          <w:lang w:val="en-US" w:eastAsia="zh-CN"/>
        </w:rPr>
      </w:pPr>
      <w:r>
        <w:rPr>
          <w:rFonts w:hint="eastAsia"/>
          <w:lang w:val="en-US" w:eastAsia="zh-CN"/>
        </w:rPr>
        <w:t>签订合同环节；</w:t>
      </w:r>
    </w:p>
    <w:p>
      <w:pPr>
        <w:pStyle w:val="8"/>
        <w:bidi w:val="0"/>
        <w:rPr>
          <w:rFonts w:hint="eastAsia"/>
          <w:lang w:val="en-US" w:eastAsia="zh-CN"/>
        </w:rPr>
      </w:pPr>
      <w:r>
        <w:rPr>
          <w:rFonts w:hint="eastAsia"/>
          <w:lang w:val="en-US" w:eastAsia="zh-CN"/>
        </w:rPr>
        <w:t>3.3.2商家退店流程详解</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2644140" cy="5115560"/>
            <wp:effectExtent l="9525" t="9525" r="13335" b="10795"/>
            <wp:docPr id="31"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IMG_256"/>
                    <pic:cNvPicPr>
                      <a:picLocks noChangeAspect="1"/>
                    </pic:cNvPicPr>
                  </pic:nvPicPr>
                  <pic:blipFill>
                    <a:blip r:embed="rId90"/>
                    <a:stretch>
                      <a:fillRect/>
                    </a:stretch>
                  </pic:blipFill>
                  <pic:spPr>
                    <a:xfrm>
                      <a:off x="0" y="0"/>
                      <a:ext cx="2644140" cy="5115560"/>
                    </a:xfrm>
                    <a:prstGeom prst="rect">
                      <a:avLst/>
                    </a:prstGeom>
                    <a:noFill/>
                    <a:ln w="9525">
                      <a:solidFill>
                        <a:schemeClr val="tx1"/>
                      </a:solidFill>
                    </a:ln>
                  </pic:spPr>
                </pic:pic>
              </a:graphicData>
            </a:graphic>
          </wp:inline>
        </w:drawing>
      </w:r>
    </w:p>
    <w:p>
      <w:pPr>
        <w:bidi w:val="0"/>
        <w:rPr>
          <w:rFonts w:hint="eastAsia"/>
          <w:lang w:val="en-US" w:eastAsia="zh-CN"/>
        </w:rPr>
      </w:pPr>
      <w:r>
        <w:rPr>
          <w:rFonts w:hint="eastAsia"/>
          <w:lang w:val="en-US" w:eastAsia="zh-CN"/>
        </w:rPr>
        <w:t>商家退店状态流转分为待清算、清算中、清算完成。</w:t>
      </w:r>
    </w:p>
    <w:p>
      <w:pPr>
        <w:bidi w:val="0"/>
        <w:rPr>
          <w:rFonts w:hint="eastAsia"/>
          <w:lang w:val="en-US" w:eastAsia="zh-CN"/>
        </w:rPr>
      </w:pPr>
      <w:r>
        <w:rPr>
          <w:rFonts w:hint="eastAsia"/>
          <w:lang w:val="en-US" w:eastAsia="zh-CN"/>
        </w:rPr>
        <w:t>当商家因自身等不可抗拒原因造成不想在平台继续运营店铺，那么商家可以自行发起店铺退店操作，页面需要弹窗让商家进行二次确认。再次确认后，店铺状态由正常运营(成功)流转成待清算状态，平台客服接到商家退店事项，需要了解商家具体原因，以改善后续的平台服务及提升技术服务。</w:t>
      </w:r>
    </w:p>
    <w:p>
      <w:pPr>
        <w:bidi w:val="0"/>
        <w:rPr>
          <w:rFonts w:hint="eastAsia"/>
          <w:lang w:val="en-US" w:eastAsia="zh-CN"/>
        </w:rPr>
      </w:pPr>
      <w:r>
        <w:rPr>
          <w:rFonts w:hint="eastAsia"/>
          <w:lang w:val="en-US" w:eastAsia="zh-CN"/>
        </w:rPr>
        <w:t>还有一些情况会导致店铺被动退店操作，应事先通知到商家：</w:t>
      </w:r>
    </w:p>
    <w:p>
      <w:pPr>
        <w:bidi w:val="0"/>
        <w:rPr>
          <w:rFonts w:hint="eastAsia"/>
          <w:lang w:val="en-US" w:eastAsia="zh-CN"/>
        </w:rPr>
      </w:pPr>
      <w:r>
        <w:rPr>
          <w:rFonts w:hint="eastAsia"/>
          <w:lang w:val="en-US" w:eastAsia="zh-CN"/>
        </w:rPr>
        <w:t>1) 若店铺考核不达标进入清算，比如：入驻90个自然日内在架商品小于一定数量且无成交额，特殊品类除外。</w:t>
      </w:r>
    </w:p>
    <w:p>
      <w:pPr>
        <w:bidi w:val="0"/>
        <w:rPr>
          <w:rFonts w:hint="eastAsia"/>
          <w:lang w:val="en-US" w:eastAsia="zh-CN"/>
        </w:rPr>
      </w:pPr>
      <w:r>
        <w:rPr>
          <w:rFonts w:hint="eastAsia"/>
          <w:lang w:val="en-US" w:eastAsia="zh-CN"/>
        </w:rPr>
        <w:t>2) 商家违反平台规章制度，且情节严重，需提前告知商家并进行店铺清算过程中。比如：店铺存在假货等违规。</w:t>
      </w:r>
    </w:p>
    <w:p>
      <w:pPr>
        <w:bidi w:val="0"/>
        <w:rPr>
          <w:rFonts w:hint="eastAsia"/>
          <w:lang w:val="en-US" w:eastAsia="zh-CN"/>
        </w:rPr>
      </w:pPr>
      <w:r>
        <w:rPr>
          <w:rFonts w:hint="eastAsia"/>
          <w:lang w:val="en-US" w:eastAsia="zh-CN"/>
        </w:rPr>
        <w:t>3) 达到入驻年限未续签清退。</w:t>
      </w:r>
    </w:p>
    <w:p>
      <w:pPr>
        <w:bidi w:val="0"/>
        <w:rPr>
          <w:rFonts w:hint="eastAsia"/>
          <w:lang w:val="en-US" w:eastAsia="zh-CN"/>
        </w:rPr>
      </w:pPr>
      <w:r>
        <w:rPr>
          <w:rFonts w:hint="eastAsia"/>
          <w:lang w:val="en-US" w:eastAsia="zh-CN"/>
        </w:rPr>
        <w:t>4) 其他平台规定清算规则</w:t>
      </w:r>
    </w:p>
    <w:p>
      <w:pPr>
        <w:bidi w:val="0"/>
        <w:rPr>
          <w:rFonts w:hint="eastAsia"/>
          <w:lang w:val="en-US" w:eastAsia="zh-CN"/>
        </w:rPr>
      </w:pPr>
      <w:r>
        <w:rPr>
          <w:rFonts w:hint="eastAsia"/>
          <w:lang w:val="en-US" w:eastAsia="zh-CN"/>
        </w:rPr>
        <w:t>1. 待清算</w:t>
      </w:r>
    </w:p>
    <w:p>
      <w:pPr>
        <w:bidi w:val="0"/>
        <w:rPr>
          <w:rFonts w:hint="eastAsia"/>
          <w:lang w:val="en-US" w:eastAsia="zh-CN"/>
        </w:rPr>
      </w:pPr>
      <w:r>
        <w:rPr>
          <w:rFonts w:hint="eastAsia"/>
          <w:lang w:val="en-US" w:eastAsia="zh-CN"/>
        </w:rPr>
        <w:t>店铺处于待清算过程中，以下权限将关闭：</w:t>
      </w:r>
    </w:p>
    <w:p>
      <w:pPr>
        <w:bidi w:val="0"/>
        <w:rPr>
          <w:rFonts w:hint="eastAsia"/>
          <w:lang w:val="en-US" w:eastAsia="zh-CN"/>
        </w:rPr>
      </w:pPr>
      <w:r>
        <w:rPr>
          <w:rFonts w:hint="eastAsia"/>
          <w:lang w:val="en-US" w:eastAsia="zh-CN"/>
        </w:rPr>
        <w:t>1)商家后台无法发布商品、编辑商品、上架商品；</w:t>
      </w:r>
    </w:p>
    <w:p>
      <w:pPr>
        <w:bidi w:val="0"/>
        <w:rPr>
          <w:rFonts w:hint="eastAsia"/>
          <w:lang w:val="en-US" w:eastAsia="zh-CN"/>
        </w:rPr>
      </w:pPr>
      <w:r>
        <w:rPr>
          <w:rFonts w:hint="eastAsia"/>
          <w:lang w:val="en-US" w:eastAsia="zh-CN"/>
        </w:rPr>
        <w:t>2)店铺商品均下架操作，搜索无法检到该店商品；下架操作可有商家执行，也可有程序自动执行。</w:t>
      </w:r>
    </w:p>
    <w:p>
      <w:pPr>
        <w:bidi w:val="0"/>
        <w:rPr>
          <w:rFonts w:hint="eastAsia"/>
          <w:lang w:val="en-US" w:eastAsia="zh-CN"/>
        </w:rPr>
      </w:pPr>
      <w:r>
        <w:rPr>
          <w:rFonts w:hint="eastAsia"/>
          <w:lang w:val="en-US" w:eastAsia="zh-CN"/>
        </w:rPr>
        <w:t>3)商家后台若是对接第三方仓储api，相关操作应将关闭；</w:t>
      </w:r>
    </w:p>
    <w:p>
      <w:pPr>
        <w:bidi w:val="0"/>
        <w:rPr>
          <w:rFonts w:hint="eastAsia"/>
          <w:lang w:val="en-US" w:eastAsia="zh-CN"/>
        </w:rPr>
      </w:pPr>
      <w:r>
        <w:rPr>
          <w:rFonts w:hint="eastAsia"/>
          <w:lang w:val="en-US" w:eastAsia="zh-CN"/>
        </w:rPr>
        <w:t>2. 清算中</w:t>
      </w:r>
    </w:p>
    <w:p>
      <w:pPr>
        <w:bidi w:val="0"/>
        <w:rPr>
          <w:rFonts w:hint="eastAsia"/>
          <w:lang w:val="en-US" w:eastAsia="zh-CN"/>
        </w:rPr>
      </w:pPr>
      <w:r>
        <w:rPr>
          <w:rFonts w:hint="eastAsia"/>
          <w:lang w:val="en-US" w:eastAsia="zh-CN"/>
        </w:rPr>
        <w:t>店铺清算中状态，必须同时满足以下情况：</w:t>
      </w:r>
    </w:p>
    <w:p>
      <w:pPr>
        <w:bidi w:val="0"/>
        <w:rPr>
          <w:rFonts w:hint="eastAsia"/>
          <w:lang w:val="en-US" w:eastAsia="zh-CN"/>
        </w:rPr>
      </w:pPr>
      <w:r>
        <w:rPr>
          <w:rFonts w:hint="eastAsia"/>
          <w:lang w:val="en-US" w:eastAsia="zh-CN"/>
        </w:rPr>
        <w:t>1) 所有待发货订单要操作发货，或者与用户协商处理；</w:t>
      </w:r>
    </w:p>
    <w:p>
      <w:pPr>
        <w:bidi w:val="0"/>
        <w:rPr>
          <w:rFonts w:hint="eastAsia"/>
          <w:lang w:val="en-US" w:eastAsia="zh-CN"/>
        </w:rPr>
      </w:pPr>
      <w:r>
        <w:rPr>
          <w:rFonts w:hint="eastAsia"/>
          <w:lang w:val="en-US" w:eastAsia="zh-CN"/>
        </w:rPr>
        <w:t>2) 所有售后订单必须要完结；</w:t>
      </w:r>
    </w:p>
    <w:p>
      <w:pPr>
        <w:bidi w:val="0"/>
        <w:rPr>
          <w:rFonts w:hint="eastAsia"/>
          <w:lang w:val="en-US" w:eastAsia="zh-CN"/>
        </w:rPr>
      </w:pPr>
      <w:r>
        <w:rPr>
          <w:rFonts w:hint="eastAsia"/>
          <w:lang w:val="en-US" w:eastAsia="zh-CN"/>
        </w:rPr>
        <w:t>3) 所有上架商品必须下架处理；</w:t>
      </w:r>
    </w:p>
    <w:p>
      <w:pPr>
        <w:bidi w:val="0"/>
        <w:rPr>
          <w:rFonts w:hint="eastAsia"/>
          <w:lang w:val="en-US" w:eastAsia="zh-CN"/>
        </w:rPr>
      </w:pPr>
      <w:r>
        <w:rPr>
          <w:rFonts w:hint="eastAsia"/>
          <w:lang w:val="en-US" w:eastAsia="zh-CN"/>
        </w:rPr>
        <w:t>然后满足后，店铺后台显示申退保证金的按钮，商家点击后，显示清算中状态，平台财务进行审核确认，向商家进行打款，退回保证金操作。</w:t>
      </w:r>
    </w:p>
    <w:p>
      <w:pPr>
        <w:bidi w:val="0"/>
        <w:rPr>
          <w:rFonts w:hint="eastAsia"/>
          <w:lang w:val="en-US" w:eastAsia="zh-CN"/>
        </w:rPr>
      </w:pPr>
      <w:r>
        <w:rPr>
          <w:rFonts w:hint="eastAsia"/>
          <w:lang w:val="en-US" w:eastAsia="zh-CN"/>
        </w:rPr>
        <w:t>tips：上面提到商家点击“显示申退保证金的按钮”，这一环节也可以通过程序自动来实现：当店铺满足清算中条件时，无需操作，自动显示清算中状态，然后平台进行审核确认操作。</w:t>
      </w:r>
    </w:p>
    <w:p>
      <w:pPr>
        <w:bidi w:val="0"/>
        <w:rPr>
          <w:rFonts w:hint="eastAsia"/>
          <w:lang w:val="en-US" w:eastAsia="zh-CN"/>
        </w:rPr>
      </w:pPr>
      <w:r>
        <w:rPr>
          <w:rFonts w:hint="eastAsia"/>
          <w:lang w:val="en-US" w:eastAsia="zh-CN"/>
        </w:rPr>
        <w:t>3. 清算完成 (店铺关闭)</w:t>
      </w:r>
    </w:p>
    <w:p>
      <w:pPr>
        <w:bidi w:val="0"/>
        <w:rPr>
          <w:rFonts w:hint="eastAsia"/>
          <w:lang w:val="en-US" w:eastAsia="zh-CN"/>
        </w:rPr>
      </w:pPr>
      <w:r>
        <w:rPr>
          <w:rFonts w:hint="eastAsia"/>
          <w:lang w:val="en-US" w:eastAsia="zh-CN"/>
        </w:rPr>
        <w:t>这里指的清算仅仅指清算保证金、不涉及到清算商品结算的货款（每个平台规定不一样，无需纠结）。当财务查看银行流水，确认款项已打到商家银行账号，那么保证金清算流程算是完成了。</w:t>
      </w:r>
    </w:p>
    <w:p>
      <w:pPr>
        <w:bidi w:val="0"/>
        <w:rPr>
          <w:rFonts w:hint="eastAsia"/>
          <w:lang w:val="en-US" w:eastAsia="zh-CN"/>
        </w:rPr>
      </w:pPr>
      <w:r>
        <w:rPr>
          <w:rFonts w:hint="eastAsia"/>
          <w:lang w:val="en-US" w:eastAsia="zh-CN"/>
        </w:rPr>
        <w:t>还有一点要考虑，商家退店成功后，重新入驻需要间隔多久，要不要设置间隔时间按平台实际情况做决定。</w:t>
      </w:r>
    </w:p>
    <w:p>
      <w:pPr>
        <w:pStyle w:val="8"/>
        <w:bidi w:val="0"/>
        <w:rPr>
          <w:rFonts w:hint="eastAsia"/>
          <w:lang w:val="en-US" w:eastAsia="zh-CN"/>
        </w:rPr>
      </w:pPr>
      <w:r>
        <w:rPr>
          <w:rFonts w:hint="eastAsia"/>
          <w:lang w:val="en-US" w:eastAsia="zh-CN"/>
        </w:rPr>
        <w:t>3.3.3核心业务表</w:t>
      </w:r>
    </w:p>
    <w:p>
      <w:pPr>
        <w:pStyle w:val="9"/>
        <w:bidi w:val="0"/>
        <w:rPr>
          <w:rFonts w:hint="eastAsia"/>
          <w:lang w:val="en-US" w:eastAsia="zh-CN"/>
        </w:rPr>
      </w:pPr>
      <w:r>
        <w:rPr>
          <w:rFonts w:hint="eastAsia"/>
          <w:lang w:val="en-US" w:eastAsia="zh-CN"/>
        </w:rPr>
        <w:t>3.3.3.1 店铺信息表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`shop_base_info`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`shop_id`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'店铺ID'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'店铺名称'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'0'</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'营业状态(0在线营业1暂时歇业2停业)'</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 ENGINE=InnoDB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'店铺表'</w:t>
      </w:r>
      <w:r>
        <w:rPr>
          <w:rFonts w:hint="default" w:ascii="Consolas" w:hAnsi="Consolas" w:eastAsia="Consolas" w:cs="Consolas"/>
          <w:i w:val="0"/>
          <w:iCs w:val="0"/>
          <w:caps w:val="0"/>
          <w:color w:val="000000"/>
          <w:spacing w:val="0"/>
          <w:sz w:val="14"/>
          <w:szCs w:val="14"/>
          <w:shd w:val="clear" w:fill="FFFFFF"/>
        </w:rPr>
        <w:t>;  </w:t>
      </w:r>
    </w:p>
    <w:p>
      <w:pPr>
        <w:pStyle w:val="5"/>
        <w:numPr>
          <w:ilvl w:val="3"/>
          <w:numId w:val="0"/>
        </w:numPr>
        <w:bidi w:val="0"/>
        <w:ind w:leftChars="0"/>
        <w:rPr>
          <w:rFonts w:hint="default"/>
          <w:lang w:val="en-US" w:eastAsia="zh-CN"/>
        </w:rPr>
      </w:pPr>
      <w:r>
        <w:rPr>
          <w:rFonts w:hint="eastAsia"/>
          <w:lang w:val="en-US" w:eastAsia="zh-CN"/>
        </w:rPr>
        <w:t>3.4交易模块</w:t>
      </w:r>
    </w:p>
    <w:p>
      <w:pPr>
        <w:pStyle w:val="8"/>
        <w:bidi w:val="0"/>
        <w:rPr>
          <w:rFonts w:hint="eastAsia"/>
          <w:lang w:val="en-US" w:eastAsia="zh-CN"/>
        </w:rPr>
      </w:pPr>
      <w:r>
        <w:rPr>
          <w:rFonts w:hint="eastAsia"/>
          <w:lang w:val="en-US" w:eastAsia="zh-CN"/>
        </w:rPr>
        <w:t>3.4.1交易业务流程</w:t>
      </w:r>
    </w:p>
    <w:p>
      <w:pPr>
        <w:bidi w:val="0"/>
        <w:ind w:firstLine="240" w:firstLineChars="100"/>
        <w:rPr>
          <w:rFonts w:hint="default"/>
          <w:lang w:val="en-US" w:eastAsia="zh-CN"/>
        </w:rPr>
      </w:pPr>
      <w:r>
        <w:rPr>
          <w:rFonts w:hint="eastAsia"/>
          <w:lang w:val="en-US" w:eastAsia="zh-CN"/>
        </w:rPr>
        <w:t>整个订单的产生到结束的，主要有以下3个流程：这里没加退款。</w:t>
      </w:r>
    </w:p>
    <w:p>
      <w:pPr>
        <w:bidi w:val="0"/>
        <w:ind w:firstLine="240" w:firstLineChars="100"/>
        <w:rPr>
          <w:rFonts w:hint="default"/>
          <w:lang w:val="en-US" w:eastAsia="zh-CN"/>
        </w:rPr>
      </w:pPr>
      <w:r>
        <w:rPr>
          <w:rFonts w:ascii="宋体" w:hAnsi="宋体" w:eastAsia="宋体" w:cs="宋体"/>
          <w:sz w:val="24"/>
          <w:szCs w:val="24"/>
        </w:rPr>
        <w:drawing>
          <wp:inline distT="0" distB="0" distL="114300" distR="114300">
            <wp:extent cx="4806950" cy="1211580"/>
            <wp:effectExtent l="0" t="0" r="8890" b="7620"/>
            <wp:docPr id="46"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0" descr="IMG_256"/>
                    <pic:cNvPicPr>
                      <a:picLocks noChangeAspect="1"/>
                    </pic:cNvPicPr>
                  </pic:nvPicPr>
                  <pic:blipFill>
                    <a:blip r:embed="rId91"/>
                    <a:stretch>
                      <a:fillRect/>
                    </a:stretch>
                  </pic:blipFill>
                  <pic:spPr>
                    <a:xfrm>
                      <a:off x="0" y="0"/>
                      <a:ext cx="4806950" cy="1211580"/>
                    </a:xfrm>
                    <a:prstGeom prst="rect">
                      <a:avLst/>
                    </a:prstGeom>
                    <a:noFill/>
                    <a:ln w="9525">
                      <a:noFill/>
                    </a:ln>
                  </pic:spPr>
                </pic:pic>
              </a:graphicData>
            </a:graphic>
          </wp:inline>
        </w:drawing>
      </w:r>
    </w:p>
    <w:p>
      <w:pPr>
        <w:bidi w:val="0"/>
        <w:rPr>
          <w:rFonts w:hint="eastAsia"/>
          <w:lang w:val="en-US" w:eastAsia="zh-CN"/>
        </w:rPr>
      </w:pPr>
      <w:r>
        <w:rPr>
          <w:rFonts w:ascii="宋体" w:hAnsi="宋体" w:eastAsia="宋体" w:cs="宋体"/>
          <w:sz w:val="24"/>
          <w:szCs w:val="24"/>
        </w:rPr>
        <w:drawing>
          <wp:inline distT="0" distB="0" distL="114300" distR="114300">
            <wp:extent cx="5262245" cy="8838565"/>
            <wp:effectExtent l="0" t="0" r="10795" b="635"/>
            <wp:docPr id="37"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descr="IMG_256"/>
                    <pic:cNvPicPr>
                      <a:picLocks noChangeAspect="1"/>
                    </pic:cNvPicPr>
                  </pic:nvPicPr>
                  <pic:blipFill>
                    <a:blip r:embed="rId92"/>
                    <a:srcRect l="1584" t="2503" r="3272" b="1537"/>
                    <a:stretch>
                      <a:fillRect/>
                    </a:stretch>
                  </pic:blipFill>
                  <pic:spPr>
                    <a:xfrm>
                      <a:off x="0" y="0"/>
                      <a:ext cx="5262245" cy="8838565"/>
                    </a:xfrm>
                    <a:prstGeom prst="rect">
                      <a:avLst/>
                    </a:prstGeom>
                    <a:noFill/>
                    <a:ln w="9525">
                      <a:noFill/>
                    </a:ln>
                  </pic:spPr>
                </pic:pic>
              </a:graphicData>
            </a:graphic>
          </wp:inline>
        </w:drawing>
      </w:r>
    </w:p>
    <w:p>
      <w:pPr>
        <w:pStyle w:val="8"/>
        <w:bidi w:val="0"/>
        <w:rPr>
          <w:rFonts w:hint="default"/>
          <w:lang w:val="en-US" w:eastAsia="zh-CN"/>
        </w:rPr>
      </w:pPr>
      <w:r>
        <w:rPr>
          <w:rFonts w:hint="eastAsia"/>
          <w:lang w:val="en-US" w:eastAsia="zh-CN"/>
        </w:rPr>
        <w:t>3.4.2提交订单流程</w:t>
      </w:r>
    </w:p>
    <w:p>
      <w:pPr>
        <w:bidi w:val="0"/>
        <w:rPr>
          <w:rFonts w:hint="eastAsia"/>
          <w:lang w:val="en-US" w:eastAsia="zh-CN"/>
        </w:rPr>
      </w:pPr>
      <w:r>
        <w:rPr>
          <w:rFonts w:hint="eastAsia"/>
          <w:lang w:val="en-US" w:eastAsia="zh-CN"/>
        </w:rPr>
        <w:t>在该页面需要提交的字段信息如下图所示：</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4118610" cy="2747645"/>
            <wp:effectExtent l="0" t="0" r="11430" b="10795"/>
            <wp:docPr id="47"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1" descr="IMG_256"/>
                    <pic:cNvPicPr>
                      <a:picLocks noChangeAspect="1"/>
                    </pic:cNvPicPr>
                  </pic:nvPicPr>
                  <pic:blipFill>
                    <a:blip r:embed="rId93"/>
                    <a:stretch>
                      <a:fillRect/>
                    </a:stretch>
                  </pic:blipFill>
                  <pic:spPr>
                    <a:xfrm>
                      <a:off x="0" y="0"/>
                      <a:ext cx="4118610" cy="274764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用户一系列操作对各项数据的影响：</w:t>
      </w:r>
    </w:p>
    <w:p>
      <w:pPr>
        <w:bidi w:val="0"/>
        <w:rPr>
          <w:rFonts w:hint="eastAsia"/>
          <w:lang w:val="en-US" w:eastAsia="zh-CN"/>
        </w:rPr>
      </w:pPr>
      <w:r>
        <w:rPr>
          <w:rFonts w:hint="eastAsia"/>
          <w:lang w:val="en-US" w:eastAsia="zh-CN"/>
        </w:rPr>
        <w:t>1. 选择收货地址</w:t>
      </w:r>
    </w:p>
    <w:p>
      <w:pPr>
        <w:bidi w:val="0"/>
        <w:rPr>
          <w:rFonts w:hint="eastAsia"/>
          <w:lang w:val="en-US" w:eastAsia="zh-CN"/>
        </w:rPr>
      </w:pPr>
      <w:r>
        <w:rPr>
          <w:rFonts w:hint="eastAsia"/>
          <w:lang w:val="en-US" w:eastAsia="zh-CN"/>
        </w:rPr>
        <w:t>用户选择的收货地址中的地区会涉及到运费的计算（每个商家有自己的n套运费计算模板，添加商品时会选择对应的运费模板，不同地区的运费计算会根据商品重量或件数进行计算，相应的介绍在商家系统一文中阐述）</w:t>
      </w:r>
    </w:p>
    <w:p>
      <w:pPr>
        <w:bidi w:val="0"/>
        <w:rPr>
          <w:rFonts w:hint="eastAsia"/>
          <w:lang w:val="en-US" w:eastAsia="zh-CN"/>
        </w:rPr>
      </w:pPr>
      <w:r>
        <w:rPr>
          <w:rFonts w:hint="eastAsia"/>
          <w:lang w:val="en-US" w:eastAsia="zh-CN"/>
        </w:rPr>
        <w:t>2. 选择是否抵扣</w:t>
      </w:r>
    </w:p>
    <w:p>
      <w:pPr>
        <w:bidi w:val="0"/>
        <w:rPr>
          <w:rFonts w:hint="eastAsia"/>
          <w:lang w:val="en-US" w:eastAsia="zh-CN"/>
        </w:rPr>
      </w:pPr>
      <w:r>
        <w:rPr>
          <w:rFonts w:hint="eastAsia"/>
          <w:lang w:val="en-US" w:eastAsia="zh-CN"/>
        </w:rPr>
        <w:t>我们平台业务上暂未涉及优惠券，但会通过一些渠道获得相应的金币，而这些金币是可以用来抵扣订单金额的，但是抵扣有多种方式。</w:t>
      </w:r>
    </w:p>
    <w:p>
      <w:pPr>
        <w:bidi w:val="0"/>
        <w:rPr>
          <w:rFonts w:hint="eastAsia"/>
          <w:lang w:val="en-US" w:eastAsia="zh-CN"/>
        </w:rPr>
      </w:pPr>
      <w:r>
        <w:rPr>
          <w:rFonts w:hint="eastAsia"/>
          <w:lang w:val="en-US" w:eastAsia="zh-CN"/>
        </w:rPr>
        <w:t>3. 选择是否朋友代付</w:t>
      </w:r>
    </w:p>
    <w:p>
      <w:pPr>
        <w:bidi w:val="0"/>
        <w:rPr>
          <w:rFonts w:hint="eastAsia"/>
          <w:lang w:val="en-US" w:eastAsia="zh-CN"/>
        </w:rPr>
      </w:pPr>
      <w:r>
        <w:rPr>
          <w:rFonts w:hint="eastAsia"/>
          <w:lang w:val="en-US" w:eastAsia="zh-CN"/>
        </w:rPr>
        <w:t>代付是一套比较复杂的业务场景，会涉及到微信的分享，获取微信的openid之类的流程，具体在另外的文章中我会写出来。</w:t>
      </w:r>
    </w:p>
    <w:p>
      <w:pPr>
        <w:bidi w:val="0"/>
        <w:rPr>
          <w:rFonts w:hint="eastAsia"/>
          <w:lang w:val="en-US" w:eastAsia="zh-CN"/>
        </w:rPr>
      </w:pPr>
      <w:r>
        <w:rPr>
          <w:rFonts w:hint="eastAsia"/>
          <w:lang w:val="en-US" w:eastAsia="zh-CN"/>
        </w:rPr>
        <w:t>4. 选择是否匿名购买</w:t>
      </w:r>
    </w:p>
    <w:p>
      <w:pPr>
        <w:bidi w:val="0"/>
        <w:rPr>
          <w:rFonts w:hint="eastAsia"/>
          <w:lang w:val="en-US" w:eastAsia="zh-CN"/>
        </w:rPr>
      </w:pPr>
      <w:r>
        <w:rPr>
          <w:rFonts w:hint="eastAsia"/>
          <w:lang w:val="en-US" w:eastAsia="zh-CN"/>
        </w:rPr>
        <w:t>当用户选择是后，用户对该商品的评价可以根据一定的显示规则来隐藏昵称</w:t>
      </w:r>
    </w:p>
    <w:p>
      <w:pPr>
        <w:bidi w:val="0"/>
        <w:rPr>
          <w:rFonts w:hint="eastAsia"/>
          <w:lang w:val="en-US" w:eastAsia="zh-CN"/>
        </w:rPr>
      </w:pPr>
      <w:r>
        <w:rPr>
          <w:rFonts w:hint="eastAsia"/>
          <w:lang w:val="en-US" w:eastAsia="zh-CN"/>
        </w:rPr>
        <w:t>5. 填写订单备注</w:t>
      </w:r>
    </w:p>
    <w:p>
      <w:pPr>
        <w:bidi w:val="0"/>
        <w:rPr>
          <w:rFonts w:hint="eastAsia"/>
          <w:lang w:val="en-US" w:eastAsia="zh-CN"/>
        </w:rPr>
      </w:pPr>
      <w:r>
        <w:rPr>
          <w:rFonts w:hint="eastAsia"/>
          <w:lang w:val="en-US" w:eastAsia="zh-CN"/>
        </w:rPr>
        <w:t>需要注意的一点是，订单备注是跟着商家走的，也就是跟着订单走的（因为会涉及到以商家为维度拆单），所以需要每个商家有一个输入框。</w:t>
      </w:r>
    </w:p>
    <w:p>
      <w:pPr>
        <w:bidi w:val="0"/>
        <w:rPr>
          <w:rFonts w:hint="eastAsia"/>
          <w:lang w:val="en-US" w:eastAsia="zh-CN"/>
        </w:rPr>
      </w:pPr>
      <w:r>
        <w:rPr>
          <w:rFonts w:hint="eastAsia"/>
          <w:lang w:val="en-US" w:eastAsia="zh-CN"/>
        </w:rPr>
        <w:t>判断流程：点击提交订单按钮后，此时后台会进行一系列的判断。</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357495" cy="3846195"/>
            <wp:effectExtent l="0" t="0" r="6985" b="9525"/>
            <wp:docPr id="48"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2" descr="IMG_256"/>
                    <pic:cNvPicPr>
                      <a:picLocks noChangeAspect="1"/>
                    </pic:cNvPicPr>
                  </pic:nvPicPr>
                  <pic:blipFill>
                    <a:blip r:embed="rId94"/>
                    <a:stretch>
                      <a:fillRect/>
                    </a:stretch>
                  </pic:blipFill>
                  <pic:spPr>
                    <a:xfrm>
                      <a:off x="0" y="0"/>
                      <a:ext cx="5357495" cy="384619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1. 风控验证</w:t>
      </w:r>
    </w:p>
    <w:p>
      <w:pPr>
        <w:bidi w:val="0"/>
        <w:rPr>
          <w:rFonts w:hint="eastAsia"/>
          <w:lang w:val="en-US" w:eastAsia="zh-CN"/>
        </w:rPr>
      </w:pPr>
      <w:r>
        <w:rPr>
          <w:rFonts w:hint="eastAsia"/>
          <w:lang w:val="en-US" w:eastAsia="zh-CN"/>
        </w:rPr>
        <w:t>判断此次下单是否恶意可以通过一些维度，比如该账号或ip是否一段时间内重复下单多次，是否有过恶意下单记录等，这里不做展开。</w:t>
      </w:r>
    </w:p>
    <w:p>
      <w:pPr>
        <w:bidi w:val="0"/>
        <w:rPr>
          <w:rFonts w:hint="eastAsia"/>
          <w:lang w:val="en-US" w:eastAsia="zh-CN"/>
        </w:rPr>
      </w:pPr>
      <w:r>
        <w:rPr>
          <w:rFonts w:hint="eastAsia"/>
          <w:lang w:val="en-US" w:eastAsia="zh-CN"/>
        </w:rPr>
        <w:t>2. 验证商品状态</w:t>
      </w:r>
    </w:p>
    <w:p>
      <w:pPr>
        <w:bidi w:val="0"/>
        <w:rPr>
          <w:rFonts w:hint="eastAsia"/>
          <w:lang w:val="en-US" w:eastAsia="zh-CN"/>
        </w:rPr>
      </w:pPr>
      <w:r>
        <w:rPr>
          <w:rFonts w:hint="eastAsia"/>
          <w:lang w:val="en-US" w:eastAsia="zh-CN"/>
        </w:rPr>
        <w:t>如果当用户停留在提交订单页面期间，商家下架了该商品，处于已下架状态，或者用户选择的该sku已售罄；所以需要在提交订单页面验证一次。</w:t>
      </w:r>
    </w:p>
    <w:p>
      <w:pPr>
        <w:bidi w:val="0"/>
        <w:rPr>
          <w:rFonts w:hint="eastAsia"/>
          <w:lang w:val="en-US" w:eastAsia="zh-CN"/>
        </w:rPr>
      </w:pPr>
      <w:r>
        <w:rPr>
          <w:rFonts w:hint="eastAsia"/>
          <w:lang w:val="en-US" w:eastAsia="zh-CN"/>
        </w:rPr>
        <w:t>3. 验证sku库存</w:t>
      </w:r>
    </w:p>
    <w:p>
      <w:pPr>
        <w:bidi w:val="0"/>
        <w:rPr>
          <w:rFonts w:hint="eastAsia"/>
          <w:lang w:val="en-US" w:eastAsia="zh-CN"/>
        </w:rPr>
      </w:pPr>
      <w:r>
        <w:rPr>
          <w:rFonts w:hint="eastAsia"/>
          <w:lang w:val="en-US" w:eastAsia="zh-CN"/>
        </w:rPr>
        <w:t>比如用户在选择sku时，购买数量为2件，库存也剩2件，但此时有另外的用户抢先购买了1件；所以需要在提交订单页面判断一次库存是否大于该用户的购买数量（因为在提交订单后就会锁定库存，所以并不会出现在支付页面显示商品库存不足的情况）。</w:t>
      </w:r>
    </w:p>
    <w:p>
      <w:pPr>
        <w:bidi w:val="0"/>
        <w:rPr>
          <w:rFonts w:hint="eastAsia"/>
          <w:lang w:val="en-US" w:eastAsia="zh-CN"/>
        </w:rPr>
      </w:pPr>
      <w:r>
        <w:rPr>
          <w:rFonts w:hint="eastAsia"/>
          <w:lang w:val="en-US" w:eastAsia="zh-CN"/>
        </w:rPr>
        <w:t>4. 验证sku信息是否更改</w:t>
      </w:r>
    </w:p>
    <w:p>
      <w:pPr>
        <w:bidi w:val="0"/>
        <w:rPr>
          <w:rFonts w:hint="eastAsia"/>
          <w:lang w:val="en-US" w:eastAsia="zh-CN"/>
        </w:rPr>
      </w:pPr>
      <w:r>
        <w:rPr>
          <w:rFonts w:hint="eastAsia"/>
          <w:lang w:val="en-US" w:eastAsia="zh-CN"/>
        </w:rPr>
        <w:t>当用户停留在提交订单页面期间，商家更改了商品的sku信息（比如直接删掉或修改了金额）并成功上架，此时应提示用户“商品信息已更改，请重新下单”，并原路返回页面。</w:t>
      </w:r>
    </w:p>
    <w:p>
      <w:pPr>
        <w:pStyle w:val="8"/>
        <w:bidi w:val="0"/>
        <w:rPr>
          <w:rFonts w:hint="default"/>
          <w:lang w:val="en-US" w:eastAsia="zh-CN"/>
        </w:rPr>
      </w:pPr>
      <w:r>
        <w:rPr>
          <w:rFonts w:hint="eastAsia"/>
          <w:lang w:val="en-US" w:eastAsia="zh-CN"/>
        </w:rPr>
        <w:t>3.4.3支付订单流程</w:t>
      </w:r>
    </w:p>
    <w:p>
      <w:pPr>
        <w:bidi w:val="0"/>
        <w:rPr>
          <w:rFonts w:hint="eastAsia"/>
          <w:lang w:val="en-US" w:eastAsia="zh-CN"/>
        </w:rPr>
      </w:pPr>
      <w:r>
        <w:rPr>
          <w:rFonts w:hint="eastAsia"/>
          <w:lang w:val="en-US" w:eastAsia="zh-CN"/>
        </w:rPr>
        <w:t>当用户把订单提交后此时后台会有两步操作：</w:t>
      </w:r>
    </w:p>
    <w:p>
      <w:pPr>
        <w:bidi w:val="0"/>
        <w:rPr>
          <w:rFonts w:hint="eastAsia"/>
          <w:lang w:val="en-US" w:eastAsia="zh-CN"/>
        </w:rPr>
      </w:pPr>
    </w:p>
    <w:p>
      <w:pPr>
        <w:bidi w:val="0"/>
        <w:rPr>
          <w:rFonts w:hint="eastAsia"/>
          <w:lang w:val="en-US" w:eastAsia="zh-CN"/>
        </w:rPr>
      </w:pPr>
      <w:r>
        <w:rPr>
          <w:rFonts w:hint="eastAsia"/>
          <w:lang w:val="en-US" w:eastAsia="zh-CN"/>
        </w:rPr>
        <w:t>1）拆单</w:t>
      </w:r>
    </w:p>
    <w:p>
      <w:pPr>
        <w:bidi w:val="0"/>
        <w:rPr>
          <w:rFonts w:hint="eastAsia"/>
          <w:lang w:val="en-US" w:eastAsia="zh-CN"/>
        </w:rPr>
      </w:pPr>
      <w:r>
        <w:rPr>
          <w:rFonts w:hint="eastAsia"/>
          <w:lang w:val="en-US" w:eastAsia="zh-CN"/>
        </w:rPr>
        <w:t>由购物车进入提交订单页面时可能有多商家多商品的情况，一旦提交了订单就会涉及到拆单（不管是否成功支付），一般来说最简单的是按商家拆，拆完后分别流转至相应的商家后台，用户在客户端的订单列表也会看到多个子订单；如果业务场景要求的话可以再按仓库等维度拆，这里不做展开；</w:t>
      </w:r>
    </w:p>
    <w:p>
      <w:pPr>
        <w:bidi w:val="0"/>
        <w:rPr>
          <w:rFonts w:hint="eastAsia"/>
          <w:lang w:val="en-US" w:eastAsia="zh-CN"/>
        </w:rPr>
      </w:pPr>
      <w:r>
        <w:rPr>
          <w:rFonts w:hint="eastAsia"/>
          <w:lang w:val="en-US" w:eastAsia="zh-CN"/>
        </w:rPr>
        <w:t>2）生成账单</w:t>
      </w:r>
    </w:p>
    <w:p>
      <w:pPr>
        <w:bidi w:val="0"/>
        <w:rPr>
          <w:rFonts w:hint="eastAsia"/>
          <w:lang w:val="en-US" w:eastAsia="zh-CN"/>
        </w:rPr>
      </w:pPr>
      <w:r>
        <w:rPr>
          <w:rFonts w:hint="eastAsia"/>
          <w:lang w:val="en-US" w:eastAsia="zh-CN"/>
        </w:rPr>
        <w:t>生成账单的目的是为了记录该笔母订单的金额，如商品金额、抵扣总金额、各商品分别抵扣金额、用户需支付金额等，用户将要支付的是母订单的账单，当该笔账单已完成，则各子订单状态跳转为待发货；</w:t>
      </w:r>
    </w:p>
    <w:p>
      <w:pPr>
        <w:bidi w:val="0"/>
        <w:rPr>
          <w:rFonts w:hint="eastAsia"/>
          <w:lang w:val="en-US" w:eastAsia="zh-CN"/>
        </w:rPr>
      </w:pPr>
      <w:r>
        <w:rPr>
          <w:rFonts w:hint="eastAsia"/>
          <w:lang w:val="en-US" w:eastAsia="zh-CN"/>
        </w:rPr>
        <w:t>注意，如果用户在支付页面退出，此时账单也会随着商家拆分成各子账单，因为用户可以在订单列表里分别对拆分后的子订单进行支付。</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284470" cy="4942840"/>
            <wp:effectExtent l="0" t="0" r="3810" b="10160"/>
            <wp:docPr id="49"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3" descr="IMG_256"/>
                    <pic:cNvPicPr>
                      <a:picLocks noChangeAspect="1"/>
                    </pic:cNvPicPr>
                  </pic:nvPicPr>
                  <pic:blipFill>
                    <a:blip r:embed="rId95"/>
                    <a:stretch>
                      <a:fillRect/>
                    </a:stretch>
                  </pic:blipFill>
                  <pic:spPr>
                    <a:xfrm>
                      <a:off x="0" y="0"/>
                      <a:ext cx="5284470" cy="494284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下面是支付页面的字段和各项判断流程：</w:t>
      </w:r>
    </w:p>
    <w:p>
      <w:pPr>
        <w:bidi w:val="0"/>
        <w:rPr>
          <w:rFonts w:hint="eastAsia"/>
          <w:lang w:val="en-US" w:eastAsia="zh-CN"/>
        </w:rPr>
      </w:pPr>
      <w:r>
        <w:rPr>
          <w:rFonts w:hint="eastAsia"/>
          <w:lang w:val="en-US" w:eastAsia="zh-CN"/>
        </w:rPr>
        <w:t>一、支付方式</w:t>
      </w:r>
    </w:p>
    <w:p>
      <w:pPr>
        <w:bidi w:val="0"/>
        <w:rPr>
          <w:rFonts w:hint="eastAsia"/>
          <w:lang w:val="en-US" w:eastAsia="zh-CN"/>
        </w:rPr>
      </w:pPr>
      <w:r>
        <w:rPr>
          <w:rFonts w:hint="eastAsia"/>
          <w:lang w:val="en-US" w:eastAsia="zh-CN"/>
        </w:rPr>
        <w:t>1. 支付宝/微信等三方支付</w:t>
      </w:r>
    </w:p>
    <w:p>
      <w:pPr>
        <w:bidi w:val="0"/>
        <w:rPr>
          <w:rFonts w:hint="eastAsia"/>
          <w:lang w:val="en-US" w:eastAsia="zh-CN"/>
        </w:rPr>
      </w:pPr>
      <w:r>
        <w:rPr>
          <w:rFonts w:hint="eastAsia"/>
          <w:lang w:val="en-US" w:eastAsia="zh-CN"/>
        </w:rPr>
        <w:t>由开发同学对接好三方支付平台的接口即可，这里不做展开。</w:t>
      </w:r>
    </w:p>
    <w:p>
      <w:pPr>
        <w:bidi w:val="0"/>
        <w:rPr>
          <w:rFonts w:hint="eastAsia"/>
          <w:lang w:val="en-US" w:eastAsia="zh-CN"/>
        </w:rPr>
      </w:pPr>
      <w:r>
        <w:rPr>
          <w:rFonts w:hint="eastAsia"/>
          <w:lang w:val="en-US" w:eastAsia="zh-CN"/>
        </w:rPr>
        <w:t>2. 余额支付</w:t>
      </w:r>
    </w:p>
    <w:p>
      <w:pPr>
        <w:bidi w:val="0"/>
        <w:rPr>
          <w:rFonts w:hint="eastAsia"/>
          <w:lang w:val="en-US" w:eastAsia="zh-CN"/>
        </w:rPr>
      </w:pPr>
      <w:r>
        <w:rPr>
          <w:rFonts w:hint="eastAsia"/>
          <w:lang w:val="en-US" w:eastAsia="zh-CN"/>
        </w:rPr>
        <w:t>用户在平台会通过一定的方式获取余额（非充值，也非用来抵扣的金币，是一种支付方式）</w:t>
      </w:r>
    </w:p>
    <w:p>
      <w:pPr>
        <w:bidi w:val="0"/>
        <w:rPr>
          <w:rFonts w:hint="eastAsia"/>
          <w:lang w:val="en-US" w:eastAsia="zh-CN"/>
        </w:rPr>
      </w:pPr>
      <w:r>
        <w:rPr>
          <w:rFonts w:hint="eastAsia"/>
          <w:lang w:val="en-US" w:eastAsia="zh-CN"/>
        </w:rPr>
        <w:t>二、锁定库存：两种方案</w:t>
      </w:r>
    </w:p>
    <w:p>
      <w:pPr>
        <w:bidi w:val="0"/>
        <w:rPr>
          <w:rFonts w:hint="eastAsia"/>
          <w:lang w:val="en-US" w:eastAsia="zh-CN"/>
        </w:rPr>
      </w:pPr>
      <w:r>
        <w:rPr>
          <w:rFonts w:hint="eastAsia"/>
          <w:lang w:val="en-US" w:eastAsia="zh-CN"/>
        </w:rPr>
        <w:t>1）提交订单即锁库存</w:t>
      </w:r>
    </w:p>
    <w:p>
      <w:pPr>
        <w:bidi w:val="0"/>
        <w:rPr>
          <w:rFonts w:hint="eastAsia"/>
          <w:lang w:val="en-US" w:eastAsia="zh-CN"/>
        </w:rPr>
      </w:pPr>
      <w:r>
        <w:rPr>
          <w:rFonts w:hint="eastAsia"/>
          <w:lang w:val="en-US" w:eastAsia="zh-CN"/>
        </w:rPr>
        <w:t>这样做的优点是用户的体验较好，我提交了订单这个商品就是我的了，我可以慢慢付款；</w:t>
      </w:r>
    </w:p>
    <w:p>
      <w:pPr>
        <w:bidi w:val="0"/>
        <w:rPr>
          <w:rFonts w:hint="eastAsia"/>
          <w:lang w:val="en-US" w:eastAsia="zh-CN"/>
        </w:rPr>
      </w:pPr>
      <w:r>
        <w:rPr>
          <w:rFonts w:hint="eastAsia"/>
          <w:lang w:val="en-US" w:eastAsia="zh-CN"/>
        </w:rPr>
        <w:t>缺点是可能会导致真正有购买需求的用户无法购买，比如甲用户先提交订单锁定了库存他还在考虑中，不一定会买，但是乙用户想立即购买确发现没货了（也不排除有人恶意下单锁定库存）</w:t>
      </w:r>
    </w:p>
    <w:p>
      <w:pPr>
        <w:bidi w:val="0"/>
        <w:rPr>
          <w:rFonts w:hint="eastAsia"/>
          <w:lang w:val="en-US" w:eastAsia="zh-CN"/>
        </w:rPr>
      </w:pPr>
      <w:r>
        <w:rPr>
          <w:rFonts w:hint="eastAsia"/>
          <w:lang w:val="en-US" w:eastAsia="zh-CN"/>
        </w:rPr>
        <w:t>所以待付款订单一般都会有剩余支付时间，比如30分钟，到了时间自动取消订单并释放库存，或者在添加商品的sku时设置单人限购数量，这样一个账号只能在某一段时间内购买n次，同时技术上也可以做限制，同一ip只能购买n次</w:t>
      </w:r>
    </w:p>
    <w:p>
      <w:pPr>
        <w:bidi w:val="0"/>
        <w:rPr>
          <w:rFonts w:hint="eastAsia"/>
          <w:lang w:val="en-US" w:eastAsia="zh-CN"/>
        </w:rPr>
      </w:pPr>
      <w:r>
        <w:rPr>
          <w:rFonts w:hint="eastAsia"/>
          <w:lang w:val="en-US" w:eastAsia="zh-CN"/>
        </w:rPr>
        <w:t>2）支付成功才锁库存</w:t>
      </w:r>
    </w:p>
    <w:p>
      <w:pPr>
        <w:bidi w:val="0"/>
        <w:rPr>
          <w:rFonts w:hint="eastAsia"/>
          <w:lang w:val="en-US" w:eastAsia="zh-CN"/>
        </w:rPr>
      </w:pPr>
      <w:r>
        <w:rPr>
          <w:rFonts w:hint="eastAsia"/>
          <w:lang w:val="en-US" w:eastAsia="zh-CN"/>
        </w:rPr>
        <w:t>这样做的优点是可以筛掉恶意下单的情况；缺点是用户的体验会差一些，可能付款慢一点就会失去购买的机会。</w:t>
      </w:r>
    </w:p>
    <w:p>
      <w:pPr>
        <w:bidi w:val="0"/>
        <w:rPr>
          <w:rFonts w:hint="eastAsia"/>
          <w:lang w:val="en-US" w:eastAsia="zh-CN"/>
        </w:rPr>
      </w:pPr>
      <w:r>
        <w:rPr>
          <w:rFonts w:hint="eastAsia"/>
          <w:lang w:val="en-US" w:eastAsia="zh-CN"/>
        </w:rPr>
        <w:t>4. 是否支付成功</w:t>
      </w:r>
    </w:p>
    <w:p>
      <w:pPr>
        <w:bidi w:val="0"/>
        <w:rPr>
          <w:rFonts w:hint="eastAsia"/>
          <w:lang w:val="en-US" w:eastAsia="zh-CN"/>
        </w:rPr>
      </w:pPr>
      <w:r>
        <w:rPr>
          <w:rFonts w:hint="eastAsia"/>
          <w:lang w:val="en-US" w:eastAsia="zh-CN"/>
        </w:rPr>
        <w:t>支付成功即生成待发货订单，立即锁定库存。</w:t>
      </w:r>
    </w:p>
    <w:p>
      <w:pPr>
        <w:bidi w:val="0"/>
        <w:rPr>
          <w:rFonts w:hint="eastAsia"/>
          <w:lang w:val="en-US" w:eastAsia="zh-CN"/>
        </w:rPr>
      </w:pPr>
      <w:r>
        <w:rPr>
          <w:rFonts w:hint="eastAsia"/>
          <w:lang w:val="en-US" w:eastAsia="zh-CN"/>
        </w:rPr>
        <w:t>支付失败则还是为待付款订单，然后开始倒计时；一般平台商品库存充足倒计时可长一点，对用户会友好一点，库存不怎么充足或者平台上入驻的小商家居多，平台无法控制商家的库存或者下架之类的操作；</w:t>
      </w:r>
    </w:p>
    <w:p>
      <w:pPr>
        <w:bidi w:val="0"/>
        <w:rPr>
          <w:rFonts w:hint="eastAsia"/>
          <w:lang w:val="en-US" w:eastAsia="zh-CN"/>
        </w:rPr>
      </w:pPr>
      <w:r>
        <w:rPr>
          <w:rFonts w:hint="eastAsia"/>
          <w:lang w:val="en-US" w:eastAsia="zh-CN"/>
        </w:rPr>
        <w:t>如果也考虑到时间给用户带来的紧迫感的话，时间可以短一些；时间一到订单状态就应变成已关闭状态，用户无法支付，同时释放库存。</w:t>
      </w:r>
    </w:p>
    <w:p>
      <w:pPr>
        <w:bidi w:val="0"/>
        <w:rPr>
          <w:rFonts w:hint="eastAsia"/>
          <w:lang w:val="en-US" w:eastAsia="zh-CN"/>
        </w:rPr>
      </w:pPr>
      <w:r>
        <w:rPr>
          <w:rFonts w:hint="eastAsia"/>
          <w:lang w:val="en-US" w:eastAsia="zh-CN"/>
        </w:rPr>
        <w:t>订单成功支付后就需要商家处理订单了，同时用户也可以进行一些操作。</w:t>
      </w:r>
    </w:p>
    <w:p>
      <w:pPr>
        <w:pStyle w:val="8"/>
        <w:bidi w:val="0"/>
        <w:rPr>
          <w:rFonts w:hint="eastAsia"/>
          <w:lang w:val="en-US" w:eastAsia="zh-CN"/>
        </w:rPr>
      </w:pPr>
      <w:r>
        <w:rPr>
          <w:rFonts w:hint="eastAsia"/>
          <w:lang w:val="en-US" w:eastAsia="zh-CN"/>
        </w:rPr>
        <w:t>3.4.4处理订单流程</w:t>
      </w:r>
    </w:p>
    <w:p>
      <w:pPr>
        <w:ind w:firstLine="420" w:firstLineChars="0"/>
        <w:rPr>
          <w:rFonts w:hint="eastAsia"/>
          <w:lang w:val="en-US" w:eastAsia="zh-CN"/>
        </w:rPr>
      </w:pPr>
      <w:r>
        <w:rPr>
          <w:rFonts w:hint="eastAsia"/>
          <w:lang w:val="en-US" w:eastAsia="zh-CN"/>
        </w:rPr>
        <w:t>首先，用户选好商品之后会提交订单，经过一系列判断之后，用户成功提交了订单，此时订单状态为待付款，并且会写入数据库（多商家的订单就按商家拆单后写入）；然后用户就开始支付订单，经过一系列判断成功支付后，这时就需要商家处理订单，进行发货等操作，同时用户也可以进行一些操作。</w:t>
      </w:r>
    </w:p>
    <w:p>
      <w:pPr>
        <w:ind w:firstLine="420" w:firstLineChars="0"/>
        <w:rPr>
          <w:rFonts w:hint="eastAsia"/>
          <w:lang w:val="en-US" w:eastAsia="zh-CN"/>
        </w:rPr>
      </w:pPr>
      <w:r>
        <w:rPr>
          <w:rFonts w:hint="eastAsia"/>
          <w:lang w:val="en-US" w:eastAsia="zh-CN"/>
        </w:rPr>
        <w:t>我们先来看看完整订单字段：</w:t>
      </w:r>
    </w:p>
    <w:p>
      <w:pPr>
        <w:rPr>
          <w:rFonts w:hint="eastAsia"/>
          <w:color w:val="FF0000"/>
          <w:lang w:val="en-US" w:eastAsia="zh-CN"/>
        </w:rPr>
      </w:pPr>
      <w:r>
        <w:rPr>
          <w:rFonts w:hint="eastAsia"/>
          <w:color w:val="FF0000"/>
          <w:lang w:val="en-US" w:eastAsia="zh-CN"/>
        </w:rPr>
        <w:t>1. 订单信息</w:t>
      </w:r>
    </w:p>
    <w:p>
      <w:pPr>
        <w:ind w:firstLine="420" w:firstLineChars="0"/>
        <w:rPr>
          <w:rFonts w:hint="eastAsia"/>
          <w:lang w:val="en-US" w:eastAsia="zh-CN"/>
        </w:rPr>
      </w:pPr>
      <w:r>
        <w:rPr>
          <w:rFonts w:hint="eastAsia"/>
          <w:lang w:val="en-US" w:eastAsia="zh-CN"/>
        </w:rPr>
        <w:t>1）订单编号</w:t>
      </w:r>
    </w:p>
    <w:p>
      <w:pPr>
        <w:ind w:firstLine="420" w:firstLineChars="0"/>
        <w:rPr>
          <w:rFonts w:hint="eastAsia"/>
          <w:lang w:val="en-US" w:eastAsia="zh-CN"/>
        </w:rPr>
      </w:pPr>
      <w:r>
        <w:rPr>
          <w:rFonts w:hint="eastAsia"/>
          <w:lang w:val="en-US" w:eastAsia="zh-CN"/>
        </w:rPr>
        <w:t>2）订单类型</w:t>
      </w:r>
    </w:p>
    <w:p>
      <w:pPr>
        <w:ind w:firstLine="420" w:firstLineChars="0"/>
        <w:rPr>
          <w:rFonts w:hint="eastAsia"/>
          <w:lang w:val="en-US" w:eastAsia="zh-CN"/>
        </w:rPr>
      </w:pPr>
      <w:r>
        <w:rPr>
          <w:rFonts w:hint="eastAsia"/>
          <w:lang w:val="en-US" w:eastAsia="zh-CN"/>
        </w:rPr>
        <w:t>可以分为“自己购买/好友代付/任务活动”等。</w:t>
      </w:r>
    </w:p>
    <w:p>
      <w:pPr>
        <w:ind w:firstLine="420" w:firstLineChars="0"/>
        <w:rPr>
          <w:rFonts w:hint="eastAsia"/>
          <w:lang w:val="en-US" w:eastAsia="zh-CN"/>
        </w:rPr>
      </w:pPr>
      <w:r>
        <w:rPr>
          <w:rFonts w:hint="eastAsia"/>
          <w:lang w:val="en-US" w:eastAsia="zh-CN"/>
        </w:rPr>
        <w:t>标记订单类型有两个目的：一是不同的订单类型在客户端和后台可能有不同的页面展示和操作流程，二是可以进行数据统计并分析；所以订单类型可以分得越细越好。</w:t>
      </w:r>
    </w:p>
    <w:p>
      <w:pPr>
        <w:ind w:firstLine="420" w:firstLineChars="0"/>
        <w:rPr>
          <w:rFonts w:hint="eastAsia"/>
          <w:lang w:val="en-US" w:eastAsia="zh-CN"/>
        </w:rPr>
      </w:pPr>
      <w:r>
        <w:rPr>
          <w:rFonts w:hint="eastAsia"/>
          <w:lang w:val="en-US" w:eastAsia="zh-CN"/>
        </w:rPr>
        <w:t>3）订单备注</w:t>
      </w:r>
    </w:p>
    <w:p>
      <w:pPr>
        <w:ind w:firstLine="420" w:firstLineChars="0"/>
        <w:rPr>
          <w:rFonts w:hint="eastAsia"/>
          <w:lang w:val="en-US" w:eastAsia="zh-CN"/>
        </w:rPr>
      </w:pPr>
      <w:r>
        <w:rPr>
          <w:rFonts w:hint="eastAsia"/>
          <w:lang w:val="en-US" w:eastAsia="zh-CN"/>
        </w:rPr>
        <w:t>这个字段在后台订单详情里可以放在较显眼的位置，以防工作人员漏掉。</w:t>
      </w:r>
    </w:p>
    <w:p>
      <w:pPr>
        <w:rPr>
          <w:rFonts w:hint="eastAsia"/>
          <w:color w:val="FF0000"/>
          <w:lang w:val="en-US" w:eastAsia="zh-CN"/>
        </w:rPr>
      </w:pPr>
      <w:r>
        <w:rPr>
          <w:rFonts w:hint="eastAsia"/>
          <w:color w:val="FF0000"/>
          <w:lang w:val="en-US" w:eastAsia="zh-CN"/>
        </w:rPr>
        <w:t>2. 商品信息</w:t>
      </w:r>
    </w:p>
    <w:p>
      <w:pPr>
        <w:ind w:firstLine="420" w:firstLineChars="0"/>
        <w:rPr>
          <w:rFonts w:hint="eastAsia"/>
          <w:lang w:val="en-US" w:eastAsia="zh-CN"/>
        </w:rPr>
      </w:pPr>
      <w:r>
        <w:rPr>
          <w:rFonts w:hint="eastAsia"/>
          <w:lang w:val="en-US" w:eastAsia="zh-CN"/>
        </w:rPr>
        <w:t>1）商品编号</w:t>
      </w:r>
    </w:p>
    <w:p>
      <w:pPr>
        <w:ind w:firstLine="420" w:firstLineChars="0"/>
        <w:rPr>
          <w:rFonts w:hint="eastAsia"/>
          <w:lang w:val="en-US" w:eastAsia="zh-CN"/>
        </w:rPr>
      </w:pPr>
      <w:r>
        <w:rPr>
          <w:rFonts w:hint="eastAsia"/>
          <w:lang w:val="en-US" w:eastAsia="zh-CN"/>
        </w:rPr>
        <w:t>添加商品时的编号，方便查找商品（但在数据库里不是商品的唯一ID，因为商家数量够大时会产生重复的情况，但又不能做防止重复的限制）。</w:t>
      </w:r>
    </w:p>
    <w:p>
      <w:pPr>
        <w:ind w:firstLine="420" w:firstLineChars="0"/>
        <w:rPr>
          <w:rFonts w:hint="eastAsia"/>
          <w:lang w:val="en-US" w:eastAsia="zh-CN"/>
        </w:rPr>
      </w:pPr>
      <w:r>
        <w:rPr>
          <w:rFonts w:hint="eastAsia"/>
          <w:lang w:val="en-US" w:eastAsia="zh-CN"/>
        </w:rPr>
        <w:t>2）商品名称</w:t>
      </w:r>
    </w:p>
    <w:p>
      <w:pPr>
        <w:ind w:firstLine="420" w:firstLineChars="0"/>
        <w:rPr>
          <w:rFonts w:hint="eastAsia"/>
          <w:lang w:val="en-US" w:eastAsia="zh-CN"/>
        </w:rPr>
      </w:pPr>
      <w:r>
        <w:rPr>
          <w:rFonts w:hint="eastAsia"/>
          <w:lang w:val="en-US" w:eastAsia="zh-CN"/>
        </w:rPr>
        <w:t>商品名称是较大概率会产生重复的情况；从商家的角度来说，名称怎么取，与搜索引擎和推荐商品的匹配程度具有相当大的关联。</w:t>
      </w:r>
    </w:p>
    <w:p>
      <w:pPr>
        <w:ind w:firstLine="420" w:firstLineChars="0"/>
        <w:rPr>
          <w:rFonts w:hint="eastAsia"/>
          <w:lang w:val="en-US" w:eastAsia="zh-CN"/>
        </w:rPr>
      </w:pPr>
      <w:r>
        <w:rPr>
          <w:rFonts w:hint="eastAsia"/>
          <w:lang w:val="en-US" w:eastAsia="zh-CN"/>
        </w:rPr>
        <w:t>3）sku（商品的属性规格）</w:t>
      </w:r>
    </w:p>
    <w:p>
      <w:pPr>
        <w:ind w:firstLine="420" w:firstLineChars="0"/>
        <w:rPr>
          <w:rFonts w:hint="eastAsia"/>
          <w:lang w:val="en-US" w:eastAsia="zh-CN"/>
        </w:rPr>
      </w:pPr>
      <w:r>
        <w:rPr>
          <w:rFonts w:hint="eastAsia"/>
          <w:lang w:val="en-US" w:eastAsia="zh-CN"/>
        </w:rPr>
        <w:t>4）购买数量</w:t>
      </w:r>
    </w:p>
    <w:p>
      <w:pPr>
        <w:ind w:firstLine="420" w:firstLineChars="0"/>
        <w:rPr>
          <w:rFonts w:hint="eastAsia"/>
          <w:lang w:val="en-US" w:eastAsia="zh-CN"/>
        </w:rPr>
      </w:pPr>
      <w:r>
        <w:rPr>
          <w:rFonts w:hint="eastAsia"/>
          <w:lang w:val="en-US" w:eastAsia="zh-CN"/>
        </w:rPr>
        <w:t>5）商品来源</w:t>
      </w:r>
    </w:p>
    <w:p>
      <w:pPr>
        <w:ind w:firstLine="420" w:firstLineChars="0"/>
        <w:rPr>
          <w:rFonts w:hint="eastAsia"/>
          <w:lang w:val="en-US" w:eastAsia="zh-CN"/>
        </w:rPr>
      </w:pPr>
      <w:r>
        <w:rPr>
          <w:rFonts w:hint="eastAsia"/>
          <w:lang w:val="en-US" w:eastAsia="zh-CN"/>
        </w:rPr>
        <w:t>分为普通商品/活动区域一/活动区域；活动区域是一个替代名词，在我们平台会有几个不同的活动区域，在后台的营销系统里，可以直接往不同的活动区域里添加不同的商品，并设置相应的如活动价格/单人限购数量等信息；区分的作用主要是用于数据统计并分析。</w:t>
      </w:r>
    </w:p>
    <w:p>
      <w:pPr>
        <w:rPr>
          <w:rFonts w:hint="eastAsia"/>
          <w:color w:val="FF0000"/>
          <w:lang w:val="en-US" w:eastAsia="zh-CN"/>
        </w:rPr>
      </w:pPr>
      <w:r>
        <w:rPr>
          <w:rFonts w:hint="eastAsia"/>
          <w:color w:val="FF0000"/>
          <w:lang w:val="en-US" w:eastAsia="zh-CN"/>
        </w:rPr>
        <w:t>3. 金额信息</w:t>
      </w:r>
    </w:p>
    <w:p>
      <w:pPr>
        <w:rPr>
          <w:rFonts w:hint="eastAsia"/>
          <w:lang w:val="en-US" w:eastAsia="zh-CN"/>
        </w:rPr>
      </w:pPr>
      <w:r>
        <w:rPr>
          <w:rFonts w:hint="eastAsia"/>
          <w:lang w:val="en-US" w:eastAsia="zh-CN"/>
        </w:rPr>
        <w:t>商品结算价、抵扣、邮费、实际支付金额、支付方式</w:t>
      </w:r>
    </w:p>
    <w:p>
      <w:pPr>
        <w:rPr>
          <w:rFonts w:hint="eastAsia"/>
          <w:color w:val="FF0000"/>
          <w:lang w:val="en-US" w:eastAsia="zh-CN"/>
        </w:rPr>
      </w:pPr>
      <w:r>
        <w:rPr>
          <w:rFonts w:hint="eastAsia"/>
          <w:color w:val="FF0000"/>
          <w:lang w:val="en-US" w:eastAsia="zh-CN"/>
        </w:rPr>
        <w:t>4. 用户信息</w:t>
      </w:r>
    </w:p>
    <w:p>
      <w:pPr>
        <w:ind w:firstLine="420" w:firstLineChars="0"/>
        <w:rPr>
          <w:rFonts w:hint="eastAsia"/>
          <w:lang w:val="en-US" w:eastAsia="zh-CN"/>
        </w:rPr>
      </w:pPr>
      <w:r>
        <w:rPr>
          <w:rFonts w:hint="eastAsia"/>
          <w:lang w:val="en-US" w:eastAsia="zh-CN"/>
        </w:rPr>
        <w:t>1）账户信息（昵称/账号）</w:t>
      </w:r>
    </w:p>
    <w:p>
      <w:pPr>
        <w:ind w:firstLine="420" w:firstLineChars="0"/>
        <w:rPr>
          <w:rFonts w:hint="eastAsia"/>
          <w:lang w:val="en-US" w:eastAsia="zh-CN"/>
        </w:rPr>
      </w:pPr>
      <w:r>
        <w:rPr>
          <w:rFonts w:hint="eastAsia"/>
          <w:lang w:val="en-US" w:eastAsia="zh-CN"/>
        </w:rPr>
        <w:t>2）收货人信息（收货人姓名/电话/地区/详细地址）</w:t>
      </w:r>
    </w:p>
    <w:p>
      <w:pPr>
        <w:rPr>
          <w:rFonts w:hint="eastAsia"/>
          <w:color w:val="FF0000"/>
          <w:lang w:val="en-US" w:eastAsia="zh-CN"/>
        </w:rPr>
      </w:pPr>
      <w:r>
        <w:rPr>
          <w:rFonts w:hint="eastAsia"/>
          <w:color w:val="FF0000"/>
          <w:lang w:val="en-US" w:eastAsia="zh-CN"/>
        </w:rPr>
        <w:t>5. 时间信息</w:t>
      </w:r>
    </w:p>
    <w:p>
      <w:pPr>
        <w:rPr>
          <w:rFonts w:hint="eastAsia"/>
          <w:lang w:val="en-US" w:eastAsia="zh-CN"/>
        </w:rPr>
      </w:pPr>
      <w:r>
        <w:rPr>
          <w:rFonts w:hint="eastAsia"/>
          <w:lang w:val="en-US" w:eastAsia="zh-CN"/>
        </w:rPr>
        <w:t>下单时间、支付时间、发货时间、确认收货时间</w:t>
      </w:r>
    </w:p>
    <w:p>
      <w:pPr>
        <w:rPr>
          <w:rFonts w:hint="eastAsia"/>
          <w:color w:val="FF0000"/>
          <w:lang w:val="en-US" w:eastAsia="zh-CN"/>
        </w:rPr>
      </w:pPr>
      <w:r>
        <w:rPr>
          <w:rFonts w:hint="eastAsia"/>
          <w:color w:val="FF0000"/>
          <w:lang w:val="en-US" w:eastAsia="zh-CN"/>
        </w:rPr>
        <w:t>6. 操作信息</w:t>
      </w:r>
    </w:p>
    <w:p>
      <w:pPr>
        <w:rPr>
          <w:rFonts w:hint="eastAsia"/>
          <w:lang w:val="en-US" w:eastAsia="zh-CN"/>
        </w:rPr>
      </w:pPr>
      <w:r>
        <w:rPr>
          <w:rFonts w:hint="eastAsia"/>
          <w:lang w:val="en-US" w:eastAsia="zh-CN"/>
        </w:rPr>
        <w:t>操作账号、操作时间、操作内容</w:t>
      </w:r>
    </w:p>
    <w:p>
      <w:pPr>
        <w:rPr>
          <w:rFonts w:hint="eastAsia"/>
          <w:lang w:val="en-US" w:eastAsia="zh-CN"/>
        </w:rPr>
      </w:pPr>
      <w:r>
        <w:rPr>
          <w:rFonts w:ascii="宋体" w:hAnsi="宋体" w:eastAsia="宋体" w:cs="宋体"/>
          <w:sz w:val="24"/>
          <w:szCs w:val="24"/>
        </w:rPr>
        <w:drawing>
          <wp:inline distT="0" distB="0" distL="114300" distR="114300">
            <wp:extent cx="5125085" cy="4330065"/>
            <wp:effectExtent l="0" t="0" r="10795" b="13335"/>
            <wp:docPr id="51"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4" descr="IMG_256"/>
                    <pic:cNvPicPr>
                      <a:picLocks noChangeAspect="1"/>
                    </pic:cNvPicPr>
                  </pic:nvPicPr>
                  <pic:blipFill>
                    <a:blip r:embed="rId96"/>
                    <a:stretch>
                      <a:fillRect/>
                    </a:stretch>
                  </pic:blipFill>
                  <pic:spPr>
                    <a:xfrm>
                      <a:off x="0" y="0"/>
                      <a:ext cx="5125085" cy="4330065"/>
                    </a:xfrm>
                    <a:prstGeom prst="rect">
                      <a:avLst/>
                    </a:prstGeom>
                    <a:noFill/>
                    <a:ln w="9525">
                      <a:noFill/>
                    </a:ln>
                  </pic:spPr>
                </pic:pic>
              </a:graphicData>
            </a:graphic>
          </wp:inline>
        </w:drawing>
      </w:r>
    </w:p>
    <w:p>
      <w:pPr>
        <w:pStyle w:val="8"/>
        <w:bidi w:val="0"/>
        <w:rPr>
          <w:rFonts w:hint="eastAsia"/>
          <w:lang w:val="en-US" w:eastAsia="zh-CN"/>
        </w:rPr>
      </w:pPr>
      <w:r>
        <w:rPr>
          <w:rFonts w:hint="eastAsia"/>
          <w:lang w:val="en-US" w:eastAsia="zh-CN"/>
        </w:rPr>
        <w:t>3.4.5退货退款流程</w:t>
      </w:r>
    </w:p>
    <w:p>
      <w:pPr>
        <w:rPr>
          <w:rFonts w:hint="eastAsia"/>
          <w:lang w:val="en-US" w:eastAsia="zh-CN"/>
        </w:rPr>
      </w:pPr>
      <w:r>
        <w:rPr>
          <w:rFonts w:hint="eastAsia"/>
          <w:lang w:val="en-US" w:eastAsia="zh-CN"/>
        </w:rPr>
        <w:t>售后类型基本可以分为四种情况：仅退款（未收到货）、退货退款（已收到货）、换货、补寄。这里仅讨论退货退款的情况，我将从申请售后、退货退款单状态与操作、退货分支流程、涉及其他版块等4个维度来讲解。</w:t>
      </w:r>
    </w:p>
    <w:p>
      <w:pPr>
        <w:rPr>
          <w:rFonts w:hint="eastAsia"/>
          <w:lang w:val="en-US" w:eastAsia="zh-CN"/>
        </w:rPr>
      </w:pPr>
      <w:r>
        <w:rPr>
          <w:rFonts w:hint="eastAsia"/>
          <w:lang w:val="en-US" w:eastAsia="zh-CN"/>
        </w:rPr>
        <w:t>1.申请售后</w:t>
      </w:r>
    </w:p>
    <w:p>
      <w:pPr>
        <w:ind w:firstLine="420" w:firstLineChars="0"/>
        <w:rPr>
          <w:rFonts w:hint="eastAsia"/>
          <w:lang w:val="en-US" w:eastAsia="zh-CN"/>
        </w:rPr>
      </w:pPr>
      <w:r>
        <w:rPr>
          <w:rFonts w:hint="eastAsia"/>
          <w:lang w:val="en-US" w:eastAsia="zh-CN"/>
        </w:rPr>
        <w:t>首先，申请售后时需要选择申请原因、填写问题描述、上传凭证图片等三项操作，提交之后就会生成一条售后单记录，然后进入后台，待工作人员进行操作。</w:t>
      </w:r>
    </w:p>
    <w:p>
      <w:pPr>
        <w:rPr>
          <w:rFonts w:hint="eastAsia"/>
          <w:lang w:val="en-US" w:eastAsia="zh-CN"/>
        </w:rPr>
      </w:pPr>
      <w:r>
        <w:rPr>
          <w:rFonts w:hint="eastAsia"/>
          <w:lang w:val="en-US" w:eastAsia="zh-CN"/>
        </w:rPr>
        <w:t>2.退货退款单状态对应操作</w:t>
      </w:r>
    </w:p>
    <w:p>
      <w:pPr>
        <w:rPr>
          <w:rFonts w:hint="eastAsia"/>
          <w:lang w:val="en-US" w:eastAsia="zh-CN"/>
        </w:rPr>
      </w:pPr>
      <w:r>
        <w:rPr>
          <w:rFonts w:hint="eastAsia"/>
          <w:lang w:val="en-US" w:eastAsia="zh-CN"/>
        </w:rPr>
        <w:t>(1)用户端状态对应操作</w:t>
      </w:r>
    </w:p>
    <w:p>
      <w:pPr>
        <w:rPr>
          <w:rFonts w:hint="eastAsia"/>
          <w:lang w:val="en-US" w:eastAsia="zh-CN"/>
        </w:rPr>
      </w:pPr>
      <w:r>
        <w:rPr>
          <w:rFonts w:hint="eastAsia"/>
          <w:lang w:val="en-US" w:eastAsia="zh-CN"/>
        </w:rPr>
        <w:t>审核中（修改申请、撤销申请）、待买家发货（填写物流单号、撤销申请）、待商家收货（无）、已完成（无）、拒绝中（修改申请、撤销申请）、已关闭（无）</w:t>
      </w:r>
    </w:p>
    <w:p>
      <w:pPr>
        <w:rPr>
          <w:rFonts w:hint="eastAsia"/>
          <w:lang w:val="en-US" w:eastAsia="zh-CN"/>
        </w:rPr>
      </w:pPr>
      <w:r>
        <w:rPr>
          <w:rFonts w:hint="eastAsia"/>
          <w:lang w:val="en-US" w:eastAsia="zh-CN"/>
        </w:rPr>
        <w:t>(2)后台状态对应操作</w:t>
      </w:r>
    </w:p>
    <w:p>
      <w:pPr>
        <w:rPr>
          <w:rFonts w:hint="eastAsia"/>
          <w:lang w:val="en-US" w:eastAsia="zh-CN"/>
        </w:rPr>
      </w:pPr>
      <w:r>
        <w:rPr>
          <w:rFonts w:hint="eastAsia"/>
          <w:lang w:val="en-US" w:eastAsia="zh-CN"/>
        </w:rPr>
        <w:t>待审核（通过、拒绝）、待买家发货（无）、待商家收货（确认收货、查看物流）、待商家退款（确认退款、查看物流）、已完成（查看物流）、已拒绝（无）、已关闭（无）</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5193030" cy="3379470"/>
            <wp:effectExtent l="0" t="0" r="3810" b="3810"/>
            <wp:docPr id="54"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5" descr="IMG_256"/>
                    <pic:cNvPicPr>
                      <a:picLocks noChangeAspect="1"/>
                    </pic:cNvPicPr>
                  </pic:nvPicPr>
                  <pic:blipFill>
                    <a:blip r:embed="rId97"/>
                    <a:stretch>
                      <a:fillRect/>
                    </a:stretch>
                  </pic:blipFill>
                  <pic:spPr>
                    <a:xfrm>
                      <a:off x="0" y="0"/>
                      <a:ext cx="5193030" cy="337947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如上图，用户端和后台的退货单状态除了“待商家退款“都能一一对上（不像订单那样复杂，因为一个售后单只会对应一个商品），而用户端省略“待商家退款“的目的主要是从用户考虑，一是简少用户的认知成本，二是缓解用户的焦虑。</w:t>
      </w:r>
    </w:p>
    <w:p>
      <w:pPr>
        <w:bidi w:val="0"/>
        <w:rPr>
          <w:rFonts w:hint="eastAsia"/>
          <w:lang w:val="en-US" w:eastAsia="zh-CN"/>
        </w:rPr>
      </w:pPr>
      <w:r>
        <w:rPr>
          <w:rFonts w:hint="eastAsia"/>
          <w:lang w:val="en-US" w:eastAsia="zh-CN"/>
        </w:rPr>
        <w:t>而后台为什么要有这一状态是因为对商家来说，收货是商品部干的事，退款是财务干的事，不同部门的权限不一样，当然如果要做细一点，甚至可以财务有一套审批的流程（审批、打款等操作由财务和出纳等角色操作），这里不做展开。</w:t>
      </w:r>
    </w:p>
    <w:p>
      <w:pPr>
        <w:pStyle w:val="8"/>
        <w:bidi w:val="0"/>
        <w:rPr>
          <w:rFonts w:hint="eastAsia" w:ascii="Calibri" w:hAnsi="Calibri" w:eastAsia="楷体" w:cs="Times New Roman"/>
          <w:kern w:val="2"/>
          <w:sz w:val="24"/>
          <w:szCs w:val="22"/>
          <w:lang w:val="en-US" w:eastAsia="zh-CN" w:bidi="ar-SA"/>
        </w:rPr>
      </w:pPr>
      <w:r>
        <w:rPr>
          <w:rFonts w:hint="eastAsia"/>
          <w:lang w:val="en-US" w:eastAsia="zh-CN"/>
        </w:rPr>
        <w:t>3.4.6核心业务表</w:t>
      </w:r>
    </w:p>
    <w:p>
      <w:pPr>
        <w:pStyle w:val="9"/>
        <w:bidi w:val="0"/>
        <w:rPr>
          <w:rFonts w:hint="eastAsia"/>
          <w:lang w:val="en-US" w:eastAsia="zh-CN"/>
        </w:rPr>
      </w:pPr>
      <w:r>
        <w:rPr>
          <w:rFonts w:hint="eastAsia"/>
          <w:lang w:val="en-US" w:eastAsia="zh-CN"/>
        </w:rPr>
        <w:t>3.4.6.1 订单表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`trade_order`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'member_id'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`order_sn` </w:t>
      </w:r>
      <w:r>
        <w:rPr>
          <w:rFonts w:hint="default" w:ascii="Consolas" w:hAnsi="Consolas" w:eastAsia="Consolas" w:cs="Consolas"/>
          <w:b/>
          <w:bCs/>
          <w:i w:val="0"/>
          <w:iCs w:val="0"/>
          <w:caps w:val="0"/>
          <w:color w:val="006699"/>
          <w:spacing w:val="0"/>
          <w:sz w:val="14"/>
          <w:szCs w:val="14"/>
          <w:shd w:val="clear" w:fill="F8F8F8"/>
        </w:rPr>
        <w:t>char</w:t>
      </w:r>
      <w:r>
        <w:rPr>
          <w:rFonts w:hint="default" w:ascii="Consolas" w:hAnsi="Consolas" w:eastAsia="Consolas" w:cs="Consolas"/>
          <w:i w:val="0"/>
          <w:iCs w:val="0"/>
          <w:caps w:val="0"/>
          <w:color w:val="000000"/>
          <w:spacing w:val="0"/>
          <w:sz w:val="14"/>
          <w:szCs w:val="14"/>
          <w:shd w:val="clear" w:fill="F8F8F8"/>
        </w:rPr>
        <w:t>(32)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'订单号'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'使用的优惠券'</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`create_time`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'创建时间'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'用户名'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`total_amount`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'订单总额'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`pay_amount`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'应付总额'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`freight_amount`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'运费金额'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`promotion_amount`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'促销优化金额（促销价、满减、阶梯价）'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`integration_amount`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'积分抵扣金额'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'优惠券抵扣金额'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`discount_amount`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'后台调整订单使用的折扣金额'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`pay_type` tinyint(4)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'支付方式【1-&gt;支付宝；2-&gt;微信；3-&gt;银联； 4-&gt;货到付款；】'</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`source_type` tinyint(4)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'订单来源[0-&gt;PC订单；1-&gt;app订单]'</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`status` tinyint(4)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'订单状态【0-&gt;待付款；1-&gt;待发货；2-&gt;已发货；3-&gt;已完成；4-&gt;已关闭；5-&gt;无效订单】'</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`delivery_company`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(64)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'物流公司(配送方式)'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`delivery_sn`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(64)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'物流单号'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`auto_confirm_day`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'自动确认时间（天）'</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`integration`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'可以获得的积分'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`growth`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'可以获得的成长值'</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`bill_type` tinyint(4)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'发票类型[0-&gt;不开发票；1-&gt;电子发票；2-&gt;纸质发票]'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`bill_header`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(255)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'发票抬头'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`bill_content`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(255)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'发票内容'</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`bill_receiver_phone`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(32)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'收票人电话'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`bill_receiver_email`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(64)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'收票人邮箱'</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`receiver_name`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(100)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'收货人姓名'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`receiver_phone`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(32)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'收货人电话'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`receiver_post_code`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(32)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'收货人邮编'</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(32)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'省份/直辖市'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(32)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'城市'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(32)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`receiver_address`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'详细地址'</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`confirm_status` tinyint(4)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'确认收货状态[0-&gt;未确认；1-&gt;已确认]'</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`delete_status` tinyint(4)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'删除状态【0-&gt;未删除；1-&gt;已删除】'</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`use_integration`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'下单时使用的积分'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`payment_time`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'支付时间'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`delivery_time` datetime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'发货时间'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'确认收货时间'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`comment_time` datetime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'评价时间'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`modify_time`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'修改时间'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`remark`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(500)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'订单备注'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PRIMARY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KEY</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ENGINE=InnoDB AUTO_INCREMENT=30836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'订单'</w:t>
      </w:r>
      <w:r>
        <w:rPr>
          <w:rFonts w:hint="default" w:ascii="Consolas" w:hAnsi="Consolas" w:eastAsia="Consolas" w:cs="Consolas"/>
          <w:i w:val="0"/>
          <w:iCs w:val="0"/>
          <w:caps w:val="0"/>
          <w:color w:val="000000"/>
          <w:spacing w:val="0"/>
          <w:sz w:val="14"/>
          <w:szCs w:val="14"/>
          <w:shd w:val="clear" w:fill="FFFFFF"/>
        </w:rPr>
        <w:t>;  </w:t>
      </w:r>
    </w:p>
    <w:p>
      <w:pPr>
        <w:pStyle w:val="9"/>
        <w:bidi w:val="0"/>
        <w:rPr>
          <w:rFonts w:hint="eastAsia"/>
          <w:lang w:val="en-US" w:eastAsia="zh-CN"/>
        </w:rPr>
      </w:pPr>
      <w:r>
        <w:rPr>
          <w:rFonts w:hint="eastAsia"/>
          <w:lang w:val="en-US" w:eastAsia="zh-CN"/>
        </w:rPr>
        <w:t>3.4.6.2 订单项表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`trade_order_item`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'order_id'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`order_sn` </w:t>
      </w:r>
      <w:r>
        <w:rPr>
          <w:rFonts w:hint="default" w:ascii="Consolas" w:hAnsi="Consolas" w:eastAsia="Consolas" w:cs="Consolas"/>
          <w:b/>
          <w:bCs/>
          <w:i w:val="0"/>
          <w:iCs w:val="0"/>
          <w:caps w:val="0"/>
          <w:color w:val="006699"/>
          <w:spacing w:val="0"/>
          <w:sz w:val="14"/>
          <w:szCs w:val="14"/>
          <w:shd w:val="clear" w:fill="F8F8F8"/>
        </w:rPr>
        <w:t>char</w:t>
      </w:r>
      <w:r>
        <w:rPr>
          <w:rFonts w:hint="default" w:ascii="Consolas" w:hAnsi="Consolas" w:eastAsia="Consolas" w:cs="Consolas"/>
          <w:i w:val="0"/>
          <w:iCs w:val="0"/>
          <w:caps w:val="0"/>
          <w:color w:val="000000"/>
          <w:spacing w:val="0"/>
          <w:sz w:val="14"/>
          <w:szCs w:val="14"/>
          <w:shd w:val="clear" w:fill="F8F8F8"/>
        </w:rPr>
        <w:t>(32)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'order_sn'</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'spu_id'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`spu_name`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(255)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'spu_name'</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`spu_pic`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(500)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'spu_pic'</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`spu_brand`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'品牌'</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'商品分类id'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'商品sku编号'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(255)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'商品sku名字'</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`sku_pic`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(500)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'商品sku图片'</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`sku_price`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'商品sku价格'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`sku_quantity`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'商品购买的数量'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`sku_attrs_vals`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(500)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'商品销售属性组合（JSON）'</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`promotion_amount`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'商品促销分解金额'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'优惠券优惠分解金额'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`integration_amount`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'积分优惠分解金额'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`real_amount`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'该商品经过优惠后的分解金额'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`gift_integration`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'赠送积分'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`gift_growth`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'赠送成长值'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PRIMARY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KEY</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ENGINE=InnoDB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'订单项信息'</w:t>
      </w:r>
      <w:r>
        <w:rPr>
          <w:rFonts w:hint="default" w:ascii="Consolas" w:hAnsi="Consolas" w:eastAsia="Consolas" w:cs="Consolas"/>
          <w:i w:val="0"/>
          <w:iCs w:val="0"/>
          <w:caps w:val="0"/>
          <w:color w:val="000000"/>
          <w:spacing w:val="0"/>
          <w:sz w:val="14"/>
          <w:szCs w:val="14"/>
          <w:shd w:val="clear" w:fill="FFFFFF"/>
        </w:rPr>
        <w:t>;</w:t>
      </w:r>
    </w:p>
    <w:p>
      <w:pPr>
        <w:pStyle w:val="9"/>
        <w:bidi w:val="0"/>
        <w:rPr>
          <w:rFonts w:hint="eastAsia"/>
          <w:lang w:val="en-US" w:eastAsia="zh-CN"/>
        </w:rPr>
      </w:pPr>
      <w:r>
        <w:rPr>
          <w:rFonts w:hint="eastAsia"/>
          <w:lang w:val="en-US" w:eastAsia="zh-CN"/>
        </w:rPr>
        <w:t>3.4.6.3 支付信息表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`trade_payment_info`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`order_sn` </w:t>
      </w:r>
      <w:r>
        <w:rPr>
          <w:rFonts w:hint="default" w:ascii="Consolas" w:hAnsi="Consolas" w:eastAsia="Consolas" w:cs="Consolas"/>
          <w:b/>
          <w:bCs/>
          <w:i w:val="0"/>
          <w:iCs w:val="0"/>
          <w:caps w:val="0"/>
          <w:color w:val="006699"/>
          <w:spacing w:val="0"/>
          <w:sz w:val="14"/>
          <w:szCs w:val="14"/>
          <w:shd w:val="clear" w:fill="FFFFFF"/>
        </w:rPr>
        <w:t>char</w:t>
      </w:r>
      <w:r>
        <w:rPr>
          <w:rFonts w:hint="default" w:ascii="Consolas" w:hAnsi="Consolas" w:eastAsia="Consolas" w:cs="Consolas"/>
          <w:i w:val="0"/>
          <w:iCs w:val="0"/>
          <w:caps w:val="0"/>
          <w:color w:val="000000"/>
          <w:spacing w:val="0"/>
          <w:sz w:val="14"/>
          <w:szCs w:val="14"/>
          <w:shd w:val="clear" w:fill="FFFFFF"/>
        </w:rPr>
        <w:t>(32)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'订单号（对外业务号）'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'订单id'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`trade_no`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(50)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'交易流水号'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`total_amount`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'支付总金额'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`subject`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'交易内容'</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`payment_status`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'支付状态'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`create_time` datetime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'创建时间'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`confirm_time`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'确认时间'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`callback_content`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(4000)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'回调内容'</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`callback_time`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'回调时间'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PRIMARY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KEY</w:t>
      </w:r>
      <w:r>
        <w:rPr>
          <w:rFonts w:hint="default" w:ascii="Consolas" w:hAnsi="Consolas" w:eastAsia="Consolas" w:cs="Consolas"/>
          <w:i w:val="0"/>
          <w:iCs w:val="0"/>
          <w:caps w:val="0"/>
          <w:color w:val="000000"/>
          <w:spacing w:val="0"/>
          <w:sz w:val="14"/>
          <w:szCs w:val="14"/>
          <w:shd w:val="clear" w:fill="FFFFFF"/>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ENGINE=InnoDB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CHARSET=utf8 COMMENT=</w:t>
      </w:r>
      <w:r>
        <w:rPr>
          <w:rFonts w:hint="default" w:ascii="Consolas" w:hAnsi="Consolas" w:eastAsia="Consolas" w:cs="Consolas"/>
          <w:i w:val="0"/>
          <w:iCs w:val="0"/>
          <w:caps w:val="0"/>
          <w:color w:val="0000FF"/>
          <w:spacing w:val="0"/>
          <w:sz w:val="14"/>
          <w:szCs w:val="14"/>
          <w:shd w:val="clear" w:fill="F8F8F8"/>
        </w:rPr>
        <w:t>'支付信息表'</w:t>
      </w:r>
      <w:r>
        <w:rPr>
          <w:rFonts w:hint="default" w:ascii="Consolas" w:hAnsi="Consolas" w:eastAsia="Consolas" w:cs="Consolas"/>
          <w:i w:val="0"/>
          <w:iCs w:val="0"/>
          <w:caps w:val="0"/>
          <w:color w:val="000000"/>
          <w:spacing w:val="0"/>
          <w:sz w:val="14"/>
          <w:szCs w:val="14"/>
          <w:shd w:val="clear" w:fill="F8F8F8"/>
        </w:rPr>
        <w:t>;  </w:t>
      </w:r>
    </w:p>
    <w:p>
      <w:pPr>
        <w:pStyle w:val="9"/>
        <w:bidi w:val="0"/>
        <w:rPr>
          <w:rFonts w:hint="eastAsia"/>
          <w:lang w:val="en-US" w:eastAsia="zh-CN"/>
        </w:rPr>
      </w:pPr>
      <w:r>
        <w:rPr>
          <w:rFonts w:hint="eastAsia"/>
          <w:lang w:val="en-US" w:eastAsia="zh-CN"/>
        </w:rPr>
        <w:t>3.4.6.4 退款信息表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`trade_refund_info`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`order_return_id`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'退款的订单'</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(18,4)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`refund_sn`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(64)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'退款交易流水号'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`refund_status` tinyint(1)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'退款状态'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`refund_channel` tinyint(4)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'退款渠道[1-支付宝，2-微信，3-银联，4-汇款]'</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`refund_content`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(5000)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PRIMARY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KEY</w:t>
      </w:r>
      <w:r>
        <w:rPr>
          <w:rFonts w:hint="default" w:ascii="Consolas" w:hAnsi="Consolas" w:eastAsia="Consolas" w:cs="Consolas"/>
          <w:i w:val="0"/>
          <w:iCs w:val="0"/>
          <w:caps w:val="0"/>
          <w:color w:val="000000"/>
          <w:spacing w:val="0"/>
          <w:sz w:val="14"/>
          <w:szCs w:val="14"/>
          <w:shd w:val="clear" w:fill="FFFFFF"/>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 ENGINE=InnoDB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CHARSET=utf8 COMMENT=</w:t>
      </w:r>
      <w:r>
        <w:rPr>
          <w:rFonts w:hint="default" w:ascii="Consolas" w:hAnsi="Consolas" w:eastAsia="Consolas" w:cs="Consolas"/>
          <w:i w:val="0"/>
          <w:iCs w:val="0"/>
          <w:caps w:val="0"/>
          <w:color w:val="0000FF"/>
          <w:spacing w:val="0"/>
          <w:sz w:val="14"/>
          <w:szCs w:val="14"/>
          <w:shd w:val="clear" w:fill="F8F8F8"/>
        </w:rPr>
        <w:t>'退款信息'</w:t>
      </w:r>
      <w:r>
        <w:rPr>
          <w:rFonts w:hint="default" w:ascii="Consolas" w:hAnsi="Consolas" w:eastAsia="Consolas" w:cs="Consolas"/>
          <w:i w:val="0"/>
          <w:iCs w:val="0"/>
          <w:caps w:val="0"/>
          <w:color w:val="000000"/>
          <w:spacing w:val="0"/>
          <w:sz w:val="14"/>
          <w:szCs w:val="14"/>
          <w:shd w:val="clear" w:fill="F8F8F8"/>
        </w:rPr>
        <w:t>; </w:t>
      </w:r>
    </w:p>
    <w:p>
      <w:pPr>
        <w:bidi w:val="0"/>
        <w:rPr>
          <w:rFonts w:hint="eastAsia"/>
          <w:lang w:val="en-US" w:eastAsia="zh-CN"/>
        </w:rPr>
      </w:pPr>
    </w:p>
    <w:p>
      <w:pPr>
        <w:pStyle w:val="5"/>
        <w:numPr>
          <w:ilvl w:val="3"/>
          <w:numId w:val="0"/>
        </w:numPr>
        <w:bidi w:val="0"/>
        <w:ind w:leftChars="0"/>
        <w:rPr>
          <w:rFonts w:hint="eastAsia"/>
          <w:lang w:val="en-US" w:eastAsia="zh-CN"/>
        </w:rPr>
      </w:pPr>
      <w:r>
        <w:rPr>
          <w:rFonts w:hint="eastAsia"/>
          <w:lang w:val="en-US" w:eastAsia="zh-CN"/>
        </w:rPr>
        <w:t>3.5营销模块</w:t>
      </w:r>
    </w:p>
    <w:p>
      <w:pPr>
        <w:bidi w:val="0"/>
        <w:rPr>
          <w:rFonts w:hint="eastAsia"/>
        </w:rPr>
      </w:pPr>
      <w:r>
        <w:rPr>
          <w:rFonts w:hint="eastAsia"/>
        </w:rPr>
        <w:t>促销活动的流程主要分成五个部分，明确促销目标，选择促销方式，产出促销方案，创建促销活动，促销活动开始。如图所示。</w:t>
      </w:r>
    </w:p>
    <w:p>
      <w:pPr>
        <w:bidi w:val="0"/>
        <w:rPr>
          <w:rFonts w:hint="default"/>
          <w:lang w:val="en-US" w:eastAsia="zh-CN"/>
        </w:rPr>
      </w:pPr>
      <w:r>
        <w:rPr>
          <w:rFonts w:hint="eastAsia"/>
        </w:rPr>
        <w:drawing>
          <wp:inline distT="0" distB="0" distL="114300" distR="114300">
            <wp:extent cx="5176520" cy="666115"/>
            <wp:effectExtent l="0" t="0" r="5080" b="4445"/>
            <wp:docPr id="6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descr="IMG_256"/>
                    <pic:cNvPicPr>
                      <a:picLocks noChangeAspect="1"/>
                    </pic:cNvPicPr>
                  </pic:nvPicPr>
                  <pic:blipFill>
                    <a:blip r:embed="rId98"/>
                    <a:stretch>
                      <a:fillRect/>
                    </a:stretch>
                  </pic:blipFill>
                  <pic:spPr>
                    <a:xfrm>
                      <a:off x="0" y="0"/>
                      <a:ext cx="5176520" cy="666115"/>
                    </a:xfrm>
                    <a:prstGeom prst="rect">
                      <a:avLst/>
                    </a:prstGeom>
                    <a:noFill/>
                    <a:ln w="9525">
                      <a:noFill/>
                    </a:ln>
                  </pic:spPr>
                </pic:pic>
              </a:graphicData>
            </a:graphic>
          </wp:inline>
        </w:drawing>
      </w:r>
    </w:p>
    <w:p>
      <w:pPr>
        <w:pStyle w:val="8"/>
        <w:bidi w:val="0"/>
        <w:rPr>
          <w:rFonts w:hint="default"/>
          <w:lang w:val="en-US" w:eastAsia="zh-CN"/>
        </w:rPr>
      </w:pPr>
      <w:r>
        <w:rPr>
          <w:rFonts w:hint="eastAsia"/>
          <w:lang w:val="en-US" w:eastAsia="zh-CN"/>
        </w:rPr>
        <w:t>3.5.1活动信息录入</w:t>
      </w:r>
    </w:p>
    <w:p>
      <w:pPr>
        <w:bidi w:val="0"/>
        <w:rPr>
          <w:rFonts w:hint="eastAsia"/>
          <w:lang w:val="en-US" w:eastAsia="zh-CN"/>
        </w:rPr>
      </w:pPr>
      <w:r>
        <w:rPr>
          <w:rFonts w:hint="eastAsia"/>
          <w:lang w:val="en-US" w:eastAsia="zh-CN"/>
        </w:rPr>
        <w:t>在这里列举一些活动基本信息内可共用的字段，也有少部分根据不同工具所匹配的字段信息，如凑单类所需的凑单页，可以选择系统自动生成或自定义跳转，可根据具体情况添加字段，在此不再赘述。</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670935" cy="3322320"/>
            <wp:effectExtent l="9525" t="9525" r="22860" b="20955"/>
            <wp:docPr id="6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descr="IMG_256"/>
                    <pic:cNvPicPr>
                      <a:picLocks noChangeAspect="1"/>
                    </pic:cNvPicPr>
                  </pic:nvPicPr>
                  <pic:blipFill>
                    <a:blip r:embed="rId99"/>
                    <a:stretch>
                      <a:fillRect/>
                    </a:stretch>
                  </pic:blipFill>
                  <pic:spPr>
                    <a:xfrm>
                      <a:off x="0" y="0"/>
                      <a:ext cx="3670935" cy="3322320"/>
                    </a:xfrm>
                    <a:prstGeom prst="rect">
                      <a:avLst/>
                    </a:prstGeom>
                    <a:noFill/>
                    <a:ln w="9525">
                      <a:solidFill>
                        <a:schemeClr val="tx1"/>
                      </a:solidFill>
                    </a:ln>
                  </pic:spPr>
                </pic:pic>
              </a:graphicData>
            </a:graphic>
          </wp:inline>
        </w:drawing>
      </w:r>
    </w:p>
    <w:p>
      <w:pPr>
        <w:bidi w:val="0"/>
        <w:ind w:firstLine="420" w:firstLineChars="0"/>
        <w:rPr>
          <w:rFonts w:hint="eastAsia" w:eastAsia="楷体"/>
          <w:lang w:eastAsia="zh-CN"/>
        </w:rPr>
      </w:pPr>
      <w:r>
        <w:rPr>
          <w:rFonts w:hint="eastAsia"/>
        </w:rPr>
        <w:t>促销活动的基本设置主要包括活动名称、促销编码、促销时间、促销平台、促销渠道、促销用户范围、促销链接等。如图所示，为有赞平台促销基本设置所示</w:t>
      </w:r>
      <w:r>
        <w:rPr>
          <w:rFonts w:hint="eastAsia"/>
          <w:lang w:eastAsia="zh-CN"/>
        </w:rPr>
        <w:t>：</w:t>
      </w:r>
    </w:p>
    <w:p>
      <w:pPr>
        <w:bidi w:val="0"/>
        <w:rPr>
          <w:rFonts w:hint="eastAsia"/>
        </w:rPr>
      </w:pPr>
      <w:r>
        <w:rPr>
          <w:rFonts w:hint="eastAsia"/>
        </w:rPr>
        <w:drawing>
          <wp:inline distT="0" distB="0" distL="114300" distR="114300">
            <wp:extent cx="5384800" cy="2306320"/>
            <wp:effectExtent l="9525" t="9525" r="15875" b="15875"/>
            <wp:docPr id="7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descr="IMG_256"/>
                    <pic:cNvPicPr>
                      <a:picLocks noChangeAspect="1"/>
                    </pic:cNvPicPr>
                  </pic:nvPicPr>
                  <pic:blipFill>
                    <a:blip r:embed="rId100"/>
                    <a:stretch>
                      <a:fillRect/>
                    </a:stretch>
                  </pic:blipFill>
                  <pic:spPr>
                    <a:xfrm>
                      <a:off x="0" y="0"/>
                      <a:ext cx="5384800" cy="2306320"/>
                    </a:xfrm>
                    <a:prstGeom prst="rect">
                      <a:avLst/>
                    </a:prstGeom>
                    <a:noFill/>
                    <a:ln w="9525">
                      <a:solidFill>
                        <a:schemeClr val="tx1"/>
                      </a:solidFill>
                    </a:ln>
                  </pic:spPr>
                </pic:pic>
              </a:graphicData>
            </a:graphic>
          </wp:inline>
        </w:drawing>
      </w:r>
    </w:p>
    <w:p>
      <w:pPr>
        <w:numPr>
          <w:ilvl w:val="0"/>
          <w:numId w:val="13"/>
        </w:numPr>
        <w:bidi w:val="0"/>
        <w:ind w:left="420" w:leftChars="0" w:hanging="420" w:firstLineChars="0"/>
      </w:pPr>
      <w:r>
        <w:rPr>
          <w:rFonts w:hint="eastAsia"/>
        </w:rPr>
        <w:t>活动名称：由用户设置，可以设置副标题。</w:t>
      </w:r>
    </w:p>
    <w:p>
      <w:pPr>
        <w:numPr>
          <w:ilvl w:val="0"/>
          <w:numId w:val="13"/>
        </w:numPr>
        <w:bidi w:val="0"/>
        <w:ind w:left="420" w:leftChars="0" w:hanging="420" w:firstLineChars="0"/>
      </w:pPr>
      <w:r>
        <w:rPr>
          <w:rFonts w:hint="eastAsia"/>
        </w:rPr>
        <w:t>促销编码：自动生成，相当于活动的唯一代码。</w:t>
      </w:r>
    </w:p>
    <w:p>
      <w:pPr>
        <w:numPr>
          <w:ilvl w:val="0"/>
          <w:numId w:val="13"/>
        </w:numPr>
        <w:bidi w:val="0"/>
        <w:ind w:left="420" w:leftChars="0" w:hanging="420" w:firstLineChars="0"/>
      </w:pPr>
      <w:r>
        <w:rPr>
          <w:rFonts w:hint="eastAsia"/>
        </w:rPr>
        <w:t>促销时间：设置活动的有效时间段，前端活动标签将在此时间段内显示。如果是单一的产品促销类型，您可以选择提前显示，页面详细信息会通过特殊显示（如倒计时）进行标记。</w:t>
      </w:r>
    </w:p>
    <w:p>
      <w:pPr>
        <w:numPr>
          <w:ilvl w:val="0"/>
          <w:numId w:val="13"/>
        </w:numPr>
        <w:bidi w:val="0"/>
        <w:ind w:left="420" w:leftChars="0" w:hanging="420" w:firstLineChars="0"/>
      </w:pPr>
      <w:r>
        <w:rPr>
          <w:rFonts w:hint="eastAsia"/>
        </w:rPr>
        <w:t>推广渠道：一般电商平台包括app、H5商城、PC商城。你可以选择推广活动的渠道，比如app的专享价。</w:t>
      </w:r>
    </w:p>
    <w:p>
      <w:pPr>
        <w:numPr>
          <w:ilvl w:val="0"/>
          <w:numId w:val="13"/>
        </w:numPr>
        <w:bidi w:val="0"/>
        <w:ind w:left="420" w:leftChars="0" w:hanging="420" w:firstLineChars="0"/>
      </w:pPr>
      <w:r>
        <w:rPr>
          <w:rFonts w:hint="eastAsia"/>
        </w:rPr>
        <w:t>限购数量：默认不限购。如果需要设置限购数量，则应将其分为两个维度。对于单个用户，应设置单个活动商品的购买限额和起始数量；就整体活动而言，需要设置分配给该活动的商品库存数量。所有存货都参与该活动。</w:t>
      </w:r>
    </w:p>
    <w:p>
      <w:pPr>
        <w:numPr>
          <w:ilvl w:val="0"/>
          <w:numId w:val="13"/>
        </w:numPr>
        <w:bidi w:val="0"/>
        <w:ind w:left="420" w:leftChars="0" w:hanging="420" w:firstLineChars="0"/>
      </w:pPr>
      <w:r>
        <w:rPr>
          <w:rFonts w:hint="eastAsia"/>
        </w:rPr>
        <w:t>推广用户范围：主要指所有用户。新用户（第一次发送购买行为）可以享受指定用户级别的活动资格。用户级别主要由成员系统模块定义。</w:t>
      </w:r>
    </w:p>
    <w:p>
      <w:pPr>
        <w:numPr>
          <w:ilvl w:val="0"/>
          <w:numId w:val="13"/>
        </w:numPr>
        <w:bidi w:val="0"/>
        <w:ind w:left="420" w:leftChars="0" w:hanging="420" w:firstLineChars="0"/>
        <w:rPr>
          <w:rFonts w:hint="eastAsia" w:ascii="宋体" w:hAnsi="宋体" w:eastAsia="宋体" w:cs="宋体"/>
          <w:sz w:val="24"/>
          <w:szCs w:val="24"/>
          <w:lang w:val="en-US" w:eastAsia="zh-CN"/>
        </w:rPr>
      </w:pPr>
      <w:r>
        <w:rPr>
          <w:rFonts w:hint="eastAsia"/>
        </w:rPr>
        <w:t>推广链接：活动建立后，生成专属活动和特殊页面，自动生成活动链接。活动页面配置可以与活动设置分开。</w:t>
      </w:r>
    </w:p>
    <w:p>
      <w:pPr>
        <w:pStyle w:val="8"/>
        <w:bidi w:val="0"/>
        <w:rPr>
          <w:rFonts w:ascii="宋体" w:hAnsi="宋体" w:eastAsia="宋体" w:cs="宋体"/>
          <w:sz w:val="24"/>
          <w:szCs w:val="24"/>
        </w:rPr>
      </w:pPr>
      <w:r>
        <w:rPr>
          <w:rFonts w:hint="eastAsia"/>
          <w:lang w:val="en-US" w:eastAsia="zh-CN"/>
        </w:rPr>
        <w:t>3.5.2促销规则设置</w:t>
      </w:r>
    </w:p>
    <w:p>
      <w:pPr>
        <w:bidi w:val="0"/>
        <w:rPr>
          <w:rFonts w:hint="eastAsia"/>
        </w:rPr>
      </w:pPr>
      <w:r>
        <w:rPr>
          <w:rFonts w:hint="eastAsia"/>
        </w:rPr>
        <w:t>针对不同类型的促销活动有不同的活动规则，这在产品设计和订单计算中会有所不同。以下是对不同类型促销活动的分析。</w:t>
      </w:r>
    </w:p>
    <w:p>
      <w:pPr>
        <w:bidi w:val="0"/>
        <w:rPr>
          <w:rFonts w:hint="eastAsia"/>
        </w:rPr>
      </w:pPr>
      <w:r>
        <w:rPr>
          <w:rFonts w:hint="eastAsia"/>
        </w:rPr>
        <w:t>1）满减促销</w:t>
      </w:r>
    </w:p>
    <w:p>
      <w:pPr>
        <w:bidi w:val="0"/>
        <w:rPr>
          <w:rFonts w:hint="eastAsia"/>
        </w:rPr>
      </w:pPr>
      <w:r>
        <w:rPr>
          <w:rFonts w:hint="eastAsia"/>
        </w:rPr>
        <w:t>满减促销主要是推动用户凑单购买商品。主要有两种形式：阶梯满减和循环满减。</w:t>
      </w:r>
    </w:p>
    <w:p>
      <w:pPr>
        <w:bidi w:val="0"/>
        <w:rPr>
          <w:rFonts w:hint="eastAsia"/>
        </w:rPr>
      </w:pPr>
      <w:r>
        <w:rPr>
          <w:rFonts w:hint="eastAsia"/>
        </w:rPr>
        <w:t>阶梯满减是指按级别设置优惠金额，例如满100减10、满300减50、满500减80等。每层之间要增加判断逻辑，循环满减，也是分级设置优惠，不过规则较为简单。例如设置“每满200减20”，则订单金额200元实付180元，订单金额410元实付370元。</w:t>
      </w:r>
    </w:p>
    <w:p>
      <w:pPr>
        <w:bidi w:val="0"/>
        <w:rPr>
          <w:rFonts w:hint="eastAsia"/>
        </w:rPr>
      </w:pPr>
      <w:r>
        <w:rPr>
          <w:rFonts w:hint="eastAsia"/>
        </w:rPr>
        <w:t>2）满赠促销</w:t>
      </w:r>
    </w:p>
    <w:p>
      <w:pPr>
        <w:bidi w:val="0"/>
        <w:rPr>
          <w:rFonts w:hint="eastAsia"/>
        </w:rPr>
      </w:pPr>
      <w:r>
        <w:rPr>
          <w:rFonts w:hint="eastAsia"/>
        </w:rPr>
        <w:t>满赠促销和赠品促销的区别在于，满赠促销是根据订单中主要商品的价格来区分的，赠品涨价可以分阶段设置。有两种形式“满X元送某商品”和“满X元送某商品加Y元”。</w:t>
      </w:r>
    </w:p>
    <w:p>
      <w:pPr>
        <w:bidi w:val="0"/>
        <w:rPr>
          <w:rFonts w:hint="eastAsia"/>
        </w:rPr>
      </w:pPr>
      <w:r>
        <w:rPr>
          <w:rFonts w:hint="eastAsia"/>
        </w:rPr>
        <w:t>3）单品促销</w:t>
      </w:r>
    </w:p>
    <w:p>
      <w:pPr>
        <w:bidi w:val="0"/>
        <w:rPr>
          <w:rFonts w:hint="eastAsia"/>
        </w:rPr>
      </w:pPr>
      <w:r>
        <w:rPr>
          <w:rFonts w:hint="eastAsia"/>
        </w:rPr>
        <w:t>单品促销很简单，可显示折扣或直接设置商品促销价格。例如显示促销商品“8折”，或者显示“原价100元、促销价80元”。促销价不能高于正常售卖价。</w:t>
      </w:r>
    </w:p>
    <w:p>
      <w:pPr>
        <w:bidi w:val="0"/>
        <w:rPr>
          <w:rFonts w:hint="eastAsia"/>
        </w:rPr>
      </w:pPr>
      <w:r>
        <w:rPr>
          <w:rFonts w:hint="eastAsia"/>
        </w:rPr>
        <w:t>4）套装促销</w:t>
      </w:r>
    </w:p>
    <w:p>
      <w:pPr>
        <w:bidi w:val="0"/>
        <w:rPr>
          <w:rFonts w:hint="eastAsia"/>
        </w:rPr>
      </w:pPr>
      <w:r>
        <w:rPr>
          <w:rFonts w:hint="eastAsia"/>
        </w:rPr>
        <w:t>组合商品套装出售。注意组合的是商品，而不是SKU。例如手机2000元，手机支架200元，套装购买2100元。这种形式有点类似组合SKU，只是实现方式有所区别。</w:t>
      </w:r>
    </w:p>
    <w:p>
      <w:pPr>
        <w:bidi w:val="0"/>
        <w:rPr>
          <w:rFonts w:hint="eastAsia"/>
        </w:rPr>
      </w:pPr>
      <w:r>
        <w:rPr>
          <w:rFonts w:hint="eastAsia"/>
        </w:rPr>
        <w:t>5）赠品促销</w:t>
      </w:r>
    </w:p>
    <w:p>
      <w:pPr>
        <w:bidi w:val="0"/>
        <w:rPr>
          <w:rFonts w:hint="eastAsia"/>
        </w:rPr>
      </w:pPr>
      <w:r>
        <w:rPr>
          <w:rFonts w:hint="eastAsia"/>
        </w:rPr>
        <w:t>购买主商品之后赠送商品。既要选择主商品，也要设置赠品。</w:t>
      </w:r>
    </w:p>
    <w:p>
      <w:pPr>
        <w:bidi w:val="0"/>
        <w:rPr>
          <w:rFonts w:hint="eastAsia"/>
        </w:rPr>
      </w:pPr>
      <w:r>
        <w:rPr>
          <w:rFonts w:hint="eastAsia"/>
        </w:rPr>
        <w:t>获得赠品的条件有两种方式，从主商品中任意购买都可以获得赠品，或从主商品中购买N件以上可获得赠品。</w:t>
      </w:r>
    </w:p>
    <w:p>
      <w:pPr>
        <w:bidi w:val="0"/>
        <w:rPr>
          <w:rFonts w:hint="eastAsia"/>
        </w:rPr>
      </w:pPr>
      <w:r>
        <w:rPr>
          <w:rFonts w:hint="eastAsia"/>
        </w:rPr>
        <w:t>对于赠品，也有多种赠送方式——全部赠送或者选一件赠品。这种赠品促销的方式在现实生活中比较常见。</w:t>
      </w:r>
    </w:p>
    <w:p>
      <w:pPr>
        <w:bidi w:val="0"/>
        <w:rPr>
          <w:rFonts w:hint="eastAsia"/>
        </w:rPr>
      </w:pPr>
      <w:r>
        <w:rPr>
          <w:rFonts w:hint="eastAsia"/>
        </w:rPr>
        <w:t>6）多买优惠促销</w:t>
      </w:r>
    </w:p>
    <w:p>
      <w:pPr>
        <w:bidi w:val="0"/>
        <w:rPr>
          <w:rFonts w:hint="eastAsia"/>
        </w:rPr>
      </w:pPr>
      <w:r>
        <w:rPr>
          <w:rFonts w:hint="eastAsia"/>
        </w:rPr>
        <w:t>这种促销方式参考一些线下卖场的活动形式，有“M元任选N件”、“M件N折”两种优惠形式。</w:t>
      </w:r>
    </w:p>
    <w:p>
      <w:pPr>
        <w:bidi w:val="0"/>
        <w:rPr>
          <w:rFonts w:hint="eastAsia"/>
        </w:rPr>
      </w:pPr>
      <w:r>
        <w:rPr>
          <w:rFonts w:hint="eastAsia"/>
        </w:rPr>
        <w:t>在设置时，选择对应类型的优惠形式，设置促销规则，例如选择“M元任选N件”形式，让用户在固定商品池中任选N件M元。当检测到参与多买优惠活动的商品在购物车中或被下单时，应自动将优惠金额计算进订单总额中。</w:t>
      </w:r>
    </w:p>
    <w:p>
      <w:pPr>
        <w:bidi w:val="0"/>
        <w:rPr>
          <w:rFonts w:hint="eastAsia"/>
        </w:rPr>
      </w:pPr>
      <w:r>
        <w:rPr>
          <w:rFonts w:hint="eastAsia"/>
        </w:rPr>
        <w:t>7）定金促销</w:t>
      </w:r>
    </w:p>
    <w:p>
      <w:pPr>
        <w:bidi w:val="0"/>
        <w:rPr>
          <w:rFonts w:hint="eastAsia"/>
        </w:rPr>
      </w:pPr>
      <w:r>
        <w:rPr>
          <w:rFonts w:hint="eastAsia"/>
        </w:rPr>
        <w:t>定金促销有定金预购和定金杠杆两种常见的模式。</w:t>
      </w:r>
    </w:p>
    <w:p>
      <w:pPr>
        <w:bidi w:val="0"/>
        <w:rPr>
          <w:rFonts w:hint="eastAsia" w:ascii="宋体" w:hAnsi="宋体" w:eastAsia="宋体" w:cs="宋体"/>
          <w:sz w:val="24"/>
          <w:szCs w:val="24"/>
          <w:lang w:val="en-US" w:eastAsia="zh-CN"/>
        </w:rPr>
      </w:pPr>
      <w:r>
        <w:rPr>
          <w:rFonts w:hint="eastAsia"/>
        </w:rPr>
        <w:t>定金预购指全款缴纳定金，交了定金相当于就已经确认订单支付完成，只要商品到货就可以直接发货；定金杠杆，指预售期交付一定金额的定金可以折抵更多金额，例如定金10元可抵扣30元，当商品正式卖的时候恢复正常价格，而交过定金的补齐尾款就行。</w:t>
      </w:r>
    </w:p>
    <w:p>
      <w:pPr>
        <w:pStyle w:val="8"/>
        <w:bidi w:val="0"/>
        <w:rPr>
          <w:rFonts w:hint="eastAsia"/>
          <w:lang w:val="en-US" w:eastAsia="zh-CN"/>
        </w:rPr>
      </w:pPr>
      <w:r>
        <w:rPr>
          <w:rFonts w:hint="eastAsia"/>
          <w:lang w:val="en-US" w:eastAsia="zh-CN"/>
        </w:rPr>
        <w:t>3.5.3活动下发方式</w:t>
      </w:r>
    </w:p>
    <w:p>
      <w:pPr>
        <w:bidi w:val="0"/>
        <w:ind w:firstLine="420" w:firstLineChars="0"/>
        <w:rPr>
          <w:rFonts w:hint="eastAsia"/>
          <w:lang w:val="en-US" w:eastAsia="zh-CN"/>
        </w:rPr>
      </w:pPr>
      <w:r>
        <w:rPr>
          <w:rFonts w:hint="eastAsia"/>
          <w:lang w:val="en-US" w:eastAsia="zh-CN"/>
        </w:rPr>
        <w:t>活动可手动下发，也可选择系统下发方式，区别在于规则是否具有高度一致性和活动是否具有固定的节奏。</w:t>
      </w:r>
    </w:p>
    <w:p>
      <w:pPr>
        <w:bidi w:val="0"/>
        <w:ind w:firstLine="420" w:firstLineChars="0"/>
        <w:rPr>
          <w:rFonts w:hint="eastAsia"/>
          <w:lang w:val="en-US" w:eastAsia="zh-CN"/>
        </w:rPr>
      </w:pPr>
      <w:r>
        <w:rPr>
          <w:rFonts w:hint="eastAsia"/>
          <w:lang w:val="en-US" w:eastAsia="zh-CN"/>
        </w:rPr>
        <w:t>举例：如节奏及时间概念比较强烈的秒杀活动，如果每个单独的时间点都有业务手动下发，不仅辛苦，而且效率很低，这种情况下可设置系统按照日，周等不同时间维度进行自动下发。</w:t>
      </w:r>
    </w:p>
    <w:p>
      <w:pPr>
        <w:pStyle w:val="8"/>
        <w:bidi w:val="0"/>
        <w:rPr>
          <w:rFonts w:hint="eastAsia"/>
          <w:lang w:val="en-US" w:eastAsia="zh-CN"/>
        </w:rPr>
      </w:pPr>
      <w:r>
        <w:rPr>
          <w:rFonts w:hint="eastAsia"/>
          <w:lang w:val="en-US" w:eastAsia="zh-CN"/>
        </w:rPr>
        <w:t>3.5.4活动选品及提报</w:t>
      </w:r>
    </w:p>
    <w:p>
      <w:pPr>
        <w:bidi w:val="0"/>
        <w:rPr>
          <w:rFonts w:hint="eastAsia"/>
          <w:lang w:val="en-US" w:eastAsia="zh-CN"/>
        </w:rPr>
      </w:pPr>
      <w:r>
        <w:rPr>
          <w:rFonts w:hint="eastAsia"/>
          <w:lang w:val="en-US" w:eastAsia="zh-CN"/>
        </w:rPr>
        <w:t>1）选品模板</w:t>
      </w:r>
    </w:p>
    <w:p>
      <w:pPr>
        <w:bidi w:val="0"/>
        <w:ind w:firstLine="420" w:firstLineChars="0"/>
        <w:rPr>
          <w:rFonts w:hint="eastAsia"/>
          <w:lang w:val="en-US" w:eastAsia="zh-CN"/>
        </w:rPr>
      </w:pPr>
      <w:r>
        <w:rPr>
          <w:rFonts w:hint="eastAsia"/>
          <w:lang w:val="en-US" w:eastAsia="zh-CN"/>
        </w:rPr>
        <w:t>这里需要注意不同活动所需要提供的活动信息是不同的，所以提报时的选品模板需要按活动类型进行处理，除了常规的活动价，活动库存，限购数量外，如立减有立减金额字段（可针对单个sku进行修改）等。</w:t>
      </w:r>
    </w:p>
    <w:p>
      <w:pPr>
        <w:bidi w:val="0"/>
        <w:rPr>
          <w:rFonts w:hint="eastAsia"/>
          <w:lang w:val="en-US" w:eastAsia="zh-CN"/>
        </w:rPr>
      </w:pPr>
      <w:r>
        <w:rPr>
          <w:rFonts w:hint="eastAsia"/>
          <w:lang w:val="en-US" w:eastAsia="zh-CN"/>
        </w:rPr>
        <w:t>2）可提报商品及提报校验</w:t>
      </w:r>
    </w:p>
    <w:p>
      <w:pPr>
        <w:bidi w:val="0"/>
        <w:ind w:firstLine="420" w:firstLineChars="0"/>
        <w:rPr>
          <w:rFonts w:hint="eastAsia"/>
          <w:lang w:val="en-US" w:eastAsia="zh-CN"/>
        </w:rPr>
      </w:pPr>
      <w:r>
        <w:rPr>
          <w:rFonts w:hint="eastAsia"/>
          <w:lang w:val="en-US" w:eastAsia="zh-CN"/>
        </w:rPr>
        <w:t>选品、提报应与活动规则模板相关联，规则即是选品及提报时的部分校验逻辑；判断商品是否为可提报商品，以及是否满足活动模板要求；这一步可以帮助业务进行选品及提高入选几率。</w:t>
      </w:r>
    </w:p>
    <w:p>
      <w:pPr>
        <w:bidi w:val="0"/>
        <w:rPr>
          <w:rFonts w:hint="eastAsia"/>
          <w:lang w:val="en-US" w:eastAsia="zh-CN"/>
        </w:rPr>
      </w:pPr>
      <w:r>
        <w:rPr>
          <w:rFonts w:hint="eastAsia"/>
          <w:lang w:val="en-US" w:eastAsia="zh-CN"/>
        </w:rPr>
        <w:t>通用校验还包含如商品状态等，诸如售罄状态是否可提报，活动开始前是否需要二次校验；</w:t>
      </w:r>
    </w:p>
    <w:p>
      <w:pPr>
        <w:bidi w:val="0"/>
        <w:rPr>
          <w:rFonts w:hint="eastAsia"/>
          <w:lang w:val="en-US" w:eastAsia="zh-CN"/>
        </w:rPr>
      </w:pPr>
      <w:r>
        <w:rPr>
          <w:rFonts w:hint="eastAsia"/>
          <w:lang w:val="en-US" w:eastAsia="zh-CN"/>
        </w:rPr>
        <w:t>3）活动审批流</w:t>
      </w:r>
    </w:p>
    <w:p>
      <w:pPr>
        <w:bidi w:val="0"/>
        <w:ind w:firstLine="420" w:firstLineChars="0"/>
        <w:rPr>
          <w:rFonts w:hint="eastAsia"/>
          <w:lang w:val="en-US" w:eastAsia="zh-CN"/>
        </w:rPr>
      </w:pPr>
      <w:r>
        <w:rPr>
          <w:rFonts w:hint="eastAsia"/>
          <w:lang w:val="en-US" w:eastAsia="zh-CN"/>
        </w:rPr>
        <w:t>审批流需考虑正向及逆向流程，审批流与时间节点密切相关，会影响审核状态：</w:t>
      </w:r>
    </w:p>
    <w:p>
      <w:pPr>
        <w:bidi w:val="0"/>
        <w:ind w:firstLine="420" w:firstLineChars="0"/>
        <w:rPr>
          <w:rFonts w:hint="eastAsia"/>
          <w:lang w:val="en-US" w:eastAsia="zh-CN"/>
        </w:rPr>
      </w:pPr>
      <w:r>
        <w:rPr>
          <w:rFonts w:hint="eastAsia"/>
          <w:lang w:val="en-US" w:eastAsia="zh-CN"/>
        </w:rPr>
        <w:t>正向流程中：需考虑参与角色及进度是否一致性；如在平台活动中，涉及多个部门，则需要考虑各部门之间的审批流是否独立；如果超时未审核，是否自动驳回等。</w:t>
      </w:r>
    </w:p>
    <w:p>
      <w:pPr>
        <w:bidi w:val="0"/>
        <w:ind w:firstLine="420" w:firstLineChars="0"/>
        <w:rPr>
          <w:rFonts w:hint="eastAsia"/>
          <w:lang w:val="en-US" w:eastAsia="zh-CN"/>
        </w:rPr>
      </w:pPr>
      <w:r>
        <w:rPr>
          <w:rFonts w:hint="eastAsia"/>
          <w:lang w:val="en-US" w:eastAsia="zh-CN"/>
        </w:rPr>
        <w:t>逆向流程中：需考虑打回结果及二次提报审批流；如在“打回修改”后，操作权限由谁来承接，二次提报的流程是否可根据不同的活动信息，进行不同的设计等。</w:t>
      </w:r>
    </w:p>
    <w:p>
      <w:pPr>
        <w:pStyle w:val="8"/>
        <w:bidi w:val="0"/>
        <w:rPr>
          <w:rFonts w:hint="eastAsia"/>
        </w:rPr>
      </w:pPr>
      <w:r>
        <w:rPr>
          <w:rFonts w:hint="eastAsia"/>
          <w:lang w:val="en-US" w:eastAsia="zh-CN"/>
        </w:rPr>
        <w:t>3.5.5</w:t>
      </w:r>
      <w:r>
        <w:rPr>
          <w:rFonts w:hint="eastAsia"/>
        </w:rPr>
        <w:t>参与促销的订单计算</w:t>
      </w:r>
    </w:p>
    <w:p>
      <w:pPr>
        <w:bidi w:val="0"/>
        <w:rPr>
          <w:rFonts w:hint="eastAsia"/>
        </w:rPr>
      </w:pPr>
      <w:r>
        <w:rPr>
          <w:rFonts w:hint="eastAsia"/>
        </w:rPr>
        <w:t>促销品的计算主要涉及两个方面：购物车和订单计算。</w:t>
      </w:r>
    </w:p>
    <w:p>
      <w:pPr>
        <w:bidi w:val="0"/>
        <w:rPr>
          <w:rFonts w:hint="eastAsia"/>
        </w:rPr>
      </w:pPr>
      <w:r>
        <w:rPr>
          <w:rFonts w:hint="eastAsia"/>
        </w:rPr>
        <w:t>首先判断所选商品是否参与促销活动，其次判断是否满足促销条件，然后根据促销规则计算订单金额，判断是否可以同时与其他优惠同时享用。</w:t>
      </w:r>
    </w:p>
    <w:p>
      <w:pPr>
        <w:bidi w:val="0"/>
        <w:rPr>
          <w:rFonts w:hint="eastAsia"/>
          <w:lang w:val="en-US" w:eastAsia="zh-CN"/>
        </w:rPr>
      </w:pPr>
      <w:r>
        <w:rPr>
          <w:rFonts w:hint="eastAsia"/>
        </w:rPr>
        <w:t>当产品参与各种促销活动时，如果存在冲突，通常根据优先原则自动选择最佳优惠方案进行计算。</w:t>
      </w:r>
    </w:p>
    <w:p>
      <w:pPr>
        <w:pStyle w:val="8"/>
        <w:bidi w:val="0"/>
        <w:rPr>
          <w:rFonts w:hint="eastAsia"/>
          <w:lang w:val="en-US" w:eastAsia="zh-CN"/>
        </w:rPr>
      </w:pPr>
      <w:r>
        <w:rPr>
          <w:rFonts w:hint="eastAsia"/>
          <w:lang w:val="en-US" w:eastAsia="zh-CN"/>
        </w:rPr>
        <w:t>3.5.6营销数据报表</w:t>
      </w:r>
    </w:p>
    <w:p>
      <w:pPr>
        <w:bidi w:val="0"/>
        <w:rPr>
          <w:rFonts w:hint="eastAsia"/>
          <w:lang w:val="en-US" w:eastAsia="zh-CN"/>
        </w:rPr>
      </w:pPr>
      <w:r>
        <w:rPr>
          <w:rFonts w:hint="eastAsia"/>
          <w:lang w:val="en-US" w:eastAsia="zh-CN"/>
        </w:rPr>
        <w:t>“业务报表的核心价值是掌握事实、发现问题、分析原因、产生对策。产品经理要和业务人员一起，关注完整的体系化指标建设，设计有使用价值的报表。观察、分析问题的视角和思路是报表设计的核心，绚丽的交互只是次要的存在。报表数据可以帮助业务规划、决策、分析活动，作用范围覆盖了活动创建、活动中、活动后，是运营人员不可或缺的工具。</w:t>
      </w:r>
    </w:p>
    <w:p>
      <w:pPr>
        <w:bidi w:val="0"/>
        <w:rPr>
          <w:rFonts w:hint="eastAsia"/>
          <w:lang w:val="en-US" w:eastAsia="zh-CN"/>
        </w:rPr>
      </w:pPr>
      <w:r>
        <w:rPr>
          <w:rFonts w:hint="eastAsia"/>
          <w:lang w:val="en-US" w:eastAsia="zh-CN"/>
        </w:rPr>
        <w:t>1）提供客观、准确的活动数据</w:t>
      </w:r>
    </w:p>
    <w:p>
      <w:pPr>
        <w:bidi w:val="0"/>
        <w:rPr>
          <w:rFonts w:hint="eastAsia"/>
          <w:lang w:val="en-US" w:eastAsia="zh-CN"/>
        </w:rPr>
      </w:pPr>
      <w:r>
        <w:rPr>
          <w:rFonts w:hint="eastAsia"/>
          <w:lang w:val="en-US" w:eastAsia="zh-CN"/>
        </w:rPr>
        <w:t>我们可以大致从流量数据和交易数量两个维度进行规划：</w:t>
      </w:r>
    </w:p>
    <w:p>
      <w:pPr>
        <w:bidi w:val="0"/>
        <w:rPr>
          <w:rFonts w:hint="eastAsia"/>
          <w:lang w:val="en-US" w:eastAsia="zh-CN"/>
        </w:rPr>
      </w:pPr>
      <w:r>
        <w:rPr>
          <w:rFonts w:hint="eastAsia"/>
          <w:lang w:val="en-US" w:eastAsia="zh-CN"/>
        </w:rPr>
        <w:t>流量数据：如新客数，活动及商品UV等——流量型数据需注意前端的数据埋点；</w:t>
      </w:r>
    </w:p>
    <w:p>
      <w:pPr>
        <w:bidi w:val="0"/>
        <w:rPr>
          <w:rFonts w:hint="eastAsia"/>
          <w:lang w:val="en-US" w:eastAsia="zh-CN"/>
        </w:rPr>
      </w:pPr>
      <w:r>
        <w:rPr>
          <w:rFonts w:hint="eastAsia"/>
          <w:lang w:val="en-US" w:eastAsia="zh-CN"/>
        </w:rPr>
        <w:t>交易数据：如销售额，销售件数，支付用户数，转化率，客单价等——交易型数据需注意订单金额的准确性。</w:t>
      </w:r>
    </w:p>
    <w:p>
      <w:pPr>
        <w:bidi w:val="0"/>
        <w:rPr>
          <w:rFonts w:hint="eastAsia"/>
          <w:lang w:val="en-US" w:eastAsia="zh-CN"/>
        </w:rPr>
      </w:pPr>
      <w:r>
        <w:rPr>
          <w:rFonts w:hint="eastAsia"/>
          <w:lang w:val="en-US" w:eastAsia="zh-CN"/>
        </w:rPr>
        <w:t>在营销系统中，不同活动关注的数据不同，如拼团活动还需关注开团订单数，参团订单数，成团订单数等</w:t>
      </w:r>
    </w:p>
    <w:p>
      <w:pPr>
        <w:bidi w:val="0"/>
        <w:rPr>
          <w:rFonts w:hint="eastAsia"/>
          <w:lang w:val="en-US" w:eastAsia="zh-CN"/>
        </w:rPr>
      </w:pPr>
      <w:r>
        <w:rPr>
          <w:rFonts w:hint="eastAsia"/>
          <w:lang w:val="en-US" w:eastAsia="zh-CN"/>
        </w:rPr>
        <w:t>2）发现数据指标变化</w:t>
      </w:r>
    </w:p>
    <w:p>
      <w:pPr>
        <w:bidi w:val="0"/>
        <w:ind w:firstLine="420" w:firstLineChars="0"/>
        <w:rPr>
          <w:rFonts w:hint="eastAsia"/>
          <w:lang w:val="en-US" w:eastAsia="zh-CN"/>
        </w:rPr>
      </w:pPr>
      <w:r>
        <w:rPr>
          <w:rFonts w:hint="eastAsia"/>
          <w:lang w:val="en-US" w:eastAsia="zh-CN"/>
        </w:rPr>
        <w:t>这里需要对数据结果进行处理，进一步对比数据值，观察数据曲线；总体数据可加入一些对比分析数值：如销售环比，与昨日，与上周等带有时间性质的数据字段，可以更直观的感受到数据变化。如设定范围数值，当数据出现不正常的波动时进行预警，便于业务团队分析数据变化原因。</w:t>
      </w:r>
    </w:p>
    <w:p>
      <w:pPr>
        <w:pStyle w:val="8"/>
        <w:bidi w:val="0"/>
        <w:rPr>
          <w:rFonts w:hint="eastAsia" w:ascii="Calibri" w:hAnsi="Calibri" w:eastAsia="楷体" w:cs="Times New Roman"/>
          <w:kern w:val="2"/>
          <w:sz w:val="24"/>
          <w:szCs w:val="22"/>
          <w:lang w:val="en-US" w:eastAsia="zh-CN" w:bidi="ar-SA"/>
        </w:rPr>
      </w:pPr>
      <w:r>
        <w:rPr>
          <w:rFonts w:hint="eastAsia"/>
          <w:lang w:val="en-US" w:eastAsia="zh-CN"/>
        </w:rPr>
        <w:t>3.5.7核心业务表</w:t>
      </w:r>
    </w:p>
    <w:p>
      <w:pPr>
        <w:pStyle w:val="9"/>
        <w:bidi w:val="0"/>
        <w:rPr>
          <w:rFonts w:hint="eastAsia"/>
          <w:lang w:val="en-US" w:eastAsia="zh-CN"/>
        </w:rPr>
      </w:pPr>
      <w:r>
        <w:rPr>
          <w:rFonts w:hint="eastAsia"/>
          <w:lang w:val="en-US" w:eastAsia="zh-CN"/>
        </w:rPr>
        <w:t>3.5.7.1 优惠券表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`market_coupon`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`coupon_type` tinyint(1)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'优惠卷类型[0-&gt;全场赠券；1-&gt;会员赠券；2-&gt;购物赠券；3-&gt;注册赠券]'</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`coupon_img` </w:t>
      </w:r>
      <w:r>
        <w:rPr>
          <w:rFonts w:hint="default" w:ascii="Consolas" w:hAnsi="Consolas" w:eastAsia="Consolas" w:cs="Consolas"/>
          <w:b/>
          <w:bCs/>
          <w:i w:val="0"/>
          <w:iCs w:val="0"/>
          <w:caps w:val="0"/>
          <w:color w:val="006699"/>
          <w:spacing w:val="0"/>
          <w:sz w:val="14"/>
          <w:szCs w:val="14"/>
          <w:shd w:val="clear" w:fill="F8F8F8"/>
        </w:rPr>
        <w:t>varchar</w:t>
      </w:r>
      <w:r>
        <w:rPr>
          <w:rFonts w:hint="default" w:ascii="Consolas" w:hAnsi="Consolas" w:eastAsia="Consolas" w:cs="Consolas"/>
          <w:i w:val="0"/>
          <w:iCs w:val="0"/>
          <w:caps w:val="0"/>
          <w:color w:val="000000"/>
          <w:spacing w:val="0"/>
          <w:sz w:val="14"/>
          <w:szCs w:val="14"/>
          <w:shd w:val="clear" w:fill="F8F8F8"/>
        </w:rPr>
        <w:t>(2000)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'优惠券图片'</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(100)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'优惠卷名字'</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`num`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`per_limit`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'每人限领张数'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`min_point`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(18,4)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'使用门槛'</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`start_time`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'开始时间'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`end_time` datetime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'结束时间'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`use_type` tinyint(1)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'使用类型[0-&gt;全场通用；1-&gt;指定分类；2-&gt;指定商品]'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`note`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(200)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'备注'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`publish_count`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'发行数量'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`use_count`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(11)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'已使用数量'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`receive_count`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(11)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'领取数量'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`enable_start_time` datetime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'可以领取的开始日期'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`enable_end_time` datetime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'可以领取的结束日期'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`code`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(64)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`member_level` tinyint(1)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'可以领取的会员等级[0-&gt;不限等级，其他-对应等级]'</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`publish` tinyint(1)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'发布状态[0-未发布，1-已发布]'</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PRIMARY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KEY</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ENGINE=InnoDB AUTO_INCREMENT=101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'优惠券信息'</w:t>
      </w:r>
      <w:r>
        <w:rPr>
          <w:rFonts w:hint="default" w:ascii="Consolas" w:hAnsi="Consolas" w:eastAsia="Consolas" w:cs="Consolas"/>
          <w:i w:val="0"/>
          <w:iCs w:val="0"/>
          <w:caps w:val="0"/>
          <w:color w:val="000000"/>
          <w:spacing w:val="0"/>
          <w:sz w:val="14"/>
          <w:szCs w:val="14"/>
          <w:shd w:val="clear" w:fill="FFFFFF"/>
        </w:rPr>
        <w:t>;  </w:t>
      </w:r>
    </w:p>
    <w:p>
      <w:pPr>
        <w:pStyle w:val="9"/>
        <w:bidi w:val="0"/>
        <w:rPr>
          <w:rFonts w:hint="eastAsia"/>
          <w:lang w:val="en-US" w:eastAsia="zh-CN"/>
        </w:rPr>
      </w:pPr>
      <w:r>
        <w:rPr>
          <w:rFonts w:hint="eastAsia"/>
          <w:lang w:val="en-US" w:eastAsia="zh-CN"/>
        </w:rPr>
        <w:t>3.5.7.2 优惠券与产品关系表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`market_coupon_spu`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AUTO_INCREMENT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(20)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(20) </w:t>
      </w:r>
      <w:r>
        <w:rPr>
          <w:rFonts w:hint="default" w:ascii="Consolas" w:hAnsi="Consolas" w:eastAsia="Consolas" w:cs="Consolas"/>
          <w:b/>
          <w:bCs/>
          <w:i w:val="0"/>
          <w:iCs w:val="0"/>
          <w:caps w:val="0"/>
          <w:color w:val="006699"/>
          <w:spacing w:val="0"/>
          <w:sz w:val="14"/>
          <w:szCs w:val="14"/>
          <w:shd w:val="clear" w:fill="F8F8F8"/>
        </w:rPr>
        <w:t>DEFAULT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`spu_name` </w:t>
      </w:r>
      <w:r>
        <w:rPr>
          <w:rFonts w:hint="default" w:ascii="Consolas" w:hAnsi="Consolas" w:eastAsia="Consolas" w:cs="Consolas"/>
          <w:b/>
          <w:bCs/>
          <w:i w:val="0"/>
          <w:iCs w:val="0"/>
          <w:caps w:val="0"/>
          <w:color w:val="006699"/>
          <w:spacing w:val="0"/>
          <w:sz w:val="14"/>
          <w:szCs w:val="14"/>
          <w:shd w:val="clear" w:fill="FFFFFF"/>
        </w:rPr>
        <w:t>varchar</w:t>
      </w:r>
      <w:r>
        <w:rPr>
          <w:rFonts w:hint="default" w:ascii="Consolas" w:hAnsi="Consolas" w:eastAsia="Consolas" w:cs="Consolas"/>
          <w:i w:val="0"/>
          <w:iCs w:val="0"/>
          <w:caps w:val="0"/>
          <w:color w:val="000000"/>
          <w:spacing w:val="0"/>
          <w:sz w:val="14"/>
          <w:szCs w:val="14"/>
          <w:shd w:val="clear" w:fill="FFFFFF"/>
        </w:rPr>
        <w:t>(255)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'spu_name'</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PRIMARY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KEY</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 ENGINE=InnoDB </w:t>
      </w:r>
      <w:r>
        <w:rPr>
          <w:rFonts w:hint="default" w:ascii="Consolas" w:hAnsi="Consolas" w:eastAsia="Consolas" w:cs="Consolas"/>
          <w:b/>
          <w:bCs/>
          <w:i w:val="0"/>
          <w:iCs w:val="0"/>
          <w:caps w:val="0"/>
          <w:color w:val="006699"/>
          <w:spacing w:val="0"/>
          <w:sz w:val="14"/>
          <w:szCs w:val="14"/>
          <w:shd w:val="clear" w:fill="FFFFFF"/>
        </w:rPr>
        <w:t>DEFAULT</w:t>
      </w:r>
      <w:r>
        <w:rPr>
          <w:rFonts w:hint="default" w:ascii="Consolas" w:hAnsi="Consolas" w:eastAsia="Consolas" w:cs="Consolas"/>
          <w:i w:val="0"/>
          <w:iCs w:val="0"/>
          <w:caps w:val="0"/>
          <w:color w:val="000000"/>
          <w:spacing w:val="0"/>
          <w:sz w:val="14"/>
          <w:szCs w:val="14"/>
          <w:shd w:val="clear" w:fill="FFFFFF"/>
        </w:rPr>
        <w:t> CHARSET=utf8 COMMENT=</w:t>
      </w:r>
      <w:r>
        <w:rPr>
          <w:rFonts w:hint="default" w:ascii="Consolas" w:hAnsi="Consolas" w:eastAsia="Consolas" w:cs="Consolas"/>
          <w:i w:val="0"/>
          <w:iCs w:val="0"/>
          <w:caps w:val="0"/>
          <w:color w:val="0000FF"/>
          <w:spacing w:val="0"/>
          <w:sz w:val="14"/>
          <w:szCs w:val="14"/>
          <w:shd w:val="clear" w:fill="FFFFFF"/>
        </w:rPr>
        <w:t>'优惠券与产品关联'</w:t>
      </w:r>
      <w:r>
        <w:rPr>
          <w:rFonts w:hint="default" w:ascii="Consolas" w:hAnsi="Consolas" w:eastAsia="Consolas" w:cs="Consolas"/>
          <w:i w:val="0"/>
          <w:iCs w:val="0"/>
          <w:caps w:val="0"/>
          <w:color w:val="000000"/>
          <w:spacing w:val="0"/>
          <w:sz w:val="14"/>
          <w:szCs w:val="14"/>
          <w:shd w:val="clear" w:fill="FFFFFF"/>
        </w:rPr>
        <w:t>;  </w:t>
      </w:r>
    </w:p>
    <w:p>
      <w:pPr>
        <w:pStyle w:val="3"/>
        <w:numPr>
          <w:ilvl w:val="2"/>
          <w:numId w:val="0"/>
        </w:numPr>
        <w:tabs>
          <w:tab w:val="left" w:pos="0"/>
        </w:tabs>
        <w:bidi w:val="0"/>
        <w:ind w:leftChars="0"/>
        <w:outlineLvl w:val="2"/>
        <w:rPr>
          <w:rFonts w:hint="eastAsia"/>
          <w:lang w:val="en-US" w:eastAsia="zh-CN"/>
        </w:rPr>
      </w:pPr>
      <w:r>
        <w:rPr>
          <w:rFonts w:hint="eastAsia"/>
          <w:lang w:val="en-US" w:eastAsia="zh-CN"/>
        </w:rPr>
        <w:t>4.本章小结&amp;面试要点</w:t>
      </w:r>
    </w:p>
    <w:p>
      <w:pPr>
        <w:pStyle w:val="5"/>
        <w:numPr>
          <w:ilvl w:val="3"/>
          <w:numId w:val="0"/>
        </w:numPr>
        <w:bidi w:val="0"/>
        <w:ind w:leftChars="0"/>
        <w:rPr>
          <w:rFonts w:hint="eastAsia"/>
          <w:lang w:val="en-US" w:eastAsia="zh-CN"/>
        </w:rPr>
      </w:pPr>
      <w:r>
        <w:rPr>
          <w:rFonts w:hint="eastAsia"/>
          <w:lang w:val="en-US" w:eastAsia="zh-CN"/>
        </w:rPr>
        <w:t>4.1本章小结</w:t>
      </w:r>
    </w:p>
    <w:p>
      <w:pPr>
        <w:bidi w:val="0"/>
        <w:ind w:firstLine="420" w:firstLineChars="0"/>
        <w:rPr>
          <w:rFonts w:hint="default"/>
          <w:lang w:val="en-US" w:eastAsia="zh-CN"/>
        </w:rPr>
      </w:pPr>
      <w:r>
        <w:rPr>
          <w:rFonts w:hint="eastAsia"/>
          <w:lang w:val="en-US" w:eastAsia="zh-CN"/>
        </w:rPr>
        <w:t>本章主要介绍了企业级电商系统的核心系统功能，给大家介绍了其中的产品设计原型、核心的业务流程。通过对本章知识的学习，主要是帮助大家了解企业里面常见的业务系统、数据库结构、数据字段信息。</w:t>
      </w:r>
    </w:p>
    <w:p>
      <w:pPr>
        <w:pStyle w:val="5"/>
        <w:numPr>
          <w:ilvl w:val="3"/>
          <w:numId w:val="0"/>
        </w:numPr>
        <w:bidi w:val="0"/>
        <w:ind w:leftChars="0"/>
        <w:rPr>
          <w:rFonts w:hint="default"/>
          <w:lang w:val="en-US" w:eastAsia="zh-CN"/>
        </w:rPr>
      </w:pPr>
      <w:r>
        <w:rPr>
          <w:rFonts w:hint="eastAsia"/>
          <w:lang w:val="en-US" w:eastAsia="zh-CN"/>
        </w:rPr>
        <w:t>4.2面试要点</w:t>
      </w:r>
    </w:p>
    <w:p>
      <w:pPr>
        <w:numPr>
          <w:ilvl w:val="0"/>
          <w:numId w:val="14"/>
        </w:numPr>
        <w:bidi w:val="0"/>
        <w:rPr>
          <w:rFonts w:hint="eastAsia"/>
          <w:lang w:val="en-US" w:eastAsia="zh-CN"/>
        </w:rPr>
      </w:pPr>
      <w:r>
        <w:rPr>
          <w:rFonts w:hint="eastAsia"/>
          <w:lang w:val="en-US" w:eastAsia="zh-CN"/>
        </w:rPr>
        <w:t>请讲一下电商业务架构的核心模块。</w:t>
      </w:r>
    </w:p>
    <w:p>
      <w:pPr>
        <w:numPr>
          <w:ilvl w:val="0"/>
          <w:numId w:val="14"/>
        </w:numPr>
        <w:bidi w:val="0"/>
        <w:rPr>
          <w:rFonts w:hint="eastAsia"/>
          <w:lang w:val="en-US" w:eastAsia="zh-CN"/>
        </w:rPr>
      </w:pPr>
      <w:r>
        <w:rPr>
          <w:rFonts w:hint="eastAsia"/>
          <w:lang w:val="en-US" w:eastAsia="zh-CN"/>
        </w:rPr>
        <w:t>请简述一下电商业务系统的核心流程。</w:t>
      </w:r>
    </w:p>
    <w:p>
      <w:pPr>
        <w:numPr>
          <w:ilvl w:val="0"/>
          <w:numId w:val="14"/>
        </w:numPr>
        <w:bidi w:val="0"/>
        <w:rPr>
          <w:rFonts w:hint="eastAsia"/>
          <w:lang w:val="en-US" w:eastAsia="zh-CN"/>
        </w:rPr>
      </w:pPr>
      <w:r>
        <w:rPr>
          <w:rFonts w:hint="eastAsia"/>
          <w:lang w:val="en-US" w:eastAsia="zh-CN"/>
        </w:rPr>
        <w:t>请简述一下商品系统、商品中心的核心功能。</w:t>
      </w:r>
    </w:p>
    <w:p>
      <w:pPr>
        <w:numPr>
          <w:ilvl w:val="0"/>
          <w:numId w:val="14"/>
        </w:numPr>
        <w:bidi w:val="0"/>
        <w:rPr>
          <w:rFonts w:hint="eastAsia"/>
          <w:lang w:val="en-US" w:eastAsia="zh-CN"/>
        </w:rPr>
      </w:pPr>
      <w:r>
        <w:rPr>
          <w:rFonts w:hint="eastAsia"/>
          <w:lang w:val="en-US" w:eastAsia="zh-CN"/>
        </w:rPr>
        <w:t>请简述一下商家后台的核心功能。</w:t>
      </w:r>
    </w:p>
    <w:p>
      <w:pPr>
        <w:numPr>
          <w:ilvl w:val="0"/>
          <w:numId w:val="14"/>
        </w:numPr>
        <w:bidi w:val="0"/>
        <w:rPr>
          <w:rFonts w:hint="eastAsia"/>
          <w:lang w:val="en-US" w:eastAsia="zh-CN"/>
        </w:rPr>
      </w:pPr>
      <w:r>
        <w:rPr>
          <w:rFonts w:hint="eastAsia"/>
          <w:lang w:val="en-US" w:eastAsia="zh-CN"/>
        </w:rPr>
        <w:t>请简述一下交易系统的核心功能。</w:t>
      </w:r>
    </w:p>
    <w:p>
      <w:pPr>
        <w:numPr>
          <w:ilvl w:val="0"/>
          <w:numId w:val="14"/>
        </w:numPr>
        <w:bidi w:val="0"/>
        <w:rPr>
          <w:rFonts w:hint="eastAsia"/>
          <w:lang w:val="en-US" w:eastAsia="zh-CN"/>
        </w:rPr>
      </w:pPr>
      <w:r>
        <w:rPr>
          <w:rFonts w:hint="eastAsia"/>
          <w:lang w:val="en-US" w:eastAsia="zh-CN"/>
        </w:rPr>
        <w:t>请简述一下营销系统的核心功能。</w:t>
      </w:r>
    </w:p>
    <w:p>
      <w:pPr>
        <w:numPr>
          <w:ilvl w:val="0"/>
          <w:numId w:val="14"/>
        </w:numPr>
        <w:bidi w:val="0"/>
        <w:rPr>
          <w:rFonts w:hint="eastAsia"/>
          <w:lang w:val="en-US" w:eastAsia="zh-CN"/>
        </w:rPr>
      </w:pPr>
      <w:r>
        <w:rPr>
          <w:rFonts w:hint="eastAsia"/>
          <w:lang w:val="en-US" w:eastAsia="zh-CN"/>
        </w:rPr>
        <w:t>请说明一下商品信息表里面有哪些核心的字段。</w:t>
      </w:r>
    </w:p>
    <w:p>
      <w:pPr>
        <w:numPr>
          <w:ilvl w:val="0"/>
          <w:numId w:val="14"/>
        </w:numPr>
        <w:bidi w:val="0"/>
        <w:rPr>
          <w:rFonts w:hint="eastAsia"/>
          <w:lang w:val="en-US" w:eastAsia="zh-CN"/>
        </w:rPr>
      </w:pPr>
      <w:r>
        <w:rPr>
          <w:rFonts w:hint="eastAsia"/>
          <w:lang w:val="en-US" w:eastAsia="zh-CN"/>
        </w:rPr>
        <w:t>请举例说明SPU与SKU的区别</w:t>
      </w:r>
    </w:p>
    <w:p>
      <w:pPr>
        <w:numPr>
          <w:ilvl w:val="0"/>
          <w:numId w:val="14"/>
        </w:numPr>
        <w:bidi w:val="0"/>
        <w:rPr>
          <w:rFonts w:hint="eastAsia"/>
          <w:lang w:val="en-US" w:eastAsia="zh-CN"/>
        </w:rPr>
      </w:pPr>
      <w:r>
        <w:rPr>
          <w:rFonts w:hint="eastAsia"/>
          <w:lang w:val="en-US" w:eastAsia="zh-CN"/>
        </w:rPr>
        <w:t>请说明一下用户在交易过程中涉及的业务过程，并对每个过程展开描述。</w:t>
      </w:r>
    </w:p>
    <w:p>
      <w:pPr>
        <w:numPr>
          <w:ilvl w:val="0"/>
          <w:numId w:val="14"/>
        </w:numPr>
        <w:bidi w:val="0"/>
        <w:rPr>
          <w:rFonts w:hint="eastAsia"/>
          <w:lang w:val="en-US" w:eastAsia="zh-CN"/>
        </w:rPr>
      </w:pPr>
      <w:r>
        <w:rPr>
          <w:rFonts w:hint="eastAsia"/>
          <w:lang w:val="en-US" w:eastAsia="zh-CN"/>
        </w:rPr>
        <w:t>请说一下你在做交易数据过程中核心用到的数据表有哪些？</w:t>
      </w:r>
    </w:p>
    <w:p>
      <w:pPr>
        <w:pStyle w:val="2"/>
        <w:bidi w:val="0"/>
        <w:rPr>
          <w:rFonts w:hint="default"/>
          <w:lang w:val="en-US" w:eastAsia="zh-CN"/>
        </w:rPr>
      </w:pPr>
      <w:r>
        <w:rPr>
          <w:rFonts w:hint="eastAsia"/>
          <w:lang w:val="en-US" w:eastAsia="zh-CN"/>
        </w:rPr>
        <w:t>四、企业级数据仓库项目架构</w:t>
      </w:r>
    </w:p>
    <w:p>
      <w:pPr>
        <w:pStyle w:val="3"/>
        <w:numPr>
          <w:ilvl w:val="2"/>
          <w:numId w:val="0"/>
        </w:numPr>
        <w:bidi w:val="0"/>
        <w:ind w:leftChars="0"/>
        <w:outlineLvl w:val="2"/>
        <w:rPr>
          <w:rFonts w:hint="default"/>
          <w:lang w:val="en-US" w:eastAsia="zh-CN"/>
        </w:rPr>
      </w:pPr>
      <w:r>
        <w:rPr>
          <w:rFonts w:hint="eastAsia"/>
          <w:lang w:val="en-US" w:eastAsia="zh-CN"/>
        </w:rPr>
        <w:t>1.项目背景</w:t>
      </w:r>
    </w:p>
    <w:p>
      <w:pPr>
        <w:pStyle w:val="5"/>
        <w:numPr>
          <w:ilvl w:val="3"/>
          <w:numId w:val="0"/>
        </w:numPr>
        <w:bidi w:val="0"/>
        <w:ind w:leftChars="0"/>
        <w:rPr>
          <w:rFonts w:hint="default"/>
          <w:lang w:val="en-US" w:eastAsia="zh-CN"/>
        </w:rPr>
      </w:pPr>
      <w:r>
        <w:rPr>
          <w:rFonts w:hint="eastAsia"/>
          <w:lang w:val="en-US" w:eastAsia="zh-CN"/>
        </w:rPr>
        <w:t>1.1业务背景</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2960370"/>
            <wp:effectExtent l="0" t="0" r="6350" b="11430"/>
            <wp:docPr id="60" name="图片 60" descr="qq_pic_merged_165917495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qq_pic_merged_1659174953466"/>
                    <pic:cNvPicPr>
                      <a:picLocks noChangeAspect="1"/>
                    </pic:cNvPicPr>
                  </pic:nvPicPr>
                  <pic:blipFill>
                    <a:blip r:embed="rId101"/>
                    <a:stretch>
                      <a:fillRect/>
                    </a:stretch>
                  </pic:blipFill>
                  <pic:spPr>
                    <a:xfrm>
                      <a:off x="0" y="0"/>
                      <a:ext cx="5266690" cy="2960370"/>
                    </a:xfrm>
                    <a:prstGeom prst="rect">
                      <a:avLst/>
                    </a:prstGeom>
                  </pic:spPr>
                </pic:pic>
              </a:graphicData>
            </a:graphic>
          </wp:inline>
        </w:drawing>
      </w:r>
    </w:p>
    <w:p>
      <w:pPr>
        <w:jc w:val="center"/>
      </w:pPr>
      <w:r>
        <w:drawing>
          <wp:inline distT="0" distB="0" distL="114300" distR="114300">
            <wp:extent cx="4030980" cy="5631180"/>
            <wp:effectExtent l="0" t="0" r="7620" b="7620"/>
            <wp:docPr id="1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4"/>
                    <pic:cNvPicPr>
                      <a:picLocks noChangeAspect="1"/>
                    </pic:cNvPicPr>
                  </pic:nvPicPr>
                  <pic:blipFill>
                    <a:blip r:embed="rId102"/>
                    <a:stretch>
                      <a:fillRect/>
                    </a:stretch>
                  </pic:blipFill>
                  <pic:spPr>
                    <a:xfrm>
                      <a:off x="0" y="0"/>
                      <a:ext cx="4030980" cy="563118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电商数据建设的业务场景分为两部分：</w:t>
      </w:r>
    </w:p>
    <w:p>
      <w:pPr>
        <w:numPr>
          <w:ilvl w:val="0"/>
          <w:numId w:val="15"/>
        </w:numPr>
        <w:jc w:val="both"/>
        <w:rPr>
          <w:rFonts w:hint="eastAsia"/>
          <w:lang w:val="en-US" w:eastAsia="zh-CN"/>
        </w:rPr>
      </w:pPr>
      <w:r>
        <w:rPr>
          <w:rFonts w:hint="eastAsia"/>
          <w:lang w:val="en-US" w:eastAsia="zh-CN"/>
        </w:rPr>
        <w:t>为管理层提供公司运营数据、支持业务决策</w:t>
      </w:r>
    </w:p>
    <w:p>
      <w:pPr>
        <w:numPr>
          <w:ilvl w:val="0"/>
          <w:numId w:val="15"/>
        </w:numPr>
        <w:jc w:val="both"/>
        <w:rPr>
          <w:rFonts w:hint="eastAsia"/>
          <w:lang w:val="en-US" w:eastAsia="zh-CN"/>
        </w:rPr>
      </w:pPr>
      <w:r>
        <w:rPr>
          <w:rFonts w:hint="eastAsia"/>
          <w:lang w:val="en-US" w:eastAsia="zh-CN"/>
        </w:rPr>
        <w:t>为业务运营人员提供数据支撑、可视化看板，优化日常运营策略</w:t>
      </w:r>
    </w:p>
    <w:p>
      <w:pPr>
        <w:numPr>
          <w:ilvl w:val="0"/>
          <w:numId w:val="15"/>
        </w:numPr>
        <w:jc w:val="both"/>
        <w:rPr>
          <w:rFonts w:hint="default"/>
          <w:lang w:val="en-US" w:eastAsia="zh-CN"/>
        </w:rPr>
      </w:pPr>
      <w:r>
        <w:rPr>
          <w:rFonts w:hint="eastAsia"/>
          <w:lang w:val="en-US" w:eastAsia="zh-CN"/>
        </w:rPr>
        <w:t>为商家提供运营动作效果数据，支撑商家日常的店铺运营</w:t>
      </w:r>
    </w:p>
    <w:p>
      <w:pPr>
        <w:pStyle w:val="5"/>
        <w:numPr>
          <w:ilvl w:val="3"/>
          <w:numId w:val="0"/>
        </w:numPr>
        <w:bidi w:val="0"/>
        <w:ind w:leftChars="0"/>
        <w:rPr>
          <w:rFonts w:hint="eastAsia"/>
          <w:lang w:val="en-US" w:eastAsia="zh-CN"/>
        </w:rPr>
      </w:pPr>
      <w:r>
        <w:rPr>
          <w:rFonts w:hint="eastAsia"/>
          <w:lang w:val="en-US" w:eastAsia="zh-CN"/>
        </w:rPr>
        <w:t>1.2技术背景</w:t>
      </w:r>
    </w:p>
    <w:p>
      <w:pPr>
        <w:pStyle w:val="6"/>
        <w:numPr>
          <w:ilvl w:val="0"/>
          <w:numId w:val="0"/>
        </w:numPr>
        <w:rPr>
          <w:rFonts w:hint="eastAsia"/>
          <w:lang w:val="en-US" w:eastAsia="zh-CN"/>
        </w:rPr>
      </w:pPr>
      <w:r>
        <w:rPr>
          <w:rFonts w:hint="eastAsia"/>
          <w:lang w:val="en-US" w:eastAsia="zh-CN"/>
        </w:rPr>
        <w:t>1.项目人员</w:t>
      </w:r>
    </w:p>
    <w:p>
      <w:pPr>
        <w:pStyle w:val="6"/>
        <w:numPr>
          <w:ilvl w:val="0"/>
          <w:numId w:val="0"/>
        </w:numPr>
        <w:rPr>
          <w:rFonts w:hint="default"/>
          <w:lang w:val="en-US" w:eastAsia="zh-CN"/>
        </w:rPr>
      </w:pPr>
      <w:r>
        <w:rPr>
          <w:rFonts w:hint="eastAsia"/>
          <w:lang w:val="en-US" w:eastAsia="zh-CN"/>
        </w:rPr>
        <w:t>业务产品、产品运营、销售支持、数据分析师、数据产品、数仓开发</w:t>
      </w:r>
    </w:p>
    <w:p>
      <w:pPr>
        <w:pStyle w:val="6"/>
        <w:rPr>
          <w:rFonts w:hint="eastAsia"/>
          <w:lang w:val="en-US" w:eastAsia="zh-CN"/>
        </w:rPr>
      </w:pPr>
      <w:r>
        <w:rPr>
          <w:rFonts w:hint="eastAsia"/>
          <w:lang w:val="en-US" w:eastAsia="zh-CN"/>
        </w:rPr>
        <w:t>2.主题域建设</w:t>
      </w:r>
    </w:p>
    <w:p>
      <w:pPr>
        <w:pStyle w:val="6"/>
        <w:numPr>
          <w:ilvl w:val="0"/>
          <w:numId w:val="0"/>
        </w:numPr>
        <w:rPr>
          <w:rFonts w:hint="eastAsia"/>
          <w:lang w:val="en-US" w:eastAsia="zh-CN"/>
        </w:rPr>
      </w:pPr>
      <w:r>
        <w:rPr>
          <w:rFonts w:hint="eastAsia"/>
          <w:lang w:val="en-US" w:eastAsia="zh-CN"/>
        </w:rPr>
        <w:t>（1）用户主题建设：以平台增长业务团队当前对用户主题数据的需求为契机，完善底层和应用层的用户数据建设，满足在业务侧在不同场景下的用数需求。这里主要涉及dws、ads层的建设。</w:t>
      </w:r>
    </w:p>
    <w:p>
      <w:pPr>
        <w:pStyle w:val="6"/>
        <w:numPr>
          <w:ilvl w:val="0"/>
          <w:numId w:val="0"/>
        </w:numPr>
        <w:rPr>
          <w:rFonts w:hint="default"/>
          <w:lang w:val="en-US" w:eastAsia="zh-CN"/>
        </w:rPr>
      </w:pPr>
      <w:r>
        <w:rPr>
          <w:rFonts w:hint="eastAsia"/>
          <w:lang w:val="en-US" w:eastAsia="zh-CN"/>
        </w:rPr>
        <w:t>（2）商品主题建设：由于历史原因，公司存在两套商品系统，老系统最后会合并到新系统里面去，但是在数据层面，需要同时兼容处理两套商品数据；将散落在各个地方的商品数据进行整合，统一构建商品主题的维表，在公司层面数据的一致性、准确性会得到保障。</w:t>
      </w:r>
    </w:p>
    <w:p>
      <w:pPr>
        <w:pStyle w:val="6"/>
        <w:numPr>
          <w:ilvl w:val="0"/>
          <w:numId w:val="0"/>
        </w:numPr>
        <w:rPr>
          <w:rFonts w:hint="default"/>
          <w:lang w:val="en-US" w:eastAsia="zh-CN"/>
        </w:rPr>
      </w:pPr>
      <w:r>
        <w:rPr>
          <w:rFonts w:hint="eastAsia"/>
          <w:lang w:val="en-US" w:eastAsia="zh-CN"/>
        </w:rPr>
        <w:t>（3）商家主题建设：以商家运营业务团队当前对用户访问商家浏览数据的需求为契机，建设用户访问商品的流量数据、构建公司级别的统一商户数据，主要是为B端的商家用户提供业务运营数据。这里主要涉及ads层的建设，数据加工完成后会回流到商家后台系统。</w:t>
      </w:r>
    </w:p>
    <w:p>
      <w:pPr>
        <w:pStyle w:val="6"/>
        <w:numPr>
          <w:ilvl w:val="0"/>
          <w:numId w:val="0"/>
        </w:numPr>
        <w:rPr>
          <w:rFonts w:hint="default"/>
          <w:lang w:val="en-US" w:eastAsia="zh-CN"/>
        </w:rPr>
      </w:pPr>
      <w:r>
        <w:rPr>
          <w:rFonts w:hint="eastAsia"/>
          <w:lang w:val="en-US" w:eastAsia="zh-CN"/>
        </w:rPr>
        <w:t>（4）交易数据建设：数据侧需要将订单下单、支付、退款等多个流程的数据整合起来，形成完整的交易数据体系；交易数据需要进行通用性地建设，用来服务于其他主题域、支持跨域数据的建设。</w:t>
      </w:r>
    </w:p>
    <w:p>
      <w:pPr>
        <w:pStyle w:val="6"/>
        <w:numPr>
          <w:ilvl w:val="0"/>
          <w:numId w:val="0"/>
        </w:numPr>
        <w:rPr>
          <w:rFonts w:hint="default"/>
          <w:lang w:val="en-US" w:eastAsia="zh-CN"/>
        </w:rPr>
      </w:pPr>
      <w:r>
        <w:rPr>
          <w:rFonts w:hint="eastAsia"/>
          <w:lang w:val="en-US" w:eastAsia="zh-CN"/>
        </w:rPr>
        <w:t>（5）营销数据建设：数据侧需要对优惠券主题数据进行建设，满足业务方的日常用数需求；优惠券数据与交易数据密切相关，建设时会引用订单数据。</w:t>
      </w:r>
    </w:p>
    <w:p>
      <w:pPr>
        <w:pStyle w:val="5"/>
        <w:numPr>
          <w:ilvl w:val="3"/>
          <w:numId w:val="0"/>
        </w:numPr>
        <w:bidi w:val="0"/>
        <w:ind w:leftChars="0"/>
        <w:rPr>
          <w:rFonts w:hint="eastAsia"/>
          <w:lang w:val="en-US" w:eastAsia="zh-CN"/>
        </w:rPr>
      </w:pPr>
      <w:r>
        <w:rPr>
          <w:rFonts w:hint="eastAsia"/>
          <w:lang w:val="en-US" w:eastAsia="zh-CN"/>
        </w:rPr>
        <w:t>1.3项目规划</w:t>
      </w:r>
      <w:r>
        <w:rPr>
          <w:rFonts w:hint="eastAsia"/>
          <w:color w:val="FF0000"/>
          <w:lang w:val="en-US" w:eastAsia="zh-CN"/>
        </w:rPr>
        <w:t>(☆☆☆重点记忆)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项目事项</w:t>
            </w:r>
          </w:p>
        </w:tc>
        <w:tc>
          <w:tcPr>
            <w:tcW w:w="2130" w:type="dxa"/>
          </w:tcPr>
          <w:p>
            <w:pPr>
              <w:rPr>
                <w:rFonts w:hint="default"/>
                <w:vertAlign w:val="baseline"/>
                <w:lang w:val="en-US" w:eastAsia="zh-CN"/>
              </w:rPr>
            </w:pPr>
            <w:r>
              <w:rPr>
                <w:rFonts w:hint="eastAsia"/>
                <w:vertAlign w:val="baseline"/>
                <w:lang w:val="en-US" w:eastAsia="zh-CN"/>
              </w:rPr>
              <w:t>具体内容</w:t>
            </w:r>
          </w:p>
        </w:tc>
        <w:tc>
          <w:tcPr>
            <w:tcW w:w="2130" w:type="dxa"/>
          </w:tcPr>
          <w:p>
            <w:pPr>
              <w:rPr>
                <w:rFonts w:hint="default"/>
                <w:vertAlign w:val="baseline"/>
                <w:lang w:val="en-US" w:eastAsia="zh-CN"/>
              </w:rPr>
            </w:pPr>
            <w:r>
              <w:rPr>
                <w:rFonts w:hint="eastAsia"/>
                <w:vertAlign w:val="baseline"/>
                <w:lang w:val="en-US" w:eastAsia="zh-CN"/>
              </w:rPr>
              <w:t>工时</w:t>
            </w:r>
          </w:p>
        </w:tc>
        <w:tc>
          <w:tcPr>
            <w:tcW w:w="2130" w:type="dxa"/>
          </w:tcPr>
          <w:p>
            <w:pPr>
              <w:rPr>
                <w:rFonts w:hint="default"/>
                <w:vertAlign w:val="baseline"/>
                <w:lang w:val="en-US" w:eastAsia="zh-CN"/>
              </w:rPr>
            </w:pPr>
            <w:r>
              <w:rPr>
                <w:rFonts w:hint="eastAsia"/>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需求沟通</w:t>
            </w:r>
          </w:p>
        </w:tc>
        <w:tc>
          <w:tcPr>
            <w:tcW w:w="2130" w:type="dxa"/>
          </w:tcPr>
          <w:p>
            <w:pPr>
              <w:rPr>
                <w:rFonts w:hint="default"/>
                <w:vertAlign w:val="baseline"/>
                <w:lang w:val="en-US" w:eastAsia="zh-CN"/>
              </w:rPr>
            </w:pPr>
            <w:r>
              <w:rPr>
                <w:rFonts w:hint="eastAsia"/>
                <w:vertAlign w:val="baseline"/>
                <w:lang w:val="en-US" w:eastAsia="zh-CN"/>
              </w:rPr>
              <w:t>与业务方进行需求细节沟通</w:t>
            </w:r>
          </w:p>
        </w:tc>
        <w:tc>
          <w:tcPr>
            <w:tcW w:w="2130" w:type="dxa"/>
          </w:tcPr>
          <w:p>
            <w:pPr>
              <w:rPr>
                <w:rFonts w:hint="default"/>
                <w:vertAlign w:val="baseline"/>
                <w:lang w:val="en-US" w:eastAsia="zh-CN"/>
              </w:rPr>
            </w:pPr>
            <w:r>
              <w:rPr>
                <w:rFonts w:hint="eastAsia"/>
                <w:vertAlign w:val="baseline"/>
                <w:lang w:val="en-US" w:eastAsia="zh-CN"/>
              </w:rPr>
              <w:t>5天</w:t>
            </w:r>
          </w:p>
        </w:tc>
        <w:tc>
          <w:tcPr>
            <w:tcW w:w="2130" w:type="dxa"/>
          </w:tcPr>
          <w:p>
            <w:pPr>
              <w:rPr>
                <w:rFonts w:hint="default"/>
                <w:vertAlign w:val="baseline"/>
                <w:lang w:val="en-US" w:eastAsia="zh-CN"/>
              </w:rPr>
            </w:pPr>
            <w:r>
              <w:rPr>
                <w:rFonts w:hint="eastAsia"/>
                <w:vertAlign w:val="baseline"/>
                <w:lang w:val="en-US" w:eastAsia="zh-CN"/>
              </w:rPr>
              <w:t>这里需要与业务方多轮沟通，明确需求细节、数据交付形式、交付节点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eastAsia"/>
                <w:vertAlign w:val="baseline"/>
                <w:lang w:val="en-US" w:eastAsia="zh-CN"/>
              </w:rPr>
            </w:pPr>
            <w:r>
              <w:rPr>
                <w:rFonts w:hint="eastAsia"/>
                <w:vertAlign w:val="baseline"/>
                <w:lang w:val="en-US" w:eastAsia="zh-CN"/>
              </w:rPr>
              <w:t>方案设计</w:t>
            </w:r>
          </w:p>
        </w:tc>
        <w:tc>
          <w:tcPr>
            <w:tcW w:w="2130" w:type="dxa"/>
          </w:tcPr>
          <w:p>
            <w:pPr>
              <w:rPr>
                <w:rFonts w:hint="default"/>
                <w:vertAlign w:val="baseline"/>
                <w:lang w:val="en-US" w:eastAsia="zh-CN"/>
              </w:rPr>
            </w:pPr>
            <w:r>
              <w:rPr>
                <w:rFonts w:hint="eastAsia"/>
                <w:vertAlign w:val="baseline"/>
                <w:lang w:val="en-US" w:eastAsia="zh-CN"/>
              </w:rPr>
              <w:t>设计技术方案，包括业务过程整理、数仓架构设计</w:t>
            </w:r>
          </w:p>
        </w:tc>
        <w:tc>
          <w:tcPr>
            <w:tcW w:w="2130" w:type="dxa"/>
          </w:tcPr>
          <w:p>
            <w:pPr>
              <w:rPr>
                <w:rFonts w:hint="eastAsia"/>
                <w:vertAlign w:val="baseline"/>
                <w:lang w:val="en-US" w:eastAsia="zh-CN"/>
              </w:rPr>
            </w:pPr>
            <w:r>
              <w:rPr>
                <w:rFonts w:hint="eastAsia"/>
                <w:vertAlign w:val="baseline"/>
                <w:lang w:val="en-US" w:eastAsia="zh-CN"/>
              </w:rPr>
              <w:t>5天</w:t>
            </w:r>
          </w:p>
        </w:tc>
        <w:tc>
          <w:tcPr>
            <w:tcW w:w="2130" w:type="dxa"/>
          </w:tcPr>
          <w:p>
            <w:pPr>
              <w:rPr>
                <w:rFonts w:hint="default"/>
                <w:vertAlign w:val="baseline"/>
                <w:lang w:val="en-US" w:eastAsia="zh-CN"/>
              </w:rPr>
            </w:pPr>
            <w:r>
              <w:rPr>
                <w:rFonts w:hint="eastAsia"/>
                <w:vertAlign w:val="baseline"/>
                <w:lang w:val="en-US" w:eastAsia="zh-CN"/>
              </w:rPr>
              <w:t>按照维度建模的方式，设计数仓架构、hive表结构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用户主题建设</w:t>
            </w:r>
          </w:p>
        </w:tc>
        <w:tc>
          <w:tcPr>
            <w:tcW w:w="2130" w:type="dxa"/>
          </w:tcPr>
          <w:p>
            <w:pPr>
              <w:rPr>
                <w:rFonts w:hint="default"/>
                <w:vertAlign w:val="baseline"/>
                <w:lang w:val="en-US" w:eastAsia="zh-CN"/>
              </w:rPr>
            </w:pPr>
            <w:r>
              <w:rPr>
                <w:rFonts w:hint="eastAsia"/>
                <w:vertAlign w:val="baseline"/>
                <w:lang w:val="en-US" w:eastAsia="zh-CN"/>
              </w:rPr>
              <w:t>根据用户流量数据、交易数据等进行用户数据建模</w:t>
            </w:r>
          </w:p>
        </w:tc>
        <w:tc>
          <w:tcPr>
            <w:tcW w:w="2130" w:type="dxa"/>
          </w:tcPr>
          <w:p>
            <w:pPr>
              <w:rPr>
                <w:rFonts w:hint="default"/>
                <w:vertAlign w:val="baseline"/>
                <w:lang w:val="en-US" w:eastAsia="zh-CN"/>
              </w:rPr>
            </w:pPr>
            <w:r>
              <w:rPr>
                <w:rFonts w:hint="eastAsia"/>
                <w:vertAlign w:val="baseline"/>
                <w:lang w:val="en-US" w:eastAsia="zh-CN"/>
              </w:rPr>
              <w:t>30天</w:t>
            </w:r>
          </w:p>
        </w:tc>
        <w:tc>
          <w:tcPr>
            <w:tcW w:w="2130"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商品主题建设</w:t>
            </w:r>
          </w:p>
        </w:tc>
        <w:tc>
          <w:tcPr>
            <w:tcW w:w="2130" w:type="dxa"/>
          </w:tcPr>
          <w:p>
            <w:pPr>
              <w:rPr>
                <w:rFonts w:hint="default"/>
                <w:vertAlign w:val="baseline"/>
                <w:lang w:val="en-US" w:eastAsia="zh-CN"/>
              </w:rPr>
            </w:pPr>
            <w:r>
              <w:rPr>
                <w:rFonts w:hint="eastAsia"/>
                <w:vertAlign w:val="baseline"/>
                <w:lang w:val="en-US" w:eastAsia="zh-CN"/>
              </w:rPr>
              <w:t>建设商品主题的数据</w:t>
            </w:r>
          </w:p>
        </w:tc>
        <w:tc>
          <w:tcPr>
            <w:tcW w:w="2130" w:type="dxa"/>
          </w:tcPr>
          <w:p>
            <w:pPr>
              <w:rPr>
                <w:rFonts w:hint="default"/>
                <w:vertAlign w:val="baseline"/>
                <w:lang w:val="en-US" w:eastAsia="zh-CN"/>
              </w:rPr>
            </w:pPr>
            <w:r>
              <w:rPr>
                <w:rFonts w:hint="eastAsia"/>
                <w:vertAlign w:val="baseline"/>
                <w:lang w:val="en-US" w:eastAsia="zh-CN"/>
              </w:rPr>
              <w:t>20天</w:t>
            </w:r>
          </w:p>
        </w:tc>
        <w:tc>
          <w:tcPr>
            <w:tcW w:w="2130"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商户主题建设</w:t>
            </w:r>
          </w:p>
        </w:tc>
        <w:tc>
          <w:tcPr>
            <w:tcW w:w="2130" w:type="dxa"/>
          </w:tcPr>
          <w:p>
            <w:pPr>
              <w:rPr>
                <w:rFonts w:hint="eastAsia"/>
                <w:vertAlign w:val="baseline"/>
                <w:lang w:val="en-US" w:eastAsia="zh-CN"/>
              </w:rPr>
            </w:pPr>
            <w:r>
              <w:rPr>
                <w:rFonts w:hint="eastAsia"/>
                <w:vertAlign w:val="baseline"/>
                <w:lang w:val="en-US" w:eastAsia="zh-CN"/>
              </w:rPr>
              <w:t>建设商户主题的数据</w:t>
            </w:r>
          </w:p>
        </w:tc>
        <w:tc>
          <w:tcPr>
            <w:tcW w:w="2130" w:type="dxa"/>
          </w:tcPr>
          <w:p>
            <w:pPr>
              <w:rPr>
                <w:rFonts w:hint="default"/>
                <w:vertAlign w:val="baseline"/>
                <w:lang w:val="en-US" w:eastAsia="zh-CN"/>
              </w:rPr>
            </w:pPr>
            <w:r>
              <w:rPr>
                <w:rFonts w:hint="eastAsia"/>
                <w:vertAlign w:val="baseline"/>
                <w:lang w:val="en-US" w:eastAsia="zh-CN"/>
              </w:rPr>
              <w:t>20天</w:t>
            </w:r>
          </w:p>
        </w:tc>
        <w:tc>
          <w:tcPr>
            <w:tcW w:w="2130"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交易主题建设</w:t>
            </w:r>
          </w:p>
        </w:tc>
        <w:tc>
          <w:tcPr>
            <w:tcW w:w="2130" w:type="dxa"/>
          </w:tcPr>
          <w:p>
            <w:pPr>
              <w:rPr>
                <w:rFonts w:hint="eastAsia"/>
                <w:vertAlign w:val="baseline"/>
                <w:lang w:val="en-US" w:eastAsia="zh-CN"/>
              </w:rPr>
            </w:pPr>
            <w:r>
              <w:rPr>
                <w:rFonts w:hint="eastAsia"/>
                <w:vertAlign w:val="baseline"/>
                <w:lang w:val="en-US" w:eastAsia="zh-CN"/>
              </w:rPr>
              <w:t>建设交易主题的数据</w:t>
            </w:r>
          </w:p>
        </w:tc>
        <w:tc>
          <w:tcPr>
            <w:tcW w:w="2130" w:type="dxa"/>
          </w:tcPr>
          <w:p>
            <w:pPr>
              <w:rPr>
                <w:rFonts w:hint="default"/>
                <w:vertAlign w:val="baseline"/>
                <w:lang w:val="en-US" w:eastAsia="zh-CN"/>
              </w:rPr>
            </w:pPr>
            <w:r>
              <w:rPr>
                <w:rFonts w:hint="eastAsia"/>
                <w:vertAlign w:val="baseline"/>
                <w:lang w:val="en-US" w:eastAsia="zh-CN"/>
              </w:rPr>
              <w:t>20天</w:t>
            </w:r>
          </w:p>
        </w:tc>
        <w:tc>
          <w:tcPr>
            <w:tcW w:w="2130"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营销主题建设</w:t>
            </w:r>
          </w:p>
        </w:tc>
        <w:tc>
          <w:tcPr>
            <w:tcW w:w="2130" w:type="dxa"/>
          </w:tcPr>
          <w:p>
            <w:pPr>
              <w:rPr>
                <w:rFonts w:hint="eastAsia"/>
                <w:vertAlign w:val="baseline"/>
                <w:lang w:val="en-US" w:eastAsia="zh-CN"/>
              </w:rPr>
            </w:pPr>
            <w:r>
              <w:rPr>
                <w:rFonts w:hint="eastAsia"/>
                <w:vertAlign w:val="baseline"/>
                <w:lang w:val="en-US" w:eastAsia="zh-CN"/>
              </w:rPr>
              <w:t>建设营销主题的数据</w:t>
            </w:r>
          </w:p>
        </w:tc>
        <w:tc>
          <w:tcPr>
            <w:tcW w:w="2130" w:type="dxa"/>
          </w:tcPr>
          <w:p>
            <w:pPr>
              <w:rPr>
                <w:rFonts w:hint="default"/>
                <w:vertAlign w:val="baseline"/>
                <w:lang w:val="en-US" w:eastAsia="zh-CN"/>
              </w:rPr>
            </w:pPr>
            <w:r>
              <w:rPr>
                <w:rFonts w:hint="eastAsia"/>
                <w:vertAlign w:val="baseline"/>
                <w:lang w:val="en-US" w:eastAsia="zh-CN"/>
              </w:rPr>
              <w:t>15天</w:t>
            </w:r>
          </w:p>
        </w:tc>
        <w:tc>
          <w:tcPr>
            <w:tcW w:w="2130"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数据交付文档</w:t>
            </w:r>
          </w:p>
        </w:tc>
        <w:tc>
          <w:tcPr>
            <w:tcW w:w="2130" w:type="dxa"/>
          </w:tcPr>
          <w:p>
            <w:pPr>
              <w:rPr>
                <w:rFonts w:hint="default"/>
                <w:vertAlign w:val="baseline"/>
                <w:lang w:val="en-US" w:eastAsia="zh-CN"/>
              </w:rPr>
            </w:pPr>
            <w:r>
              <w:rPr>
                <w:rFonts w:hint="eastAsia"/>
                <w:vertAlign w:val="baseline"/>
                <w:lang w:val="en-US" w:eastAsia="zh-CN"/>
              </w:rPr>
              <w:t>对交付的数据进行文档说明</w:t>
            </w:r>
          </w:p>
        </w:tc>
        <w:tc>
          <w:tcPr>
            <w:tcW w:w="2130" w:type="dxa"/>
          </w:tcPr>
          <w:p>
            <w:pPr>
              <w:rPr>
                <w:rFonts w:hint="default"/>
                <w:vertAlign w:val="baseline"/>
                <w:lang w:val="en-US" w:eastAsia="zh-CN"/>
              </w:rPr>
            </w:pPr>
            <w:r>
              <w:rPr>
                <w:rFonts w:hint="eastAsia"/>
                <w:vertAlign w:val="baseline"/>
                <w:lang w:val="en-US" w:eastAsia="zh-CN"/>
              </w:rPr>
              <w:t>5天</w:t>
            </w:r>
          </w:p>
        </w:tc>
        <w:tc>
          <w:tcPr>
            <w:tcW w:w="2130"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rPr>
                <w:rFonts w:hint="default"/>
                <w:vertAlign w:val="baseline"/>
                <w:lang w:val="en-US" w:eastAsia="zh-CN"/>
              </w:rPr>
            </w:pPr>
            <w:r>
              <w:rPr>
                <w:rFonts w:hint="eastAsia"/>
                <w:vertAlign w:val="baseline"/>
                <w:lang w:val="en-US" w:eastAsia="zh-CN"/>
              </w:rPr>
              <w:t>项目总结与回顾</w:t>
            </w:r>
          </w:p>
        </w:tc>
        <w:tc>
          <w:tcPr>
            <w:tcW w:w="2130" w:type="dxa"/>
          </w:tcPr>
          <w:p>
            <w:pPr>
              <w:rPr>
                <w:rFonts w:hint="default"/>
                <w:vertAlign w:val="baseline"/>
                <w:lang w:val="en-US" w:eastAsia="zh-CN"/>
              </w:rPr>
            </w:pPr>
            <w:r>
              <w:rPr>
                <w:rFonts w:hint="eastAsia"/>
                <w:vertAlign w:val="baseline"/>
                <w:lang w:val="en-US" w:eastAsia="zh-CN"/>
              </w:rPr>
              <w:t>对项目开发的过程中遇到的问题进行总结；并整理项目的建设成果</w:t>
            </w:r>
          </w:p>
        </w:tc>
        <w:tc>
          <w:tcPr>
            <w:tcW w:w="2130" w:type="dxa"/>
          </w:tcPr>
          <w:p>
            <w:pPr>
              <w:rPr>
                <w:rFonts w:hint="default"/>
                <w:vertAlign w:val="baseline"/>
                <w:lang w:val="en-US" w:eastAsia="zh-CN"/>
              </w:rPr>
            </w:pPr>
            <w:r>
              <w:rPr>
                <w:rFonts w:hint="eastAsia"/>
                <w:vertAlign w:val="baseline"/>
                <w:lang w:val="en-US" w:eastAsia="zh-CN"/>
              </w:rPr>
              <w:t>7天</w:t>
            </w:r>
          </w:p>
        </w:tc>
        <w:tc>
          <w:tcPr>
            <w:tcW w:w="2130" w:type="dxa"/>
          </w:tcPr>
          <w:p>
            <w:pPr>
              <w:rPr>
                <w:rFonts w:hint="eastAsia"/>
                <w:vertAlign w:val="baseline"/>
                <w:lang w:val="en-US" w:eastAsia="zh-CN"/>
              </w:rPr>
            </w:pPr>
          </w:p>
        </w:tc>
      </w:tr>
    </w:tbl>
    <w:p>
      <w:pPr>
        <w:rPr>
          <w:rFonts w:hint="eastAsia"/>
          <w:lang w:val="en-US" w:eastAsia="zh-CN"/>
        </w:rPr>
      </w:pPr>
    </w:p>
    <w:p>
      <w:pPr>
        <w:pStyle w:val="3"/>
        <w:numPr>
          <w:ilvl w:val="0"/>
          <w:numId w:val="16"/>
        </w:numPr>
        <w:bidi w:val="0"/>
        <w:ind w:leftChars="0"/>
        <w:outlineLvl w:val="2"/>
        <w:rPr>
          <w:rFonts w:hint="eastAsia"/>
          <w:lang w:val="en-US" w:eastAsia="zh-CN"/>
        </w:rPr>
      </w:pPr>
      <w:r>
        <w:rPr>
          <w:rFonts w:hint="eastAsia"/>
          <w:lang w:val="en-US" w:eastAsia="zh-CN"/>
        </w:rPr>
        <w:t>技术方案设计</w:t>
      </w:r>
    </w:p>
    <w:p>
      <w:pPr>
        <w:pStyle w:val="5"/>
        <w:numPr>
          <w:ilvl w:val="3"/>
          <w:numId w:val="0"/>
        </w:numPr>
        <w:bidi w:val="0"/>
        <w:ind w:leftChars="0"/>
        <w:rPr>
          <w:rFonts w:hint="eastAsia"/>
          <w:color w:val="FF0000"/>
          <w:lang w:val="en-US" w:eastAsia="zh-CN"/>
        </w:rPr>
      </w:pPr>
      <w:r>
        <w:rPr>
          <w:rFonts w:hint="eastAsia"/>
          <w:lang w:val="en-US" w:eastAsia="zh-CN"/>
        </w:rPr>
        <w:t>2.1业务过程梳理</w:t>
      </w:r>
      <w:r>
        <w:rPr>
          <w:rFonts w:hint="eastAsia"/>
          <w:color w:val="FF0000"/>
          <w:lang w:val="en-US" w:eastAsia="zh-CN"/>
        </w:rPr>
        <w:t>(☆☆☆重点记忆)</w:t>
      </w:r>
    </w:p>
    <w:p>
      <w:pPr>
        <w:pStyle w:val="6"/>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23260"/>
            <wp:effectExtent l="0" t="0" r="6350" b="7620"/>
            <wp:docPr id="79" name="图片 7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3"/>
                    <pic:cNvPicPr>
                      <a:picLocks noChangeAspect="1"/>
                    </pic:cNvPicPr>
                  </pic:nvPicPr>
                  <pic:blipFill>
                    <a:blip r:embed="rId103"/>
                    <a:stretch>
                      <a:fillRect/>
                    </a:stretch>
                  </pic:blipFill>
                  <pic:spPr>
                    <a:xfrm>
                      <a:off x="0" y="0"/>
                      <a:ext cx="5266690" cy="3223260"/>
                    </a:xfrm>
                    <a:prstGeom prst="rect">
                      <a:avLst/>
                    </a:prstGeom>
                  </pic:spPr>
                </pic:pic>
              </a:graphicData>
            </a:graphic>
          </wp:inline>
        </w:drawing>
      </w:r>
    </w:p>
    <w:p>
      <w:pPr>
        <w:bidi w:val="0"/>
        <w:jc w:val="center"/>
        <w:rPr>
          <w:rFonts w:hint="eastAsia"/>
          <w:lang w:val="en-US" w:eastAsia="zh-CN"/>
        </w:rPr>
      </w:pPr>
      <w:r>
        <w:drawing>
          <wp:inline distT="0" distB="0" distL="114300" distR="114300">
            <wp:extent cx="4806950" cy="1211580"/>
            <wp:effectExtent l="9525" t="9525" r="14605" b="13335"/>
            <wp:docPr id="144"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40" descr="IMG_256"/>
                    <pic:cNvPicPr>
                      <a:picLocks noChangeAspect="1"/>
                    </pic:cNvPicPr>
                  </pic:nvPicPr>
                  <pic:blipFill>
                    <a:blip r:embed="rId91"/>
                    <a:stretch>
                      <a:fillRect/>
                    </a:stretch>
                  </pic:blipFill>
                  <pic:spPr>
                    <a:xfrm>
                      <a:off x="0" y="0"/>
                      <a:ext cx="4806950" cy="1211580"/>
                    </a:xfrm>
                    <a:prstGeom prst="rect">
                      <a:avLst/>
                    </a:prstGeom>
                    <a:noFill/>
                    <a:ln w="9525">
                      <a:solidFill>
                        <a:schemeClr val="tx1"/>
                      </a:solidFill>
                    </a:ln>
                  </pic:spPr>
                </pic:pic>
              </a:graphicData>
            </a:graphic>
          </wp:inline>
        </w:drawing>
      </w:r>
    </w:p>
    <w:p>
      <w:pPr>
        <w:numPr>
          <w:ilvl w:val="0"/>
          <w:numId w:val="0"/>
        </w:numPr>
        <w:ind w:firstLine="420" w:firstLineChars="0"/>
        <w:rPr>
          <w:rFonts w:hint="eastAsia"/>
          <w:lang w:val="en-US" w:eastAsia="zh-CN"/>
        </w:rPr>
      </w:pPr>
      <w:r>
        <w:rPr>
          <w:rFonts w:hint="eastAsia"/>
          <w:lang w:val="en-US" w:eastAsia="zh-CN"/>
        </w:rPr>
        <w:t>维度模型设计期间主要涉及4个主要的过程:</w:t>
      </w:r>
    </w:p>
    <w:p>
      <w:pPr>
        <w:numPr>
          <w:ilvl w:val="0"/>
          <w:numId w:val="0"/>
        </w:numPr>
        <w:ind w:firstLine="420" w:firstLineChars="0"/>
        <w:rPr>
          <w:rFonts w:hint="eastAsia"/>
          <w:lang w:val="en-US" w:eastAsia="zh-CN"/>
        </w:rPr>
      </w:pPr>
      <w:r>
        <w:rPr>
          <w:rFonts w:hint="eastAsia"/>
          <w:lang w:val="en-US" w:eastAsia="zh-CN"/>
        </w:rPr>
        <w:t>(1)选择业务过程</w:t>
      </w:r>
    </w:p>
    <w:p>
      <w:pPr>
        <w:numPr>
          <w:ilvl w:val="0"/>
          <w:numId w:val="0"/>
        </w:numPr>
        <w:ind w:firstLine="420" w:firstLineChars="0"/>
        <w:rPr>
          <w:rFonts w:hint="eastAsia"/>
          <w:lang w:val="en-US" w:eastAsia="zh-CN"/>
        </w:rPr>
      </w:pPr>
      <w:r>
        <w:rPr>
          <w:rFonts w:hint="eastAsia"/>
          <w:lang w:val="en-US" w:eastAsia="zh-CN"/>
        </w:rPr>
        <w:t>(2)声明粒度</w:t>
      </w:r>
    </w:p>
    <w:p>
      <w:pPr>
        <w:numPr>
          <w:ilvl w:val="0"/>
          <w:numId w:val="0"/>
        </w:numPr>
        <w:ind w:firstLine="420" w:firstLineChars="0"/>
        <w:rPr>
          <w:rFonts w:hint="eastAsia"/>
          <w:lang w:val="en-US" w:eastAsia="zh-CN"/>
        </w:rPr>
      </w:pPr>
      <w:r>
        <w:rPr>
          <w:rFonts w:hint="eastAsia"/>
          <w:lang w:val="en-US" w:eastAsia="zh-CN"/>
        </w:rPr>
        <w:t>(3)确认维度</w:t>
      </w:r>
    </w:p>
    <w:p>
      <w:pPr>
        <w:numPr>
          <w:ilvl w:val="0"/>
          <w:numId w:val="0"/>
        </w:numPr>
        <w:ind w:firstLine="420" w:firstLineChars="0"/>
        <w:rPr>
          <w:rFonts w:hint="eastAsia"/>
          <w:lang w:val="en-US" w:eastAsia="zh-CN"/>
        </w:rPr>
      </w:pPr>
      <w:r>
        <w:rPr>
          <w:rFonts w:hint="eastAsia"/>
          <w:lang w:val="en-US" w:eastAsia="zh-CN"/>
        </w:rPr>
        <w:t>(4)确认事实</w:t>
      </w:r>
    </w:p>
    <w:p>
      <w:pPr>
        <w:numPr>
          <w:ilvl w:val="0"/>
          <w:numId w:val="0"/>
        </w:numPr>
        <w:ind w:firstLine="420" w:firstLineChars="0"/>
        <w:rPr>
          <w:rFonts w:hint="eastAsia"/>
          <w:lang w:val="en-US" w:eastAsia="zh-CN"/>
        </w:rPr>
      </w:pPr>
      <w:r>
        <w:rPr>
          <w:rFonts w:hint="eastAsia"/>
          <w:lang w:val="en-US" w:eastAsia="zh-CN"/>
        </w:rPr>
        <w:t>在建模期间，需要考虑业务需求以及协作建模阶段涉及的底层数据源。从上述维度建模步骤来看，重点在解决数据粒度、维度设计和事实表设计问题。</w:t>
      </w:r>
      <w:r>
        <w:rPr>
          <w:rFonts w:ascii="宋体" w:hAnsi="宋体" w:eastAsia="宋体" w:cs="宋体"/>
          <w:sz w:val="24"/>
          <w:szCs w:val="24"/>
        </w:rPr>
        <w:br w:type="textWrapping"/>
      </w:r>
      <w:r>
        <w:rPr>
          <w:rFonts w:ascii="宋体" w:hAnsi="宋体" w:eastAsia="宋体" w:cs="宋体"/>
          <w:sz w:val="24"/>
          <w:szCs w:val="24"/>
        </w:rPr>
        <w:drawing>
          <wp:inline distT="0" distB="0" distL="114300" distR="114300">
            <wp:extent cx="5271135" cy="1083310"/>
            <wp:effectExtent l="0" t="0" r="5715" b="2540"/>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104"/>
                    <a:stretch>
                      <a:fillRect/>
                    </a:stretch>
                  </pic:blipFill>
                  <pic:spPr>
                    <a:xfrm>
                      <a:off x="0" y="0"/>
                      <a:ext cx="5271135" cy="1083310"/>
                    </a:xfrm>
                    <a:prstGeom prst="rect">
                      <a:avLst/>
                    </a:prstGeom>
                  </pic:spPr>
                </pic:pic>
              </a:graphicData>
            </a:graphic>
          </wp:inline>
        </w:drawing>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lang w:val="en-US" w:eastAsia="zh-CN"/>
        </w:rPr>
        <w:t>声明粒度，为业务最小活动单元或不同维度组合。以共同粒度从多个组织业务过程合并度量的事实表称为合并事实表，需要注意的是，来自多个业务过程的事实合并到合并事实表时，它们必须具有同样等级的粒度。</w:t>
      </w:r>
    </w:p>
    <w:p>
      <w:pPr>
        <w:numPr>
          <w:ilvl w:val="0"/>
          <w:numId w:val="0"/>
        </w:numPr>
        <w:ind w:firstLine="420" w:firstLineChars="0"/>
        <w:rPr>
          <w:rFonts w:hint="eastAsia"/>
          <w:lang w:val="en-US" w:eastAsia="zh-CN"/>
        </w:rPr>
      </w:pPr>
      <w:r>
        <w:rPr>
          <w:rFonts w:hint="eastAsia"/>
          <w:lang w:val="en-US" w:eastAsia="zh-CN"/>
        </w:rPr>
        <w:t>例如：常见的电商下单环节，每个用户提交一笔订单（仅限一个物品），就对应于一条订单记录。</w:t>
      </w:r>
      <w:r>
        <w:rPr>
          <w:rFonts w:hint="eastAsia"/>
          <w:lang w:val="en-US" w:eastAsia="zh-CN"/>
        </w:rPr>
        <w:br w:type="textWrapping"/>
      </w:r>
      <w:r>
        <w:rPr>
          <w:rFonts w:hint="eastAsia"/>
          <w:lang w:val="en-US" w:eastAsia="zh-CN"/>
        </w:rPr>
        <w:t>【业务过程】：下订单</w:t>
      </w:r>
      <w:r>
        <w:rPr>
          <w:rFonts w:hint="eastAsia"/>
          <w:lang w:val="en-US" w:eastAsia="zh-CN"/>
        </w:rPr>
        <w:br w:type="textWrapping"/>
      </w:r>
      <w:r>
        <w:rPr>
          <w:rFonts w:hint="eastAsia"/>
          <w:lang w:val="en-US" w:eastAsia="zh-CN"/>
        </w:rPr>
        <w:t>【粒度】：每笔订单（拆分为单个物品）</w:t>
      </w:r>
      <w:r>
        <w:rPr>
          <w:rFonts w:hint="eastAsia"/>
          <w:lang w:val="en-US" w:eastAsia="zh-CN"/>
        </w:rPr>
        <w:br w:type="textWrapping"/>
      </w:r>
      <w:r>
        <w:rPr>
          <w:rFonts w:hint="eastAsia"/>
          <w:lang w:val="en-US" w:eastAsia="zh-CN"/>
        </w:rPr>
        <w:t>【维度】：地域、年龄、渠道等（可供分析的角度）</w:t>
      </w:r>
      <w:r>
        <w:rPr>
          <w:rFonts w:hint="eastAsia"/>
          <w:lang w:val="en-US" w:eastAsia="zh-CN"/>
        </w:rPr>
        <w:br w:type="textWrapping"/>
      </w:r>
      <w:r>
        <w:rPr>
          <w:rFonts w:hint="eastAsia"/>
          <w:lang w:val="en-US" w:eastAsia="zh-CN"/>
        </w:rPr>
        <w:t>【事实/度量】：订单金额等（可用于分析的数据）</w:t>
      </w:r>
    </w:p>
    <w:p>
      <w:pPr>
        <w:pStyle w:val="5"/>
        <w:numPr>
          <w:ilvl w:val="3"/>
          <w:numId w:val="0"/>
        </w:numPr>
        <w:bidi w:val="0"/>
        <w:ind w:leftChars="0"/>
        <w:rPr>
          <w:rFonts w:hint="default"/>
          <w:lang w:val="en-US" w:eastAsia="zh-CN"/>
        </w:rPr>
      </w:pPr>
      <w:r>
        <w:rPr>
          <w:rFonts w:hint="eastAsia"/>
          <w:lang w:val="en-US" w:eastAsia="zh-CN"/>
        </w:rPr>
        <w:t>2.2总线架构</w:t>
      </w:r>
      <w:r>
        <w:rPr>
          <w:rFonts w:hint="eastAsia"/>
          <w:color w:val="FF0000"/>
          <w:lang w:val="en-US" w:eastAsia="zh-CN"/>
        </w:rPr>
        <w:t>(☆☆重点理解)</w:t>
      </w:r>
    </w:p>
    <w:p>
      <w:pPr>
        <w:bidi w:val="0"/>
        <w:ind w:firstLine="420" w:firstLineChars="0"/>
        <w:rPr>
          <w:rFonts w:hint="eastAsia"/>
          <w:lang w:val="en-US" w:eastAsia="zh-CN"/>
        </w:rPr>
      </w:pPr>
      <w:r>
        <w:rPr>
          <w:rFonts w:hint="eastAsia"/>
          <w:lang w:val="en-US" w:eastAsia="zh-CN"/>
        </w:rPr>
        <w:t>根据阿里巴巴OneData方法论，在明确每个数据域中有哪些业务过程后，您需要开始定义维度，并基于维度构建总线矩阵。</w:t>
      </w:r>
    </w:p>
    <w:p>
      <w:pPr>
        <w:bidi w:val="0"/>
        <w:rPr>
          <w:rFonts w:hint="eastAsia"/>
          <w:lang w:val="en-US" w:eastAsia="zh-CN"/>
        </w:rPr>
      </w:pPr>
      <w:r>
        <w:rPr>
          <w:rFonts w:hint="eastAsia"/>
          <w:lang w:val="en-US" w:eastAsia="zh-CN"/>
        </w:rPr>
        <w:t>1.定义维度</w:t>
      </w:r>
    </w:p>
    <w:p>
      <w:pPr>
        <w:bidi w:val="0"/>
        <w:ind w:firstLine="420" w:firstLineChars="0"/>
        <w:rPr>
          <w:rFonts w:hint="eastAsia"/>
          <w:lang w:val="en-US" w:eastAsia="zh-CN"/>
        </w:rPr>
      </w:pPr>
      <w:r>
        <w:rPr>
          <w:rFonts w:hint="eastAsia"/>
          <w:lang w:val="en-US" w:eastAsia="zh-CN"/>
        </w:rPr>
        <w:t>在划分数据域、构建总线矩阵时，需要结合对业务过程的分析定义维度。以A电商公司的营销业务板块为例，在交易数据域中，我们重点分析确认收货（交易成功）的业务过程。</w:t>
      </w:r>
    </w:p>
    <w:p>
      <w:pPr>
        <w:bidi w:val="0"/>
        <w:ind w:firstLine="420" w:firstLineChars="0"/>
        <w:rPr>
          <w:rFonts w:hint="eastAsia"/>
          <w:lang w:val="en-US" w:eastAsia="zh-CN"/>
        </w:rPr>
      </w:pPr>
      <w:r>
        <w:rPr>
          <w:rFonts w:hint="eastAsia"/>
          <w:lang w:val="en-US" w:eastAsia="zh-CN"/>
        </w:rPr>
        <w:t>在确认收货的业务过程中，维度所依赖的业务角度主要有两个，即商品和收货地点（地域）。本教程中，假设收货和购买是同一个地点。</w:t>
      </w:r>
    </w:p>
    <w:p>
      <w:pPr>
        <w:bidi w:val="0"/>
        <w:ind w:firstLine="420" w:firstLineChars="0"/>
        <w:rPr>
          <w:rFonts w:hint="eastAsia"/>
          <w:lang w:val="en-US" w:eastAsia="zh-CN"/>
        </w:rPr>
      </w:pPr>
      <w:r>
        <w:rPr>
          <w:rFonts w:hint="eastAsia"/>
          <w:lang w:val="en-US" w:eastAsia="zh-CN"/>
        </w:rPr>
        <w:t>从商品角度分析，我们可以定义出以下维度：</w:t>
      </w:r>
    </w:p>
    <w:p>
      <w:pPr>
        <w:numPr>
          <w:ilvl w:val="0"/>
          <w:numId w:val="17"/>
        </w:numPr>
        <w:bidi w:val="0"/>
        <w:ind w:left="420" w:leftChars="0" w:hanging="420" w:firstLineChars="0"/>
        <w:rPr>
          <w:rFonts w:hint="eastAsia"/>
          <w:lang w:val="en-US" w:eastAsia="zh-CN"/>
        </w:rPr>
      </w:pPr>
      <w:r>
        <w:rPr>
          <w:rFonts w:hint="eastAsia"/>
          <w:lang w:val="en-US" w:eastAsia="zh-CN"/>
        </w:rPr>
        <w:t>商品ID（主键）</w:t>
      </w:r>
    </w:p>
    <w:p>
      <w:pPr>
        <w:numPr>
          <w:ilvl w:val="0"/>
          <w:numId w:val="17"/>
        </w:numPr>
        <w:bidi w:val="0"/>
        <w:ind w:left="420" w:leftChars="0" w:hanging="420" w:firstLineChars="0"/>
        <w:rPr>
          <w:rFonts w:hint="eastAsia"/>
          <w:lang w:val="en-US" w:eastAsia="zh-CN"/>
        </w:rPr>
      </w:pPr>
      <w:r>
        <w:rPr>
          <w:rFonts w:hint="eastAsia"/>
          <w:lang w:val="en-US" w:eastAsia="zh-CN"/>
        </w:rPr>
        <w:t>商品名称</w:t>
      </w:r>
    </w:p>
    <w:p>
      <w:pPr>
        <w:numPr>
          <w:ilvl w:val="0"/>
          <w:numId w:val="17"/>
        </w:numPr>
        <w:bidi w:val="0"/>
        <w:ind w:left="420" w:leftChars="0" w:hanging="420" w:firstLineChars="0"/>
        <w:rPr>
          <w:rFonts w:hint="eastAsia"/>
          <w:lang w:val="en-US" w:eastAsia="zh-CN"/>
        </w:rPr>
      </w:pPr>
      <w:r>
        <w:rPr>
          <w:rFonts w:hint="eastAsia"/>
          <w:lang w:val="en-US" w:eastAsia="zh-CN"/>
        </w:rPr>
        <w:t>商品交易价格</w:t>
      </w:r>
    </w:p>
    <w:p>
      <w:pPr>
        <w:numPr>
          <w:ilvl w:val="0"/>
          <w:numId w:val="17"/>
        </w:numPr>
        <w:bidi w:val="0"/>
        <w:ind w:left="420" w:leftChars="0" w:hanging="420" w:firstLineChars="0"/>
        <w:rPr>
          <w:rFonts w:hint="eastAsia"/>
          <w:lang w:val="en-US" w:eastAsia="zh-CN"/>
        </w:rPr>
      </w:pPr>
      <w:r>
        <w:rPr>
          <w:rFonts w:hint="eastAsia"/>
          <w:lang w:val="en-US" w:eastAsia="zh-CN"/>
        </w:rPr>
        <w:t>商品类目ID</w:t>
      </w:r>
    </w:p>
    <w:p>
      <w:pPr>
        <w:numPr>
          <w:ilvl w:val="0"/>
          <w:numId w:val="17"/>
        </w:numPr>
        <w:bidi w:val="0"/>
        <w:ind w:left="420" w:leftChars="0" w:hanging="420" w:firstLineChars="0"/>
        <w:rPr>
          <w:rFonts w:hint="eastAsia"/>
          <w:lang w:val="en-US" w:eastAsia="zh-CN"/>
        </w:rPr>
      </w:pPr>
      <w:r>
        <w:rPr>
          <w:rFonts w:hint="eastAsia"/>
          <w:lang w:val="en-US" w:eastAsia="zh-CN"/>
        </w:rPr>
        <w:t>商品类目名称</w:t>
      </w:r>
    </w:p>
    <w:p>
      <w:pPr>
        <w:numPr>
          <w:ilvl w:val="0"/>
          <w:numId w:val="17"/>
        </w:numPr>
        <w:bidi w:val="0"/>
        <w:ind w:left="420" w:leftChars="0" w:hanging="420" w:firstLineChars="0"/>
        <w:rPr>
          <w:rFonts w:hint="eastAsia"/>
          <w:lang w:val="en-US" w:eastAsia="zh-CN"/>
        </w:rPr>
      </w:pPr>
      <w:r>
        <w:rPr>
          <w:rFonts w:hint="eastAsia"/>
          <w:lang w:val="en-US" w:eastAsia="zh-CN"/>
        </w:rPr>
        <w:t>品类ID</w:t>
      </w:r>
    </w:p>
    <w:p>
      <w:pPr>
        <w:numPr>
          <w:ilvl w:val="0"/>
          <w:numId w:val="17"/>
        </w:numPr>
        <w:bidi w:val="0"/>
        <w:ind w:left="420" w:leftChars="0" w:hanging="420" w:firstLineChars="0"/>
        <w:rPr>
          <w:rFonts w:hint="eastAsia"/>
          <w:lang w:val="en-US" w:eastAsia="zh-CN"/>
        </w:rPr>
      </w:pPr>
      <w:r>
        <w:rPr>
          <w:rFonts w:hint="eastAsia"/>
          <w:lang w:val="en-US" w:eastAsia="zh-CN"/>
        </w:rPr>
        <w:t>品类名称</w:t>
      </w:r>
    </w:p>
    <w:p>
      <w:pPr>
        <w:numPr>
          <w:ilvl w:val="0"/>
          <w:numId w:val="17"/>
        </w:numPr>
        <w:bidi w:val="0"/>
        <w:ind w:left="420" w:leftChars="0" w:hanging="420" w:firstLineChars="0"/>
        <w:rPr>
          <w:rFonts w:hint="eastAsia"/>
          <w:lang w:val="en-US" w:eastAsia="zh-CN"/>
        </w:rPr>
      </w:pPr>
      <w:r>
        <w:rPr>
          <w:rFonts w:hint="eastAsia"/>
          <w:lang w:val="en-US" w:eastAsia="zh-CN"/>
        </w:rPr>
        <w:t>买家ID</w:t>
      </w:r>
    </w:p>
    <w:p>
      <w:pPr>
        <w:numPr>
          <w:ilvl w:val="0"/>
          <w:numId w:val="17"/>
        </w:numPr>
        <w:bidi w:val="0"/>
        <w:ind w:left="420" w:leftChars="0" w:hanging="420" w:firstLineChars="0"/>
        <w:rPr>
          <w:rFonts w:hint="eastAsia"/>
          <w:lang w:val="en-US" w:eastAsia="zh-CN"/>
        </w:rPr>
      </w:pPr>
      <w:r>
        <w:rPr>
          <w:rFonts w:hint="eastAsia"/>
          <w:lang w:val="en-US" w:eastAsia="zh-CN"/>
        </w:rPr>
        <w:t>商品状态：0正常；1用户删除；2下架；3未上架</w:t>
      </w:r>
    </w:p>
    <w:p>
      <w:pPr>
        <w:numPr>
          <w:ilvl w:val="0"/>
          <w:numId w:val="17"/>
        </w:numPr>
        <w:bidi w:val="0"/>
        <w:ind w:left="420" w:leftChars="0" w:hanging="420" w:firstLineChars="0"/>
        <w:rPr>
          <w:rFonts w:hint="eastAsia"/>
          <w:lang w:val="en-US" w:eastAsia="zh-CN"/>
        </w:rPr>
      </w:pPr>
      <w:r>
        <w:rPr>
          <w:rFonts w:hint="eastAsia"/>
          <w:lang w:val="en-US" w:eastAsia="zh-CN"/>
        </w:rPr>
        <w:t>商品所在城市</w:t>
      </w:r>
    </w:p>
    <w:p>
      <w:pPr>
        <w:numPr>
          <w:ilvl w:val="0"/>
          <w:numId w:val="17"/>
        </w:numPr>
        <w:bidi w:val="0"/>
        <w:ind w:left="420" w:leftChars="0" w:hanging="420" w:firstLineChars="0"/>
        <w:rPr>
          <w:rFonts w:hint="eastAsia"/>
          <w:lang w:val="en-US" w:eastAsia="zh-CN"/>
        </w:rPr>
      </w:pPr>
      <w:r>
        <w:rPr>
          <w:rFonts w:hint="eastAsia"/>
          <w:lang w:val="en-US" w:eastAsia="zh-CN"/>
        </w:rPr>
        <w:t>商品所在省份</w:t>
      </w:r>
    </w:p>
    <w:p>
      <w:pPr>
        <w:bidi w:val="0"/>
        <w:ind w:firstLine="420" w:firstLineChars="0"/>
        <w:rPr>
          <w:rFonts w:hint="eastAsia"/>
          <w:lang w:val="en-US" w:eastAsia="zh-CN"/>
        </w:rPr>
      </w:pPr>
      <w:r>
        <w:rPr>
          <w:rFonts w:hint="eastAsia"/>
          <w:lang w:val="en-US" w:eastAsia="zh-CN"/>
        </w:rPr>
        <w:t>从地域角度分析，我们可以定义出以下维度：</w:t>
      </w:r>
    </w:p>
    <w:p>
      <w:pPr>
        <w:numPr>
          <w:ilvl w:val="0"/>
          <w:numId w:val="17"/>
        </w:numPr>
        <w:bidi w:val="0"/>
        <w:ind w:left="420" w:leftChars="0" w:hanging="420" w:firstLineChars="0"/>
        <w:rPr>
          <w:rFonts w:hint="eastAsia"/>
          <w:lang w:val="en-US" w:eastAsia="zh-CN"/>
        </w:rPr>
      </w:pPr>
      <w:r>
        <w:rPr>
          <w:rFonts w:hint="eastAsia"/>
          <w:lang w:val="en-US" w:eastAsia="zh-CN"/>
        </w:rPr>
        <w:t>城市code</w:t>
      </w:r>
    </w:p>
    <w:p>
      <w:pPr>
        <w:numPr>
          <w:ilvl w:val="0"/>
          <w:numId w:val="17"/>
        </w:numPr>
        <w:bidi w:val="0"/>
        <w:ind w:left="420" w:leftChars="0" w:hanging="420" w:firstLineChars="0"/>
        <w:rPr>
          <w:rFonts w:hint="eastAsia"/>
          <w:lang w:val="en-US" w:eastAsia="zh-CN"/>
        </w:rPr>
      </w:pPr>
      <w:r>
        <w:rPr>
          <w:rFonts w:hint="eastAsia"/>
          <w:lang w:val="en-US" w:eastAsia="zh-CN"/>
        </w:rPr>
        <w:t>城市名称</w:t>
      </w:r>
    </w:p>
    <w:p>
      <w:pPr>
        <w:numPr>
          <w:ilvl w:val="0"/>
          <w:numId w:val="17"/>
        </w:numPr>
        <w:bidi w:val="0"/>
        <w:ind w:left="420" w:leftChars="0" w:hanging="420" w:firstLineChars="0"/>
        <w:rPr>
          <w:rFonts w:hint="eastAsia"/>
          <w:lang w:val="en-US" w:eastAsia="zh-CN"/>
        </w:rPr>
      </w:pPr>
      <w:r>
        <w:rPr>
          <w:rFonts w:hint="eastAsia"/>
          <w:lang w:val="en-US" w:eastAsia="zh-CN"/>
        </w:rPr>
        <w:t>省份code</w:t>
      </w:r>
    </w:p>
    <w:p>
      <w:pPr>
        <w:numPr>
          <w:ilvl w:val="0"/>
          <w:numId w:val="17"/>
        </w:numPr>
        <w:bidi w:val="0"/>
        <w:ind w:left="420" w:leftChars="0" w:hanging="420" w:firstLineChars="0"/>
        <w:rPr>
          <w:rFonts w:hint="eastAsia"/>
          <w:lang w:val="en-US" w:eastAsia="zh-CN"/>
        </w:rPr>
      </w:pPr>
      <w:r>
        <w:rPr>
          <w:rFonts w:hint="eastAsia"/>
          <w:lang w:val="en-US" w:eastAsia="zh-CN"/>
        </w:rPr>
        <w:t>省份名称</w:t>
      </w:r>
    </w:p>
    <w:p>
      <w:pPr>
        <w:bidi w:val="0"/>
        <w:ind w:firstLine="420" w:firstLineChars="0"/>
        <w:rPr>
          <w:rFonts w:hint="eastAsia"/>
          <w:lang w:val="en-US" w:eastAsia="zh-CN"/>
        </w:rPr>
      </w:pPr>
      <w:r>
        <w:rPr>
          <w:rFonts w:hint="eastAsia"/>
          <w:lang w:val="en-US" w:eastAsia="zh-CN"/>
        </w:rPr>
        <w:t>作为维度建模的核心，维度在企业级数据仓库中必须具有唯一性。维度在每个业务板块内必须具有唯一性，即每个维度在所属业务板块内有且只有一种定义。例如项目里面的省份维度，对于营销业务板块内的任何业务过程所传达的信息都是一致的。其中 Y表示包含该维度，N表示不包含。</w:t>
      </w:r>
    </w:p>
    <w:p>
      <w:pPr>
        <w:bidi w:val="0"/>
        <w:ind w:firstLine="420" w:firstLineChars="0"/>
        <w:jc w:val="left"/>
        <w:rPr>
          <w:rFonts w:hint="eastAsia"/>
          <w:lang w:val="en-US" w:eastAsia="zh-CN"/>
        </w:rPr>
      </w:pPr>
      <w:r>
        <w:drawing>
          <wp:inline distT="0" distB="0" distL="114300" distR="114300">
            <wp:extent cx="5273675" cy="1598930"/>
            <wp:effectExtent l="0" t="0" r="14605" b="1270"/>
            <wp:docPr id="1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5"/>
                    <pic:cNvPicPr>
                      <a:picLocks noChangeAspect="1"/>
                    </pic:cNvPicPr>
                  </pic:nvPicPr>
                  <pic:blipFill>
                    <a:blip r:embed="rId105"/>
                    <a:stretch>
                      <a:fillRect/>
                    </a:stretch>
                  </pic:blipFill>
                  <pic:spPr>
                    <a:xfrm>
                      <a:off x="0" y="0"/>
                      <a:ext cx="5273675" cy="1598930"/>
                    </a:xfrm>
                    <a:prstGeom prst="rect">
                      <a:avLst/>
                    </a:prstGeom>
                    <a:noFill/>
                    <a:ln>
                      <a:no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2.3数仓模型架构</w:t>
      </w:r>
    </w:p>
    <w:p>
      <w:pPr>
        <w:bidi w:val="0"/>
        <w:ind w:firstLine="420" w:firstLineChars="0"/>
        <w:rPr>
          <w:rFonts w:hint="default"/>
          <w:lang w:val="en-US" w:eastAsia="zh-CN"/>
        </w:rPr>
      </w:pPr>
      <w:r>
        <w:rPr>
          <w:rFonts w:hint="eastAsia"/>
          <w:lang w:val="en-US" w:eastAsia="zh-CN"/>
        </w:rPr>
        <w:t>项目中涉及的核心表50个，其中ods层17个，dwd层7个，dim层8个，dws层9个，ads层9个。</w:t>
      </w:r>
    </w:p>
    <w:p>
      <w:pPr>
        <w:pStyle w:val="6"/>
        <w:rPr>
          <w:rFonts w:hint="default"/>
          <w:lang w:val="en-US" w:eastAsia="zh-CN"/>
        </w:rPr>
      </w:pPr>
      <w:r>
        <w:drawing>
          <wp:inline distT="0" distB="0" distL="114300" distR="114300">
            <wp:extent cx="5271135" cy="2144395"/>
            <wp:effectExtent l="0" t="0" r="1905" b="4445"/>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106"/>
                    <a:stretch>
                      <a:fillRect/>
                    </a:stretch>
                  </pic:blipFill>
                  <pic:spPr>
                    <a:xfrm>
                      <a:off x="0" y="0"/>
                      <a:ext cx="5271135" cy="2144395"/>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2.3.1 ods层</w:t>
      </w:r>
    </w:p>
    <w:p>
      <w:pPr>
        <w:rPr>
          <w:rFonts w:hint="default"/>
          <w:lang w:val="en-US"/>
        </w:rPr>
      </w:pPr>
      <w:r>
        <w:drawing>
          <wp:inline distT="0" distB="0" distL="114300" distR="114300">
            <wp:extent cx="5267960" cy="706120"/>
            <wp:effectExtent l="0" t="0" r="5080" b="1016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107"/>
                    <a:stretch>
                      <a:fillRect/>
                    </a:stretch>
                  </pic:blipFill>
                  <pic:spPr>
                    <a:xfrm>
                      <a:off x="0" y="0"/>
                      <a:ext cx="5267960" cy="706120"/>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2.3.2 dim层</w:t>
      </w:r>
    </w:p>
    <w:p>
      <w:pPr>
        <w:rPr>
          <w:rFonts w:hint="eastAsia"/>
          <w:lang w:val="en-US" w:eastAsia="zh-CN"/>
        </w:rPr>
      </w:pPr>
      <w:r>
        <w:drawing>
          <wp:inline distT="0" distB="0" distL="114300" distR="114300">
            <wp:extent cx="2655570" cy="1595755"/>
            <wp:effectExtent l="0" t="0" r="11430" b="4445"/>
            <wp:docPr id="1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1"/>
                    <pic:cNvPicPr>
                      <a:picLocks noChangeAspect="1"/>
                    </pic:cNvPicPr>
                  </pic:nvPicPr>
                  <pic:blipFill>
                    <a:blip r:embed="rId108"/>
                    <a:stretch>
                      <a:fillRect/>
                    </a:stretch>
                  </pic:blipFill>
                  <pic:spPr>
                    <a:xfrm>
                      <a:off x="0" y="0"/>
                      <a:ext cx="2655570" cy="1595755"/>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2.3.3 dwd层</w:t>
      </w:r>
    </w:p>
    <w:p>
      <w:pPr>
        <w:rPr>
          <w:rFonts w:hint="default"/>
          <w:lang w:val="en-US"/>
        </w:rPr>
      </w:pPr>
      <w:r>
        <w:drawing>
          <wp:inline distT="0" distB="0" distL="114300" distR="114300">
            <wp:extent cx="5266055" cy="691515"/>
            <wp:effectExtent l="0" t="0" r="6985" b="9525"/>
            <wp:docPr id="1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9"/>
                    <pic:cNvPicPr>
                      <a:picLocks noChangeAspect="1"/>
                    </pic:cNvPicPr>
                  </pic:nvPicPr>
                  <pic:blipFill>
                    <a:blip r:embed="rId109"/>
                    <a:stretch>
                      <a:fillRect/>
                    </a:stretch>
                  </pic:blipFill>
                  <pic:spPr>
                    <a:xfrm>
                      <a:off x="0" y="0"/>
                      <a:ext cx="5266055" cy="691515"/>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2.3.4 dws层</w:t>
      </w:r>
    </w:p>
    <w:p>
      <w:pPr>
        <w:rPr>
          <w:rFonts w:hint="default"/>
          <w:lang w:val="en-US"/>
        </w:rPr>
      </w:pPr>
      <w:r>
        <w:drawing>
          <wp:inline distT="0" distB="0" distL="114300" distR="114300">
            <wp:extent cx="5273675" cy="661670"/>
            <wp:effectExtent l="0" t="0" r="14605" b="8890"/>
            <wp:docPr id="1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
                    <pic:cNvPicPr>
                      <a:picLocks noChangeAspect="1"/>
                    </pic:cNvPicPr>
                  </pic:nvPicPr>
                  <pic:blipFill>
                    <a:blip r:embed="rId110"/>
                    <a:stretch>
                      <a:fillRect/>
                    </a:stretch>
                  </pic:blipFill>
                  <pic:spPr>
                    <a:xfrm>
                      <a:off x="0" y="0"/>
                      <a:ext cx="5273675" cy="661670"/>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2.3.5 ads层</w:t>
      </w:r>
    </w:p>
    <w:p>
      <w:pPr>
        <w:rPr>
          <w:rFonts w:hint="default"/>
          <w:lang w:val="en-US"/>
        </w:rPr>
      </w:pPr>
      <w:r>
        <w:drawing>
          <wp:inline distT="0" distB="0" distL="114300" distR="114300">
            <wp:extent cx="5266055" cy="695960"/>
            <wp:effectExtent l="0" t="0" r="6985" b="5080"/>
            <wp:docPr id="1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2"/>
                    <pic:cNvPicPr>
                      <a:picLocks noChangeAspect="1"/>
                    </pic:cNvPicPr>
                  </pic:nvPicPr>
                  <pic:blipFill>
                    <a:blip r:embed="rId111"/>
                    <a:stretch>
                      <a:fillRect/>
                    </a:stretch>
                  </pic:blipFill>
                  <pic:spPr>
                    <a:xfrm>
                      <a:off x="0" y="0"/>
                      <a:ext cx="5266055" cy="695960"/>
                    </a:xfrm>
                    <a:prstGeom prst="rect">
                      <a:avLst/>
                    </a:prstGeom>
                    <a:noFill/>
                    <a:ln>
                      <a:noFill/>
                    </a:ln>
                  </pic:spPr>
                </pic:pic>
              </a:graphicData>
            </a:graphic>
          </wp:inline>
        </w:drawing>
      </w:r>
    </w:p>
    <w:p>
      <w:pPr>
        <w:pStyle w:val="3"/>
        <w:numPr>
          <w:ilvl w:val="0"/>
          <w:numId w:val="16"/>
        </w:numPr>
        <w:bidi w:val="0"/>
        <w:ind w:leftChars="0"/>
        <w:outlineLvl w:val="2"/>
        <w:rPr>
          <w:rFonts w:hint="eastAsia"/>
          <w:lang w:val="en-US" w:eastAsia="zh-CN"/>
        </w:rPr>
      </w:pPr>
      <w:r>
        <w:rPr>
          <w:rFonts w:hint="eastAsia"/>
          <w:lang w:val="en-US" w:eastAsia="zh-CN"/>
        </w:rPr>
        <w:t>数据分主题建设</w:t>
      </w:r>
    </w:p>
    <w:p>
      <w:pPr>
        <w:pStyle w:val="5"/>
        <w:numPr>
          <w:ilvl w:val="3"/>
          <w:numId w:val="0"/>
        </w:numPr>
        <w:bidi w:val="0"/>
        <w:ind w:leftChars="0"/>
        <w:rPr>
          <w:rFonts w:hint="default"/>
          <w:lang w:val="en-US" w:eastAsia="zh-CN"/>
        </w:rPr>
      </w:pPr>
      <w:r>
        <w:rPr>
          <w:rFonts w:hint="eastAsia"/>
          <w:lang w:val="en-US" w:eastAsia="zh-CN"/>
        </w:rPr>
        <w:t>3.1用户主题建设</w:t>
      </w:r>
    </w:p>
    <w:p>
      <w:pPr>
        <w:numPr>
          <w:ilvl w:val="0"/>
          <w:numId w:val="0"/>
        </w:numPr>
        <w:bidi w:val="0"/>
        <w:rPr>
          <w:rFonts w:hint="default"/>
          <w:lang w:val="en-US" w:eastAsia="zh-CN"/>
        </w:rPr>
      </w:pPr>
      <w:r>
        <w:rPr>
          <w:rFonts w:hint="eastAsia"/>
          <w:lang w:val="en-US" w:eastAsia="zh-CN"/>
        </w:rPr>
        <w:t>1.</w:t>
      </w:r>
      <w:r>
        <w:rPr>
          <w:rFonts w:hint="default"/>
          <w:lang w:val="en-US" w:eastAsia="zh-CN"/>
        </w:rPr>
        <w:t>通过使用</w:t>
      </w:r>
      <w:r>
        <w:rPr>
          <w:rFonts w:hint="eastAsia"/>
          <w:lang w:val="en-US" w:eastAsia="zh-CN"/>
        </w:rPr>
        <w:t>数仓建模的方式</w:t>
      </w:r>
      <w:r>
        <w:rPr>
          <w:rFonts w:hint="default"/>
          <w:lang w:val="en-US" w:eastAsia="zh-CN"/>
        </w:rPr>
        <w:t>进行数据</w:t>
      </w:r>
      <w:r>
        <w:rPr>
          <w:rFonts w:hint="eastAsia"/>
          <w:lang w:val="en-US" w:eastAsia="zh-CN"/>
        </w:rPr>
        <w:t>加工处理</w:t>
      </w:r>
      <w:r>
        <w:rPr>
          <w:rFonts w:hint="default"/>
          <w:lang w:val="en-US" w:eastAsia="zh-CN"/>
        </w:rPr>
        <w:t>，分析</w:t>
      </w:r>
      <w:r>
        <w:rPr>
          <w:rFonts w:hint="eastAsia"/>
          <w:lang w:val="en-US" w:eastAsia="zh-CN"/>
        </w:rPr>
        <w:t>某个时间段内</w:t>
      </w:r>
      <w:r>
        <w:rPr>
          <w:rFonts w:hint="default"/>
          <w:lang w:val="en-US" w:eastAsia="zh-CN"/>
        </w:rPr>
        <w:t>发生</w:t>
      </w:r>
      <w:r>
        <w:rPr>
          <w:rFonts w:hint="eastAsia"/>
          <w:lang w:val="en-US" w:eastAsia="zh-CN"/>
        </w:rPr>
        <w:t>的</w:t>
      </w:r>
      <w:r>
        <w:rPr>
          <w:rFonts w:hint="default"/>
          <w:lang w:val="en-US" w:eastAsia="zh-CN"/>
        </w:rPr>
        <w:t>100万</w:t>
      </w:r>
      <w:r>
        <w:rPr>
          <w:rFonts w:hint="eastAsia"/>
          <w:lang w:val="en-US" w:eastAsia="zh-CN"/>
        </w:rPr>
        <w:t>条</w:t>
      </w:r>
      <w:r>
        <w:rPr>
          <w:rFonts w:hint="default"/>
          <w:lang w:val="en-US" w:eastAsia="zh-CN"/>
        </w:rPr>
        <w:t>用户消费行为，</w:t>
      </w:r>
      <w:r>
        <w:rPr>
          <w:rFonts w:hint="eastAsia"/>
          <w:lang w:val="en-US" w:eastAsia="zh-CN"/>
        </w:rPr>
        <w:t>业务侧需要</w:t>
      </w:r>
      <w:r>
        <w:rPr>
          <w:rFonts w:hint="default"/>
          <w:lang w:val="en-US" w:eastAsia="zh-CN"/>
        </w:rPr>
        <w:t>尝试从数据中提取出有价值的业务建议。</w:t>
      </w:r>
    </w:p>
    <w:p>
      <w:pPr>
        <w:numPr>
          <w:ilvl w:val="0"/>
          <w:numId w:val="0"/>
        </w:numPr>
        <w:bidi w:val="0"/>
        <w:rPr>
          <w:rFonts w:hint="default"/>
          <w:lang w:val="en-US" w:eastAsia="zh-CN"/>
        </w:rPr>
      </w:pPr>
      <w:r>
        <w:rPr>
          <w:rFonts w:hint="eastAsia"/>
          <w:lang w:val="en-US" w:eastAsia="zh-CN"/>
        </w:rPr>
        <w:t>2.平台增长业务团队需要统计用户在平台的操作行为路径，判断用户在各个节点的流失率情况，为用户运营提供参考。</w:t>
      </w:r>
    </w:p>
    <w:p>
      <w:pPr>
        <w:numPr>
          <w:ilvl w:val="0"/>
          <w:numId w:val="0"/>
        </w:numPr>
        <w:bidi w:val="0"/>
        <w:rPr>
          <w:rFonts w:hint="eastAsia"/>
          <w:lang w:val="en-US" w:eastAsia="zh-CN"/>
        </w:rPr>
      </w:pPr>
      <w:r>
        <w:rPr>
          <w:rFonts w:hint="eastAsia"/>
          <w:lang w:val="en-US" w:eastAsia="zh-CN"/>
        </w:rPr>
        <w:t>3.平台增长业务团队需要对用户进行分层分类管理，便于监测、提升用户活跃度。</w:t>
      </w:r>
    </w:p>
    <w:p>
      <w:pPr>
        <w:pStyle w:val="6"/>
        <w:numPr>
          <w:ilvl w:val="0"/>
          <w:numId w:val="0"/>
        </w:numPr>
        <w:rPr>
          <w:rFonts w:hint="default"/>
          <w:lang w:val="en-US" w:eastAsia="zh-CN"/>
        </w:rPr>
      </w:pPr>
      <w:r>
        <w:rPr>
          <w:rFonts w:hint="eastAsia"/>
          <w:lang w:val="en-US" w:eastAsia="zh-CN"/>
        </w:rPr>
        <w:t>4.以平台增长业务团队当前对用户主题数据的需求为契机，完善底层和应用层的用户数据建设，满足在业务侧在不同场景下的用数需求。这里主要涉及dws、ads层的建设。</w:t>
      </w:r>
    </w:p>
    <w:p>
      <w:pPr>
        <w:pStyle w:val="5"/>
        <w:numPr>
          <w:ilvl w:val="3"/>
          <w:numId w:val="0"/>
        </w:numPr>
        <w:bidi w:val="0"/>
        <w:ind w:leftChars="0"/>
        <w:rPr>
          <w:rFonts w:hint="default"/>
          <w:lang w:val="en-US" w:eastAsia="zh-CN"/>
        </w:rPr>
      </w:pPr>
      <w:r>
        <w:rPr>
          <w:rFonts w:hint="eastAsia"/>
          <w:lang w:val="en-US" w:eastAsia="zh-CN"/>
        </w:rPr>
        <w:t>3.2商品主题建设</w:t>
      </w:r>
    </w:p>
    <w:p>
      <w:pPr>
        <w:numPr>
          <w:ilvl w:val="0"/>
          <w:numId w:val="0"/>
        </w:numPr>
        <w:bidi w:val="0"/>
        <w:rPr>
          <w:rFonts w:hint="eastAsia"/>
          <w:lang w:val="en-US" w:eastAsia="zh-CN"/>
        </w:rPr>
      </w:pPr>
      <w:r>
        <w:rPr>
          <w:rFonts w:hint="eastAsia"/>
          <w:lang w:val="en-US" w:eastAsia="zh-CN"/>
        </w:rPr>
        <w:t>1.商家运营业务团队需要统计各个商品的流量情况，为平台的店铺提供日常运营数据。</w:t>
      </w:r>
    </w:p>
    <w:p>
      <w:pPr>
        <w:numPr>
          <w:ilvl w:val="0"/>
          <w:numId w:val="0"/>
        </w:numPr>
        <w:bidi w:val="0"/>
        <w:rPr>
          <w:rFonts w:hint="default"/>
          <w:lang w:val="en-US" w:eastAsia="zh-CN"/>
        </w:rPr>
      </w:pPr>
      <w:r>
        <w:rPr>
          <w:rFonts w:hint="eastAsia"/>
          <w:lang w:val="en-US" w:eastAsia="zh-CN"/>
        </w:rPr>
        <w:t>2.目前商品的相关数据都分散在多个系统里面</w:t>
      </w:r>
      <w:r>
        <w:rPr>
          <w:rFonts w:hint="default"/>
          <w:lang w:val="en-US" w:eastAsia="zh-CN"/>
        </w:rPr>
        <w:t>，</w:t>
      </w:r>
      <w:r>
        <w:rPr>
          <w:rFonts w:hint="eastAsia"/>
          <w:lang w:val="en-US" w:eastAsia="zh-CN"/>
        </w:rPr>
        <w:t>业务侧从商品维度进行分析时，需要从多处获取数据，而且信息统一和整合</w:t>
      </w:r>
      <w:r>
        <w:rPr>
          <w:rFonts w:hint="default"/>
          <w:lang w:val="en-US" w:eastAsia="zh-CN"/>
        </w:rPr>
        <w:t>，</w:t>
      </w:r>
      <w:r>
        <w:rPr>
          <w:rFonts w:hint="eastAsia"/>
          <w:lang w:val="en-US" w:eastAsia="zh-CN"/>
        </w:rPr>
        <w:t>不同的业务方获取的数据存在差异</w:t>
      </w:r>
      <w:r>
        <w:rPr>
          <w:rFonts w:hint="default"/>
          <w:lang w:val="en-US" w:eastAsia="zh-CN"/>
        </w:rPr>
        <w:t>。</w:t>
      </w:r>
    </w:p>
    <w:p>
      <w:pPr>
        <w:numPr>
          <w:ilvl w:val="0"/>
          <w:numId w:val="0"/>
        </w:numPr>
        <w:bidi w:val="0"/>
        <w:rPr>
          <w:rFonts w:hint="eastAsia" w:eastAsia="楷体"/>
          <w:lang w:eastAsia="zh-CN"/>
        </w:rPr>
      </w:pPr>
      <w:r>
        <w:rPr>
          <w:rFonts w:hint="eastAsia"/>
          <w:lang w:val="en-US" w:eastAsia="zh-CN"/>
        </w:rPr>
        <w:t>3.下游业务需要从商品的各个维度去统计相关的指标时，无法获取完整、准确的数据，导致数据存在多套不同的统计结果。</w:t>
      </w:r>
    </w:p>
    <w:p>
      <w:pPr>
        <w:pStyle w:val="5"/>
        <w:numPr>
          <w:ilvl w:val="3"/>
          <w:numId w:val="0"/>
        </w:numPr>
        <w:bidi w:val="0"/>
        <w:ind w:leftChars="0"/>
        <w:rPr>
          <w:rFonts w:hint="default"/>
          <w:lang w:val="en-US" w:eastAsia="zh-CN"/>
        </w:rPr>
      </w:pPr>
      <w:r>
        <w:rPr>
          <w:rFonts w:hint="eastAsia"/>
          <w:lang w:val="en-US" w:eastAsia="zh-CN"/>
        </w:rPr>
        <w:t>3.3商户主题建设</w:t>
      </w:r>
    </w:p>
    <w:p>
      <w:pPr>
        <w:bidi w:val="0"/>
        <w:rPr>
          <w:rFonts w:hint="default"/>
          <w:lang w:val="en-US" w:eastAsia="zh-CN"/>
        </w:rPr>
      </w:pPr>
      <w:r>
        <w:rPr>
          <w:rFonts w:hint="eastAsia"/>
          <w:lang w:val="en-US" w:eastAsia="zh-CN"/>
        </w:rPr>
        <w:t>1.在电商平台的</w:t>
      </w:r>
      <w:r>
        <w:rPr>
          <w:rFonts w:hint="default"/>
          <w:lang w:val="en-US" w:eastAsia="zh-CN"/>
        </w:rPr>
        <w:t>商家版</w:t>
      </w:r>
      <w:r>
        <w:rPr>
          <w:rFonts w:hint="eastAsia"/>
          <w:lang w:val="en-US" w:eastAsia="zh-CN"/>
        </w:rPr>
        <w:t>APP</w:t>
      </w:r>
      <w:r>
        <w:rPr>
          <w:rFonts w:hint="default"/>
          <w:lang w:val="en-US" w:eastAsia="zh-CN"/>
        </w:rPr>
        <w:t>中，</w:t>
      </w:r>
      <w:r>
        <w:rPr>
          <w:rFonts w:hint="eastAsia"/>
          <w:lang w:val="en-US" w:eastAsia="zh-CN"/>
        </w:rPr>
        <w:t>平台会</w:t>
      </w:r>
      <w:r>
        <w:rPr>
          <w:rFonts w:hint="default"/>
          <w:lang w:val="en-US" w:eastAsia="zh-CN"/>
        </w:rPr>
        <w:t>为商家搭建数据指标体系，</w:t>
      </w:r>
      <w:r>
        <w:rPr>
          <w:rFonts w:hint="eastAsia"/>
          <w:lang w:val="en-US" w:eastAsia="zh-CN"/>
        </w:rPr>
        <w:t>科学地</w:t>
      </w:r>
      <w:r>
        <w:rPr>
          <w:rFonts w:hint="default"/>
          <w:lang w:val="en-US" w:eastAsia="zh-CN"/>
        </w:rPr>
        <w:t>指导商家的经营发展方向以及提供经营状况概览。</w:t>
      </w:r>
    </w:p>
    <w:p>
      <w:pPr>
        <w:bidi w:val="0"/>
        <w:rPr>
          <w:rFonts w:hint="eastAsia"/>
        </w:rPr>
      </w:pPr>
      <w:r>
        <w:rPr>
          <w:rFonts w:hint="eastAsia"/>
          <w:lang w:val="en-US" w:eastAsia="zh-CN"/>
        </w:rPr>
        <w:t>2.提升B端商家产品体验，通过数据呈现商家的运营动作效果，为业务产生增值收入。可提供增值服务，为平台创造营收，比如提供同类店铺的对比数据。</w:t>
      </w:r>
    </w:p>
    <w:p>
      <w:pPr>
        <w:pStyle w:val="5"/>
        <w:numPr>
          <w:ilvl w:val="3"/>
          <w:numId w:val="0"/>
        </w:numPr>
        <w:bidi w:val="0"/>
        <w:ind w:leftChars="0"/>
        <w:rPr>
          <w:rFonts w:hint="default"/>
          <w:lang w:val="en-US" w:eastAsia="zh-CN"/>
        </w:rPr>
      </w:pPr>
      <w:r>
        <w:rPr>
          <w:rFonts w:hint="eastAsia"/>
          <w:lang w:val="en-US" w:eastAsia="zh-CN"/>
        </w:rPr>
        <w:t>3.4交易主题建设</w:t>
      </w:r>
    </w:p>
    <w:p>
      <w:pPr>
        <w:pStyle w:val="6"/>
        <w:rPr>
          <w:rFonts w:hint="default"/>
          <w:lang w:val="en-US" w:eastAsia="zh-CN"/>
        </w:rPr>
      </w:pPr>
      <w:r>
        <w:rPr>
          <w:rFonts w:hint="eastAsia"/>
          <w:lang w:val="en-US" w:eastAsia="zh-CN"/>
        </w:rPr>
        <w:t>1.公司领导层需要关注用户在平台的下单情况、营收情况，财务部分需要根据订单量和订单金额统计公司的财务状况。</w:t>
      </w:r>
    </w:p>
    <w:p>
      <w:pPr>
        <w:pStyle w:val="6"/>
        <w:rPr>
          <w:rFonts w:hint="eastAsia"/>
          <w:lang w:val="en-US" w:eastAsia="zh-CN"/>
        </w:rPr>
      </w:pPr>
      <w:r>
        <w:rPr>
          <w:rFonts w:hint="eastAsia"/>
          <w:lang w:val="en-US" w:eastAsia="zh-CN"/>
        </w:rPr>
        <w:t>2.交易和支付业务团队需要关注订单的转化率、订单支付状态等数据。</w:t>
      </w:r>
    </w:p>
    <w:p>
      <w:pPr>
        <w:pStyle w:val="5"/>
        <w:numPr>
          <w:ilvl w:val="3"/>
          <w:numId w:val="0"/>
        </w:numPr>
        <w:bidi w:val="0"/>
        <w:ind w:leftChars="0"/>
        <w:rPr>
          <w:rFonts w:hint="default"/>
          <w:lang w:val="en-US" w:eastAsia="zh-CN"/>
        </w:rPr>
      </w:pPr>
      <w:r>
        <w:rPr>
          <w:rFonts w:hint="eastAsia"/>
          <w:lang w:val="en-US" w:eastAsia="zh-CN"/>
        </w:rPr>
        <w:t>3.5营销主题建设</w:t>
      </w:r>
    </w:p>
    <w:p>
      <w:pPr>
        <w:widowControl w:val="0"/>
        <w:numPr>
          <w:ilvl w:val="0"/>
          <w:numId w:val="0"/>
        </w:numPr>
        <w:spacing w:line="400" w:lineRule="atLeast"/>
        <w:jc w:val="both"/>
        <w:rPr>
          <w:rFonts w:hint="default"/>
          <w:lang w:val="en-US" w:eastAsia="zh-CN"/>
        </w:rPr>
      </w:pPr>
      <w:r>
        <w:rPr>
          <w:rFonts w:hint="eastAsia"/>
          <w:lang w:val="en-US" w:eastAsia="zh-CN"/>
        </w:rPr>
        <w:t>1.</w:t>
      </w:r>
      <w:r>
        <w:rPr>
          <w:rFonts w:hint="eastAsia"/>
        </w:rPr>
        <w:t>营销概况</w:t>
      </w:r>
      <w:r>
        <w:rPr>
          <w:rFonts w:hint="eastAsia"/>
          <w:lang w:val="en-US" w:eastAsia="zh-CN"/>
        </w:rPr>
        <w:t>数据</w:t>
      </w:r>
      <w:r>
        <w:rPr>
          <w:rFonts w:hint="eastAsia"/>
          <w:lang w:eastAsia="zh-CN"/>
        </w:rPr>
        <w:t>：</w:t>
      </w:r>
      <w:r>
        <w:rPr>
          <w:rFonts w:hint="eastAsia"/>
          <w:lang w:val="en-US" w:eastAsia="zh-CN"/>
        </w:rPr>
        <w:t>商家系统内会嵌入营销数据，并进行</w:t>
      </w:r>
      <w:r>
        <w:rPr>
          <w:rFonts w:hint="eastAsia"/>
        </w:rPr>
        <w:t>可视化呈现形式：</w:t>
      </w:r>
    </w:p>
    <w:p>
      <w:pPr>
        <w:widowControl w:val="0"/>
        <w:numPr>
          <w:ilvl w:val="0"/>
          <w:numId w:val="0"/>
        </w:numPr>
        <w:spacing w:line="400" w:lineRule="atLeast"/>
        <w:jc w:val="both"/>
        <w:rPr>
          <w:rFonts w:hint="eastAsia"/>
          <w:lang w:val="en-US" w:eastAsia="zh-CN"/>
        </w:rPr>
      </w:pPr>
      <w:r>
        <w:rPr>
          <w:rFonts w:hint="eastAsia"/>
          <w:lang w:val="en-US" w:eastAsia="zh-CN"/>
        </w:rPr>
        <w:t>2.营销运营：运营团队的同事会关注优惠券类的营销活动的带来的效果，需要数据侧对优惠券数据进行统计。</w:t>
      </w:r>
    </w:p>
    <w:p>
      <w:pPr>
        <w:pStyle w:val="3"/>
        <w:numPr>
          <w:ilvl w:val="2"/>
          <w:numId w:val="0"/>
        </w:numPr>
        <w:tabs>
          <w:tab w:val="left" w:pos="0"/>
        </w:tabs>
        <w:bidi w:val="0"/>
        <w:ind w:leftChars="0"/>
        <w:outlineLvl w:val="2"/>
        <w:rPr>
          <w:rFonts w:hint="eastAsia"/>
          <w:lang w:val="en-US" w:eastAsia="zh-CN"/>
        </w:rPr>
      </w:pPr>
      <w:r>
        <w:rPr>
          <w:rFonts w:hint="eastAsia"/>
          <w:lang w:val="en-US" w:eastAsia="zh-CN"/>
        </w:rPr>
        <w:t>4.本章小结&amp;面试要点</w:t>
      </w:r>
    </w:p>
    <w:p>
      <w:pPr>
        <w:pStyle w:val="5"/>
        <w:numPr>
          <w:ilvl w:val="3"/>
          <w:numId w:val="0"/>
        </w:numPr>
        <w:bidi w:val="0"/>
        <w:ind w:leftChars="0"/>
        <w:rPr>
          <w:rFonts w:hint="eastAsia"/>
          <w:lang w:val="en-US" w:eastAsia="zh-CN"/>
        </w:rPr>
      </w:pPr>
      <w:r>
        <w:rPr>
          <w:rFonts w:hint="eastAsia"/>
          <w:lang w:val="en-US" w:eastAsia="zh-CN"/>
        </w:rPr>
        <w:t>4.1本章小结</w:t>
      </w:r>
    </w:p>
    <w:p>
      <w:pPr>
        <w:bidi w:val="0"/>
        <w:rPr>
          <w:rFonts w:hint="default"/>
          <w:lang w:val="en-US" w:eastAsia="zh-CN"/>
        </w:rPr>
      </w:pPr>
      <w:r>
        <w:rPr>
          <w:rFonts w:hint="eastAsia"/>
          <w:lang w:val="en-US" w:eastAsia="zh-CN"/>
        </w:rPr>
        <w:t>本章主要介绍了电商数据建设项目的业务背景、技术背景。然后基于当前项目需求对业务过程进行了数量，盘点了核心的总线架构，设计出了该项目主题的数仓架构，对于每个主题域的建设进行了初步介绍。</w:t>
      </w:r>
    </w:p>
    <w:p>
      <w:pPr>
        <w:pStyle w:val="5"/>
        <w:numPr>
          <w:ilvl w:val="3"/>
          <w:numId w:val="0"/>
        </w:numPr>
        <w:bidi w:val="0"/>
        <w:ind w:leftChars="0"/>
        <w:rPr>
          <w:rFonts w:hint="default"/>
          <w:lang w:val="en-US" w:eastAsia="zh-CN"/>
        </w:rPr>
      </w:pPr>
      <w:r>
        <w:rPr>
          <w:rFonts w:hint="eastAsia"/>
          <w:lang w:val="en-US" w:eastAsia="zh-CN"/>
        </w:rPr>
        <w:t>4.2面试要点</w:t>
      </w:r>
    </w:p>
    <w:p>
      <w:pPr>
        <w:numPr>
          <w:ilvl w:val="0"/>
          <w:numId w:val="18"/>
        </w:numPr>
        <w:bidi w:val="0"/>
        <w:rPr>
          <w:rFonts w:hint="eastAsia"/>
          <w:lang w:val="en-US" w:eastAsia="zh-CN"/>
        </w:rPr>
      </w:pPr>
      <w:r>
        <w:rPr>
          <w:rFonts w:hint="eastAsia"/>
          <w:lang w:val="en-US" w:eastAsia="zh-CN"/>
        </w:rPr>
        <w:t>请介绍一下项目的业务背景、技术背景。</w:t>
      </w:r>
    </w:p>
    <w:p>
      <w:pPr>
        <w:numPr>
          <w:ilvl w:val="0"/>
          <w:numId w:val="18"/>
        </w:numPr>
        <w:bidi w:val="0"/>
        <w:rPr>
          <w:rFonts w:hint="default"/>
          <w:lang w:val="en-US" w:eastAsia="zh-CN"/>
        </w:rPr>
      </w:pPr>
      <w:r>
        <w:rPr>
          <w:rFonts w:hint="eastAsia"/>
          <w:lang w:val="en-US" w:eastAsia="zh-CN"/>
        </w:rPr>
        <w:t>请介绍一下项目中核心的业务过程。</w:t>
      </w:r>
    </w:p>
    <w:p>
      <w:pPr>
        <w:numPr>
          <w:ilvl w:val="0"/>
          <w:numId w:val="18"/>
        </w:numPr>
        <w:bidi w:val="0"/>
        <w:rPr>
          <w:rFonts w:hint="default"/>
          <w:lang w:val="en-US" w:eastAsia="zh-CN"/>
        </w:rPr>
      </w:pPr>
      <w:r>
        <w:rPr>
          <w:rFonts w:hint="eastAsia"/>
          <w:lang w:val="en-US" w:eastAsia="zh-CN"/>
        </w:rPr>
        <w:t>请介绍一下项目整体架构，并对每个主题域的数据建设做简要说明。</w:t>
      </w:r>
    </w:p>
    <w:p>
      <w:pPr>
        <w:pStyle w:val="2"/>
        <w:bidi w:val="0"/>
        <w:rPr>
          <w:rFonts w:hint="default"/>
          <w:lang w:val="en-US" w:eastAsia="zh-CN"/>
        </w:rPr>
      </w:pPr>
      <w:r>
        <w:rPr>
          <w:rFonts w:hint="eastAsia"/>
          <w:lang w:val="en-US" w:eastAsia="zh-CN"/>
        </w:rPr>
        <w:t>五、用户主题数据域建设</w:t>
      </w:r>
    </w:p>
    <w:p>
      <w:pPr>
        <w:pStyle w:val="3"/>
        <w:numPr>
          <w:ilvl w:val="2"/>
          <w:numId w:val="0"/>
        </w:numPr>
        <w:bidi w:val="0"/>
        <w:ind w:leftChars="0"/>
        <w:outlineLvl w:val="2"/>
        <w:rPr>
          <w:rFonts w:hint="default"/>
          <w:lang w:val="en-US" w:eastAsia="zh-CN"/>
        </w:rPr>
      </w:pPr>
      <w:r>
        <w:rPr>
          <w:rFonts w:hint="eastAsia"/>
          <w:lang w:val="en-US" w:eastAsia="zh-CN"/>
        </w:rPr>
        <w:t>1.建设背景</w:t>
      </w:r>
    </w:p>
    <w:p>
      <w:pPr>
        <w:pStyle w:val="5"/>
        <w:numPr>
          <w:ilvl w:val="3"/>
          <w:numId w:val="0"/>
        </w:numPr>
        <w:bidi w:val="0"/>
        <w:ind w:leftChars="0"/>
        <w:rPr>
          <w:rFonts w:hint="eastAsia"/>
          <w:lang w:val="en-US" w:eastAsia="zh-CN"/>
        </w:rPr>
      </w:pPr>
      <w:r>
        <w:rPr>
          <w:rFonts w:hint="eastAsia"/>
          <w:lang w:val="en-US" w:eastAsia="zh-CN"/>
        </w:rPr>
        <w:t>1.1业务背景</w:t>
      </w:r>
    </w:p>
    <w:p>
      <w:pPr>
        <w:numPr>
          <w:ilvl w:val="0"/>
          <w:numId w:val="19"/>
        </w:numPr>
        <w:bidi w:val="0"/>
        <w:rPr>
          <w:rFonts w:hint="default"/>
          <w:lang w:val="en-US" w:eastAsia="zh-CN"/>
        </w:rPr>
      </w:pPr>
      <w:r>
        <w:rPr>
          <w:rFonts w:hint="default"/>
          <w:lang w:val="en-US" w:eastAsia="zh-CN"/>
        </w:rPr>
        <w:t>通过使用</w:t>
      </w:r>
      <w:r>
        <w:rPr>
          <w:rFonts w:hint="eastAsia"/>
          <w:lang w:val="en-US" w:eastAsia="zh-CN"/>
        </w:rPr>
        <w:t>数仓建模的方式</w:t>
      </w:r>
      <w:r>
        <w:rPr>
          <w:rFonts w:hint="default"/>
          <w:lang w:val="en-US" w:eastAsia="zh-CN"/>
        </w:rPr>
        <w:t>进行数据</w:t>
      </w:r>
      <w:r>
        <w:rPr>
          <w:rFonts w:hint="eastAsia"/>
          <w:lang w:val="en-US" w:eastAsia="zh-CN"/>
        </w:rPr>
        <w:t>加工处理</w:t>
      </w:r>
      <w:r>
        <w:rPr>
          <w:rFonts w:hint="default"/>
          <w:lang w:val="en-US" w:eastAsia="zh-CN"/>
        </w:rPr>
        <w:t>，分析</w:t>
      </w:r>
      <w:r>
        <w:rPr>
          <w:rFonts w:hint="eastAsia"/>
          <w:lang w:val="en-US" w:eastAsia="zh-CN"/>
        </w:rPr>
        <w:t>某个时间段内</w:t>
      </w:r>
      <w:r>
        <w:rPr>
          <w:rFonts w:hint="default"/>
          <w:lang w:val="en-US" w:eastAsia="zh-CN"/>
        </w:rPr>
        <w:t>发生</w:t>
      </w:r>
      <w:r>
        <w:rPr>
          <w:rFonts w:hint="eastAsia"/>
          <w:lang w:val="en-US" w:eastAsia="zh-CN"/>
        </w:rPr>
        <w:t>的</w:t>
      </w:r>
      <w:r>
        <w:rPr>
          <w:rFonts w:hint="default"/>
          <w:lang w:val="en-US" w:eastAsia="zh-CN"/>
        </w:rPr>
        <w:t>100万</w:t>
      </w:r>
      <w:r>
        <w:rPr>
          <w:rFonts w:hint="eastAsia"/>
          <w:lang w:val="en-US" w:eastAsia="zh-CN"/>
        </w:rPr>
        <w:t>条</w:t>
      </w:r>
      <w:r>
        <w:rPr>
          <w:rFonts w:hint="default"/>
          <w:lang w:val="en-US" w:eastAsia="zh-CN"/>
        </w:rPr>
        <w:t>用户消费行为，</w:t>
      </w:r>
      <w:r>
        <w:rPr>
          <w:rFonts w:hint="eastAsia"/>
          <w:lang w:val="en-US" w:eastAsia="zh-CN"/>
        </w:rPr>
        <w:t>业务侧需要</w:t>
      </w:r>
      <w:r>
        <w:rPr>
          <w:rFonts w:hint="default"/>
          <w:lang w:val="en-US" w:eastAsia="zh-CN"/>
        </w:rPr>
        <w:t>尝试从数据中提取出有价值的业务建议。</w:t>
      </w:r>
    </w:p>
    <w:p>
      <w:pPr>
        <w:numPr>
          <w:ilvl w:val="0"/>
          <w:numId w:val="19"/>
        </w:numPr>
        <w:bidi w:val="0"/>
        <w:rPr>
          <w:rFonts w:hint="default"/>
          <w:lang w:val="en-US" w:eastAsia="zh-CN"/>
        </w:rPr>
      </w:pPr>
      <w:r>
        <w:rPr>
          <w:rFonts w:hint="eastAsia"/>
          <w:lang w:val="en-US" w:eastAsia="zh-CN"/>
        </w:rPr>
        <w:t>平台增长业务团队需要统计用户在平台的操作行为路径，判断用户在各个节点的流失率情况，为用户运营提供参考。</w:t>
      </w:r>
    </w:p>
    <w:p>
      <w:pPr>
        <w:numPr>
          <w:ilvl w:val="0"/>
          <w:numId w:val="19"/>
        </w:numPr>
        <w:bidi w:val="0"/>
        <w:rPr>
          <w:rFonts w:hint="default"/>
          <w:lang w:val="en-US" w:eastAsia="zh-CN"/>
        </w:rPr>
      </w:pPr>
      <w:r>
        <w:rPr>
          <w:rFonts w:hint="eastAsia"/>
          <w:lang w:val="en-US" w:eastAsia="zh-CN"/>
        </w:rPr>
        <w:t>平台增长业务团队需要对用户进行分层分类管理，便于监测、提升用户活跃度。</w:t>
      </w:r>
    </w:p>
    <w:p>
      <w:pPr>
        <w:numPr>
          <w:ilvl w:val="0"/>
          <w:numId w:val="19"/>
        </w:numPr>
        <w:bidi w:val="0"/>
        <w:rPr>
          <w:rFonts w:hint="default"/>
          <w:lang w:val="en-US" w:eastAsia="zh-CN"/>
        </w:rPr>
      </w:pPr>
      <w:r>
        <w:rPr>
          <w:rFonts w:hint="eastAsia"/>
          <w:lang w:val="en-US" w:eastAsia="zh-CN"/>
        </w:rPr>
        <w:t>商家运营业务团队需要统计各个商品的流量情况，为平台的店铺提供日常运营数据。</w:t>
      </w:r>
    </w:p>
    <w:p>
      <w:pPr>
        <w:pStyle w:val="5"/>
        <w:numPr>
          <w:ilvl w:val="3"/>
          <w:numId w:val="0"/>
        </w:numPr>
        <w:bidi w:val="0"/>
        <w:ind w:leftChars="0"/>
        <w:rPr>
          <w:rFonts w:hint="eastAsia"/>
          <w:lang w:val="en-US" w:eastAsia="zh-CN"/>
        </w:rPr>
      </w:pPr>
      <w:r>
        <w:rPr>
          <w:rFonts w:hint="eastAsia"/>
          <w:lang w:val="en-US" w:eastAsia="zh-CN"/>
        </w:rPr>
        <w:t>1.2技术背景</w:t>
      </w:r>
    </w:p>
    <w:p>
      <w:pPr>
        <w:pStyle w:val="6"/>
        <w:numPr>
          <w:ilvl w:val="0"/>
          <w:numId w:val="20"/>
        </w:numPr>
        <w:rPr>
          <w:rFonts w:hint="eastAsia"/>
          <w:lang w:val="en-US" w:eastAsia="zh-CN"/>
        </w:rPr>
      </w:pPr>
      <w:r>
        <w:rPr>
          <w:rFonts w:hint="eastAsia"/>
          <w:lang w:val="en-US" w:eastAsia="zh-CN"/>
        </w:rPr>
        <w:t>以平台增长业务团队当前对用户主题数据的需求为契机，完善底层和应用层的用户数据建设，满足在业务侧在不同场景下的用数需求。这里主要涉及dws、ads层的建设。</w:t>
      </w:r>
    </w:p>
    <w:p>
      <w:pPr>
        <w:pStyle w:val="6"/>
        <w:numPr>
          <w:ilvl w:val="0"/>
          <w:numId w:val="20"/>
        </w:numPr>
        <w:rPr>
          <w:rFonts w:hint="default"/>
          <w:lang w:val="en-US" w:eastAsia="zh-CN"/>
        </w:rPr>
      </w:pPr>
      <w:r>
        <w:rPr>
          <w:rFonts w:hint="eastAsia"/>
          <w:lang w:val="en-US" w:eastAsia="zh-CN"/>
        </w:rPr>
        <w:t>以商家运营业务团队当前对用户访问商家浏览数据的需求为契机，建设用户访问商品的流量数据，主要是为B端的商家用户提供业务运营数据。这里主要涉及ads层的建设，数据加工完成后会回流到商家后台系统。</w:t>
      </w:r>
    </w:p>
    <w:p>
      <w:pPr>
        <w:pStyle w:val="3"/>
        <w:numPr>
          <w:ilvl w:val="2"/>
          <w:numId w:val="0"/>
        </w:numPr>
        <w:bidi w:val="0"/>
        <w:ind w:leftChars="0"/>
        <w:outlineLvl w:val="2"/>
        <w:rPr>
          <w:rFonts w:hint="eastAsia"/>
          <w:lang w:val="en-US" w:eastAsia="zh-CN"/>
        </w:rPr>
      </w:pPr>
      <w:r>
        <w:rPr>
          <w:rFonts w:hint="eastAsia"/>
          <w:lang w:val="en-US" w:eastAsia="zh-CN"/>
        </w:rPr>
        <w:t>2.数仓架构</w:t>
      </w:r>
    </w:p>
    <w:p>
      <w:pPr>
        <w:rPr>
          <w:rFonts w:hint="default"/>
          <w:lang w:val="en-US" w:eastAsia="zh-CN"/>
        </w:rPr>
      </w:pPr>
      <w:r>
        <w:rPr>
          <w:rFonts w:hint="eastAsia"/>
          <w:lang w:val="en-US" w:eastAsia="zh-CN"/>
        </w:rPr>
        <w:t>这里是用户主题数据建设里面涉及的核心业务过程、数仓分层架构。</w:t>
      </w:r>
    </w:p>
    <w:p>
      <w:pPr>
        <w:rPr>
          <w:rFonts w:hint="eastAsia"/>
          <w:lang w:eastAsia="zh-CN"/>
        </w:rPr>
      </w:pPr>
      <w:r>
        <w:drawing>
          <wp:inline distT="0" distB="0" distL="114300" distR="114300">
            <wp:extent cx="5271770" cy="2708910"/>
            <wp:effectExtent l="9525" t="9525" r="22225" b="9525"/>
            <wp:docPr id="1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
                    <pic:cNvPicPr>
                      <a:picLocks noChangeAspect="1"/>
                    </pic:cNvPicPr>
                  </pic:nvPicPr>
                  <pic:blipFill>
                    <a:blip r:embed="rId112"/>
                    <a:stretch>
                      <a:fillRect/>
                    </a:stretch>
                  </pic:blipFill>
                  <pic:spPr>
                    <a:xfrm>
                      <a:off x="0" y="0"/>
                      <a:ext cx="5271770" cy="2708910"/>
                    </a:xfrm>
                    <a:prstGeom prst="rect">
                      <a:avLst/>
                    </a:prstGeom>
                    <a:noFill/>
                    <a:ln>
                      <a:solidFill>
                        <a:schemeClr val="tx1"/>
                      </a:solidFill>
                    </a:ln>
                  </pic:spPr>
                </pic:pic>
              </a:graphicData>
            </a:graphic>
          </wp:inline>
        </w:drawing>
      </w:r>
    </w:p>
    <w:p>
      <w:pPr>
        <w:pStyle w:val="3"/>
        <w:numPr>
          <w:ilvl w:val="2"/>
          <w:numId w:val="0"/>
        </w:numPr>
        <w:bidi w:val="0"/>
        <w:ind w:leftChars="0"/>
        <w:outlineLvl w:val="2"/>
        <w:rPr>
          <w:rFonts w:hint="eastAsia"/>
          <w:lang w:val="en-US" w:eastAsia="zh-CN"/>
        </w:rPr>
      </w:pPr>
      <w:r>
        <w:rPr>
          <w:rFonts w:hint="eastAsia"/>
          <w:lang w:val="en-US" w:eastAsia="zh-CN"/>
        </w:rPr>
        <w:t>3.数据建设</w:t>
      </w:r>
    </w:p>
    <w:p>
      <w:pPr>
        <w:pStyle w:val="5"/>
        <w:numPr>
          <w:ilvl w:val="3"/>
          <w:numId w:val="0"/>
        </w:numPr>
        <w:bidi w:val="0"/>
        <w:ind w:leftChars="0"/>
        <w:rPr>
          <w:rFonts w:hint="default"/>
          <w:lang w:val="en-US" w:eastAsia="zh-CN"/>
        </w:rPr>
      </w:pPr>
      <w:r>
        <w:rPr>
          <w:rFonts w:hint="eastAsia"/>
          <w:lang w:val="en-US" w:eastAsia="zh-CN"/>
        </w:rPr>
        <w:t>3.1 ods层数据</w:t>
      </w:r>
    </w:p>
    <w:p>
      <w:pPr>
        <w:pStyle w:val="6"/>
        <w:ind w:firstLine="420" w:firstLineChars="0"/>
        <w:rPr>
          <w:rFonts w:hint="default"/>
          <w:lang w:val="en-US" w:eastAsia="zh-CN"/>
        </w:rPr>
      </w:pPr>
      <w:r>
        <w:rPr>
          <w:rFonts w:hint="eastAsia"/>
          <w:lang w:val="en-US" w:eastAsia="zh-CN"/>
        </w:rPr>
        <w:t>这部分的数据主要有两个来源：第一个是来自用户系统的用户基础信息数据，第二个是来自平台日志系统的用户流量数据。</w:t>
      </w:r>
    </w:p>
    <w:p>
      <w:pPr>
        <w:pStyle w:val="8"/>
        <w:numPr>
          <w:ilvl w:val="0"/>
          <w:numId w:val="0"/>
        </w:numPr>
        <w:bidi w:val="0"/>
        <w:ind w:leftChars="0"/>
        <w:rPr>
          <w:rFonts w:hint="eastAsia"/>
          <w:lang w:val="en-US" w:eastAsia="zh-CN"/>
        </w:rPr>
      </w:pPr>
      <w:r>
        <w:rPr>
          <w:rFonts w:hint="eastAsia"/>
          <w:lang w:val="en-US" w:eastAsia="zh-CN"/>
        </w:rPr>
        <w:t>3.1.1核心表的数据结构</w:t>
      </w:r>
    </w:p>
    <w:p>
      <w:pPr>
        <w:numPr>
          <w:ilvl w:val="0"/>
          <w:numId w:val="0"/>
        </w:numPr>
        <w:ind w:leftChars="0"/>
        <w:rPr>
          <w:rFonts w:hint="eastAsia"/>
          <w:lang w:val="en-US" w:eastAsia="zh-CN"/>
        </w:rPr>
      </w:pPr>
      <w:r>
        <w:rPr>
          <w:rFonts w:hint="eastAsia"/>
          <w:lang w:val="en-US" w:eastAsia="zh-CN"/>
        </w:rPr>
        <w:t>表1：用户基础信息表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ods_user_userinfo;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ods_user_userinfo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userid STRING COMMENT </w:t>
      </w:r>
      <w:r>
        <w:rPr>
          <w:rFonts w:hint="default" w:ascii="Consolas" w:hAnsi="Consolas" w:eastAsia="Consolas" w:cs="Consolas"/>
          <w:i w:val="0"/>
          <w:iCs w:val="0"/>
          <w:caps w:val="0"/>
          <w:color w:val="0000FF"/>
          <w:spacing w:val="0"/>
          <w:sz w:val="14"/>
          <w:szCs w:val="14"/>
          <w:shd w:val="clear" w:fill="FFFFFF"/>
        </w:rPr>
        <w:t>'用户ID'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username STRING COMMENT </w:t>
      </w:r>
      <w:r>
        <w:rPr>
          <w:rFonts w:hint="default" w:ascii="Consolas" w:hAnsi="Consolas" w:eastAsia="Consolas" w:cs="Consolas"/>
          <w:i w:val="0"/>
          <w:iCs w:val="0"/>
          <w:caps w:val="0"/>
          <w:color w:val="0000FF"/>
          <w:spacing w:val="0"/>
          <w:sz w:val="14"/>
          <w:szCs w:val="14"/>
          <w:shd w:val="clear" w:fill="F8F8F8"/>
        </w:rPr>
        <w:t>'用户名称'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userpassword STRING COMMENT </w:t>
      </w:r>
      <w:r>
        <w:rPr>
          <w:rFonts w:hint="default" w:ascii="Consolas" w:hAnsi="Consolas" w:eastAsia="Consolas" w:cs="Consolas"/>
          <w:i w:val="0"/>
          <w:iCs w:val="0"/>
          <w:caps w:val="0"/>
          <w:color w:val="0000FF"/>
          <w:spacing w:val="0"/>
          <w:sz w:val="14"/>
          <w:szCs w:val="14"/>
          <w:shd w:val="clear" w:fill="FFFFFF"/>
        </w:rPr>
        <w:t>'密码'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sex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'性别'</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usermoney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'钱包'</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frozenmoney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'近一个月的花费的总的金额'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addressid STRING COMMENT </w:t>
      </w:r>
      <w:r>
        <w:rPr>
          <w:rFonts w:hint="default" w:ascii="Consolas" w:hAnsi="Consolas" w:eastAsia="Consolas" w:cs="Consolas"/>
          <w:i w:val="0"/>
          <w:iCs w:val="0"/>
          <w:caps w:val="0"/>
          <w:color w:val="0000FF"/>
          <w:spacing w:val="0"/>
          <w:sz w:val="14"/>
          <w:szCs w:val="14"/>
          <w:shd w:val="clear" w:fill="FFFFFF"/>
        </w:rPr>
        <w:t>'用户地址ID，0表示没有获取地址'</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regtime STRING COMMENT </w:t>
      </w:r>
      <w:r>
        <w:rPr>
          <w:rFonts w:hint="default" w:ascii="Consolas" w:hAnsi="Consolas" w:eastAsia="Consolas" w:cs="Consolas"/>
          <w:i w:val="0"/>
          <w:iCs w:val="0"/>
          <w:caps w:val="0"/>
          <w:color w:val="0000FF"/>
          <w:spacing w:val="0"/>
          <w:sz w:val="14"/>
          <w:szCs w:val="14"/>
          <w:shd w:val="clear" w:fill="F8F8F8"/>
        </w:rPr>
        <w:t>'注册时间'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lastlogin STRING COMMENT </w:t>
      </w:r>
      <w:r>
        <w:rPr>
          <w:rFonts w:hint="default" w:ascii="Consolas" w:hAnsi="Consolas" w:eastAsia="Consolas" w:cs="Consolas"/>
          <w:i w:val="0"/>
          <w:iCs w:val="0"/>
          <w:caps w:val="0"/>
          <w:color w:val="0000FF"/>
          <w:spacing w:val="0"/>
          <w:sz w:val="14"/>
          <w:szCs w:val="14"/>
          <w:shd w:val="clear" w:fill="FFFFFF"/>
        </w:rPr>
        <w:t>'最后登录时间'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lasttime string COMMENT </w:t>
      </w:r>
      <w:r>
        <w:rPr>
          <w:rFonts w:hint="default" w:ascii="Consolas" w:hAnsi="Consolas" w:eastAsia="Consolas" w:cs="Consolas"/>
          <w:i w:val="0"/>
          <w:iCs w:val="0"/>
          <w:caps w:val="0"/>
          <w:color w:val="0000FF"/>
          <w:spacing w:val="0"/>
          <w:sz w:val="14"/>
          <w:szCs w:val="14"/>
          <w:shd w:val="clear" w:fill="F8F8F8"/>
        </w:rPr>
        <w:t>'系统下载最后时间'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'用户表'</w:t>
      </w:r>
      <w:r>
        <w:rPr>
          <w:rFonts w:hint="default" w:ascii="Consolas" w:hAnsi="Consolas" w:eastAsia="Consolas" w:cs="Consolas"/>
          <w:i w:val="0"/>
          <w:iCs w:val="0"/>
          <w:caps w:val="0"/>
          <w:color w:val="000000"/>
          <w:spacing w:val="0"/>
          <w:sz w:val="14"/>
          <w:szCs w:val="14"/>
          <w:shd w:val="clear" w:fill="FFFFFF"/>
        </w:rPr>
        <w:t> ROW FORMAT DELIMITED FIELDS TERMINATED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textfile;</w:t>
      </w:r>
    </w:p>
    <w:p>
      <w:pPr>
        <w:numPr>
          <w:ilvl w:val="0"/>
          <w:numId w:val="0"/>
        </w:numPr>
        <w:ind w:leftChars="0"/>
        <w:rPr>
          <w:rFonts w:hint="default"/>
          <w:lang w:val="en-US" w:eastAsia="zh-CN"/>
        </w:rPr>
      </w:pPr>
      <w:r>
        <w:rPr>
          <w:rFonts w:hint="eastAsia"/>
          <w:lang w:val="en-US" w:eastAsia="zh-CN"/>
        </w:rPr>
        <w:t>表2：用户行为记录表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ods_userbehavior;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ods_userbehavior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user_id STRING COMMENT </w:t>
      </w:r>
      <w:r>
        <w:rPr>
          <w:rFonts w:hint="default" w:ascii="Consolas" w:hAnsi="Consolas" w:eastAsia="Consolas" w:cs="Consolas"/>
          <w:i w:val="0"/>
          <w:iCs w:val="0"/>
          <w:caps w:val="0"/>
          <w:color w:val="0000FF"/>
          <w:spacing w:val="0"/>
          <w:sz w:val="14"/>
          <w:szCs w:val="14"/>
          <w:shd w:val="clear" w:fill="FFFFFF"/>
        </w:rPr>
        <w:t>'用户标识'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item_id STRING COMMENT </w:t>
      </w:r>
      <w:r>
        <w:rPr>
          <w:rFonts w:hint="default" w:ascii="Consolas" w:hAnsi="Consolas" w:eastAsia="Consolas" w:cs="Consolas"/>
          <w:i w:val="0"/>
          <w:iCs w:val="0"/>
          <w:caps w:val="0"/>
          <w:color w:val="0000FF"/>
          <w:spacing w:val="0"/>
          <w:sz w:val="14"/>
          <w:szCs w:val="14"/>
          <w:shd w:val="clear" w:fill="F8F8F8"/>
        </w:rPr>
        <w:t>'商品标识'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category_id STRING COMMENT </w:t>
      </w:r>
      <w:r>
        <w:rPr>
          <w:rFonts w:hint="default" w:ascii="Consolas" w:hAnsi="Consolas" w:eastAsia="Consolas" w:cs="Consolas"/>
          <w:i w:val="0"/>
          <w:iCs w:val="0"/>
          <w:caps w:val="0"/>
          <w:color w:val="0000FF"/>
          <w:spacing w:val="0"/>
          <w:sz w:val="14"/>
          <w:szCs w:val="14"/>
          <w:shd w:val="clear" w:fill="FFFFFF"/>
        </w:rPr>
        <w:t>'商品分类标识'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type STRING COMMENT </w:t>
      </w:r>
      <w:r>
        <w:rPr>
          <w:rFonts w:hint="default" w:ascii="Consolas" w:hAnsi="Consolas" w:eastAsia="Consolas" w:cs="Consolas"/>
          <w:i w:val="0"/>
          <w:iCs w:val="0"/>
          <w:caps w:val="0"/>
          <w:color w:val="0000FF"/>
          <w:spacing w:val="0"/>
          <w:sz w:val="14"/>
          <w:szCs w:val="14"/>
          <w:shd w:val="clear" w:fill="F8F8F8"/>
        </w:rPr>
        <w:t>'用户对商品的行为类型,浏览、收藏、加购物车、购买，对应取值分别是1、2、3、4'</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action_time STRING COMMENT </w:t>
      </w:r>
      <w:r>
        <w:rPr>
          <w:rFonts w:hint="default" w:ascii="Consolas" w:hAnsi="Consolas" w:eastAsia="Consolas" w:cs="Consolas"/>
          <w:i w:val="0"/>
          <w:iCs w:val="0"/>
          <w:caps w:val="0"/>
          <w:color w:val="0000FF"/>
          <w:spacing w:val="0"/>
          <w:sz w:val="14"/>
          <w:szCs w:val="14"/>
          <w:shd w:val="clear" w:fill="FFFFFF"/>
        </w:rPr>
        <w:t>'行为时间'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rFonts w:hint="default"/>
          <w:lang w:val="en-US"/>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'用户行为表'</w:t>
      </w:r>
      <w:r>
        <w:rPr>
          <w:rFonts w:hint="default" w:ascii="Consolas" w:hAnsi="Consolas" w:eastAsia="Consolas" w:cs="Consolas"/>
          <w:i w:val="0"/>
          <w:iCs w:val="0"/>
          <w:caps w:val="0"/>
          <w:color w:val="000000"/>
          <w:spacing w:val="0"/>
          <w:sz w:val="14"/>
          <w:szCs w:val="14"/>
          <w:shd w:val="clear" w:fill="F8F8F8"/>
        </w:rPr>
        <w:t> ROW FORMAT DELIMITED FIELDS TERMINATED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textfile;</w:t>
      </w:r>
    </w:p>
    <w:p>
      <w:pPr>
        <w:pStyle w:val="8"/>
        <w:bidi w:val="0"/>
        <w:rPr>
          <w:rFonts w:hint="eastAsia"/>
          <w:lang w:val="en-US" w:eastAsia="zh-CN"/>
        </w:rPr>
      </w:pPr>
      <w:r>
        <w:rPr>
          <w:rFonts w:hint="eastAsia"/>
          <w:lang w:val="en-US" w:eastAsia="zh-CN"/>
        </w:rPr>
        <w:t>3.1.2核心表的开发代码</w:t>
      </w:r>
    </w:p>
    <w:p>
      <w:pPr>
        <w:ind w:firstLine="420" w:firstLineChars="0"/>
        <w:rPr>
          <w:rFonts w:hint="default" w:eastAsia="楷体"/>
          <w:lang w:val="en-US" w:eastAsia="zh-CN"/>
        </w:rPr>
      </w:pPr>
      <w:r>
        <w:rPr>
          <w:rFonts w:hint="eastAsia"/>
          <w:lang w:val="en-US" w:eastAsia="zh-CN"/>
        </w:rPr>
        <w:t>该表直接从业务库里面同步过来，可以采用datax、cannal、flume等数据同步工具获取到与业务库一样的数据。</w:t>
      </w:r>
    </w:p>
    <w:p>
      <w:pPr>
        <w:pStyle w:val="8"/>
        <w:bidi w:val="0"/>
        <w:rPr>
          <w:rFonts w:hint="default" w:ascii="宋体" w:hAnsi="宋体" w:eastAsia="宋体" w:cs="宋体"/>
          <w:szCs w:val="24"/>
          <w:lang w:val="en-US"/>
        </w:rPr>
      </w:pPr>
      <w:r>
        <w:rPr>
          <w:rFonts w:hint="eastAsia"/>
          <w:lang w:val="en-US" w:eastAsia="zh-CN"/>
        </w:rPr>
        <w:t>3.1.3核心表的数据介绍</w:t>
      </w:r>
    </w:p>
    <w:p>
      <w:pPr>
        <w:bidi w:val="0"/>
        <w:rPr>
          <w:rFonts w:hint="eastAsia"/>
          <w:lang w:val="en-US" w:eastAsia="zh-CN"/>
        </w:rPr>
      </w:pPr>
      <w:r>
        <w:rPr>
          <w:rFonts w:hint="eastAsia"/>
          <w:lang w:val="en-US" w:eastAsia="zh-CN"/>
        </w:rPr>
        <w:t>这里对数据表的字段进行探查，获取其分布情况。</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--1.查看用户量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sex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(userid)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(userid)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user_cnt1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ods_commerce.ods_user_userinfo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sex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8200"/>
          <w:spacing w:val="0"/>
          <w:sz w:val="14"/>
          <w:szCs w:val="14"/>
          <w:shd w:val="clear" w:fill="F8F8F8"/>
        </w:rPr>
        <w:t>--2.查看用户行为表的分区情况</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show partitions ods_commerce.ods_userbehavior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8200"/>
          <w:spacing w:val="0"/>
          <w:sz w:val="14"/>
          <w:szCs w:val="14"/>
          <w:shd w:val="clear" w:fill="FFFFFF"/>
        </w:rPr>
        <w:t>--3.查看用户行为表的枚举值分布</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type,</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pv,</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distinct</w:t>
      </w:r>
      <w:r>
        <w:rPr>
          <w:rFonts w:hint="default" w:ascii="Consolas" w:hAnsi="Consolas" w:eastAsia="Consolas" w:cs="Consolas"/>
          <w:i w:val="0"/>
          <w:iCs w:val="0"/>
          <w:caps w:val="0"/>
          <w:color w:val="000000"/>
          <w:spacing w:val="0"/>
          <w:sz w:val="14"/>
          <w:szCs w:val="14"/>
          <w:shd w:val="clear" w:fill="F8F8F8"/>
        </w:rPr>
        <w:t> user_id)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uv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ods_commerce.ods_userbehavior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pStyle w:val="6"/>
        <w:rPr>
          <w:rFonts w:hint="eastAsia"/>
          <w:lang w:val="en-US" w:eastAsia="zh-CN"/>
        </w:rPr>
      </w:pPr>
      <w:r>
        <w:rPr>
          <w:rFonts w:hint="eastAsia"/>
          <w:lang w:val="en-US" w:eastAsia="zh-CN"/>
        </w:rPr>
        <w:t>执行结果：</w:t>
      </w:r>
    </w:p>
    <w:p>
      <w:pPr>
        <w:pStyle w:val="6"/>
        <w:rPr>
          <w:rFonts w:hint="eastAsia"/>
          <w:lang w:val="en-US" w:eastAsia="zh-CN"/>
        </w:rPr>
      </w:pPr>
      <w:r>
        <w:rPr>
          <w:rFonts w:hint="eastAsia"/>
          <w:lang w:val="en-US" w:eastAsia="zh-CN"/>
        </w:rPr>
        <w:t>结果1：</w:t>
      </w:r>
    </w:p>
    <w:p>
      <w:pPr>
        <w:pStyle w:val="6"/>
      </w:pPr>
      <w:r>
        <w:drawing>
          <wp:inline distT="0" distB="0" distL="114300" distR="114300">
            <wp:extent cx="5273675" cy="334645"/>
            <wp:effectExtent l="0" t="0" r="14605" b="635"/>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113"/>
                    <a:stretch>
                      <a:fillRect/>
                    </a:stretch>
                  </pic:blipFill>
                  <pic:spPr>
                    <a:xfrm>
                      <a:off x="0" y="0"/>
                      <a:ext cx="5273675" cy="334645"/>
                    </a:xfrm>
                    <a:prstGeom prst="rect">
                      <a:avLst/>
                    </a:prstGeom>
                    <a:noFill/>
                    <a:ln>
                      <a:noFill/>
                    </a:ln>
                  </pic:spPr>
                </pic:pic>
              </a:graphicData>
            </a:graphic>
          </wp:inline>
        </w:drawing>
      </w:r>
    </w:p>
    <w:p>
      <w:pPr>
        <w:pStyle w:val="6"/>
        <w:rPr>
          <w:rFonts w:hint="eastAsia"/>
          <w:lang w:val="en-US" w:eastAsia="zh-CN"/>
        </w:rPr>
      </w:pPr>
      <w:r>
        <w:rPr>
          <w:rFonts w:hint="eastAsia"/>
          <w:lang w:val="en-US" w:eastAsia="zh-CN"/>
        </w:rPr>
        <w:t>结果2：</w:t>
      </w:r>
    </w:p>
    <w:p>
      <w:pPr>
        <w:pStyle w:val="6"/>
      </w:pPr>
      <w:r>
        <w:drawing>
          <wp:inline distT="0" distB="0" distL="114300" distR="114300">
            <wp:extent cx="5265420" cy="1029970"/>
            <wp:effectExtent l="0" t="0" r="7620" b="6350"/>
            <wp:docPr id="1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
                    <pic:cNvPicPr>
                      <a:picLocks noChangeAspect="1"/>
                    </pic:cNvPicPr>
                  </pic:nvPicPr>
                  <pic:blipFill>
                    <a:blip r:embed="rId114"/>
                    <a:stretch>
                      <a:fillRect/>
                    </a:stretch>
                  </pic:blipFill>
                  <pic:spPr>
                    <a:xfrm>
                      <a:off x="0" y="0"/>
                      <a:ext cx="5265420" cy="1029970"/>
                    </a:xfrm>
                    <a:prstGeom prst="rect">
                      <a:avLst/>
                    </a:prstGeom>
                    <a:noFill/>
                    <a:ln>
                      <a:noFill/>
                    </a:ln>
                  </pic:spPr>
                </pic:pic>
              </a:graphicData>
            </a:graphic>
          </wp:inline>
        </w:drawing>
      </w:r>
    </w:p>
    <w:p>
      <w:pPr>
        <w:pStyle w:val="6"/>
        <w:rPr>
          <w:rFonts w:hint="eastAsia"/>
          <w:lang w:val="en-US" w:eastAsia="zh-CN"/>
        </w:rPr>
      </w:pPr>
      <w:r>
        <w:rPr>
          <w:rFonts w:hint="eastAsia"/>
          <w:lang w:val="en-US" w:eastAsia="zh-CN"/>
        </w:rPr>
        <w:t>结果3：</w:t>
      </w:r>
    </w:p>
    <w:p>
      <w:pPr>
        <w:pStyle w:val="6"/>
        <w:rPr>
          <w:rFonts w:hint="default"/>
          <w:lang w:val="en-US" w:eastAsia="zh-CN"/>
        </w:rPr>
      </w:pPr>
      <w:r>
        <w:drawing>
          <wp:inline distT="0" distB="0" distL="114300" distR="114300">
            <wp:extent cx="5265420" cy="739775"/>
            <wp:effectExtent l="0" t="0" r="7620" b="6985"/>
            <wp:docPr id="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
                    <pic:cNvPicPr>
                      <a:picLocks noChangeAspect="1"/>
                    </pic:cNvPicPr>
                  </pic:nvPicPr>
                  <pic:blipFill>
                    <a:blip r:embed="rId115"/>
                    <a:stretch>
                      <a:fillRect/>
                    </a:stretch>
                  </pic:blipFill>
                  <pic:spPr>
                    <a:xfrm>
                      <a:off x="0" y="0"/>
                      <a:ext cx="5265420" cy="739775"/>
                    </a:xfrm>
                    <a:prstGeom prst="rect">
                      <a:avLst/>
                    </a:prstGeom>
                    <a:noFill/>
                    <a:ln>
                      <a:no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3.2 dwd层数据</w:t>
      </w:r>
    </w:p>
    <w:p>
      <w:pPr>
        <w:pStyle w:val="8"/>
        <w:numPr>
          <w:ilvl w:val="0"/>
          <w:numId w:val="0"/>
        </w:numPr>
        <w:bidi w:val="0"/>
        <w:ind w:leftChars="0"/>
        <w:rPr>
          <w:rFonts w:hint="eastAsia"/>
          <w:lang w:val="en-US" w:eastAsia="zh-CN"/>
        </w:rPr>
      </w:pPr>
      <w:r>
        <w:rPr>
          <w:rFonts w:hint="eastAsia"/>
          <w:lang w:val="en-US" w:eastAsia="zh-CN"/>
        </w:rPr>
        <w:t>3.2.1核心表的数据结构</w:t>
      </w:r>
    </w:p>
    <w:p>
      <w:pPr>
        <w:numPr>
          <w:ilvl w:val="0"/>
          <w:numId w:val="0"/>
        </w:numPr>
        <w:ind w:leftChars="0"/>
        <w:rPr>
          <w:rFonts w:hint="default"/>
          <w:lang w:val="en-US" w:eastAsia="zh-CN"/>
        </w:rPr>
      </w:pPr>
      <w:r>
        <w:rPr>
          <w:rFonts w:hint="eastAsia"/>
          <w:lang w:val="en-US" w:eastAsia="zh-CN"/>
        </w:rPr>
        <w:t>表1：用户表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ascii="Consolas" w:hAnsi="Consolas" w:eastAsia="Consolas" w:cs="Consolas"/>
          <w:i w:val="0"/>
          <w:iCs w:val="0"/>
          <w:caps w:val="0"/>
          <w:color w:val="000000"/>
          <w:spacing w:val="0"/>
          <w:sz w:val="14"/>
          <w:szCs w:val="14"/>
          <w:shd w:val="clear" w:fill="FFFFFF"/>
        </w:rPr>
        <w:t>USE dwd_commerce;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dwd_user_userinfo;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dwd_user_userinfo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user_id STRING COMMENT </w:t>
      </w:r>
      <w:r>
        <w:rPr>
          <w:rFonts w:hint="default" w:ascii="Consolas" w:hAnsi="Consolas" w:eastAsia="Consolas" w:cs="Consolas"/>
          <w:i w:val="0"/>
          <w:iCs w:val="0"/>
          <w:caps w:val="0"/>
          <w:color w:val="0000FF"/>
          <w:spacing w:val="0"/>
          <w:sz w:val="14"/>
          <w:szCs w:val="14"/>
          <w:shd w:val="clear" w:fill="F8F8F8"/>
        </w:rPr>
        <w:t>'用户ID'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,user_name STRING COMMENT </w:t>
      </w:r>
      <w:r>
        <w:rPr>
          <w:rFonts w:hint="default" w:ascii="Consolas" w:hAnsi="Consolas" w:eastAsia="Consolas" w:cs="Consolas"/>
          <w:i w:val="0"/>
          <w:iCs w:val="0"/>
          <w:caps w:val="0"/>
          <w:color w:val="0000FF"/>
          <w:spacing w:val="0"/>
          <w:sz w:val="14"/>
          <w:szCs w:val="14"/>
          <w:shd w:val="clear" w:fill="FFFFFF"/>
        </w:rPr>
        <w:t>'用户名称'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,sex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'性别'</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,user_money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'钱包'</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,frozen_money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'近一个月的花费的总的金额'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,address_id STRING COMMENT </w:t>
      </w:r>
      <w:r>
        <w:rPr>
          <w:rFonts w:hint="default" w:ascii="Consolas" w:hAnsi="Consolas" w:eastAsia="Consolas" w:cs="Consolas"/>
          <w:i w:val="0"/>
          <w:iCs w:val="0"/>
          <w:caps w:val="0"/>
          <w:color w:val="0000FF"/>
          <w:spacing w:val="0"/>
          <w:sz w:val="14"/>
          <w:szCs w:val="14"/>
          <w:shd w:val="clear" w:fill="FFFFFF"/>
        </w:rPr>
        <w:t>'用户地址ID，0表示没有获取地址'</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,reg_time STRING COMMENT </w:t>
      </w:r>
      <w:r>
        <w:rPr>
          <w:rFonts w:hint="default" w:ascii="Consolas" w:hAnsi="Consolas" w:eastAsia="Consolas" w:cs="Consolas"/>
          <w:i w:val="0"/>
          <w:iCs w:val="0"/>
          <w:caps w:val="0"/>
          <w:color w:val="0000FF"/>
          <w:spacing w:val="0"/>
          <w:sz w:val="14"/>
          <w:szCs w:val="14"/>
          <w:shd w:val="clear" w:fill="F8F8F8"/>
        </w:rPr>
        <w:t>'注册时间'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180" w:leftChars="0" w:right="0" w:rightChars="0"/>
      </w:pPr>
      <w:r>
        <w:rPr>
          <w:rFonts w:hint="default" w:ascii="Consolas" w:hAnsi="Consolas" w:eastAsia="Consolas" w:cs="Consolas"/>
          <w:i w:val="0"/>
          <w:iCs w:val="0"/>
          <w:caps w:val="0"/>
          <w:color w:val="000000"/>
          <w:spacing w:val="0"/>
          <w:sz w:val="14"/>
          <w:szCs w:val="14"/>
          <w:shd w:val="clear" w:fill="FFFFFF"/>
        </w:rPr>
        <w:t>   ,last_login STRING COMMENT </w:t>
      </w:r>
      <w:r>
        <w:rPr>
          <w:rFonts w:hint="default" w:ascii="Consolas" w:hAnsi="Consolas" w:eastAsia="Consolas" w:cs="Consolas"/>
          <w:i w:val="0"/>
          <w:iCs w:val="0"/>
          <w:caps w:val="0"/>
          <w:color w:val="0000FF"/>
          <w:spacing w:val="0"/>
          <w:sz w:val="14"/>
          <w:szCs w:val="14"/>
          <w:shd w:val="clear" w:fill="FFFFFF"/>
        </w:rPr>
        <w:t>'最后登录时间'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180" w:leftChars="0" w:right="0" w:rightChars="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'用户表'</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w:t>
      </w:r>
    </w:p>
    <w:p>
      <w:pPr>
        <w:numPr>
          <w:ilvl w:val="0"/>
          <w:numId w:val="0"/>
        </w:numPr>
        <w:ind w:leftChars="0"/>
        <w:rPr>
          <w:rFonts w:hint="eastAsia"/>
          <w:lang w:val="en-US" w:eastAsia="zh-CN"/>
        </w:rPr>
      </w:pPr>
      <w:r>
        <w:rPr>
          <w:rFonts w:hint="eastAsia"/>
          <w:lang w:val="en-US" w:eastAsia="zh-CN"/>
        </w:rPr>
        <w:t>表2：</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dwd_commerce.dwd_user_behavior_detail_d;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dwd_commerce.dwd_user_behavior_detail_d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STRING COMMENT </w:t>
      </w:r>
      <w:r>
        <w:rPr>
          <w:rFonts w:hint="default" w:ascii="Consolas" w:hAnsi="Consolas" w:eastAsia="Consolas" w:cs="Consolas"/>
          <w:i w:val="0"/>
          <w:iCs w:val="0"/>
          <w:caps w:val="0"/>
          <w:color w:val="0000FF"/>
          <w:spacing w:val="0"/>
          <w:sz w:val="14"/>
          <w:szCs w:val="14"/>
          <w:shd w:val="clear" w:fill="FFFFFF"/>
        </w:rPr>
        <w:t>'用户标识'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,item_id STRING COMMENT </w:t>
      </w:r>
      <w:r>
        <w:rPr>
          <w:rFonts w:hint="default" w:ascii="Consolas" w:hAnsi="Consolas" w:eastAsia="Consolas" w:cs="Consolas"/>
          <w:i w:val="0"/>
          <w:iCs w:val="0"/>
          <w:caps w:val="0"/>
          <w:color w:val="0000FF"/>
          <w:spacing w:val="0"/>
          <w:sz w:val="14"/>
          <w:szCs w:val="14"/>
          <w:shd w:val="clear" w:fill="F8F8F8"/>
        </w:rPr>
        <w:t>'商品标识'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,category_id STRING COMMENT </w:t>
      </w:r>
      <w:r>
        <w:rPr>
          <w:rFonts w:hint="default" w:ascii="Consolas" w:hAnsi="Consolas" w:eastAsia="Consolas" w:cs="Consolas"/>
          <w:i w:val="0"/>
          <w:iCs w:val="0"/>
          <w:caps w:val="0"/>
          <w:color w:val="0000FF"/>
          <w:spacing w:val="0"/>
          <w:sz w:val="14"/>
          <w:szCs w:val="14"/>
          <w:shd w:val="clear" w:fill="FFFFFF"/>
        </w:rPr>
        <w:t>'商品分类标识'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,type STRING COMMENT </w:t>
      </w:r>
      <w:r>
        <w:rPr>
          <w:rFonts w:hint="default" w:ascii="Consolas" w:hAnsi="Consolas" w:eastAsia="Consolas" w:cs="Consolas"/>
          <w:i w:val="0"/>
          <w:iCs w:val="0"/>
          <w:caps w:val="0"/>
          <w:color w:val="0000FF"/>
          <w:spacing w:val="0"/>
          <w:sz w:val="14"/>
          <w:szCs w:val="14"/>
          <w:shd w:val="clear" w:fill="F8F8F8"/>
        </w:rPr>
        <w:t>'用户对商品的行为类型,浏览、收藏、加购物车、购买，对应取值分别是1、2、3、4'</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,action_time STRING COMMENT </w:t>
      </w:r>
      <w:r>
        <w:rPr>
          <w:rFonts w:hint="default" w:ascii="Consolas" w:hAnsi="Consolas" w:eastAsia="Consolas" w:cs="Consolas"/>
          <w:i w:val="0"/>
          <w:iCs w:val="0"/>
          <w:caps w:val="0"/>
          <w:color w:val="0000FF"/>
          <w:spacing w:val="0"/>
          <w:sz w:val="14"/>
          <w:szCs w:val="14"/>
          <w:shd w:val="clear" w:fill="FFFFFF"/>
        </w:rPr>
        <w:t>'行为时间'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COMMENT </w:t>
      </w:r>
      <w:r>
        <w:rPr>
          <w:rFonts w:hint="default" w:ascii="Consolas" w:hAnsi="Consolas" w:eastAsia="Consolas" w:cs="Consolas"/>
          <w:i w:val="0"/>
          <w:iCs w:val="0"/>
          <w:caps w:val="0"/>
          <w:color w:val="0000FF"/>
          <w:spacing w:val="0"/>
          <w:sz w:val="14"/>
          <w:szCs w:val="14"/>
          <w:shd w:val="clear" w:fill="FFFFFF"/>
        </w:rPr>
        <w:t>'用户行为明细表'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pStyle w:val="8"/>
        <w:bidi w:val="0"/>
        <w:rPr>
          <w:rFonts w:hint="eastAsia"/>
          <w:lang w:val="en-US" w:eastAsia="zh-CN"/>
        </w:rPr>
      </w:pPr>
      <w:r>
        <w:rPr>
          <w:rFonts w:hint="eastAsia"/>
          <w:lang w:val="en-US" w:eastAsia="zh-CN"/>
        </w:rPr>
        <w:t>3.2.2核心表的开发代码</w:t>
      </w:r>
    </w:p>
    <w:p>
      <w:pPr>
        <w:rPr>
          <w:rFonts w:hint="eastAsia"/>
          <w:lang w:val="en-US" w:eastAsia="zh-CN"/>
        </w:rPr>
      </w:pPr>
      <w:r>
        <w:rPr>
          <w:rFonts w:hint="eastAsia"/>
          <w:lang w:val="en-US" w:eastAsia="zh-CN"/>
        </w:rPr>
        <w:t>【表1：用户表】</w:t>
      </w:r>
    </w:p>
    <w:p>
      <w:pPr>
        <w:rPr>
          <w:rFonts w:hint="default"/>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dwd_user_userinfo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,username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user_name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,sex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(usermoney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user_money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(frozenmoney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frozen_money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,addressid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address_id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,from_unixtime(</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(regtime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'yyyy-MM-dd HH:mm:ss'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reg_time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,from_unixtime(</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(lastlogin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0000FF"/>
          <w:spacing w:val="0"/>
          <w:sz w:val="14"/>
          <w:szCs w:val="14"/>
          <w:shd w:val="clear" w:fill="F8F8F8"/>
        </w:rPr>
        <w:t>'yyyy-MM-dd HH:mm:ss'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last_login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ods_commerce.ods_user_userinfo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8F8F8"/>
        </w:rPr>
        <w:t>;</w:t>
      </w:r>
    </w:p>
    <w:p>
      <w:pPr>
        <w:rPr>
          <w:rFonts w:hint="eastAsia"/>
          <w:lang w:val="en-US" w:eastAsia="zh-CN"/>
        </w:rPr>
      </w:pPr>
      <w:r>
        <w:rPr>
          <w:rFonts w:hint="eastAsia"/>
          <w:lang w:val="en-US" w:eastAsia="zh-CN"/>
        </w:rPr>
        <w:t>数据验证：</w:t>
      </w:r>
    </w:p>
    <w:p>
      <w:pPr>
        <w:rPr>
          <w:rFonts w:hint="eastAsia"/>
          <w:lang w:val="en-US" w:eastAsia="zh-CN"/>
        </w:rPr>
      </w:pPr>
      <w:r>
        <w:drawing>
          <wp:inline distT="0" distB="0" distL="114300" distR="114300">
            <wp:extent cx="5262880" cy="1010285"/>
            <wp:effectExtent l="9525" t="9525" r="15875" b="16510"/>
            <wp:docPr id="1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
                    <pic:cNvPicPr>
                      <a:picLocks noChangeAspect="1"/>
                    </pic:cNvPicPr>
                  </pic:nvPicPr>
                  <pic:blipFill>
                    <a:blip r:embed="rId116"/>
                    <a:stretch>
                      <a:fillRect/>
                    </a:stretch>
                  </pic:blipFill>
                  <pic:spPr>
                    <a:xfrm>
                      <a:off x="0" y="0"/>
                      <a:ext cx="5262880" cy="1010285"/>
                    </a:xfrm>
                    <a:prstGeom prst="rect">
                      <a:avLst/>
                    </a:prstGeom>
                    <a:noFill/>
                    <a:ln>
                      <a:solidFill>
                        <a:schemeClr val="tx1"/>
                      </a:solidFill>
                    </a:ln>
                  </pic:spPr>
                </pic:pic>
              </a:graphicData>
            </a:graphic>
          </wp:inline>
        </w:drawing>
      </w:r>
    </w:p>
    <w:p>
      <w:pPr>
        <w:rPr>
          <w:rFonts w:hint="default"/>
          <w:lang w:val="en-US" w:eastAsia="zh-CN"/>
        </w:rPr>
      </w:pPr>
      <w:r>
        <w:rPr>
          <w:rFonts w:hint="eastAsia"/>
          <w:lang w:val="en-US" w:eastAsia="zh-CN"/>
        </w:rPr>
        <w:t>表2：用户行为明细表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dwd_commerce.dwd_user_behavior_detail_d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,item_id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,from_unixtime(</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(action_time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0000FF"/>
          <w:spacing w:val="0"/>
          <w:sz w:val="14"/>
          <w:szCs w:val="14"/>
          <w:shd w:val="clear" w:fill="F8F8F8"/>
        </w:rPr>
        <w:t>'yyyy-MM-dd HH:mm:ss'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action_time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,to_date(from_unixtime(</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(action_time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'yyyy-MM-dd'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ods_commerce.ods_userbehavior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w:t>
      </w:r>
    </w:p>
    <w:p>
      <w:pPr>
        <w:rPr>
          <w:rFonts w:hint="eastAsia"/>
          <w:lang w:val="en-US" w:eastAsia="zh-CN"/>
        </w:rPr>
      </w:pPr>
      <w:r>
        <w:rPr>
          <w:rFonts w:hint="eastAsia"/>
          <w:lang w:val="en-US" w:eastAsia="zh-CN"/>
        </w:rPr>
        <w:t>数据验证：</w:t>
      </w:r>
    </w:p>
    <w:p>
      <w:pPr>
        <w:rPr>
          <w:rFonts w:hint="eastAsia"/>
          <w:lang w:val="en-US" w:eastAsia="zh-CN"/>
        </w:rPr>
      </w:pPr>
      <w:r>
        <w:drawing>
          <wp:inline distT="0" distB="0" distL="114300" distR="114300">
            <wp:extent cx="5271135" cy="1156970"/>
            <wp:effectExtent l="0" t="0" r="1905" b="1270"/>
            <wp:docPr id="1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
                    <pic:cNvPicPr>
                      <a:picLocks noChangeAspect="1"/>
                    </pic:cNvPicPr>
                  </pic:nvPicPr>
                  <pic:blipFill>
                    <a:blip r:embed="rId117"/>
                    <a:stretch>
                      <a:fillRect/>
                    </a:stretch>
                  </pic:blipFill>
                  <pic:spPr>
                    <a:xfrm>
                      <a:off x="0" y="0"/>
                      <a:ext cx="5271135" cy="1156970"/>
                    </a:xfrm>
                    <a:prstGeom prst="rect">
                      <a:avLst/>
                    </a:prstGeom>
                    <a:noFill/>
                    <a:ln>
                      <a:solidFill>
                        <a:schemeClr val="tx1"/>
                      </a:solidFill>
                    </a:ln>
                  </pic:spPr>
                </pic:pic>
              </a:graphicData>
            </a:graphic>
          </wp:inline>
        </w:drawing>
      </w:r>
    </w:p>
    <w:p>
      <w:pPr>
        <w:pStyle w:val="8"/>
        <w:bidi w:val="0"/>
        <w:rPr>
          <w:rFonts w:hint="default" w:ascii="宋体" w:hAnsi="宋体" w:eastAsia="宋体" w:cs="宋体"/>
          <w:szCs w:val="24"/>
          <w:lang w:val="en-US"/>
        </w:rPr>
      </w:pPr>
      <w:r>
        <w:rPr>
          <w:rFonts w:hint="eastAsia"/>
          <w:lang w:val="en-US" w:eastAsia="zh-CN"/>
        </w:rPr>
        <w:t>3.2.3涉及的基础知识</w:t>
      </w:r>
    </w:p>
    <w:p>
      <w:pPr>
        <w:bidi w:val="0"/>
        <w:rPr>
          <w:rFonts w:hint="eastAsia"/>
          <w:lang w:val="en-US" w:eastAsia="zh-CN"/>
        </w:rPr>
      </w:pPr>
      <w:r>
        <w:rPr>
          <w:rFonts w:hint="eastAsia"/>
          <w:lang w:val="en-US" w:eastAsia="zh-CN"/>
        </w:rPr>
        <w:t>1.日期函数：参考：https://blog.csdn.net/wangwangstone/article/details/110011860</w:t>
      </w:r>
    </w:p>
    <w:p>
      <w:pPr>
        <w:bidi w:val="0"/>
        <w:rPr>
          <w:rFonts w:hint="eastAsia"/>
          <w:lang w:val="en-US" w:eastAsia="zh-CN"/>
        </w:rPr>
      </w:pPr>
      <w:r>
        <w:rPr>
          <w:rFonts w:hint="eastAsia"/>
          <w:lang w:val="en-US" w:eastAsia="zh-CN"/>
        </w:rPr>
        <w:t>2.cast函数的用法：注意from_unixtime(cast(regtime as bigint),'yyyy-MM-dd HH:mm:ss')</w:t>
      </w:r>
    </w:p>
    <w:p>
      <w:pPr>
        <w:bidi w:val="0"/>
        <w:rPr>
          <w:rFonts w:hint="eastAsia"/>
          <w:lang w:val="en-US" w:eastAsia="zh-CN"/>
        </w:rPr>
      </w:pPr>
      <w:r>
        <w:rPr>
          <w:rFonts w:hint="eastAsia"/>
          <w:lang w:val="en-US" w:eastAsia="zh-CN"/>
        </w:rPr>
        <w:t>3.to_date函数</w:t>
      </w:r>
    </w:p>
    <w:p>
      <w:pPr>
        <w:bidi w:val="0"/>
        <w:rPr>
          <w:rFonts w:hint="eastAsia"/>
          <w:lang w:val="en-US" w:eastAsia="zh-CN"/>
        </w:rPr>
      </w:pPr>
      <w:r>
        <w:rPr>
          <w:rFonts w:hint="eastAsia"/>
          <w:lang w:val="en-US" w:eastAsia="zh-CN"/>
        </w:rPr>
        <w:t>4.会话参数：set hive.exec.dynamic.partition.mode=nonstrict; -- 影响到分区写入</w:t>
      </w:r>
    </w:p>
    <w:p>
      <w:pPr>
        <w:bidi w:val="0"/>
        <w:rPr>
          <w:rFonts w:hint="eastAsia"/>
          <w:lang w:val="en-US" w:eastAsia="zh-CN"/>
        </w:rPr>
      </w:pPr>
      <w:r>
        <w:rPr>
          <w:rFonts w:hint="eastAsia"/>
          <w:lang w:val="en-US" w:eastAsia="zh-CN"/>
        </w:rPr>
        <w:t>5.动态分区、查看、删除分区：</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0000"/>
          <w:spacing w:val="0"/>
          <w:sz w:val="14"/>
          <w:szCs w:val="14"/>
          <w:shd w:val="clear" w:fill="FFFFFF"/>
        </w:rPr>
        <w:t>show partitions dwd_commerce.dwd_user_behavior_detail_d;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alter</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dwd_commerce.dwd_user_behavior_detail_d </w:t>
      </w: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if exists partition (dt&lt;</w:t>
      </w:r>
      <w:r>
        <w:rPr>
          <w:rFonts w:hint="default" w:ascii="Consolas" w:hAnsi="Consolas" w:eastAsia="Consolas" w:cs="Consolas"/>
          <w:i w:val="0"/>
          <w:iCs w:val="0"/>
          <w:caps w:val="0"/>
          <w:color w:val="0000FF"/>
          <w:spacing w:val="0"/>
          <w:sz w:val="14"/>
          <w:szCs w:val="14"/>
          <w:shd w:val="clear" w:fill="F8F8F8"/>
        </w:rPr>
        <w:t>'2016-01-01'</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b/>
          <w:bCs/>
          <w:i w:val="0"/>
          <w:iCs w:val="0"/>
          <w:caps w:val="0"/>
          <w:color w:val="006699"/>
          <w:spacing w:val="0"/>
          <w:sz w:val="14"/>
          <w:szCs w:val="14"/>
          <w:shd w:val="clear" w:fill="FFFFFF"/>
        </w:rPr>
        <w:t>alter</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dwd_commerce.dwd_user_behavior_detail_d </w:t>
      </w:r>
      <w:r>
        <w:rPr>
          <w:rFonts w:hint="default"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if exists partition (dt&gt;=</w:t>
      </w:r>
      <w:r>
        <w:rPr>
          <w:rFonts w:hint="default" w:ascii="Consolas" w:hAnsi="Consolas" w:eastAsia="Consolas" w:cs="Consolas"/>
          <w:i w:val="0"/>
          <w:iCs w:val="0"/>
          <w:caps w:val="0"/>
          <w:color w:val="0000FF"/>
          <w:spacing w:val="0"/>
          <w:sz w:val="14"/>
          <w:szCs w:val="14"/>
          <w:shd w:val="clear" w:fill="FFFFFF"/>
        </w:rPr>
        <w:t>'2022-05-20'</w:t>
      </w:r>
      <w:r>
        <w:rPr>
          <w:rFonts w:hint="default" w:ascii="Consolas" w:hAnsi="Consolas" w:eastAsia="Consolas" w:cs="Consolas"/>
          <w:i w:val="0"/>
          <w:iCs w:val="0"/>
          <w:caps w:val="0"/>
          <w:color w:val="000000"/>
          <w:spacing w:val="0"/>
          <w:sz w:val="14"/>
          <w:szCs w:val="14"/>
          <w:shd w:val="clear" w:fill="FFFFFF"/>
        </w:rPr>
        <w:t>);  </w:t>
      </w:r>
    </w:p>
    <w:p>
      <w:pPr>
        <w:pStyle w:val="5"/>
        <w:numPr>
          <w:ilvl w:val="3"/>
          <w:numId w:val="0"/>
        </w:numPr>
        <w:bidi w:val="0"/>
        <w:ind w:leftChars="0"/>
        <w:rPr>
          <w:rFonts w:hint="eastAsia"/>
          <w:lang w:val="en-US" w:eastAsia="zh-CN"/>
        </w:rPr>
      </w:pPr>
      <w:r>
        <w:rPr>
          <w:rFonts w:hint="eastAsia"/>
          <w:lang w:val="en-US" w:eastAsia="zh-CN"/>
        </w:rPr>
        <w:t>3.3 dws层数据</w:t>
      </w:r>
    </w:p>
    <w:p>
      <w:pPr>
        <w:pStyle w:val="8"/>
        <w:numPr>
          <w:ilvl w:val="0"/>
          <w:numId w:val="0"/>
        </w:numPr>
        <w:bidi w:val="0"/>
        <w:ind w:leftChars="0"/>
        <w:rPr>
          <w:rFonts w:hint="eastAsia"/>
          <w:lang w:val="en-US" w:eastAsia="zh-CN"/>
        </w:rPr>
      </w:pPr>
      <w:r>
        <w:rPr>
          <w:rFonts w:hint="eastAsia"/>
          <w:lang w:val="en-US" w:eastAsia="zh-CN"/>
        </w:rPr>
        <w:t>3.3.1核心表的数据结构</w:t>
      </w:r>
    </w:p>
    <w:p>
      <w:pPr>
        <w:numPr>
          <w:ilvl w:val="0"/>
          <w:numId w:val="0"/>
        </w:numPr>
        <w:ind w:leftChars="0"/>
        <w:rPr>
          <w:rFonts w:hint="default"/>
          <w:lang w:val="en-US" w:eastAsia="zh-CN"/>
        </w:rPr>
      </w:pPr>
      <w:r>
        <w:rPr>
          <w:rFonts w:hint="eastAsia"/>
          <w:lang w:val="en-US" w:eastAsia="zh-CN"/>
        </w:rPr>
        <w:t>【表1：用户行为汇总表】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ascii="Consolas" w:hAnsi="Consolas" w:eastAsia="Consolas" w:cs="Consolas"/>
          <w:b/>
          <w:bCs/>
          <w:i w:val="0"/>
          <w:iCs w:val="0"/>
          <w:caps w:val="0"/>
          <w:color w:val="006699"/>
          <w:spacing w:val="0"/>
          <w:sz w:val="14"/>
          <w:szCs w:val="14"/>
          <w:shd w:val="clear" w:fill="FFFFFF"/>
        </w:rPr>
      </w:pPr>
      <w:r>
        <w:rPr>
          <w:rFonts w:hint="eastAsia" w:ascii="Consolas" w:hAnsi="Consolas" w:eastAsia="Consolas" w:cs="Consolas"/>
          <w:b/>
          <w:bCs/>
          <w:i w:val="0"/>
          <w:iCs w:val="0"/>
          <w:caps w:val="0"/>
          <w:color w:val="006699"/>
          <w:spacing w:val="0"/>
          <w:sz w:val="14"/>
          <w:szCs w:val="14"/>
          <w:shd w:val="clear" w:fill="FFFFFF"/>
        </w:rPr>
        <w:t>--1.用户粒度的汇总模型</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dws_commerce.dws_user_behavior_sum_d;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dws_commerce.dws_user_behavior_sum_d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STRING COMMENT </w:t>
      </w:r>
      <w:r>
        <w:rPr>
          <w:rFonts w:hint="default" w:ascii="Consolas" w:hAnsi="Consolas" w:eastAsia="Consolas" w:cs="Consolas"/>
          <w:i w:val="0"/>
          <w:iCs w:val="0"/>
          <w:caps w:val="0"/>
          <w:color w:val="0000FF"/>
          <w:spacing w:val="0"/>
          <w:sz w:val="14"/>
          <w:szCs w:val="14"/>
          <w:shd w:val="clear" w:fill="FFFFFF"/>
        </w:rPr>
        <w:t>'用户标识'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,view_cnt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'浏览次数'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,fav_cnt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'收藏次数'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,cart_cnt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'加购物车次数'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,buy_cnt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'购买次数'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COMMENT </w:t>
      </w:r>
      <w:r>
        <w:rPr>
          <w:rFonts w:hint="default" w:ascii="Consolas" w:hAnsi="Consolas" w:eastAsia="Consolas" w:cs="Consolas"/>
          <w:i w:val="0"/>
          <w:iCs w:val="0"/>
          <w:caps w:val="0"/>
          <w:color w:val="0000FF"/>
          <w:spacing w:val="0"/>
          <w:sz w:val="14"/>
          <w:szCs w:val="14"/>
          <w:shd w:val="clear" w:fill="FFFFFF"/>
        </w:rPr>
        <w:t>'用户行为汇总表(用户粒度)'</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ROW FORMAT DELIMITED FIELDS TERMINATED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【表2：用户行为指标统计表】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ascii="Consolas" w:hAnsi="Consolas" w:eastAsia="Consolas" w:cs="Consolas"/>
          <w:b/>
          <w:bCs/>
          <w:i w:val="0"/>
          <w:iCs w:val="0"/>
          <w:caps w:val="0"/>
          <w:color w:val="006699"/>
          <w:spacing w:val="0"/>
          <w:sz w:val="14"/>
          <w:szCs w:val="14"/>
          <w:shd w:val="clear" w:fill="FFFFFF"/>
        </w:rPr>
      </w:pPr>
      <w:r>
        <w:rPr>
          <w:rFonts w:hint="eastAsia" w:ascii="Consolas" w:hAnsi="Consolas" w:eastAsia="Consolas" w:cs="Consolas"/>
          <w:b/>
          <w:bCs/>
          <w:i w:val="0"/>
          <w:iCs w:val="0"/>
          <w:caps w:val="0"/>
          <w:color w:val="006699"/>
          <w:spacing w:val="0"/>
          <w:sz w:val="14"/>
          <w:szCs w:val="14"/>
          <w:shd w:val="clear" w:fill="FFFFFF"/>
        </w:rPr>
        <w:t>--2.日期维度的汇总模型,基于用户粒度的向上汇总</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dws_commerce.dws_user_behavior_analysis_d;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dws_commerce.dws_user_behavior_analysis_d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view_cnt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'浏览次数'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,fav_cnt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'收藏次数'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,cart_cnt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'加购物车次数'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,buy_cnt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'购买次数'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,view_uv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'浏览人数'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,fav_uv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'收藏人数'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,cart_uv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'加购物车人数'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,buy_uv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'购买人数'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'用户行为指标统计表'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ROW FORMAT DELIMITED FIELDS TERMINATED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【表3：用户商品指标统计表】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color w:val="5C5C5C"/>
        </w:rPr>
      </w:pPr>
      <w:r>
        <w:rPr>
          <w:rFonts w:ascii="Consolas" w:hAnsi="Consolas" w:eastAsia="Consolas" w:cs="Consolas"/>
          <w:i w:val="0"/>
          <w:iCs w:val="0"/>
          <w:caps w:val="0"/>
          <w:color w:val="008200"/>
          <w:spacing w:val="0"/>
          <w:sz w:val="14"/>
          <w:szCs w:val="14"/>
          <w:shd w:val="clear" w:fill="FFFFFF"/>
        </w:rPr>
        <w:t>--3. user_id*item_id粒度的用户行为统计数据</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dws_commerce.dws_user_goods_sum_d;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dws_commerce.dws_user_goods_sum_d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STRING COMMENT </w:t>
      </w:r>
      <w:r>
        <w:rPr>
          <w:rFonts w:hint="default" w:ascii="Consolas" w:hAnsi="Consolas" w:eastAsia="Consolas" w:cs="Consolas"/>
          <w:i w:val="0"/>
          <w:iCs w:val="0"/>
          <w:caps w:val="0"/>
          <w:color w:val="0000FF"/>
          <w:spacing w:val="0"/>
          <w:sz w:val="14"/>
          <w:szCs w:val="14"/>
          <w:shd w:val="clear" w:fill="FFFFFF"/>
        </w:rPr>
        <w:t>'用户标识'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,goods_id STRING COMMENT </w:t>
      </w:r>
      <w:r>
        <w:rPr>
          <w:rFonts w:hint="default" w:ascii="Consolas" w:hAnsi="Consolas" w:eastAsia="Consolas" w:cs="Consolas"/>
          <w:i w:val="0"/>
          <w:iCs w:val="0"/>
          <w:caps w:val="0"/>
          <w:color w:val="0000FF"/>
          <w:spacing w:val="0"/>
          <w:sz w:val="14"/>
          <w:szCs w:val="14"/>
          <w:shd w:val="clear" w:fill="F8F8F8"/>
        </w:rPr>
        <w:t>'商品标识'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,goods_name STRING COMMENT </w:t>
      </w:r>
      <w:r>
        <w:rPr>
          <w:rFonts w:hint="default" w:ascii="Consolas" w:hAnsi="Consolas" w:eastAsia="Consolas" w:cs="Consolas"/>
          <w:i w:val="0"/>
          <w:iCs w:val="0"/>
          <w:caps w:val="0"/>
          <w:color w:val="0000FF"/>
          <w:spacing w:val="0"/>
          <w:sz w:val="14"/>
          <w:szCs w:val="14"/>
          <w:shd w:val="clear" w:fill="FFFFFF"/>
        </w:rPr>
        <w:t>'商品名称'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STRING COMMENT </w:t>
      </w:r>
      <w:r>
        <w:rPr>
          <w:rFonts w:hint="default" w:ascii="Consolas" w:hAnsi="Consolas" w:eastAsia="Consolas" w:cs="Consolas"/>
          <w:i w:val="0"/>
          <w:iCs w:val="0"/>
          <w:caps w:val="0"/>
          <w:color w:val="0000FF"/>
          <w:spacing w:val="0"/>
          <w:sz w:val="14"/>
          <w:szCs w:val="14"/>
          <w:shd w:val="clear" w:fill="F8F8F8"/>
        </w:rPr>
        <w:t>'商品分类标识'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,view_cnt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'浏览次数'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,fav_cnt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'收藏次数'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,cart_cnt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'加购物车次数'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,buy_cnt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'购买次数'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'用户商品指标统计表'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ROW FORMAT DELIMITED FIELDS TERMINATED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pStyle w:val="8"/>
        <w:bidi w:val="0"/>
        <w:rPr>
          <w:rFonts w:hint="eastAsia"/>
          <w:lang w:val="en-US" w:eastAsia="zh-CN"/>
        </w:rPr>
      </w:pPr>
      <w:r>
        <w:rPr>
          <w:rFonts w:hint="eastAsia"/>
          <w:lang w:val="en-US" w:eastAsia="zh-CN"/>
        </w:rPr>
        <w:t>3.3.2核心表的开发代码</w:t>
      </w:r>
    </w:p>
    <w:p>
      <w:pPr>
        <w:numPr>
          <w:ilvl w:val="0"/>
          <w:numId w:val="0"/>
        </w:numPr>
        <w:ind w:leftChars="0"/>
        <w:rPr>
          <w:rFonts w:hint="eastAsia"/>
          <w:lang w:val="en-US" w:eastAsia="zh-CN"/>
        </w:rPr>
      </w:pPr>
      <w:r>
        <w:rPr>
          <w:rFonts w:hint="eastAsia"/>
          <w:lang w:val="en-US" w:eastAsia="zh-CN"/>
        </w:rPr>
        <w:t>【表1：用户行为汇总表】</w:t>
      </w:r>
    </w:p>
    <w:p>
      <w:pPr>
        <w:rPr>
          <w:rFonts w:hint="default"/>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dws_commerce.dws_user_behavior_sum_d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w:t>
      </w:r>
      <w:r>
        <w:rPr>
          <w:rFonts w:hint="default" w:ascii="Consolas" w:hAnsi="Consolas" w:eastAsia="Consolas" w:cs="Consolas"/>
          <w:i w:val="0"/>
          <w:iCs w:val="0"/>
          <w:caps w:val="0"/>
          <w:color w:val="0000FF"/>
          <w:spacing w:val="0"/>
          <w:sz w:val="14"/>
          <w:szCs w:val="14"/>
          <w:shd w:val="clear" w:fill="F8F8F8"/>
        </w:rPr>
        <w:t>'pv'</w:t>
      </w:r>
      <w:r>
        <w:rPr>
          <w:rFonts w:hint="default" w:ascii="Consolas" w:hAnsi="Consolas" w:eastAsia="Consolas" w:cs="Consolas"/>
          <w:i w:val="0"/>
          <w:iCs w:val="0"/>
          <w:caps w:val="0"/>
          <w:color w:val="000000"/>
          <w:spacing w:val="0"/>
          <w:sz w:val="14"/>
          <w:szCs w:val="14"/>
          <w:shd w:val="clear" w:fill="F8F8F8"/>
        </w:rPr>
        <w:t>,1,0))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view_cnt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w:t>
      </w:r>
      <w:r>
        <w:rPr>
          <w:rFonts w:hint="default" w:ascii="Consolas" w:hAnsi="Consolas" w:eastAsia="Consolas" w:cs="Consolas"/>
          <w:i w:val="0"/>
          <w:iCs w:val="0"/>
          <w:caps w:val="0"/>
          <w:color w:val="0000FF"/>
          <w:spacing w:val="0"/>
          <w:sz w:val="14"/>
          <w:szCs w:val="14"/>
          <w:shd w:val="clear" w:fill="FFFFFF"/>
        </w:rPr>
        <w:t>'fav'</w:t>
      </w:r>
      <w:r>
        <w:rPr>
          <w:rFonts w:hint="default" w:ascii="Consolas" w:hAnsi="Consolas" w:eastAsia="Consolas" w:cs="Consolas"/>
          <w:i w:val="0"/>
          <w:iCs w:val="0"/>
          <w:caps w:val="0"/>
          <w:color w:val="000000"/>
          <w:spacing w:val="0"/>
          <w:sz w:val="14"/>
          <w:szCs w:val="14"/>
          <w:shd w:val="clear" w:fill="FFFFFF"/>
        </w:rPr>
        <w:t>,1,0))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fav_cnt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w:t>
      </w:r>
      <w:r>
        <w:rPr>
          <w:rFonts w:hint="default" w:ascii="Consolas" w:hAnsi="Consolas" w:eastAsia="Consolas" w:cs="Consolas"/>
          <w:i w:val="0"/>
          <w:iCs w:val="0"/>
          <w:caps w:val="0"/>
          <w:color w:val="0000FF"/>
          <w:spacing w:val="0"/>
          <w:sz w:val="14"/>
          <w:szCs w:val="14"/>
          <w:shd w:val="clear" w:fill="F8F8F8"/>
        </w:rPr>
        <w:t>'cart'</w:t>
      </w:r>
      <w:r>
        <w:rPr>
          <w:rFonts w:hint="default" w:ascii="Consolas" w:hAnsi="Consolas" w:eastAsia="Consolas" w:cs="Consolas"/>
          <w:i w:val="0"/>
          <w:iCs w:val="0"/>
          <w:caps w:val="0"/>
          <w:color w:val="000000"/>
          <w:spacing w:val="0"/>
          <w:sz w:val="14"/>
          <w:szCs w:val="14"/>
          <w:shd w:val="clear" w:fill="F8F8F8"/>
        </w:rPr>
        <w:t>,1,0))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w:t>
      </w:r>
      <w:r>
        <w:rPr>
          <w:rFonts w:hint="default" w:ascii="Consolas" w:hAnsi="Consolas" w:eastAsia="Consolas" w:cs="Consolas"/>
          <w:i w:val="0"/>
          <w:iCs w:val="0"/>
          <w:caps w:val="0"/>
          <w:color w:val="0000FF"/>
          <w:spacing w:val="0"/>
          <w:sz w:val="14"/>
          <w:szCs w:val="14"/>
          <w:shd w:val="clear" w:fill="FFFFFF"/>
        </w:rPr>
        <w:t>'buy'</w:t>
      </w:r>
      <w:r>
        <w:rPr>
          <w:rFonts w:hint="default" w:ascii="Consolas" w:hAnsi="Consolas" w:eastAsia="Consolas" w:cs="Consolas"/>
          <w:i w:val="0"/>
          <w:iCs w:val="0"/>
          <w:caps w:val="0"/>
          <w:color w:val="000000"/>
          <w:spacing w:val="0"/>
          <w:sz w:val="14"/>
          <w:szCs w:val="14"/>
          <w:shd w:val="clear" w:fill="FFFFFF"/>
        </w:rPr>
        <w:t>,1,0))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buy_cnt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dwd_commerce.dwd_user_behavior_detail_d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dt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'2017-11-01'</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'2017-12-01'</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rPr>
          <w:rFonts w:hint="eastAsia"/>
          <w:lang w:val="en-US" w:eastAsia="zh-CN"/>
        </w:rPr>
      </w:pPr>
      <w:r>
        <w:rPr>
          <w:rFonts w:hint="eastAsia"/>
          <w:lang w:val="en-US" w:eastAsia="zh-CN"/>
        </w:rPr>
        <w:t>数据验证：</w:t>
      </w:r>
    </w:p>
    <w:p>
      <w:pPr>
        <w:rPr>
          <w:rFonts w:hint="default"/>
          <w:lang w:val="en-US" w:eastAsia="zh-CN"/>
        </w:rPr>
      </w:pPr>
      <w:r>
        <w:drawing>
          <wp:inline distT="0" distB="0" distL="114300" distR="114300">
            <wp:extent cx="5267325" cy="1236345"/>
            <wp:effectExtent l="9525" t="9525" r="11430" b="19050"/>
            <wp:docPr id="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
                    <pic:cNvPicPr>
                      <a:picLocks noChangeAspect="1"/>
                    </pic:cNvPicPr>
                  </pic:nvPicPr>
                  <pic:blipFill>
                    <a:blip r:embed="rId118"/>
                    <a:stretch>
                      <a:fillRect/>
                    </a:stretch>
                  </pic:blipFill>
                  <pic:spPr>
                    <a:xfrm>
                      <a:off x="0" y="0"/>
                      <a:ext cx="5267325" cy="1236345"/>
                    </a:xfrm>
                    <a:prstGeom prst="rect">
                      <a:avLst/>
                    </a:prstGeom>
                    <a:noFill/>
                    <a:ln>
                      <a:solidFill>
                        <a:schemeClr val="tx1"/>
                      </a:solidFill>
                    </a:ln>
                  </pic:spPr>
                </pic:pic>
              </a:graphicData>
            </a:graphic>
          </wp:inline>
        </w:drawing>
      </w:r>
    </w:p>
    <w:p>
      <w:pPr>
        <w:rPr>
          <w:rFonts w:hint="default"/>
          <w:lang w:val="en-US" w:eastAsia="zh-CN"/>
        </w:rPr>
      </w:pPr>
    </w:p>
    <w:p>
      <w:pPr>
        <w:numPr>
          <w:ilvl w:val="0"/>
          <w:numId w:val="0"/>
        </w:numPr>
        <w:ind w:leftChars="0"/>
        <w:rPr>
          <w:rFonts w:hint="eastAsia"/>
          <w:lang w:val="en-US" w:eastAsia="zh-CN"/>
        </w:rPr>
      </w:pPr>
      <w:r>
        <w:rPr>
          <w:rFonts w:hint="eastAsia"/>
          <w:lang w:val="en-US" w:eastAsia="zh-CN"/>
        </w:rPr>
        <w:t>【表2：用户行为指标统计表】</w:t>
      </w:r>
    </w:p>
    <w:p>
      <w:pPr>
        <w:rPr>
          <w:rFonts w:hint="default"/>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dws_commerce.dws_user_behavior_analysis_d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w:t>
      </w:r>
      <w:r>
        <w:rPr>
          <w:rFonts w:hint="default" w:ascii="Consolas" w:hAnsi="Consolas" w:eastAsia="Consolas" w:cs="Consolas"/>
          <w:i w:val="0"/>
          <w:iCs w:val="0"/>
          <w:caps w:val="0"/>
          <w:color w:val="0000FF"/>
          <w:spacing w:val="0"/>
          <w:sz w:val="14"/>
          <w:szCs w:val="14"/>
          <w:shd w:val="clear" w:fill="FFFFFF"/>
        </w:rPr>
        <w:t>'pv'</w:t>
      </w:r>
      <w:r>
        <w:rPr>
          <w:rFonts w:hint="default" w:ascii="Consolas" w:hAnsi="Consolas" w:eastAsia="Consolas" w:cs="Consolas"/>
          <w:i w:val="0"/>
          <w:iCs w:val="0"/>
          <w:caps w:val="0"/>
          <w:color w:val="000000"/>
          <w:spacing w:val="0"/>
          <w:sz w:val="14"/>
          <w:szCs w:val="14"/>
          <w:shd w:val="clear" w:fill="FFFFFF"/>
        </w:rPr>
        <w:t>,1,0))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view_cnt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w:t>
      </w:r>
      <w:r>
        <w:rPr>
          <w:rFonts w:hint="default" w:ascii="Consolas" w:hAnsi="Consolas" w:eastAsia="Consolas" w:cs="Consolas"/>
          <w:i w:val="0"/>
          <w:iCs w:val="0"/>
          <w:caps w:val="0"/>
          <w:color w:val="0000FF"/>
          <w:spacing w:val="0"/>
          <w:sz w:val="14"/>
          <w:szCs w:val="14"/>
          <w:shd w:val="clear" w:fill="F8F8F8"/>
        </w:rPr>
        <w:t>'fav'</w:t>
      </w:r>
      <w:r>
        <w:rPr>
          <w:rFonts w:hint="default" w:ascii="Consolas" w:hAnsi="Consolas" w:eastAsia="Consolas" w:cs="Consolas"/>
          <w:i w:val="0"/>
          <w:iCs w:val="0"/>
          <w:caps w:val="0"/>
          <w:color w:val="000000"/>
          <w:spacing w:val="0"/>
          <w:sz w:val="14"/>
          <w:szCs w:val="14"/>
          <w:shd w:val="clear" w:fill="F8F8F8"/>
        </w:rPr>
        <w:t>,1,0))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fav_cnt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w:t>
      </w:r>
      <w:r>
        <w:rPr>
          <w:rFonts w:hint="default" w:ascii="Consolas" w:hAnsi="Consolas" w:eastAsia="Consolas" w:cs="Consolas"/>
          <w:i w:val="0"/>
          <w:iCs w:val="0"/>
          <w:caps w:val="0"/>
          <w:color w:val="0000FF"/>
          <w:spacing w:val="0"/>
          <w:sz w:val="14"/>
          <w:szCs w:val="14"/>
          <w:shd w:val="clear" w:fill="FFFFFF"/>
        </w:rPr>
        <w:t>'cart'</w:t>
      </w:r>
      <w:r>
        <w:rPr>
          <w:rFonts w:hint="default" w:ascii="Consolas" w:hAnsi="Consolas" w:eastAsia="Consolas" w:cs="Consolas"/>
          <w:i w:val="0"/>
          <w:iCs w:val="0"/>
          <w:caps w:val="0"/>
          <w:color w:val="000000"/>
          <w:spacing w:val="0"/>
          <w:sz w:val="14"/>
          <w:szCs w:val="14"/>
          <w:shd w:val="clear" w:fill="FFFFFF"/>
        </w:rPr>
        <w:t>,1,0))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w:t>
      </w:r>
      <w:r>
        <w:rPr>
          <w:rFonts w:hint="default" w:ascii="Consolas" w:hAnsi="Consolas" w:eastAsia="Consolas" w:cs="Consolas"/>
          <w:i w:val="0"/>
          <w:iCs w:val="0"/>
          <w:caps w:val="0"/>
          <w:color w:val="0000FF"/>
          <w:spacing w:val="0"/>
          <w:sz w:val="14"/>
          <w:szCs w:val="14"/>
          <w:shd w:val="clear" w:fill="F8F8F8"/>
        </w:rPr>
        <w:t>'buy'</w:t>
      </w:r>
      <w:r>
        <w:rPr>
          <w:rFonts w:hint="default" w:ascii="Consolas" w:hAnsi="Consolas" w:eastAsia="Consolas" w:cs="Consolas"/>
          <w:i w:val="0"/>
          <w:iCs w:val="0"/>
          <w:caps w:val="0"/>
          <w:color w:val="000000"/>
          <w:spacing w:val="0"/>
          <w:sz w:val="14"/>
          <w:szCs w:val="14"/>
          <w:shd w:val="clear" w:fill="F8F8F8"/>
        </w:rPr>
        <w:t>,1,0))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buy_cnt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distinct</w:t>
      </w:r>
      <w:r>
        <w:rPr>
          <w:rFonts w:hint="default" w:ascii="Consolas" w:hAnsi="Consolas" w:eastAsia="Consolas" w:cs="Consolas"/>
          <w:i w:val="0"/>
          <w:iCs w:val="0"/>
          <w:caps w:val="0"/>
          <w:color w:val="000000"/>
          <w:spacing w:val="0"/>
          <w:sz w:val="14"/>
          <w:szCs w:val="14"/>
          <w:shd w:val="clear" w:fill="FFFFFF"/>
        </w:rPr>
        <w:t> if(type=</w:t>
      </w:r>
      <w:r>
        <w:rPr>
          <w:rFonts w:hint="default" w:ascii="Consolas" w:hAnsi="Consolas" w:eastAsia="Consolas" w:cs="Consolas"/>
          <w:i w:val="0"/>
          <w:iCs w:val="0"/>
          <w:caps w:val="0"/>
          <w:color w:val="0000FF"/>
          <w:spacing w:val="0"/>
          <w:sz w:val="14"/>
          <w:szCs w:val="14"/>
          <w:shd w:val="clear" w:fill="FFFFFF"/>
        </w:rPr>
        <w:t>'pv'</w:t>
      </w:r>
      <w:r>
        <w:rPr>
          <w:rFonts w:hint="default" w:ascii="Consolas" w:hAnsi="Consolas" w:eastAsia="Consolas" w:cs="Consolas"/>
          <w:i w:val="0"/>
          <w:iCs w:val="0"/>
          <w:caps w:val="0"/>
          <w:color w:val="000000"/>
          <w:spacing w:val="0"/>
          <w:sz w:val="14"/>
          <w:szCs w:val="14"/>
          <w:shd w:val="clear" w:fill="FFFFFF"/>
        </w:rPr>
        <w:t>,user_id,</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view_uv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distinct</w:t>
      </w:r>
      <w:r>
        <w:rPr>
          <w:rFonts w:hint="default" w:ascii="Consolas" w:hAnsi="Consolas" w:eastAsia="Consolas" w:cs="Consolas"/>
          <w:i w:val="0"/>
          <w:iCs w:val="0"/>
          <w:caps w:val="0"/>
          <w:color w:val="000000"/>
          <w:spacing w:val="0"/>
          <w:sz w:val="14"/>
          <w:szCs w:val="14"/>
          <w:shd w:val="clear" w:fill="F8F8F8"/>
        </w:rPr>
        <w:t> if(type=</w:t>
      </w:r>
      <w:r>
        <w:rPr>
          <w:rFonts w:hint="default" w:ascii="Consolas" w:hAnsi="Consolas" w:eastAsia="Consolas" w:cs="Consolas"/>
          <w:i w:val="0"/>
          <w:iCs w:val="0"/>
          <w:caps w:val="0"/>
          <w:color w:val="0000FF"/>
          <w:spacing w:val="0"/>
          <w:sz w:val="14"/>
          <w:szCs w:val="14"/>
          <w:shd w:val="clear" w:fill="F8F8F8"/>
        </w:rPr>
        <w:t>'fav'</w:t>
      </w:r>
      <w:r>
        <w:rPr>
          <w:rFonts w:hint="default" w:ascii="Consolas" w:hAnsi="Consolas" w:eastAsia="Consolas" w:cs="Consolas"/>
          <w:i w:val="0"/>
          <w:iCs w:val="0"/>
          <w:caps w:val="0"/>
          <w:color w:val="000000"/>
          <w:spacing w:val="0"/>
          <w:sz w:val="14"/>
          <w:szCs w:val="14"/>
          <w:shd w:val="clear" w:fill="F8F8F8"/>
        </w:rPr>
        <w:t>,user_id,</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fav_uv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distinct</w:t>
      </w:r>
      <w:r>
        <w:rPr>
          <w:rFonts w:hint="default" w:ascii="Consolas" w:hAnsi="Consolas" w:eastAsia="Consolas" w:cs="Consolas"/>
          <w:i w:val="0"/>
          <w:iCs w:val="0"/>
          <w:caps w:val="0"/>
          <w:color w:val="000000"/>
          <w:spacing w:val="0"/>
          <w:sz w:val="14"/>
          <w:szCs w:val="14"/>
          <w:shd w:val="clear" w:fill="FFFFFF"/>
        </w:rPr>
        <w:t> if(type=</w:t>
      </w:r>
      <w:r>
        <w:rPr>
          <w:rFonts w:hint="default" w:ascii="Consolas" w:hAnsi="Consolas" w:eastAsia="Consolas" w:cs="Consolas"/>
          <w:i w:val="0"/>
          <w:iCs w:val="0"/>
          <w:caps w:val="0"/>
          <w:color w:val="0000FF"/>
          <w:spacing w:val="0"/>
          <w:sz w:val="14"/>
          <w:szCs w:val="14"/>
          <w:shd w:val="clear" w:fill="FFFFFF"/>
        </w:rPr>
        <w:t>'cart'</w:t>
      </w:r>
      <w:r>
        <w:rPr>
          <w:rFonts w:hint="default" w:ascii="Consolas" w:hAnsi="Consolas" w:eastAsia="Consolas" w:cs="Consolas"/>
          <w:i w:val="0"/>
          <w:iCs w:val="0"/>
          <w:caps w:val="0"/>
          <w:color w:val="000000"/>
          <w:spacing w:val="0"/>
          <w:sz w:val="14"/>
          <w:szCs w:val="14"/>
          <w:shd w:val="clear" w:fill="FFFFFF"/>
        </w:rPr>
        <w:t>,user_id,</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cart_uv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distinct</w:t>
      </w:r>
      <w:r>
        <w:rPr>
          <w:rFonts w:hint="default" w:ascii="Consolas" w:hAnsi="Consolas" w:eastAsia="Consolas" w:cs="Consolas"/>
          <w:i w:val="0"/>
          <w:iCs w:val="0"/>
          <w:caps w:val="0"/>
          <w:color w:val="000000"/>
          <w:spacing w:val="0"/>
          <w:sz w:val="14"/>
          <w:szCs w:val="14"/>
          <w:shd w:val="clear" w:fill="F8F8F8"/>
        </w:rPr>
        <w:t> if(type=</w:t>
      </w:r>
      <w:r>
        <w:rPr>
          <w:rFonts w:hint="default" w:ascii="Consolas" w:hAnsi="Consolas" w:eastAsia="Consolas" w:cs="Consolas"/>
          <w:i w:val="0"/>
          <w:iCs w:val="0"/>
          <w:caps w:val="0"/>
          <w:color w:val="0000FF"/>
          <w:spacing w:val="0"/>
          <w:sz w:val="14"/>
          <w:szCs w:val="14"/>
          <w:shd w:val="clear" w:fill="F8F8F8"/>
        </w:rPr>
        <w:t>'buy'</w:t>
      </w:r>
      <w:r>
        <w:rPr>
          <w:rFonts w:hint="default" w:ascii="Consolas" w:hAnsi="Consolas" w:eastAsia="Consolas" w:cs="Consolas"/>
          <w:i w:val="0"/>
          <w:iCs w:val="0"/>
          <w:caps w:val="0"/>
          <w:color w:val="000000"/>
          <w:spacing w:val="0"/>
          <w:sz w:val="14"/>
          <w:szCs w:val="14"/>
          <w:shd w:val="clear" w:fill="F8F8F8"/>
        </w:rPr>
        <w:t>,user_id,</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buy_uv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dwd_commerce.dwd_user_behavior_detail_d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dt </w:t>
      </w:r>
      <w:r>
        <w:rPr>
          <w:rFonts w:hint="default" w:ascii="Consolas" w:hAnsi="Consolas" w:eastAsia="Consolas" w:cs="Consolas"/>
          <w:i w:val="0"/>
          <w:iCs w:val="0"/>
          <w:caps w:val="0"/>
          <w:color w:val="808080"/>
          <w:spacing w:val="0"/>
          <w:sz w:val="14"/>
          <w:szCs w:val="14"/>
          <w:shd w:val="clear" w:fill="FFFFFF"/>
        </w:rPr>
        <w:t>between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'2017-11-01'</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and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'2017-1</w:t>
      </w:r>
      <w:r>
        <w:rPr>
          <w:rFonts w:hint="eastAsia" w:ascii="Consolas" w:hAnsi="Consolas" w:eastAsia="宋体" w:cs="Consolas"/>
          <w:i w:val="0"/>
          <w:iCs w:val="0"/>
          <w:caps w:val="0"/>
          <w:color w:val="0000FF"/>
          <w:spacing w:val="0"/>
          <w:sz w:val="14"/>
          <w:szCs w:val="14"/>
          <w:shd w:val="clear" w:fill="FFFFFF"/>
          <w:lang w:val="en-US" w:eastAsia="zh-CN"/>
        </w:rPr>
        <w:t>2</w:t>
      </w:r>
      <w:r>
        <w:rPr>
          <w:rFonts w:hint="default" w:ascii="Consolas" w:hAnsi="Consolas" w:eastAsia="Consolas" w:cs="Consolas"/>
          <w:i w:val="0"/>
          <w:iCs w:val="0"/>
          <w:caps w:val="0"/>
          <w:color w:val="0000FF"/>
          <w:spacing w:val="0"/>
          <w:sz w:val="14"/>
          <w:szCs w:val="14"/>
          <w:shd w:val="clear" w:fill="FFFFFF"/>
        </w:rPr>
        <w:t>-0</w:t>
      </w:r>
      <w:r>
        <w:rPr>
          <w:rFonts w:hint="eastAsia" w:ascii="Consolas" w:hAnsi="Consolas" w:eastAsia="宋体" w:cs="Consolas"/>
          <w:i w:val="0"/>
          <w:iCs w:val="0"/>
          <w:caps w:val="0"/>
          <w:color w:val="0000FF"/>
          <w:spacing w:val="0"/>
          <w:sz w:val="14"/>
          <w:szCs w:val="14"/>
          <w:shd w:val="clear" w:fill="FFFFFF"/>
          <w:lang w:val="en-US" w:eastAsia="zh-CN"/>
        </w:rPr>
        <w:t>1</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default"/>
          <w:lang w:val="en-US"/>
        </w:rPr>
      </w:pPr>
      <w:r>
        <w:rPr>
          <w:rFonts w:hint="default" w:ascii="Consolas" w:hAnsi="Consolas" w:eastAsia="Consolas" w:cs="Consolas"/>
          <w:i w:val="0"/>
          <w:iCs w:val="0"/>
          <w:caps w:val="0"/>
          <w:color w:val="000000"/>
          <w:spacing w:val="0"/>
          <w:sz w:val="14"/>
          <w:szCs w:val="14"/>
          <w:shd w:val="clear" w:fill="F8F8F8"/>
        </w:rPr>
        <w:t>;  </w:t>
      </w:r>
    </w:p>
    <w:p>
      <w:pPr>
        <w:rPr>
          <w:rFonts w:hint="eastAsia"/>
          <w:lang w:val="en-US" w:eastAsia="zh-CN"/>
        </w:rPr>
      </w:pPr>
      <w:r>
        <w:rPr>
          <w:rFonts w:hint="eastAsia"/>
          <w:lang w:val="en-US" w:eastAsia="zh-CN"/>
        </w:rPr>
        <w:t>数据验证：</w:t>
      </w:r>
    </w:p>
    <w:p>
      <w:r>
        <w:drawing>
          <wp:inline distT="0" distB="0" distL="114300" distR="114300">
            <wp:extent cx="5267325" cy="394335"/>
            <wp:effectExtent l="9525" t="9525" r="11430" b="22860"/>
            <wp:docPr id="1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
                    <pic:cNvPicPr>
                      <a:picLocks noChangeAspect="1"/>
                    </pic:cNvPicPr>
                  </pic:nvPicPr>
                  <pic:blipFill>
                    <a:blip r:embed="rId119"/>
                    <a:stretch>
                      <a:fillRect/>
                    </a:stretch>
                  </pic:blipFill>
                  <pic:spPr>
                    <a:xfrm>
                      <a:off x="0" y="0"/>
                      <a:ext cx="5267325" cy="394335"/>
                    </a:xfrm>
                    <a:prstGeom prst="rect">
                      <a:avLst/>
                    </a:prstGeom>
                    <a:noFill/>
                    <a:ln>
                      <a:solidFill>
                        <a:schemeClr val="tx1"/>
                      </a:solidFill>
                    </a:ln>
                  </pic:spPr>
                </pic:pic>
              </a:graphicData>
            </a:graphic>
          </wp:inline>
        </w:drawing>
      </w:r>
    </w:p>
    <w:p>
      <w:pPr>
        <w:rPr>
          <w:rFonts w:hint="default"/>
          <w:lang w:val="en-US"/>
        </w:rPr>
      </w:pPr>
    </w:p>
    <w:p>
      <w:pPr>
        <w:numPr>
          <w:ilvl w:val="0"/>
          <w:numId w:val="0"/>
        </w:numPr>
        <w:ind w:leftChars="0"/>
        <w:rPr>
          <w:rFonts w:hint="default"/>
          <w:lang w:val="en-US" w:eastAsia="zh-CN"/>
        </w:rPr>
      </w:pPr>
      <w:r>
        <w:rPr>
          <w:rFonts w:hint="eastAsia"/>
          <w:lang w:val="en-US" w:eastAsia="zh-CN"/>
        </w:rPr>
        <w:t>【表3：用户商品指标统计表】</w:t>
      </w:r>
    </w:p>
    <w:p>
      <w:pPr>
        <w:rPr>
          <w:rFonts w:hint="default"/>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dws_commerce.dws_user_goods_sum_d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,a.item_id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goods_id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,b.goodsname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goods_name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,a.category_id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case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when</w:t>
      </w:r>
      <w:r>
        <w:rPr>
          <w:rFonts w:hint="default" w:ascii="Consolas" w:hAnsi="Consolas" w:eastAsia="Consolas" w:cs="Consolas"/>
          <w:i w:val="0"/>
          <w:iCs w:val="0"/>
          <w:caps w:val="0"/>
          <w:color w:val="000000"/>
          <w:spacing w:val="0"/>
          <w:sz w:val="14"/>
          <w:szCs w:val="14"/>
          <w:shd w:val="clear" w:fill="F8F8F8"/>
        </w:rPr>
        <w:t> a.type=</w:t>
      </w:r>
      <w:r>
        <w:rPr>
          <w:rFonts w:hint="default" w:ascii="Consolas" w:hAnsi="Consolas" w:eastAsia="Consolas" w:cs="Consolas"/>
          <w:i w:val="0"/>
          <w:iCs w:val="0"/>
          <w:caps w:val="0"/>
          <w:color w:val="0000FF"/>
          <w:spacing w:val="0"/>
          <w:sz w:val="14"/>
          <w:szCs w:val="14"/>
          <w:shd w:val="clear" w:fill="F8F8F8"/>
        </w:rPr>
        <w:t>'pv'</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then</w:t>
      </w:r>
      <w:r>
        <w:rPr>
          <w:rFonts w:hint="default" w:ascii="Consolas" w:hAnsi="Consolas" w:eastAsia="Consolas" w:cs="Consolas"/>
          <w:i w:val="0"/>
          <w:iCs w:val="0"/>
          <w:caps w:val="0"/>
          <w:color w:val="000000"/>
          <w:spacing w:val="0"/>
          <w:sz w:val="14"/>
          <w:szCs w:val="14"/>
          <w:shd w:val="clear" w:fill="F8F8F8"/>
        </w:rPr>
        <w:t> 1 </w:t>
      </w:r>
      <w:r>
        <w:rPr>
          <w:rFonts w:hint="default" w:ascii="Consolas" w:hAnsi="Consolas" w:eastAsia="Consolas" w:cs="Consolas"/>
          <w:b/>
          <w:bCs/>
          <w:i w:val="0"/>
          <w:iCs w:val="0"/>
          <w:caps w:val="0"/>
          <w:color w:val="006699"/>
          <w:spacing w:val="0"/>
          <w:sz w:val="14"/>
          <w:szCs w:val="14"/>
          <w:shd w:val="clear" w:fill="F8F8F8"/>
        </w:rPr>
        <w:t>else</w:t>
      </w: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end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view_cnt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case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when</w:t>
      </w:r>
      <w:r>
        <w:rPr>
          <w:rFonts w:hint="default" w:ascii="Consolas" w:hAnsi="Consolas" w:eastAsia="Consolas" w:cs="Consolas"/>
          <w:i w:val="0"/>
          <w:iCs w:val="0"/>
          <w:caps w:val="0"/>
          <w:color w:val="000000"/>
          <w:spacing w:val="0"/>
          <w:sz w:val="14"/>
          <w:szCs w:val="14"/>
          <w:shd w:val="clear" w:fill="FFFFFF"/>
        </w:rPr>
        <w:t> a.type=</w:t>
      </w:r>
      <w:r>
        <w:rPr>
          <w:rFonts w:hint="default" w:ascii="Consolas" w:hAnsi="Consolas" w:eastAsia="Consolas" w:cs="Consolas"/>
          <w:i w:val="0"/>
          <w:iCs w:val="0"/>
          <w:caps w:val="0"/>
          <w:color w:val="0000FF"/>
          <w:spacing w:val="0"/>
          <w:sz w:val="14"/>
          <w:szCs w:val="14"/>
          <w:shd w:val="clear" w:fill="FFFFFF"/>
        </w:rPr>
        <w:t>'cart'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then</w:t>
      </w:r>
      <w:r>
        <w:rPr>
          <w:rFonts w:hint="default" w:ascii="Consolas" w:hAnsi="Consolas" w:eastAsia="Consolas" w:cs="Consolas"/>
          <w:i w:val="0"/>
          <w:iCs w:val="0"/>
          <w:caps w:val="0"/>
          <w:color w:val="000000"/>
          <w:spacing w:val="0"/>
          <w:sz w:val="14"/>
          <w:szCs w:val="14"/>
          <w:shd w:val="clear" w:fill="FFFFFF"/>
        </w:rPr>
        <w:t> 1 </w:t>
      </w:r>
      <w:r>
        <w:rPr>
          <w:rFonts w:hint="default" w:ascii="Consolas" w:hAnsi="Consolas" w:eastAsia="Consolas" w:cs="Consolas"/>
          <w:b/>
          <w:bCs/>
          <w:i w:val="0"/>
          <w:iCs w:val="0"/>
          <w:caps w:val="0"/>
          <w:color w:val="006699"/>
          <w:spacing w:val="0"/>
          <w:sz w:val="14"/>
          <w:szCs w:val="14"/>
          <w:shd w:val="clear" w:fill="FFFFFF"/>
        </w:rPr>
        <w:t>else</w:t>
      </w: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end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case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when</w:t>
      </w:r>
      <w:r>
        <w:rPr>
          <w:rFonts w:hint="default" w:ascii="Consolas" w:hAnsi="Consolas" w:eastAsia="Consolas" w:cs="Consolas"/>
          <w:i w:val="0"/>
          <w:iCs w:val="0"/>
          <w:caps w:val="0"/>
          <w:color w:val="000000"/>
          <w:spacing w:val="0"/>
          <w:sz w:val="14"/>
          <w:szCs w:val="14"/>
          <w:shd w:val="clear" w:fill="F8F8F8"/>
        </w:rPr>
        <w:t> a.type=</w:t>
      </w:r>
      <w:r>
        <w:rPr>
          <w:rFonts w:hint="default" w:ascii="Consolas" w:hAnsi="Consolas" w:eastAsia="Consolas" w:cs="Consolas"/>
          <w:i w:val="0"/>
          <w:iCs w:val="0"/>
          <w:caps w:val="0"/>
          <w:color w:val="0000FF"/>
          <w:spacing w:val="0"/>
          <w:sz w:val="14"/>
          <w:szCs w:val="14"/>
          <w:shd w:val="clear" w:fill="F8F8F8"/>
        </w:rPr>
        <w:t>'fav'</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then</w:t>
      </w:r>
      <w:r>
        <w:rPr>
          <w:rFonts w:hint="default" w:ascii="Consolas" w:hAnsi="Consolas" w:eastAsia="Consolas" w:cs="Consolas"/>
          <w:i w:val="0"/>
          <w:iCs w:val="0"/>
          <w:caps w:val="0"/>
          <w:color w:val="000000"/>
          <w:spacing w:val="0"/>
          <w:sz w:val="14"/>
          <w:szCs w:val="14"/>
          <w:shd w:val="clear" w:fill="F8F8F8"/>
        </w:rPr>
        <w:t> 1 </w:t>
      </w:r>
      <w:r>
        <w:rPr>
          <w:rFonts w:hint="default" w:ascii="Consolas" w:hAnsi="Consolas" w:eastAsia="Consolas" w:cs="Consolas"/>
          <w:b/>
          <w:bCs/>
          <w:i w:val="0"/>
          <w:iCs w:val="0"/>
          <w:caps w:val="0"/>
          <w:color w:val="006699"/>
          <w:spacing w:val="0"/>
          <w:sz w:val="14"/>
          <w:szCs w:val="14"/>
          <w:shd w:val="clear" w:fill="F8F8F8"/>
        </w:rPr>
        <w:t>else</w:t>
      </w: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end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fav_cnt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case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when</w:t>
      </w:r>
      <w:r>
        <w:rPr>
          <w:rFonts w:hint="default" w:ascii="Consolas" w:hAnsi="Consolas" w:eastAsia="Consolas" w:cs="Consolas"/>
          <w:i w:val="0"/>
          <w:iCs w:val="0"/>
          <w:caps w:val="0"/>
          <w:color w:val="000000"/>
          <w:spacing w:val="0"/>
          <w:sz w:val="14"/>
          <w:szCs w:val="14"/>
          <w:shd w:val="clear" w:fill="FFFFFF"/>
        </w:rPr>
        <w:t> a.type=</w:t>
      </w:r>
      <w:r>
        <w:rPr>
          <w:rFonts w:hint="default" w:ascii="Consolas" w:hAnsi="Consolas" w:eastAsia="Consolas" w:cs="Consolas"/>
          <w:i w:val="0"/>
          <w:iCs w:val="0"/>
          <w:caps w:val="0"/>
          <w:color w:val="0000FF"/>
          <w:spacing w:val="0"/>
          <w:sz w:val="14"/>
          <w:szCs w:val="14"/>
          <w:shd w:val="clear" w:fill="FFFFFF"/>
        </w:rPr>
        <w:t>'buy'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then</w:t>
      </w:r>
      <w:r>
        <w:rPr>
          <w:rFonts w:hint="default" w:ascii="Consolas" w:hAnsi="Consolas" w:eastAsia="Consolas" w:cs="Consolas"/>
          <w:i w:val="0"/>
          <w:iCs w:val="0"/>
          <w:caps w:val="0"/>
          <w:color w:val="000000"/>
          <w:spacing w:val="0"/>
          <w:sz w:val="14"/>
          <w:szCs w:val="14"/>
          <w:shd w:val="clear" w:fill="FFFFFF"/>
        </w:rPr>
        <w:t> 1 </w:t>
      </w:r>
      <w:r>
        <w:rPr>
          <w:rFonts w:hint="default" w:ascii="Consolas" w:hAnsi="Consolas" w:eastAsia="Consolas" w:cs="Consolas"/>
          <w:b/>
          <w:bCs/>
          <w:i w:val="0"/>
          <w:iCs w:val="0"/>
          <w:caps w:val="0"/>
          <w:color w:val="006699"/>
          <w:spacing w:val="0"/>
          <w:sz w:val="14"/>
          <w:szCs w:val="14"/>
          <w:shd w:val="clear" w:fill="FFFFFF"/>
        </w:rPr>
        <w:t>else</w:t>
      </w: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end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buy_cnt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dwd_commerce.dwd_user_behavior_detail_d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ods_commerce.ods_product_goodsinfo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a.item_id=b.goodsid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a.dt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'2017-11-01'</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'2017-12-01'</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a.user_id,a.item_id,b.goodsname,a.category_id,a.dt;</w:t>
      </w:r>
    </w:p>
    <w:p>
      <w:pPr>
        <w:rPr>
          <w:rFonts w:hint="eastAsia"/>
          <w:lang w:val="en-US" w:eastAsia="zh-CN"/>
        </w:rPr>
      </w:pPr>
      <w:r>
        <w:rPr>
          <w:rFonts w:hint="eastAsia"/>
          <w:lang w:val="en-US" w:eastAsia="zh-CN"/>
        </w:rPr>
        <w:t>数据验证：</w:t>
      </w:r>
    </w:p>
    <w:p>
      <w:pPr>
        <w:rPr>
          <w:rFonts w:hint="default"/>
          <w:lang w:val="en-US"/>
        </w:rPr>
      </w:pPr>
      <w:r>
        <w:drawing>
          <wp:inline distT="0" distB="0" distL="114300" distR="114300">
            <wp:extent cx="5269230" cy="1227455"/>
            <wp:effectExtent l="9525" t="9525" r="9525" b="12700"/>
            <wp:docPr id="1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
                    <pic:cNvPicPr>
                      <a:picLocks noChangeAspect="1"/>
                    </pic:cNvPicPr>
                  </pic:nvPicPr>
                  <pic:blipFill>
                    <a:blip r:embed="rId120"/>
                    <a:stretch>
                      <a:fillRect/>
                    </a:stretch>
                  </pic:blipFill>
                  <pic:spPr>
                    <a:xfrm>
                      <a:off x="0" y="0"/>
                      <a:ext cx="5269230" cy="1227455"/>
                    </a:xfrm>
                    <a:prstGeom prst="rect">
                      <a:avLst/>
                    </a:prstGeom>
                    <a:noFill/>
                    <a:ln>
                      <a:solidFill>
                        <a:schemeClr val="tx1"/>
                      </a:solidFill>
                    </a:ln>
                  </pic:spPr>
                </pic:pic>
              </a:graphicData>
            </a:graphic>
          </wp:inline>
        </w:drawing>
      </w:r>
    </w:p>
    <w:p>
      <w:pPr>
        <w:pStyle w:val="8"/>
        <w:bidi w:val="0"/>
        <w:rPr>
          <w:rFonts w:hint="eastAsia"/>
          <w:lang w:val="en-US" w:eastAsia="zh-CN"/>
        </w:rPr>
      </w:pPr>
      <w:r>
        <w:rPr>
          <w:rFonts w:hint="eastAsia"/>
          <w:lang w:val="en-US" w:eastAsia="zh-CN"/>
        </w:rPr>
        <w:t>3.3.3涉及的基础知识</w:t>
      </w:r>
    </w:p>
    <w:p>
      <w:pPr>
        <w:numPr>
          <w:ilvl w:val="0"/>
          <w:numId w:val="21"/>
        </w:numPr>
        <w:rPr>
          <w:rFonts w:hint="eastAsia"/>
          <w:lang w:val="en-US" w:eastAsia="zh-CN"/>
        </w:rPr>
      </w:pPr>
      <w:r>
        <w:rPr>
          <w:rFonts w:hint="eastAsia"/>
          <w:lang w:val="en-US" w:eastAsia="zh-CN"/>
        </w:rPr>
        <w:t>流量需求数据通常分为两部分来建设，主要包括可累加指标（比如浏览次数）、去重指标（比如浏览用户数）。</w:t>
      </w:r>
    </w:p>
    <w:p>
      <w:pPr>
        <w:numPr>
          <w:ilvl w:val="0"/>
          <w:numId w:val="21"/>
        </w:numPr>
        <w:rPr>
          <w:rFonts w:hint="eastAsia"/>
          <w:lang w:val="en-US" w:eastAsia="zh-CN"/>
        </w:rPr>
      </w:pPr>
      <w:r>
        <w:rPr>
          <w:rFonts w:hint="eastAsia"/>
          <w:lang w:val="en-US" w:eastAsia="zh-CN"/>
        </w:rPr>
        <w:t>常用维度退化写入汇总表：例如表3就把商品名称退化到汇总表中，作为常用的维度提供给下游直接使用，而无需重复关联维表。</w:t>
      </w:r>
    </w:p>
    <w:p>
      <w:pPr>
        <w:pStyle w:val="5"/>
        <w:numPr>
          <w:ilvl w:val="3"/>
          <w:numId w:val="0"/>
        </w:numPr>
        <w:bidi w:val="0"/>
        <w:ind w:leftChars="0"/>
        <w:rPr>
          <w:rFonts w:hint="eastAsia"/>
          <w:lang w:val="en-US" w:eastAsia="zh-CN"/>
        </w:rPr>
      </w:pPr>
      <w:r>
        <w:rPr>
          <w:rFonts w:hint="eastAsia"/>
          <w:lang w:val="en-US" w:eastAsia="zh-CN"/>
        </w:rPr>
        <w:t>3.4 ads层数据</w:t>
      </w:r>
    </w:p>
    <w:p>
      <w:pPr>
        <w:pStyle w:val="8"/>
        <w:numPr>
          <w:ilvl w:val="0"/>
          <w:numId w:val="0"/>
        </w:numPr>
        <w:bidi w:val="0"/>
        <w:ind w:leftChars="0"/>
        <w:rPr>
          <w:rFonts w:hint="eastAsia"/>
          <w:lang w:val="en-US" w:eastAsia="zh-CN"/>
        </w:rPr>
      </w:pPr>
      <w:r>
        <w:rPr>
          <w:rFonts w:hint="eastAsia"/>
          <w:lang w:val="en-US" w:eastAsia="zh-CN"/>
        </w:rPr>
        <w:t>3.4.1核心表的数据结构</w:t>
      </w:r>
    </w:p>
    <w:p>
      <w:pPr>
        <w:numPr>
          <w:ilvl w:val="0"/>
          <w:numId w:val="0"/>
        </w:numPr>
        <w:ind w:leftChars="0"/>
        <w:rPr>
          <w:rFonts w:hint="eastAsia"/>
          <w:lang w:val="en-US" w:eastAsia="zh-CN"/>
        </w:rPr>
      </w:pPr>
      <w:r>
        <w:rPr>
          <w:rFonts w:hint="eastAsia"/>
          <w:lang w:val="en-US" w:eastAsia="zh-CN"/>
        </w:rPr>
        <w:t>【表1：用户行为业务分析表】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场景一：业务指标分析</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ads_commerce.ads_user_behavior_analysis_d;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ads_commerce.ads_user_behavior_analysis_d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avg_view_cnt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'人均浏览次数'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,avg_fav_cnt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'人均收藏次数'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,avg_cart_cnt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'人均加购物车次数'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,avg_buy_cnt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'人均购买次数'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COMMENT </w:t>
      </w:r>
      <w:r>
        <w:rPr>
          <w:rFonts w:hint="default" w:ascii="Consolas" w:hAnsi="Consolas" w:eastAsia="Consolas" w:cs="Consolas"/>
          <w:i w:val="0"/>
          <w:iCs w:val="0"/>
          <w:caps w:val="0"/>
          <w:color w:val="0000FF"/>
          <w:spacing w:val="0"/>
          <w:sz w:val="14"/>
          <w:szCs w:val="14"/>
          <w:shd w:val="clear" w:fill="FFFFFF"/>
        </w:rPr>
        <w:t>'用户行为业务分析表'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ROW FORMAT DELIMITED FIELDS TERMINATED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【表2：用户跳失率统计表】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--场景2：跳失率:在11月25日至12月3日期间只有浏览行为的用户/总用户数  OK </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ads_commerce.ads_user_lost_rate_d;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ads_commerce.ads_user_lost_rate_d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lost_rate </w:t>
      </w:r>
      <w:r>
        <w:rPr>
          <w:rFonts w:hint="default" w:ascii="Consolas" w:hAnsi="Consolas" w:eastAsia="Consolas" w:cs="Consolas"/>
          <w:b/>
          <w:bCs/>
          <w:i w:val="0"/>
          <w:iCs w:val="0"/>
          <w:caps w:val="0"/>
          <w:color w:val="006699"/>
          <w:spacing w:val="0"/>
          <w:sz w:val="14"/>
          <w:szCs w:val="14"/>
          <w:shd w:val="clear" w:fill="F8F8F8"/>
        </w:rPr>
        <w:t>decimal(20,4)</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'跳失率'</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'用户跳失率统计表'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ROW FORMAT DELIMITED FIELDS TERMINATED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【表3：商品类目运营排名表】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--场景3：业务指标分析</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8200"/>
          <w:spacing w:val="0"/>
          <w:sz w:val="14"/>
          <w:szCs w:val="14"/>
          <w:shd w:val="clear" w:fill="F8F8F8"/>
        </w:rPr>
        <w:t>--获取每个商品类目浏览量排名前10的商品、以及他们的浏览次数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ads_commerce.ads_goods_category_analysis_d;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ads_commerce.ads_goods_category_analysis_d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category_id STRING COMMENT </w:t>
      </w:r>
      <w:r>
        <w:rPr>
          <w:rFonts w:hint="default" w:ascii="Consolas" w:hAnsi="Consolas" w:eastAsia="Consolas" w:cs="Consolas"/>
          <w:i w:val="0"/>
          <w:iCs w:val="0"/>
          <w:caps w:val="0"/>
          <w:color w:val="0000FF"/>
          <w:spacing w:val="0"/>
          <w:sz w:val="14"/>
          <w:szCs w:val="14"/>
          <w:shd w:val="clear" w:fill="FFFFFF"/>
        </w:rPr>
        <w:t>'商品类别ID'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,goods_id STRING COMMENT </w:t>
      </w:r>
      <w:r>
        <w:rPr>
          <w:rFonts w:hint="default" w:ascii="Consolas" w:hAnsi="Consolas" w:eastAsia="Consolas" w:cs="Consolas"/>
          <w:i w:val="0"/>
          <w:iCs w:val="0"/>
          <w:caps w:val="0"/>
          <w:color w:val="0000FF"/>
          <w:spacing w:val="0"/>
          <w:sz w:val="14"/>
          <w:szCs w:val="14"/>
          <w:shd w:val="clear" w:fill="F8F8F8"/>
        </w:rPr>
        <w:t>'商品标识'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,goods_name STRING COMMENT </w:t>
      </w:r>
      <w:r>
        <w:rPr>
          <w:rFonts w:hint="default" w:ascii="Consolas" w:hAnsi="Consolas" w:eastAsia="Consolas" w:cs="Consolas"/>
          <w:i w:val="0"/>
          <w:iCs w:val="0"/>
          <w:caps w:val="0"/>
          <w:color w:val="0000FF"/>
          <w:spacing w:val="0"/>
          <w:sz w:val="14"/>
          <w:szCs w:val="14"/>
          <w:shd w:val="clear" w:fill="FFFFFF"/>
        </w:rPr>
        <w:t>'商品名称'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,view_cnt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'浏览次数'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,view_rnk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'浏览排名'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COMMENT </w:t>
      </w:r>
      <w:r>
        <w:rPr>
          <w:rFonts w:hint="default" w:ascii="Consolas" w:hAnsi="Consolas" w:eastAsia="Consolas" w:cs="Consolas"/>
          <w:i w:val="0"/>
          <w:iCs w:val="0"/>
          <w:caps w:val="0"/>
          <w:color w:val="0000FF"/>
          <w:spacing w:val="0"/>
          <w:sz w:val="14"/>
          <w:szCs w:val="14"/>
          <w:shd w:val="clear" w:fill="FFFFFF"/>
        </w:rPr>
        <w:t>'商品类目运营排名表'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ROW FORMAT DELIMITED FIELDS TERMINATED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【表4：用户分层表】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--场景4：用户分层  这里需要注意max_dd的字段类型</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ads_commerce.ads_user_behavior_level_full;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ads_commerce.ads_user_behavior_level_full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user_id STRING COMMENT </w:t>
      </w:r>
      <w:r>
        <w:rPr>
          <w:rFonts w:hint="default" w:ascii="Consolas" w:hAnsi="Consolas" w:eastAsia="Consolas" w:cs="Consolas"/>
          <w:i w:val="0"/>
          <w:iCs w:val="0"/>
          <w:caps w:val="0"/>
          <w:color w:val="0000FF"/>
          <w:spacing w:val="0"/>
          <w:sz w:val="14"/>
          <w:szCs w:val="14"/>
          <w:shd w:val="clear" w:fill="F8F8F8"/>
        </w:rPr>
        <w:t>'用户ID'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,max_dd STRING COMMENT </w:t>
      </w:r>
      <w:r>
        <w:rPr>
          <w:rFonts w:hint="default" w:ascii="Consolas" w:hAnsi="Consolas" w:eastAsia="Consolas" w:cs="Consolas"/>
          <w:i w:val="0"/>
          <w:iCs w:val="0"/>
          <w:caps w:val="0"/>
          <w:color w:val="0000FF"/>
          <w:spacing w:val="0"/>
          <w:sz w:val="14"/>
          <w:szCs w:val="14"/>
          <w:shd w:val="clear" w:fill="FFFFFF"/>
        </w:rPr>
        <w:t>'最近访问日期'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,min_dd STRING COMMENT </w:t>
      </w:r>
      <w:r>
        <w:rPr>
          <w:rFonts w:hint="default" w:ascii="Consolas" w:hAnsi="Consolas" w:eastAsia="Consolas" w:cs="Consolas"/>
          <w:i w:val="0"/>
          <w:iCs w:val="0"/>
          <w:caps w:val="0"/>
          <w:color w:val="0000FF"/>
          <w:spacing w:val="0"/>
          <w:sz w:val="14"/>
          <w:szCs w:val="14"/>
          <w:shd w:val="clear" w:fill="F8F8F8"/>
        </w:rPr>
        <w:t>'最早访问日期'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,diff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'浏览间隔天数'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,r_score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'用户分层'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'用户分层表'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numPr>
          <w:ilvl w:val="0"/>
          <w:numId w:val="0"/>
        </w:numPr>
        <w:ind w:leftChars="0"/>
        <w:rPr>
          <w:rFonts w:hint="eastAsia"/>
          <w:lang w:val="en-US" w:eastAsia="zh-CN"/>
        </w:rPr>
      </w:pPr>
    </w:p>
    <w:p>
      <w:pPr>
        <w:pStyle w:val="8"/>
        <w:bidi w:val="0"/>
        <w:rPr>
          <w:rFonts w:hint="eastAsia"/>
          <w:lang w:val="en-US" w:eastAsia="zh-CN"/>
        </w:rPr>
      </w:pPr>
      <w:r>
        <w:rPr>
          <w:rFonts w:hint="eastAsia"/>
          <w:lang w:val="en-US" w:eastAsia="zh-CN"/>
        </w:rPr>
        <w:t>3.4.2核心表的开发代码</w:t>
      </w:r>
    </w:p>
    <w:p>
      <w:pPr>
        <w:numPr>
          <w:ilvl w:val="0"/>
          <w:numId w:val="0"/>
        </w:numPr>
        <w:ind w:leftChars="0"/>
        <w:rPr>
          <w:rFonts w:hint="eastAsia"/>
          <w:lang w:val="en-US" w:eastAsia="zh-CN"/>
        </w:rPr>
      </w:pPr>
      <w:r>
        <w:rPr>
          <w:rFonts w:hint="eastAsia"/>
          <w:lang w:val="en-US" w:eastAsia="zh-CN"/>
        </w:rPr>
        <w:t>【表1：用户行为业务分析表】</w:t>
      </w:r>
    </w:p>
    <w:p>
      <w:pPr>
        <w:rPr>
          <w:rFonts w:hint="default"/>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ads_commerce.ads_user_behavior_analysis_d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view_cnt/view_uv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avg_view_cnt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,fav_cnt/fav_uv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avg_fav_cnt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,cart_cnt/cart_uv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av_cart_cnt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,buy_cnt/buy_uv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avg_buy_cnt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dws_commerce.dws_user_behavior_analysis_d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dt </w:t>
      </w:r>
      <w:r>
        <w:rPr>
          <w:rFonts w:hint="default" w:ascii="Consolas" w:hAnsi="Consolas" w:eastAsia="Consolas" w:cs="Consolas"/>
          <w:i w:val="0"/>
          <w:iCs w:val="0"/>
          <w:caps w:val="0"/>
          <w:color w:val="808080"/>
          <w:spacing w:val="0"/>
          <w:sz w:val="14"/>
          <w:szCs w:val="14"/>
          <w:shd w:val="clear" w:fill="FFFFFF"/>
        </w:rPr>
        <w:t>between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'2017-11-01'</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and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'2017-12-0</w:t>
      </w:r>
      <w:r>
        <w:rPr>
          <w:rFonts w:hint="eastAsia" w:ascii="Consolas" w:hAnsi="Consolas" w:eastAsia="宋体" w:cs="Consolas"/>
          <w:i w:val="0"/>
          <w:iCs w:val="0"/>
          <w:caps w:val="0"/>
          <w:color w:val="0000FF"/>
          <w:spacing w:val="0"/>
          <w:sz w:val="14"/>
          <w:szCs w:val="14"/>
          <w:shd w:val="clear" w:fill="FFFFFF"/>
          <w:lang w:val="en-US" w:eastAsia="zh-CN"/>
        </w:rPr>
        <w:t>3</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rPr>
          <w:rFonts w:hint="default"/>
          <w:lang w:val="en-US" w:eastAsia="zh-CN"/>
        </w:rPr>
      </w:pPr>
      <w:r>
        <w:rPr>
          <w:rFonts w:hint="eastAsia"/>
          <w:lang w:val="en-US" w:eastAsia="zh-CN"/>
        </w:rPr>
        <w:t>数据验证：</w:t>
      </w:r>
    </w:p>
    <w:p>
      <w:pPr>
        <w:rPr>
          <w:rFonts w:hint="eastAsia"/>
          <w:lang w:val="en-US" w:eastAsia="zh-CN"/>
        </w:rPr>
      </w:pPr>
      <w:r>
        <w:drawing>
          <wp:inline distT="0" distB="0" distL="114300" distR="114300">
            <wp:extent cx="5274310" cy="457200"/>
            <wp:effectExtent l="9525" t="9525" r="19685" b="20955"/>
            <wp:docPr id="1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
                    <pic:cNvPicPr>
                      <a:picLocks noChangeAspect="1"/>
                    </pic:cNvPicPr>
                  </pic:nvPicPr>
                  <pic:blipFill>
                    <a:blip r:embed="rId121"/>
                    <a:stretch>
                      <a:fillRect/>
                    </a:stretch>
                  </pic:blipFill>
                  <pic:spPr>
                    <a:xfrm>
                      <a:off x="0" y="0"/>
                      <a:ext cx="5274310" cy="457200"/>
                    </a:xfrm>
                    <a:prstGeom prst="rect">
                      <a:avLst/>
                    </a:prstGeom>
                    <a:noFill/>
                    <a:ln>
                      <a:solidFill>
                        <a:schemeClr val="tx1"/>
                      </a:solidFill>
                    </a:ln>
                  </pic:spPr>
                </pic:pic>
              </a:graphicData>
            </a:graphic>
          </wp:inline>
        </w:drawing>
      </w:r>
    </w:p>
    <w:p>
      <w:pPr>
        <w:rPr>
          <w:rFonts w:hint="eastAsia"/>
          <w:lang w:val="en-US" w:eastAsia="zh-CN"/>
        </w:rPr>
      </w:pPr>
    </w:p>
    <w:p>
      <w:pPr>
        <w:numPr>
          <w:ilvl w:val="0"/>
          <w:numId w:val="0"/>
        </w:numPr>
        <w:ind w:leftChars="0"/>
        <w:rPr>
          <w:rFonts w:hint="eastAsia"/>
          <w:lang w:val="en-US" w:eastAsia="zh-CN"/>
        </w:rPr>
      </w:pPr>
      <w:r>
        <w:rPr>
          <w:rFonts w:hint="eastAsia"/>
          <w:lang w:val="en-US" w:eastAsia="zh-CN"/>
        </w:rPr>
        <w:t>【表2：用户跳失率统计表】</w:t>
      </w:r>
    </w:p>
    <w:p>
      <w:pPr>
        <w:rPr>
          <w:rFonts w:hint="eastAsia"/>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ads_commerce.ads_user_lost_rate_d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(if(t.fav_cnt=0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t.cart_cnt=0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t.buy_cnt=0,user_id,</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(user_id)*100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lost_rate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dws_commerce.dws_user_behavior_sum_d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dt between '2017-11-30' and '2017-12-03'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 </w:t>
      </w:r>
    </w:p>
    <w:p>
      <w:pPr>
        <w:rPr>
          <w:rFonts w:hint="eastAsia"/>
          <w:lang w:val="en-US" w:eastAsia="zh-CN"/>
        </w:rPr>
      </w:pPr>
      <w:r>
        <w:rPr>
          <w:rFonts w:hint="eastAsia"/>
          <w:lang w:val="en-US" w:eastAsia="zh-CN"/>
        </w:rPr>
        <w:t>数据验证：</w:t>
      </w:r>
    </w:p>
    <w:p>
      <w:pPr>
        <w:rPr>
          <w:rFonts w:hint="default"/>
          <w:lang w:val="en-US"/>
        </w:rPr>
      </w:pPr>
      <w:r>
        <w:drawing>
          <wp:inline distT="0" distB="0" distL="114300" distR="114300">
            <wp:extent cx="5268595" cy="955040"/>
            <wp:effectExtent l="9525" t="9525" r="10160" b="10795"/>
            <wp:docPr id="1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
                    <pic:cNvPicPr>
                      <a:picLocks noChangeAspect="1"/>
                    </pic:cNvPicPr>
                  </pic:nvPicPr>
                  <pic:blipFill>
                    <a:blip r:embed="rId122"/>
                    <a:stretch>
                      <a:fillRect/>
                    </a:stretch>
                  </pic:blipFill>
                  <pic:spPr>
                    <a:xfrm>
                      <a:off x="0" y="0"/>
                      <a:ext cx="5268595" cy="955040"/>
                    </a:xfrm>
                    <a:prstGeom prst="rect">
                      <a:avLst/>
                    </a:prstGeom>
                    <a:noFill/>
                    <a:ln>
                      <a:solidFill>
                        <a:schemeClr val="tx1"/>
                      </a:solidFill>
                    </a:ln>
                  </pic:spPr>
                </pic:pic>
              </a:graphicData>
            </a:graphic>
          </wp:inline>
        </w:drawing>
      </w:r>
    </w:p>
    <w:p>
      <w:pPr>
        <w:rPr>
          <w:rFonts w:hint="default"/>
          <w:lang w:val="en-US"/>
        </w:rPr>
      </w:pPr>
    </w:p>
    <w:p>
      <w:pPr>
        <w:numPr>
          <w:ilvl w:val="0"/>
          <w:numId w:val="0"/>
        </w:numPr>
        <w:ind w:leftChars="0"/>
        <w:rPr>
          <w:rFonts w:hint="default"/>
          <w:lang w:val="en-US"/>
        </w:rPr>
      </w:pPr>
      <w:r>
        <w:rPr>
          <w:rFonts w:hint="eastAsia"/>
          <w:lang w:val="en-US" w:eastAsia="zh-CN"/>
        </w:rPr>
        <w:t>【表3：商品类目运营排名表】</w:t>
      </w:r>
    </w:p>
    <w:p>
      <w:pPr>
        <w:rPr>
          <w:rFonts w:hint="eastAsia"/>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ads_commerce.ads_goods_category_analysis_d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category_id,goods_id,goods_name,view_cnt,rnk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view_rnk,dt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,view_cnt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,RANK() OVER(PARTITION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dt,category_id </w:t>
      </w:r>
      <w:r>
        <w:rPr>
          <w:rFonts w:hint="default" w:ascii="Consolas" w:hAnsi="Consolas" w:eastAsia="Consolas" w:cs="Consolas"/>
          <w:b/>
          <w:bCs/>
          <w:i w:val="0"/>
          <w:iCs w:val="0"/>
          <w:caps w:val="0"/>
          <w:color w:val="006699"/>
          <w:spacing w:val="0"/>
          <w:sz w:val="14"/>
          <w:szCs w:val="14"/>
          <w:shd w:val="clear" w:fill="F8F8F8"/>
        </w:rPr>
        <w:t>ORDER</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view_cnt </w:t>
      </w:r>
      <w:r>
        <w:rPr>
          <w:rFonts w:hint="default" w:ascii="Consolas" w:hAnsi="Consolas" w:eastAsia="Consolas" w:cs="Consolas"/>
          <w:b/>
          <w:bCs/>
          <w:i w:val="0"/>
          <w:iCs w:val="0"/>
          <w:caps w:val="0"/>
          <w:color w:val="006699"/>
          <w:spacing w:val="0"/>
          <w:sz w:val="14"/>
          <w:szCs w:val="14"/>
          <w:shd w:val="clear" w:fill="F8F8F8"/>
        </w:rPr>
        <w:t>desc</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rnk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(view_cnt)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view_cnt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dws_commerce.dws_user_goods_sum_d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dt </w:t>
      </w:r>
      <w:r>
        <w:rPr>
          <w:rFonts w:hint="default" w:ascii="Consolas" w:hAnsi="Consolas" w:eastAsia="Consolas" w:cs="Consolas"/>
          <w:i w:val="0"/>
          <w:iCs w:val="0"/>
          <w:caps w:val="0"/>
          <w:color w:val="808080"/>
          <w:spacing w:val="0"/>
          <w:sz w:val="14"/>
          <w:szCs w:val="14"/>
          <w:shd w:val="clear" w:fill="FFFFFF"/>
        </w:rPr>
        <w:t>between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'2017-11-03'</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and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'2017-11-03'</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dt,category_id,goods_id,goods_name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tmp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rnk=3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  </w:t>
      </w:r>
    </w:p>
    <w:p>
      <w:pPr>
        <w:rPr>
          <w:rFonts w:hint="eastAsia"/>
          <w:lang w:val="en-US" w:eastAsia="zh-CN"/>
        </w:rPr>
      </w:pPr>
      <w:r>
        <w:rPr>
          <w:rFonts w:hint="eastAsia"/>
          <w:lang w:val="en-US" w:eastAsia="zh-CN"/>
        </w:rPr>
        <w:t>数据验证：</w:t>
      </w:r>
    </w:p>
    <w:p>
      <w:pPr>
        <w:rPr>
          <w:rFonts w:hint="default"/>
          <w:lang w:val="en-US"/>
        </w:rPr>
      </w:pPr>
      <w:r>
        <w:drawing>
          <wp:inline distT="0" distB="0" distL="114300" distR="114300">
            <wp:extent cx="5268595" cy="1076960"/>
            <wp:effectExtent l="9525" t="9525" r="10160" b="10795"/>
            <wp:docPr id="1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
                    <pic:cNvPicPr>
                      <a:picLocks noChangeAspect="1"/>
                    </pic:cNvPicPr>
                  </pic:nvPicPr>
                  <pic:blipFill>
                    <a:blip r:embed="rId123"/>
                    <a:stretch>
                      <a:fillRect/>
                    </a:stretch>
                  </pic:blipFill>
                  <pic:spPr>
                    <a:xfrm>
                      <a:off x="0" y="0"/>
                      <a:ext cx="5268595" cy="1076960"/>
                    </a:xfrm>
                    <a:prstGeom prst="rect">
                      <a:avLst/>
                    </a:prstGeom>
                    <a:noFill/>
                    <a:ln>
                      <a:solidFill>
                        <a:schemeClr val="tx1"/>
                      </a:solidFill>
                    </a:ln>
                  </pic:spPr>
                </pic:pic>
              </a:graphicData>
            </a:graphic>
          </wp:inline>
        </w:drawing>
      </w:r>
    </w:p>
    <w:p>
      <w:pPr>
        <w:rPr>
          <w:rFonts w:hint="default"/>
          <w:lang w:val="en-US"/>
        </w:rPr>
      </w:pPr>
    </w:p>
    <w:p>
      <w:pPr>
        <w:numPr>
          <w:ilvl w:val="0"/>
          <w:numId w:val="0"/>
        </w:numPr>
        <w:ind w:leftChars="0"/>
        <w:rPr>
          <w:rFonts w:hint="default"/>
          <w:lang w:val="en-US"/>
        </w:rPr>
      </w:pPr>
      <w:r>
        <w:rPr>
          <w:rFonts w:hint="eastAsia"/>
          <w:lang w:val="en-US" w:eastAsia="zh-CN"/>
        </w:rPr>
        <w:t>【表4：用户分层表】</w:t>
      </w:r>
    </w:p>
    <w:p>
      <w:pPr>
        <w:rPr>
          <w:rFonts w:hint="default"/>
          <w:lang w:val="en-US" w:eastAsia="zh-CN"/>
        </w:rPr>
      </w:pPr>
      <w:r>
        <w:rPr>
          <w:rFonts w:hint="eastAsia"/>
          <w:lang w:val="en-US" w:eastAsia="zh-CN"/>
        </w:rPr>
        <w:t>核心代码：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分层数据加工逻辑</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with</w:t>
      </w:r>
      <w:r>
        <w:rPr>
          <w:rFonts w:hint="default" w:ascii="Consolas" w:hAnsi="Consolas" w:eastAsia="Consolas" w:cs="Consolas"/>
          <w:i w:val="0"/>
          <w:iCs w:val="0"/>
          <w:caps w:val="0"/>
          <w:color w:val="000000"/>
          <w:spacing w:val="0"/>
          <w:sz w:val="14"/>
          <w:szCs w:val="14"/>
          <w:shd w:val="clear" w:fill="F8F8F8"/>
        </w:rPr>
        <w:t> ta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user_id,to_date(from_unixtime(</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(action_time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'yyyy-MM-dd'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dd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ods_commerce.ods_userbehavior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type=</w:t>
      </w:r>
      <w:r>
        <w:rPr>
          <w:rFonts w:hint="default" w:ascii="Consolas" w:hAnsi="Consolas" w:eastAsia="Consolas" w:cs="Consolas"/>
          <w:i w:val="0"/>
          <w:iCs w:val="0"/>
          <w:caps w:val="0"/>
          <w:color w:val="0000FF"/>
          <w:spacing w:val="0"/>
          <w:sz w:val="14"/>
          <w:szCs w:val="14"/>
          <w:shd w:val="clear" w:fill="FFFFFF"/>
        </w:rPr>
        <w:t>'pv'</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,tb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max</w:t>
      </w:r>
      <w:r>
        <w:rPr>
          <w:rFonts w:hint="default" w:ascii="Consolas" w:hAnsi="Consolas" w:eastAsia="Consolas" w:cs="Consolas"/>
          <w:i w:val="0"/>
          <w:iCs w:val="0"/>
          <w:caps w:val="0"/>
          <w:color w:val="000000"/>
          <w:spacing w:val="0"/>
          <w:sz w:val="14"/>
          <w:szCs w:val="14"/>
          <w:shd w:val="clear" w:fill="F8F8F8"/>
        </w:rPr>
        <w:t>(dd)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max_dd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min</w:t>
      </w:r>
      <w:r>
        <w:rPr>
          <w:rFonts w:hint="default" w:ascii="Consolas" w:hAnsi="Consolas" w:eastAsia="Consolas" w:cs="Consolas"/>
          <w:i w:val="0"/>
          <w:iCs w:val="0"/>
          <w:caps w:val="0"/>
          <w:color w:val="000000"/>
          <w:spacing w:val="0"/>
          <w:sz w:val="14"/>
          <w:szCs w:val="14"/>
          <w:shd w:val="clear" w:fill="FFFFFF"/>
        </w:rPr>
        <w:t>(dd)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min_dd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,datediff(</w:t>
      </w:r>
      <w:r>
        <w:rPr>
          <w:rFonts w:hint="default" w:ascii="Consolas" w:hAnsi="Consolas" w:eastAsia="Consolas" w:cs="Consolas"/>
          <w:b/>
          <w:bCs/>
          <w:i w:val="0"/>
          <w:iCs w:val="0"/>
          <w:caps w:val="0"/>
          <w:color w:val="006699"/>
          <w:spacing w:val="0"/>
          <w:sz w:val="14"/>
          <w:szCs w:val="14"/>
          <w:shd w:val="clear" w:fill="F8F8F8"/>
        </w:rPr>
        <w:t>max</w:t>
      </w:r>
      <w:r>
        <w:rPr>
          <w:rFonts w:hint="default" w:ascii="Consolas" w:hAnsi="Consolas" w:eastAsia="Consolas" w:cs="Consolas"/>
          <w:i w:val="0"/>
          <w:iCs w:val="0"/>
          <w:caps w:val="0"/>
          <w:color w:val="000000"/>
          <w:spacing w:val="0"/>
          <w:sz w:val="14"/>
          <w:szCs w:val="14"/>
          <w:shd w:val="clear" w:fill="F8F8F8"/>
        </w:rPr>
        <w:t>(dd),</w:t>
      </w:r>
      <w:r>
        <w:rPr>
          <w:rFonts w:hint="default" w:ascii="Consolas" w:hAnsi="Consolas" w:eastAsia="Consolas" w:cs="Consolas"/>
          <w:b/>
          <w:bCs/>
          <w:i w:val="0"/>
          <w:iCs w:val="0"/>
          <w:caps w:val="0"/>
          <w:color w:val="006699"/>
          <w:spacing w:val="0"/>
          <w:sz w:val="14"/>
          <w:szCs w:val="14"/>
          <w:shd w:val="clear" w:fill="F8F8F8"/>
        </w:rPr>
        <w:t>min</w:t>
      </w:r>
      <w:r>
        <w:rPr>
          <w:rFonts w:hint="default" w:ascii="Consolas" w:hAnsi="Consolas" w:eastAsia="Consolas" w:cs="Consolas"/>
          <w:i w:val="0"/>
          <w:iCs w:val="0"/>
          <w:caps w:val="0"/>
          <w:color w:val="000000"/>
          <w:spacing w:val="0"/>
          <w:sz w:val="14"/>
          <w:szCs w:val="14"/>
          <w:shd w:val="clear" w:fill="F8F8F8"/>
        </w:rPr>
        <w:t>(dd))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diff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ta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ads_commerce.ads_user_behavior_level_full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,max_dd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,min_dd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,diff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case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when</w:t>
      </w:r>
      <w:r>
        <w:rPr>
          <w:rFonts w:hint="default" w:ascii="Consolas" w:hAnsi="Consolas" w:eastAsia="Consolas" w:cs="Consolas"/>
          <w:i w:val="0"/>
          <w:iCs w:val="0"/>
          <w:caps w:val="0"/>
          <w:color w:val="000000"/>
          <w:spacing w:val="0"/>
          <w:sz w:val="14"/>
          <w:szCs w:val="14"/>
          <w:shd w:val="clear" w:fill="F8F8F8"/>
        </w:rPr>
        <w:t> diff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2 </w:t>
      </w:r>
      <w:r>
        <w:rPr>
          <w:rFonts w:hint="default" w:ascii="Consolas" w:hAnsi="Consolas" w:eastAsia="Consolas" w:cs="Consolas"/>
          <w:b/>
          <w:bCs/>
          <w:i w:val="0"/>
          <w:iCs w:val="0"/>
          <w:caps w:val="0"/>
          <w:color w:val="006699"/>
          <w:spacing w:val="0"/>
          <w:sz w:val="14"/>
          <w:szCs w:val="14"/>
          <w:shd w:val="clear" w:fill="F8F8F8"/>
        </w:rPr>
        <w:t>then</w:t>
      </w:r>
      <w:r>
        <w:rPr>
          <w:rFonts w:hint="default" w:ascii="Consolas" w:hAnsi="Consolas" w:eastAsia="Consolas" w:cs="Consolas"/>
          <w:i w:val="0"/>
          <w:iCs w:val="0"/>
          <w:caps w:val="0"/>
          <w:color w:val="000000"/>
          <w:spacing w:val="0"/>
          <w:sz w:val="14"/>
          <w:szCs w:val="14"/>
          <w:shd w:val="clear" w:fill="F8F8F8"/>
        </w:rPr>
        <w:t> 4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when</w:t>
      </w:r>
      <w:r>
        <w:rPr>
          <w:rFonts w:hint="default" w:ascii="Consolas" w:hAnsi="Consolas" w:eastAsia="Consolas" w:cs="Consolas"/>
          <w:i w:val="0"/>
          <w:iCs w:val="0"/>
          <w:caps w:val="0"/>
          <w:color w:val="000000"/>
          <w:spacing w:val="0"/>
          <w:sz w:val="14"/>
          <w:szCs w:val="14"/>
          <w:shd w:val="clear" w:fill="FFFFFF"/>
        </w:rPr>
        <w:t> diff </w:t>
      </w:r>
      <w:r>
        <w:rPr>
          <w:rFonts w:hint="default" w:ascii="Consolas" w:hAnsi="Consolas" w:eastAsia="Consolas" w:cs="Consolas"/>
          <w:i w:val="0"/>
          <w:iCs w:val="0"/>
          <w:caps w:val="0"/>
          <w:color w:val="808080"/>
          <w:spacing w:val="0"/>
          <w:sz w:val="14"/>
          <w:szCs w:val="14"/>
          <w:shd w:val="clear" w:fill="FFFFFF"/>
        </w:rPr>
        <w:t>BETWEEN</w:t>
      </w:r>
      <w:r>
        <w:rPr>
          <w:rFonts w:hint="default" w:ascii="Consolas" w:hAnsi="Consolas" w:eastAsia="Consolas" w:cs="Consolas"/>
          <w:i w:val="0"/>
          <w:iCs w:val="0"/>
          <w:caps w:val="0"/>
          <w:color w:val="000000"/>
          <w:spacing w:val="0"/>
          <w:sz w:val="14"/>
          <w:szCs w:val="14"/>
          <w:shd w:val="clear" w:fill="FFFFFF"/>
        </w:rPr>
        <w:t> 3 </w:t>
      </w:r>
      <w:r>
        <w:rPr>
          <w:rFonts w:hint="default" w:ascii="Consolas" w:hAnsi="Consolas" w:eastAsia="Consolas" w:cs="Consolas"/>
          <w:i w:val="0"/>
          <w:iCs w:val="0"/>
          <w:caps w:val="0"/>
          <w:color w:val="808080"/>
          <w:spacing w:val="0"/>
          <w:sz w:val="14"/>
          <w:szCs w:val="14"/>
          <w:shd w:val="clear" w:fill="FFFFFF"/>
        </w:rPr>
        <w:t>and</w:t>
      </w:r>
      <w:r>
        <w:rPr>
          <w:rFonts w:hint="default" w:ascii="Consolas" w:hAnsi="Consolas" w:eastAsia="Consolas" w:cs="Consolas"/>
          <w:i w:val="0"/>
          <w:iCs w:val="0"/>
          <w:caps w:val="0"/>
          <w:color w:val="000000"/>
          <w:spacing w:val="0"/>
          <w:sz w:val="14"/>
          <w:szCs w:val="14"/>
          <w:shd w:val="clear" w:fill="FFFFFF"/>
        </w:rPr>
        <w:t> 4 </w:t>
      </w:r>
      <w:r>
        <w:rPr>
          <w:rFonts w:hint="default" w:ascii="Consolas" w:hAnsi="Consolas" w:eastAsia="Consolas" w:cs="Consolas"/>
          <w:b/>
          <w:bCs/>
          <w:i w:val="0"/>
          <w:iCs w:val="0"/>
          <w:caps w:val="0"/>
          <w:color w:val="006699"/>
          <w:spacing w:val="0"/>
          <w:sz w:val="14"/>
          <w:szCs w:val="14"/>
          <w:shd w:val="clear" w:fill="FFFFFF"/>
        </w:rPr>
        <w:t>then</w:t>
      </w:r>
      <w:r>
        <w:rPr>
          <w:rFonts w:hint="default" w:ascii="Consolas" w:hAnsi="Consolas" w:eastAsia="Consolas" w:cs="Consolas"/>
          <w:i w:val="0"/>
          <w:iCs w:val="0"/>
          <w:caps w:val="0"/>
          <w:color w:val="000000"/>
          <w:spacing w:val="0"/>
          <w:sz w:val="14"/>
          <w:szCs w:val="14"/>
          <w:shd w:val="clear" w:fill="FFFFFF"/>
        </w:rPr>
        <w:t> 3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when</w:t>
      </w:r>
      <w:r>
        <w:rPr>
          <w:rFonts w:hint="default" w:ascii="Consolas" w:hAnsi="Consolas" w:eastAsia="Consolas" w:cs="Consolas"/>
          <w:i w:val="0"/>
          <w:iCs w:val="0"/>
          <w:caps w:val="0"/>
          <w:color w:val="000000"/>
          <w:spacing w:val="0"/>
          <w:sz w:val="14"/>
          <w:szCs w:val="14"/>
          <w:shd w:val="clear" w:fill="F8F8F8"/>
        </w:rPr>
        <w:t> diff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5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6 </w:t>
      </w:r>
      <w:r>
        <w:rPr>
          <w:rFonts w:hint="default" w:ascii="Consolas" w:hAnsi="Consolas" w:eastAsia="Consolas" w:cs="Consolas"/>
          <w:b/>
          <w:bCs/>
          <w:i w:val="0"/>
          <w:iCs w:val="0"/>
          <w:caps w:val="0"/>
          <w:color w:val="006699"/>
          <w:spacing w:val="0"/>
          <w:sz w:val="14"/>
          <w:szCs w:val="14"/>
          <w:shd w:val="clear" w:fill="F8F8F8"/>
        </w:rPr>
        <w:t>then</w:t>
      </w:r>
      <w:r>
        <w:rPr>
          <w:rFonts w:hint="default" w:ascii="Consolas" w:hAnsi="Consolas" w:eastAsia="Consolas" w:cs="Consolas"/>
          <w:i w:val="0"/>
          <w:iCs w:val="0"/>
          <w:caps w:val="0"/>
          <w:color w:val="000000"/>
          <w:spacing w:val="0"/>
          <w:sz w:val="14"/>
          <w:szCs w:val="14"/>
          <w:shd w:val="clear" w:fill="F8F8F8"/>
        </w:rPr>
        <w:t> 2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when</w:t>
      </w:r>
      <w:r>
        <w:rPr>
          <w:rFonts w:hint="default" w:ascii="Consolas" w:hAnsi="Consolas" w:eastAsia="Consolas" w:cs="Consolas"/>
          <w:i w:val="0"/>
          <w:iCs w:val="0"/>
          <w:caps w:val="0"/>
          <w:color w:val="000000"/>
          <w:spacing w:val="0"/>
          <w:sz w:val="14"/>
          <w:szCs w:val="14"/>
          <w:shd w:val="clear" w:fill="FFFFFF"/>
        </w:rPr>
        <w:t> diff </w:t>
      </w:r>
      <w:r>
        <w:rPr>
          <w:rFonts w:hint="default" w:ascii="Consolas" w:hAnsi="Consolas" w:eastAsia="Consolas" w:cs="Consolas"/>
          <w:i w:val="0"/>
          <w:iCs w:val="0"/>
          <w:caps w:val="0"/>
          <w:color w:val="808080"/>
          <w:spacing w:val="0"/>
          <w:sz w:val="14"/>
          <w:szCs w:val="14"/>
          <w:shd w:val="clear" w:fill="FFFFFF"/>
        </w:rPr>
        <w:t>BETWEEN</w:t>
      </w:r>
      <w:r>
        <w:rPr>
          <w:rFonts w:hint="default" w:ascii="Consolas" w:hAnsi="Consolas" w:eastAsia="Consolas" w:cs="Consolas"/>
          <w:i w:val="0"/>
          <w:iCs w:val="0"/>
          <w:caps w:val="0"/>
          <w:color w:val="000000"/>
          <w:spacing w:val="0"/>
          <w:sz w:val="14"/>
          <w:szCs w:val="14"/>
          <w:shd w:val="clear" w:fill="FFFFFF"/>
        </w:rPr>
        <w:t> 7 </w:t>
      </w:r>
      <w:r>
        <w:rPr>
          <w:rFonts w:hint="default" w:ascii="Consolas" w:hAnsi="Consolas" w:eastAsia="Consolas" w:cs="Consolas"/>
          <w:i w:val="0"/>
          <w:iCs w:val="0"/>
          <w:caps w:val="0"/>
          <w:color w:val="808080"/>
          <w:spacing w:val="0"/>
          <w:sz w:val="14"/>
          <w:szCs w:val="14"/>
          <w:shd w:val="clear" w:fill="FFFFFF"/>
        </w:rPr>
        <w:t>and</w:t>
      </w:r>
      <w:r>
        <w:rPr>
          <w:rFonts w:hint="default" w:ascii="Consolas" w:hAnsi="Consolas" w:eastAsia="Consolas" w:cs="Consolas"/>
          <w:i w:val="0"/>
          <w:iCs w:val="0"/>
          <w:caps w:val="0"/>
          <w:color w:val="000000"/>
          <w:spacing w:val="0"/>
          <w:sz w:val="14"/>
          <w:szCs w:val="14"/>
          <w:shd w:val="clear" w:fill="FFFFFF"/>
        </w:rPr>
        <w:t> 8 </w:t>
      </w:r>
      <w:r>
        <w:rPr>
          <w:rFonts w:hint="default" w:ascii="Consolas" w:hAnsi="Consolas" w:eastAsia="Consolas" w:cs="Consolas"/>
          <w:b/>
          <w:bCs/>
          <w:i w:val="0"/>
          <w:iCs w:val="0"/>
          <w:caps w:val="0"/>
          <w:color w:val="006699"/>
          <w:spacing w:val="0"/>
          <w:sz w:val="14"/>
          <w:szCs w:val="14"/>
          <w:shd w:val="clear" w:fill="FFFFFF"/>
        </w:rPr>
        <w:t>then</w:t>
      </w:r>
      <w:r>
        <w:rPr>
          <w:rFonts w:hint="default" w:ascii="Consolas" w:hAnsi="Consolas" w:eastAsia="Consolas" w:cs="Consolas"/>
          <w:i w:val="0"/>
          <w:iCs w:val="0"/>
          <w:caps w:val="0"/>
          <w:color w:val="000000"/>
          <w:spacing w:val="0"/>
          <w:sz w:val="14"/>
          <w:szCs w:val="14"/>
          <w:shd w:val="clear" w:fill="FFFFFF"/>
        </w:rPr>
        <w:t> 1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else</w:t>
      </w: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end</w:t>
      </w: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r_score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tb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default"/>
          <w:lang w:val="en-US"/>
        </w:rPr>
      </w:pPr>
      <w:r>
        <w:rPr>
          <w:rFonts w:hint="default" w:ascii="Consolas" w:hAnsi="Consolas" w:eastAsia="Consolas" w:cs="Consolas"/>
          <w:i w:val="0"/>
          <w:iCs w:val="0"/>
          <w:caps w:val="0"/>
          <w:color w:val="000000"/>
          <w:spacing w:val="0"/>
          <w:sz w:val="14"/>
          <w:szCs w:val="14"/>
          <w:shd w:val="clear" w:fill="F8F8F8"/>
        </w:rPr>
        <w:t>;  </w:t>
      </w:r>
    </w:p>
    <w:p>
      <w:pPr>
        <w:rPr>
          <w:rFonts w:hint="eastAsia"/>
          <w:lang w:val="en-US" w:eastAsia="zh-CN"/>
        </w:rPr>
      </w:pPr>
      <w:r>
        <w:rPr>
          <w:rFonts w:hint="eastAsia"/>
          <w:lang w:val="en-US" w:eastAsia="zh-CN"/>
        </w:rPr>
        <w:t>数据验证：</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--1.查看执行结果</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ads_commerce.ads_user_behavior_level_full limit 100;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8200"/>
          <w:spacing w:val="0"/>
          <w:sz w:val="14"/>
          <w:szCs w:val="14"/>
          <w:shd w:val="clear" w:fill="FFFFFF"/>
        </w:rPr>
        <w:t>--2.查看用户分层分布</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r_score,</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ads_commerce.ads_user_behavior_level_full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r_score;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8200"/>
          <w:spacing w:val="0"/>
          <w:sz w:val="14"/>
          <w:szCs w:val="14"/>
          <w:shd w:val="clear" w:fill="FFFFFF"/>
        </w:rPr>
        <w:t>--2.查看用户浏览天数分布</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diff,</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ads_commerce.ads_user_behavior_level_full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diff; </w:t>
      </w:r>
    </w:p>
    <w:p>
      <w:pPr>
        <w:rPr>
          <w:rFonts w:hint="default"/>
          <w:lang w:val="en-US" w:eastAsia="zh-CN"/>
        </w:rPr>
      </w:pPr>
      <w:r>
        <w:rPr>
          <w:rFonts w:hint="eastAsia"/>
          <w:lang w:val="en-US" w:eastAsia="zh-CN"/>
        </w:rPr>
        <w:t>结果1：</w:t>
      </w:r>
    </w:p>
    <w:p>
      <w:r>
        <w:drawing>
          <wp:inline distT="0" distB="0" distL="114300" distR="114300">
            <wp:extent cx="5271135" cy="1198880"/>
            <wp:effectExtent l="9525" t="9525" r="22860" b="10795"/>
            <wp:docPr id="1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3"/>
                    <pic:cNvPicPr>
                      <a:picLocks noChangeAspect="1"/>
                    </pic:cNvPicPr>
                  </pic:nvPicPr>
                  <pic:blipFill>
                    <a:blip r:embed="rId124"/>
                    <a:stretch>
                      <a:fillRect/>
                    </a:stretch>
                  </pic:blipFill>
                  <pic:spPr>
                    <a:xfrm>
                      <a:off x="0" y="0"/>
                      <a:ext cx="5271135" cy="1198880"/>
                    </a:xfrm>
                    <a:prstGeom prst="rect">
                      <a:avLst/>
                    </a:prstGeom>
                    <a:noFill/>
                    <a:ln>
                      <a:solidFill>
                        <a:schemeClr val="tx1"/>
                      </a:solidFill>
                    </a:ln>
                  </pic:spPr>
                </pic:pic>
              </a:graphicData>
            </a:graphic>
          </wp:inline>
        </w:drawing>
      </w:r>
    </w:p>
    <w:p>
      <w:r>
        <w:rPr>
          <w:rFonts w:hint="eastAsia"/>
          <w:lang w:val="en-US" w:eastAsia="zh-CN"/>
        </w:rPr>
        <w:t>结果2：</w:t>
      </w:r>
    </w:p>
    <w:p>
      <w:r>
        <w:drawing>
          <wp:inline distT="0" distB="0" distL="114300" distR="114300">
            <wp:extent cx="5270500" cy="794385"/>
            <wp:effectExtent l="9525" t="9525" r="23495" b="19050"/>
            <wp:docPr id="1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4"/>
                    <pic:cNvPicPr>
                      <a:picLocks noChangeAspect="1"/>
                    </pic:cNvPicPr>
                  </pic:nvPicPr>
                  <pic:blipFill>
                    <a:blip r:embed="rId125"/>
                    <a:stretch>
                      <a:fillRect/>
                    </a:stretch>
                  </pic:blipFill>
                  <pic:spPr>
                    <a:xfrm>
                      <a:off x="0" y="0"/>
                      <a:ext cx="5270500" cy="794385"/>
                    </a:xfrm>
                    <a:prstGeom prst="rect">
                      <a:avLst/>
                    </a:prstGeom>
                    <a:noFill/>
                    <a:ln>
                      <a:solidFill>
                        <a:schemeClr val="tx1"/>
                      </a:solidFill>
                    </a:ln>
                  </pic:spPr>
                </pic:pic>
              </a:graphicData>
            </a:graphic>
          </wp:inline>
        </w:drawing>
      </w:r>
    </w:p>
    <w:p>
      <w:pPr>
        <w:rPr>
          <w:rFonts w:hint="default"/>
          <w:lang w:val="en-US" w:eastAsia="zh-CN"/>
        </w:rPr>
      </w:pPr>
      <w:r>
        <w:rPr>
          <w:rFonts w:hint="eastAsia"/>
          <w:lang w:val="en-US" w:eastAsia="zh-CN"/>
        </w:rPr>
        <w:t>结果3：</w:t>
      </w:r>
    </w:p>
    <w:p>
      <w:pPr>
        <w:rPr>
          <w:rFonts w:hint="eastAsia"/>
          <w:lang w:val="en-US" w:eastAsia="zh-CN"/>
        </w:rPr>
      </w:pPr>
      <w:r>
        <w:drawing>
          <wp:inline distT="0" distB="0" distL="114300" distR="114300">
            <wp:extent cx="5273675" cy="1831340"/>
            <wp:effectExtent l="9525" t="9525" r="20320" b="18415"/>
            <wp:docPr id="1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5"/>
                    <pic:cNvPicPr>
                      <a:picLocks noChangeAspect="1"/>
                    </pic:cNvPicPr>
                  </pic:nvPicPr>
                  <pic:blipFill>
                    <a:blip r:embed="rId126"/>
                    <a:stretch>
                      <a:fillRect/>
                    </a:stretch>
                  </pic:blipFill>
                  <pic:spPr>
                    <a:xfrm>
                      <a:off x="0" y="0"/>
                      <a:ext cx="5273675" cy="1831340"/>
                    </a:xfrm>
                    <a:prstGeom prst="rect">
                      <a:avLst/>
                    </a:prstGeom>
                    <a:noFill/>
                    <a:ln>
                      <a:solidFill>
                        <a:schemeClr val="tx1"/>
                      </a:solidFill>
                    </a:ln>
                  </pic:spPr>
                </pic:pic>
              </a:graphicData>
            </a:graphic>
          </wp:inline>
        </w:drawing>
      </w:r>
    </w:p>
    <w:p>
      <w:pPr>
        <w:pStyle w:val="8"/>
        <w:bidi w:val="0"/>
        <w:rPr>
          <w:rFonts w:hint="default" w:ascii="宋体" w:hAnsi="宋体" w:eastAsia="宋体" w:cs="宋体"/>
          <w:szCs w:val="24"/>
          <w:lang w:val="en-US"/>
        </w:rPr>
      </w:pPr>
      <w:r>
        <w:rPr>
          <w:rFonts w:hint="eastAsia"/>
          <w:lang w:val="en-US" w:eastAsia="zh-CN"/>
        </w:rPr>
        <w:t>3.4.3涉及的基础知识</w:t>
      </w:r>
    </w:p>
    <w:p>
      <w:pPr>
        <w:pStyle w:val="6"/>
        <w:numPr>
          <w:ilvl w:val="0"/>
          <w:numId w:val="22"/>
        </w:numPr>
        <w:rPr>
          <w:rFonts w:hint="eastAsia"/>
          <w:lang w:val="en-US" w:eastAsia="zh-CN"/>
        </w:rPr>
      </w:pPr>
      <w:r>
        <w:rPr>
          <w:rFonts w:hint="eastAsia"/>
          <w:lang w:val="en-US" w:eastAsia="zh-CN"/>
        </w:rPr>
        <w:t>RANK()函数的用法。</w:t>
      </w:r>
    </w:p>
    <w:p>
      <w:pPr>
        <w:pStyle w:val="6"/>
        <w:numPr>
          <w:ilvl w:val="0"/>
          <w:numId w:val="22"/>
        </w:numPr>
        <w:rPr>
          <w:rFonts w:hint="default"/>
          <w:lang w:val="en-US" w:eastAsia="zh-CN"/>
        </w:rPr>
      </w:pPr>
      <w:r>
        <w:rPr>
          <w:rFonts w:hint="eastAsia"/>
          <w:lang w:val="en-US" w:eastAsia="zh-CN"/>
        </w:rPr>
        <w:t>With语句的用法。</w:t>
      </w:r>
    </w:p>
    <w:p>
      <w:pPr>
        <w:pStyle w:val="6"/>
        <w:numPr>
          <w:ilvl w:val="0"/>
          <w:numId w:val="22"/>
        </w:numPr>
        <w:rPr>
          <w:rFonts w:hint="default"/>
          <w:lang w:val="en-US" w:eastAsia="zh-CN"/>
        </w:rPr>
      </w:pPr>
      <w:r>
        <w:rPr>
          <w:rFonts w:hint="eastAsia"/>
          <w:lang w:val="en-US" w:eastAsia="zh-CN"/>
        </w:rPr>
        <w:t>比例型的指标数据放在ads层进行个性化计算。</w:t>
      </w:r>
    </w:p>
    <w:p>
      <w:pPr>
        <w:pStyle w:val="3"/>
        <w:numPr>
          <w:ilvl w:val="2"/>
          <w:numId w:val="0"/>
        </w:numPr>
        <w:bidi w:val="0"/>
        <w:ind w:leftChars="0"/>
        <w:outlineLvl w:val="2"/>
        <w:rPr>
          <w:rFonts w:hint="eastAsia"/>
          <w:lang w:val="en-US" w:eastAsia="zh-CN"/>
        </w:rPr>
      </w:pPr>
      <w:r>
        <w:rPr>
          <w:rFonts w:hint="eastAsia"/>
          <w:lang w:val="en-US" w:eastAsia="zh-CN"/>
        </w:rPr>
        <w:t>4.建设成果</w:t>
      </w:r>
    </w:p>
    <w:p>
      <w:pPr>
        <w:rPr>
          <w:rFonts w:hint="eastAsia"/>
          <w:lang w:val="en-US" w:eastAsia="zh-CN"/>
        </w:rPr>
      </w:pPr>
      <w:r>
        <w:rPr>
          <w:rFonts w:hint="eastAsia"/>
          <w:lang w:val="en-US" w:eastAsia="zh-CN"/>
        </w:rPr>
        <w:t>1.业务层面：为公司的用户增长团队提供了基础的分析数据，原本他们每周需要花2天时间来做数据统计、图表分析，现在只需要0.5天即可获取到他们的数据，极大地提升了他们日常取数的效率。同时为平台合作的1000多万商家提供了日常经营分析数据，为他们日常的运营提供了科学有效的数据支撑。</w:t>
      </w:r>
    </w:p>
    <w:p>
      <w:pPr>
        <w:rPr>
          <w:rFonts w:hint="default"/>
          <w:lang w:val="en-US" w:eastAsia="zh-CN"/>
        </w:rPr>
      </w:pPr>
      <w:r>
        <w:rPr>
          <w:rFonts w:hint="eastAsia"/>
          <w:lang w:val="en-US" w:eastAsia="zh-CN"/>
        </w:rPr>
        <w:t>2.数据层面：完成了用户行为特征的建设，主要是涉及用户浏览、收藏、加购物车、购买等业务场景下的用户特点，丰富了用户画像的行为特征库。</w:t>
      </w:r>
    </w:p>
    <w:p>
      <w:pPr>
        <w:pStyle w:val="3"/>
        <w:numPr>
          <w:ilvl w:val="0"/>
          <w:numId w:val="0"/>
        </w:numPr>
        <w:bidi w:val="0"/>
        <w:ind w:left="0" w:leftChars="0"/>
        <w:outlineLvl w:val="2"/>
        <w:rPr>
          <w:rFonts w:hint="eastAsia"/>
          <w:lang w:val="en-US" w:eastAsia="zh-CN"/>
        </w:rPr>
      </w:pPr>
      <w:r>
        <w:rPr>
          <w:rFonts w:hint="eastAsia"/>
          <w:lang w:val="en-US" w:eastAsia="zh-CN"/>
        </w:rPr>
        <w:t>5.知识要点</w:t>
      </w:r>
    </w:p>
    <w:p>
      <w:pPr>
        <w:rPr>
          <w:rFonts w:hint="eastAsia"/>
          <w:lang w:val="en-US" w:eastAsia="zh-CN"/>
        </w:rPr>
      </w:pPr>
      <w:r>
        <w:rPr>
          <w:rFonts w:hint="eastAsia"/>
          <w:lang w:val="en-US" w:eastAsia="zh-CN"/>
        </w:rPr>
        <w:t>1.维度建模流程：</w:t>
      </w:r>
    </w:p>
    <w:p>
      <w:pPr>
        <w:rPr>
          <w:rFonts w:hint="eastAsia"/>
          <w:lang w:val="en-US" w:eastAsia="zh-CN"/>
        </w:rPr>
      </w:pPr>
      <w:r>
        <w:rPr>
          <w:rFonts w:hint="eastAsia"/>
          <w:lang w:val="en-US" w:eastAsia="zh-CN"/>
        </w:rPr>
        <w:t>(1)需求搜集：主要是用户增长团队、商家运营团队对用户行为数据的需求。</w:t>
      </w:r>
    </w:p>
    <w:p>
      <w:pPr>
        <w:rPr>
          <w:rFonts w:hint="eastAsia"/>
          <w:lang w:val="en-US" w:eastAsia="zh-CN"/>
        </w:rPr>
      </w:pPr>
      <w:r>
        <w:rPr>
          <w:rFonts w:hint="eastAsia"/>
          <w:lang w:val="en-US" w:eastAsia="zh-CN"/>
        </w:rPr>
        <w:t>(2)业务过程：用户登录APP后，浏览相关的商品、收藏或者加入购物车、最后产生购买行为。</w:t>
      </w:r>
    </w:p>
    <w:p>
      <w:pPr>
        <w:rPr>
          <w:rFonts w:hint="default"/>
          <w:lang w:val="en-US" w:eastAsia="zh-CN"/>
        </w:rPr>
      </w:pPr>
      <w:r>
        <w:rPr>
          <w:rFonts w:hint="eastAsia"/>
          <w:lang w:val="en-US" w:eastAsia="zh-CN"/>
        </w:rPr>
        <w:t>(3)声明粒度：这里涉及了日期*用户粒度的行为统计数据、日期*用户*商品粒度的浏览统计数据。</w:t>
      </w:r>
    </w:p>
    <w:p>
      <w:pPr>
        <w:rPr>
          <w:rFonts w:hint="default"/>
          <w:lang w:val="en-US" w:eastAsia="zh-CN"/>
        </w:rPr>
      </w:pPr>
      <w:r>
        <w:rPr>
          <w:rFonts w:hint="eastAsia"/>
          <w:lang w:val="en-US" w:eastAsia="zh-CN"/>
        </w:rPr>
        <w:t>(4)确定维度和事实：</w:t>
      </w:r>
      <w:r>
        <w:rPr>
          <w:rFonts w:hint="eastAsia"/>
          <w:lang w:eastAsia="zh-CN"/>
        </w:rPr>
        <w:t>事实有可加性、半可加性、非可加性三种类型，需要将不可加性事实分解为可加的组件。</w:t>
      </w:r>
      <w:r>
        <w:rPr>
          <w:rFonts w:hint="eastAsia"/>
          <w:lang w:val="en-US" w:eastAsia="zh-CN"/>
        </w:rPr>
        <w:t>这里涉及的主要维度包括日期、用户、商品，主要的事实（指标）包括浏览人数&amp;次数、收藏人数&amp;次数、加购人数&amp;次数、购买人数&amp;次数、流失率等。</w:t>
      </w:r>
    </w:p>
    <w:p>
      <w:pPr>
        <w:rPr>
          <w:rFonts w:hint="default"/>
          <w:lang w:val="en-US" w:eastAsia="zh-CN"/>
        </w:rPr>
      </w:pPr>
      <w:r>
        <w:rPr>
          <w:rFonts w:hint="eastAsia"/>
          <w:lang w:val="en-US" w:eastAsia="zh-CN"/>
        </w:rPr>
        <w:t>2.数仓开发规范：ads、dws、dwd、ods分别调用和依赖低层的模型。</w:t>
      </w:r>
    </w:p>
    <w:p>
      <w:pPr>
        <w:pStyle w:val="2"/>
        <w:bidi w:val="0"/>
        <w:rPr>
          <w:rFonts w:hint="default"/>
          <w:lang w:val="en-US" w:eastAsia="zh-CN"/>
        </w:rPr>
      </w:pPr>
      <w:r>
        <w:rPr>
          <w:rFonts w:hint="eastAsia"/>
          <w:lang w:val="en-US" w:eastAsia="zh-CN"/>
        </w:rPr>
        <w:t>六、商品主题数据域建设</w:t>
      </w:r>
    </w:p>
    <w:p>
      <w:pPr>
        <w:pStyle w:val="3"/>
        <w:numPr>
          <w:ilvl w:val="2"/>
          <w:numId w:val="0"/>
        </w:numPr>
        <w:bidi w:val="0"/>
        <w:ind w:leftChars="0"/>
        <w:outlineLvl w:val="2"/>
        <w:rPr>
          <w:rFonts w:hint="default"/>
          <w:lang w:val="en-US" w:eastAsia="zh-CN"/>
        </w:rPr>
      </w:pPr>
      <w:r>
        <w:rPr>
          <w:rFonts w:hint="eastAsia"/>
          <w:lang w:val="en-US" w:eastAsia="zh-CN"/>
        </w:rPr>
        <w:t>1.建设背景</w:t>
      </w:r>
    </w:p>
    <w:p>
      <w:pPr>
        <w:pStyle w:val="5"/>
        <w:numPr>
          <w:ilvl w:val="3"/>
          <w:numId w:val="0"/>
        </w:numPr>
        <w:bidi w:val="0"/>
        <w:ind w:leftChars="0"/>
        <w:rPr>
          <w:rFonts w:hint="eastAsia"/>
          <w:lang w:val="en-US" w:eastAsia="zh-CN"/>
        </w:rPr>
      </w:pPr>
      <w:r>
        <w:rPr>
          <w:rFonts w:hint="eastAsia"/>
          <w:lang w:val="en-US" w:eastAsia="zh-CN"/>
        </w:rPr>
        <w:t>1.1业务背景</w:t>
      </w:r>
    </w:p>
    <w:p>
      <w:pPr>
        <w:numPr>
          <w:ilvl w:val="0"/>
          <w:numId w:val="0"/>
        </w:numPr>
        <w:bidi w:val="0"/>
        <w:rPr>
          <w:rFonts w:hint="default"/>
          <w:lang w:val="en-US" w:eastAsia="zh-CN"/>
        </w:rPr>
      </w:pPr>
      <w:r>
        <w:rPr>
          <w:rFonts w:hint="eastAsia"/>
          <w:lang w:val="en-US" w:eastAsia="zh-CN"/>
        </w:rPr>
        <w:t>1.目前商品的相关数据都分散在多个系统里面</w:t>
      </w:r>
      <w:r>
        <w:rPr>
          <w:rFonts w:hint="default"/>
          <w:lang w:val="en-US" w:eastAsia="zh-CN"/>
        </w:rPr>
        <w:t>，</w:t>
      </w:r>
      <w:r>
        <w:rPr>
          <w:rFonts w:hint="eastAsia"/>
          <w:lang w:val="en-US" w:eastAsia="zh-CN"/>
        </w:rPr>
        <w:t>业务侧从商品维度进行分析时，需要从多处获取数据，而且信息统一和整合</w:t>
      </w:r>
      <w:r>
        <w:rPr>
          <w:rFonts w:hint="default"/>
          <w:lang w:val="en-US" w:eastAsia="zh-CN"/>
        </w:rPr>
        <w:t>，</w:t>
      </w:r>
      <w:r>
        <w:rPr>
          <w:rFonts w:hint="eastAsia"/>
          <w:lang w:val="en-US" w:eastAsia="zh-CN"/>
        </w:rPr>
        <w:t>不同的业务方获取的数据存在差异</w:t>
      </w:r>
      <w:r>
        <w:rPr>
          <w:rFonts w:hint="default"/>
          <w:lang w:val="en-US" w:eastAsia="zh-CN"/>
        </w:rPr>
        <w:t>。</w:t>
      </w:r>
    </w:p>
    <w:p>
      <w:pPr>
        <w:numPr>
          <w:ilvl w:val="0"/>
          <w:numId w:val="0"/>
        </w:numPr>
        <w:bidi w:val="0"/>
        <w:rPr>
          <w:rFonts w:hint="default"/>
          <w:lang w:val="en-US" w:eastAsia="zh-CN"/>
        </w:rPr>
      </w:pPr>
      <w:r>
        <w:rPr>
          <w:rFonts w:hint="eastAsia"/>
          <w:lang w:val="en-US" w:eastAsia="zh-CN"/>
        </w:rPr>
        <w:t>2.下游业务需要从商品的各个维度去统计相关的指标时，无法获取完整、准确的数据，导致数据存在多套不同的统计结果。</w:t>
      </w:r>
    </w:p>
    <w:p>
      <w:pPr>
        <w:pStyle w:val="5"/>
        <w:numPr>
          <w:ilvl w:val="3"/>
          <w:numId w:val="0"/>
        </w:numPr>
        <w:bidi w:val="0"/>
        <w:ind w:leftChars="0"/>
        <w:rPr>
          <w:rFonts w:hint="default"/>
          <w:lang w:val="en-US" w:eastAsia="zh-CN"/>
        </w:rPr>
      </w:pPr>
      <w:r>
        <w:rPr>
          <w:rFonts w:hint="eastAsia"/>
          <w:lang w:val="en-US" w:eastAsia="zh-CN"/>
        </w:rPr>
        <w:t>1.2技术背景</w:t>
      </w:r>
    </w:p>
    <w:p>
      <w:pPr>
        <w:pStyle w:val="6"/>
        <w:numPr>
          <w:ilvl w:val="0"/>
          <w:numId w:val="0"/>
        </w:numPr>
        <w:rPr>
          <w:rFonts w:hint="eastAsia"/>
          <w:lang w:val="en-US" w:eastAsia="zh-CN"/>
        </w:rPr>
      </w:pPr>
      <w:r>
        <w:rPr>
          <w:rFonts w:hint="eastAsia"/>
          <w:lang w:val="en-US" w:eastAsia="zh-CN"/>
        </w:rPr>
        <w:t>1.由于历史原因，公司存在两套商品系统，老系统最后会合并到新系统里面去，但是在数据层面，需要同时兼容处理两套商品数据。</w:t>
      </w:r>
    </w:p>
    <w:p>
      <w:pPr>
        <w:pStyle w:val="6"/>
        <w:numPr>
          <w:ilvl w:val="0"/>
          <w:numId w:val="0"/>
        </w:numPr>
        <w:rPr>
          <w:rFonts w:hint="default"/>
          <w:lang w:val="en-US" w:eastAsia="zh-CN"/>
        </w:rPr>
      </w:pPr>
      <w:r>
        <w:rPr>
          <w:rFonts w:hint="eastAsia"/>
          <w:lang w:val="en-US" w:eastAsia="zh-CN"/>
        </w:rPr>
        <w:t>2.将散落在各个地方的商品数据进行整合，统一构建商品主题的维表，在公司层面数据的一致性、准确性会得到保障。</w:t>
      </w:r>
    </w:p>
    <w:p>
      <w:pPr>
        <w:pStyle w:val="3"/>
        <w:numPr>
          <w:ilvl w:val="2"/>
          <w:numId w:val="0"/>
        </w:numPr>
        <w:bidi w:val="0"/>
        <w:ind w:leftChars="0"/>
        <w:outlineLvl w:val="2"/>
        <w:rPr>
          <w:rFonts w:hint="eastAsia"/>
          <w:lang w:val="en-US" w:eastAsia="zh-CN"/>
        </w:rPr>
      </w:pPr>
      <w:r>
        <w:rPr>
          <w:rFonts w:hint="eastAsia"/>
          <w:lang w:val="en-US" w:eastAsia="zh-CN"/>
        </w:rPr>
        <w:t>2.数据架构</w:t>
      </w:r>
    </w:p>
    <w:p>
      <w:pPr>
        <w:rPr>
          <w:rFonts w:hint="default"/>
          <w:lang w:val="en-US" w:eastAsia="zh-CN"/>
        </w:rPr>
      </w:pPr>
      <w:r>
        <w:rPr>
          <w:rFonts w:hint="eastAsia"/>
          <w:lang w:val="en-US" w:eastAsia="zh-CN"/>
        </w:rPr>
        <w:t>这里是商品主题数据建设里面涉及的核心数据源头表、加工得到的公共维表数据。</w:t>
      </w:r>
    </w:p>
    <w:p>
      <w:pPr>
        <w:rPr>
          <w:rFonts w:hint="eastAsia"/>
          <w:lang w:eastAsia="zh-CN"/>
        </w:rPr>
      </w:pPr>
      <w:r>
        <w:drawing>
          <wp:inline distT="0" distB="0" distL="114300" distR="114300">
            <wp:extent cx="5996940" cy="2687320"/>
            <wp:effectExtent l="0" t="0" r="7620" b="10160"/>
            <wp:docPr id="1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1"/>
                    <pic:cNvPicPr>
                      <a:picLocks noChangeAspect="1"/>
                    </pic:cNvPicPr>
                  </pic:nvPicPr>
                  <pic:blipFill>
                    <a:blip r:embed="rId127"/>
                    <a:stretch>
                      <a:fillRect/>
                    </a:stretch>
                  </pic:blipFill>
                  <pic:spPr>
                    <a:xfrm>
                      <a:off x="0" y="0"/>
                      <a:ext cx="5996940" cy="2687320"/>
                    </a:xfrm>
                    <a:prstGeom prst="rect">
                      <a:avLst/>
                    </a:prstGeom>
                    <a:noFill/>
                    <a:ln>
                      <a:noFill/>
                    </a:ln>
                  </pic:spPr>
                </pic:pic>
              </a:graphicData>
            </a:graphic>
          </wp:inline>
        </w:drawing>
      </w:r>
    </w:p>
    <w:p>
      <w:pPr>
        <w:pStyle w:val="3"/>
        <w:numPr>
          <w:ilvl w:val="2"/>
          <w:numId w:val="0"/>
        </w:numPr>
        <w:bidi w:val="0"/>
        <w:ind w:leftChars="0"/>
        <w:outlineLvl w:val="2"/>
        <w:rPr>
          <w:rFonts w:hint="eastAsia"/>
          <w:lang w:val="en-US" w:eastAsia="zh-CN"/>
        </w:rPr>
      </w:pPr>
      <w:r>
        <w:rPr>
          <w:rFonts w:hint="eastAsia"/>
          <w:lang w:val="en-US" w:eastAsia="zh-CN"/>
        </w:rPr>
        <w:t>3.数据建设</w:t>
      </w:r>
    </w:p>
    <w:p>
      <w:pPr>
        <w:pStyle w:val="5"/>
        <w:numPr>
          <w:ilvl w:val="3"/>
          <w:numId w:val="0"/>
        </w:numPr>
        <w:bidi w:val="0"/>
        <w:ind w:leftChars="0"/>
        <w:rPr>
          <w:rFonts w:hint="default"/>
          <w:lang w:val="en-US" w:eastAsia="zh-CN"/>
        </w:rPr>
      </w:pPr>
      <w:r>
        <w:rPr>
          <w:rFonts w:hint="eastAsia"/>
          <w:lang w:val="en-US" w:eastAsia="zh-CN"/>
        </w:rPr>
        <w:t>3.1 ods层数据</w:t>
      </w:r>
    </w:p>
    <w:p>
      <w:pPr>
        <w:pStyle w:val="8"/>
        <w:numPr>
          <w:ilvl w:val="0"/>
          <w:numId w:val="0"/>
        </w:numPr>
        <w:bidi w:val="0"/>
        <w:ind w:leftChars="0"/>
        <w:rPr>
          <w:rFonts w:hint="eastAsia"/>
          <w:lang w:val="en-US" w:eastAsia="zh-CN"/>
        </w:rPr>
      </w:pPr>
      <w:r>
        <w:rPr>
          <w:rFonts w:hint="eastAsia"/>
          <w:lang w:val="en-US" w:eastAsia="zh-CN"/>
        </w:rPr>
        <w:t>3.1.1核心表的数据结构</w:t>
      </w:r>
    </w:p>
    <w:p>
      <w:pPr>
        <w:numPr>
          <w:ilvl w:val="0"/>
          <w:numId w:val="0"/>
        </w:numPr>
        <w:ind w:leftChars="0"/>
        <w:rPr>
          <w:rFonts w:hint="eastAsia"/>
          <w:lang w:val="en-US" w:eastAsia="zh-CN"/>
        </w:rPr>
      </w:pPr>
      <w:r>
        <w:rPr>
          <w:rFonts w:hint="eastAsia"/>
          <w:lang w:val="en-US" w:eastAsia="zh-CN"/>
        </w:rPr>
        <w:t>表1：spu信息表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ods_product_spu;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ods_product_spu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STRING COMMENT </w:t>
      </w:r>
      <w:r>
        <w:rPr>
          <w:rFonts w:hint="default" w:ascii="Consolas" w:hAnsi="Consolas" w:eastAsia="Consolas" w:cs="Consolas"/>
          <w:i w:val="0"/>
          <w:iCs w:val="0"/>
          <w:caps w:val="0"/>
          <w:color w:val="0000FF"/>
          <w:spacing w:val="0"/>
          <w:sz w:val="14"/>
          <w:szCs w:val="14"/>
          <w:shd w:val="clear" w:fill="F8F8F8"/>
        </w:rPr>
        <w:t>'商品名称'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'所属分类id'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brand_id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'品牌id'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publish_status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'上架状态[0 - 下架，1 - 上架]'</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create_time STRING COMMENT </w:t>
      </w:r>
      <w:r>
        <w:rPr>
          <w:rFonts w:hint="default" w:ascii="Consolas" w:hAnsi="Consolas" w:eastAsia="Consolas" w:cs="Consolas"/>
          <w:i w:val="0"/>
          <w:iCs w:val="0"/>
          <w:caps w:val="0"/>
          <w:color w:val="0000FF"/>
          <w:spacing w:val="0"/>
          <w:sz w:val="14"/>
          <w:szCs w:val="14"/>
          <w:shd w:val="clear" w:fill="F8F8F8"/>
        </w:rPr>
        <w:t>'创建时间'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update_time STRING COMMENT </w:t>
      </w:r>
      <w:r>
        <w:rPr>
          <w:rFonts w:hint="default" w:ascii="Consolas" w:hAnsi="Consolas" w:eastAsia="Consolas" w:cs="Consolas"/>
          <w:i w:val="0"/>
          <w:iCs w:val="0"/>
          <w:caps w:val="0"/>
          <w:color w:val="0000FF"/>
          <w:spacing w:val="0"/>
          <w:sz w:val="14"/>
          <w:szCs w:val="14"/>
          <w:shd w:val="clear" w:fill="FFFFFF"/>
        </w:rPr>
        <w:t>'更新时间'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'spu信息'</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default"/>
          <w:lang w:val="en-US" w:eastAsia="zh-CN"/>
        </w:rPr>
      </w:pPr>
      <w:r>
        <w:rPr>
          <w:rFonts w:hint="eastAsia"/>
          <w:lang w:val="en-US" w:eastAsia="zh-CN"/>
        </w:rPr>
        <w:t>表2：spu属性表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ods_product_spu_attr_value;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ods_product_spu_attr_value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attr_id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'属性id'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attr_name STRING COMMENT </w:t>
      </w:r>
      <w:r>
        <w:rPr>
          <w:rFonts w:hint="default" w:ascii="Consolas" w:hAnsi="Consolas" w:eastAsia="Consolas" w:cs="Consolas"/>
          <w:i w:val="0"/>
          <w:iCs w:val="0"/>
          <w:caps w:val="0"/>
          <w:color w:val="0000FF"/>
          <w:spacing w:val="0"/>
          <w:sz w:val="14"/>
          <w:szCs w:val="14"/>
          <w:shd w:val="clear" w:fill="F8F8F8"/>
        </w:rPr>
        <w:t>'属性名'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attr_value STRING COMMENT </w:t>
      </w:r>
      <w:r>
        <w:rPr>
          <w:rFonts w:hint="default" w:ascii="Consolas" w:hAnsi="Consolas" w:eastAsia="Consolas" w:cs="Consolas"/>
          <w:i w:val="0"/>
          <w:iCs w:val="0"/>
          <w:caps w:val="0"/>
          <w:color w:val="0000FF"/>
          <w:spacing w:val="0"/>
          <w:sz w:val="14"/>
          <w:szCs w:val="14"/>
          <w:shd w:val="clear" w:fill="FFFFFF"/>
        </w:rPr>
        <w:t>'属性值'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sort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'顺序'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'spu属性值'</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numPr>
          <w:ilvl w:val="0"/>
          <w:numId w:val="0"/>
        </w:numPr>
        <w:ind w:leftChars="0"/>
        <w:rPr>
          <w:rFonts w:hint="eastAsia"/>
          <w:lang w:val="en-US" w:eastAsia="zh-CN"/>
        </w:rPr>
      </w:pPr>
      <w:r>
        <w:rPr>
          <w:rFonts w:hint="eastAsia"/>
          <w:lang w:val="en-US" w:eastAsia="zh-CN"/>
        </w:rPr>
        <w:t>表3：sku信息表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ods_product_sku;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ods_product_sku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'skuId'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STRING COMMENT </w:t>
      </w:r>
      <w:r>
        <w:rPr>
          <w:rFonts w:hint="default" w:ascii="Consolas" w:hAnsi="Consolas" w:eastAsia="Consolas" w:cs="Consolas"/>
          <w:i w:val="0"/>
          <w:iCs w:val="0"/>
          <w:caps w:val="0"/>
          <w:color w:val="0000FF"/>
          <w:spacing w:val="0"/>
          <w:sz w:val="14"/>
          <w:szCs w:val="14"/>
          <w:shd w:val="clear" w:fill="FFFFFF"/>
        </w:rPr>
        <w:t>'sku名称'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catagory_id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'所属分类id'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'品牌id'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default_image STRING COMMENT </w:t>
      </w:r>
      <w:r>
        <w:rPr>
          <w:rFonts w:hint="default" w:ascii="Consolas" w:hAnsi="Consolas" w:eastAsia="Consolas" w:cs="Consolas"/>
          <w:i w:val="0"/>
          <w:iCs w:val="0"/>
          <w:caps w:val="0"/>
          <w:color w:val="0000FF"/>
          <w:spacing w:val="0"/>
          <w:sz w:val="14"/>
          <w:szCs w:val="14"/>
          <w:shd w:val="clear" w:fill="F8F8F8"/>
        </w:rPr>
        <w:t>'默认图片'</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title STRING COMMENT </w:t>
      </w:r>
      <w:r>
        <w:rPr>
          <w:rFonts w:hint="default" w:ascii="Consolas" w:hAnsi="Consolas" w:eastAsia="Consolas" w:cs="Consolas"/>
          <w:i w:val="0"/>
          <w:iCs w:val="0"/>
          <w:caps w:val="0"/>
          <w:color w:val="0000FF"/>
          <w:spacing w:val="0"/>
          <w:sz w:val="14"/>
          <w:szCs w:val="14"/>
          <w:shd w:val="clear" w:fill="FFFFFF"/>
        </w:rPr>
        <w:t>'标题'</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subtitle STRING COMMENT </w:t>
      </w:r>
      <w:r>
        <w:rPr>
          <w:rFonts w:hint="default" w:ascii="Consolas" w:hAnsi="Consolas" w:eastAsia="Consolas" w:cs="Consolas"/>
          <w:i w:val="0"/>
          <w:iCs w:val="0"/>
          <w:caps w:val="0"/>
          <w:color w:val="0000FF"/>
          <w:spacing w:val="0"/>
          <w:sz w:val="14"/>
          <w:szCs w:val="14"/>
          <w:shd w:val="clear" w:fill="F8F8F8"/>
        </w:rPr>
        <w:t>'副标题'</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price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'价格'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weight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'重量（克）'</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'sku信息'</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eastAsia"/>
          <w:lang w:val="en-US" w:eastAsia="zh-CN"/>
        </w:rPr>
      </w:pPr>
      <w:r>
        <w:rPr>
          <w:rFonts w:hint="eastAsia"/>
          <w:lang w:val="en-US" w:eastAsia="zh-CN"/>
        </w:rPr>
        <w:t>表4：sku销售属性表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ods_product_sku_attr_value;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ods_product_sku_attr_value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'sku_id'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attr_id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'attr_id'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attr_name STRING COMMENT </w:t>
      </w:r>
      <w:r>
        <w:rPr>
          <w:rFonts w:hint="default" w:ascii="Consolas" w:hAnsi="Consolas" w:eastAsia="Consolas" w:cs="Consolas"/>
          <w:i w:val="0"/>
          <w:iCs w:val="0"/>
          <w:caps w:val="0"/>
          <w:color w:val="0000FF"/>
          <w:spacing w:val="0"/>
          <w:sz w:val="14"/>
          <w:szCs w:val="14"/>
          <w:shd w:val="clear" w:fill="F8F8F8"/>
        </w:rPr>
        <w:t>'销售属性名'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attr_value STRING COMMENT </w:t>
      </w:r>
      <w:r>
        <w:rPr>
          <w:rFonts w:hint="default" w:ascii="Consolas" w:hAnsi="Consolas" w:eastAsia="Consolas" w:cs="Consolas"/>
          <w:i w:val="0"/>
          <w:iCs w:val="0"/>
          <w:caps w:val="0"/>
          <w:color w:val="0000FF"/>
          <w:spacing w:val="0"/>
          <w:sz w:val="14"/>
          <w:szCs w:val="14"/>
          <w:shd w:val="clear" w:fill="FFFFFF"/>
        </w:rPr>
        <w:t>'销售属性值'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sort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'顺序'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'sku销售属性&amp;值'</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default"/>
          <w:lang w:val="en-US" w:eastAsia="zh-CN"/>
        </w:rPr>
      </w:pPr>
      <w:r>
        <w:rPr>
          <w:rFonts w:hint="eastAsia"/>
          <w:lang w:val="en-US" w:eastAsia="zh-CN"/>
        </w:rPr>
        <w:t>表5：品牌信息表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ods_product_brand;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ods_product_brand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'品牌id'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STRING COMMENT </w:t>
      </w:r>
      <w:r>
        <w:rPr>
          <w:rFonts w:hint="default" w:ascii="Consolas" w:hAnsi="Consolas" w:eastAsia="Consolas" w:cs="Consolas"/>
          <w:i w:val="0"/>
          <w:iCs w:val="0"/>
          <w:caps w:val="0"/>
          <w:color w:val="0000FF"/>
          <w:spacing w:val="0"/>
          <w:sz w:val="14"/>
          <w:szCs w:val="14"/>
          <w:shd w:val="clear" w:fill="F8F8F8"/>
        </w:rPr>
        <w:t>'品牌名'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logo STRING COMMENT </w:t>
      </w:r>
      <w:r>
        <w:rPr>
          <w:rFonts w:hint="default" w:ascii="Consolas" w:hAnsi="Consolas" w:eastAsia="Consolas" w:cs="Consolas"/>
          <w:i w:val="0"/>
          <w:iCs w:val="0"/>
          <w:caps w:val="0"/>
          <w:color w:val="0000FF"/>
          <w:spacing w:val="0"/>
          <w:sz w:val="14"/>
          <w:szCs w:val="14"/>
          <w:shd w:val="clear" w:fill="FFFFFF"/>
        </w:rPr>
        <w:t>'品牌logo'</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'显示状态[0-不显示；1-显示]'</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first_letter STRING COMMENT </w:t>
      </w:r>
      <w:r>
        <w:rPr>
          <w:rFonts w:hint="default" w:ascii="Consolas" w:hAnsi="Consolas" w:eastAsia="Consolas" w:cs="Consolas"/>
          <w:i w:val="0"/>
          <w:iCs w:val="0"/>
          <w:caps w:val="0"/>
          <w:color w:val="0000FF"/>
          <w:spacing w:val="0"/>
          <w:sz w:val="14"/>
          <w:szCs w:val="14"/>
          <w:shd w:val="clear" w:fill="FFFFFF"/>
        </w:rPr>
        <w:t>'检索首字母'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sort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'排序'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remark string COMMENT </w:t>
      </w:r>
      <w:r>
        <w:rPr>
          <w:rFonts w:hint="default" w:ascii="Consolas" w:hAnsi="Consolas" w:eastAsia="Consolas" w:cs="Consolas"/>
          <w:i w:val="0"/>
          <w:iCs w:val="0"/>
          <w:caps w:val="0"/>
          <w:color w:val="0000FF"/>
          <w:spacing w:val="0"/>
          <w:sz w:val="14"/>
          <w:szCs w:val="14"/>
          <w:shd w:val="clear" w:fill="FFFFFF"/>
        </w:rPr>
        <w:t>'备注'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'品牌'</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default"/>
          <w:lang w:val="en-US" w:eastAsia="zh-CN"/>
        </w:rPr>
      </w:pPr>
      <w:r>
        <w:rPr>
          <w:rFonts w:hint="eastAsia"/>
          <w:lang w:val="en-US" w:eastAsia="zh-CN"/>
        </w:rPr>
        <w:t>表6：商品分类表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ods_product_category;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ods_product_category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'分类id'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STRING COMMENT </w:t>
      </w:r>
      <w:r>
        <w:rPr>
          <w:rFonts w:hint="default" w:ascii="Consolas" w:hAnsi="Consolas" w:eastAsia="Consolas" w:cs="Consolas"/>
          <w:i w:val="0"/>
          <w:iCs w:val="0"/>
          <w:caps w:val="0"/>
          <w:color w:val="0000FF"/>
          <w:spacing w:val="0"/>
          <w:sz w:val="14"/>
          <w:szCs w:val="14"/>
          <w:shd w:val="clear" w:fill="F8F8F8"/>
        </w:rPr>
        <w:t>'分类名称'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parent_id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'父分类id'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'是否显示[0-不显示，1显示]'</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sort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'排序'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icon STRING COMMENT </w:t>
      </w:r>
      <w:r>
        <w:rPr>
          <w:rFonts w:hint="default" w:ascii="Consolas" w:hAnsi="Consolas" w:eastAsia="Consolas" w:cs="Consolas"/>
          <w:i w:val="0"/>
          <w:iCs w:val="0"/>
          <w:caps w:val="0"/>
          <w:color w:val="0000FF"/>
          <w:spacing w:val="0"/>
          <w:sz w:val="14"/>
          <w:szCs w:val="14"/>
          <w:shd w:val="clear" w:fill="F8F8F8"/>
        </w:rPr>
        <w:t>'图标地址'</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unit STRING COMMENT </w:t>
      </w:r>
      <w:r>
        <w:rPr>
          <w:rFonts w:hint="default" w:ascii="Consolas" w:hAnsi="Consolas" w:eastAsia="Consolas" w:cs="Consolas"/>
          <w:i w:val="0"/>
          <w:iCs w:val="0"/>
          <w:caps w:val="0"/>
          <w:color w:val="0000FF"/>
          <w:spacing w:val="0"/>
          <w:sz w:val="14"/>
          <w:szCs w:val="14"/>
          <w:shd w:val="clear" w:fill="FFFFFF"/>
        </w:rPr>
        <w:t>'计量单位'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'商品三级分类'</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w:t>
      </w:r>
    </w:p>
    <w:p>
      <w:pPr>
        <w:numPr>
          <w:ilvl w:val="0"/>
          <w:numId w:val="0"/>
        </w:numPr>
        <w:ind w:leftChars="0"/>
        <w:rPr>
          <w:rFonts w:hint="eastAsia"/>
          <w:lang w:val="en-US" w:eastAsia="zh-CN"/>
        </w:rPr>
      </w:pPr>
      <w:r>
        <w:rPr>
          <w:rFonts w:hint="eastAsia"/>
          <w:lang w:val="en-US" w:eastAsia="zh-CN"/>
        </w:rPr>
        <w:t>表7：行政区划表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ods_regioninfo;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ods_regioninfo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regionid STRING COMMENT </w:t>
      </w:r>
      <w:r>
        <w:rPr>
          <w:rFonts w:hint="default" w:ascii="Consolas" w:hAnsi="Consolas" w:eastAsia="Consolas" w:cs="Consolas"/>
          <w:i w:val="0"/>
          <w:iCs w:val="0"/>
          <w:caps w:val="0"/>
          <w:color w:val="0000FF"/>
          <w:spacing w:val="0"/>
          <w:sz w:val="14"/>
          <w:szCs w:val="14"/>
          <w:shd w:val="clear" w:fill="FFFFFF"/>
        </w:rPr>
        <w:t>'地区ID'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parentid STRING COMMENT </w:t>
      </w:r>
      <w:r>
        <w:rPr>
          <w:rFonts w:hint="default" w:ascii="Consolas" w:hAnsi="Consolas" w:eastAsia="Consolas" w:cs="Consolas"/>
          <w:i w:val="0"/>
          <w:iCs w:val="0"/>
          <w:caps w:val="0"/>
          <w:color w:val="0000FF"/>
          <w:spacing w:val="0"/>
          <w:sz w:val="14"/>
          <w:szCs w:val="14"/>
          <w:shd w:val="clear" w:fill="F8F8F8"/>
        </w:rPr>
        <w:t>'父级区域ID'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regionname STRING COMMENT </w:t>
      </w:r>
      <w:r>
        <w:rPr>
          <w:rFonts w:hint="default" w:ascii="Consolas" w:hAnsi="Consolas" w:eastAsia="Consolas" w:cs="Consolas"/>
          <w:i w:val="0"/>
          <w:iCs w:val="0"/>
          <w:caps w:val="0"/>
          <w:color w:val="0000FF"/>
          <w:spacing w:val="0"/>
          <w:sz w:val="14"/>
          <w:szCs w:val="14"/>
          <w:shd w:val="clear" w:fill="FFFFFF"/>
        </w:rPr>
        <w:t>'地区名称'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regiontype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'区域类别（0国家/1省份/2城市/3区县）'</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agencyid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'无用字段'</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pt STRING COMMENT </w:t>
      </w:r>
      <w:r>
        <w:rPr>
          <w:rFonts w:hint="default" w:ascii="Consolas" w:hAnsi="Consolas" w:eastAsia="Consolas" w:cs="Consolas"/>
          <w:i w:val="0"/>
          <w:iCs w:val="0"/>
          <w:caps w:val="0"/>
          <w:color w:val="0000FF"/>
          <w:spacing w:val="0"/>
          <w:sz w:val="14"/>
          <w:szCs w:val="14"/>
          <w:shd w:val="clear" w:fill="F8F8F8"/>
        </w:rPr>
        <w:t>'系统更新时间'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'行政区划表'</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numPr>
          <w:ilvl w:val="0"/>
          <w:numId w:val="0"/>
        </w:numPr>
        <w:ind w:leftChars="0"/>
        <w:rPr>
          <w:rFonts w:hint="default"/>
          <w:lang w:val="en-US" w:eastAsia="zh-CN"/>
        </w:rPr>
      </w:pPr>
    </w:p>
    <w:p>
      <w:pPr>
        <w:pStyle w:val="8"/>
        <w:bidi w:val="0"/>
        <w:rPr>
          <w:rFonts w:hint="eastAsia"/>
          <w:lang w:val="en-US" w:eastAsia="zh-CN"/>
        </w:rPr>
      </w:pPr>
      <w:r>
        <w:rPr>
          <w:rFonts w:hint="eastAsia"/>
          <w:lang w:val="en-US" w:eastAsia="zh-CN"/>
        </w:rPr>
        <w:t>3.1.2核心表的开发代码</w:t>
      </w:r>
    </w:p>
    <w:p>
      <w:pPr>
        <w:ind w:firstLine="420" w:firstLineChars="0"/>
        <w:rPr>
          <w:rFonts w:hint="default" w:eastAsia="楷体"/>
          <w:lang w:val="en-US" w:eastAsia="zh-CN"/>
        </w:rPr>
      </w:pPr>
      <w:r>
        <w:rPr>
          <w:rFonts w:hint="eastAsia"/>
          <w:lang w:val="en-US" w:eastAsia="zh-CN"/>
        </w:rPr>
        <w:t>该表直接从业务库里面同步过来，可以采用datax、cannal、flume等数据同步工具获取到与业务库一样的数据。</w:t>
      </w:r>
    </w:p>
    <w:p>
      <w:pPr>
        <w:pStyle w:val="8"/>
        <w:bidi w:val="0"/>
        <w:rPr>
          <w:rFonts w:hint="default" w:ascii="宋体" w:hAnsi="宋体" w:eastAsia="宋体" w:cs="宋体"/>
          <w:szCs w:val="24"/>
          <w:lang w:val="en-US"/>
        </w:rPr>
      </w:pPr>
      <w:r>
        <w:rPr>
          <w:rFonts w:hint="eastAsia"/>
          <w:lang w:val="en-US" w:eastAsia="zh-CN"/>
        </w:rPr>
        <w:t>3.1.3核心表的数据介绍</w:t>
      </w:r>
    </w:p>
    <w:p>
      <w:pPr>
        <w:bidi w:val="0"/>
        <w:rPr>
          <w:rFonts w:hint="eastAsia"/>
          <w:lang w:val="en-US" w:eastAsia="zh-CN"/>
        </w:rPr>
      </w:pPr>
      <w:r>
        <w:rPr>
          <w:rFonts w:hint="eastAsia"/>
          <w:lang w:val="en-US" w:eastAsia="zh-CN"/>
        </w:rPr>
        <w:t>这里对数据表的字段进行探查，获取其分布情况。</w:t>
      </w:r>
    </w:p>
    <w:p>
      <w:pPr>
        <w:pStyle w:val="6"/>
        <w:rPr>
          <w:rFonts w:hint="default"/>
          <w:lang w:val="en-US" w:eastAsia="zh-CN"/>
        </w:rPr>
      </w:pPr>
    </w:p>
    <w:p>
      <w:pPr>
        <w:pStyle w:val="5"/>
        <w:numPr>
          <w:ilvl w:val="3"/>
          <w:numId w:val="0"/>
        </w:numPr>
        <w:bidi w:val="0"/>
        <w:ind w:leftChars="0"/>
        <w:rPr>
          <w:rFonts w:hint="eastAsia"/>
          <w:lang w:val="en-US" w:eastAsia="zh-CN"/>
        </w:rPr>
      </w:pPr>
      <w:r>
        <w:rPr>
          <w:rFonts w:hint="eastAsia"/>
          <w:lang w:val="en-US" w:eastAsia="zh-CN"/>
        </w:rPr>
        <w:t>3.2 dim层数据</w:t>
      </w:r>
    </w:p>
    <w:p>
      <w:pPr>
        <w:pStyle w:val="8"/>
        <w:numPr>
          <w:ilvl w:val="0"/>
          <w:numId w:val="0"/>
        </w:numPr>
        <w:bidi w:val="0"/>
        <w:ind w:leftChars="0"/>
        <w:rPr>
          <w:rFonts w:hint="eastAsia"/>
          <w:lang w:val="en-US" w:eastAsia="zh-CN"/>
        </w:rPr>
      </w:pPr>
      <w:r>
        <w:rPr>
          <w:rFonts w:hint="eastAsia"/>
          <w:lang w:val="en-US" w:eastAsia="zh-CN"/>
        </w:rPr>
        <w:t>3.2.1核心表的数据结构</w:t>
      </w:r>
    </w:p>
    <w:p>
      <w:pPr>
        <w:numPr>
          <w:ilvl w:val="0"/>
          <w:numId w:val="0"/>
        </w:numPr>
        <w:ind w:leftChars="0"/>
        <w:rPr>
          <w:rFonts w:hint="eastAsia"/>
          <w:lang w:val="en-US" w:eastAsia="zh-CN"/>
        </w:rPr>
      </w:pPr>
      <w:r>
        <w:rPr>
          <w:rFonts w:hint="eastAsia"/>
          <w:lang w:val="en-US" w:eastAsia="zh-CN"/>
        </w:rPr>
        <w:t>表1：sku 商品维度表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-- 1.sku 商品维度表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dim_commerce.dim_sku_detailed_info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`dim_commerce.dim_sku_detailed_info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`sku_name` string COMMENT </w:t>
      </w:r>
      <w:r>
        <w:rPr>
          <w:rFonts w:hint="default" w:ascii="Consolas" w:hAnsi="Consolas" w:eastAsia="Consolas" w:cs="Consolas"/>
          <w:i w:val="0"/>
          <w:iCs w:val="0"/>
          <w:caps w:val="0"/>
          <w:color w:val="0000FF"/>
          <w:spacing w:val="0"/>
          <w:sz w:val="14"/>
          <w:szCs w:val="14"/>
          <w:shd w:val="clear" w:fill="FFFFFF"/>
        </w:rPr>
        <w:t>'商品名称'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`catagory_id`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'所属三级分类id'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`catagory_name` string COMMENT </w:t>
      </w:r>
      <w:r>
        <w:rPr>
          <w:rFonts w:hint="default" w:ascii="Consolas" w:hAnsi="Consolas" w:eastAsia="Consolas" w:cs="Consolas"/>
          <w:i w:val="0"/>
          <w:iCs w:val="0"/>
          <w:caps w:val="0"/>
          <w:color w:val="0000FF"/>
          <w:spacing w:val="0"/>
          <w:sz w:val="14"/>
          <w:szCs w:val="14"/>
          <w:shd w:val="clear" w:fill="FFFFFF"/>
        </w:rPr>
        <w:t>'所属三级分类名字'</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`brand_id`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'品牌id'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`brand_name` string COMMENT </w:t>
      </w:r>
      <w:r>
        <w:rPr>
          <w:rFonts w:hint="default" w:ascii="Consolas" w:hAnsi="Consolas" w:eastAsia="Consolas" w:cs="Consolas"/>
          <w:i w:val="0"/>
          <w:iCs w:val="0"/>
          <w:caps w:val="0"/>
          <w:color w:val="0000FF"/>
          <w:spacing w:val="0"/>
          <w:sz w:val="14"/>
          <w:szCs w:val="14"/>
          <w:shd w:val="clear" w:fill="FFFFFF"/>
        </w:rPr>
        <w:t>'品牌名称'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`sku_default_image` string COMMENT </w:t>
      </w:r>
      <w:r>
        <w:rPr>
          <w:rFonts w:hint="default" w:ascii="Consolas" w:hAnsi="Consolas" w:eastAsia="Consolas" w:cs="Consolas"/>
          <w:i w:val="0"/>
          <w:iCs w:val="0"/>
          <w:caps w:val="0"/>
          <w:color w:val="0000FF"/>
          <w:spacing w:val="0"/>
          <w:sz w:val="14"/>
          <w:szCs w:val="14"/>
          <w:shd w:val="clear" w:fill="F8F8F8"/>
        </w:rPr>
        <w:t>'默认图片'</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`sku_title` string COMMENT </w:t>
      </w:r>
      <w:r>
        <w:rPr>
          <w:rFonts w:hint="default" w:ascii="Consolas" w:hAnsi="Consolas" w:eastAsia="Consolas" w:cs="Consolas"/>
          <w:i w:val="0"/>
          <w:iCs w:val="0"/>
          <w:caps w:val="0"/>
          <w:color w:val="0000FF"/>
          <w:spacing w:val="0"/>
          <w:sz w:val="14"/>
          <w:szCs w:val="14"/>
          <w:shd w:val="clear" w:fill="FFFFFF"/>
        </w:rPr>
        <w:t>'标题'</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`sku_subtitle` string COMMENT </w:t>
      </w:r>
      <w:r>
        <w:rPr>
          <w:rFonts w:hint="default" w:ascii="Consolas" w:hAnsi="Consolas" w:eastAsia="Consolas" w:cs="Consolas"/>
          <w:i w:val="0"/>
          <w:iCs w:val="0"/>
          <w:caps w:val="0"/>
          <w:color w:val="0000FF"/>
          <w:spacing w:val="0"/>
          <w:sz w:val="14"/>
          <w:szCs w:val="14"/>
          <w:shd w:val="clear" w:fill="F8F8F8"/>
        </w:rPr>
        <w:t>'副标题'</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`sku_price`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'价格'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'spu商品id'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`spu_name` string COMMENT </w:t>
      </w:r>
      <w:r>
        <w:rPr>
          <w:rFonts w:hint="default" w:ascii="Consolas" w:hAnsi="Consolas" w:eastAsia="Consolas" w:cs="Consolas"/>
          <w:i w:val="0"/>
          <w:iCs w:val="0"/>
          <w:caps w:val="0"/>
          <w:color w:val="0000FF"/>
          <w:spacing w:val="0"/>
          <w:sz w:val="14"/>
          <w:szCs w:val="14"/>
          <w:shd w:val="clear" w:fill="FFFFFF"/>
        </w:rPr>
        <w:t>'spu商品名称'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`sku_attrs` array&lt;struct&lt;attr_id:</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,attr_name:string,attr_value:string&gt;&gt; COMMENT </w:t>
      </w:r>
      <w:r>
        <w:rPr>
          <w:rFonts w:hint="default" w:ascii="Consolas" w:hAnsi="Consolas" w:eastAsia="Consolas" w:cs="Consolas"/>
          <w:i w:val="0"/>
          <w:iCs w:val="0"/>
          <w:caps w:val="0"/>
          <w:color w:val="0000FF"/>
          <w:spacing w:val="0"/>
          <w:sz w:val="14"/>
          <w:szCs w:val="14"/>
          <w:shd w:val="clear" w:fill="F8F8F8"/>
        </w:rPr>
        <w:t>'sku 平台属性'</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COMMENT </w:t>
      </w:r>
      <w:r>
        <w:rPr>
          <w:rFonts w:hint="default" w:ascii="Consolas" w:hAnsi="Consolas" w:eastAsia="Consolas" w:cs="Consolas"/>
          <w:i w:val="0"/>
          <w:iCs w:val="0"/>
          <w:caps w:val="0"/>
          <w:color w:val="0000FF"/>
          <w:spacing w:val="0"/>
          <w:sz w:val="14"/>
          <w:szCs w:val="14"/>
          <w:shd w:val="clear" w:fill="FFFFFF"/>
        </w:rPr>
        <w:t>'sku 商品维度表'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eastAsia"/>
          <w:lang w:val="en-US" w:eastAsia="zh-CN"/>
        </w:rPr>
      </w:pPr>
      <w:r>
        <w:rPr>
          <w:rFonts w:hint="eastAsia"/>
          <w:lang w:val="en-US" w:eastAsia="zh-CN"/>
        </w:rPr>
        <w:t>表2：spu 商品维度表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-- 2.spu 商品维度表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dim_commerce.dim_spu_detailed_info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`dim_commerce.dim_spu_detailed_info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'spu商品id'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`spu_name` string COMMENT </w:t>
      </w:r>
      <w:r>
        <w:rPr>
          <w:rFonts w:hint="default" w:ascii="Consolas" w:hAnsi="Consolas" w:eastAsia="Consolas" w:cs="Consolas"/>
          <w:i w:val="0"/>
          <w:iCs w:val="0"/>
          <w:caps w:val="0"/>
          <w:color w:val="0000FF"/>
          <w:spacing w:val="0"/>
          <w:sz w:val="14"/>
          <w:szCs w:val="14"/>
          <w:shd w:val="clear" w:fill="FFFFFF"/>
        </w:rPr>
        <w:t>'spu商品名称'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`spu_publish_status`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'上架状态'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`spu_create_time` string COMMENT </w:t>
      </w:r>
      <w:r>
        <w:rPr>
          <w:rFonts w:hint="default" w:ascii="Consolas" w:hAnsi="Consolas" w:eastAsia="Consolas" w:cs="Consolas"/>
          <w:i w:val="0"/>
          <w:iCs w:val="0"/>
          <w:caps w:val="0"/>
          <w:color w:val="0000FF"/>
          <w:spacing w:val="0"/>
          <w:sz w:val="14"/>
          <w:szCs w:val="14"/>
          <w:shd w:val="clear" w:fill="FFFFFF"/>
        </w:rPr>
        <w:t>'创建时间'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`spu_update_time` string COMMENT </w:t>
      </w:r>
      <w:r>
        <w:rPr>
          <w:rFonts w:hint="default" w:ascii="Consolas" w:hAnsi="Consolas" w:eastAsia="Consolas" w:cs="Consolas"/>
          <w:i w:val="0"/>
          <w:iCs w:val="0"/>
          <w:caps w:val="0"/>
          <w:color w:val="0000FF"/>
          <w:spacing w:val="0"/>
          <w:sz w:val="14"/>
          <w:szCs w:val="14"/>
          <w:shd w:val="clear" w:fill="F8F8F8"/>
        </w:rPr>
        <w:t>'更新时间'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'所属三级分类id'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`category_name` string COMMENT </w:t>
      </w:r>
      <w:r>
        <w:rPr>
          <w:rFonts w:hint="default" w:ascii="Consolas" w:hAnsi="Consolas" w:eastAsia="Consolas" w:cs="Consolas"/>
          <w:i w:val="0"/>
          <w:iCs w:val="0"/>
          <w:caps w:val="0"/>
          <w:color w:val="0000FF"/>
          <w:spacing w:val="0"/>
          <w:sz w:val="14"/>
          <w:szCs w:val="14"/>
          <w:shd w:val="clear" w:fill="F8F8F8"/>
        </w:rPr>
        <w:t>'所属三级分类名字'</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'品牌id'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`brand_name` string COMMENT </w:t>
      </w:r>
      <w:r>
        <w:rPr>
          <w:rFonts w:hint="default" w:ascii="Consolas" w:hAnsi="Consolas" w:eastAsia="Consolas" w:cs="Consolas"/>
          <w:i w:val="0"/>
          <w:iCs w:val="0"/>
          <w:caps w:val="0"/>
          <w:color w:val="0000FF"/>
          <w:spacing w:val="0"/>
          <w:sz w:val="14"/>
          <w:szCs w:val="14"/>
          <w:shd w:val="clear" w:fill="F8F8F8"/>
        </w:rPr>
        <w:t>'品牌名称'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`spu_attrs` array&lt;struct&lt;col1:</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,col2:string,col3:string&gt;&gt;COMMENT </w:t>
      </w:r>
      <w:r>
        <w:rPr>
          <w:rFonts w:hint="default" w:ascii="Consolas" w:hAnsi="Consolas" w:eastAsia="Consolas" w:cs="Consolas"/>
          <w:i w:val="0"/>
          <w:iCs w:val="0"/>
          <w:caps w:val="0"/>
          <w:color w:val="0000FF"/>
          <w:spacing w:val="0"/>
          <w:sz w:val="14"/>
          <w:szCs w:val="14"/>
          <w:shd w:val="clear" w:fill="FFFFFF"/>
        </w:rPr>
        <w:t>'spu 平台属性'</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COMMENT </w:t>
      </w:r>
      <w:r>
        <w:rPr>
          <w:rFonts w:hint="default" w:ascii="Consolas" w:hAnsi="Consolas" w:eastAsia="Consolas" w:cs="Consolas"/>
          <w:i w:val="0"/>
          <w:iCs w:val="0"/>
          <w:caps w:val="0"/>
          <w:color w:val="0000FF"/>
          <w:spacing w:val="0"/>
          <w:sz w:val="14"/>
          <w:szCs w:val="14"/>
          <w:shd w:val="clear" w:fill="F8F8F8"/>
        </w:rPr>
        <w:t>'spu 商品维度表'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numPr>
          <w:ilvl w:val="0"/>
          <w:numId w:val="0"/>
        </w:numPr>
        <w:ind w:leftChars="0"/>
        <w:rPr>
          <w:rFonts w:hint="default"/>
          <w:lang w:val="en-US" w:eastAsia="zh-CN"/>
        </w:rPr>
      </w:pPr>
      <w:r>
        <w:rPr>
          <w:rFonts w:hint="eastAsia"/>
          <w:lang w:val="en-US" w:eastAsia="zh-CN"/>
        </w:rPr>
        <w:t>表3：品牌维度表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-- 3.品牌维度表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dim_commerce.dim_brand_detailed_info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`dim_commerce.dim_brand_detailed_info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'品牌id'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string COMMENT </w:t>
      </w:r>
      <w:r>
        <w:rPr>
          <w:rFonts w:hint="default" w:ascii="Consolas" w:hAnsi="Consolas" w:eastAsia="Consolas" w:cs="Consolas"/>
          <w:i w:val="0"/>
          <w:iCs w:val="0"/>
          <w:caps w:val="0"/>
          <w:color w:val="0000FF"/>
          <w:spacing w:val="0"/>
          <w:sz w:val="14"/>
          <w:szCs w:val="14"/>
          <w:shd w:val="clear" w:fill="FFFFFF"/>
        </w:rPr>
        <w:t>'品牌名称'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`logo` string COMMENT </w:t>
      </w:r>
      <w:r>
        <w:rPr>
          <w:rFonts w:hint="default" w:ascii="Consolas" w:hAnsi="Consolas" w:eastAsia="Consolas" w:cs="Consolas"/>
          <w:i w:val="0"/>
          <w:iCs w:val="0"/>
          <w:caps w:val="0"/>
          <w:color w:val="0000FF"/>
          <w:spacing w:val="0"/>
          <w:sz w:val="14"/>
          <w:szCs w:val="14"/>
          <w:shd w:val="clear" w:fill="F8F8F8"/>
        </w:rPr>
        <w:t>'品牌logo'</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`update_time` string COMMENT </w:t>
      </w:r>
      <w:r>
        <w:rPr>
          <w:rFonts w:hint="default" w:ascii="Consolas" w:hAnsi="Consolas" w:eastAsia="Consolas" w:cs="Consolas"/>
          <w:i w:val="0"/>
          <w:iCs w:val="0"/>
          <w:caps w:val="0"/>
          <w:color w:val="0000FF"/>
          <w:spacing w:val="0"/>
          <w:sz w:val="14"/>
          <w:szCs w:val="14"/>
          <w:shd w:val="clear" w:fill="FFFFFF"/>
        </w:rPr>
        <w:t>'更新时间'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COMMENT </w:t>
      </w:r>
      <w:r>
        <w:rPr>
          <w:rFonts w:hint="default" w:ascii="Consolas" w:hAnsi="Consolas" w:eastAsia="Consolas" w:cs="Consolas"/>
          <w:i w:val="0"/>
          <w:iCs w:val="0"/>
          <w:caps w:val="0"/>
          <w:color w:val="0000FF"/>
          <w:spacing w:val="0"/>
          <w:sz w:val="14"/>
          <w:szCs w:val="14"/>
          <w:shd w:val="clear" w:fill="F8F8F8"/>
        </w:rPr>
        <w:t>'品牌维度表'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eastAsia"/>
          <w:lang w:val="en-US" w:eastAsia="zh-CN"/>
        </w:rPr>
      </w:pPr>
      <w:r>
        <w:rPr>
          <w:rFonts w:hint="eastAsia"/>
          <w:lang w:val="en-US" w:eastAsia="zh-CN"/>
        </w:rPr>
        <w:t>表4：商品分类维度表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-- 4.商品分类维度表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dim_commerce.dim_category_detailed_info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`dim_commerce.dim_category_detailed_info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`category_3_id`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'三级分类id'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`category_3_name` string COMMENT </w:t>
      </w:r>
      <w:r>
        <w:rPr>
          <w:rFonts w:hint="default" w:ascii="Consolas" w:hAnsi="Consolas" w:eastAsia="Consolas" w:cs="Consolas"/>
          <w:i w:val="0"/>
          <w:iCs w:val="0"/>
          <w:caps w:val="0"/>
          <w:color w:val="0000FF"/>
          <w:spacing w:val="0"/>
          <w:sz w:val="14"/>
          <w:szCs w:val="14"/>
          <w:shd w:val="clear" w:fill="FFFFFF"/>
        </w:rPr>
        <w:t>'三级分类名称'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`category_2_id`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'二级分类id'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`category_2_name` string COMMENT </w:t>
      </w:r>
      <w:r>
        <w:rPr>
          <w:rFonts w:hint="default" w:ascii="Consolas" w:hAnsi="Consolas" w:eastAsia="Consolas" w:cs="Consolas"/>
          <w:i w:val="0"/>
          <w:iCs w:val="0"/>
          <w:caps w:val="0"/>
          <w:color w:val="0000FF"/>
          <w:spacing w:val="0"/>
          <w:sz w:val="14"/>
          <w:szCs w:val="14"/>
          <w:shd w:val="clear" w:fill="FFFFFF"/>
        </w:rPr>
        <w:t>'二级分类名称'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`category_1_id`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'一级分类id'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`category_1_name` string COMMENT </w:t>
      </w:r>
      <w:r>
        <w:rPr>
          <w:rFonts w:hint="default" w:ascii="Consolas" w:hAnsi="Consolas" w:eastAsia="Consolas" w:cs="Consolas"/>
          <w:i w:val="0"/>
          <w:iCs w:val="0"/>
          <w:caps w:val="0"/>
          <w:color w:val="0000FF"/>
          <w:spacing w:val="0"/>
          <w:sz w:val="14"/>
          <w:szCs w:val="14"/>
          <w:shd w:val="clear" w:fill="FFFFFF"/>
        </w:rPr>
        <w:t>'一级分类名称'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COMMENT </w:t>
      </w:r>
      <w:r>
        <w:rPr>
          <w:rFonts w:hint="default" w:ascii="Consolas" w:hAnsi="Consolas" w:eastAsia="Consolas" w:cs="Consolas"/>
          <w:i w:val="0"/>
          <w:iCs w:val="0"/>
          <w:caps w:val="0"/>
          <w:color w:val="0000FF"/>
          <w:spacing w:val="0"/>
          <w:sz w:val="14"/>
          <w:szCs w:val="14"/>
          <w:shd w:val="clear" w:fill="F8F8F8"/>
        </w:rPr>
        <w:t>'商品分类维度表'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numPr>
          <w:ilvl w:val="0"/>
          <w:numId w:val="0"/>
        </w:numPr>
        <w:ind w:leftChars="0"/>
        <w:rPr>
          <w:rFonts w:hint="eastAsia"/>
          <w:lang w:val="en-US" w:eastAsia="zh-CN"/>
        </w:rPr>
      </w:pPr>
      <w:r>
        <w:rPr>
          <w:rFonts w:hint="eastAsia"/>
          <w:lang w:val="en-US" w:eastAsia="zh-CN"/>
        </w:rPr>
        <w:t>表5：goods维度表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-- 5.goods维度表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dim_commerce.dim_goods_detailed_info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`dim_commerce.dim_goods_detailed_info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`goodsid` string COMMENT </w:t>
      </w:r>
      <w:r>
        <w:rPr>
          <w:rFonts w:hint="default" w:ascii="Consolas" w:hAnsi="Consolas" w:eastAsia="Consolas" w:cs="Consolas"/>
          <w:i w:val="0"/>
          <w:iCs w:val="0"/>
          <w:caps w:val="0"/>
          <w:color w:val="0000FF"/>
          <w:spacing w:val="0"/>
          <w:sz w:val="14"/>
          <w:szCs w:val="14"/>
          <w:shd w:val="clear" w:fill="F8F8F8"/>
        </w:rPr>
        <w:t>'商品ID'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`brand_id` string COMMENT </w:t>
      </w:r>
      <w:r>
        <w:rPr>
          <w:rFonts w:hint="default" w:ascii="Consolas" w:hAnsi="Consolas" w:eastAsia="Consolas" w:cs="Consolas"/>
          <w:i w:val="0"/>
          <w:iCs w:val="0"/>
          <w:caps w:val="0"/>
          <w:color w:val="0000FF"/>
          <w:spacing w:val="0"/>
          <w:sz w:val="14"/>
          <w:szCs w:val="14"/>
          <w:shd w:val="clear" w:fill="FFFFFF"/>
        </w:rPr>
        <w:t>'品类ID'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`markid` string COMMENT </w:t>
      </w:r>
      <w:r>
        <w:rPr>
          <w:rFonts w:hint="default" w:ascii="Consolas" w:hAnsi="Consolas" w:eastAsia="Consolas" w:cs="Consolas"/>
          <w:i w:val="0"/>
          <w:iCs w:val="0"/>
          <w:caps w:val="0"/>
          <w:color w:val="0000FF"/>
          <w:spacing w:val="0"/>
          <w:sz w:val="14"/>
          <w:szCs w:val="14"/>
          <w:shd w:val="clear" w:fill="F8F8F8"/>
        </w:rPr>
        <w:t>'专场ID（商品售卖的位置）'</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`goodstag` string COMMENT </w:t>
      </w:r>
      <w:r>
        <w:rPr>
          <w:rFonts w:hint="default" w:ascii="Consolas" w:hAnsi="Consolas" w:eastAsia="Consolas" w:cs="Consolas"/>
          <w:i w:val="0"/>
          <w:iCs w:val="0"/>
          <w:caps w:val="0"/>
          <w:color w:val="0000FF"/>
          <w:spacing w:val="0"/>
          <w:sz w:val="14"/>
          <w:szCs w:val="14"/>
          <w:shd w:val="clear" w:fill="FFFFFF"/>
        </w:rPr>
        <w:t>'进货渠道，档口的名字'</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`brand_name` string COMMENT </w:t>
      </w:r>
      <w:r>
        <w:rPr>
          <w:rFonts w:hint="default" w:ascii="Consolas" w:hAnsi="Consolas" w:eastAsia="Consolas" w:cs="Consolas"/>
          <w:i w:val="0"/>
          <w:iCs w:val="0"/>
          <w:caps w:val="0"/>
          <w:color w:val="0000FF"/>
          <w:spacing w:val="0"/>
          <w:sz w:val="14"/>
          <w:szCs w:val="14"/>
          <w:shd w:val="clear" w:fill="F8F8F8"/>
        </w:rPr>
        <w:t>'品牌名称（不用，脱敏严重）'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`customtag` string COMMENT </w:t>
      </w:r>
      <w:r>
        <w:rPr>
          <w:rFonts w:hint="default" w:ascii="Consolas" w:hAnsi="Consolas" w:eastAsia="Consolas" w:cs="Consolas"/>
          <w:i w:val="0"/>
          <w:iCs w:val="0"/>
          <w:caps w:val="0"/>
          <w:color w:val="0000FF"/>
          <w:spacing w:val="0"/>
          <w:sz w:val="14"/>
          <w:szCs w:val="14"/>
          <w:shd w:val="clear" w:fill="FFFFFF"/>
        </w:rPr>
        <w:t>'商品的详情'</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`goodsname` string COMMENT </w:t>
      </w:r>
      <w:r>
        <w:rPr>
          <w:rFonts w:hint="default" w:ascii="Consolas" w:hAnsi="Consolas" w:eastAsia="Consolas" w:cs="Consolas"/>
          <w:i w:val="0"/>
          <w:iCs w:val="0"/>
          <w:caps w:val="0"/>
          <w:color w:val="0000FF"/>
          <w:spacing w:val="0"/>
          <w:sz w:val="14"/>
          <w:szCs w:val="14"/>
          <w:shd w:val="clear" w:fill="F8F8F8"/>
        </w:rPr>
        <w:t>'竞价排名，BH为公司的补货'</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`clickcount`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'商品的点击次数'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`clickcr`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`goodsnumber`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'货号'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`goodsweight`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'商品重量'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`marketprice`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'进货价，成本'</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`shopprice`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'售价'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`addtime` string COMMENT </w:t>
      </w:r>
      <w:r>
        <w:rPr>
          <w:rFonts w:hint="default" w:ascii="Consolas" w:hAnsi="Consolas" w:eastAsia="Consolas" w:cs="Consolas"/>
          <w:i w:val="0"/>
          <w:iCs w:val="0"/>
          <w:caps w:val="0"/>
          <w:color w:val="0000FF"/>
          <w:spacing w:val="0"/>
          <w:sz w:val="14"/>
          <w:szCs w:val="14"/>
          <w:shd w:val="clear" w:fill="FFFFFF"/>
        </w:rPr>
        <w:t>'新款建档时间，在数据库里'</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`isonsale`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'是否在售（1在售，0否）'</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`sales`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'真实的销量+刷单的销量'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`realsales`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'实际销量'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`extraprice`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'特别价格（促销价）'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`goodsno` string COMMENT </w:t>
      </w:r>
      <w:r>
        <w:rPr>
          <w:rFonts w:hint="default" w:ascii="Consolas" w:hAnsi="Consolas" w:eastAsia="Consolas" w:cs="Consolas"/>
          <w:i w:val="0"/>
          <w:iCs w:val="0"/>
          <w:caps w:val="0"/>
          <w:color w:val="0000FF"/>
          <w:spacing w:val="0"/>
          <w:sz w:val="14"/>
          <w:szCs w:val="14"/>
          <w:shd w:val="clear" w:fill="F8F8F8"/>
        </w:rPr>
        <w:t>'货号ID，一个商品ID可能对应多个货号ID'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`update_time` string COMMENT </w:t>
      </w:r>
      <w:r>
        <w:rPr>
          <w:rFonts w:hint="default" w:ascii="Consolas" w:hAnsi="Consolas" w:eastAsia="Consolas" w:cs="Consolas"/>
          <w:i w:val="0"/>
          <w:iCs w:val="0"/>
          <w:caps w:val="0"/>
          <w:color w:val="0000FF"/>
          <w:spacing w:val="0"/>
          <w:sz w:val="14"/>
          <w:szCs w:val="14"/>
          <w:shd w:val="clear" w:fill="FFFFFF"/>
        </w:rPr>
        <w:t>'更新时间'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`category_3_id`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'三级分类id'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`category_3_name` string COMMENT </w:t>
      </w:r>
      <w:r>
        <w:rPr>
          <w:rFonts w:hint="default" w:ascii="Consolas" w:hAnsi="Consolas" w:eastAsia="Consolas" w:cs="Consolas"/>
          <w:i w:val="0"/>
          <w:iCs w:val="0"/>
          <w:caps w:val="0"/>
          <w:color w:val="0000FF"/>
          <w:spacing w:val="0"/>
          <w:sz w:val="14"/>
          <w:szCs w:val="14"/>
          <w:shd w:val="clear" w:fill="FFFFFF"/>
        </w:rPr>
        <w:t>'三级分类名称'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`category_2_id`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'二级分类id'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`category_2_name` string COMMENT </w:t>
      </w:r>
      <w:r>
        <w:rPr>
          <w:rFonts w:hint="default" w:ascii="Consolas" w:hAnsi="Consolas" w:eastAsia="Consolas" w:cs="Consolas"/>
          <w:i w:val="0"/>
          <w:iCs w:val="0"/>
          <w:caps w:val="0"/>
          <w:color w:val="0000FF"/>
          <w:spacing w:val="0"/>
          <w:sz w:val="14"/>
          <w:szCs w:val="14"/>
          <w:shd w:val="clear" w:fill="FFFFFF"/>
        </w:rPr>
        <w:t>'二级分类名称'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`category_1_id`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'一级分类id'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`category_1_name` string COMMENT </w:t>
      </w:r>
      <w:r>
        <w:rPr>
          <w:rFonts w:hint="default" w:ascii="Consolas" w:hAnsi="Consolas" w:eastAsia="Consolas" w:cs="Consolas"/>
          <w:i w:val="0"/>
          <w:iCs w:val="0"/>
          <w:caps w:val="0"/>
          <w:color w:val="0000FF"/>
          <w:spacing w:val="0"/>
          <w:sz w:val="14"/>
          <w:szCs w:val="14"/>
          <w:shd w:val="clear" w:fill="FFFFFF"/>
        </w:rPr>
        <w:t>'一级分类名称'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COMMENT </w:t>
      </w:r>
      <w:r>
        <w:rPr>
          <w:rFonts w:hint="default" w:ascii="Consolas" w:hAnsi="Consolas" w:eastAsia="Consolas" w:cs="Consolas"/>
          <w:i w:val="0"/>
          <w:iCs w:val="0"/>
          <w:caps w:val="0"/>
          <w:color w:val="0000FF"/>
          <w:spacing w:val="0"/>
          <w:sz w:val="14"/>
          <w:szCs w:val="14"/>
          <w:shd w:val="clear" w:fill="F8F8F8"/>
        </w:rPr>
        <w:t>'goods维度表'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w:t>
      </w:r>
    </w:p>
    <w:p>
      <w:pPr>
        <w:numPr>
          <w:ilvl w:val="0"/>
          <w:numId w:val="0"/>
        </w:numPr>
        <w:ind w:leftChars="0"/>
        <w:rPr>
          <w:rFonts w:hint="default"/>
          <w:lang w:val="en-US" w:eastAsia="zh-CN"/>
        </w:rPr>
      </w:pPr>
      <w:r>
        <w:rPr>
          <w:rFonts w:hint="eastAsia"/>
          <w:lang w:val="en-US" w:eastAsia="zh-CN"/>
        </w:rPr>
        <w:t>表6：地区维度表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-- 6.地区维度表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dim_commerce.dim_region_info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`dim_commerce.dim_region_info</w:t>
      </w:r>
      <w:r>
        <w:rPr>
          <w:rFonts w:hint="eastAsia" w:ascii="Consolas" w:hAnsi="Consolas" w:eastAsia="宋体" w:cs="Consolas"/>
          <w:i w:val="0"/>
          <w:iCs w:val="0"/>
          <w:caps w:val="0"/>
          <w:color w:val="000000"/>
          <w:spacing w:val="0"/>
          <w:sz w:val="14"/>
          <w:szCs w:val="14"/>
          <w:shd w:val="clear" w:fill="F8F8F8"/>
          <w:lang w:val="en-US" w:eastAsia="zh-CN"/>
        </w:rPr>
        <w:t>_full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`county_id` string COMMENT </w:t>
      </w:r>
      <w:r>
        <w:rPr>
          <w:rFonts w:hint="default" w:ascii="Consolas" w:hAnsi="Consolas" w:eastAsia="Consolas" w:cs="Consolas"/>
          <w:i w:val="0"/>
          <w:iCs w:val="0"/>
          <w:caps w:val="0"/>
          <w:color w:val="0000FF"/>
          <w:spacing w:val="0"/>
          <w:sz w:val="14"/>
          <w:szCs w:val="14"/>
          <w:shd w:val="clear" w:fill="F8F8F8"/>
        </w:rPr>
        <w:t>'区县id'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`county_name` string COMMENT </w:t>
      </w:r>
      <w:r>
        <w:rPr>
          <w:rFonts w:hint="default" w:ascii="Consolas" w:hAnsi="Consolas" w:eastAsia="Consolas" w:cs="Consolas"/>
          <w:i w:val="0"/>
          <w:iCs w:val="0"/>
          <w:caps w:val="0"/>
          <w:color w:val="0000FF"/>
          <w:spacing w:val="0"/>
          <w:sz w:val="14"/>
          <w:szCs w:val="14"/>
          <w:shd w:val="clear" w:fill="FFFFFF"/>
        </w:rPr>
        <w:t>'区县名称'</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`city_id` string COMMENT </w:t>
      </w:r>
      <w:r>
        <w:rPr>
          <w:rFonts w:hint="default" w:ascii="Consolas" w:hAnsi="Consolas" w:eastAsia="Consolas" w:cs="Consolas"/>
          <w:i w:val="0"/>
          <w:iCs w:val="0"/>
          <w:caps w:val="0"/>
          <w:color w:val="0000FF"/>
          <w:spacing w:val="0"/>
          <w:sz w:val="14"/>
          <w:szCs w:val="14"/>
          <w:shd w:val="clear" w:fill="F8F8F8"/>
        </w:rPr>
        <w:t>'城市id'</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`city_name` string COMMENT </w:t>
      </w:r>
      <w:r>
        <w:rPr>
          <w:rFonts w:hint="default" w:ascii="Consolas" w:hAnsi="Consolas" w:eastAsia="Consolas" w:cs="Consolas"/>
          <w:i w:val="0"/>
          <w:iCs w:val="0"/>
          <w:caps w:val="0"/>
          <w:color w:val="0000FF"/>
          <w:spacing w:val="0"/>
          <w:sz w:val="14"/>
          <w:szCs w:val="14"/>
          <w:shd w:val="clear" w:fill="FFFFFF"/>
        </w:rPr>
        <w:t>'城市名称'</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`province_id` string COMMENT </w:t>
      </w:r>
      <w:r>
        <w:rPr>
          <w:rFonts w:hint="default" w:ascii="Consolas" w:hAnsi="Consolas" w:eastAsia="Consolas" w:cs="Consolas"/>
          <w:i w:val="0"/>
          <w:iCs w:val="0"/>
          <w:caps w:val="0"/>
          <w:color w:val="0000FF"/>
          <w:spacing w:val="0"/>
          <w:sz w:val="14"/>
          <w:szCs w:val="14"/>
          <w:shd w:val="clear" w:fill="F8F8F8"/>
        </w:rPr>
        <w:t>'省份id'</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`province_name`  string COMMENT </w:t>
      </w:r>
      <w:r>
        <w:rPr>
          <w:rFonts w:hint="default" w:ascii="Consolas" w:hAnsi="Consolas" w:eastAsia="Consolas" w:cs="Consolas"/>
          <w:i w:val="0"/>
          <w:iCs w:val="0"/>
          <w:caps w:val="0"/>
          <w:color w:val="0000FF"/>
          <w:spacing w:val="0"/>
          <w:sz w:val="14"/>
          <w:szCs w:val="14"/>
          <w:shd w:val="clear" w:fill="FFFFFF"/>
        </w:rPr>
        <w:t>'省份名称'</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`country_id`  string COMMENT </w:t>
      </w:r>
      <w:r>
        <w:rPr>
          <w:rFonts w:hint="default" w:ascii="Consolas" w:hAnsi="Consolas" w:eastAsia="Consolas" w:cs="Consolas"/>
          <w:i w:val="0"/>
          <w:iCs w:val="0"/>
          <w:caps w:val="0"/>
          <w:color w:val="0000FF"/>
          <w:spacing w:val="0"/>
          <w:sz w:val="14"/>
          <w:szCs w:val="14"/>
          <w:shd w:val="clear" w:fill="F8F8F8"/>
        </w:rPr>
        <w:t>'国家id'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`country_name` string  COMMENT </w:t>
      </w:r>
      <w:r>
        <w:rPr>
          <w:rFonts w:hint="default" w:ascii="Consolas" w:hAnsi="Consolas" w:eastAsia="Consolas" w:cs="Consolas"/>
          <w:i w:val="0"/>
          <w:iCs w:val="0"/>
          <w:caps w:val="0"/>
          <w:color w:val="0000FF"/>
          <w:spacing w:val="0"/>
          <w:sz w:val="14"/>
          <w:szCs w:val="14"/>
          <w:shd w:val="clear" w:fill="FFFFFF"/>
        </w:rPr>
        <w:t>'国家名称'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`update_time` string COMMENT </w:t>
      </w:r>
      <w:r>
        <w:rPr>
          <w:rFonts w:hint="default" w:ascii="Consolas" w:hAnsi="Consolas" w:eastAsia="Consolas" w:cs="Consolas"/>
          <w:i w:val="0"/>
          <w:iCs w:val="0"/>
          <w:caps w:val="0"/>
          <w:color w:val="0000FF"/>
          <w:spacing w:val="0"/>
          <w:sz w:val="14"/>
          <w:szCs w:val="14"/>
          <w:shd w:val="clear" w:fill="F8F8F8"/>
        </w:rPr>
        <w:t>'更新时间'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'地区维度表'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w:t>
      </w:r>
    </w:p>
    <w:p>
      <w:pPr>
        <w:numPr>
          <w:ilvl w:val="0"/>
          <w:numId w:val="0"/>
        </w:numPr>
        <w:ind w:leftChars="0"/>
        <w:rPr>
          <w:rFonts w:hint="default"/>
          <w:lang w:val="en-US" w:eastAsia="zh-CN"/>
        </w:rPr>
      </w:pPr>
    </w:p>
    <w:p>
      <w:pPr>
        <w:pStyle w:val="8"/>
        <w:bidi w:val="0"/>
        <w:rPr>
          <w:rFonts w:hint="eastAsia"/>
          <w:lang w:val="en-US" w:eastAsia="zh-CN"/>
        </w:rPr>
      </w:pPr>
      <w:r>
        <w:rPr>
          <w:rFonts w:hint="eastAsia"/>
          <w:lang w:val="en-US" w:eastAsia="zh-CN"/>
        </w:rPr>
        <w:t>3.2.2核心表的开发代码</w:t>
      </w:r>
    </w:p>
    <w:p>
      <w:pPr>
        <w:numPr>
          <w:ilvl w:val="0"/>
          <w:numId w:val="0"/>
        </w:numPr>
        <w:ind w:leftChars="0"/>
        <w:rPr>
          <w:rFonts w:hint="eastAsia"/>
          <w:lang w:val="en-US" w:eastAsia="zh-CN"/>
        </w:rPr>
      </w:pPr>
      <w:r>
        <w:rPr>
          <w:rFonts w:hint="eastAsia"/>
          <w:lang w:val="en-US" w:eastAsia="zh-CN"/>
        </w:rPr>
        <w:t>表1：sku 商品维度表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with</w:t>
      </w:r>
      <w:r>
        <w:rPr>
          <w:rFonts w:hint="default" w:ascii="Consolas" w:hAnsi="Consolas" w:eastAsia="Consolas" w:cs="Consolas"/>
          <w:i w:val="0"/>
          <w:iCs w:val="0"/>
          <w:caps w:val="0"/>
          <w:color w:val="000000"/>
          <w:spacing w:val="0"/>
          <w:sz w:val="14"/>
          <w:szCs w:val="14"/>
          <w:shd w:val="clear" w:fill="F8F8F8"/>
        </w:rPr>
        <w:t> product_sku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catagory_id,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default_image,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title,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subtitle,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price,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weight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ods_commerce.ods_product_sku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product_spu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spu_name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ods_commerce.ods_product_spu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product_category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catagory_name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ods_commerce.ods_product_category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product_brand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brand_name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ods_commerce.ods_product_brand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sku_attr_value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collect_set(named_struct(</w:t>
      </w:r>
      <w:r>
        <w:rPr>
          <w:rFonts w:hint="default" w:ascii="Consolas" w:hAnsi="Consolas" w:eastAsia="Consolas" w:cs="Consolas"/>
          <w:i w:val="0"/>
          <w:iCs w:val="0"/>
          <w:caps w:val="0"/>
          <w:color w:val="0000FF"/>
          <w:spacing w:val="0"/>
          <w:sz w:val="14"/>
          <w:szCs w:val="14"/>
          <w:shd w:val="clear" w:fill="FFFFFF"/>
        </w:rPr>
        <w:t>'attr_id'</w:t>
      </w:r>
      <w:r>
        <w:rPr>
          <w:rFonts w:hint="default" w:ascii="Consolas" w:hAnsi="Consolas" w:eastAsia="Consolas" w:cs="Consolas"/>
          <w:i w:val="0"/>
          <w:iCs w:val="0"/>
          <w:caps w:val="0"/>
          <w:color w:val="000000"/>
          <w:spacing w:val="0"/>
          <w:sz w:val="14"/>
          <w:szCs w:val="14"/>
          <w:shd w:val="clear" w:fill="FFFFFF"/>
        </w:rPr>
        <w:t>,attr_id, </w:t>
      </w:r>
      <w:r>
        <w:rPr>
          <w:rFonts w:hint="default" w:ascii="Consolas" w:hAnsi="Consolas" w:eastAsia="Consolas" w:cs="Consolas"/>
          <w:i w:val="0"/>
          <w:iCs w:val="0"/>
          <w:caps w:val="0"/>
          <w:color w:val="0000FF"/>
          <w:spacing w:val="0"/>
          <w:sz w:val="14"/>
          <w:szCs w:val="14"/>
          <w:shd w:val="clear" w:fill="FFFFFF"/>
        </w:rPr>
        <w:t>'attr_name'</w:t>
      </w:r>
      <w:r>
        <w:rPr>
          <w:rFonts w:hint="default" w:ascii="Consolas" w:hAnsi="Consolas" w:eastAsia="Consolas" w:cs="Consolas"/>
          <w:i w:val="0"/>
          <w:iCs w:val="0"/>
          <w:caps w:val="0"/>
          <w:color w:val="000000"/>
          <w:spacing w:val="0"/>
          <w:sz w:val="14"/>
          <w:szCs w:val="14"/>
          <w:shd w:val="clear" w:fill="FFFFFF"/>
        </w:rPr>
        <w:t>,attr_name, </w:t>
      </w:r>
      <w:r>
        <w:rPr>
          <w:rFonts w:hint="default" w:ascii="Consolas" w:hAnsi="Consolas" w:eastAsia="Consolas" w:cs="Consolas"/>
          <w:i w:val="0"/>
          <w:iCs w:val="0"/>
          <w:caps w:val="0"/>
          <w:color w:val="0000FF"/>
          <w:spacing w:val="0"/>
          <w:sz w:val="14"/>
          <w:szCs w:val="14"/>
          <w:shd w:val="clear" w:fill="FFFFFF"/>
        </w:rPr>
        <w:t>'attr_value'</w:t>
      </w:r>
      <w:r>
        <w:rPr>
          <w:rFonts w:hint="default" w:ascii="Consolas" w:hAnsi="Consolas" w:eastAsia="Consolas" w:cs="Consolas"/>
          <w:i w:val="0"/>
          <w:iCs w:val="0"/>
          <w:caps w:val="0"/>
          <w:color w:val="000000"/>
          <w:spacing w:val="0"/>
          <w:sz w:val="14"/>
          <w:szCs w:val="14"/>
          <w:shd w:val="clear" w:fill="FFFFFF"/>
        </w:rPr>
        <w:t>,attr_value))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sku_attrs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ods_commerce.ods_product_sku_attr_value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dim_commerce.dim_sku_detailed_info_full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sku_id,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sku_name,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product_sku.catagory_id,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product_category.catagory_name,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product_sku.brand_id,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product_brand.brand_name,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default_image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sku_default_image,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title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sku_title,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subtitle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sku_subtitle,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price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sku_price,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product_sku.spu_id,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product_spu.spu_name,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sku_attr_value.sku_attrs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product_sku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left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product_spu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product_sku.spu_id = product_spu.spu_id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product_category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product_sku.catagory_id = product_category.category_id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left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product_brand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product_sku.brand_id = product_brand.brand_id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sku_attr_value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product_sku.id = sku_attr_value.sku_id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rPr>
          <w:rFonts w:hint="eastAsia"/>
          <w:lang w:val="en-US" w:eastAsia="zh-CN"/>
        </w:rPr>
      </w:pPr>
      <w:r>
        <w:rPr>
          <w:rFonts w:hint="eastAsia"/>
          <w:lang w:val="en-US" w:eastAsia="zh-CN"/>
        </w:rPr>
        <w:t>数据验证：</w:t>
      </w:r>
    </w:p>
    <w:p>
      <w:r>
        <w:drawing>
          <wp:inline distT="0" distB="0" distL="114300" distR="114300">
            <wp:extent cx="5270500" cy="1291590"/>
            <wp:effectExtent l="9525" t="9525" r="23495" b="9525"/>
            <wp:docPr id="1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
                    <pic:cNvPicPr>
                      <a:picLocks noChangeAspect="1"/>
                    </pic:cNvPicPr>
                  </pic:nvPicPr>
                  <pic:blipFill>
                    <a:blip r:embed="rId128"/>
                    <a:stretch>
                      <a:fillRect/>
                    </a:stretch>
                  </pic:blipFill>
                  <pic:spPr>
                    <a:xfrm>
                      <a:off x="0" y="0"/>
                      <a:ext cx="5270500" cy="1291590"/>
                    </a:xfrm>
                    <a:prstGeom prst="rect">
                      <a:avLst/>
                    </a:prstGeom>
                    <a:noFill/>
                    <a:ln>
                      <a:solidFill>
                        <a:schemeClr val="tx1"/>
                      </a:solidFill>
                    </a:ln>
                  </pic:spPr>
                </pic:pic>
              </a:graphicData>
            </a:graphic>
          </wp:inline>
        </w:drawing>
      </w:r>
    </w:p>
    <w:p>
      <w:pPr>
        <w:numPr>
          <w:ilvl w:val="0"/>
          <w:numId w:val="0"/>
        </w:numPr>
        <w:ind w:leftChars="0"/>
        <w:rPr>
          <w:rFonts w:hint="eastAsia"/>
          <w:lang w:val="en-US" w:eastAsia="zh-CN"/>
        </w:rPr>
      </w:pPr>
      <w:r>
        <w:rPr>
          <w:rFonts w:hint="eastAsia"/>
          <w:lang w:val="en-US" w:eastAsia="zh-CN"/>
        </w:rPr>
        <w:t>表2：spu 商品维度表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with</w:t>
      </w:r>
      <w:r>
        <w:rPr>
          <w:rFonts w:hint="default" w:ascii="Consolas" w:hAnsi="Consolas" w:eastAsia="Consolas" w:cs="Consolas"/>
          <w:i w:val="0"/>
          <w:iCs w:val="0"/>
          <w:caps w:val="0"/>
          <w:color w:val="000000"/>
          <w:spacing w:val="0"/>
          <w:sz w:val="14"/>
          <w:szCs w:val="14"/>
          <w:shd w:val="clear" w:fill="F8F8F8"/>
        </w:rPr>
        <w:t> product_spu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spu_name,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publish_status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spu_publish_status,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create_time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spu_create_time,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update_time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spu_update_time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ods_commerce.ods_product_spu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product_category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category_name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ods_commerce.ods_product_category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product_brand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name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brand_name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ods_commerce.ods_product_brand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spu_attr_value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collect_set(struct(attr_id, attr_name, attr_value))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spu_attrs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ods_commerce.ods_product_spu_attr_value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dim_commerce.dim_spu_detailed_info_full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product_spu.spu_id,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spu_publish_status,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spu_create_time,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spu_update_time,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product_spu.category_id,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product_category.category_name,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product_spu.brand_id,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product_brand.brand_name,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spu_attr_value.spu_attrs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product_spu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product_category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product_spu.category_id = product_category.category_id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left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product_brand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product_spu.brand_id = product_brand.brand_id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spu_attr_value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product_spu.spu_id = spu_attr_value.spu_id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8F8F8"/>
        </w:rPr>
        <w:t>; </w:t>
      </w:r>
    </w:p>
    <w:p>
      <w:pPr>
        <w:rPr>
          <w:rFonts w:hint="eastAsia"/>
          <w:lang w:val="en-US" w:eastAsia="zh-CN"/>
        </w:rPr>
      </w:pPr>
      <w:r>
        <w:rPr>
          <w:rFonts w:hint="eastAsia"/>
          <w:lang w:val="en-US" w:eastAsia="zh-CN"/>
        </w:rPr>
        <w:t>数据验证：</w:t>
      </w:r>
    </w:p>
    <w:p>
      <w:r>
        <w:drawing>
          <wp:inline distT="0" distB="0" distL="114300" distR="114300">
            <wp:extent cx="5270500" cy="690245"/>
            <wp:effectExtent l="9525" t="9525" r="23495" b="16510"/>
            <wp:docPr id="1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
                    <pic:cNvPicPr>
                      <a:picLocks noChangeAspect="1"/>
                    </pic:cNvPicPr>
                  </pic:nvPicPr>
                  <pic:blipFill>
                    <a:blip r:embed="rId129"/>
                    <a:stretch>
                      <a:fillRect/>
                    </a:stretch>
                  </pic:blipFill>
                  <pic:spPr>
                    <a:xfrm>
                      <a:off x="0" y="0"/>
                      <a:ext cx="5270500" cy="690245"/>
                    </a:xfrm>
                    <a:prstGeom prst="rect">
                      <a:avLst/>
                    </a:prstGeom>
                    <a:noFill/>
                    <a:ln>
                      <a:solidFill>
                        <a:schemeClr val="tx1"/>
                      </a:solidFill>
                    </a:ln>
                  </pic:spPr>
                </pic:pic>
              </a:graphicData>
            </a:graphic>
          </wp:inline>
        </w:drawing>
      </w:r>
    </w:p>
    <w:p>
      <w:pPr>
        <w:rPr>
          <w:rFonts w:hint="eastAsia"/>
          <w:lang w:val="en-US" w:eastAsia="zh-CN"/>
        </w:rPr>
      </w:pPr>
      <w:r>
        <w:rPr>
          <w:rFonts w:hint="eastAsia"/>
          <w:lang w:val="en-US" w:eastAsia="zh-CN"/>
        </w:rPr>
        <w:t>表3：品牌维度表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dim_commerce.dim_brand_detailed_info_full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logo,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'20220529'</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update_time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ods_commerce.ods_product_brand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union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(supplierid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brandtype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logo,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update_time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ods_commerce.ods_product_goodsbrand;  </w:t>
      </w:r>
    </w:p>
    <w:p>
      <w:pPr>
        <w:rPr>
          <w:rFonts w:hint="eastAsia"/>
          <w:lang w:val="en-US" w:eastAsia="zh-CN"/>
        </w:rPr>
      </w:pPr>
      <w:r>
        <w:rPr>
          <w:rFonts w:hint="eastAsia"/>
          <w:lang w:val="en-US" w:eastAsia="zh-CN"/>
        </w:rPr>
        <w:t>数据验证：</w:t>
      </w:r>
    </w:p>
    <w:p>
      <w:r>
        <w:drawing>
          <wp:inline distT="0" distB="0" distL="114300" distR="114300">
            <wp:extent cx="5271770" cy="1382395"/>
            <wp:effectExtent l="9525" t="9525" r="22225" b="10160"/>
            <wp:docPr id="1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
                    <pic:cNvPicPr>
                      <a:picLocks noChangeAspect="1"/>
                    </pic:cNvPicPr>
                  </pic:nvPicPr>
                  <pic:blipFill>
                    <a:blip r:embed="rId130"/>
                    <a:stretch>
                      <a:fillRect/>
                    </a:stretch>
                  </pic:blipFill>
                  <pic:spPr>
                    <a:xfrm>
                      <a:off x="0" y="0"/>
                      <a:ext cx="5271770" cy="1382395"/>
                    </a:xfrm>
                    <a:prstGeom prst="rect">
                      <a:avLst/>
                    </a:prstGeom>
                    <a:noFill/>
                    <a:ln>
                      <a:solidFill>
                        <a:schemeClr val="tx1"/>
                      </a:solidFill>
                    </a:ln>
                  </pic:spPr>
                </pic:pic>
              </a:graphicData>
            </a:graphic>
          </wp:inline>
        </w:drawing>
      </w:r>
    </w:p>
    <w:p>
      <w:pPr>
        <w:numPr>
          <w:ilvl w:val="0"/>
          <w:numId w:val="0"/>
        </w:numPr>
        <w:ind w:leftChars="0"/>
        <w:rPr>
          <w:rFonts w:hint="eastAsia"/>
          <w:lang w:val="en-US" w:eastAsia="zh-CN"/>
        </w:rPr>
      </w:pPr>
      <w:r>
        <w:rPr>
          <w:rFonts w:hint="eastAsia"/>
          <w:lang w:val="en-US" w:eastAsia="zh-CN"/>
        </w:rPr>
        <w:t>表4：商品分类维度表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dim_commerce.dim_category_detailed_info_full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category_3_id,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category_3_name,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a.parent_id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category_2_id,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category_2_name,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b.parent_id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category_1_id,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w:t>
      </w:r>
      <w:r>
        <w:rPr>
          <w:rFonts w:hint="default" w:ascii="Consolas" w:hAnsi="Consolas" w:eastAsia="Consolas" w:cs="Consolas"/>
          <w:b/>
          <w:bCs/>
          <w:i w:val="0"/>
          <w:iCs w:val="0"/>
          <w:caps w:val="0"/>
          <w:color w:val="006699"/>
          <w:spacing w:val="0"/>
          <w:sz w:val="14"/>
          <w:szCs w:val="14"/>
          <w:shd w:val="clear" w:fill="FFFFFF"/>
        </w:rPr>
        <w:t>name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category_1_name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ods_commerce.ods_product_category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inner</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ods_commerce.ods_product_category b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a.parent_id = b.id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inner</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ods_commerce.ods_product_category c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b.parent_id = c.id;  </w:t>
      </w:r>
    </w:p>
    <w:p>
      <w:pPr>
        <w:numPr>
          <w:ilvl w:val="0"/>
          <w:numId w:val="0"/>
        </w:numPr>
        <w:ind w:leftChars="0"/>
        <w:rPr>
          <w:rFonts w:hint="eastAsia"/>
          <w:lang w:val="en-US" w:eastAsia="zh-CN"/>
        </w:rPr>
      </w:pPr>
      <w:r>
        <w:rPr>
          <w:rFonts w:hint="eastAsia"/>
          <w:lang w:val="en-US" w:eastAsia="zh-CN"/>
        </w:rPr>
        <w:t>数据验证：</w:t>
      </w:r>
    </w:p>
    <w:p>
      <w:pPr>
        <w:numPr>
          <w:ilvl w:val="0"/>
          <w:numId w:val="0"/>
        </w:numPr>
        <w:ind w:leftChars="0"/>
        <w:rPr>
          <w:rFonts w:hint="default"/>
          <w:lang w:val="en-US" w:eastAsia="zh-CN"/>
        </w:rPr>
      </w:pPr>
      <w:r>
        <w:drawing>
          <wp:inline distT="0" distB="0" distL="114300" distR="114300">
            <wp:extent cx="5273040" cy="1254125"/>
            <wp:effectExtent l="9525" t="9525" r="20955" b="16510"/>
            <wp:docPr id="1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6"/>
                    <pic:cNvPicPr>
                      <a:picLocks noChangeAspect="1"/>
                    </pic:cNvPicPr>
                  </pic:nvPicPr>
                  <pic:blipFill>
                    <a:blip r:embed="rId131"/>
                    <a:stretch>
                      <a:fillRect/>
                    </a:stretch>
                  </pic:blipFill>
                  <pic:spPr>
                    <a:xfrm>
                      <a:off x="0" y="0"/>
                      <a:ext cx="5273040" cy="1254125"/>
                    </a:xfrm>
                    <a:prstGeom prst="rect">
                      <a:avLst/>
                    </a:prstGeom>
                    <a:noFill/>
                    <a:ln>
                      <a:solidFill>
                        <a:schemeClr val="tx1"/>
                      </a:solidFill>
                    </a:ln>
                  </pic:spPr>
                </pic:pic>
              </a:graphicData>
            </a:graphic>
          </wp:inline>
        </w:drawing>
      </w:r>
    </w:p>
    <w:p>
      <w:pPr>
        <w:rPr>
          <w:rFonts w:hint="eastAsia"/>
          <w:lang w:val="en-US" w:eastAsia="zh-CN"/>
        </w:rPr>
      </w:pPr>
      <w:r>
        <w:rPr>
          <w:rFonts w:hint="eastAsia"/>
          <w:lang w:val="en-US" w:eastAsia="zh-CN"/>
        </w:rPr>
        <w:t>表5：goods维度表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dim_commerce.dim_goods_detailed_info_full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typeid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brand_id,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markid,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goodstag,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brandtag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brand_name,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customtag,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clickcount,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clickcr,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goodsnumber,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goodsweight,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marketprice,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shopprice,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addtime,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isonsale,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sales,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realsales,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extraprice,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goodsno,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update_time,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nvl(category_base.category_3_id, 650)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category_3_id,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nvl(category_base.category_3_name, </w:t>
      </w:r>
      <w:r>
        <w:rPr>
          <w:rFonts w:hint="default" w:ascii="Consolas" w:hAnsi="Consolas" w:eastAsia="Consolas" w:cs="Consolas"/>
          <w:i w:val="0"/>
          <w:iCs w:val="0"/>
          <w:caps w:val="0"/>
          <w:color w:val="0000FF"/>
          <w:spacing w:val="0"/>
          <w:sz w:val="14"/>
          <w:szCs w:val="14"/>
          <w:shd w:val="clear" w:fill="F8F8F8"/>
        </w:rPr>
        <w:t>'T恤'</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category_3_name,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nvl(category_base.category_2_id, 76)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category_2_id,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nvl(category_base.category_2_name, </w:t>
      </w:r>
      <w:r>
        <w:rPr>
          <w:rFonts w:hint="default" w:ascii="Consolas" w:hAnsi="Consolas" w:eastAsia="Consolas" w:cs="Consolas"/>
          <w:i w:val="0"/>
          <w:iCs w:val="0"/>
          <w:caps w:val="0"/>
          <w:color w:val="0000FF"/>
          <w:spacing w:val="0"/>
          <w:sz w:val="14"/>
          <w:szCs w:val="14"/>
          <w:shd w:val="clear" w:fill="F8F8F8"/>
        </w:rPr>
        <w:t>'女装'</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category_2_name,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nvl(category_base.category_1_id, 9)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category_1_id,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nvl(category_base.category_1_name, </w:t>
      </w:r>
      <w:r>
        <w:rPr>
          <w:rFonts w:hint="default" w:ascii="Consolas" w:hAnsi="Consolas" w:eastAsia="Consolas" w:cs="Consolas"/>
          <w:i w:val="0"/>
          <w:iCs w:val="0"/>
          <w:caps w:val="0"/>
          <w:color w:val="0000FF"/>
          <w:spacing w:val="0"/>
          <w:sz w:val="14"/>
          <w:szCs w:val="14"/>
          <w:shd w:val="clear" w:fill="F8F8F8"/>
        </w:rPr>
        <w:t>'服饰内衣'</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category_1_name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ods_commerce.ods_product_goodsinfo2 goods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dim_commerce.dim_category_detailed_info_full category_base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goods.goodsname = category_base.category_3_name  </w:t>
      </w:r>
    </w:p>
    <w:p>
      <w:pPr>
        <w:rPr>
          <w:rFonts w:hint="eastAsia"/>
          <w:lang w:val="en-US" w:eastAsia="zh-CN"/>
        </w:rPr>
      </w:pPr>
      <w:r>
        <w:rPr>
          <w:rFonts w:hint="eastAsia"/>
          <w:lang w:val="en-US" w:eastAsia="zh-CN"/>
        </w:rPr>
        <w:t>数据验证：</w:t>
      </w:r>
    </w:p>
    <w:p>
      <w:r>
        <w:drawing>
          <wp:inline distT="0" distB="0" distL="114300" distR="114300">
            <wp:extent cx="5267325" cy="1259840"/>
            <wp:effectExtent l="9525" t="9525" r="11430" b="10795"/>
            <wp:docPr id="1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
                    <pic:cNvPicPr>
                      <a:picLocks noChangeAspect="1"/>
                    </pic:cNvPicPr>
                  </pic:nvPicPr>
                  <pic:blipFill>
                    <a:blip r:embed="rId132"/>
                    <a:stretch>
                      <a:fillRect/>
                    </a:stretch>
                  </pic:blipFill>
                  <pic:spPr>
                    <a:xfrm>
                      <a:off x="0" y="0"/>
                      <a:ext cx="5267325" cy="1259840"/>
                    </a:xfrm>
                    <a:prstGeom prst="rect">
                      <a:avLst/>
                    </a:prstGeom>
                    <a:noFill/>
                    <a:ln>
                      <a:solidFill>
                        <a:schemeClr val="tx1"/>
                      </a:solidFill>
                    </a:ln>
                  </pic:spPr>
                </pic:pic>
              </a:graphicData>
            </a:graphic>
          </wp:inline>
        </w:drawing>
      </w:r>
    </w:p>
    <w:p>
      <w:pPr>
        <w:rPr>
          <w:rFonts w:hint="eastAsia"/>
          <w:lang w:val="en-US" w:eastAsia="zh-CN"/>
        </w:rPr>
      </w:pPr>
      <w:r>
        <w:rPr>
          <w:rFonts w:hint="eastAsia"/>
          <w:lang w:val="en-US" w:eastAsia="zh-CN"/>
        </w:rPr>
        <w:t>表6：地区维度表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dim_commerce.dim_region_info_full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a.regionid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county_id,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a.regionname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county_name,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b.regionid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city_id,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b.regionname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city_name,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c.regionid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province_id,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c.regionname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province_name,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d.regionid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country_id,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d.regionname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country_name,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a.pt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update_time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ods_commerce.ods_regioninfo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inner</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ods_commerce.ods_regioninfo b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a.parentid = b.regionid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inner</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ods_commerce.ods_regioninfo c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b.parentid = c.regionid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inner</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ods_commerce.ods_regioninfo d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c.parentid = d.regionid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p>
    <w:p>
      <w:pPr>
        <w:rPr>
          <w:rFonts w:hint="eastAsia"/>
          <w:lang w:val="en-US" w:eastAsia="zh-CN"/>
        </w:rPr>
      </w:pPr>
      <w:r>
        <w:rPr>
          <w:rFonts w:hint="eastAsia"/>
          <w:lang w:val="en-US" w:eastAsia="zh-CN"/>
        </w:rPr>
        <w:t>数据验证：</w:t>
      </w:r>
    </w:p>
    <w:p>
      <w:pPr>
        <w:rPr>
          <w:rFonts w:hint="default"/>
          <w:lang w:val="en-US" w:eastAsia="zh-CN"/>
        </w:rPr>
      </w:pPr>
      <w:r>
        <w:drawing>
          <wp:inline distT="0" distB="0" distL="114300" distR="114300">
            <wp:extent cx="5272405" cy="1212850"/>
            <wp:effectExtent l="0" t="0" r="635" b="6350"/>
            <wp:docPr id="1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0"/>
                    <pic:cNvPicPr>
                      <a:picLocks noChangeAspect="1"/>
                    </pic:cNvPicPr>
                  </pic:nvPicPr>
                  <pic:blipFill>
                    <a:blip r:embed="rId133"/>
                    <a:stretch>
                      <a:fillRect/>
                    </a:stretch>
                  </pic:blipFill>
                  <pic:spPr>
                    <a:xfrm>
                      <a:off x="0" y="0"/>
                      <a:ext cx="5272405" cy="1212850"/>
                    </a:xfrm>
                    <a:prstGeom prst="rect">
                      <a:avLst/>
                    </a:prstGeom>
                    <a:noFill/>
                    <a:ln>
                      <a:noFill/>
                    </a:ln>
                  </pic:spPr>
                </pic:pic>
              </a:graphicData>
            </a:graphic>
          </wp:inline>
        </w:drawing>
      </w:r>
    </w:p>
    <w:p>
      <w:pPr>
        <w:pStyle w:val="8"/>
        <w:bidi w:val="0"/>
        <w:rPr>
          <w:rFonts w:hint="default" w:ascii="宋体" w:hAnsi="宋体" w:eastAsia="宋体" w:cs="宋体"/>
          <w:szCs w:val="24"/>
          <w:lang w:val="en-US"/>
        </w:rPr>
      </w:pPr>
      <w:r>
        <w:rPr>
          <w:rFonts w:hint="eastAsia"/>
          <w:lang w:val="en-US" w:eastAsia="zh-CN"/>
        </w:rPr>
        <w:t>3.2.3涉及的基础知识</w:t>
      </w:r>
    </w:p>
    <w:p>
      <w:pPr>
        <w:bidi w:val="0"/>
        <w:rPr>
          <w:rFonts w:hint="default"/>
          <w:lang w:val="en-US" w:eastAsia="zh-CN"/>
        </w:rPr>
      </w:pPr>
      <w:r>
        <w:rPr>
          <w:rFonts w:hint="default"/>
          <w:lang w:val="en-US" w:eastAsia="zh-CN"/>
        </w:rPr>
        <w:t>1.函数collect_set、named_struct</w:t>
      </w:r>
      <w:r>
        <w:rPr>
          <w:rFonts w:hint="eastAsia"/>
          <w:lang w:val="en-US" w:eastAsia="zh-CN"/>
        </w:rPr>
        <w:t>、cast</w:t>
      </w:r>
      <w:r>
        <w:rPr>
          <w:rFonts w:hint="default"/>
          <w:lang w:val="en-US" w:eastAsia="zh-CN"/>
        </w:rPr>
        <w:t>的使用</w:t>
      </w:r>
      <w:r>
        <w:rPr>
          <w:rFonts w:hint="eastAsia"/>
          <w:lang w:val="en-US" w:eastAsia="zh-CN"/>
        </w:rPr>
        <w:t>。</w:t>
      </w:r>
    </w:p>
    <w:p>
      <w:pPr>
        <w:bidi w:val="0"/>
        <w:rPr>
          <w:rFonts w:hint="default"/>
          <w:lang w:val="en-US" w:eastAsia="zh-CN"/>
        </w:rPr>
      </w:pPr>
      <w:r>
        <w:rPr>
          <w:rFonts w:hint="default"/>
          <w:lang w:val="en-US" w:eastAsia="zh-CN"/>
        </w:rPr>
        <w:t>2.多表关联的写法</w:t>
      </w:r>
      <w:r>
        <w:rPr>
          <w:rFonts w:hint="eastAsia"/>
          <w:lang w:val="en-US" w:eastAsia="zh-CN"/>
        </w:rPr>
        <w:t>。</w:t>
      </w:r>
    </w:p>
    <w:p>
      <w:pPr>
        <w:bidi w:val="0"/>
        <w:rPr>
          <w:rFonts w:hint="eastAsia"/>
          <w:lang w:val="en-US" w:eastAsia="zh-CN"/>
        </w:rPr>
      </w:pPr>
      <w:r>
        <w:rPr>
          <w:rFonts w:hint="eastAsia"/>
          <w:lang w:val="en-US" w:eastAsia="zh-CN"/>
        </w:rPr>
        <w:t>3.表拼接一般有两种方式，上下拼接（union all）和左右拼接（join），上下拼接在字段数不一致的情况下的处理方法。</w:t>
      </w:r>
    </w:p>
    <w:p>
      <w:pPr>
        <w:bidi w:val="0"/>
        <w:rPr>
          <w:rFonts w:hint="eastAsia"/>
          <w:lang w:val="en-US" w:eastAsia="zh-CN"/>
        </w:rPr>
      </w:pPr>
      <w:r>
        <w:rPr>
          <w:rFonts w:hint="eastAsia"/>
          <w:lang w:val="en-US" w:eastAsia="zh-CN"/>
        </w:rPr>
        <w:t>4.维度退化的使用，从一张表内拆出多个字段。</w:t>
      </w:r>
    </w:p>
    <w:p>
      <w:pPr>
        <w:pStyle w:val="3"/>
        <w:numPr>
          <w:ilvl w:val="2"/>
          <w:numId w:val="0"/>
        </w:numPr>
        <w:bidi w:val="0"/>
        <w:ind w:leftChars="0"/>
        <w:outlineLvl w:val="2"/>
        <w:rPr>
          <w:rFonts w:hint="eastAsia"/>
          <w:lang w:val="en-US" w:eastAsia="zh-CN"/>
        </w:rPr>
      </w:pPr>
      <w:r>
        <w:rPr>
          <w:rFonts w:hint="eastAsia"/>
          <w:lang w:val="en-US" w:eastAsia="zh-CN"/>
        </w:rPr>
        <w:t>4.建设成果</w:t>
      </w:r>
    </w:p>
    <w:p>
      <w:pPr>
        <w:rPr>
          <w:rFonts w:hint="eastAsia"/>
          <w:lang w:val="en-US" w:eastAsia="zh-CN"/>
        </w:rPr>
      </w:pPr>
      <w:r>
        <w:rPr>
          <w:rFonts w:hint="eastAsia"/>
          <w:lang w:val="en-US" w:eastAsia="zh-CN"/>
        </w:rPr>
        <w:t>1.业务层面：在公司层面构建了完整、统一的商品主题数据维表，这些表目前服务于10多条业务线，为各个业务团队提供了统一的商品数据、品牌数据，保障了业务日常工作中商品主题维度下的数据一致性。</w:t>
      </w:r>
    </w:p>
    <w:p>
      <w:pPr>
        <w:rPr>
          <w:rFonts w:hint="default"/>
          <w:lang w:val="en-US" w:eastAsia="zh-CN"/>
        </w:rPr>
      </w:pPr>
      <w:r>
        <w:rPr>
          <w:rFonts w:hint="eastAsia"/>
          <w:lang w:val="en-US" w:eastAsia="zh-CN"/>
        </w:rPr>
        <w:t>2.数据层面：完成了商品维表、商品分类维表、地区维表等数据的统一建设，通过这次构建的一致性维度，保障了维度数据的一致性，也降低了这些维度的运维成本。</w:t>
      </w:r>
    </w:p>
    <w:p>
      <w:pPr>
        <w:pStyle w:val="3"/>
        <w:numPr>
          <w:ilvl w:val="2"/>
          <w:numId w:val="0"/>
        </w:numPr>
        <w:bidi w:val="0"/>
        <w:ind w:leftChars="0"/>
        <w:outlineLvl w:val="2"/>
        <w:rPr>
          <w:rFonts w:hint="eastAsia"/>
          <w:lang w:val="en-US" w:eastAsia="zh-CN"/>
        </w:rPr>
      </w:pPr>
      <w:r>
        <w:rPr>
          <w:rFonts w:hint="eastAsia"/>
          <w:lang w:val="en-US" w:eastAsia="zh-CN"/>
        </w:rPr>
        <w:t>5.知识要点</w:t>
      </w:r>
    </w:p>
    <w:p>
      <w:pPr>
        <w:rPr>
          <w:rFonts w:hint="eastAsia"/>
          <w:lang w:eastAsia="zh-CN"/>
        </w:rPr>
      </w:pPr>
      <w:r>
        <w:rPr>
          <w:rFonts w:hint="eastAsia"/>
          <w:color w:val="FF0000"/>
          <w:lang w:val="en-US" w:eastAsia="zh-CN"/>
        </w:rPr>
        <w:t>1.知识点回顾</w:t>
      </w:r>
      <w:r>
        <w:rPr>
          <w:rFonts w:hint="eastAsia"/>
          <w:lang w:val="en-US" w:eastAsia="zh-CN"/>
        </w:rPr>
        <w:t>：</w:t>
      </w:r>
      <w:r>
        <w:rPr>
          <w:rFonts w:hint="eastAsia"/>
          <w:lang w:eastAsia="zh-CN"/>
        </w:rPr>
        <w:t>表级别的整合主要有两种形式：</w:t>
      </w:r>
    </w:p>
    <w:p>
      <w:pPr>
        <w:numPr>
          <w:ilvl w:val="0"/>
          <w:numId w:val="0"/>
        </w:numPr>
        <w:ind w:leftChars="0"/>
        <w:rPr>
          <w:rFonts w:hint="eastAsia"/>
          <w:color w:val="5B9BD5" w:themeColor="accent1"/>
          <w:lang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1.</w:t>
      </w:r>
      <w:r>
        <w:rPr>
          <w:rFonts w:hint="eastAsia"/>
          <w:color w:val="5B9BD5" w:themeColor="accent1"/>
          <w:lang w:eastAsia="zh-CN"/>
          <w14:textFill>
            <w14:solidFill>
              <w14:schemeClr w14:val="accent1"/>
            </w14:solidFill>
          </w14:textFill>
        </w:rPr>
        <w:t>垂直整合，即不同来源表包含相同的数据集，只是存储的信息不同，可以整合到同一个维度模型中。</w:t>
      </w:r>
    </w:p>
    <w:p>
      <w:pPr>
        <w:numPr>
          <w:ilvl w:val="0"/>
          <w:numId w:val="0"/>
        </w:numPr>
        <w:ind w:leftChars="0"/>
        <w:rPr>
          <w:rFonts w:hint="eastAsia"/>
          <w:lang w:val="en-US" w:eastAsia="zh-CN"/>
        </w:rPr>
      </w:pPr>
      <w:r>
        <w:rPr>
          <w:rFonts w:hint="eastAsia"/>
          <w:color w:val="5B9BD5" w:themeColor="accent1"/>
          <w:lang w:val="en-US" w:eastAsia="zh-CN"/>
          <w14:textFill>
            <w14:solidFill>
              <w14:schemeClr w14:val="accent1"/>
            </w14:solidFill>
          </w14:textFill>
        </w:rPr>
        <w:t>2.</w:t>
      </w:r>
      <w:r>
        <w:rPr>
          <w:rFonts w:hint="eastAsia"/>
          <w:color w:val="5B9BD5" w:themeColor="accent1"/>
          <w:lang w:eastAsia="zh-CN"/>
          <w14:textFill>
            <w14:solidFill>
              <w14:schemeClr w14:val="accent1"/>
            </w14:solidFill>
          </w14:textFill>
        </w:rPr>
        <w:t>水平整合，即不同来源表包含不同的数据集，这些子集之间无交叉或存在部分交叉，如果有交叉则去重；如果无交叉，考虑不同子集的自然键是否冲突，不冲突则可以将各子集自然键作为整合后的自然键，或者将各自然键加工成一个超自然键。</w:t>
      </w:r>
    </w:p>
    <w:p>
      <w:pPr>
        <w:rPr>
          <w:rFonts w:hint="eastAsia"/>
          <w:lang w:val="en-US" w:eastAsia="zh-CN"/>
        </w:rPr>
      </w:pPr>
      <w:r>
        <w:rPr>
          <w:rFonts w:hint="eastAsia"/>
          <w:color w:val="FF0000"/>
          <w:lang w:val="en-US" w:eastAsia="zh-CN"/>
        </w:rPr>
        <w:t>2.知识点回顾</w:t>
      </w:r>
      <w:r>
        <w:rPr>
          <w:rFonts w:hint="eastAsia"/>
          <w:lang w:val="en-US" w:eastAsia="zh-CN"/>
        </w:rPr>
        <w:t>：</w:t>
      </w:r>
      <w:r>
        <w:rPr>
          <w:rFonts w:hint="eastAsia"/>
          <w:lang w:eastAsia="zh-CN"/>
        </w:rPr>
        <w:t>将维度的属性层次合并到单个维度中的操作称为反规范化。</w:t>
      </w:r>
    </w:p>
    <w:p>
      <w:pPr>
        <w:pStyle w:val="6"/>
        <w:numPr>
          <w:ilvl w:val="0"/>
          <w:numId w:val="0"/>
        </w:numPr>
        <w:ind w:leftChars="0"/>
        <w:rPr>
          <w:rFonts w:hint="eastAsia"/>
          <w:lang w:val="en-US" w:eastAsia="zh-CN"/>
        </w:rPr>
      </w:pPr>
      <w:r>
        <w:rPr>
          <w:rFonts w:hint="eastAsia"/>
          <w:color w:val="FF0000"/>
          <w:lang w:val="en-US" w:eastAsia="zh-CN"/>
        </w:rPr>
        <w:t>3.知识点回顾</w:t>
      </w:r>
      <w:r>
        <w:rPr>
          <w:rFonts w:hint="eastAsia"/>
          <w:lang w:val="en-US" w:eastAsia="zh-CN"/>
        </w:rPr>
        <w:t>：维度设计基本方法</w:t>
      </w:r>
    </w:p>
    <w:p>
      <w:pPr>
        <w:rPr>
          <w:rFonts w:hint="eastAsia"/>
          <w:color w:val="5B9BD5" w:themeColor="accent1"/>
          <w:lang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1.</w:t>
      </w:r>
      <w:r>
        <w:rPr>
          <w:rFonts w:hint="eastAsia"/>
          <w:color w:val="5B9BD5" w:themeColor="accent1"/>
          <w:lang w:eastAsia="zh-CN"/>
          <w14:textFill>
            <w14:solidFill>
              <w14:schemeClr w14:val="accent1"/>
            </w14:solidFill>
          </w14:textFill>
        </w:rPr>
        <w:t>选择或者新建一个维度，通过之前总线矩阵的构建掌握了目前数仓架构中的维度。</w:t>
      </w:r>
    </w:p>
    <w:p>
      <w:pPr>
        <w:rPr>
          <w:rFonts w:hint="eastAsia"/>
          <w:color w:val="5B9BD5" w:themeColor="accent1"/>
          <w:lang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2.</w:t>
      </w:r>
      <w:r>
        <w:rPr>
          <w:rFonts w:hint="eastAsia"/>
          <w:color w:val="5B9BD5" w:themeColor="accent1"/>
          <w:lang w:eastAsia="zh-CN"/>
          <w14:textFill>
            <w14:solidFill>
              <w14:schemeClr w14:val="accent1"/>
            </w14:solidFill>
          </w14:textFill>
        </w:rPr>
        <w:t>确定主维表。此处主维表一般是ODS表，直接与业务系统同步。</w:t>
      </w:r>
    </w:p>
    <w:p>
      <w:pPr>
        <w:rPr>
          <w:rFonts w:hint="eastAsia"/>
          <w:color w:val="5B9BD5" w:themeColor="accent1"/>
          <w:lang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3.</w:t>
      </w:r>
      <w:r>
        <w:rPr>
          <w:rFonts w:hint="eastAsia"/>
          <w:color w:val="5B9BD5" w:themeColor="accent1"/>
          <w:lang w:eastAsia="zh-CN"/>
          <w14:textFill>
            <w14:solidFill>
              <w14:schemeClr w14:val="accent1"/>
            </w14:solidFill>
          </w14:textFill>
        </w:rPr>
        <w:t>确定相关维表。数仓是业务源系统的数据整合，不同业务系统或者同一业务系统中的表之间存在关联性。跟据对业务的梳理，我们可以确认哪些表和主维表存在关联关系，并选择其中的某些表用于生成维度属性。</w:t>
      </w:r>
    </w:p>
    <w:p>
      <w:pPr>
        <w:rPr>
          <w:rFonts w:hint="default"/>
          <w:lang w:val="en-US" w:eastAsia="zh-CN"/>
        </w:rPr>
      </w:pPr>
      <w:r>
        <w:rPr>
          <w:rFonts w:hint="eastAsia"/>
          <w:color w:val="5B9BD5" w:themeColor="accent1"/>
          <w:lang w:val="en-US" w:eastAsia="zh-CN"/>
          <w14:textFill>
            <w14:solidFill>
              <w14:schemeClr w14:val="accent1"/>
            </w14:solidFill>
          </w14:textFill>
        </w:rPr>
        <w:t>4.</w:t>
      </w:r>
      <w:r>
        <w:rPr>
          <w:rFonts w:hint="eastAsia"/>
          <w:color w:val="5B9BD5" w:themeColor="accent1"/>
          <w:lang w:eastAsia="zh-CN"/>
          <w14:textFill>
            <w14:solidFill>
              <w14:schemeClr w14:val="accent1"/>
            </w14:solidFill>
          </w14:textFill>
        </w:rPr>
        <w:t>确定维度属性。本步骤分为两阶段，第一阶段是从主维表中选择维度属性或生成新的维度属性；第二阶段是从相关维表中选择维度属性或生成新的维度属性。</w:t>
      </w:r>
    </w:p>
    <w:p>
      <w:pPr>
        <w:pStyle w:val="2"/>
        <w:bidi w:val="0"/>
        <w:rPr>
          <w:rFonts w:hint="default"/>
          <w:lang w:val="en-US" w:eastAsia="zh-CN"/>
        </w:rPr>
      </w:pPr>
      <w:r>
        <w:rPr>
          <w:rFonts w:hint="eastAsia"/>
          <w:lang w:val="en-US" w:eastAsia="zh-CN"/>
        </w:rPr>
        <w:t>七、商户主题数据域建设</w:t>
      </w:r>
    </w:p>
    <w:p>
      <w:pPr>
        <w:pStyle w:val="3"/>
        <w:numPr>
          <w:ilvl w:val="2"/>
          <w:numId w:val="0"/>
        </w:numPr>
        <w:bidi w:val="0"/>
        <w:ind w:leftChars="0"/>
        <w:outlineLvl w:val="2"/>
        <w:rPr>
          <w:rFonts w:hint="default"/>
          <w:lang w:val="en-US" w:eastAsia="zh-CN"/>
        </w:rPr>
      </w:pPr>
      <w:r>
        <w:rPr>
          <w:rFonts w:hint="eastAsia"/>
          <w:lang w:val="en-US" w:eastAsia="zh-CN"/>
        </w:rPr>
        <w:t>1.建设背景</w:t>
      </w:r>
    </w:p>
    <w:p>
      <w:pPr>
        <w:pStyle w:val="5"/>
        <w:numPr>
          <w:ilvl w:val="3"/>
          <w:numId w:val="0"/>
        </w:numPr>
        <w:bidi w:val="0"/>
        <w:ind w:leftChars="0"/>
        <w:rPr>
          <w:rFonts w:hint="eastAsia"/>
          <w:lang w:val="en-US" w:eastAsia="zh-CN"/>
        </w:rPr>
      </w:pPr>
      <w:r>
        <w:rPr>
          <w:rFonts w:hint="eastAsia"/>
          <w:lang w:val="en-US" w:eastAsia="zh-CN"/>
        </w:rPr>
        <w:t>1.1业务背景</w:t>
      </w:r>
    </w:p>
    <w:p>
      <w:pPr>
        <w:bidi w:val="0"/>
        <w:rPr>
          <w:rFonts w:hint="default"/>
          <w:lang w:val="en-US" w:eastAsia="zh-CN"/>
        </w:rPr>
      </w:pPr>
      <w:r>
        <w:rPr>
          <w:rFonts w:hint="eastAsia"/>
          <w:lang w:val="en-US" w:eastAsia="zh-CN"/>
        </w:rPr>
        <w:t>1.在电商平台的</w:t>
      </w:r>
      <w:r>
        <w:rPr>
          <w:rFonts w:hint="default"/>
          <w:lang w:val="en-US" w:eastAsia="zh-CN"/>
        </w:rPr>
        <w:t>商家版</w:t>
      </w:r>
      <w:r>
        <w:rPr>
          <w:rFonts w:hint="eastAsia"/>
          <w:lang w:val="en-US" w:eastAsia="zh-CN"/>
        </w:rPr>
        <w:t>APP</w:t>
      </w:r>
      <w:r>
        <w:rPr>
          <w:rFonts w:hint="default"/>
          <w:lang w:val="en-US" w:eastAsia="zh-CN"/>
        </w:rPr>
        <w:t>中，</w:t>
      </w:r>
      <w:r>
        <w:rPr>
          <w:rFonts w:hint="eastAsia"/>
          <w:lang w:val="en-US" w:eastAsia="zh-CN"/>
        </w:rPr>
        <w:t>平台会</w:t>
      </w:r>
      <w:r>
        <w:rPr>
          <w:rFonts w:hint="default"/>
          <w:lang w:val="en-US" w:eastAsia="zh-CN"/>
        </w:rPr>
        <w:t>为商家搭建数据指标体系，</w:t>
      </w:r>
      <w:r>
        <w:rPr>
          <w:rFonts w:hint="eastAsia"/>
          <w:lang w:val="en-US" w:eastAsia="zh-CN"/>
        </w:rPr>
        <w:t>科学地</w:t>
      </w:r>
      <w:r>
        <w:rPr>
          <w:rFonts w:hint="default"/>
          <w:lang w:val="en-US" w:eastAsia="zh-CN"/>
        </w:rPr>
        <w:t>指导商家的经营发展方向以及提供经营状况概览。</w:t>
      </w:r>
    </w:p>
    <w:p>
      <w:pPr>
        <w:bidi w:val="0"/>
        <w:rPr>
          <w:rFonts w:hint="eastAsia"/>
          <w:lang w:val="en-US" w:eastAsia="zh-CN"/>
        </w:rPr>
      </w:pPr>
      <w:r>
        <w:rPr>
          <w:rFonts w:hint="eastAsia"/>
          <w:lang w:val="en-US" w:eastAsia="zh-CN"/>
        </w:rPr>
        <w:t>2.提升B端商家产品体验，通过数据呈现商家的运营动作效果，为业务产生增值收入。可提供增值服务，为平台创造营收，比如提供同类店铺的对比数据。</w:t>
      </w:r>
    </w:p>
    <w:p>
      <w:pPr>
        <w:bidi w:val="0"/>
        <w:ind w:firstLine="420" w:firstLineChars="0"/>
        <w:rPr>
          <w:rFonts w:hint="default"/>
          <w:lang w:val="en-US" w:eastAsia="zh-CN"/>
        </w:rPr>
      </w:pPr>
      <w:r>
        <w:rPr>
          <w:rFonts w:hint="default"/>
          <w:lang w:val="en-US" w:eastAsia="zh-CN"/>
        </w:rPr>
        <w:t>以下是</w:t>
      </w:r>
      <w:r>
        <w:rPr>
          <w:rFonts w:hint="eastAsia"/>
          <w:lang w:val="en-US" w:eastAsia="zh-CN"/>
        </w:rPr>
        <w:t>商户关注的</w:t>
      </w:r>
      <w:r>
        <w:rPr>
          <w:rFonts w:hint="default"/>
          <w:lang w:val="en-US" w:eastAsia="zh-CN"/>
        </w:rPr>
        <w:t>数据指标搭建的具体概况，经营数据一共分为</w:t>
      </w:r>
      <w:r>
        <w:rPr>
          <w:rFonts w:hint="eastAsia"/>
          <w:lang w:val="en-US" w:eastAsia="zh-CN"/>
        </w:rPr>
        <w:t>以下几个板块进行建设：</w:t>
      </w:r>
    </w:p>
    <w:p>
      <w:pPr>
        <w:pStyle w:val="6"/>
        <w:numPr>
          <w:ilvl w:val="0"/>
          <w:numId w:val="0"/>
        </w:numPr>
        <w:rPr>
          <w:rFonts w:hint="eastAsia"/>
        </w:rPr>
      </w:pPr>
      <w:r>
        <w:rPr>
          <w:rFonts w:ascii="宋体" w:hAnsi="宋体" w:eastAsia="宋体" w:cs="宋体"/>
          <w:sz w:val="24"/>
          <w:szCs w:val="24"/>
        </w:rPr>
        <w:drawing>
          <wp:inline distT="0" distB="0" distL="114300" distR="114300">
            <wp:extent cx="3345180" cy="1798955"/>
            <wp:effectExtent l="9525" t="9525" r="13335" b="20320"/>
            <wp:docPr id="7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descr="IMG_256"/>
                    <pic:cNvPicPr>
                      <a:picLocks noChangeAspect="1"/>
                    </pic:cNvPicPr>
                  </pic:nvPicPr>
                  <pic:blipFill>
                    <a:blip r:embed="rId134"/>
                    <a:stretch>
                      <a:fillRect/>
                    </a:stretch>
                  </pic:blipFill>
                  <pic:spPr>
                    <a:xfrm>
                      <a:off x="0" y="0"/>
                      <a:ext cx="3345180" cy="1798955"/>
                    </a:xfrm>
                    <a:prstGeom prst="rect">
                      <a:avLst/>
                    </a:prstGeom>
                    <a:noFill/>
                    <a:ln w="9525">
                      <a:solidFill>
                        <a:schemeClr val="tx1"/>
                      </a:solidFill>
                    </a:ln>
                  </pic:spPr>
                </pic:pic>
              </a:graphicData>
            </a:graphic>
          </wp:inline>
        </w:drawing>
      </w:r>
      <w:r>
        <w:rPr>
          <w:rFonts w:ascii="宋体" w:hAnsi="宋体" w:eastAsia="宋体" w:cs="宋体"/>
          <w:sz w:val="24"/>
          <w:szCs w:val="24"/>
        </w:rPr>
        <w:drawing>
          <wp:inline distT="0" distB="0" distL="114300" distR="114300">
            <wp:extent cx="1781810" cy="1805305"/>
            <wp:effectExtent l="9525" t="9525" r="22225" b="13970"/>
            <wp:docPr id="9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 descr="IMG_256"/>
                    <pic:cNvPicPr>
                      <a:picLocks noChangeAspect="1"/>
                    </pic:cNvPicPr>
                  </pic:nvPicPr>
                  <pic:blipFill>
                    <a:blip r:embed="rId135"/>
                    <a:stretch>
                      <a:fillRect/>
                    </a:stretch>
                  </pic:blipFill>
                  <pic:spPr>
                    <a:xfrm>
                      <a:off x="0" y="0"/>
                      <a:ext cx="1781810" cy="1805305"/>
                    </a:xfrm>
                    <a:prstGeom prst="rect">
                      <a:avLst/>
                    </a:prstGeom>
                    <a:noFill/>
                    <a:ln w="9525">
                      <a:solidFill>
                        <a:schemeClr val="tx1"/>
                      </a:solidFill>
                    </a:ln>
                  </pic:spPr>
                </pic:pic>
              </a:graphicData>
            </a:graphic>
          </wp:inline>
        </w:drawing>
      </w:r>
      <w:r>
        <w:rPr>
          <w:rFonts w:hint="eastAsia"/>
        </w:rPr>
        <w:drawing>
          <wp:inline distT="0" distB="0" distL="114300" distR="114300">
            <wp:extent cx="2571750" cy="2122170"/>
            <wp:effectExtent l="9525" t="9525" r="9525" b="17145"/>
            <wp:docPr id="129"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 descr="IMG_258"/>
                    <pic:cNvPicPr>
                      <a:picLocks noChangeAspect="1"/>
                    </pic:cNvPicPr>
                  </pic:nvPicPr>
                  <pic:blipFill>
                    <a:blip r:embed="rId136"/>
                    <a:stretch>
                      <a:fillRect/>
                    </a:stretch>
                  </pic:blipFill>
                  <pic:spPr>
                    <a:xfrm>
                      <a:off x="0" y="0"/>
                      <a:ext cx="2571750" cy="2122170"/>
                    </a:xfrm>
                    <a:prstGeom prst="rect">
                      <a:avLst/>
                    </a:prstGeom>
                    <a:noFill/>
                    <a:ln w="9525">
                      <a:solidFill>
                        <a:schemeClr val="tx1"/>
                      </a:solidFill>
                    </a:ln>
                  </pic:spPr>
                </pic:pic>
              </a:graphicData>
            </a:graphic>
          </wp:inline>
        </w:drawing>
      </w:r>
      <w:r>
        <w:rPr>
          <w:rFonts w:hint="eastAsia"/>
        </w:rPr>
        <w:drawing>
          <wp:inline distT="0" distB="0" distL="114300" distR="114300">
            <wp:extent cx="2185035" cy="2071370"/>
            <wp:effectExtent l="9525" t="9525" r="15240" b="22225"/>
            <wp:docPr id="138"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7" descr="IMG_260"/>
                    <pic:cNvPicPr>
                      <a:picLocks noChangeAspect="1"/>
                    </pic:cNvPicPr>
                  </pic:nvPicPr>
                  <pic:blipFill>
                    <a:blip r:embed="rId137"/>
                    <a:stretch>
                      <a:fillRect/>
                    </a:stretch>
                  </pic:blipFill>
                  <pic:spPr>
                    <a:xfrm>
                      <a:off x="0" y="0"/>
                      <a:ext cx="2185035" cy="2071370"/>
                    </a:xfrm>
                    <a:prstGeom prst="rect">
                      <a:avLst/>
                    </a:prstGeom>
                    <a:noFill/>
                    <a:ln w="9525">
                      <a:solidFill>
                        <a:schemeClr val="tx1"/>
                      </a:solidFill>
                    </a:ln>
                  </pic:spPr>
                </pic:pic>
              </a:graphicData>
            </a:graphic>
          </wp:inline>
        </w:drawing>
      </w:r>
      <w:r>
        <w:rPr>
          <w:rFonts w:hint="eastAsia"/>
        </w:rPr>
        <w:drawing>
          <wp:inline distT="0" distB="0" distL="114300" distR="114300">
            <wp:extent cx="2602865" cy="3114040"/>
            <wp:effectExtent l="9525" t="9525" r="24130" b="15875"/>
            <wp:docPr id="139"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8" descr="IMG_261"/>
                    <pic:cNvPicPr>
                      <a:picLocks noChangeAspect="1"/>
                    </pic:cNvPicPr>
                  </pic:nvPicPr>
                  <pic:blipFill>
                    <a:blip r:embed="rId138"/>
                    <a:stretch>
                      <a:fillRect/>
                    </a:stretch>
                  </pic:blipFill>
                  <pic:spPr>
                    <a:xfrm>
                      <a:off x="0" y="0"/>
                      <a:ext cx="2602865" cy="3114040"/>
                    </a:xfrm>
                    <a:prstGeom prst="rect">
                      <a:avLst/>
                    </a:prstGeom>
                    <a:noFill/>
                    <a:ln w="9525">
                      <a:solidFill>
                        <a:schemeClr val="tx1"/>
                      </a:solidFill>
                    </a:ln>
                  </pic:spPr>
                </pic:pic>
              </a:graphicData>
            </a:graphic>
          </wp:inline>
        </w:drawing>
      </w:r>
      <w:r>
        <w:rPr>
          <w:rFonts w:hint="eastAsia"/>
          <w:lang w:val="en-US" w:eastAsia="zh-CN"/>
        </w:rPr>
        <w:t xml:space="preserve">     </w:t>
      </w:r>
      <w:r>
        <w:rPr>
          <w:rFonts w:hint="eastAsia"/>
        </w:rPr>
        <w:drawing>
          <wp:inline distT="0" distB="0" distL="114300" distR="114300">
            <wp:extent cx="2079625" cy="3086100"/>
            <wp:effectExtent l="9525" t="9525" r="13970" b="13335"/>
            <wp:docPr id="140"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9" descr="IMG_262"/>
                    <pic:cNvPicPr>
                      <a:picLocks noChangeAspect="1"/>
                    </pic:cNvPicPr>
                  </pic:nvPicPr>
                  <pic:blipFill>
                    <a:blip r:embed="rId139"/>
                    <a:stretch>
                      <a:fillRect/>
                    </a:stretch>
                  </pic:blipFill>
                  <pic:spPr>
                    <a:xfrm>
                      <a:off x="0" y="0"/>
                      <a:ext cx="2079625" cy="3086100"/>
                    </a:xfrm>
                    <a:prstGeom prst="rect">
                      <a:avLst/>
                    </a:prstGeom>
                    <a:noFill/>
                    <a:ln w="9525">
                      <a:solidFill>
                        <a:schemeClr val="tx1"/>
                      </a:solidFill>
                    </a:ln>
                  </pic:spPr>
                </pic:pic>
              </a:graphicData>
            </a:graphic>
          </wp:inline>
        </w:drawing>
      </w:r>
    </w:p>
    <w:p>
      <w:pPr>
        <w:bidi w:val="0"/>
        <w:rPr>
          <w:rFonts w:hint="default"/>
          <w:lang w:val="en-US" w:eastAsia="zh-CN"/>
        </w:rPr>
      </w:pPr>
      <w:r>
        <w:rPr>
          <w:rFonts w:hint="default"/>
          <w:lang w:val="en-US" w:eastAsia="zh-CN"/>
        </w:rPr>
        <w:t>具体数据指标：</w:t>
      </w:r>
    </w:p>
    <w:p>
      <w:pPr>
        <w:bidi w:val="0"/>
        <w:rPr>
          <w:rFonts w:hint="default"/>
          <w:lang w:val="en-US" w:eastAsia="zh-CN"/>
        </w:rPr>
      </w:pPr>
      <w:r>
        <w:rPr>
          <w:rFonts w:hint="eastAsia"/>
          <w:lang w:val="en-US" w:eastAsia="zh-CN"/>
        </w:rPr>
        <w:t>1.流量转化</w:t>
      </w:r>
    </w:p>
    <w:p>
      <w:pPr>
        <w:bidi w:val="0"/>
        <w:rPr>
          <w:rFonts w:hint="default"/>
          <w:lang w:val="en-US" w:eastAsia="zh-CN"/>
        </w:rPr>
      </w:pPr>
      <w:r>
        <w:rPr>
          <w:rFonts w:hint="default"/>
          <w:lang w:val="en-US" w:eastAsia="zh-CN"/>
        </w:rPr>
        <w:t>曝光人数：统计时间内，看到店铺的顾客数。</w:t>
      </w:r>
    </w:p>
    <w:p>
      <w:pPr>
        <w:bidi w:val="0"/>
        <w:rPr>
          <w:rFonts w:hint="default"/>
          <w:lang w:val="en-US" w:eastAsia="zh-CN"/>
        </w:rPr>
      </w:pPr>
      <w:r>
        <w:rPr>
          <w:rFonts w:hint="default"/>
          <w:lang w:val="en-US" w:eastAsia="zh-CN"/>
        </w:rPr>
        <w:t>入店转化率：统计时间内，看到店铺的顾客中，进入店铺的顾客。</w:t>
      </w:r>
    </w:p>
    <w:p>
      <w:pPr>
        <w:bidi w:val="0"/>
        <w:rPr>
          <w:rFonts w:hint="default"/>
          <w:lang w:val="en-US" w:eastAsia="zh-CN"/>
        </w:rPr>
      </w:pPr>
      <w:r>
        <w:rPr>
          <w:rFonts w:hint="default"/>
          <w:lang w:val="en-US" w:eastAsia="zh-CN"/>
        </w:rPr>
        <w:t>下单转化率：统计时间内，进入店铺的顾客中，下单的顾客占比。</w:t>
      </w:r>
    </w:p>
    <w:p>
      <w:pPr>
        <w:bidi w:val="0"/>
        <w:rPr>
          <w:rFonts w:hint="default"/>
          <w:lang w:val="en-US" w:eastAsia="zh-CN"/>
        </w:rPr>
      </w:pPr>
      <w:r>
        <w:rPr>
          <w:rFonts w:hint="eastAsia"/>
          <w:lang w:val="en-US" w:eastAsia="zh-CN"/>
        </w:rPr>
        <w:t>2.流量来源</w:t>
      </w:r>
    </w:p>
    <w:p>
      <w:pPr>
        <w:bidi w:val="0"/>
        <w:rPr>
          <w:rFonts w:hint="default"/>
          <w:lang w:val="en-US" w:eastAsia="zh-CN"/>
        </w:rPr>
      </w:pPr>
      <w:r>
        <w:rPr>
          <w:rFonts w:hint="eastAsia"/>
          <w:lang w:val="en-US" w:eastAsia="zh-CN"/>
        </w:rPr>
        <w:t>(1)</w:t>
      </w:r>
      <w:r>
        <w:rPr>
          <w:rFonts w:hint="default"/>
          <w:lang w:val="en-US" w:eastAsia="zh-CN"/>
        </w:rPr>
        <w:t>全部流量：包括本店的自然流量与付费流量之和。</w:t>
      </w:r>
    </w:p>
    <w:p>
      <w:pPr>
        <w:bidi w:val="0"/>
        <w:rPr>
          <w:rFonts w:hint="default"/>
          <w:lang w:val="en-US" w:eastAsia="zh-CN"/>
        </w:rPr>
      </w:pPr>
      <w:r>
        <w:rPr>
          <w:rFonts w:hint="eastAsia"/>
          <w:lang w:val="en-US" w:eastAsia="zh-CN"/>
        </w:rPr>
        <w:t>(2)</w:t>
      </w:r>
      <w:r>
        <w:rPr>
          <w:rFonts w:hint="default"/>
          <w:lang w:val="en-US" w:eastAsia="zh-CN"/>
        </w:rPr>
        <w:t>自然流量：平台根据用户喜好推荐给用户或用户主动搜索店铺产生的流量，也包括新店加权或平台奖励的流量。</w:t>
      </w:r>
    </w:p>
    <w:p>
      <w:pPr>
        <w:bidi w:val="0"/>
        <w:rPr>
          <w:rFonts w:hint="default"/>
          <w:lang w:val="en-US" w:eastAsia="zh-CN"/>
        </w:rPr>
      </w:pPr>
      <w:r>
        <w:rPr>
          <w:rFonts w:hint="eastAsia"/>
          <w:lang w:val="en-US" w:eastAsia="zh-CN"/>
        </w:rPr>
        <w:t>(3)</w:t>
      </w:r>
      <w:r>
        <w:rPr>
          <w:rFonts w:hint="default"/>
          <w:lang w:val="en-US" w:eastAsia="zh-CN"/>
        </w:rPr>
        <w:t>曝光位置：</w:t>
      </w:r>
    </w:p>
    <w:p>
      <w:pPr>
        <w:bidi w:val="0"/>
        <w:rPr>
          <w:rFonts w:hint="default"/>
          <w:lang w:val="en-US" w:eastAsia="zh-CN"/>
        </w:rPr>
      </w:pPr>
      <w:r>
        <w:rPr>
          <w:rFonts w:hint="default"/>
          <w:lang w:val="en-US" w:eastAsia="zh-CN"/>
        </w:rPr>
        <w:t>首页展位：店铺在首页</w:t>
      </w:r>
      <w:r>
        <w:rPr>
          <w:rFonts w:hint="eastAsia"/>
          <w:lang w:val="en-US" w:eastAsia="zh-CN"/>
        </w:rPr>
        <w:t>“</w:t>
      </w:r>
      <w:r>
        <w:rPr>
          <w:rFonts w:hint="default"/>
          <w:lang w:val="en-US" w:eastAsia="zh-CN"/>
        </w:rPr>
        <w:t>顶部横幅</w:t>
      </w:r>
      <w:r>
        <w:rPr>
          <w:rFonts w:hint="eastAsia"/>
          <w:lang w:val="en-US" w:eastAsia="zh-CN"/>
        </w:rPr>
        <w:t>”等位置的</w:t>
      </w:r>
      <w:r>
        <w:rPr>
          <w:rFonts w:hint="default"/>
          <w:lang w:val="en-US" w:eastAsia="zh-CN"/>
        </w:rPr>
        <w:t>曝光。</w:t>
      </w:r>
    </w:p>
    <w:p>
      <w:pPr>
        <w:bidi w:val="0"/>
        <w:rPr>
          <w:rFonts w:hint="default"/>
          <w:lang w:val="en-US" w:eastAsia="zh-CN"/>
        </w:rPr>
      </w:pPr>
      <w:r>
        <w:rPr>
          <w:rFonts w:hint="default"/>
          <w:lang w:val="en-US" w:eastAsia="zh-CN"/>
        </w:rPr>
        <w:t>搜索：店铺在用户主动搜索商品或店铺时的曝光。</w:t>
      </w:r>
    </w:p>
    <w:p>
      <w:pPr>
        <w:bidi w:val="0"/>
        <w:rPr>
          <w:rFonts w:hint="default"/>
          <w:lang w:val="en-US" w:eastAsia="zh-CN"/>
        </w:rPr>
      </w:pPr>
      <w:r>
        <w:rPr>
          <w:rFonts w:hint="default"/>
          <w:lang w:val="en-US" w:eastAsia="zh-CN"/>
        </w:rPr>
        <w:t>商家列表：店铺在“首页”</w:t>
      </w:r>
      <w:r>
        <w:rPr>
          <w:rFonts w:hint="eastAsia"/>
          <w:lang w:val="en-US" w:eastAsia="zh-CN"/>
        </w:rPr>
        <w:t>、</w:t>
      </w:r>
      <w:r>
        <w:rPr>
          <w:rFonts w:hint="default"/>
          <w:lang w:val="en-US" w:eastAsia="zh-CN"/>
        </w:rPr>
        <w:t>“附近商家”和“</w:t>
      </w:r>
      <w:r>
        <w:rPr>
          <w:rFonts w:hint="eastAsia"/>
          <w:lang w:val="en-US" w:eastAsia="zh-CN"/>
        </w:rPr>
        <w:t>附件热卖</w:t>
      </w:r>
      <w:r>
        <w:rPr>
          <w:rFonts w:hint="default"/>
          <w:lang w:val="en-US" w:eastAsia="zh-CN"/>
        </w:rPr>
        <w:t>”列表中的曝光。</w:t>
      </w:r>
    </w:p>
    <w:p>
      <w:pPr>
        <w:bidi w:val="0"/>
        <w:rPr>
          <w:rFonts w:hint="default"/>
          <w:lang w:val="en-US" w:eastAsia="zh-CN"/>
        </w:rPr>
      </w:pPr>
      <w:r>
        <w:rPr>
          <w:rFonts w:hint="default"/>
          <w:lang w:val="en-US" w:eastAsia="zh-CN"/>
        </w:rPr>
        <w:t>频道页展示：店铺在</w:t>
      </w:r>
      <w:r>
        <w:rPr>
          <w:rFonts w:hint="eastAsia"/>
          <w:lang w:val="en-US" w:eastAsia="zh-CN"/>
        </w:rPr>
        <w:t>“家电”、“手机”等</w:t>
      </w:r>
      <w:r>
        <w:rPr>
          <w:rFonts w:hint="default"/>
          <w:lang w:val="en-US" w:eastAsia="zh-CN"/>
        </w:rPr>
        <w:t>频道中的曝光。</w:t>
      </w:r>
    </w:p>
    <w:p>
      <w:pPr>
        <w:bidi w:val="0"/>
        <w:rPr>
          <w:rFonts w:hint="default"/>
          <w:lang w:val="en-US" w:eastAsia="zh-CN"/>
        </w:rPr>
      </w:pPr>
      <w:r>
        <w:rPr>
          <w:rFonts w:hint="default"/>
          <w:lang w:val="en-US" w:eastAsia="zh-CN"/>
        </w:rPr>
        <w:t>其他：店铺在所有非上述渠道的曝光，包括：天降红包，订单，代金券等。</w:t>
      </w:r>
    </w:p>
    <w:p>
      <w:pPr>
        <w:bidi w:val="0"/>
        <w:jc w:val="center"/>
        <w:rPr>
          <w:rFonts w:hint="default"/>
          <w:lang w:val="en-US" w:eastAsia="zh-CN"/>
        </w:rPr>
      </w:pPr>
      <w:r>
        <w:rPr>
          <w:rFonts w:hint="default"/>
          <w:lang w:val="en-US" w:eastAsia="zh-CN"/>
        </w:rPr>
        <w:drawing>
          <wp:inline distT="0" distB="0" distL="114300" distR="114300">
            <wp:extent cx="2030730" cy="4058920"/>
            <wp:effectExtent l="9525" t="9525" r="17145" b="15875"/>
            <wp:docPr id="133" name="图片 133" descr="06e1fcc69e0b0fce3808ffd2f620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06e1fcc69e0b0fce3808ffd2f620a2b"/>
                    <pic:cNvPicPr>
                      <a:picLocks noChangeAspect="1"/>
                    </pic:cNvPicPr>
                  </pic:nvPicPr>
                  <pic:blipFill>
                    <a:blip r:embed="rId140"/>
                    <a:stretch>
                      <a:fillRect/>
                    </a:stretch>
                  </pic:blipFill>
                  <pic:spPr>
                    <a:xfrm>
                      <a:off x="0" y="0"/>
                      <a:ext cx="2030730" cy="4058920"/>
                    </a:xfrm>
                    <a:prstGeom prst="rect">
                      <a:avLst/>
                    </a:prstGeom>
                    <a:ln>
                      <a:solidFill>
                        <a:schemeClr val="tx1"/>
                      </a:solidFill>
                    </a:ln>
                  </pic:spPr>
                </pic:pic>
              </a:graphicData>
            </a:graphic>
          </wp:inline>
        </w:drawing>
      </w:r>
    </w:p>
    <w:p>
      <w:pPr>
        <w:bidi w:val="0"/>
        <w:rPr>
          <w:rFonts w:hint="eastAsia"/>
        </w:rPr>
      </w:pPr>
      <w:r>
        <w:rPr>
          <w:rFonts w:hint="eastAsia"/>
          <w:lang w:val="en-US" w:eastAsia="zh-CN"/>
        </w:rPr>
        <w:t>3.</w:t>
      </w:r>
      <w:r>
        <w:rPr>
          <w:rFonts w:hint="eastAsia"/>
        </w:rPr>
        <w:t>顾客构成</w:t>
      </w:r>
    </w:p>
    <w:p>
      <w:pPr>
        <w:bidi w:val="0"/>
        <w:rPr>
          <w:rFonts w:hint="eastAsia"/>
        </w:rPr>
      </w:pPr>
      <w:r>
        <w:rPr>
          <w:rFonts w:hint="eastAsia"/>
        </w:rPr>
        <w:t>冲动的顾客下单前所花时间较少，犹豫的顾客下单前所花时间较多。</w:t>
      </w:r>
    </w:p>
    <w:p>
      <w:pPr>
        <w:bidi w:val="0"/>
        <w:rPr>
          <w:rFonts w:hint="eastAsia"/>
        </w:rPr>
      </w:pPr>
      <w:r>
        <w:rPr>
          <w:rFonts w:hint="eastAsia"/>
        </w:rPr>
        <w:t>消费类型占比、顾客职业占比、顾客性别占比。</w:t>
      </w:r>
    </w:p>
    <w:p>
      <w:pPr>
        <w:bidi w:val="0"/>
        <w:rPr>
          <w:rFonts w:hint="default"/>
          <w:lang w:val="en-US" w:eastAsia="zh-CN"/>
        </w:rPr>
      </w:pPr>
      <w:r>
        <w:rPr>
          <w:rFonts w:hint="eastAsia"/>
          <w:lang w:val="en-US" w:eastAsia="zh-CN"/>
        </w:rPr>
        <w:t>4.新老客统计</w:t>
      </w:r>
    </w:p>
    <w:p>
      <w:pPr>
        <w:bidi w:val="0"/>
      </w:pPr>
      <w:r>
        <w:rPr>
          <w:rFonts w:hint="eastAsia"/>
        </w:rPr>
        <w:t>下单人数：统计时间内，下单的顾客数；</w:t>
      </w:r>
    </w:p>
    <w:p>
      <w:pPr>
        <w:bidi w:val="0"/>
      </w:pPr>
      <w:r>
        <w:rPr>
          <w:rFonts w:hint="eastAsia"/>
        </w:rPr>
        <w:t>新客人数：统计时间内，首次下单的顾客数；</w:t>
      </w:r>
    </w:p>
    <w:p>
      <w:pPr>
        <w:bidi w:val="0"/>
      </w:pPr>
      <w:r>
        <w:rPr>
          <w:rFonts w:hint="eastAsia"/>
        </w:rPr>
        <w:t>老客人数：统计时间内，非首次下单的顾客数。</w:t>
      </w:r>
    </w:p>
    <w:p>
      <w:pPr>
        <w:bidi w:val="0"/>
        <w:rPr>
          <w:rFonts w:hint="default"/>
          <w:lang w:val="en-US" w:eastAsia="zh-CN"/>
        </w:rPr>
      </w:pPr>
      <w:r>
        <w:rPr>
          <w:rFonts w:hint="eastAsia"/>
          <w:lang w:val="en-US" w:eastAsia="zh-CN"/>
        </w:rPr>
        <w:t>5.复购分析</w:t>
      </w:r>
    </w:p>
    <w:p>
      <w:pPr>
        <w:bidi w:val="0"/>
      </w:pPr>
      <w:r>
        <w:rPr>
          <w:rFonts w:hint="eastAsia"/>
        </w:rPr>
        <w:t>复购率：统计时间内，所有下单顾客中，在本店下单两次及以上的顾客占比。</w:t>
      </w:r>
    </w:p>
    <w:p>
      <w:pPr>
        <w:bidi w:val="0"/>
      </w:pPr>
      <w:r>
        <w:rPr>
          <w:rFonts w:hint="eastAsia"/>
        </w:rPr>
        <w:t>新客复购率：统计时间内，所有首次下单的顾客中，在本店下单两次及以上的顾客占比。</w:t>
      </w:r>
    </w:p>
    <w:p>
      <w:pPr>
        <w:bidi w:val="0"/>
      </w:pPr>
      <w:r>
        <w:rPr>
          <w:rFonts w:hint="eastAsia"/>
        </w:rPr>
        <w:t>老客复购率：统计时间内，所有非首次下单的顾客中，在本店下单两次及以上的顾客占比。</w:t>
      </w:r>
    </w:p>
    <w:p>
      <w:pPr>
        <w:bidi w:val="0"/>
      </w:pPr>
      <w:r>
        <w:rPr>
          <w:rFonts w:hint="eastAsia"/>
        </w:rPr>
        <w:t>复购人数：统计时间内，在本店下单两次及以上的顾客数。</w:t>
      </w:r>
    </w:p>
    <w:p>
      <w:pPr>
        <w:bidi w:val="0"/>
      </w:pPr>
      <w:r>
        <w:rPr>
          <w:rFonts w:hint="eastAsia"/>
        </w:rPr>
        <w:t>复购新客：统计时间内，在本店下单两次及以上的顾客中，首次下单的顾客数。</w:t>
      </w:r>
    </w:p>
    <w:p>
      <w:pPr>
        <w:bidi w:val="0"/>
      </w:pPr>
      <w:r>
        <w:rPr>
          <w:rFonts w:hint="eastAsia"/>
        </w:rPr>
        <w:t>复购老客：统计时间内，在本店下单两次及以上的顾客中，非首次下单的顾客数。</w:t>
      </w:r>
    </w:p>
    <w:p>
      <w:pPr>
        <w:numPr>
          <w:ilvl w:val="0"/>
          <w:numId w:val="0"/>
        </w:numPr>
        <w:bidi w:val="0"/>
        <w:ind w:leftChars="0"/>
        <w:rPr>
          <w:rFonts w:hint="default"/>
          <w:lang w:val="en-US" w:eastAsia="zh-CN"/>
        </w:rPr>
      </w:pPr>
      <w:r>
        <w:rPr>
          <w:rFonts w:hint="eastAsia"/>
          <w:lang w:val="en-US" w:eastAsia="zh-CN"/>
        </w:rPr>
        <w:t>6.留存分析</w:t>
      </w:r>
    </w:p>
    <w:p>
      <w:pPr>
        <w:bidi w:val="0"/>
      </w:pPr>
      <w:r>
        <w:rPr>
          <w:rFonts w:hint="eastAsia"/>
        </w:rPr>
        <w:t>活跃顾客：统计时间内，下单的顾客数最后一次成交在近30天内的顾客数。</w:t>
      </w:r>
    </w:p>
    <w:p>
      <w:pPr>
        <w:bidi w:val="0"/>
      </w:pPr>
      <w:r>
        <w:rPr>
          <w:rFonts w:hint="eastAsia"/>
        </w:rPr>
        <w:t>沉默顾客：最后一次成交在30-60天内的顾客数。</w:t>
      </w:r>
    </w:p>
    <w:p>
      <w:pPr>
        <w:bidi w:val="0"/>
        <w:rPr>
          <w:rFonts w:hint="default" w:ascii="宋体" w:hAnsi="宋体" w:eastAsia="宋体" w:cs="宋体"/>
          <w:sz w:val="24"/>
          <w:szCs w:val="24"/>
          <w:lang w:val="en-US" w:eastAsia="zh-CN"/>
        </w:rPr>
      </w:pPr>
      <w:r>
        <w:rPr>
          <w:rFonts w:hint="eastAsia"/>
        </w:rPr>
        <w:t>流失顾客：最后一次成交在60-90天内的顾客数。</w:t>
      </w:r>
    </w:p>
    <w:p>
      <w:pPr>
        <w:pStyle w:val="5"/>
        <w:numPr>
          <w:ilvl w:val="3"/>
          <w:numId w:val="0"/>
        </w:numPr>
        <w:bidi w:val="0"/>
        <w:ind w:leftChars="0"/>
        <w:rPr>
          <w:rFonts w:hint="eastAsia"/>
          <w:lang w:val="en-US" w:eastAsia="zh-CN"/>
        </w:rPr>
      </w:pPr>
      <w:r>
        <w:rPr>
          <w:rFonts w:hint="eastAsia"/>
          <w:lang w:val="en-US" w:eastAsia="zh-CN"/>
        </w:rPr>
        <w:t>1.2技术背景</w:t>
      </w:r>
    </w:p>
    <w:p>
      <w:pPr>
        <w:pStyle w:val="6"/>
        <w:numPr>
          <w:ilvl w:val="0"/>
          <w:numId w:val="0"/>
        </w:numPr>
        <w:rPr>
          <w:rFonts w:hint="eastAsia"/>
          <w:lang w:val="en-US" w:eastAsia="zh-CN"/>
        </w:rPr>
      </w:pPr>
      <w:r>
        <w:rPr>
          <w:rFonts w:hint="eastAsia"/>
          <w:lang w:val="en-US" w:eastAsia="zh-CN"/>
        </w:rPr>
        <w:t>1.需要构建公司级别的统一商户数据，以该数据为基础，继续进行用户、交易等数据域的建设。</w:t>
      </w:r>
    </w:p>
    <w:p>
      <w:pPr>
        <w:pStyle w:val="6"/>
        <w:numPr>
          <w:ilvl w:val="0"/>
          <w:numId w:val="0"/>
        </w:numPr>
        <w:rPr>
          <w:rFonts w:hint="default"/>
          <w:lang w:val="en-US" w:eastAsia="zh-CN"/>
        </w:rPr>
      </w:pPr>
      <w:r>
        <w:rPr>
          <w:rFonts w:hint="eastAsia"/>
          <w:lang w:val="en-US" w:eastAsia="zh-CN"/>
        </w:rPr>
        <w:t>2.该主题域的建设通常与其他数据一起，共同组成高度复用性的数据模型。</w:t>
      </w:r>
    </w:p>
    <w:p>
      <w:pPr>
        <w:pStyle w:val="3"/>
        <w:numPr>
          <w:ilvl w:val="2"/>
          <w:numId w:val="0"/>
        </w:numPr>
        <w:bidi w:val="0"/>
        <w:ind w:leftChars="0"/>
        <w:outlineLvl w:val="2"/>
        <w:rPr>
          <w:rFonts w:hint="eastAsia"/>
          <w:lang w:val="en-US" w:eastAsia="zh-CN"/>
        </w:rPr>
      </w:pPr>
      <w:r>
        <w:rPr>
          <w:rFonts w:hint="eastAsia"/>
          <w:lang w:val="en-US" w:eastAsia="zh-CN"/>
        </w:rPr>
        <w:t>2.数据架构</w:t>
      </w:r>
    </w:p>
    <w:p>
      <w:pPr>
        <w:rPr>
          <w:rFonts w:hint="default"/>
          <w:lang w:val="en-US" w:eastAsia="zh-CN"/>
        </w:rPr>
      </w:pPr>
      <w:r>
        <w:rPr>
          <w:rFonts w:hint="eastAsia"/>
          <w:lang w:val="en-US" w:eastAsia="zh-CN"/>
        </w:rPr>
        <w:t>这里只列出与店铺相关的部分核心表的架构，其他跨数据域建设的数据会在其他章节讲到。</w:t>
      </w:r>
    </w:p>
    <w:p>
      <w:pPr>
        <w:rPr>
          <w:rFonts w:hint="eastAsia"/>
          <w:lang w:eastAsia="zh-CN"/>
        </w:rPr>
      </w:pPr>
      <w:r>
        <w:drawing>
          <wp:inline distT="0" distB="0" distL="114300" distR="114300">
            <wp:extent cx="5269230" cy="2821305"/>
            <wp:effectExtent l="0" t="0" r="3810" b="13335"/>
            <wp:docPr id="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
                    <pic:cNvPicPr>
                      <a:picLocks noChangeAspect="1"/>
                    </pic:cNvPicPr>
                  </pic:nvPicPr>
                  <pic:blipFill>
                    <a:blip r:embed="rId141"/>
                    <a:stretch>
                      <a:fillRect/>
                    </a:stretch>
                  </pic:blipFill>
                  <pic:spPr>
                    <a:xfrm>
                      <a:off x="0" y="0"/>
                      <a:ext cx="5269230" cy="2821305"/>
                    </a:xfrm>
                    <a:prstGeom prst="rect">
                      <a:avLst/>
                    </a:prstGeom>
                    <a:noFill/>
                    <a:ln>
                      <a:noFill/>
                    </a:ln>
                  </pic:spPr>
                </pic:pic>
              </a:graphicData>
            </a:graphic>
          </wp:inline>
        </w:drawing>
      </w:r>
    </w:p>
    <w:p>
      <w:pPr>
        <w:pStyle w:val="3"/>
        <w:numPr>
          <w:ilvl w:val="2"/>
          <w:numId w:val="0"/>
        </w:numPr>
        <w:bidi w:val="0"/>
        <w:ind w:leftChars="0"/>
        <w:outlineLvl w:val="2"/>
        <w:rPr>
          <w:rFonts w:hint="eastAsia"/>
          <w:lang w:val="en-US" w:eastAsia="zh-CN"/>
        </w:rPr>
      </w:pPr>
      <w:r>
        <w:rPr>
          <w:rFonts w:hint="eastAsia"/>
          <w:lang w:val="en-US" w:eastAsia="zh-CN"/>
        </w:rPr>
        <w:t>3.数据建设</w:t>
      </w:r>
    </w:p>
    <w:p>
      <w:pPr>
        <w:pStyle w:val="5"/>
        <w:numPr>
          <w:ilvl w:val="3"/>
          <w:numId w:val="0"/>
        </w:numPr>
        <w:bidi w:val="0"/>
        <w:ind w:leftChars="0"/>
        <w:rPr>
          <w:rFonts w:hint="default"/>
          <w:lang w:val="en-US" w:eastAsia="zh-CN"/>
        </w:rPr>
      </w:pPr>
      <w:r>
        <w:rPr>
          <w:rFonts w:hint="eastAsia"/>
          <w:lang w:val="en-US" w:eastAsia="zh-CN"/>
        </w:rPr>
        <w:t>3.1 ods层数据</w:t>
      </w:r>
    </w:p>
    <w:p>
      <w:pPr>
        <w:pStyle w:val="8"/>
        <w:numPr>
          <w:ilvl w:val="0"/>
          <w:numId w:val="0"/>
        </w:numPr>
        <w:bidi w:val="0"/>
        <w:ind w:leftChars="0"/>
        <w:rPr>
          <w:rFonts w:hint="eastAsia"/>
          <w:lang w:val="en-US" w:eastAsia="zh-CN"/>
        </w:rPr>
      </w:pPr>
      <w:r>
        <w:rPr>
          <w:rFonts w:hint="eastAsia"/>
          <w:lang w:val="en-US" w:eastAsia="zh-CN"/>
        </w:rPr>
        <w:t>3.1.1核心表的数据结构</w:t>
      </w:r>
    </w:p>
    <w:p>
      <w:pPr>
        <w:numPr>
          <w:ilvl w:val="0"/>
          <w:numId w:val="0"/>
        </w:numPr>
        <w:ind w:leftChars="0"/>
        <w:rPr>
          <w:rFonts w:hint="eastAsia"/>
          <w:lang w:val="en-US" w:eastAsia="zh-CN"/>
        </w:rPr>
      </w:pPr>
      <w:r>
        <w:rPr>
          <w:rFonts w:hint="eastAsia"/>
          <w:lang w:val="en-US" w:eastAsia="zh-CN"/>
        </w:rPr>
        <w:t>表1：店铺表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ods_shop_base_info;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ods_shop_base_info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shop_id STRING COMMENT </w:t>
      </w:r>
      <w:r>
        <w:rPr>
          <w:rFonts w:hint="default" w:ascii="Consolas" w:hAnsi="Consolas" w:eastAsia="Consolas" w:cs="Consolas"/>
          <w:i w:val="0"/>
          <w:iCs w:val="0"/>
          <w:caps w:val="0"/>
          <w:color w:val="0000FF"/>
          <w:spacing w:val="0"/>
          <w:sz w:val="14"/>
          <w:szCs w:val="14"/>
          <w:shd w:val="clear" w:fill="FFFFFF"/>
        </w:rPr>
        <w:t>'店铺ID'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shop_name STRING COMMENT </w:t>
      </w:r>
      <w:r>
        <w:rPr>
          <w:rFonts w:hint="default" w:ascii="Consolas" w:hAnsi="Consolas" w:eastAsia="Consolas" w:cs="Consolas"/>
          <w:i w:val="0"/>
          <w:iCs w:val="0"/>
          <w:caps w:val="0"/>
          <w:color w:val="0000FF"/>
          <w:spacing w:val="0"/>
          <w:sz w:val="14"/>
          <w:szCs w:val="14"/>
          <w:shd w:val="clear" w:fill="F8F8F8"/>
        </w:rPr>
        <w:t>'店铺名称'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shop_status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'营业状态(0在线营业1暂时歇业2停业)'</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'店铺表'</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textfile;  </w:t>
      </w:r>
    </w:p>
    <w:p>
      <w:pPr>
        <w:numPr>
          <w:ilvl w:val="0"/>
          <w:numId w:val="0"/>
        </w:numPr>
        <w:ind w:leftChars="0"/>
        <w:rPr>
          <w:rFonts w:hint="eastAsia"/>
          <w:lang w:val="en-US" w:eastAsia="zh-CN"/>
        </w:rPr>
      </w:pPr>
      <w:r>
        <w:rPr>
          <w:rFonts w:hint="eastAsia"/>
          <w:lang w:val="en-US" w:eastAsia="zh-CN"/>
        </w:rPr>
        <w:t>表2：店铺商品表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ods_shop_spu_info;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ods_shop_spu_info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shop_id STRING COMMENT </w:t>
      </w:r>
      <w:r>
        <w:rPr>
          <w:rFonts w:hint="default" w:ascii="Consolas" w:hAnsi="Consolas" w:eastAsia="Consolas" w:cs="Consolas"/>
          <w:i w:val="0"/>
          <w:iCs w:val="0"/>
          <w:caps w:val="0"/>
          <w:color w:val="0000FF"/>
          <w:spacing w:val="0"/>
          <w:sz w:val="14"/>
          <w:szCs w:val="14"/>
          <w:shd w:val="clear" w:fill="FFFFFF"/>
        </w:rPr>
        <w:t>'店铺ID'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shop_name STRING COMMENT </w:t>
      </w:r>
      <w:r>
        <w:rPr>
          <w:rFonts w:hint="default" w:ascii="Consolas" w:hAnsi="Consolas" w:eastAsia="Consolas" w:cs="Consolas"/>
          <w:i w:val="0"/>
          <w:iCs w:val="0"/>
          <w:caps w:val="0"/>
          <w:color w:val="0000FF"/>
          <w:spacing w:val="0"/>
          <w:sz w:val="14"/>
          <w:szCs w:val="14"/>
          <w:shd w:val="clear" w:fill="F8F8F8"/>
        </w:rPr>
        <w:t>'店铺名称'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'店铺商品表'</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textfile;  </w:t>
      </w:r>
    </w:p>
    <w:p>
      <w:pPr>
        <w:pStyle w:val="8"/>
        <w:bidi w:val="0"/>
        <w:rPr>
          <w:rFonts w:hint="eastAsia"/>
          <w:lang w:val="en-US" w:eastAsia="zh-CN"/>
        </w:rPr>
      </w:pPr>
      <w:r>
        <w:rPr>
          <w:rFonts w:hint="eastAsia"/>
          <w:lang w:val="en-US" w:eastAsia="zh-CN"/>
        </w:rPr>
        <w:t>3.1.2核心表的开发代码</w:t>
      </w:r>
    </w:p>
    <w:p>
      <w:pPr>
        <w:ind w:firstLine="420" w:firstLineChars="0"/>
        <w:rPr>
          <w:rFonts w:hint="default" w:eastAsia="楷体"/>
          <w:lang w:val="en-US" w:eastAsia="zh-CN"/>
        </w:rPr>
      </w:pPr>
      <w:r>
        <w:rPr>
          <w:rFonts w:hint="eastAsia"/>
          <w:lang w:val="en-US" w:eastAsia="zh-CN"/>
        </w:rPr>
        <w:t>该表直接从业务库里面同步过来，可以采用datax、cannal、flume等数据同步工具获取到与业务库一样的数据。</w:t>
      </w:r>
    </w:p>
    <w:p>
      <w:pPr>
        <w:pStyle w:val="8"/>
        <w:bidi w:val="0"/>
        <w:rPr>
          <w:rFonts w:hint="default" w:ascii="宋体" w:hAnsi="宋体" w:eastAsia="宋体" w:cs="宋体"/>
          <w:szCs w:val="24"/>
          <w:lang w:val="en-US"/>
        </w:rPr>
      </w:pPr>
      <w:r>
        <w:rPr>
          <w:rFonts w:hint="eastAsia"/>
          <w:lang w:val="en-US" w:eastAsia="zh-CN"/>
        </w:rPr>
        <w:t>3.1.3涉及的基础知识</w:t>
      </w:r>
    </w:p>
    <w:p>
      <w:pPr>
        <w:bidi w:val="0"/>
        <w:rPr>
          <w:rFonts w:hint="default"/>
          <w:lang w:val="en-US" w:eastAsia="zh-CN"/>
        </w:rPr>
      </w:pPr>
      <w:r>
        <w:rPr>
          <w:rFonts w:hint="eastAsia"/>
          <w:lang w:val="en-US" w:eastAsia="zh-CN"/>
        </w:rPr>
        <w:t>这里对数据表的字段进行探查，获取其分布情况。</w:t>
      </w:r>
    </w:p>
    <w:p>
      <w:pPr>
        <w:pStyle w:val="5"/>
        <w:numPr>
          <w:ilvl w:val="3"/>
          <w:numId w:val="0"/>
        </w:numPr>
        <w:bidi w:val="0"/>
        <w:ind w:leftChars="0"/>
        <w:rPr>
          <w:rFonts w:hint="eastAsia"/>
          <w:lang w:val="en-US" w:eastAsia="zh-CN"/>
        </w:rPr>
      </w:pPr>
      <w:r>
        <w:rPr>
          <w:rFonts w:hint="eastAsia"/>
          <w:lang w:val="en-US" w:eastAsia="zh-CN"/>
        </w:rPr>
        <w:t>3.2 dim层&amp;dwd层数据</w:t>
      </w:r>
    </w:p>
    <w:p>
      <w:pPr>
        <w:pStyle w:val="8"/>
        <w:numPr>
          <w:ilvl w:val="0"/>
          <w:numId w:val="0"/>
        </w:numPr>
        <w:bidi w:val="0"/>
        <w:ind w:leftChars="0"/>
        <w:rPr>
          <w:rFonts w:hint="eastAsia"/>
          <w:lang w:val="en-US" w:eastAsia="zh-CN"/>
        </w:rPr>
      </w:pPr>
      <w:r>
        <w:rPr>
          <w:rFonts w:hint="eastAsia"/>
          <w:lang w:val="en-US" w:eastAsia="zh-CN"/>
        </w:rPr>
        <w:t>3.2.1核心表的数据结构</w:t>
      </w:r>
    </w:p>
    <w:p>
      <w:pPr>
        <w:rPr>
          <w:rFonts w:hint="default"/>
          <w:lang w:val="en-US" w:eastAsia="zh-CN"/>
        </w:rPr>
      </w:pPr>
      <w:r>
        <w:rPr>
          <w:rFonts w:hint="eastAsia"/>
          <w:lang w:val="en-US" w:eastAsia="zh-CN"/>
        </w:rPr>
        <w:t>表1：店铺信息表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part1:店铺表的构建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dim_commerce.dim_shop_base_info_ss;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dim_commerce.dim_shop_base_info_ss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shop_id STRING COMMENT </w:t>
      </w:r>
      <w:r>
        <w:rPr>
          <w:rFonts w:hint="default" w:ascii="Consolas" w:hAnsi="Consolas" w:eastAsia="Consolas" w:cs="Consolas"/>
          <w:i w:val="0"/>
          <w:iCs w:val="0"/>
          <w:caps w:val="0"/>
          <w:color w:val="0000FF"/>
          <w:spacing w:val="0"/>
          <w:sz w:val="14"/>
          <w:szCs w:val="14"/>
          <w:shd w:val="clear" w:fill="F8F8F8"/>
        </w:rPr>
        <w:t>'店铺ID'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shop_name STRING COMMENT </w:t>
      </w:r>
      <w:r>
        <w:rPr>
          <w:rFonts w:hint="default" w:ascii="Consolas" w:hAnsi="Consolas" w:eastAsia="Consolas" w:cs="Consolas"/>
          <w:i w:val="0"/>
          <w:iCs w:val="0"/>
          <w:caps w:val="0"/>
          <w:color w:val="0000FF"/>
          <w:spacing w:val="0"/>
          <w:sz w:val="14"/>
          <w:szCs w:val="14"/>
          <w:shd w:val="clear" w:fill="FFFFFF"/>
        </w:rPr>
        <w:t>'店铺名称'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'营业状态(0在线营业1暂时歇业2停业)'</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'店铺信息表'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'数据日期'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rPr>
          <w:rFonts w:hint="default"/>
          <w:lang w:val="en-US" w:eastAsia="zh-CN"/>
        </w:rPr>
      </w:pPr>
      <w:r>
        <w:rPr>
          <w:rFonts w:hint="eastAsia"/>
          <w:lang w:val="en-US" w:eastAsia="zh-CN"/>
        </w:rPr>
        <w:t>表2：店铺商品表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part2:店铺-商品关系表的构建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dwd_commerce.dwd_shop_spu_info_ss;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dwd_commerce.dwd_shop_spu_info_ss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shop_id STRING COMMENT </w:t>
      </w:r>
      <w:r>
        <w:rPr>
          <w:rFonts w:hint="default" w:ascii="Consolas" w:hAnsi="Consolas" w:eastAsia="Consolas" w:cs="Consolas"/>
          <w:i w:val="0"/>
          <w:iCs w:val="0"/>
          <w:caps w:val="0"/>
          <w:color w:val="0000FF"/>
          <w:spacing w:val="0"/>
          <w:sz w:val="14"/>
          <w:szCs w:val="14"/>
          <w:shd w:val="clear" w:fill="F8F8F8"/>
        </w:rPr>
        <w:t>'店铺ID'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shop_name STRING COMMENT </w:t>
      </w:r>
      <w:r>
        <w:rPr>
          <w:rFonts w:hint="default" w:ascii="Consolas" w:hAnsi="Consolas" w:eastAsia="Consolas" w:cs="Consolas"/>
          <w:i w:val="0"/>
          <w:iCs w:val="0"/>
          <w:caps w:val="0"/>
          <w:color w:val="0000FF"/>
          <w:spacing w:val="0"/>
          <w:sz w:val="14"/>
          <w:szCs w:val="14"/>
          <w:shd w:val="clear" w:fill="FFFFFF"/>
        </w:rPr>
        <w:t>'店铺名称'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spu_name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COMMENT </w:t>
      </w:r>
      <w:r>
        <w:rPr>
          <w:rFonts w:hint="default" w:ascii="Consolas" w:hAnsi="Consolas" w:eastAsia="Consolas" w:cs="Consolas"/>
          <w:i w:val="0"/>
          <w:iCs w:val="0"/>
          <w:caps w:val="0"/>
          <w:color w:val="0000FF"/>
          <w:spacing w:val="0"/>
          <w:sz w:val="14"/>
          <w:szCs w:val="14"/>
          <w:shd w:val="clear" w:fill="FFFFFF"/>
        </w:rPr>
        <w:t>'店铺商品表'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'数据日期'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default"/>
          <w:lang w:val="en-US" w:eastAsia="zh-CN"/>
        </w:rPr>
      </w:pPr>
    </w:p>
    <w:p>
      <w:pPr>
        <w:pStyle w:val="8"/>
        <w:bidi w:val="0"/>
        <w:rPr>
          <w:rFonts w:hint="eastAsia"/>
          <w:lang w:val="en-US" w:eastAsia="zh-CN"/>
        </w:rPr>
      </w:pPr>
      <w:r>
        <w:rPr>
          <w:rFonts w:hint="eastAsia"/>
          <w:lang w:val="en-US" w:eastAsia="zh-CN"/>
        </w:rPr>
        <w:t>3.2.2核心表的开发代码</w:t>
      </w:r>
    </w:p>
    <w:p>
      <w:pPr>
        <w:bidi w:val="0"/>
        <w:rPr>
          <w:rFonts w:hint="eastAsia"/>
          <w:lang w:val="en-US" w:eastAsia="zh-CN"/>
        </w:rPr>
      </w:pPr>
      <w:r>
        <w:rPr>
          <w:rFonts w:hint="eastAsia"/>
          <w:lang w:val="en-US" w:eastAsia="zh-CN"/>
        </w:rPr>
        <w:t>表1：店铺信息表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set</w:t>
      </w:r>
      <w:r>
        <w:rPr>
          <w:rFonts w:hint="default" w:ascii="Consolas" w:hAnsi="Consolas" w:eastAsia="Consolas" w:cs="Consolas"/>
          <w:i w:val="0"/>
          <w:iCs w:val="0"/>
          <w:caps w:val="0"/>
          <w:color w:val="000000"/>
          <w:spacing w:val="0"/>
          <w:sz w:val="14"/>
          <w:szCs w:val="14"/>
          <w:shd w:val="clear" w:fill="F8F8F8"/>
        </w:rPr>
        <w:t> hive.</w:t>
      </w:r>
      <w:r>
        <w:rPr>
          <w:rFonts w:hint="default" w:ascii="Consolas" w:hAnsi="Consolas" w:eastAsia="Consolas" w:cs="Consolas"/>
          <w:b/>
          <w:bCs/>
          <w:i w:val="0"/>
          <w:iCs w:val="0"/>
          <w:caps w:val="0"/>
          <w:color w:val="006699"/>
          <w:spacing w:val="0"/>
          <w:sz w:val="14"/>
          <w:szCs w:val="14"/>
          <w:shd w:val="clear" w:fill="F8F8F8"/>
        </w:rPr>
        <w:t>exec</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dynamic</w:t>
      </w:r>
      <w:r>
        <w:rPr>
          <w:rFonts w:hint="default" w:ascii="Consolas" w:hAnsi="Consolas" w:eastAsia="Consolas" w:cs="Consolas"/>
          <w:i w:val="0"/>
          <w:iCs w:val="0"/>
          <w:caps w:val="0"/>
          <w:color w:val="000000"/>
          <w:spacing w:val="0"/>
          <w:sz w:val="14"/>
          <w:szCs w:val="14"/>
          <w:shd w:val="clear" w:fill="F8F8F8"/>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dim_commerce.dim_shop_base_info_ss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date_sub(</w:t>
      </w:r>
      <w:r>
        <w:rPr>
          <w:rFonts w:hint="default" w:ascii="Consolas" w:hAnsi="Consolas" w:eastAsia="Consolas" w:cs="Consolas"/>
          <w:b/>
          <w:bCs/>
          <w:i w:val="0"/>
          <w:iCs w:val="0"/>
          <w:caps w:val="0"/>
          <w:color w:val="006699"/>
          <w:spacing w:val="0"/>
          <w:sz w:val="14"/>
          <w:szCs w:val="14"/>
          <w:shd w:val="clear" w:fill="F8F8F8"/>
        </w:rPr>
        <w:t>current_date</w:t>
      </w:r>
      <w:r>
        <w:rPr>
          <w:rFonts w:hint="default" w:ascii="Consolas" w:hAnsi="Consolas" w:eastAsia="Consolas" w:cs="Consolas"/>
          <w:i w:val="0"/>
          <w:iCs w:val="0"/>
          <w:caps w:val="0"/>
          <w:color w:val="000000"/>
          <w:spacing w:val="0"/>
          <w:sz w:val="14"/>
          <w:szCs w:val="14"/>
          <w:shd w:val="clear" w:fill="F8F8F8"/>
        </w:rPr>
        <w:t>(),1)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ods_commerce.ods_shop_base_info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p>
    <w:p>
      <w:pPr>
        <w:rPr>
          <w:rFonts w:hint="default"/>
          <w:lang w:val="en-US" w:eastAsia="zh-CN"/>
        </w:rPr>
      </w:pPr>
      <w:r>
        <w:rPr>
          <w:rFonts w:hint="eastAsia"/>
          <w:lang w:val="en-US" w:eastAsia="zh-CN"/>
        </w:rPr>
        <w:t>表2：店铺商品表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set</w:t>
      </w:r>
      <w:r>
        <w:rPr>
          <w:rFonts w:hint="default" w:ascii="Consolas" w:hAnsi="Consolas" w:eastAsia="Consolas" w:cs="Consolas"/>
          <w:i w:val="0"/>
          <w:iCs w:val="0"/>
          <w:caps w:val="0"/>
          <w:color w:val="000000"/>
          <w:spacing w:val="0"/>
          <w:sz w:val="14"/>
          <w:szCs w:val="14"/>
          <w:shd w:val="clear" w:fill="F8F8F8"/>
        </w:rPr>
        <w:t> hive.</w:t>
      </w:r>
      <w:r>
        <w:rPr>
          <w:rFonts w:hint="default" w:ascii="Consolas" w:hAnsi="Consolas" w:eastAsia="Consolas" w:cs="Consolas"/>
          <w:b/>
          <w:bCs/>
          <w:i w:val="0"/>
          <w:iCs w:val="0"/>
          <w:caps w:val="0"/>
          <w:color w:val="006699"/>
          <w:spacing w:val="0"/>
          <w:sz w:val="14"/>
          <w:szCs w:val="14"/>
          <w:shd w:val="clear" w:fill="F8F8F8"/>
        </w:rPr>
        <w:t>exec</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dynamic</w:t>
      </w:r>
      <w:r>
        <w:rPr>
          <w:rFonts w:hint="default" w:ascii="Consolas" w:hAnsi="Consolas" w:eastAsia="Consolas" w:cs="Consolas"/>
          <w:i w:val="0"/>
          <w:iCs w:val="0"/>
          <w:caps w:val="0"/>
          <w:color w:val="000000"/>
          <w:spacing w:val="0"/>
          <w:sz w:val="14"/>
          <w:szCs w:val="14"/>
          <w:shd w:val="clear" w:fill="F8F8F8"/>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dwd_commerce.dwd_shop_spu_info_ss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a.shop_name,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c.goodsname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spu_name,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date_sub(</w:t>
      </w:r>
      <w:r>
        <w:rPr>
          <w:rFonts w:hint="default" w:ascii="Consolas" w:hAnsi="Consolas" w:eastAsia="Consolas" w:cs="Consolas"/>
          <w:b/>
          <w:bCs/>
          <w:i w:val="0"/>
          <w:iCs w:val="0"/>
          <w:caps w:val="0"/>
          <w:color w:val="006699"/>
          <w:spacing w:val="0"/>
          <w:sz w:val="14"/>
          <w:szCs w:val="14"/>
          <w:shd w:val="clear" w:fill="FFFFFF"/>
        </w:rPr>
        <w:t>current_date</w:t>
      </w:r>
      <w:r>
        <w:rPr>
          <w:rFonts w:hint="default" w:ascii="Consolas" w:hAnsi="Consolas" w:eastAsia="Consolas" w:cs="Consolas"/>
          <w:i w:val="0"/>
          <w:iCs w:val="0"/>
          <w:caps w:val="0"/>
          <w:color w:val="000000"/>
          <w:spacing w:val="0"/>
          <w:sz w:val="14"/>
          <w:szCs w:val="14"/>
          <w:shd w:val="clear" w:fill="FFFFFF"/>
        </w:rPr>
        <w:t>(),1)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ods_commerce.ods_shop_spu_info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shop_id,shop_status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dim_commerce.dim_shop_base_info_ss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dt=date_sub(</w:t>
      </w:r>
      <w:r>
        <w:rPr>
          <w:rFonts w:hint="default" w:ascii="Consolas" w:hAnsi="Consolas" w:eastAsia="Consolas" w:cs="Consolas"/>
          <w:b/>
          <w:bCs/>
          <w:i w:val="0"/>
          <w:iCs w:val="0"/>
          <w:caps w:val="0"/>
          <w:color w:val="006699"/>
          <w:spacing w:val="0"/>
          <w:sz w:val="14"/>
          <w:szCs w:val="14"/>
          <w:shd w:val="clear" w:fill="F8F8F8"/>
        </w:rPr>
        <w:t>current_date</w:t>
      </w:r>
      <w:r>
        <w:rPr>
          <w:rFonts w:hint="default" w:ascii="Consolas" w:hAnsi="Consolas" w:eastAsia="Consolas" w:cs="Consolas"/>
          <w:i w:val="0"/>
          <w:iCs w:val="0"/>
          <w:caps w:val="0"/>
          <w:color w:val="000000"/>
          <w:spacing w:val="0"/>
          <w:sz w:val="14"/>
          <w:szCs w:val="14"/>
          <w:shd w:val="clear" w:fill="F8F8F8"/>
        </w:rPr>
        <w:t>(),1)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shop_status </w:t>
      </w:r>
      <w:r>
        <w:rPr>
          <w:rFonts w:hint="default" w:ascii="Consolas" w:hAnsi="Consolas" w:eastAsia="Consolas" w:cs="Consolas"/>
          <w:i w:val="0"/>
          <w:iCs w:val="0"/>
          <w:caps w:val="0"/>
          <w:color w:val="808080"/>
          <w:spacing w:val="0"/>
          <w:sz w:val="14"/>
          <w:szCs w:val="14"/>
          <w:shd w:val="clear" w:fill="F8F8F8"/>
        </w:rPr>
        <w:t>in</w:t>
      </w:r>
      <w:r>
        <w:rPr>
          <w:rFonts w:hint="default" w:ascii="Consolas" w:hAnsi="Consolas" w:eastAsia="Consolas" w:cs="Consolas"/>
          <w:i w:val="0"/>
          <w:iCs w:val="0"/>
          <w:caps w:val="0"/>
          <w:color w:val="000000"/>
          <w:spacing w:val="0"/>
          <w:sz w:val="14"/>
          <w:szCs w:val="14"/>
          <w:shd w:val="clear" w:fill="F8F8F8"/>
        </w:rPr>
        <w:t> (0,1)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a.shop_id=b.shop_id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goodsid,</w:t>
      </w:r>
      <w:r>
        <w:rPr>
          <w:rFonts w:hint="default" w:ascii="Consolas" w:hAnsi="Consolas" w:eastAsia="Consolas" w:cs="Consolas"/>
          <w:b/>
          <w:bCs/>
          <w:i w:val="0"/>
          <w:iCs w:val="0"/>
          <w:caps w:val="0"/>
          <w:color w:val="006699"/>
          <w:spacing w:val="0"/>
          <w:sz w:val="14"/>
          <w:szCs w:val="14"/>
          <w:shd w:val="clear" w:fill="F8F8F8"/>
        </w:rPr>
        <w:t>max</w:t>
      </w:r>
      <w:r>
        <w:rPr>
          <w:rFonts w:hint="default" w:ascii="Consolas" w:hAnsi="Consolas" w:eastAsia="Consolas" w:cs="Consolas"/>
          <w:i w:val="0"/>
          <w:iCs w:val="0"/>
          <w:caps w:val="0"/>
          <w:color w:val="000000"/>
          <w:spacing w:val="0"/>
          <w:sz w:val="14"/>
          <w:szCs w:val="14"/>
          <w:shd w:val="clear" w:fill="F8F8F8"/>
        </w:rPr>
        <w:t>(goodsname)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goodsname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ods_commerce.ods_product_goodsinfo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goodsname </w:t>
      </w:r>
      <w:r>
        <w:rPr>
          <w:rFonts w:hint="default" w:ascii="Consolas" w:hAnsi="Consolas" w:eastAsia="Consolas" w:cs="Consolas"/>
          <w:b/>
          <w:bCs/>
          <w:i w:val="0"/>
          <w:iCs w:val="0"/>
          <w:caps w:val="0"/>
          <w:color w:val="006699"/>
          <w:spacing w:val="0"/>
          <w:sz w:val="14"/>
          <w:szCs w:val="14"/>
          <w:shd w:val="clear" w:fill="F8F8F8"/>
        </w:rPr>
        <w:t>is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goodsid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  </w:t>
      </w:r>
      <w:r>
        <w:rPr>
          <w:rFonts w:hint="default" w:ascii="Consolas" w:hAnsi="Consolas" w:eastAsia="Consolas" w:cs="Consolas"/>
          <w:i w:val="0"/>
          <w:iCs w:val="0"/>
          <w:caps w:val="0"/>
          <w:color w:val="008200"/>
          <w:spacing w:val="0"/>
          <w:sz w:val="14"/>
          <w:szCs w:val="14"/>
          <w:shd w:val="clear" w:fill="F8F8F8"/>
        </w:rPr>
        <w:t>-- 此次对脏数据进行处理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a.spu_id=c.goodsid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p>
    <w:p>
      <w:pPr>
        <w:rPr>
          <w:rFonts w:hint="default"/>
          <w:lang w:val="en-US" w:eastAsia="zh-CN"/>
        </w:rPr>
      </w:pPr>
    </w:p>
    <w:p>
      <w:pPr>
        <w:pStyle w:val="8"/>
        <w:bidi w:val="0"/>
        <w:rPr>
          <w:rFonts w:hint="default" w:ascii="宋体" w:hAnsi="宋体" w:eastAsia="宋体" w:cs="宋体"/>
          <w:szCs w:val="24"/>
          <w:lang w:val="en-US"/>
        </w:rPr>
      </w:pPr>
      <w:r>
        <w:rPr>
          <w:rFonts w:hint="eastAsia"/>
          <w:lang w:val="en-US" w:eastAsia="zh-CN"/>
        </w:rPr>
        <w:t>3.2.3涉及的基础知识</w:t>
      </w:r>
    </w:p>
    <w:p>
      <w:pPr>
        <w:bidi w:val="0"/>
        <w:rPr>
          <w:rFonts w:hint="eastAsia"/>
          <w:lang w:val="en-US" w:eastAsia="zh-CN"/>
        </w:rPr>
      </w:pPr>
      <w:r>
        <w:rPr>
          <w:rFonts w:hint="eastAsia"/>
          <w:lang w:val="en-US" w:eastAsia="zh-CN"/>
        </w:rPr>
        <w:t>这里对数据表的字段进行探查，获取其分布情况。</w:t>
      </w:r>
    </w:p>
    <w:p>
      <w:pPr>
        <w:numPr>
          <w:ilvl w:val="0"/>
          <w:numId w:val="23"/>
        </w:numPr>
        <w:bidi w:val="0"/>
        <w:rPr>
          <w:rFonts w:hint="eastAsia"/>
          <w:lang w:val="en-US" w:eastAsia="zh-CN"/>
        </w:rPr>
      </w:pPr>
      <w:r>
        <w:rPr>
          <w:rFonts w:hint="eastAsia"/>
          <w:lang w:val="en-US" w:eastAsia="zh-CN"/>
        </w:rPr>
        <w:t>日期函数的使用：date_sub(current_date(),1)</w:t>
      </w:r>
    </w:p>
    <w:p>
      <w:pPr>
        <w:numPr>
          <w:ilvl w:val="0"/>
          <w:numId w:val="23"/>
        </w:numPr>
        <w:bidi w:val="0"/>
        <w:rPr>
          <w:rFonts w:hint="default"/>
          <w:lang w:val="en-US" w:eastAsia="zh-CN"/>
        </w:rPr>
      </w:pPr>
      <w:r>
        <w:rPr>
          <w:rFonts w:hint="eastAsia"/>
          <w:lang w:val="en-US" w:eastAsia="zh-CN"/>
        </w:rPr>
        <w:t>脏数据的处理方法。</w:t>
      </w:r>
    </w:p>
    <w:p>
      <w:pPr>
        <w:pStyle w:val="6"/>
        <w:rPr>
          <w:rFonts w:hint="eastAsia"/>
          <w:lang w:val="en-US" w:eastAsia="zh-CN"/>
        </w:rPr>
      </w:pPr>
    </w:p>
    <w:p>
      <w:pPr>
        <w:pStyle w:val="5"/>
        <w:numPr>
          <w:ilvl w:val="3"/>
          <w:numId w:val="0"/>
        </w:numPr>
        <w:bidi w:val="0"/>
        <w:ind w:leftChars="0"/>
        <w:rPr>
          <w:rFonts w:hint="eastAsia"/>
          <w:lang w:val="en-US" w:eastAsia="zh-CN"/>
        </w:rPr>
      </w:pPr>
      <w:r>
        <w:rPr>
          <w:rFonts w:hint="eastAsia"/>
          <w:lang w:val="en-US" w:eastAsia="zh-CN"/>
        </w:rPr>
        <w:t>3.3 dws层数据</w:t>
      </w:r>
    </w:p>
    <w:p>
      <w:pPr>
        <w:pStyle w:val="8"/>
        <w:numPr>
          <w:ilvl w:val="0"/>
          <w:numId w:val="0"/>
        </w:numPr>
        <w:bidi w:val="0"/>
        <w:ind w:leftChars="0"/>
        <w:rPr>
          <w:rFonts w:hint="eastAsia"/>
          <w:lang w:val="en-US" w:eastAsia="zh-CN"/>
        </w:rPr>
      </w:pPr>
      <w:r>
        <w:rPr>
          <w:rFonts w:hint="eastAsia"/>
          <w:lang w:val="en-US" w:eastAsia="zh-CN"/>
        </w:rPr>
        <w:t>3.3.1核心表的数据结构</w:t>
      </w:r>
    </w:p>
    <w:p>
      <w:pPr>
        <w:numPr>
          <w:ilvl w:val="0"/>
          <w:numId w:val="0"/>
        </w:numPr>
        <w:ind w:leftChars="0"/>
        <w:rPr>
          <w:rFonts w:hint="eastAsia"/>
          <w:lang w:val="en-US" w:eastAsia="zh-CN"/>
        </w:rPr>
      </w:pPr>
      <w:r>
        <w:rPr>
          <w:rFonts w:hint="eastAsia"/>
          <w:lang w:val="en-US" w:eastAsia="zh-CN"/>
        </w:rPr>
        <w:t>表1：店铺订单统计汇总表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--part3:店铺订单统计汇总表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dws_commerce.dws_shop_order_summary_full;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dws_commerce.dws_shop_order_summary_full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`shop_id` STRING COMMENT </w:t>
      </w:r>
      <w:r>
        <w:rPr>
          <w:rFonts w:hint="default" w:ascii="Consolas" w:hAnsi="Consolas" w:eastAsia="Consolas" w:cs="Consolas"/>
          <w:i w:val="0"/>
          <w:iCs w:val="0"/>
          <w:caps w:val="0"/>
          <w:color w:val="0000FF"/>
          <w:spacing w:val="0"/>
          <w:sz w:val="14"/>
          <w:szCs w:val="14"/>
          <w:shd w:val="clear" w:fill="F8F8F8"/>
        </w:rPr>
        <w:t>'店铺ID'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`shop_name` STRING COMMENT </w:t>
      </w:r>
      <w:r>
        <w:rPr>
          <w:rFonts w:hint="default" w:ascii="Consolas" w:hAnsi="Consolas" w:eastAsia="Consolas" w:cs="Consolas"/>
          <w:i w:val="0"/>
          <w:iCs w:val="0"/>
          <w:caps w:val="0"/>
          <w:color w:val="0000FF"/>
          <w:spacing w:val="0"/>
          <w:sz w:val="14"/>
          <w:szCs w:val="14"/>
          <w:shd w:val="clear" w:fill="FFFFFF"/>
        </w:rPr>
        <w:t>'店铺名称'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'下单件数'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'使用优惠券下单次数'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`order_total_amount`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'下单订单总额'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`order_pay_amount`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'下单应付总额'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`order_freight_amount`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'下单运费金额'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`order_promotion_amount`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'下单促销优化总金额（促销价、满减、阶梯价）'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`order_integration_amount`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'下单积分抵扣总金额'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'下单优惠券抵扣总金额'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`order_discount_amount`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'下单后台调整订单使用的折扣总金额'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'被退款次数'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'被退款件数'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'被退款金额'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`browse_cnt`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'商品浏览次数'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`collection_cnt`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'商品收藏次数'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`shopping_cart_cnt`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'商品加入购物车次数'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"店铺订单统计汇总表"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numPr>
          <w:ilvl w:val="0"/>
          <w:numId w:val="0"/>
        </w:numPr>
        <w:ind w:leftChars="0"/>
        <w:rPr>
          <w:color w:val="5C5C5C"/>
        </w:rPr>
      </w:pPr>
      <w:r>
        <w:rPr>
          <w:rFonts w:hint="eastAsia"/>
          <w:lang w:val="en-US" w:eastAsia="zh-CN"/>
        </w:rPr>
        <w:t>表2：店铺商品的统计汇总表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dws_commerce.dws_shop_spu_order_summary_full;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dws_commerce.dws_shop_spu_order_summary_full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`shop_id` STRING COMMENT </w:t>
      </w:r>
      <w:r>
        <w:rPr>
          <w:rFonts w:hint="default" w:ascii="Consolas" w:hAnsi="Consolas" w:eastAsia="Consolas" w:cs="Consolas"/>
          <w:i w:val="0"/>
          <w:iCs w:val="0"/>
          <w:caps w:val="0"/>
          <w:color w:val="0000FF"/>
          <w:spacing w:val="0"/>
          <w:sz w:val="14"/>
          <w:szCs w:val="14"/>
          <w:shd w:val="clear" w:fill="FFFFFF"/>
        </w:rPr>
        <w:t>'店铺ID'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`shop_name` STRING COMMENT </w:t>
      </w:r>
      <w:r>
        <w:rPr>
          <w:rFonts w:hint="default" w:ascii="Consolas" w:hAnsi="Consolas" w:eastAsia="Consolas" w:cs="Consolas"/>
          <w:i w:val="0"/>
          <w:iCs w:val="0"/>
          <w:caps w:val="0"/>
          <w:color w:val="0000FF"/>
          <w:spacing w:val="0"/>
          <w:sz w:val="14"/>
          <w:szCs w:val="14"/>
          <w:shd w:val="clear" w:fill="F8F8F8"/>
        </w:rPr>
        <w:t>'店铺名称'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STRING COMMENT </w:t>
      </w:r>
      <w:r>
        <w:rPr>
          <w:rFonts w:hint="default" w:ascii="Consolas" w:hAnsi="Consolas" w:eastAsia="Consolas" w:cs="Consolas"/>
          <w:i w:val="0"/>
          <w:iCs w:val="0"/>
          <w:caps w:val="0"/>
          <w:color w:val="0000FF"/>
          <w:spacing w:val="0"/>
          <w:sz w:val="14"/>
          <w:szCs w:val="14"/>
          <w:shd w:val="clear" w:fill="FFFFFF"/>
        </w:rPr>
        <w:t>'spu_id'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'下单件数'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"店铺商品的统计汇总表"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pStyle w:val="8"/>
        <w:bidi w:val="0"/>
        <w:rPr>
          <w:rFonts w:hint="eastAsia"/>
          <w:lang w:val="en-US" w:eastAsia="zh-CN"/>
        </w:rPr>
      </w:pPr>
      <w:r>
        <w:rPr>
          <w:rFonts w:hint="eastAsia"/>
          <w:lang w:val="en-US" w:eastAsia="zh-CN"/>
        </w:rPr>
        <w:t>3.3.2核心表的开发代码</w:t>
      </w:r>
    </w:p>
    <w:p>
      <w:pPr>
        <w:numPr>
          <w:ilvl w:val="0"/>
          <w:numId w:val="0"/>
        </w:numPr>
        <w:ind w:leftChars="0"/>
        <w:rPr>
          <w:rFonts w:hint="eastAsia"/>
          <w:lang w:val="en-US" w:eastAsia="zh-CN"/>
        </w:rPr>
      </w:pPr>
      <w:r>
        <w:rPr>
          <w:rFonts w:hint="eastAsia"/>
          <w:lang w:val="en-US" w:eastAsia="zh-CN"/>
        </w:rPr>
        <w:t>表1：店铺订单统计汇总表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set</w:t>
      </w:r>
      <w:r>
        <w:rPr>
          <w:rFonts w:hint="default" w:ascii="Consolas" w:hAnsi="Consolas" w:eastAsia="Consolas" w:cs="Consolas"/>
          <w:i w:val="0"/>
          <w:iCs w:val="0"/>
          <w:caps w:val="0"/>
          <w:color w:val="000000"/>
          <w:spacing w:val="0"/>
          <w:sz w:val="14"/>
          <w:szCs w:val="14"/>
          <w:shd w:val="clear" w:fill="F8F8F8"/>
        </w:rPr>
        <w:t> hive.</w:t>
      </w:r>
      <w:r>
        <w:rPr>
          <w:rFonts w:hint="default" w:ascii="Consolas" w:hAnsi="Consolas" w:eastAsia="Consolas" w:cs="Consolas"/>
          <w:b/>
          <w:bCs/>
          <w:i w:val="0"/>
          <w:iCs w:val="0"/>
          <w:caps w:val="0"/>
          <w:color w:val="006699"/>
          <w:spacing w:val="0"/>
          <w:sz w:val="14"/>
          <w:szCs w:val="14"/>
          <w:shd w:val="clear" w:fill="F8F8F8"/>
        </w:rPr>
        <w:t>exec</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dynamic</w:t>
      </w:r>
      <w:r>
        <w:rPr>
          <w:rFonts w:hint="default" w:ascii="Consolas" w:hAnsi="Consolas" w:eastAsia="Consolas" w:cs="Consolas"/>
          <w:i w:val="0"/>
          <w:iCs w:val="0"/>
          <w:caps w:val="0"/>
          <w:color w:val="000000"/>
          <w:spacing w:val="0"/>
          <w:sz w:val="14"/>
          <w:szCs w:val="14"/>
          <w:shd w:val="clear" w:fill="F8F8F8"/>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dws_commerce.dws_shop_order_summary_full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(order_num)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(order_coupon_cnt)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(order_pay_amount)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(order_freight_amount)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(order_promotion_amount)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(order_integration_amount)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(order_coupon_amount)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(order_discount_amount)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(refund_payment_cnt)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(refund_payment_num)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(refund_payment_amount)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(browse_cnt)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(collection_cnt)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(shopping_cart_cnt)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dwd_commerce.dwd_shop_spu_info_ss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dws_commerce.dws_sku_summary_full b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a.spu_id = b.spu_id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shop_name;  </w:t>
      </w:r>
    </w:p>
    <w:p>
      <w:pPr>
        <w:bidi w:val="0"/>
        <w:rPr>
          <w:rFonts w:hint="eastAsia"/>
          <w:lang w:val="en-US" w:eastAsia="zh-CN"/>
        </w:rPr>
      </w:pPr>
      <w:r>
        <w:rPr>
          <w:rFonts w:hint="eastAsia"/>
          <w:lang w:val="en-US" w:eastAsia="zh-CN"/>
        </w:rPr>
        <w:t>表2：店铺商品的统计汇总表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dws_commerce.dws_shop_spu_order_summary_full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a.shop_name,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(order_num)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dwd_commerce.dwd_shop_spu_info_ss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dws_commerce.dws_sku_summary_full b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a.spu_id = b.spu_id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a.shop_name,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  </w:t>
      </w:r>
    </w:p>
    <w:p>
      <w:pPr>
        <w:pStyle w:val="8"/>
        <w:bidi w:val="0"/>
        <w:rPr>
          <w:rFonts w:hint="default" w:ascii="宋体" w:hAnsi="宋体" w:eastAsia="宋体" w:cs="宋体"/>
          <w:szCs w:val="24"/>
          <w:lang w:val="en-US"/>
        </w:rPr>
      </w:pPr>
      <w:r>
        <w:rPr>
          <w:rFonts w:hint="eastAsia"/>
          <w:lang w:val="en-US" w:eastAsia="zh-CN"/>
        </w:rPr>
        <w:t>3.3.3涉及的基础知识</w:t>
      </w:r>
    </w:p>
    <w:p>
      <w:pPr>
        <w:bidi w:val="0"/>
        <w:rPr>
          <w:rFonts w:hint="default"/>
          <w:lang w:val="en-US" w:eastAsia="zh-CN"/>
        </w:rPr>
      </w:pPr>
      <w:r>
        <w:rPr>
          <w:rFonts w:hint="eastAsia"/>
          <w:lang w:val="en-US" w:eastAsia="zh-CN"/>
        </w:rPr>
        <w:t>1.不同粒度的表的构建方法</w:t>
      </w:r>
    </w:p>
    <w:p>
      <w:pPr>
        <w:pStyle w:val="6"/>
        <w:rPr>
          <w:rFonts w:hint="eastAsia"/>
          <w:lang w:val="en-US" w:eastAsia="zh-CN"/>
        </w:rPr>
      </w:pPr>
    </w:p>
    <w:p>
      <w:pPr>
        <w:pStyle w:val="5"/>
        <w:numPr>
          <w:ilvl w:val="3"/>
          <w:numId w:val="0"/>
        </w:numPr>
        <w:bidi w:val="0"/>
        <w:ind w:leftChars="0"/>
        <w:rPr>
          <w:rFonts w:hint="eastAsia"/>
          <w:lang w:val="en-US" w:eastAsia="zh-CN"/>
        </w:rPr>
      </w:pPr>
      <w:r>
        <w:rPr>
          <w:rFonts w:hint="eastAsia"/>
          <w:lang w:val="en-US" w:eastAsia="zh-CN"/>
        </w:rPr>
        <w:t>3.4 ads层数据</w:t>
      </w:r>
    </w:p>
    <w:p>
      <w:pPr>
        <w:pStyle w:val="8"/>
        <w:numPr>
          <w:ilvl w:val="0"/>
          <w:numId w:val="0"/>
        </w:numPr>
        <w:bidi w:val="0"/>
        <w:ind w:leftChars="0"/>
        <w:rPr>
          <w:rFonts w:hint="eastAsia"/>
          <w:lang w:val="en-US" w:eastAsia="zh-CN"/>
        </w:rPr>
      </w:pPr>
      <w:r>
        <w:rPr>
          <w:rFonts w:hint="eastAsia"/>
          <w:lang w:val="en-US" w:eastAsia="zh-CN"/>
        </w:rPr>
        <w:t>3.4.1核心表的数据结构</w:t>
      </w:r>
    </w:p>
    <w:p>
      <w:pPr>
        <w:numPr>
          <w:ilvl w:val="0"/>
          <w:numId w:val="0"/>
        </w:numPr>
        <w:ind w:leftChars="0"/>
        <w:rPr>
          <w:rFonts w:hint="eastAsia"/>
          <w:lang w:val="en-US" w:eastAsia="zh-CN"/>
        </w:rPr>
      </w:pPr>
      <w:r>
        <w:rPr>
          <w:rFonts w:hint="eastAsia"/>
          <w:lang w:val="en-US" w:eastAsia="zh-CN"/>
        </w:rPr>
        <w:t>表1：店铺商品的下单排名表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ads_commerce.ads_shop_spu_order_rank_full;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ads_commerce.ads_shop_spu_order_rank_full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`shop_id` STRING COMMENT </w:t>
      </w:r>
      <w:r>
        <w:rPr>
          <w:rFonts w:hint="default" w:ascii="Consolas" w:hAnsi="Consolas" w:eastAsia="Consolas" w:cs="Consolas"/>
          <w:i w:val="0"/>
          <w:iCs w:val="0"/>
          <w:caps w:val="0"/>
          <w:color w:val="0000FF"/>
          <w:spacing w:val="0"/>
          <w:sz w:val="14"/>
          <w:szCs w:val="14"/>
          <w:shd w:val="clear" w:fill="FFFFFF"/>
        </w:rPr>
        <w:t>'店铺ID'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`shop_name` STRING COMMENT </w:t>
      </w:r>
      <w:r>
        <w:rPr>
          <w:rFonts w:hint="default" w:ascii="Consolas" w:hAnsi="Consolas" w:eastAsia="Consolas" w:cs="Consolas"/>
          <w:i w:val="0"/>
          <w:iCs w:val="0"/>
          <w:caps w:val="0"/>
          <w:color w:val="0000FF"/>
          <w:spacing w:val="0"/>
          <w:sz w:val="14"/>
          <w:szCs w:val="14"/>
          <w:shd w:val="clear" w:fill="F8F8F8"/>
        </w:rPr>
        <w:t>'店铺名称'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STRING COMMENT </w:t>
      </w:r>
      <w:r>
        <w:rPr>
          <w:rFonts w:hint="default" w:ascii="Consolas" w:hAnsi="Consolas" w:eastAsia="Consolas" w:cs="Consolas"/>
          <w:i w:val="0"/>
          <w:iCs w:val="0"/>
          <w:caps w:val="0"/>
          <w:color w:val="0000FF"/>
          <w:spacing w:val="0"/>
          <w:sz w:val="14"/>
          <w:szCs w:val="14"/>
          <w:shd w:val="clear" w:fill="FFFFFF"/>
        </w:rPr>
        <w:t>'spu_id'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'下单件数'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`rnk`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'排名'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"店铺商品的下单排名表"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FFFFF"/>
        </w:rPr>
        <w:t>;</w:t>
      </w:r>
    </w:p>
    <w:p>
      <w:pPr>
        <w:pStyle w:val="8"/>
        <w:bidi w:val="0"/>
        <w:rPr>
          <w:rFonts w:hint="eastAsia"/>
          <w:lang w:val="en-US" w:eastAsia="zh-CN"/>
        </w:rPr>
      </w:pPr>
      <w:r>
        <w:rPr>
          <w:rFonts w:hint="eastAsia"/>
          <w:lang w:val="en-US" w:eastAsia="zh-CN"/>
        </w:rPr>
        <w:t>3.4.2核心表的开发代码</w:t>
      </w:r>
    </w:p>
    <w:p>
      <w:pPr>
        <w:numPr>
          <w:ilvl w:val="0"/>
          <w:numId w:val="0"/>
        </w:numPr>
        <w:ind w:leftChars="0"/>
        <w:rPr>
          <w:rFonts w:hint="eastAsia"/>
          <w:lang w:val="en-US" w:eastAsia="zh-CN"/>
        </w:rPr>
      </w:pPr>
      <w:r>
        <w:rPr>
          <w:rFonts w:hint="eastAsia"/>
          <w:lang w:val="en-US" w:eastAsia="zh-CN"/>
        </w:rPr>
        <w:t>表1：店铺商品的下单排名表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ads_commerce.ads_shop_spu_order_rank_full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rnk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row_number() over (partition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shop_id </w:t>
      </w:r>
      <w:r>
        <w:rPr>
          <w:rFonts w:hint="default" w:ascii="Consolas" w:hAnsi="Consolas" w:eastAsia="Consolas" w:cs="Consolas"/>
          <w:b/>
          <w:bCs/>
          <w:i w:val="0"/>
          <w:iCs w:val="0"/>
          <w:caps w:val="0"/>
          <w:color w:val="006699"/>
          <w:spacing w:val="0"/>
          <w:sz w:val="14"/>
          <w:szCs w:val="14"/>
          <w:shd w:val="clear" w:fill="FFFFFF"/>
        </w:rPr>
        <w:t>order</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order_cnt </w:t>
      </w:r>
      <w:r>
        <w:rPr>
          <w:rFonts w:hint="default" w:ascii="Consolas" w:hAnsi="Consolas" w:eastAsia="Consolas" w:cs="Consolas"/>
          <w:b/>
          <w:bCs/>
          <w:i w:val="0"/>
          <w:iCs w:val="0"/>
          <w:caps w:val="0"/>
          <w:color w:val="006699"/>
          <w:spacing w:val="0"/>
          <w:sz w:val="14"/>
          <w:szCs w:val="14"/>
          <w:shd w:val="clear" w:fill="FFFFFF"/>
        </w:rPr>
        <w:t>desc</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rnk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dws_commerce.dws_shop_spu_order_summary_full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tmp </w:t>
      </w: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rnk&lt;=3;  </w:t>
      </w:r>
    </w:p>
    <w:p>
      <w:pPr>
        <w:rPr>
          <w:rFonts w:hint="eastAsia"/>
          <w:lang w:val="en-US" w:eastAsia="zh-CN"/>
        </w:rPr>
      </w:pPr>
    </w:p>
    <w:p>
      <w:pPr>
        <w:pStyle w:val="8"/>
        <w:bidi w:val="0"/>
        <w:rPr>
          <w:rFonts w:hint="default" w:ascii="宋体" w:hAnsi="宋体" w:eastAsia="宋体" w:cs="宋体"/>
          <w:szCs w:val="24"/>
          <w:lang w:val="en-US"/>
        </w:rPr>
      </w:pPr>
      <w:r>
        <w:rPr>
          <w:rFonts w:hint="eastAsia"/>
          <w:lang w:val="en-US" w:eastAsia="zh-CN"/>
        </w:rPr>
        <w:t>3.4.3涉及的基础知识</w:t>
      </w:r>
    </w:p>
    <w:p>
      <w:pPr>
        <w:pStyle w:val="6"/>
        <w:numPr>
          <w:ilvl w:val="0"/>
          <w:numId w:val="24"/>
        </w:numPr>
        <w:rPr>
          <w:rFonts w:hint="eastAsia"/>
          <w:lang w:val="en-US" w:eastAsia="zh-CN"/>
        </w:rPr>
      </w:pPr>
      <w:r>
        <w:rPr>
          <w:rFonts w:hint="eastAsia"/>
          <w:lang w:val="en-US" w:eastAsia="zh-CN"/>
        </w:rPr>
        <w:t>窗口函数的使用</w:t>
      </w:r>
    </w:p>
    <w:p>
      <w:pPr>
        <w:pStyle w:val="6"/>
        <w:numPr>
          <w:ilvl w:val="0"/>
          <w:numId w:val="0"/>
        </w:numPr>
        <w:rPr>
          <w:rFonts w:hint="default"/>
          <w:lang w:val="en-US" w:eastAsia="zh-CN"/>
        </w:rPr>
      </w:pPr>
    </w:p>
    <w:p>
      <w:pPr>
        <w:pStyle w:val="3"/>
        <w:numPr>
          <w:ilvl w:val="2"/>
          <w:numId w:val="0"/>
        </w:numPr>
        <w:bidi w:val="0"/>
        <w:ind w:leftChars="0"/>
        <w:outlineLvl w:val="2"/>
        <w:rPr>
          <w:rFonts w:hint="eastAsia"/>
          <w:lang w:val="en-US" w:eastAsia="zh-CN"/>
        </w:rPr>
      </w:pPr>
      <w:r>
        <w:rPr>
          <w:rFonts w:hint="eastAsia"/>
          <w:lang w:val="en-US" w:eastAsia="zh-CN"/>
        </w:rPr>
        <w:t>4.建设成果</w:t>
      </w:r>
    </w:p>
    <w:p>
      <w:pPr>
        <w:rPr>
          <w:rFonts w:hint="eastAsia"/>
          <w:lang w:val="en-US" w:eastAsia="zh-CN"/>
        </w:rPr>
      </w:pPr>
      <w:r>
        <w:rPr>
          <w:rFonts w:hint="eastAsia"/>
          <w:lang w:val="en-US" w:eastAsia="zh-CN"/>
        </w:rPr>
        <w:t>1.业务层面：为公司的商户运营团队提供了基础的商户数据，为不同的业务部门提供了统一的商户数据，保障了商户维度的统一。</w:t>
      </w:r>
    </w:p>
    <w:p>
      <w:pPr>
        <w:rPr>
          <w:rFonts w:hint="default"/>
          <w:lang w:val="en-US" w:eastAsia="zh-CN"/>
        </w:rPr>
      </w:pPr>
      <w:r>
        <w:rPr>
          <w:rFonts w:hint="eastAsia"/>
          <w:lang w:val="en-US" w:eastAsia="zh-CN"/>
        </w:rPr>
        <w:t>2.数据层面：与商户相关的其他数据域一起建设、完成了包括商户主题在内的多个主题域的数据建设，构建完成后输出到商户运营后台，为1000多万家商户提供日常经营支持。</w:t>
      </w:r>
    </w:p>
    <w:p>
      <w:pPr>
        <w:pStyle w:val="3"/>
        <w:numPr>
          <w:ilvl w:val="2"/>
          <w:numId w:val="0"/>
        </w:numPr>
        <w:bidi w:val="0"/>
        <w:ind w:leftChars="0"/>
        <w:outlineLvl w:val="2"/>
        <w:rPr>
          <w:rFonts w:hint="eastAsia"/>
          <w:lang w:val="en-US" w:eastAsia="zh-CN"/>
        </w:rPr>
      </w:pPr>
      <w:r>
        <w:rPr>
          <w:rFonts w:hint="eastAsia"/>
          <w:lang w:val="en-US" w:eastAsia="zh-CN"/>
        </w:rPr>
        <w:t>5.知识要点</w:t>
      </w:r>
    </w:p>
    <w:p>
      <w:pPr>
        <w:rPr>
          <w:rFonts w:hint="default"/>
          <w:lang w:val="en-US" w:eastAsia="zh-CN"/>
        </w:rPr>
      </w:pPr>
      <w:r>
        <w:rPr>
          <w:rFonts w:hint="eastAsia"/>
          <w:color w:val="FF0000"/>
          <w:lang w:val="en-US" w:eastAsia="zh-CN"/>
        </w:rPr>
        <w:t>1.知识点回顾</w:t>
      </w:r>
      <w:r>
        <w:rPr>
          <w:rFonts w:hint="eastAsia"/>
          <w:lang w:val="en-US" w:eastAsia="zh-CN"/>
        </w:rPr>
        <w:t>：</w:t>
      </w:r>
    </w:p>
    <w:p>
      <w:pPr>
        <w:bidi w:val="0"/>
        <w:ind w:firstLine="420" w:firstLineChars="0"/>
        <w:rPr>
          <w:rFonts w:hint="default"/>
          <w:lang w:val="en-US" w:eastAsia="zh-CN"/>
        </w:rPr>
      </w:pPr>
      <w:r>
        <w:rPr>
          <w:rFonts w:hint="eastAsia"/>
          <w:color w:val="5B9BD5" w:themeColor="accent1"/>
          <w:lang w:val="en-US" w:eastAsia="zh-CN"/>
          <w14:textFill>
            <w14:solidFill>
              <w14:schemeClr w14:val="accent1"/>
            </w14:solidFill>
          </w14:textFill>
        </w:rPr>
        <w:t>声明粒度，声明粒度是维度设计的重要步骤。粒度用于确定某一事实表中的行表示什么。在选择维度或事实前必须声明粒度，因为每个候选维度或事实必须与定义的粒度保持一致。在从给定的业务过程获取数据时，原子粒度是最低级别的粒度。强烈建议从关注原子级别粒度数据开始设计，因为原子粒度数据能够承受无法预期的用户查询。</w:t>
      </w:r>
    </w:p>
    <w:p>
      <w:pPr>
        <w:pStyle w:val="2"/>
        <w:bidi w:val="0"/>
        <w:rPr>
          <w:rFonts w:hint="default"/>
          <w:lang w:val="en-US" w:eastAsia="zh-CN"/>
        </w:rPr>
      </w:pPr>
      <w:r>
        <w:rPr>
          <w:rFonts w:hint="eastAsia"/>
          <w:lang w:val="en-US" w:eastAsia="zh-CN"/>
        </w:rPr>
        <w:t>八、交易主题数据域建设</w:t>
      </w:r>
    </w:p>
    <w:p>
      <w:pPr>
        <w:pStyle w:val="3"/>
        <w:numPr>
          <w:ilvl w:val="2"/>
          <w:numId w:val="0"/>
        </w:numPr>
        <w:bidi w:val="0"/>
        <w:ind w:leftChars="0"/>
        <w:outlineLvl w:val="2"/>
        <w:rPr>
          <w:rFonts w:hint="default"/>
          <w:lang w:val="en-US" w:eastAsia="zh-CN"/>
        </w:rPr>
      </w:pPr>
      <w:r>
        <w:rPr>
          <w:rFonts w:hint="eastAsia"/>
          <w:lang w:val="en-US" w:eastAsia="zh-CN"/>
        </w:rPr>
        <w:t>1.建设背景</w:t>
      </w:r>
    </w:p>
    <w:p>
      <w:pPr>
        <w:pStyle w:val="5"/>
        <w:numPr>
          <w:ilvl w:val="3"/>
          <w:numId w:val="0"/>
        </w:numPr>
        <w:bidi w:val="0"/>
        <w:ind w:leftChars="0"/>
        <w:rPr>
          <w:rFonts w:hint="eastAsia"/>
          <w:lang w:val="en-US" w:eastAsia="zh-CN"/>
        </w:rPr>
      </w:pPr>
      <w:r>
        <w:rPr>
          <w:rFonts w:hint="eastAsia"/>
          <w:lang w:val="en-US" w:eastAsia="zh-CN"/>
        </w:rPr>
        <w:t>1.1业务背景</w:t>
      </w:r>
    </w:p>
    <w:p>
      <w:pPr>
        <w:pStyle w:val="6"/>
        <w:rPr>
          <w:rFonts w:hint="default"/>
          <w:lang w:val="en-US" w:eastAsia="zh-CN"/>
        </w:rPr>
      </w:pPr>
      <w:r>
        <w:rPr>
          <w:rFonts w:hint="eastAsia"/>
          <w:lang w:val="en-US" w:eastAsia="zh-CN"/>
        </w:rPr>
        <w:t>1.公司领导层需要关注用户在平台的下单情况、营收情况，财务部分需要根据订单量和订单金额统计公司的财务状况。</w:t>
      </w:r>
    </w:p>
    <w:p>
      <w:pPr>
        <w:pStyle w:val="6"/>
        <w:rPr>
          <w:rFonts w:hint="default"/>
          <w:lang w:val="en-US" w:eastAsia="zh-CN"/>
        </w:rPr>
      </w:pPr>
      <w:r>
        <w:rPr>
          <w:rFonts w:hint="eastAsia"/>
          <w:lang w:val="en-US" w:eastAsia="zh-CN"/>
        </w:rPr>
        <w:t>2.交易和支付业务团队需要关注订单的转化率、订单支付状态等数据。</w:t>
      </w:r>
    </w:p>
    <w:p>
      <w:pPr>
        <w:pStyle w:val="5"/>
        <w:numPr>
          <w:ilvl w:val="3"/>
          <w:numId w:val="0"/>
        </w:numPr>
        <w:bidi w:val="0"/>
        <w:ind w:leftChars="0"/>
        <w:rPr>
          <w:rFonts w:hint="eastAsia"/>
          <w:lang w:val="en-US" w:eastAsia="zh-CN"/>
        </w:rPr>
      </w:pPr>
      <w:r>
        <w:rPr>
          <w:rFonts w:hint="eastAsia"/>
          <w:lang w:val="en-US" w:eastAsia="zh-CN"/>
        </w:rPr>
        <w:t>1.2技术背景</w:t>
      </w:r>
    </w:p>
    <w:p>
      <w:pPr>
        <w:pStyle w:val="6"/>
        <w:numPr>
          <w:ilvl w:val="0"/>
          <w:numId w:val="25"/>
        </w:numPr>
        <w:rPr>
          <w:rFonts w:hint="eastAsia"/>
          <w:lang w:val="en-US" w:eastAsia="zh-CN"/>
        </w:rPr>
      </w:pPr>
      <w:r>
        <w:rPr>
          <w:rFonts w:hint="eastAsia"/>
          <w:lang w:val="en-US" w:eastAsia="zh-CN"/>
        </w:rPr>
        <w:t>数据侧需要将订单下单、支付、退款等多个流程的数据整合起来，形成完整的交易数据体系。</w:t>
      </w:r>
    </w:p>
    <w:p>
      <w:pPr>
        <w:pStyle w:val="6"/>
        <w:numPr>
          <w:ilvl w:val="0"/>
          <w:numId w:val="25"/>
        </w:numPr>
        <w:rPr>
          <w:rFonts w:hint="default"/>
          <w:lang w:val="en-US" w:eastAsia="zh-CN"/>
        </w:rPr>
      </w:pPr>
      <w:r>
        <w:rPr>
          <w:rFonts w:hint="eastAsia"/>
          <w:lang w:val="en-US" w:eastAsia="zh-CN"/>
        </w:rPr>
        <w:t>交易数据需要进行通用性地建设，用来服务于其他主题域、支持跨域数据的建设。</w:t>
      </w:r>
    </w:p>
    <w:p>
      <w:pPr>
        <w:pStyle w:val="3"/>
        <w:numPr>
          <w:ilvl w:val="2"/>
          <w:numId w:val="0"/>
        </w:numPr>
        <w:bidi w:val="0"/>
        <w:ind w:leftChars="0"/>
        <w:outlineLvl w:val="2"/>
        <w:rPr>
          <w:rFonts w:hint="default"/>
          <w:lang w:val="en-US" w:eastAsia="zh-CN"/>
        </w:rPr>
      </w:pPr>
      <w:r>
        <w:rPr>
          <w:rFonts w:hint="eastAsia"/>
          <w:lang w:val="en-US" w:eastAsia="zh-CN"/>
        </w:rPr>
        <w:t>2.数据架构</w:t>
      </w:r>
    </w:p>
    <w:p>
      <w:pPr>
        <w:rPr>
          <w:rFonts w:hint="eastAsia"/>
          <w:lang w:eastAsia="zh-CN"/>
        </w:rPr>
      </w:pPr>
      <w:r>
        <w:drawing>
          <wp:inline distT="0" distB="0" distL="114300" distR="114300">
            <wp:extent cx="5271135" cy="2761615"/>
            <wp:effectExtent l="0" t="0" r="1905" b="12065"/>
            <wp:docPr id="1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
                    <pic:cNvPicPr>
                      <a:picLocks noChangeAspect="1"/>
                    </pic:cNvPicPr>
                  </pic:nvPicPr>
                  <pic:blipFill>
                    <a:blip r:embed="rId142"/>
                    <a:stretch>
                      <a:fillRect/>
                    </a:stretch>
                  </pic:blipFill>
                  <pic:spPr>
                    <a:xfrm>
                      <a:off x="0" y="0"/>
                      <a:ext cx="5271135" cy="2761615"/>
                    </a:xfrm>
                    <a:prstGeom prst="rect">
                      <a:avLst/>
                    </a:prstGeom>
                    <a:noFill/>
                    <a:ln>
                      <a:noFill/>
                    </a:ln>
                  </pic:spPr>
                </pic:pic>
              </a:graphicData>
            </a:graphic>
          </wp:inline>
        </w:drawing>
      </w:r>
    </w:p>
    <w:p>
      <w:pPr>
        <w:pStyle w:val="3"/>
        <w:numPr>
          <w:ilvl w:val="2"/>
          <w:numId w:val="0"/>
        </w:numPr>
        <w:bidi w:val="0"/>
        <w:ind w:leftChars="0"/>
        <w:outlineLvl w:val="2"/>
        <w:rPr>
          <w:rFonts w:hint="eastAsia"/>
          <w:lang w:val="en-US" w:eastAsia="zh-CN"/>
        </w:rPr>
      </w:pPr>
      <w:r>
        <w:rPr>
          <w:rFonts w:hint="eastAsia"/>
          <w:lang w:val="en-US" w:eastAsia="zh-CN"/>
        </w:rPr>
        <w:t>3.数据建设</w:t>
      </w:r>
    </w:p>
    <w:p>
      <w:pPr>
        <w:pStyle w:val="5"/>
        <w:numPr>
          <w:ilvl w:val="3"/>
          <w:numId w:val="0"/>
        </w:numPr>
        <w:bidi w:val="0"/>
        <w:ind w:leftChars="0"/>
        <w:rPr>
          <w:rFonts w:hint="default"/>
          <w:lang w:val="en-US" w:eastAsia="zh-CN"/>
        </w:rPr>
      </w:pPr>
      <w:r>
        <w:rPr>
          <w:rFonts w:hint="eastAsia"/>
          <w:lang w:val="en-US" w:eastAsia="zh-CN"/>
        </w:rPr>
        <w:t>3.1 ods层数据</w:t>
      </w:r>
    </w:p>
    <w:p>
      <w:pPr>
        <w:pStyle w:val="8"/>
        <w:numPr>
          <w:ilvl w:val="0"/>
          <w:numId w:val="0"/>
        </w:numPr>
        <w:bidi w:val="0"/>
        <w:ind w:leftChars="0"/>
        <w:rPr>
          <w:rFonts w:hint="eastAsia"/>
          <w:lang w:val="en-US" w:eastAsia="zh-CN"/>
        </w:rPr>
      </w:pPr>
      <w:r>
        <w:rPr>
          <w:rFonts w:hint="eastAsia"/>
          <w:lang w:val="en-US" w:eastAsia="zh-CN"/>
        </w:rPr>
        <w:t>3.1.1核心表的数据结构</w:t>
      </w:r>
    </w:p>
    <w:p>
      <w:pPr>
        <w:numPr>
          <w:ilvl w:val="0"/>
          <w:numId w:val="0"/>
        </w:numPr>
        <w:ind w:leftChars="0"/>
        <w:rPr>
          <w:rFonts w:hint="eastAsia"/>
          <w:lang w:val="en-US" w:eastAsia="zh-CN"/>
        </w:rPr>
      </w:pPr>
      <w:r>
        <w:rPr>
          <w:rFonts w:hint="eastAsia"/>
          <w:lang w:val="en-US" w:eastAsia="zh-CN"/>
        </w:rPr>
        <w:t>表1：订单项信息表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ods_trade_order_item;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ods_trade_order_item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'order_id'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order_sn STRING COMMENT </w:t>
      </w:r>
      <w:r>
        <w:rPr>
          <w:rFonts w:hint="default" w:ascii="Consolas" w:hAnsi="Consolas" w:eastAsia="Consolas" w:cs="Consolas"/>
          <w:i w:val="0"/>
          <w:iCs w:val="0"/>
          <w:caps w:val="0"/>
          <w:color w:val="0000FF"/>
          <w:spacing w:val="0"/>
          <w:sz w:val="14"/>
          <w:szCs w:val="14"/>
          <w:shd w:val="clear" w:fill="FFFFFF"/>
        </w:rPr>
        <w:t>'order_sn'</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spu_name STRING COMMENT </w:t>
      </w:r>
      <w:r>
        <w:rPr>
          <w:rFonts w:hint="default" w:ascii="Consolas" w:hAnsi="Consolas" w:eastAsia="Consolas" w:cs="Consolas"/>
          <w:i w:val="0"/>
          <w:iCs w:val="0"/>
          <w:caps w:val="0"/>
          <w:color w:val="0000FF"/>
          <w:spacing w:val="0"/>
          <w:sz w:val="14"/>
          <w:szCs w:val="14"/>
          <w:shd w:val="clear" w:fill="FFFFFF"/>
        </w:rPr>
        <w:t>'spu_name'</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spu_pic STRING COMMENT </w:t>
      </w:r>
      <w:r>
        <w:rPr>
          <w:rFonts w:hint="default" w:ascii="Consolas" w:hAnsi="Consolas" w:eastAsia="Consolas" w:cs="Consolas"/>
          <w:i w:val="0"/>
          <w:iCs w:val="0"/>
          <w:caps w:val="0"/>
          <w:color w:val="0000FF"/>
          <w:spacing w:val="0"/>
          <w:sz w:val="14"/>
          <w:szCs w:val="14"/>
          <w:shd w:val="clear" w:fill="F8F8F8"/>
        </w:rPr>
        <w:t>'spu_pic'</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spu_brand STRING COMMENT </w:t>
      </w:r>
      <w:r>
        <w:rPr>
          <w:rFonts w:hint="default" w:ascii="Consolas" w:hAnsi="Consolas" w:eastAsia="Consolas" w:cs="Consolas"/>
          <w:i w:val="0"/>
          <w:iCs w:val="0"/>
          <w:caps w:val="0"/>
          <w:color w:val="0000FF"/>
          <w:spacing w:val="0"/>
          <w:sz w:val="14"/>
          <w:szCs w:val="14"/>
          <w:shd w:val="clear" w:fill="FFFFFF"/>
        </w:rPr>
        <w:t>'品牌'</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'商品sku编号'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sku_name STRING COMMENT </w:t>
      </w:r>
      <w:r>
        <w:rPr>
          <w:rFonts w:hint="default" w:ascii="Consolas" w:hAnsi="Consolas" w:eastAsia="Consolas" w:cs="Consolas"/>
          <w:i w:val="0"/>
          <w:iCs w:val="0"/>
          <w:caps w:val="0"/>
          <w:color w:val="0000FF"/>
          <w:spacing w:val="0"/>
          <w:sz w:val="14"/>
          <w:szCs w:val="14"/>
          <w:shd w:val="clear" w:fill="F8F8F8"/>
        </w:rPr>
        <w:t>'商品sku名字'</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sku_pic STRING COMMENT </w:t>
      </w:r>
      <w:r>
        <w:rPr>
          <w:rFonts w:hint="default" w:ascii="Consolas" w:hAnsi="Consolas" w:eastAsia="Consolas" w:cs="Consolas"/>
          <w:i w:val="0"/>
          <w:iCs w:val="0"/>
          <w:caps w:val="0"/>
          <w:color w:val="0000FF"/>
          <w:spacing w:val="0"/>
          <w:sz w:val="14"/>
          <w:szCs w:val="14"/>
          <w:shd w:val="clear" w:fill="FFFFFF"/>
        </w:rPr>
        <w:t>'商品sku图片'</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sku_price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'商品sku价格'</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sku_quantity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'商品购买的数量'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sku_attrs_vals STRING COMMENT </w:t>
      </w:r>
      <w:r>
        <w:rPr>
          <w:rFonts w:hint="default" w:ascii="Consolas" w:hAnsi="Consolas" w:eastAsia="Consolas" w:cs="Consolas"/>
          <w:i w:val="0"/>
          <w:iCs w:val="0"/>
          <w:caps w:val="0"/>
          <w:color w:val="0000FF"/>
          <w:spacing w:val="0"/>
          <w:sz w:val="14"/>
          <w:szCs w:val="14"/>
          <w:shd w:val="clear" w:fill="F8F8F8"/>
        </w:rPr>
        <w:t>'商品销售属性组合（JSON）'</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promotion_amount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'商品促销分解金额'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'优惠券优惠分解金额'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integration_amount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'积分优惠分解金额'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real_amount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'该商品经过优惠后的分解金额'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gift_integration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'赠送积分'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gift_growth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'赠送成长值'</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'订单项信息'</w:t>
      </w:r>
      <w:r>
        <w:rPr>
          <w:rFonts w:hint="default" w:ascii="Consolas" w:hAnsi="Consolas" w:eastAsia="Consolas" w:cs="Consolas"/>
          <w:i w:val="0"/>
          <w:iCs w:val="0"/>
          <w:caps w:val="0"/>
          <w:color w:val="000000"/>
          <w:spacing w:val="0"/>
          <w:sz w:val="14"/>
          <w:szCs w:val="14"/>
          <w:shd w:val="clear" w:fill="FFFFFF"/>
        </w:rPr>
        <w:t> ROW FORMAT DELIMITED FIELDS TERMINATED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textfile;  </w:t>
      </w:r>
    </w:p>
    <w:p>
      <w:pPr>
        <w:numPr>
          <w:ilvl w:val="0"/>
          <w:numId w:val="0"/>
        </w:numPr>
        <w:ind w:leftChars="0"/>
        <w:rPr>
          <w:rFonts w:hint="default"/>
          <w:lang w:val="en-US" w:eastAsia="zh-CN"/>
        </w:rPr>
      </w:pPr>
      <w:r>
        <w:rPr>
          <w:rFonts w:hint="eastAsia"/>
          <w:lang w:val="en-US" w:eastAsia="zh-CN"/>
        </w:rPr>
        <w:t>表2：订单表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ods_trade_order</w:t>
      </w:r>
      <w:r>
        <w:rPr>
          <w:rFonts w:hint="eastAsia" w:ascii="Consolas" w:hAnsi="Consolas" w:eastAsia="宋体" w:cs="Consolas"/>
          <w:i w:val="0"/>
          <w:iCs w:val="0"/>
          <w:caps w:val="0"/>
          <w:color w:val="000000"/>
          <w:spacing w:val="0"/>
          <w:sz w:val="14"/>
          <w:szCs w:val="14"/>
          <w:shd w:val="clear" w:fill="FFFFFF"/>
          <w:lang w:val="en-US" w:eastAsia="zh-CN"/>
        </w:rPr>
        <w:t>2</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ods_trade_order</w:t>
      </w:r>
      <w:r>
        <w:rPr>
          <w:rFonts w:hint="eastAsia" w:ascii="Consolas" w:hAnsi="Consolas" w:eastAsia="宋体" w:cs="Consolas"/>
          <w:i w:val="0"/>
          <w:iCs w:val="0"/>
          <w:caps w:val="0"/>
          <w:color w:val="000000"/>
          <w:spacing w:val="0"/>
          <w:sz w:val="14"/>
          <w:szCs w:val="14"/>
          <w:shd w:val="clear" w:fill="F8F8F8"/>
          <w:lang w:val="en-US" w:eastAsia="zh-CN"/>
        </w:rPr>
        <w:t>2</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'member_id'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order_sn STRING COMMENT </w:t>
      </w:r>
      <w:r>
        <w:rPr>
          <w:rFonts w:hint="default" w:ascii="Consolas" w:hAnsi="Consolas" w:eastAsia="Consolas" w:cs="Consolas"/>
          <w:i w:val="0"/>
          <w:iCs w:val="0"/>
          <w:caps w:val="0"/>
          <w:color w:val="0000FF"/>
          <w:spacing w:val="0"/>
          <w:sz w:val="14"/>
          <w:szCs w:val="14"/>
          <w:shd w:val="clear" w:fill="FFFFFF"/>
        </w:rPr>
        <w:t>'订单号'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'使用的优惠券'</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create_time STRING COMMENT </w:t>
      </w:r>
      <w:r>
        <w:rPr>
          <w:rFonts w:hint="default" w:ascii="Consolas" w:hAnsi="Consolas" w:eastAsia="Consolas" w:cs="Consolas"/>
          <w:i w:val="0"/>
          <w:iCs w:val="0"/>
          <w:caps w:val="0"/>
          <w:color w:val="0000FF"/>
          <w:spacing w:val="0"/>
          <w:sz w:val="14"/>
          <w:szCs w:val="14"/>
          <w:shd w:val="clear" w:fill="FFFFFF"/>
        </w:rPr>
        <w:t>'创建时间'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username STRING COMMENT </w:t>
      </w:r>
      <w:r>
        <w:rPr>
          <w:rFonts w:hint="default" w:ascii="Consolas" w:hAnsi="Consolas" w:eastAsia="Consolas" w:cs="Consolas"/>
          <w:i w:val="0"/>
          <w:iCs w:val="0"/>
          <w:caps w:val="0"/>
          <w:color w:val="0000FF"/>
          <w:spacing w:val="0"/>
          <w:sz w:val="14"/>
          <w:szCs w:val="14"/>
          <w:shd w:val="clear" w:fill="F8F8F8"/>
        </w:rPr>
        <w:t>'用户名'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total_amount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pay_amount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'应付总额'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freight_amount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'运费金额'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promotion_amount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'促销优化金额（促销价、满减、阶梯价）'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integration_amount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'积分抵扣金额'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'优惠券抵扣金额'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discount_amount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'后台调整订单使用的折扣金额'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pay_type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'支付方式【1-&gt;支付宝；2-&gt;微信；3-&gt;银联； 4-&gt;货到付款；】'</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source_type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'订单来源[0-&gt;PC订单；1-&gt;app订单]'</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'订单状态【0-&gt;待付款；1-&gt;待发货；2-&gt;已发货；3-&gt;已完成；4-&gt;已关闭；5-&gt;无效订单】'</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delivery_company STRING COMMENT </w:t>
      </w:r>
      <w:r>
        <w:rPr>
          <w:rFonts w:hint="default" w:ascii="Consolas" w:hAnsi="Consolas" w:eastAsia="Consolas" w:cs="Consolas"/>
          <w:i w:val="0"/>
          <w:iCs w:val="0"/>
          <w:caps w:val="0"/>
          <w:color w:val="0000FF"/>
          <w:spacing w:val="0"/>
          <w:sz w:val="14"/>
          <w:szCs w:val="14"/>
          <w:shd w:val="clear" w:fill="FFFFFF"/>
        </w:rPr>
        <w:t>'物流公司(配送方式)'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delivery_sn STRING COMMENT </w:t>
      </w:r>
      <w:r>
        <w:rPr>
          <w:rFonts w:hint="default" w:ascii="Consolas" w:hAnsi="Consolas" w:eastAsia="Consolas" w:cs="Consolas"/>
          <w:i w:val="0"/>
          <w:iCs w:val="0"/>
          <w:caps w:val="0"/>
          <w:color w:val="0000FF"/>
          <w:spacing w:val="0"/>
          <w:sz w:val="14"/>
          <w:szCs w:val="14"/>
          <w:shd w:val="clear" w:fill="F8F8F8"/>
        </w:rPr>
        <w:t>'物流单号'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auto_confirm_day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'自动确认时间（天）'</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integration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'可以获得的积分'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growth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'可以获得的成长值'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bill_type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'发票类型[0-&gt;不开发票；1-&gt;电子发票；2-&gt;纸质发票]'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bill_header STRING COMMENT </w:t>
      </w:r>
      <w:r>
        <w:rPr>
          <w:rFonts w:hint="default" w:ascii="Consolas" w:hAnsi="Consolas" w:eastAsia="Consolas" w:cs="Consolas"/>
          <w:i w:val="0"/>
          <w:iCs w:val="0"/>
          <w:caps w:val="0"/>
          <w:color w:val="0000FF"/>
          <w:spacing w:val="0"/>
          <w:sz w:val="14"/>
          <w:szCs w:val="14"/>
          <w:shd w:val="clear" w:fill="FFFFFF"/>
        </w:rPr>
        <w:t>'发票抬头'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bill_content STRING COMMENT </w:t>
      </w:r>
      <w:r>
        <w:rPr>
          <w:rFonts w:hint="default" w:ascii="Consolas" w:hAnsi="Consolas" w:eastAsia="Consolas" w:cs="Consolas"/>
          <w:i w:val="0"/>
          <w:iCs w:val="0"/>
          <w:caps w:val="0"/>
          <w:color w:val="0000FF"/>
          <w:spacing w:val="0"/>
          <w:sz w:val="14"/>
          <w:szCs w:val="14"/>
          <w:shd w:val="clear" w:fill="F8F8F8"/>
        </w:rPr>
        <w:t>'发票内容'</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bill_receiver_phone STRING COMMENT </w:t>
      </w:r>
      <w:r>
        <w:rPr>
          <w:rFonts w:hint="default" w:ascii="Consolas" w:hAnsi="Consolas" w:eastAsia="Consolas" w:cs="Consolas"/>
          <w:i w:val="0"/>
          <w:iCs w:val="0"/>
          <w:caps w:val="0"/>
          <w:color w:val="0000FF"/>
          <w:spacing w:val="0"/>
          <w:sz w:val="14"/>
          <w:szCs w:val="14"/>
          <w:shd w:val="clear" w:fill="FFFFFF"/>
        </w:rPr>
        <w:t>'收票人电话'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bill_receiver_email STRING COMMENT </w:t>
      </w:r>
      <w:r>
        <w:rPr>
          <w:rFonts w:hint="default" w:ascii="Consolas" w:hAnsi="Consolas" w:eastAsia="Consolas" w:cs="Consolas"/>
          <w:i w:val="0"/>
          <w:iCs w:val="0"/>
          <w:caps w:val="0"/>
          <w:color w:val="0000FF"/>
          <w:spacing w:val="0"/>
          <w:sz w:val="14"/>
          <w:szCs w:val="14"/>
          <w:shd w:val="clear" w:fill="F8F8F8"/>
        </w:rPr>
        <w:t>'收票人邮箱'</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receiver_name STRING COMMENT </w:t>
      </w:r>
      <w:r>
        <w:rPr>
          <w:rFonts w:hint="default" w:ascii="Consolas" w:hAnsi="Consolas" w:eastAsia="Consolas" w:cs="Consolas"/>
          <w:i w:val="0"/>
          <w:iCs w:val="0"/>
          <w:caps w:val="0"/>
          <w:color w:val="0000FF"/>
          <w:spacing w:val="0"/>
          <w:sz w:val="14"/>
          <w:szCs w:val="14"/>
          <w:shd w:val="clear" w:fill="FFFFFF"/>
        </w:rPr>
        <w:t>'收货人姓名'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receiver_phone STRING COMMENT </w:t>
      </w:r>
      <w:r>
        <w:rPr>
          <w:rFonts w:hint="default" w:ascii="Consolas" w:hAnsi="Consolas" w:eastAsia="Consolas" w:cs="Consolas"/>
          <w:i w:val="0"/>
          <w:iCs w:val="0"/>
          <w:caps w:val="0"/>
          <w:color w:val="0000FF"/>
          <w:spacing w:val="0"/>
          <w:sz w:val="14"/>
          <w:szCs w:val="14"/>
          <w:shd w:val="clear" w:fill="F8F8F8"/>
        </w:rPr>
        <w:t>'收货人电话'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receiver_post_code STRING COMMENT </w:t>
      </w:r>
      <w:r>
        <w:rPr>
          <w:rFonts w:hint="default" w:ascii="Consolas" w:hAnsi="Consolas" w:eastAsia="Consolas" w:cs="Consolas"/>
          <w:i w:val="0"/>
          <w:iCs w:val="0"/>
          <w:caps w:val="0"/>
          <w:color w:val="0000FF"/>
          <w:spacing w:val="0"/>
          <w:sz w:val="14"/>
          <w:szCs w:val="14"/>
          <w:shd w:val="clear" w:fill="FFFFFF"/>
        </w:rPr>
        <w:t>'收货人邮编'</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STRING COMMENT </w:t>
      </w:r>
      <w:r>
        <w:rPr>
          <w:rFonts w:hint="default" w:ascii="Consolas" w:hAnsi="Consolas" w:eastAsia="Consolas" w:cs="Consolas"/>
          <w:i w:val="0"/>
          <w:iCs w:val="0"/>
          <w:caps w:val="0"/>
          <w:color w:val="0000FF"/>
          <w:spacing w:val="0"/>
          <w:sz w:val="14"/>
          <w:szCs w:val="14"/>
          <w:shd w:val="clear" w:fill="F8F8F8"/>
        </w:rPr>
        <w:t>'省份/直辖市'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STRING COMMENT </w:t>
      </w:r>
      <w:r>
        <w:rPr>
          <w:rFonts w:hint="default" w:ascii="Consolas" w:hAnsi="Consolas" w:eastAsia="Consolas" w:cs="Consolas"/>
          <w:i w:val="0"/>
          <w:iCs w:val="0"/>
          <w:caps w:val="0"/>
          <w:color w:val="0000FF"/>
          <w:spacing w:val="0"/>
          <w:sz w:val="14"/>
          <w:szCs w:val="14"/>
          <w:shd w:val="clear" w:fill="FFFFFF"/>
        </w:rPr>
        <w:t>'城市'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receiver_region STRING COMMENT </w:t>
      </w:r>
      <w:r>
        <w:rPr>
          <w:rFonts w:hint="default" w:ascii="Consolas" w:hAnsi="Consolas" w:eastAsia="Consolas" w:cs="Consolas"/>
          <w:i w:val="0"/>
          <w:iCs w:val="0"/>
          <w:caps w:val="0"/>
          <w:color w:val="0000FF"/>
          <w:spacing w:val="0"/>
          <w:sz w:val="14"/>
          <w:szCs w:val="14"/>
          <w:shd w:val="clear" w:fill="F8F8F8"/>
        </w:rPr>
        <w:t>'区'</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receiver_address STRING COMMENT </w:t>
      </w:r>
      <w:r>
        <w:rPr>
          <w:rFonts w:hint="default" w:ascii="Consolas" w:hAnsi="Consolas" w:eastAsia="Consolas" w:cs="Consolas"/>
          <w:i w:val="0"/>
          <w:iCs w:val="0"/>
          <w:caps w:val="0"/>
          <w:color w:val="0000FF"/>
          <w:spacing w:val="0"/>
          <w:sz w:val="14"/>
          <w:szCs w:val="14"/>
          <w:shd w:val="clear" w:fill="FFFFFF"/>
        </w:rPr>
        <w:t>'详细地址'</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confirm_status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'确认收货状态[0-&gt;未确认；1-&gt;已确认]'</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delete_status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'删除状态【0-&gt;未删除；1-&gt;已删除】'</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use_integration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'下单时使用的积分'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payment_time STRING COMMENT </w:t>
      </w:r>
      <w:r>
        <w:rPr>
          <w:rFonts w:hint="default" w:ascii="Consolas" w:hAnsi="Consolas" w:eastAsia="Consolas" w:cs="Consolas"/>
          <w:i w:val="0"/>
          <w:iCs w:val="0"/>
          <w:caps w:val="0"/>
          <w:color w:val="0000FF"/>
          <w:spacing w:val="0"/>
          <w:sz w:val="14"/>
          <w:szCs w:val="14"/>
          <w:shd w:val="clear" w:fill="FFFFFF"/>
        </w:rPr>
        <w:t>'支付时间'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delivery_time STRING COMMENT </w:t>
      </w:r>
      <w:r>
        <w:rPr>
          <w:rFonts w:hint="default" w:ascii="Consolas" w:hAnsi="Consolas" w:eastAsia="Consolas" w:cs="Consolas"/>
          <w:i w:val="0"/>
          <w:iCs w:val="0"/>
          <w:caps w:val="0"/>
          <w:color w:val="0000FF"/>
          <w:spacing w:val="0"/>
          <w:sz w:val="14"/>
          <w:szCs w:val="14"/>
          <w:shd w:val="clear" w:fill="F8F8F8"/>
        </w:rPr>
        <w:t>'发货时间'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receive_time STRING COMMENT </w:t>
      </w:r>
      <w:r>
        <w:rPr>
          <w:rFonts w:hint="default" w:ascii="Consolas" w:hAnsi="Consolas" w:eastAsia="Consolas" w:cs="Consolas"/>
          <w:i w:val="0"/>
          <w:iCs w:val="0"/>
          <w:caps w:val="0"/>
          <w:color w:val="0000FF"/>
          <w:spacing w:val="0"/>
          <w:sz w:val="14"/>
          <w:szCs w:val="14"/>
          <w:shd w:val="clear" w:fill="FFFFFF"/>
        </w:rPr>
        <w:t>'确认收货时间'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comment_time STRING COMMENT </w:t>
      </w:r>
      <w:r>
        <w:rPr>
          <w:rFonts w:hint="default" w:ascii="Consolas" w:hAnsi="Consolas" w:eastAsia="Consolas" w:cs="Consolas"/>
          <w:i w:val="0"/>
          <w:iCs w:val="0"/>
          <w:caps w:val="0"/>
          <w:color w:val="0000FF"/>
          <w:spacing w:val="0"/>
          <w:sz w:val="14"/>
          <w:szCs w:val="14"/>
          <w:shd w:val="clear" w:fill="F8F8F8"/>
        </w:rPr>
        <w:t>'评价时间'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modify_time STRING COMMENT </w:t>
      </w:r>
      <w:r>
        <w:rPr>
          <w:rFonts w:hint="default" w:ascii="Consolas" w:hAnsi="Consolas" w:eastAsia="Consolas" w:cs="Consolas"/>
          <w:i w:val="0"/>
          <w:iCs w:val="0"/>
          <w:caps w:val="0"/>
          <w:color w:val="0000FF"/>
          <w:spacing w:val="0"/>
          <w:sz w:val="14"/>
          <w:szCs w:val="14"/>
          <w:shd w:val="clear" w:fill="FFFFFF"/>
        </w:rPr>
        <w:t>'修改时间'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remark STRING COMMENT </w:t>
      </w:r>
      <w:r>
        <w:rPr>
          <w:rFonts w:hint="default" w:ascii="Consolas" w:hAnsi="Consolas" w:eastAsia="Consolas" w:cs="Consolas"/>
          <w:i w:val="0"/>
          <w:iCs w:val="0"/>
          <w:caps w:val="0"/>
          <w:color w:val="0000FF"/>
          <w:spacing w:val="0"/>
          <w:sz w:val="14"/>
          <w:szCs w:val="14"/>
          <w:shd w:val="clear" w:fill="F8F8F8"/>
        </w:rPr>
        <w:t>'订单备注'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textfile;  </w:t>
      </w:r>
    </w:p>
    <w:p>
      <w:pPr>
        <w:numPr>
          <w:ilvl w:val="0"/>
          <w:numId w:val="0"/>
        </w:numPr>
        <w:ind w:leftChars="0"/>
        <w:rPr>
          <w:rFonts w:hint="default"/>
          <w:lang w:val="en-US" w:eastAsia="zh-CN"/>
        </w:rPr>
      </w:pPr>
      <w:r>
        <w:rPr>
          <w:rFonts w:hint="eastAsia"/>
          <w:lang w:val="en-US" w:eastAsia="zh-CN"/>
        </w:rPr>
        <w:t>表3：退款信息表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ods_trade_refund_info;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ods_trade_refund_info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order_return_id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'退款的订单'</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refund_sn STRING COMMENT </w:t>
      </w:r>
      <w:r>
        <w:rPr>
          <w:rFonts w:hint="default" w:ascii="Consolas" w:hAnsi="Consolas" w:eastAsia="Consolas" w:cs="Consolas"/>
          <w:i w:val="0"/>
          <w:iCs w:val="0"/>
          <w:caps w:val="0"/>
          <w:color w:val="0000FF"/>
          <w:spacing w:val="0"/>
          <w:sz w:val="14"/>
          <w:szCs w:val="14"/>
          <w:shd w:val="clear" w:fill="F8F8F8"/>
        </w:rPr>
        <w:t>'退款交易流水号'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refund_status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'退款状态'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refund_channel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'退款渠道[1-支付宝，2-微信，3-银联，4-汇款]'</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refund_content STRING COMMENT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'退款信息'</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textfile; </w:t>
      </w:r>
    </w:p>
    <w:p>
      <w:pPr>
        <w:numPr>
          <w:ilvl w:val="0"/>
          <w:numId w:val="0"/>
        </w:numPr>
        <w:ind w:leftChars="0"/>
        <w:rPr>
          <w:rFonts w:hint="default"/>
          <w:lang w:val="en-US" w:eastAsia="zh-CN"/>
        </w:rPr>
      </w:pPr>
    </w:p>
    <w:p>
      <w:pPr>
        <w:pStyle w:val="8"/>
        <w:bidi w:val="0"/>
        <w:rPr>
          <w:rFonts w:hint="eastAsia"/>
          <w:lang w:val="en-US" w:eastAsia="zh-CN"/>
        </w:rPr>
      </w:pPr>
      <w:r>
        <w:rPr>
          <w:rFonts w:hint="eastAsia"/>
          <w:lang w:val="en-US" w:eastAsia="zh-CN"/>
        </w:rPr>
        <w:t>3.1.2核心表的开发代码</w:t>
      </w:r>
    </w:p>
    <w:p>
      <w:pPr>
        <w:ind w:firstLine="420" w:firstLineChars="0"/>
        <w:rPr>
          <w:rFonts w:hint="default" w:eastAsia="楷体"/>
          <w:lang w:val="en-US" w:eastAsia="zh-CN"/>
        </w:rPr>
      </w:pPr>
      <w:r>
        <w:rPr>
          <w:rFonts w:hint="eastAsia"/>
          <w:lang w:val="en-US" w:eastAsia="zh-CN"/>
        </w:rPr>
        <w:t>该表直接从业务库里面同步过来，可以采用datax、cannal、flume等数据同步工具获取到与业务库一样的数据。</w:t>
      </w:r>
    </w:p>
    <w:p>
      <w:pPr>
        <w:pStyle w:val="8"/>
        <w:bidi w:val="0"/>
        <w:rPr>
          <w:rFonts w:hint="default" w:ascii="宋体" w:hAnsi="宋体" w:eastAsia="宋体" w:cs="宋体"/>
          <w:szCs w:val="24"/>
          <w:lang w:val="en-US"/>
        </w:rPr>
      </w:pPr>
      <w:r>
        <w:rPr>
          <w:rFonts w:hint="eastAsia"/>
          <w:lang w:val="en-US" w:eastAsia="zh-CN"/>
        </w:rPr>
        <w:t>3.1.3涉及的基础知识</w:t>
      </w:r>
    </w:p>
    <w:p>
      <w:pPr>
        <w:bidi w:val="0"/>
        <w:rPr>
          <w:rFonts w:hint="default"/>
          <w:lang w:val="en-US" w:eastAsia="zh-CN"/>
        </w:rPr>
      </w:pPr>
      <w:r>
        <w:rPr>
          <w:rFonts w:hint="eastAsia"/>
          <w:lang w:val="en-US" w:eastAsia="zh-CN"/>
        </w:rPr>
        <w:t>这里对数据表的字段进行探查，获取其分布情况。</w:t>
      </w:r>
    </w:p>
    <w:p>
      <w:pPr>
        <w:pStyle w:val="5"/>
        <w:numPr>
          <w:ilvl w:val="3"/>
          <w:numId w:val="0"/>
        </w:numPr>
        <w:bidi w:val="0"/>
        <w:ind w:leftChars="0"/>
        <w:rPr>
          <w:rFonts w:hint="eastAsia"/>
          <w:lang w:val="en-US" w:eastAsia="zh-CN"/>
        </w:rPr>
      </w:pPr>
      <w:r>
        <w:rPr>
          <w:rFonts w:hint="eastAsia"/>
          <w:lang w:val="en-US" w:eastAsia="zh-CN"/>
        </w:rPr>
        <w:t>3.2 dwd层数据</w:t>
      </w:r>
    </w:p>
    <w:p>
      <w:pPr>
        <w:pStyle w:val="8"/>
        <w:numPr>
          <w:ilvl w:val="0"/>
          <w:numId w:val="0"/>
        </w:numPr>
        <w:bidi w:val="0"/>
        <w:ind w:leftChars="0"/>
        <w:rPr>
          <w:rFonts w:hint="eastAsia"/>
          <w:lang w:val="en-US" w:eastAsia="zh-CN"/>
        </w:rPr>
      </w:pPr>
      <w:r>
        <w:rPr>
          <w:rFonts w:hint="eastAsia"/>
          <w:lang w:val="en-US" w:eastAsia="zh-CN"/>
        </w:rPr>
        <w:t>3.2.1核心表的数据结构</w:t>
      </w:r>
    </w:p>
    <w:p>
      <w:pPr>
        <w:numPr>
          <w:ilvl w:val="0"/>
          <w:numId w:val="0"/>
        </w:numPr>
        <w:ind w:leftChars="0"/>
        <w:rPr>
          <w:rFonts w:hint="eastAsia"/>
          <w:lang w:val="en-US" w:eastAsia="zh-CN"/>
        </w:rPr>
      </w:pPr>
      <w:r>
        <w:rPr>
          <w:rFonts w:hint="eastAsia"/>
          <w:lang w:val="en-US" w:eastAsia="zh-CN"/>
        </w:rPr>
        <w:t>表1：订单项明细事实表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dwd_commerce.dwd_trade_order_item_detail_d;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dwd_commerce.dwd_trade_order_item_detail_d(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`order_sn` string COMMENT </w:t>
      </w:r>
      <w:r>
        <w:rPr>
          <w:rFonts w:hint="default" w:ascii="Consolas" w:hAnsi="Consolas" w:eastAsia="Consolas" w:cs="Consolas"/>
          <w:i w:val="0"/>
          <w:iCs w:val="0"/>
          <w:caps w:val="0"/>
          <w:color w:val="0000FF"/>
          <w:spacing w:val="0"/>
          <w:sz w:val="14"/>
          <w:szCs w:val="14"/>
          <w:shd w:val="clear" w:fill="F8F8F8"/>
        </w:rPr>
        <w:t>'订单编号'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string COMMENT </w:t>
      </w:r>
      <w:r>
        <w:rPr>
          <w:rFonts w:hint="default" w:ascii="Consolas" w:hAnsi="Consolas" w:eastAsia="Consolas" w:cs="Consolas"/>
          <w:i w:val="0"/>
          <w:iCs w:val="0"/>
          <w:caps w:val="0"/>
          <w:color w:val="0000FF"/>
          <w:spacing w:val="0"/>
          <w:sz w:val="14"/>
          <w:szCs w:val="14"/>
          <w:shd w:val="clear" w:fill="FFFFFF"/>
        </w:rPr>
        <w:t>'user_id'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'spu_id'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`spu_name` string COMMENT </w:t>
      </w:r>
      <w:r>
        <w:rPr>
          <w:rFonts w:hint="default" w:ascii="Consolas" w:hAnsi="Consolas" w:eastAsia="Consolas" w:cs="Consolas"/>
          <w:i w:val="0"/>
          <w:iCs w:val="0"/>
          <w:caps w:val="0"/>
          <w:color w:val="0000FF"/>
          <w:spacing w:val="0"/>
          <w:sz w:val="14"/>
          <w:szCs w:val="14"/>
          <w:shd w:val="clear" w:fill="FFFFFF"/>
        </w:rPr>
        <w:t>'spu_name'</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`spu_pic` string COMMENT </w:t>
      </w:r>
      <w:r>
        <w:rPr>
          <w:rFonts w:hint="default" w:ascii="Consolas" w:hAnsi="Consolas" w:eastAsia="Consolas" w:cs="Consolas"/>
          <w:i w:val="0"/>
          <w:iCs w:val="0"/>
          <w:caps w:val="0"/>
          <w:color w:val="0000FF"/>
          <w:spacing w:val="0"/>
          <w:sz w:val="14"/>
          <w:szCs w:val="14"/>
          <w:shd w:val="clear" w:fill="F8F8F8"/>
        </w:rPr>
        <w:t>'spu_pic'</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`spu_brand` string COMMENT </w:t>
      </w:r>
      <w:r>
        <w:rPr>
          <w:rFonts w:hint="default" w:ascii="Consolas" w:hAnsi="Consolas" w:eastAsia="Consolas" w:cs="Consolas"/>
          <w:i w:val="0"/>
          <w:iCs w:val="0"/>
          <w:caps w:val="0"/>
          <w:color w:val="0000FF"/>
          <w:spacing w:val="0"/>
          <w:sz w:val="14"/>
          <w:szCs w:val="14"/>
          <w:shd w:val="clear" w:fill="FFFFFF"/>
        </w:rPr>
        <w:t>'品牌'</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'商品sku编号'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`sku_name` string COMMENT </w:t>
      </w:r>
      <w:r>
        <w:rPr>
          <w:rFonts w:hint="default" w:ascii="Consolas" w:hAnsi="Consolas" w:eastAsia="Consolas" w:cs="Consolas"/>
          <w:i w:val="0"/>
          <w:iCs w:val="0"/>
          <w:caps w:val="0"/>
          <w:color w:val="0000FF"/>
          <w:spacing w:val="0"/>
          <w:sz w:val="14"/>
          <w:szCs w:val="14"/>
          <w:shd w:val="clear" w:fill="F8F8F8"/>
        </w:rPr>
        <w:t>'商品sku名字'</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`sku_pic` string COMMENT </w:t>
      </w:r>
      <w:r>
        <w:rPr>
          <w:rFonts w:hint="default" w:ascii="Consolas" w:hAnsi="Consolas" w:eastAsia="Consolas" w:cs="Consolas"/>
          <w:i w:val="0"/>
          <w:iCs w:val="0"/>
          <w:caps w:val="0"/>
          <w:color w:val="0000FF"/>
          <w:spacing w:val="0"/>
          <w:sz w:val="14"/>
          <w:szCs w:val="14"/>
          <w:shd w:val="clear" w:fill="FFFFFF"/>
        </w:rPr>
        <w:t>'商品sku图片'</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`sku_price`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'商品sku价格'</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`sku_quantity`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'商品购买的数量'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`color_id` string COMMENT </w:t>
      </w:r>
      <w:r>
        <w:rPr>
          <w:rFonts w:hint="default" w:ascii="Consolas" w:hAnsi="Consolas" w:eastAsia="Consolas" w:cs="Consolas"/>
          <w:i w:val="0"/>
          <w:iCs w:val="0"/>
          <w:caps w:val="0"/>
          <w:color w:val="0000FF"/>
          <w:spacing w:val="0"/>
          <w:sz w:val="14"/>
          <w:szCs w:val="14"/>
          <w:shd w:val="clear" w:fill="F8F8F8"/>
        </w:rPr>
        <w:t>'颜色ID'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`size_id` string COMMENT </w:t>
      </w:r>
      <w:r>
        <w:rPr>
          <w:rFonts w:hint="default" w:ascii="Consolas" w:hAnsi="Consolas" w:eastAsia="Consolas" w:cs="Consolas"/>
          <w:i w:val="0"/>
          <w:iCs w:val="0"/>
          <w:caps w:val="0"/>
          <w:color w:val="0000FF"/>
          <w:spacing w:val="0"/>
          <w:sz w:val="14"/>
          <w:szCs w:val="14"/>
          <w:shd w:val="clear" w:fill="FFFFFF"/>
        </w:rPr>
        <w:t>'尺码ID'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'使用的优惠券'</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`create_time` string COMMENT </w:t>
      </w:r>
      <w:r>
        <w:rPr>
          <w:rFonts w:hint="default" w:ascii="Consolas" w:hAnsi="Consolas" w:eastAsia="Consolas" w:cs="Consolas"/>
          <w:i w:val="0"/>
          <w:iCs w:val="0"/>
          <w:caps w:val="0"/>
          <w:color w:val="0000FF"/>
          <w:spacing w:val="0"/>
          <w:sz w:val="14"/>
          <w:szCs w:val="14"/>
          <w:shd w:val="clear" w:fill="FFFFFF"/>
        </w:rPr>
        <w:t>'创建时间'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`total_amount`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'订单总额'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`pay_amount`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'应付总额'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`freight_amount`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'运费金额'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`promotion_amount`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'促销优化金额（促销价、满减、阶梯价）'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`integration_amount`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'积分抵扣金额'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'优惠券抵扣金额'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`discount_amount`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'后台调整订单使用的折扣金额'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string COMMENT </w:t>
      </w:r>
      <w:r>
        <w:rPr>
          <w:rFonts w:hint="default" w:ascii="Consolas" w:hAnsi="Consolas" w:eastAsia="Consolas" w:cs="Consolas"/>
          <w:i w:val="0"/>
          <w:iCs w:val="0"/>
          <w:caps w:val="0"/>
          <w:color w:val="0000FF"/>
          <w:spacing w:val="0"/>
          <w:sz w:val="14"/>
          <w:szCs w:val="14"/>
          <w:shd w:val="clear" w:fill="FFFFFF"/>
        </w:rPr>
        <w:t>'省份/直辖市'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string COMMENT </w:t>
      </w:r>
      <w:r>
        <w:rPr>
          <w:rFonts w:hint="default" w:ascii="Consolas" w:hAnsi="Consolas" w:eastAsia="Consolas" w:cs="Consolas"/>
          <w:i w:val="0"/>
          <w:iCs w:val="0"/>
          <w:caps w:val="0"/>
          <w:color w:val="0000FF"/>
          <w:spacing w:val="0"/>
          <w:sz w:val="14"/>
          <w:szCs w:val="14"/>
          <w:shd w:val="clear" w:fill="F8F8F8"/>
        </w:rPr>
        <w:t>'城市'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string COMMENT </w:t>
      </w:r>
      <w:r>
        <w:rPr>
          <w:rFonts w:hint="default" w:ascii="Consolas" w:hAnsi="Consolas" w:eastAsia="Consolas" w:cs="Consolas"/>
          <w:i w:val="0"/>
          <w:iCs w:val="0"/>
          <w:caps w:val="0"/>
          <w:color w:val="0000FF"/>
          <w:spacing w:val="0"/>
          <w:sz w:val="14"/>
          <w:szCs w:val="14"/>
          <w:shd w:val="clear" w:fill="FFFFFF"/>
        </w:rPr>
        <w:t>'区'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`receiver_address` string COMMENT </w:t>
      </w:r>
      <w:r>
        <w:rPr>
          <w:rFonts w:hint="default" w:ascii="Consolas" w:hAnsi="Consolas" w:eastAsia="Consolas" w:cs="Consolas"/>
          <w:i w:val="0"/>
          <w:iCs w:val="0"/>
          <w:caps w:val="0"/>
          <w:color w:val="0000FF"/>
          <w:spacing w:val="0"/>
          <w:sz w:val="14"/>
          <w:szCs w:val="14"/>
          <w:shd w:val="clear" w:fill="F8F8F8"/>
        </w:rPr>
        <w:t>'详细地址'</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COMMENT </w:t>
      </w:r>
      <w:r>
        <w:rPr>
          <w:rFonts w:hint="default" w:ascii="Consolas" w:hAnsi="Consolas" w:eastAsia="Consolas" w:cs="Consolas"/>
          <w:i w:val="0"/>
          <w:iCs w:val="0"/>
          <w:caps w:val="0"/>
          <w:color w:val="0000FF"/>
          <w:spacing w:val="0"/>
          <w:sz w:val="14"/>
          <w:szCs w:val="14"/>
          <w:shd w:val="clear" w:fill="FFFFFF"/>
        </w:rPr>
        <w:t>'订单</w:t>
      </w:r>
      <w:r>
        <w:rPr>
          <w:rFonts w:hint="eastAsia" w:ascii="Consolas" w:hAnsi="Consolas" w:eastAsia="宋体" w:cs="Consolas"/>
          <w:i w:val="0"/>
          <w:iCs w:val="0"/>
          <w:caps w:val="0"/>
          <w:color w:val="0000FF"/>
          <w:spacing w:val="0"/>
          <w:sz w:val="14"/>
          <w:szCs w:val="14"/>
          <w:shd w:val="clear" w:fill="FFFFFF"/>
          <w:lang w:val="en-US" w:eastAsia="zh-CN"/>
        </w:rPr>
        <w:t>项</w:t>
      </w:r>
      <w:r>
        <w:rPr>
          <w:rFonts w:hint="default" w:ascii="Consolas" w:hAnsi="Consolas" w:eastAsia="Consolas" w:cs="Consolas"/>
          <w:i w:val="0"/>
          <w:iCs w:val="0"/>
          <w:caps w:val="0"/>
          <w:color w:val="0000FF"/>
          <w:spacing w:val="0"/>
          <w:sz w:val="14"/>
          <w:szCs w:val="14"/>
          <w:shd w:val="clear" w:fill="FFFFFF"/>
        </w:rPr>
        <w:t>明细事实表'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表2：订单信息明细事实表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dwd_commerce.dwd_trade_order_info_detail_d;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dwd_commerce.dwd_trade_order_info_detail_d(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'member_id'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`order_sn` string COMMENT </w:t>
      </w:r>
      <w:r>
        <w:rPr>
          <w:rFonts w:hint="default" w:ascii="Consolas" w:hAnsi="Consolas" w:eastAsia="Consolas" w:cs="Consolas"/>
          <w:i w:val="0"/>
          <w:iCs w:val="0"/>
          <w:caps w:val="0"/>
          <w:color w:val="0000FF"/>
          <w:spacing w:val="0"/>
          <w:sz w:val="14"/>
          <w:szCs w:val="14"/>
          <w:shd w:val="clear" w:fill="FFFFFF"/>
        </w:rPr>
        <w:t>'订单号'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'使用的优惠券'</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`create_time` string COMMENT </w:t>
      </w:r>
      <w:r>
        <w:rPr>
          <w:rFonts w:hint="default" w:ascii="Consolas" w:hAnsi="Consolas" w:eastAsia="Consolas" w:cs="Consolas"/>
          <w:i w:val="0"/>
          <w:iCs w:val="0"/>
          <w:caps w:val="0"/>
          <w:color w:val="0000FF"/>
          <w:spacing w:val="0"/>
          <w:sz w:val="14"/>
          <w:szCs w:val="14"/>
          <w:shd w:val="clear" w:fill="FFFFFF"/>
        </w:rPr>
        <w:t>'创建时间'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`username` string COMMENT </w:t>
      </w:r>
      <w:r>
        <w:rPr>
          <w:rFonts w:hint="default" w:ascii="Consolas" w:hAnsi="Consolas" w:eastAsia="Consolas" w:cs="Consolas"/>
          <w:i w:val="0"/>
          <w:iCs w:val="0"/>
          <w:caps w:val="0"/>
          <w:color w:val="0000FF"/>
          <w:spacing w:val="0"/>
          <w:sz w:val="14"/>
          <w:szCs w:val="14"/>
          <w:shd w:val="clear" w:fill="F8F8F8"/>
        </w:rPr>
        <w:t>'用户名'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`total_amount`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`pay_amount`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'应付总额'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`freight_amount`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'运费金额'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`promotion_amount`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'促销优化金额（促销价、满减、阶梯价）'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`integration_amount`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'积分抵扣金额'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'优惠券抵扣金额'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`discount_amount`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'后台调整订单使用的折扣金额'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`pay_type`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'支付方式【1-&gt;支付宝；2-&gt;微信；3-&gt;银联； 4-&gt;货到付款；】'</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`source_type`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'订单来源[0-&gt;PC订单；1-&gt;app订单]'</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'订单状态【0-&gt;待付款；1-&gt;待发货；2-&gt;已发货；3-&gt;已完成；4-&gt;已关闭；5-&gt;无效订单】'</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`delivery_company` string COMMENT </w:t>
      </w:r>
      <w:r>
        <w:rPr>
          <w:rFonts w:hint="default" w:ascii="Consolas" w:hAnsi="Consolas" w:eastAsia="Consolas" w:cs="Consolas"/>
          <w:i w:val="0"/>
          <w:iCs w:val="0"/>
          <w:caps w:val="0"/>
          <w:color w:val="0000FF"/>
          <w:spacing w:val="0"/>
          <w:sz w:val="14"/>
          <w:szCs w:val="14"/>
          <w:shd w:val="clear" w:fill="FFFFFF"/>
        </w:rPr>
        <w:t>'物流公司(配送方式)'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`delivery_sn` string COMMENT </w:t>
      </w:r>
      <w:r>
        <w:rPr>
          <w:rFonts w:hint="default" w:ascii="Consolas" w:hAnsi="Consolas" w:eastAsia="Consolas" w:cs="Consolas"/>
          <w:i w:val="0"/>
          <w:iCs w:val="0"/>
          <w:caps w:val="0"/>
          <w:color w:val="0000FF"/>
          <w:spacing w:val="0"/>
          <w:sz w:val="14"/>
          <w:szCs w:val="14"/>
          <w:shd w:val="clear" w:fill="F8F8F8"/>
        </w:rPr>
        <w:t>'物流单号'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`auto_confirm_day`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'自动确认时间（天）'</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`integration`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'可以获得的积分'</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`growth`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'可以获得的成长值'</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`receiver_name` string COMMENT </w:t>
      </w:r>
      <w:r>
        <w:rPr>
          <w:rFonts w:hint="default" w:ascii="Consolas" w:hAnsi="Consolas" w:eastAsia="Consolas" w:cs="Consolas"/>
          <w:i w:val="0"/>
          <w:iCs w:val="0"/>
          <w:caps w:val="0"/>
          <w:color w:val="0000FF"/>
          <w:spacing w:val="0"/>
          <w:sz w:val="14"/>
          <w:szCs w:val="14"/>
          <w:shd w:val="clear" w:fill="F8F8F8"/>
        </w:rPr>
        <w:t>'收货人姓名'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`receiver_phone` string COMMENT </w:t>
      </w:r>
      <w:r>
        <w:rPr>
          <w:rFonts w:hint="default" w:ascii="Consolas" w:hAnsi="Consolas" w:eastAsia="Consolas" w:cs="Consolas"/>
          <w:i w:val="0"/>
          <w:iCs w:val="0"/>
          <w:caps w:val="0"/>
          <w:color w:val="0000FF"/>
          <w:spacing w:val="0"/>
          <w:sz w:val="14"/>
          <w:szCs w:val="14"/>
          <w:shd w:val="clear" w:fill="FFFFFF"/>
        </w:rPr>
        <w:t>'收货人电话'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`receiver_post_code` string COMMENT </w:t>
      </w:r>
      <w:r>
        <w:rPr>
          <w:rFonts w:hint="default" w:ascii="Consolas" w:hAnsi="Consolas" w:eastAsia="Consolas" w:cs="Consolas"/>
          <w:i w:val="0"/>
          <w:iCs w:val="0"/>
          <w:caps w:val="0"/>
          <w:color w:val="0000FF"/>
          <w:spacing w:val="0"/>
          <w:sz w:val="14"/>
          <w:szCs w:val="14"/>
          <w:shd w:val="clear" w:fill="F8F8F8"/>
        </w:rPr>
        <w:t>'收货人邮编'</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string COMMENT </w:t>
      </w:r>
      <w:r>
        <w:rPr>
          <w:rFonts w:hint="default" w:ascii="Consolas" w:hAnsi="Consolas" w:eastAsia="Consolas" w:cs="Consolas"/>
          <w:i w:val="0"/>
          <w:iCs w:val="0"/>
          <w:caps w:val="0"/>
          <w:color w:val="0000FF"/>
          <w:spacing w:val="0"/>
          <w:sz w:val="14"/>
          <w:szCs w:val="14"/>
          <w:shd w:val="clear" w:fill="FFFFFF"/>
        </w:rPr>
        <w:t>'省份/直辖市'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string COMMENT </w:t>
      </w:r>
      <w:r>
        <w:rPr>
          <w:rFonts w:hint="default" w:ascii="Consolas" w:hAnsi="Consolas" w:eastAsia="Consolas" w:cs="Consolas"/>
          <w:i w:val="0"/>
          <w:iCs w:val="0"/>
          <w:caps w:val="0"/>
          <w:color w:val="0000FF"/>
          <w:spacing w:val="0"/>
          <w:sz w:val="14"/>
          <w:szCs w:val="14"/>
          <w:shd w:val="clear" w:fill="F8F8F8"/>
        </w:rPr>
        <w:t>'城市'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string COMMENT </w:t>
      </w:r>
      <w:r>
        <w:rPr>
          <w:rFonts w:hint="default" w:ascii="Consolas" w:hAnsi="Consolas" w:eastAsia="Consolas" w:cs="Consolas"/>
          <w:i w:val="0"/>
          <w:iCs w:val="0"/>
          <w:caps w:val="0"/>
          <w:color w:val="0000FF"/>
          <w:spacing w:val="0"/>
          <w:sz w:val="14"/>
          <w:szCs w:val="14"/>
          <w:shd w:val="clear" w:fill="FFFFFF"/>
        </w:rPr>
        <w:t>'区'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`receiver_address` string COMMENT </w:t>
      </w:r>
      <w:r>
        <w:rPr>
          <w:rFonts w:hint="default" w:ascii="Consolas" w:hAnsi="Consolas" w:eastAsia="Consolas" w:cs="Consolas"/>
          <w:i w:val="0"/>
          <w:iCs w:val="0"/>
          <w:caps w:val="0"/>
          <w:color w:val="0000FF"/>
          <w:spacing w:val="0"/>
          <w:sz w:val="14"/>
          <w:szCs w:val="14"/>
          <w:shd w:val="clear" w:fill="F8F8F8"/>
        </w:rPr>
        <w:t>'详细地址'</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`confirm_status`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'确认收货状态[0-&gt;未确认；1-&gt;已确认]'</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`delete_status`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'删除状态【0-&gt;未删除；1-&gt;已删除】'</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`use_integration`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'下单时使用的积分'</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`payment_time` string COMMENT </w:t>
      </w:r>
      <w:r>
        <w:rPr>
          <w:rFonts w:hint="default" w:ascii="Consolas" w:hAnsi="Consolas" w:eastAsia="Consolas" w:cs="Consolas"/>
          <w:i w:val="0"/>
          <w:iCs w:val="0"/>
          <w:caps w:val="0"/>
          <w:color w:val="0000FF"/>
          <w:spacing w:val="0"/>
          <w:sz w:val="14"/>
          <w:szCs w:val="14"/>
          <w:shd w:val="clear" w:fill="F8F8F8"/>
        </w:rPr>
        <w:t>'支付时间'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`delivery_time` string COMMENT </w:t>
      </w:r>
      <w:r>
        <w:rPr>
          <w:rFonts w:hint="default" w:ascii="Consolas" w:hAnsi="Consolas" w:eastAsia="Consolas" w:cs="Consolas"/>
          <w:i w:val="0"/>
          <w:iCs w:val="0"/>
          <w:caps w:val="0"/>
          <w:color w:val="0000FF"/>
          <w:spacing w:val="0"/>
          <w:sz w:val="14"/>
          <w:szCs w:val="14"/>
          <w:shd w:val="clear" w:fill="FFFFFF"/>
        </w:rPr>
        <w:t>'发货时间'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`receive_time` string COMMENT </w:t>
      </w:r>
      <w:r>
        <w:rPr>
          <w:rFonts w:hint="default" w:ascii="Consolas" w:hAnsi="Consolas" w:eastAsia="Consolas" w:cs="Consolas"/>
          <w:i w:val="0"/>
          <w:iCs w:val="0"/>
          <w:caps w:val="0"/>
          <w:color w:val="0000FF"/>
          <w:spacing w:val="0"/>
          <w:sz w:val="14"/>
          <w:szCs w:val="14"/>
          <w:shd w:val="clear" w:fill="F8F8F8"/>
        </w:rPr>
        <w:t>'确认收货时间'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`comment_time` string COMMENT </w:t>
      </w:r>
      <w:r>
        <w:rPr>
          <w:rFonts w:hint="default" w:ascii="Consolas" w:hAnsi="Consolas" w:eastAsia="Consolas" w:cs="Consolas"/>
          <w:i w:val="0"/>
          <w:iCs w:val="0"/>
          <w:caps w:val="0"/>
          <w:color w:val="0000FF"/>
          <w:spacing w:val="0"/>
          <w:sz w:val="14"/>
          <w:szCs w:val="14"/>
          <w:shd w:val="clear" w:fill="FFFFFF"/>
        </w:rPr>
        <w:t>'评价时间'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`modify_time` string COMMENT </w:t>
      </w:r>
      <w:r>
        <w:rPr>
          <w:rFonts w:hint="default" w:ascii="Consolas" w:hAnsi="Consolas" w:eastAsia="Consolas" w:cs="Consolas"/>
          <w:i w:val="0"/>
          <w:iCs w:val="0"/>
          <w:caps w:val="0"/>
          <w:color w:val="0000FF"/>
          <w:spacing w:val="0"/>
          <w:sz w:val="14"/>
          <w:szCs w:val="14"/>
          <w:shd w:val="clear" w:fill="F8F8F8"/>
        </w:rPr>
        <w:t>'修改时间'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`is_refund`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'是否为退款订单'</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`refund_sn` string COMMENT </w:t>
      </w:r>
      <w:r>
        <w:rPr>
          <w:rFonts w:hint="default" w:ascii="Consolas" w:hAnsi="Consolas" w:eastAsia="Consolas" w:cs="Consolas"/>
          <w:i w:val="0"/>
          <w:iCs w:val="0"/>
          <w:caps w:val="0"/>
          <w:color w:val="0000FF"/>
          <w:spacing w:val="0"/>
          <w:sz w:val="14"/>
          <w:szCs w:val="14"/>
          <w:shd w:val="clear" w:fill="FFFFFF"/>
        </w:rPr>
        <w:t>'退款交易流水号'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`refund_status`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'退款状态'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`refund_channel`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'退款渠道[1-支付宝，2-微信，3-银联，4-汇款]'</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COMMENT </w:t>
      </w:r>
      <w:r>
        <w:rPr>
          <w:rFonts w:hint="default" w:ascii="Consolas" w:hAnsi="Consolas" w:eastAsia="Consolas" w:cs="Consolas"/>
          <w:i w:val="0"/>
          <w:iCs w:val="0"/>
          <w:caps w:val="0"/>
          <w:color w:val="0000FF"/>
          <w:spacing w:val="0"/>
          <w:sz w:val="14"/>
          <w:szCs w:val="14"/>
          <w:shd w:val="clear" w:fill="F8F8F8"/>
        </w:rPr>
        <w:t>'订单信息明细事实表'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表3：订单退款明细事实表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dwd_commerce.dwd_trade_order_refund_info_d;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dwd_commerce.dwd_trade_order_refund_info_d(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`order_return_id`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'退款的订单'</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`refund_sn` string COMMENT </w:t>
      </w:r>
      <w:r>
        <w:rPr>
          <w:rFonts w:hint="default" w:ascii="Consolas" w:hAnsi="Consolas" w:eastAsia="Consolas" w:cs="Consolas"/>
          <w:i w:val="0"/>
          <w:iCs w:val="0"/>
          <w:caps w:val="0"/>
          <w:color w:val="0000FF"/>
          <w:spacing w:val="0"/>
          <w:sz w:val="14"/>
          <w:szCs w:val="14"/>
          <w:shd w:val="clear" w:fill="F8F8F8"/>
        </w:rPr>
        <w:t>'退款交易流水号'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`refund_status`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'退款状态'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`refund_channel`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'退款渠道[1-支付宝，2-微信，3-银联，4-汇款]'</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`refund_content` string COMMENT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string COMMENT </w:t>
      </w:r>
      <w:r>
        <w:rPr>
          <w:rFonts w:hint="default" w:ascii="Consolas" w:hAnsi="Consolas" w:eastAsia="Consolas" w:cs="Consolas"/>
          <w:i w:val="0"/>
          <w:iCs w:val="0"/>
          <w:caps w:val="0"/>
          <w:color w:val="0000FF"/>
          <w:spacing w:val="0"/>
          <w:sz w:val="14"/>
          <w:szCs w:val="14"/>
          <w:shd w:val="clear" w:fill="F8F8F8"/>
        </w:rPr>
        <w:t>'省份/直辖市'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string COMMENT </w:t>
      </w:r>
      <w:r>
        <w:rPr>
          <w:rFonts w:hint="default" w:ascii="Consolas" w:hAnsi="Consolas" w:eastAsia="Consolas" w:cs="Consolas"/>
          <w:i w:val="0"/>
          <w:iCs w:val="0"/>
          <w:caps w:val="0"/>
          <w:color w:val="0000FF"/>
          <w:spacing w:val="0"/>
          <w:sz w:val="14"/>
          <w:szCs w:val="14"/>
          <w:shd w:val="clear" w:fill="FFFFFF"/>
        </w:rPr>
        <w:t>'城市'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`receiver_region` string COMMENT </w:t>
      </w:r>
      <w:r>
        <w:rPr>
          <w:rFonts w:hint="default" w:ascii="Consolas" w:hAnsi="Consolas" w:eastAsia="Consolas" w:cs="Consolas"/>
          <w:i w:val="0"/>
          <w:iCs w:val="0"/>
          <w:caps w:val="0"/>
          <w:color w:val="0000FF"/>
          <w:spacing w:val="0"/>
          <w:sz w:val="14"/>
          <w:szCs w:val="14"/>
          <w:shd w:val="clear" w:fill="F8F8F8"/>
        </w:rPr>
        <w:t>'区'</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'member_id'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`username` string COMMENT </w:t>
      </w:r>
      <w:r>
        <w:rPr>
          <w:rFonts w:hint="default" w:ascii="Consolas" w:hAnsi="Consolas" w:eastAsia="Consolas" w:cs="Consolas"/>
          <w:i w:val="0"/>
          <w:iCs w:val="0"/>
          <w:caps w:val="0"/>
          <w:color w:val="0000FF"/>
          <w:spacing w:val="0"/>
          <w:sz w:val="14"/>
          <w:szCs w:val="14"/>
          <w:shd w:val="clear" w:fill="F8F8F8"/>
        </w:rPr>
        <w:t>'用户名'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COMMENT </w:t>
      </w:r>
      <w:r>
        <w:rPr>
          <w:rFonts w:hint="default" w:ascii="Consolas" w:hAnsi="Consolas" w:eastAsia="Consolas" w:cs="Consolas"/>
          <w:i w:val="0"/>
          <w:iCs w:val="0"/>
          <w:caps w:val="0"/>
          <w:color w:val="0000FF"/>
          <w:spacing w:val="0"/>
          <w:sz w:val="14"/>
          <w:szCs w:val="14"/>
          <w:shd w:val="clear" w:fill="FFFFFF"/>
        </w:rPr>
        <w:t>'订单退款明细事实表'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eastAsia"/>
          <w:lang w:val="en-US" w:eastAsia="zh-CN"/>
        </w:rPr>
      </w:pPr>
    </w:p>
    <w:p>
      <w:pPr>
        <w:pStyle w:val="8"/>
        <w:bidi w:val="0"/>
        <w:rPr>
          <w:rFonts w:hint="eastAsia"/>
          <w:lang w:val="en-US" w:eastAsia="zh-CN"/>
        </w:rPr>
      </w:pPr>
      <w:r>
        <w:rPr>
          <w:rFonts w:hint="eastAsia"/>
          <w:lang w:val="en-US" w:eastAsia="zh-CN"/>
        </w:rPr>
        <w:t>3.2.2核心表的开发代码</w:t>
      </w:r>
    </w:p>
    <w:p>
      <w:pPr>
        <w:numPr>
          <w:ilvl w:val="0"/>
          <w:numId w:val="0"/>
        </w:numPr>
        <w:ind w:leftChars="0"/>
        <w:rPr>
          <w:rFonts w:hint="eastAsia"/>
          <w:lang w:val="en-US" w:eastAsia="zh-CN"/>
        </w:rPr>
      </w:pPr>
      <w:r>
        <w:rPr>
          <w:rFonts w:hint="eastAsia"/>
          <w:lang w:val="en-US" w:eastAsia="zh-CN"/>
        </w:rPr>
        <w:t>表1：订单项明细事实表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dwd_commerce.dwd_trade_order_item_detail_d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a.order_id,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a.order_sn,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a.spu_name,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a.spu_pic,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a.spu_brand,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a.sku_id,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a.sku_name,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a.sku_pic,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a.sku_price,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a.sku_quantity,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a.color_id,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a.size_id,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b.create_time,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b.receiver_address,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ods_commerce.ods_trade_order_item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ods_commerce.ods_trade_order2 b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a.order_id = b.id; </w:t>
      </w:r>
    </w:p>
    <w:p>
      <w:pPr>
        <w:numPr>
          <w:ilvl w:val="0"/>
          <w:numId w:val="0"/>
        </w:numPr>
        <w:ind w:leftChars="0"/>
        <w:rPr>
          <w:rFonts w:hint="eastAsia"/>
          <w:lang w:val="en-US" w:eastAsia="zh-CN"/>
        </w:rPr>
      </w:pPr>
      <w:r>
        <w:rPr>
          <w:rFonts w:hint="eastAsia"/>
          <w:lang w:val="en-US" w:eastAsia="zh-CN"/>
        </w:rPr>
        <w:t>表2：订单信息明细事实表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set</w:t>
      </w:r>
      <w:r>
        <w:rPr>
          <w:rFonts w:hint="default" w:ascii="Consolas" w:hAnsi="Consolas" w:eastAsia="Consolas" w:cs="Consolas"/>
          <w:i w:val="0"/>
          <w:iCs w:val="0"/>
          <w:caps w:val="0"/>
          <w:color w:val="000000"/>
          <w:spacing w:val="0"/>
          <w:sz w:val="14"/>
          <w:szCs w:val="14"/>
          <w:shd w:val="clear" w:fill="F8F8F8"/>
        </w:rPr>
        <w:t> hive.</w:t>
      </w:r>
      <w:r>
        <w:rPr>
          <w:rFonts w:hint="default" w:ascii="Consolas" w:hAnsi="Consolas" w:eastAsia="Consolas" w:cs="Consolas"/>
          <w:b/>
          <w:bCs/>
          <w:i w:val="0"/>
          <w:iCs w:val="0"/>
          <w:caps w:val="0"/>
          <w:color w:val="006699"/>
          <w:spacing w:val="0"/>
          <w:sz w:val="14"/>
          <w:szCs w:val="14"/>
          <w:shd w:val="clear" w:fill="F8F8F8"/>
        </w:rPr>
        <w:t>exec</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dynamic</w:t>
      </w:r>
      <w:r>
        <w:rPr>
          <w:rFonts w:hint="default" w:ascii="Consolas" w:hAnsi="Consolas" w:eastAsia="Consolas" w:cs="Consolas"/>
          <w:i w:val="0"/>
          <w:iCs w:val="0"/>
          <w:caps w:val="0"/>
          <w:color w:val="000000"/>
          <w:spacing w:val="0"/>
          <w:sz w:val="14"/>
          <w:szCs w:val="14"/>
          <w:shd w:val="clear" w:fill="F8F8F8"/>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dwd_commerce.dwd_trade_order_info_detail_d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order_sn,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create_time,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pay_type,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source_type,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delivery_company,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delivery_sn,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auto_confirm_day,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integration,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growth,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receiver_phone,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receiver_post_code,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receiver_address,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confirm_status,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delete_status,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use_integration,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payment_time,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delivery_time,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modify_time,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if(order_return_id </w:t>
      </w:r>
      <w:r>
        <w:rPr>
          <w:rFonts w:hint="default" w:ascii="Consolas" w:hAnsi="Consolas" w:eastAsia="Consolas" w:cs="Consolas"/>
          <w:b/>
          <w:bCs/>
          <w:i w:val="0"/>
          <w:iCs w:val="0"/>
          <w:caps w:val="0"/>
          <w:color w:val="006699"/>
          <w:spacing w:val="0"/>
          <w:sz w:val="14"/>
          <w:szCs w:val="14"/>
          <w:shd w:val="clear" w:fill="F8F8F8"/>
        </w:rPr>
        <w:t>is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is_refund,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refund_sn,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refund_channel,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ods_commerce.ods_trade_order2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ods_commerce.ods_trade_refund_info b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a.id = b.order_return_id;  </w:t>
      </w:r>
    </w:p>
    <w:p>
      <w:pPr>
        <w:rPr>
          <w:rFonts w:hint="default"/>
          <w:lang w:val="en-US" w:eastAsia="zh-CN"/>
        </w:rPr>
      </w:pPr>
    </w:p>
    <w:p>
      <w:pPr>
        <w:numPr>
          <w:ilvl w:val="0"/>
          <w:numId w:val="0"/>
        </w:numPr>
        <w:ind w:leftChars="0"/>
        <w:rPr>
          <w:rFonts w:hint="eastAsia"/>
          <w:lang w:val="en-US" w:eastAsia="zh-CN"/>
        </w:rPr>
      </w:pPr>
      <w:r>
        <w:rPr>
          <w:rFonts w:hint="eastAsia"/>
          <w:lang w:val="en-US" w:eastAsia="zh-CN"/>
        </w:rPr>
        <w:t>表3：订单明细事实表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set</w:t>
      </w:r>
      <w:r>
        <w:rPr>
          <w:rFonts w:hint="default" w:ascii="Consolas" w:hAnsi="Consolas" w:eastAsia="Consolas" w:cs="Consolas"/>
          <w:i w:val="0"/>
          <w:iCs w:val="0"/>
          <w:caps w:val="0"/>
          <w:color w:val="000000"/>
          <w:spacing w:val="0"/>
          <w:sz w:val="14"/>
          <w:szCs w:val="14"/>
          <w:shd w:val="clear" w:fill="F8F8F8"/>
        </w:rPr>
        <w:t> hive.</w:t>
      </w:r>
      <w:r>
        <w:rPr>
          <w:rFonts w:hint="default" w:ascii="Consolas" w:hAnsi="Consolas" w:eastAsia="Consolas" w:cs="Consolas"/>
          <w:b/>
          <w:bCs/>
          <w:i w:val="0"/>
          <w:iCs w:val="0"/>
          <w:caps w:val="0"/>
          <w:color w:val="006699"/>
          <w:spacing w:val="0"/>
          <w:sz w:val="14"/>
          <w:szCs w:val="14"/>
          <w:shd w:val="clear" w:fill="F8F8F8"/>
        </w:rPr>
        <w:t>exec</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dynamic</w:t>
      </w:r>
      <w:r>
        <w:rPr>
          <w:rFonts w:hint="default" w:ascii="Consolas" w:hAnsi="Consolas" w:eastAsia="Consolas" w:cs="Consolas"/>
          <w:i w:val="0"/>
          <w:iCs w:val="0"/>
          <w:caps w:val="0"/>
          <w:color w:val="000000"/>
          <w:spacing w:val="0"/>
          <w:sz w:val="14"/>
          <w:szCs w:val="14"/>
          <w:shd w:val="clear" w:fill="F8F8F8"/>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dwd_commerce.dwd_trade_order_refund_info_d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a.order_return_id,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a.refund,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a.refund_sn,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a.refund_status,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a.refund_channel,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a.refund_content,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b.username,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ods_commerce.ods_trade_refund_info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FF1493"/>
          <w:spacing w:val="0"/>
          <w:sz w:val="14"/>
          <w:szCs w:val="14"/>
          <w:shd w:val="clear" w:fill="F8F8F8"/>
        </w:rPr>
        <w:t>left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ods_commerce.ods_trade_order2 b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b.id = a.order_return_id;  </w:t>
      </w:r>
    </w:p>
    <w:p>
      <w:pPr>
        <w:rPr>
          <w:rFonts w:hint="default"/>
          <w:lang w:val="en-US" w:eastAsia="zh-CN"/>
        </w:rPr>
      </w:pPr>
    </w:p>
    <w:p>
      <w:pPr>
        <w:pStyle w:val="8"/>
        <w:bidi w:val="0"/>
        <w:rPr>
          <w:rFonts w:hint="default" w:ascii="宋体" w:hAnsi="宋体" w:eastAsia="宋体" w:cs="宋体"/>
          <w:szCs w:val="24"/>
          <w:lang w:val="en-US"/>
        </w:rPr>
      </w:pPr>
      <w:r>
        <w:rPr>
          <w:rFonts w:hint="eastAsia"/>
          <w:lang w:val="en-US" w:eastAsia="zh-CN"/>
        </w:rPr>
        <w:t>3.2.3涉及的基础知识</w:t>
      </w:r>
    </w:p>
    <w:p>
      <w:pPr>
        <w:numPr>
          <w:ilvl w:val="0"/>
          <w:numId w:val="0"/>
        </w:numPr>
        <w:bidi w:val="0"/>
        <w:rPr>
          <w:rFonts w:hint="eastAsia"/>
          <w:lang w:val="en-US" w:eastAsia="zh-CN"/>
        </w:rPr>
      </w:pPr>
      <w:r>
        <w:rPr>
          <w:rFonts w:hint="eastAsia"/>
          <w:lang w:val="en-US" w:eastAsia="zh-CN"/>
        </w:rPr>
        <w:t>1.不同业务过程数据的融合</w:t>
      </w:r>
    </w:p>
    <w:p>
      <w:pPr>
        <w:bidi w:val="0"/>
        <w:ind w:firstLine="420" w:firstLineChars="0"/>
        <w:rPr>
          <w:rFonts w:hint="default"/>
          <w:lang w:val="en-US" w:eastAsia="zh-CN"/>
        </w:rPr>
      </w:pPr>
      <w:r>
        <w:rPr>
          <w:rFonts w:hint="eastAsia"/>
          <w:color w:val="5B9BD5" w:themeColor="accent1"/>
          <w:lang w:val="en-US" w:eastAsia="zh-CN"/>
          <w14:textFill>
            <w14:solidFill>
              <w14:schemeClr w14:val="accent1"/>
            </w14:solidFill>
          </w14:textFill>
        </w:rPr>
        <w:t>选择业务过程，业务过程是组织完成的操作型活动。理清业务过程，就是需要建立或获取性能度量，并转换为事实表中的事实。多数事实表关注某一业务过程的结果。过程的选择非常重要的，因为过程定义了特定的设计目标以及对粒度、维度、事实的定义。</w:t>
      </w:r>
    </w:p>
    <w:p>
      <w:pPr>
        <w:pStyle w:val="5"/>
        <w:numPr>
          <w:ilvl w:val="3"/>
          <w:numId w:val="0"/>
        </w:numPr>
        <w:bidi w:val="0"/>
        <w:ind w:leftChars="0"/>
        <w:rPr>
          <w:rFonts w:hint="eastAsia"/>
          <w:lang w:val="en-US" w:eastAsia="zh-CN"/>
        </w:rPr>
      </w:pPr>
      <w:r>
        <w:rPr>
          <w:rFonts w:hint="eastAsia"/>
          <w:lang w:val="en-US" w:eastAsia="zh-CN"/>
        </w:rPr>
        <w:t>3.3 dws层数据</w:t>
      </w:r>
    </w:p>
    <w:p>
      <w:pPr>
        <w:pStyle w:val="8"/>
        <w:numPr>
          <w:ilvl w:val="0"/>
          <w:numId w:val="0"/>
        </w:numPr>
        <w:bidi w:val="0"/>
        <w:ind w:leftChars="0"/>
        <w:rPr>
          <w:rFonts w:hint="eastAsia"/>
          <w:lang w:val="en-US" w:eastAsia="zh-CN"/>
        </w:rPr>
      </w:pPr>
      <w:r>
        <w:rPr>
          <w:rFonts w:hint="eastAsia"/>
          <w:lang w:val="en-US" w:eastAsia="zh-CN"/>
        </w:rPr>
        <w:t>3.3.1核心表的数据结构</w:t>
      </w:r>
    </w:p>
    <w:p>
      <w:pPr>
        <w:numPr>
          <w:ilvl w:val="0"/>
          <w:numId w:val="0"/>
        </w:numPr>
        <w:ind w:leftChars="0"/>
        <w:rPr>
          <w:rFonts w:hint="eastAsia"/>
          <w:lang w:val="en-US" w:eastAsia="zh-CN"/>
        </w:rPr>
      </w:pPr>
      <w:r>
        <w:rPr>
          <w:rFonts w:hint="eastAsia"/>
          <w:lang w:val="en-US" w:eastAsia="zh-CN"/>
        </w:rPr>
        <w:t>表1：商品统计汇总表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dws_commerce.dws_spu_summary_d;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dws_commerce.dws_spu_summary_d(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'spu_id'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'下单件数'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'使用优惠券下单次数'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`order_total_amount`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'下单订单总额'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`order_pay_amount`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'下单应付总额'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`order_freight_amount`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'下单运费金额'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`order_promotion_amount`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'下单促销优化总金额（促销价、满减、阶梯价）'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`order_integration_amount`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'下单积分抵扣总金额'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'下单优惠券抵扣总金额'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`order_discount_amount`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'下单后台调整订单使用的折扣总金额'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'被退款次数'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'被退款件数'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'被退款金额'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`browse_cnt`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'商品浏览次数'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`collection_cnt`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'商品收藏次数'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`shopping_cart_cnt`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'商品加入购物车次数'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"商品统计汇总表"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eastAsia"/>
          <w:lang w:val="en-US" w:eastAsia="zh-CN"/>
        </w:rPr>
      </w:pPr>
      <w:r>
        <w:rPr>
          <w:rFonts w:hint="eastAsia"/>
          <w:lang w:val="en-US" w:eastAsia="zh-CN"/>
        </w:rPr>
        <w:t>表2：用户行为汇总表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dws_commerce.dws_user_summary_d;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dws_commerce.dws_user_summary_d(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'member_id'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`browse_cnt`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'商品浏览次数'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`collection_cnt`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'商品收藏次数'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`shopping_cart_cnt`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'商品加入购物车次数'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`purchase_cnt`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'商品购买次数'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`order_coupon_cnt`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'使用优惠券下单次数'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`order_total_amount`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'下单订单总额'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`order_pay_amount`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'下单应付总额'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`order_freight_amount`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'下单运费金额'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`order_promotion_amount`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'下单促销优化总金额（促销价、满减、阶梯价）'</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`order_integration_amount`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'下单积分抵扣总金额'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`order_coupon_amount`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'下单优惠券抵扣总金额'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`order_discount_amount`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'下单后台调整订单使用的折扣总金额'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'被退款次数'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`refund_payment_num`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'被退款件数'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'被退款金额'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COMMENT </w:t>
      </w:r>
      <w:r>
        <w:rPr>
          <w:rFonts w:hint="default" w:ascii="Consolas" w:hAnsi="Consolas" w:eastAsia="Consolas" w:cs="Consolas"/>
          <w:i w:val="0"/>
          <w:iCs w:val="0"/>
          <w:caps w:val="0"/>
          <w:color w:val="0000FF"/>
          <w:spacing w:val="0"/>
          <w:sz w:val="14"/>
          <w:szCs w:val="14"/>
          <w:shd w:val="clear" w:fill="F8F8F8"/>
        </w:rPr>
        <w:t>'用户行为汇总表'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eastAsia"/>
          <w:lang w:val="en-US" w:eastAsia="zh-CN"/>
        </w:rPr>
      </w:pPr>
      <w:r>
        <w:rPr>
          <w:rFonts w:hint="eastAsia"/>
          <w:lang w:val="en-US" w:eastAsia="zh-CN"/>
        </w:rPr>
        <w:t>表3：地区汇总表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dws_commerce.dws_region_summary_d;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dws_commerce.dws_region_summary_d(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`province` string  COMMENT </w:t>
      </w:r>
      <w:r>
        <w:rPr>
          <w:rFonts w:hint="default" w:ascii="Consolas" w:hAnsi="Consolas" w:eastAsia="Consolas" w:cs="Consolas"/>
          <w:i w:val="0"/>
          <w:iCs w:val="0"/>
          <w:caps w:val="0"/>
          <w:color w:val="0000FF"/>
          <w:spacing w:val="0"/>
          <w:sz w:val="14"/>
          <w:szCs w:val="14"/>
          <w:shd w:val="clear" w:fill="FFFFFF"/>
        </w:rPr>
        <w:t>'省份/直辖市'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`city` string  COMMENT </w:t>
      </w:r>
      <w:r>
        <w:rPr>
          <w:rFonts w:hint="default" w:ascii="Consolas" w:hAnsi="Consolas" w:eastAsia="Consolas" w:cs="Consolas"/>
          <w:i w:val="0"/>
          <w:iCs w:val="0"/>
          <w:caps w:val="0"/>
          <w:color w:val="0000FF"/>
          <w:spacing w:val="0"/>
          <w:sz w:val="14"/>
          <w:szCs w:val="14"/>
          <w:shd w:val="clear" w:fill="F8F8F8"/>
        </w:rPr>
        <w:t>'城市'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`region` string  COMMENT </w:t>
      </w:r>
      <w:r>
        <w:rPr>
          <w:rFonts w:hint="default" w:ascii="Consolas" w:hAnsi="Consolas" w:eastAsia="Consolas" w:cs="Consolas"/>
          <w:i w:val="0"/>
          <w:iCs w:val="0"/>
          <w:caps w:val="0"/>
          <w:color w:val="0000FF"/>
          <w:spacing w:val="0"/>
          <w:sz w:val="14"/>
          <w:szCs w:val="14"/>
          <w:shd w:val="clear" w:fill="FFFFFF"/>
        </w:rPr>
        <w:t>'区'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'下单件数'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'使用优惠券下单次数'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`order_total_amount`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'下单订单总额'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`order_pay_amount`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'下单应付总额'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`order_freight_amount`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'下单运费金额'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`order_promotion_amount`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'下单促销优化总金额（促销价、满减、阶梯价）'</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`order_integration_amount`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'下单积分抵扣总金额'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'下单优惠券抵扣总金额'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`order_discount_amount`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'下单后台调整订单使用的折扣总金额'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'被退款次数'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`refund_payment_num`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'被退款件数'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`refund_payment_amount`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'被退款金额'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`browse_cnt`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'商品浏览次数'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`collection_cnt`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'商品收藏次数'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`shopping_cart_cnt`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'商品加入购物车次数'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`purchase_cnt`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'商品购买次数'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'地区汇总表'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PARTITIONED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(dt string comment </w:t>
      </w:r>
      <w:r>
        <w:rPr>
          <w:rFonts w:hint="default" w:ascii="Consolas" w:hAnsi="Consolas" w:eastAsia="Consolas" w:cs="Consolas"/>
          <w:i w:val="0"/>
          <w:iCs w:val="0"/>
          <w:caps w:val="0"/>
          <w:color w:val="0000FF"/>
          <w:spacing w:val="0"/>
          <w:sz w:val="14"/>
          <w:szCs w:val="14"/>
          <w:shd w:val="clear" w:fill="F8F8F8"/>
        </w:rPr>
        <w:t>'日期'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eastAsia"/>
          <w:lang w:val="en-US" w:eastAsia="zh-CN"/>
        </w:rPr>
      </w:pPr>
    </w:p>
    <w:p>
      <w:pPr>
        <w:pStyle w:val="8"/>
        <w:bidi w:val="0"/>
        <w:rPr>
          <w:rFonts w:hint="eastAsia"/>
          <w:lang w:val="en-US" w:eastAsia="zh-CN"/>
        </w:rPr>
      </w:pPr>
      <w:r>
        <w:rPr>
          <w:rFonts w:hint="eastAsia"/>
          <w:lang w:val="en-US" w:eastAsia="zh-CN"/>
        </w:rPr>
        <w:t>3.3.2核心表的开发代码</w:t>
      </w:r>
    </w:p>
    <w:p>
      <w:pPr>
        <w:numPr>
          <w:ilvl w:val="0"/>
          <w:numId w:val="0"/>
        </w:numPr>
        <w:ind w:leftChars="0"/>
        <w:rPr>
          <w:rFonts w:hint="eastAsia"/>
          <w:lang w:val="en-US" w:eastAsia="zh-CN"/>
        </w:rPr>
      </w:pPr>
      <w:r>
        <w:rPr>
          <w:rFonts w:hint="eastAsia"/>
          <w:lang w:val="en-US" w:eastAsia="zh-CN"/>
        </w:rPr>
        <w:t>表1：商品统计汇总表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with</w:t>
      </w:r>
      <w:r>
        <w:rPr>
          <w:rFonts w:hint="default" w:ascii="Consolas" w:hAnsi="Consolas" w:eastAsia="Consolas" w:cs="Consolas"/>
          <w:i w:val="0"/>
          <w:iCs w:val="0"/>
          <w:caps w:val="0"/>
          <w:color w:val="000000"/>
          <w:spacing w:val="0"/>
          <w:sz w:val="14"/>
          <w:szCs w:val="14"/>
          <w:shd w:val="clear" w:fill="FFFFFF"/>
        </w:rPr>
        <w:t> order_refund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(1)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(b.sku_quantity)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(refund)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dwd_commerce.dwd_trade_order_refund_info_d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left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dwd_commerce.dwd_trade_order_item_detail_d b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b.order_id = a.order_return_id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b.spu_id,a.dt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order_info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(order_id)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(sku_quantity)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(if(coupon_id </w:t>
      </w:r>
      <w:r>
        <w:rPr>
          <w:rFonts w:hint="default" w:ascii="Consolas" w:hAnsi="Consolas" w:eastAsia="Consolas" w:cs="Consolas"/>
          <w:b/>
          <w:bCs/>
          <w:i w:val="0"/>
          <w:iCs w:val="0"/>
          <w:caps w:val="0"/>
          <w:color w:val="006699"/>
          <w:spacing w:val="0"/>
          <w:sz w:val="14"/>
          <w:szCs w:val="14"/>
          <w:shd w:val="clear" w:fill="FFFFFF"/>
        </w:rPr>
        <w:t>is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1,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(pay_amount)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(freight_amount)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(promotion_amount)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(integration_amount)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(coupon_amount)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(discount_amount)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dwd_commerce.dwd_trade_order_item_detail_d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user_behavior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(item_id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 = 1,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 = 2, 1,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 = 3,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dwd_commerce.dwd_user_behavior_detail_d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type </w:t>
      </w:r>
      <w:r>
        <w:rPr>
          <w:rFonts w:hint="default" w:ascii="Consolas" w:hAnsi="Consolas" w:eastAsia="Consolas" w:cs="Consolas"/>
          <w:i w:val="0"/>
          <w:iCs w:val="0"/>
          <w:caps w:val="0"/>
          <w:color w:val="808080"/>
          <w:spacing w:val="0"/>
          <w:sz w:val="14"/>
          <w:szCs w:val="14"/>
          <w:shd w:val="clear" w:fill="FFFFFF"/>
        </w:rPr>
        <w:t>in</w:t>
      </w:r>
      <w:r>
        <w:rPr>
          <w:rFonts w:hint="default" w:ascii="Consolas" w:hAnsi="Consolas" w:eastAsia="Consolas" w:cs="Consolas"/>
          <w:i w:val="0"/>
          <w:iCs w:val="0"/>
          <w:caps w:val="0"/>
          <w:color w:val="000000"/>
          <w:spacing w:val="0"/>
          <w:sz w:val="14"/>
          <w:szCs w:val="14"/>
          <w:shd w:val="clear" w:fill="FFFFFF"/>
        </w:rPr>
        <w:t> (1, 2, 3)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item_id,dt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union_all_table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union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order_refund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union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sum_table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(order_num)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(order_coupon_cnt)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(order_pay_amount)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(order_freight_amount)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(order_promotion_amount)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(order_integration_amount)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(order_coupon_amount)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(order_discount_amount)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(refund_payment_cnt)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(refund_payment_num)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(refund_payment_amount)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(browse_cnt)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(collection_cnt)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(shopping_cart_cnt)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union_all_table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spu_id,dt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dws_commerce.dws_s</w:t>
      </w:r>
      <w:r>
        <w:rPr>
          <w:rFonts w:hint="eastAsia" w:ascii="Consolas" w:hAnsi="Consolas" w:eastAsia="宋体" w:cs="Consolas"/>
          <w:i w:val="0"/>
          <w:iCs w:val="0"/>
          <w:caps w:val="0"/>
          <w:color w:val="000000"/>
          <w:spacing w:val="0"/>
          <w:sz w:val="14"/>
          <w:szCs w:val="14"/>
          <w:shd w:val="clear" w:fill="FFFFFF"/>
          <w:lang w:val="en-US" w:eastAsia="zh-CN"/>
        </w:rPr>
        <w:t>p</w:t>
      </w:r>
      <w:r>
        <w:rPr>
          <w:rFonts w:hint="default" w:ascii="Consolas" w:hAnsi="Consolas" w:eastAsia="Consolas" w:cs="Consolas"/>
          <w:i w:val="0"/>
          <w:iCs w:val="0"/>
          <w:caps w:val="0"/>
          <w:color w:val="000000"/>
          <w:spacing w:val="0"/>
          <w:sz w:val="14"/>
          <w:szCs w:val="14"/>
          <w:shd w:val="clear" w:fill="FFFFFF"/>
        </w:rPr>
        <w:t>u_summary_</w:t>
      </w:r>
      <w:r>
        <w:rPr>
          <w:rFonts w:hint="eastAsia" w:ascii="Consolas" w:hAnsi="Consolas" w:eastAsia="宋体" w:cs="Consolas"/>
          <w:i w:val="0"/>
          <w:iCs w:val="0"/>
          <w:caps w:val="0"/>
          <w:color w:val="000000"/>
          <w:spacing w:val="0"/>
          <w:sz w:val="14"/>
          <w:szCs w:val="14"/>
          <w:shd w:val="clear" w:fill="FFFFFF"/>
          <w:lang w:val="en-US" w:eastAsia="zh-CN"/>
        </w:rPr>
        <w:t>d</w:t>
      </w:r>
      <w:r>
        <w:rPr>
          <w:rFonts w:hint="default" w:ascii="Consolas" w:hAnsi="Consolas" w:eastAsia="Consolas" w:cs="Consolas"/>
          <w:i w:val="0"/>
          <w:iCs w:val="0"/>
          <w:caps w:val="0"/>
          <w:color w:val="000000"/>
          <w:spacing w:val="0"/>
          <w:sz w:val="14"/>
          <w:szCs w:val="14"/>
          <w:shd w:val="clear" w:fill="FFFFFF"/>
        </w:rPr>
        <w:t>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sum_table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numPr>
          <w:ilvl w:val="0"/>
          <w:numId w:val="0"/>
        </w:numPr>
        <w:ind w:leftChars="0"/>
        <w:rPr>
          <w:rFonts w:hint="eastAsia"/>
          <w:lang w:val="en-US" w:eastAsia="zh-CN"/>
        </w:rPr>
      </w:pPr>
      <w:r>
        <w:rPr>
          <w:rFonts w:hint="eastAsia"/>
          <w:lang w:val="en-US" w:eastAsia="zh-CN"/>
        </w:rPr>
        <w:t>表2：用户行为汇总表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with</w:t>
      </w:r>
      <w:r>
        <w:rPr>
          <w:rFonts w:hint="default" w:ascii="Consolas" w:hAnsi="Consolas" w:eastAsia="Consolas" w:cs="Consolas"/>
          <w:i w:val="0"/>
          <w:iCs w:val="0"/>
          <w:caps w:val="0"/>
          <w:color w:val="000000"/>
          <w:spacing w:val="0"/>
          <w:sz w:val="14"/>
          <w:szCs w:val="14"/>
          <w:shd w:val="clear" w:fill="F8F8F8"/>
        </w:rPr>
        <w:t> user_behavior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(user_id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(1)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login_cnt,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 = 1,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 = 2, 1,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 = 3,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 = 4, 1,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dwd_commerce.dwd_user_behavior_detail_d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user_id,dt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user_order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(user_id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(order_id)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(if(coupon_id </w:t>
      </w:r>
      <w:r>
        <w:rPr>
          <w:rFonts w:hint="default" w:ascii="Consolas" w:hAnsi="Consolas" w:eastAsia="Consolas" w:cs="Consolas"/>
          <w:b/>
          <w:bCs/>
          <w:i w:val="0"/>
          <w:iCs w:val="0"/>
          <w:caps w:val="0"/>
          <w:color w:val="006699"/>
          <w:spacing w:val="0"/>
          <w:sz w:val="14"/>
          <w:szCs w:val="14"/>
          <w:shd w:val="clear" w:fill="F8F8F8"/>
        </w:rPr>
        <w:t>is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null</w:t>
      </w:r>
      <w:r>
        <w:rPr>
          <w:rFonts w:hint="default" w:ascii="Consolas" w:hAnsi="Consolas" w:eastAsia="Consolas" w:cs="Consolas"/>
          <w:i w:val="0"/>
          <w:iCs w:val="0"/>
          <w:caps w:val="0"/>
          <w:color w:val="000000"/>
          <w:spacing w:val="0"/>
          <w:sz w:val="14"/>
          <w:szCs w:val="14"/>
          <w:shd w:val="clear" w:fill="F8F8F8"/>
        </w:rPr>
        <w:t>,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(total_amount)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(pay_amount)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(freight_amount)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(promotion_amount)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(integration_amount)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(coupon_amount)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(discount_amount)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dwd_commerce.dwd_trade_order_item_detail_d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user_id,dt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user_order_refund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(1)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(b.sku_quantity)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dwd_commerce.dwd_trade_order_refund_info_d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dwd_commerce.dwd_trade_order_item_detail_d b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b.order_id = a.order_return_id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a.user_id,a.dt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union_all_table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user_order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union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union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user_order_refund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sum_table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(browse_cnt)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(collection_cnt)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(shopping_cart_cnt)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(purchase_cnt)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(order_coupon_cnt)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(order_total_amount)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(order_pay_amount)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(order_freight_amount)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(order_promotion_amount)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(order_integration_amount)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(order_coupon_amount)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(order_discount_amount)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(refund_payment_cnt)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(refund_payment_num)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(refund_payment_amount)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union_all_table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user_id,dt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dws_commerce.dws_user_summary_d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sum_table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表3：地区汇总表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with</w:t>
      </w:r>
      <w:r>
        <w:rPr>
          <w:rFonts w:hint="default" w:ascii="Consolas" w:hAnsi="Consolas" w:eastAsia="Consolas" w:cs="Consolas"/>
          <w:i w:val="0"/>
          <w:iCs w:val="0"/>
          <w:caps w:val="0"/>
          <w:color w:val="000000"/>
          <w:spacing w:val="0"/>
          <w:sz w:val="14"/>
          <w:szCs w:val="14"/>
          <w:shd w:val="clear" w:fill="F8F8F8"/>
        </w:rPr>
        <w:t> order_refund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(1)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(b.sku_quantity)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dwd_commerce.dwd_trade_order_refund_info_d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dwd_commerce.dwd_trade_order_item_detail_d b </w:t>
      </w: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b.order_id = a.order_return_id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order_info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(order_id)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(sku_quantity)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(if(coupon_id </w:t>
      </w:r>
      <w:r>
        <w:rPr>
          <w:rFonts w:hint="default" w:ascii="Consolas" w:hAnsi="Consolas" w:eastAsia="Consolas" w:cs="Consolas"/>
          <w:b/>
          <w:bCs/>
          <w:i w:val="0"/>
          <w:iCs w:val="0"/>
          <w:caps w:val="0"/>
          <w:color w:val="006699"/>
          <w:spacing w:val="0"/>
          <w:sz w:val="14"/>
          <w:szCs w:val="14"/>
          <w:shd w:val="clear" w:fill="FFFFFF"/>
        </w:rPr>
        <w:t>is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1,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(pay_amount)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(freight_amount)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(promotion_amount)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(integration_amount)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(coupon_amount)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(discount_amount)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dwd_commerce.dwd_trade_order_item_detail_d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8200"/>
          <w:spacing w:val="0"/>
          <w:sz w:val="14"/>
          <w:szCs w:val="14"/>
          <w:shd w:val="clear" w:fill="F8F8F8"/>
        </w:rPr>
        <w:t>--应该需要做个窗口函数去重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user_address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dwd_commerce.dwd_trade_order_info_detail_d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user_behavior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 = 1,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 = 2, 1,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(if(type = 3, 1,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(if(type = 4, 1,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dwd_commerce.dwd_user_behavior_detail_d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user_address b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(a.user_id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 b.user_id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union_all_table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union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order_refund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union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user_behavior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sum_table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(order_num)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(order_coupon_cnt)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(order_total_amount)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(order_pay_amount)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(order_freight_amount)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(order_promotion_amount)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(order_integration_amount)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(order_coupon_amount)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(order_discount_amount)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(refund_payment_cnt)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(refund_payment_num)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(refund_payment_amount)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(browse_cnt)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(collection_cnt)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(shopping_cart_cnt)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(purchase_cnt)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union_all_table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dws_commerce.dws_region_summary_d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receiver_region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region,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order_pay_amount,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order_freight_amount,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order_promotion_amount,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order_integration_amount,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order_coupon_amount,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order_discount_amount,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refund_payment_num,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refund_payment_amount,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browse_cnt,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collection_cnt,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shopping_cart_cnt,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purchase_cnt,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sum_table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numPr>
          <w:ilvl w:val="0"/>
          <w:numId w:val="0"/>
        </w:numPr>
        <w:ind w:leftChars="0"/>
        <w:rPr>
          <w:rFonts w:hint="default"/>
          <w:lang w:val="en-US" w:eastAsia="zh-CN"/>
        </w:rPr>
      </w:pPr>
    </w:p>
    <w:p>
      <w:pPr>
        <w:pStyle w:val="8"/>
        <w:bidi w:val="0"/>
        <w:rPr>
          <w:rFonts w:hint="default" w:ascii="宋体" w:hAnsi="宋体" w:eastAsia="宋体" w:cs="宋体"/>
          <w:szCs w:val="24"/>
          <w:lang w:val="en-US"/>
        </w:rPr>
      </w:pPr>
      <w:r>
        <w:rPr>
          <w:rFonts w:hint="eastAsia"/>
          <w:lang w:val="en-US" w:eastAsia="zh-CN"/>
        </w:rPr>
        <w:t>3.3.3涉及的基础知识</w:t>
      </w:r>
    </w:p>
    <w:p>
      <w:pPr>
        <w:numPr>
          <w:ilvl w:val="0"/>
          <w:numId w:val="26"/>
        </w:numPr>
        <w:bidi w:val="0"/>
        <w:rPr>
          <w:rFonts w:hint="eastAsia"/>
          <w:lang w:val="en-US" w:eastAsia="zh-CN"/>
        </w:rPr>
      </w:pPr>
      <w:r>
        <w:rPr>
          <w:rFonts w:hint="eastAsia"/>
          <w:lang w:val="en-US" w:eastAsia="zh-CN"/>
        </w:rPr>
        <w:t>指标体系的构建</w:t>
      </w:r>
    </w:p>
    <w:p>
      <w:pPr>
        <w:numPr>
          <w:ilvl w:val="0"/>
          <w:numId w:val="26"/>
        </w:numPr>
        <w:bidi w:val="0"/>
        <w:rPr>
          <w:rFonts w:hint="eastAsia"/>
          <w:lang w:val="en-US" w:eastAsia="zh-CN"/>
        </w:rPr>
      </w:pPr>
      <w:r>
        <w:rPr>
          <w:rFonts w:hint="eastAsia"/>
          <w:lang w:val="en-US" w:eastAsia="zh-CN"/>
        </w:rPr>
        <w:t>常见交易指标的加工</w:t>
      </w:r>
    </w:p>
    <w:p>
      <w:pPr>
        <w:pStyle w:val="5"/>
        <w:numPr>
          <w:ilvl w:val="3"/>
          <w:numId w:val="0"/>
        </w:numPr>
        <w:bidi w:val="0"/>
        <w:ind w:leftChars="0"/>
        <w:rPr>
          <w:rFonts w:hint="eastAsia"/>
          <w:lang w:val="en-US" w:eastAsia="zh-CN"/>
        </w:rPr>
      </w:pPr>
      <w:r>
        <w:rPr>
          <w:rFonts w:hint="eastAsia"/>
          <w:lang w:val="en-US" w:eastAsia="zh-CN"/>
        </w:rPr>
        <w:t>3.4 ads层数据</w:t>
      </w:r>
    </w:p>
    <w:p>
      <w:pPr>
        <w:pStyle w:val="8"/>
        <w:numPr>
          <w:ilvl w:val="0"/>
          <w:numId w:val="0"/>
        </w:numPr>
        <w:bidi w:val="0"/>
        <w:ind w:leftChars="0"/>
        <w:rPr>
          <w:rFonts w:hint="eastAsia"/>
          <w:lang w:val="en-US" w:eastAsia="zh-CN"/>
        </w:rPr>
      </w:pPr>
      <w:r>
        <w:rPr>
          <w:rFonts w:hint="eastAsia"/>
          <w:lang w:val="en-US" w:eastAsia="zh-CN"/>
        </w:rPr>
        <w:t>3.4.1核心表的数据结构</w:t>
      </w:r>
    </w:p>
    <w:p>
      <w:pPr>
        <w:numPr>
          <w:ilvl w:val="0"/>
          <w:numId w:val="0"/>
        </w:numPr>
        <w:ind w:leftChars="0"/>
        <w:rPr>
          <w:rFonts w:hint="eastAsia"/>
          <w:lang w:val="en-US" w:eastAsia="zh-CN"/>
        </w:rPr>
      </w:pPr>
      <w:r>
        <w:rPr>
          <w:rFonts w:hint="eastAsia"/>
          <w:lang w:val="en-US" w:eastAsia="zh-CN"/>
        </w:rPr>
        <w:t>表1：订单汇总统计表</w:t>
      </w:r>
    </w:p>
    <w:p>
      <w:pPr>
        <w:rPr>
          <w:rFonts w:hint="eastAsia"/>
          <w:lang w:val="en-US" w:eastAsia="zh-CN"/>
        </w:rPr>
      </w:pPr>
    </w:p>
    <w:p>
      <w:pPr>
        <w:numPr>
          <w:ilvl w:val="0"/>
          <w:numId w:val="0"/>
        </w:numPr>
        <w:ind w:leftChars="0"/>
        <w:rPr>
          <w:rFonts w:hint="eastAsia"/>
          <w:lang w:val="en-US" w:eastAsia="zh-CN"/>
        </w:rPr>
      </w:pPr>
      <w:r>
        <w:rPr>
          <w:rFonts w:hint="eastAsia"/>
          <w:lang w:val="en-US" w:eastAsia="zh-CN"/>
        </w:rPr>
        <w:t>表2：各地区订单统计</w:t>
      </w:r>
    </w:p>
    <w:p>
      <w:pPr>
        <w:rPr>
          <w:rFonts w:hint="eastAsia"/>
          <w:lang w:val="en-US" w:eastAsia="zh-CN"/>
        </w:rPr>
      </w:pPr>
    </w:p>
    <w:p>
      <w:pPr>
        <w:pStyle w:val="8"/>
        <w:bidi w:val="0"/>
        <w:rPr>
          <w:rFonts w:hint="eastAsia"/>
          <w:lang w:val="en-US" w:eastAsia="zh-CN"/>
        </w:rPr>
      </w:pPr>
      <w:r>
        <w:rPr>
          <w:rFonts w:hint="eastAsia"/>
          <w:lang w:val="en-US" w:eastAsia="zh-CN"/>
        </w:rPr>
        <w:t>3.4.2核心表的开发代码</w:t>
      </w:r>
    </w:p>
    <w:p>
      <w:pPr>
        <w:numPr>
          <w:ilvl w:val="0"/>
          <w:numId w:val="0"/>
        </w:numPr>
        <w:ind w:leftChars="0"/>
        <w:rPr>
          <w:rFonts w:hint="eastAsia"/>
          <w:lang w:val="en-US" w:eastAsia="zh-CN"/>
        </w:rPr>
      </w:pPr>
      <w:r>
        <w:rPr>
          <w:rFonts w:hint="eastAsia"/>
          <w:lang w:val="en-US" w:eastAsia="zh-CN"/>
        </w:rPr>
        <w:t>表1：订单汇总统计表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--part1:订单汇总统计</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ads_commerce.ads_order_sum_full;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ads_commerce.ads_order_sum_full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(order_total_amount)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(order_user_cnt)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1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(if(order_total_amount&gt;0,1,0))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dws_commerce.dws_spu_summary_d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dt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'2019-10-31'</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'2019-10-31'</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1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union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3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(order_total_amount)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(if(order_total_amount&gt;0,1,0))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dws_commerce.dws_spu_summary_d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dt </w:t>
      </w:r>
      <w:r>
        <w:rPr>
          <w:rFonts w:hint="default" w:ascii="Consolas" w:hAnsi="Consolas" w:eastAsia="Consolas" w:cs="Consolas"/>
          <w:i w:val="0"/>
          <w:iCs w:val="0"/>
          <w:caps w:val="0"/>
          <w:color w:val="808080"/>
          <w:spacing w:val="0"/>
          <w:sz w:val="14"/>
          <w:szCs w:val="14"/>
          <w:shd w:val="clear" w:fill="FFFFFF"/>
        </w:rPr>
        <w:t>between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'2019-10-29'</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and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'2019-10-31'</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1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union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7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(if(order_total_amount&gt;0,1,0))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dws_commerce.dws_spu_summary_d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dt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'2019-10-25'</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'2019-10-31'</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1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tmp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8200"/>
          <w:spacing w:val="0"/>
          <w:sz w:val="14"/>
          <w:szCs w:val="14"/>
          <w:shd w:val="clear" w:fill="FFFFFF"/>
        </w:rPr>
        <w:t>-- 数据验证：OK</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ads_commerce.ads_order_sum_full limit 10;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p>
    <w:p>
      <w:pPr>
        <w:numPr>
          <w:ilvl w:val="0"/>
          <w:numId w:val="0"/>
        </w:numPr>
        <w:ind w:leftChars="0"/>
        <w:rPr>
          <w:rFonts w:hint="eastAsia"/>
          <w:lang w:val="en-US" w:eastAsia="zh-CN"/>
        </w:rPr>
      </w:pPr>
      <w:r>
        <w:rPr>
          <w:rFonts w:hint="eastAsia"/>
          <w:lang w:val="en-US" w:eastAsia="zh-CN"/>
        </w:rPr>
        <w:t>表2：各地区订单统计</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--part2:各地区订单统计</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ads_commerce.ads_province_order_sum_full;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ads_commerce.ads_province_order_sum_full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(order_user_cnt)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1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(if(order_total_amount&gt;0,1,0))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dws_commerce.dws_region_summary_d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dt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'2019-10-31'</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'2019-10-31'</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union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all</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3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(order_total_amount)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(if(order_total_amount&gt;0,1,0))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dws_commerce.dws_region_summary_d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where</w:t>
      </w:r>
      <w:r>
        <w:rPr>
          <w:rFonts w:hint="default" w:ascii="Consolas" w:hAnsi="Consolas" w:eastAsia="Consolas" w:cs="Consolas"/>
          <w:i w:val="0"/>
          <w:iCs w:val="0"/>
          <w:caps w:val="0"/>
          <w:color w:val="000000"/>
          <w:spacing w:val="0"/>
          <w:sz w:val="14"/>
          <w:szCs w:val="14"/>
          <w:shd w:val="clear" w:fill="FFFFFF"/>
        </w:rPr>
        <w:t> dt </w:t>
      </w:r>
      <w:r>
        <w:rPr>
          <w:rFonts w:hint="default" w:ascii="Consolas" w:hAnsi="Consolas" w:eastAsia="Consolas" w:cs="Consolas"/>
          <w:i w:val="0"/>
          <w:iCs w:val="0"/>
          <w:caps w:val="0"/>
          <w:color w:val="808080"/>
          <w:spacing w:val="0"/>
          <w:sz w:val="14"/>
          <w:szCs w:val="14"/>
          <w:shd w:val="clear" w:fill="FFFFFF"/>
        </w:rPr>
        <w:t>between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'2019-10-29'</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and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'2019-10-31'</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union</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all</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7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(order_cnt)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(order_total_amount)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order_total_amount,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(if(order_total_amount&gt;0,1,0))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order_user_cnt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dws_commerce.dws_region_summary_d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dt </w:t>
      </w:r>
      <w:r>
        <w:rPr>
          <w:rFonts w:hint="default" w:ascii="Consolas" w:hAnsi="Consolas" w:eastAsia="Consolas" w:cs="Consolas"/>
          <w:i w:val="0"/>
          <w:iCs w:val="0"/>
          <w:caps w:val="0"/>
          <w:color w:val="808080"/>
          <w:spacing w:val="0"/>
          <w:sz w:val="14"/>
          <w:szCs w:val="14"/>
          <w:shd w:val="clear" w:fill="F8F8F8"/>
        </w:rPr>
        <w:t>between</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'2019-10-25'</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808080"/>
          <w:spacing w:val="0"/>
          <w:sz w:val="14"/>
          <w:szCs w:val="14"/>
          <w:shd w:val="clear" w:fill="F8F8F8"/>
        </w:rPr>
        <w:t>and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'2019-10-31'</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tmp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group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recent_days,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province;  </w:t>
      </w:r>
    </w:p>
    <w:p>
      <w:pPr>
        <w:pStyle w:val="8"/>
        <w:bidi w:val="0"/>
        <w:rPr>
          <w:rFonts w:hint="default" w:ascii="宋体" w:hAnsi="宋体" w:eastAsia="宋体" w:cs="宋体"/>
          <w:szCs w:val="24"/>
          <w:lang w:val="en-US"/>
        </w:rPr>
      </w:pPr>
      <w:r>
        <w:rPr>
          <w:rFonts w:hint="eastAsia"/>
          <w:lang w:val="en-US" w:eastAsia="zh-CN"/>
        </w:rPr>
        <w:t>3.4.3涉及的基础知识</w:t>
      </w:r>
    </w:p>
    <w:p>
      <w:pPr>
        <w:numPr>
          <w:ilvl w:val="0"/>
          <w:numId w:val="27"/>
        </w:numPr>
        <w:bidi w:val="0"/>
        <w:rPr>
          <w:rFonts w:hint="eastAsia"/>
          <w:lang w:val="en-US" w:eastAsia="zh-CN"/>
        </w:rPr>
      </w:pPr>
      <w:r>
        <w:rPr>
          <w:rFonts w:hint="eastAsia"/>
          <w:lang w:val="en-US" w:eastAsia="zh-CN"/>
        </w:rPr>
        <w:t>企业里面通常会涉及不同时间段内的订单指标的加工，满足业务侧的分析诉求。</w:t>
      </w:r>
    </w:p>
    <w:p>
      <w:pPr>
        <w:numPr>
          <w:ilvl w:val="0"/>
          <w:numId w:val="27"/>
        </w:numPr>
        <w:bidi w:val="0"/>
        <w:rPr>
          <w:rFonts w:hint="default"/>
          <w:lang w:val="en-US" w:eastAsia="zh-CN"/>
        </w:rPr>
      </w:pPr>
      <w:r>
        <w:rPr>
          <w:rFonts w:hint="eastAsia"/>
          <w:lang w:val="en-US" w:eastAsia="zh-CN"/>
        </w:rPr>
        <w:t>订单数据与地理位置结合起来分析，有助于优化平台的分区域运营策略。</w:t>
      </w:r>
    </w:p>
    <w:p>
      <w:pPr>
        <w:pStyle w:val="3"/>
        <w:numPr>
          <w:ilvl w:val="2"/>
          <w:numId w:val="0"/>
        </w:numPr>
        <w:bidi w:val="0"/>
        <w:ind w:leftChars="0"/>
        <w:outlineLvl w:val="2"/>
        <w:rPr>
          <w:rFonts w:hint="eastAsia"/>
          <w:lang w:val="en-US" w:eastAsia="zh-CN"/>
        </w:rPr>
      </w:pPr>
      <w:r>
        <w:rPr>
          <w:rFonts w:hint="eastAsia"/>
          <w:lang w:val="en-US" w:eastAsia="zh-CN"/>
        </w:rPr>
        <w:t>4.建设成果</w:t>
      </w:r>
    </w:p>
    <w:p>
      <w:pPr>
        <w:rPr>
          <w:rFonts w:hint="eastAsia"/>
          <w:lang w:val="en-US" w:eastAsia="zh-CN"/>
        </w:rPr>
      </w:pPr>
      <w:r>
        <w:rPr>
          <w:rFonts w:hint="eastAsia"/>
          <w:lang w:val="en-US" w:eastAsia="zh-CN"/>
        </w:rPr>
        <w:t>1.业务层面：为公司的管理层提供了公司的日常营收数据，为财务部门提供了财务营收数据，有效地支撑了上层决策。</w:t>
      </w:r>
    </w:p>
    <w:p>
      <w:pPr>
        <w:rPr>
          <w:rFonts w:hint="default"/>
          <w:lang w:val="en-US" w:eastAsia="zh-CN"/>
        </w:rPr>
      </w:pPr>
      <w:r>
        <w:rPr>
          <w:rFonts w:hint="eastAsia"/>
          <w:lang w:val="en-US" w:eastAsia="zh-CN"/>
        </w:rPr>
        <w:t>2.数据层面：构建了完整的交易主题数据，涵盖了下单、支付、退款等核心业务流程。与用户、商户数据进行多主题的综合建设，覆盖了日常核心的分析场景，提升了数据分析团队的工作效率。</w:t>
      </w:r>
    </w:p>
    <w:p>
      <w:pPr>
        <w:pStyle w:val="3"/>
        <w:numPr>
          <w:ilvl w:val="2"/>
          <w:numId w:val="0"/>
        </w:numPr>
        <w:bidi w:val="0"/>
        <w:ind w:leftChars="0"/>
        <w:outlineLvl w:val="2"/>
        <w:rPr>
          <w:rFonts w:hint="eastAsia"/>
          <w:lang w:val="en-US" w:eastAsia="zh-CN"/>
        </w:rPr>
      </w:pPr>
      <w:r>
        <w:rPr>
          <w:rFonts w:hint="eastAsia"/>
          <w:lang w:val="en-US" w:eastAsia="zh-CN"/>
        </w:rPr>
        <w:t>5.知识要点</w:t>
      </w:r>
    </w:p>
    <w:p>
      <w:pPr>
        <w:rPr>
          <w:rFonts w:hint="eastAsia"/>
          <w:lang w:val="en-US" w:eastAsia="zh-CN"/>
        </w:rPr>
      </w:pPr>
      <w:r>
        <w:rPr>
          <w:rFonts w:hint="eastAsia"/>
          <w:color w:val="FF0000"/>
          <w:lang w:val="en-US" w:eastAsia="zh-CN"/>
        </w:rPr>
        <w:t>1.知识点回顾</w:t>
      </w:r>
      <w:r>
        <w:rPr>
          <w:rFonts w:hint="eastAsia"/>
          <w:lang w:val="en-US" w:eastAsia="zh-CN"/>
        </w:rPr>
        <w:t>：</w:t>
      </w:r>
    </w:p>
    <w:p>
      <w:pPr>
        <w:bidi w:val="0"/>
        <w:ind w:firstLine="420" w:firstLineChars="0"/>
        <w:rPr>
          <w:rFonts w:hint="default"/>
          <w:lang w:val="en-US" w:eastAsia="zh-CN"/>
        </w:rPr>
      </w:pPr>
      <w:r>
        <w:rPr>
          <w:rFonts w:hint="eastAsia"/>
          <w:color w:val="5B9BD5" w:themeColor="accent1"/>
          <w:lang w:val="en-US" w:eastAsia="zh-CN"/>
          <w14:textFill>
            <w14:solidFill>
              <w14:schemeClr w14:val="accent1"/>
            </w14:solidFill>
          </w14:textFill>
        </w:rPr>
        <w:t>选择业务过程，业务过程是组织完成的操作型活动。理清业务过程，就是需要建立或获取性能度量，并转换为事实表中的事实。多数事实表关注某一业务过程的结果。过程的选择非常重要的，因为过程定义了特定的设计目标以及对粒度、维度、事实的定义。</w:t>
      </w:r>
    </w:p>
    <w:p>
      <w:pPr>
        <w:rPr>
          <w:rFonts w:hint="default"/>
          <w:lang w:val="en-US" w:eastAsia="zh-CN"/>
        </w:rPr>
      </w:pPr>
      <w:r>
        <w:rPr>
          <w:rFonts w:hint="eastAsia"/>
          <w:color w:val="FF0000"/>
          <w:lang w:val="en-US" w:eastAsia="zh-CN"/>
        </w:rPr>
        <w:t>2.知识点回顾</w:t>
      </w:r>
      <w:r>
        <w:rPr>
          <w:rFonts w:hint="eastAsia"/>
          <w:lang w:val="en-US" w:eastAsia="zh-CN"/>
        </w:rPr>
        <w:t>：</w:t>
      </w:r>
    </w:p>
    <w:p>
      <w:pPr>
        <w:bidi w:val="0"/>
        <w:ind w:firstLine="420" w:firstLineChars="0"/>
        <w:rPr>
          <w:rFonts w:hint="eastAsia"/>
          <w:color w:val="5B9BD5" w:themeColor="accent1"/>
          <w:lang w:val="en-US"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确认维度（描述环境），维度提供围绕某一业务过程事件所涉及的“谁、什么、何处、何时、为什么、如何”等背景。维度表包含分析应用所需要的用于过滤及分类事实的描述性属性。牢牢掌握事实表的粒度，就能够将所有可能存在的维度区分开来。</w:t>
      </w:r>
    </w:p>
    <w:p>
      <w:pPr>
        <w:rPr>
          <w:rFonts w:hint="default"/>
          <w:lang w:val="en-US" w:eastAsia="zh-CN"/>
        </w:rPr>
      </w:pPr>
      <w:r>
        <w:rPr>
          <w:rFonts w:hint="eastAsia"/>
          <w:color w:val="FF0000"/>
          <w:lang w:val="en-US" w:eastAsia="zh-CN"/>
        </w:rPr>
        <w:t>3.知识点回顾</w:t>
      </w:r>
      <w:r>
        <w:rPr>
          <w:rFonts w:hint="eastAsia"/>
          <w:lang w:val="en-US" w:eastAsia="zh-CN"/>
        </w:rPr>
        <w:t>：</w:t>
      </w:r>
    </w:p>
    <w:p>
      <w:pPr>
        <w:bidi w:val="0"/>
        <w:ind w:firstLine="420" w:firstLineChars="0"/>
        <w:rPr>
          <w:rFonts w:hint="default"/>
          <w:lang w:val="en-US" w:eastAsia="zh-CN"/>
        </w:rPr>
      </w:pPr>
      <w:r>
        <w:rPr>
          <w:rFonts w:hint="eastAsia"/>
          <w:color w:val="5B9BD5" w:themeColor="accent1"/>
          <w:lang w:val="en-US" w:eastAsia="zh-CN"/>
          <w14:textFill>
            <w14:solidFill>
              <w14:schemeClr w14:val="accent1"/>
            </w14:solidFill>
          </w14:textFill>
        </w:rPr>
        <w:t>确认事实（用于度量）事实，涉及来自业务过程事件的度量，基本上都是以数据值表示。一个事实表行与按照事实表粒度描述的度量事件之间存在一对一关系，因此事实表对应一个物理可观察的事件。在事实表内，所有事实只允许与声明的粒度保持一致。</w:t>
      </w:r>
    </w:p>
    <w:p>
      <w:pPr>
        <w:pStyle w:val="2"/>
        <w:bidi w:val="0"/>
        <w:rPr>
          <w:rFonts w:hint="default"/>
          <w:lang w:val="en-US" w:eastAsia="zh-CN"/>
        </w:rPr>
      </w:pPr>
      <w:r>
        <w:rPr>
          <w:rFonts w:hint="eastAsia"/>
          <w:lang w:val="en-US" w:eastAsia="zh-CN"/>
        </w:rPr>
        <w:t>九、营销主题数据域建设</w:t>
      </w:r>
    </w:p>
    <w:p>
      <w:pPr>
        <w:pStyle w:val="3"/>
        <w:numPr>
          <w:ilvl w:val="2"/>
          <w:numId w:val="0"/>
        </w:numPr>
        <w:bidi w:val="0"/>
        <w:ind w:leftChars="0"/>
        <w:outlineLvl w:val="2"/>
        <w:rPr>
          <w:rFonts w:hint="default"/>
          <w:lang w:val="en-US" w:eastAsia="zh-CN"/>
        </w:rPr>
      </w:pPr>
      <w:r>
        <w:rPr>
          <w:rFonts w:hint="eastAsia"/>
          <w:lang w:val="en-US" w:eastAsia="zh-CN"/>
        </w:rPr>
        <w:t>1.建设背景</w:t>
      </w:r>
    </w:p>
    <w:p>
      <w:pPr>
        <w:pStyle w:val="5"/>
        <w:numPr>
          <w:ilvl w:val="3"/>
          <w:numId w:val="0"/>
        </w:numPr>
        <w:bidi w:val="0"/>
        <w:ind w:leftChars="0"/>
        <w:rPr>
          <w:rFonts w:hint="eastAsia"/>
          <w:lang w:val="en-US" w:eastAsia="zh-CN"/>
        </w:rPr>
      </w:pPr>
      <w:r>
        <w:rPr>
          <w:rFonts w:hint="eastAsia"/>
          <w:lang w:val="en-US" w:eastAsia="zh-CN"/>
        </w:rPr>
        <w:t>1.1业务背景</w:t>
      </w:r>
    </w:p>
    <w:p>
      <w:pPr>
        <w:numPr>
          <w:ilvl w:val="0"/>
          <w:numId w:val="0"/>
        </w:numPr>
        <w:bidi w:val="0"/>
        <w:rPr>
          <w:rFonts w:hint="eastAsia"/>
        </w:rPr>
      </w:pPr>
      <w:r>
        <w:rPr>
          <w:rFonts w:hint="eastAsia"/>
          <w:lang w:val="en-US" w:eastAsia="zh-CN"/>
        </w:rPr>
        <w:t>1.</w:t>
      </w:r>
      <w:r>
        <w:rPr>
          <w:rFonts w:hint="eastAsia"/>
        </w:rPr>
        <w:t>营销概况</w:t>
      </w:r>
      <w:r>
        <w:rPr>
          <w:rFonts w:hint="eastAsia"/>
          <w:lang w:val="en-US" w:eastAsia="zh-CN"/>
        </w:rPr>
        <w:t>数据</w:t>
      </w:r>
      <w:r>
        <w:rPr>
          <w:rFonts w:hint="eastAsia"/>
          <w:lang w:eastAsia="zh-CN"/>
        </w:rPr>
        <w:t>：</w:t>
      </w:r>
      <w:r>
        <w:rPr>
          <w:rFonts w:hint="eastAsia"/>
          <w:lang w:val="en-US" w:eastAsia="zh-CN"/>
        </w:rPr>
        <w:t>商家系统内会嵌入营销数据，并进行</w:t>
      </w:r>
      <w:r>
        <w:rPr>
          <w:rFonts w:hint="eastAsia"/>
        </w:rPr>
        <w:t>可视化呈现形式：</w:t>
      </w:r>
    </w:p>
    <w:p>
      <w:pPr>
        <w:bidi w:val="0"/>
        <w:rPr>
          <w:rFonts w:hint="eastAsia"/>
        </w:rPr>
      </w:pPr>
      <w:r>
        <w:rPr>
          <w:rFonts w:hint="eastAsia"/>
        </w:rPr>
        <w:drawing>
          <wp:inline distT="0" distB="0" distL="114300" distR="114300">
            <wp:extent cx="2606675" cy="1816735"/>
            <wp:effectExtent l="9525" t="9525" r="20320" b="17780"/>
            <wp:docPr id="13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 descr="IMG_256"/>
                    <pic:cNvPicPr>
                      <a:picLocks noChangeAspect="1"/>
                    </pic:cNvPicPr>
                  </pic:nvPicPr>
                  <pic:blipFill>
                    <a:blip r:embed="rId143"/>
                    <a:stretch>
                      <a:fillRect/>
                    </a:stretch>
                  </pic:blipFill>
                  <pic:spPr>
                    <a:xfrm>
                      <a:off x="0" y="0"/>
                      <a:ext cx="2606675" cy="1816735"/>
                    </a:xfrm>
                    <a:prstGeom prst="rect">
                      <a:avLst/>
                    </a:prstGeom>
                    <a:noFill/>
                    <a:ln w="9525">
                      <a:solidFill>
                        <a:schemeClr val="tx1"/>
                      </a:solidFill>
                    </a:ln>
                  </pic:spPr>
                </pic:pic>
              </a:graphicData>
            </a:graphic>
          </wp:inline>
        </w:drawing>
      </w:r>
      <w:r>
        <w:rPr>
          <w:rFonts w:hint="eastAsia"/>
        </w:rPr>
        <w:drawing>
          <wp:inline distT="0" distB="0" distL="114300" distR="114300">
            <wp:extent cx="1830070" cy="1824990"/>
            <wp:effectExtent l="9525" t="9525" r="19685" b="9525"/>
            <wp:docPr id="135"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 descr="IMG_257"/>
                    <pic:cNvPicPr>
                      <a:picLocks noChangeAspect="1"/>
                    </pic:cNvPicPr>
                  </pic:nvPicPr>
                  <pic:blipFill>
                    <a:blip r:embed="rId144"/>
                    <a:stretch>
                      <a:fillRect/>
                    </a:stretch>
                  </pic:blipFill>
                  <pic:spPr>
                    <a:xfrm>
                      <a:off x="0" y="0"/>
                      <a:ext cx="1830070" cy="1824990"/>
                    </a:xfrm>
                    <a:prstGeom prst="rect">
                      <a:avLst/>
                    </a:prstGeom>
                    <a:noFill/>
                    <a:ln w="9525">
                      <a:solidFill>
                        <a:schemeClr val="tx1"/>
                      </a:solidFill>
                    </a:ln>
                  </pic:spPr>
                </pic:pic>
              </a:graphicData>
            </a:graphic>
          </wp:inline>
        </w:drawing>
      </w:r>
    </w:p>
    <w:p>
      <w:pPr>
        <w:bidi w:val="0"/>
        <w:rPr>
          <w:rFonts w:hint="eastAsia"/>
        </w:rPr>
      </w:pPr>
      <w:r>
        <w:rPr>
          <w:rFonts w:hint="eastAsia"/>
        </w:rPr>
        <w:t>数据指标：</w:t>
      </w:r>
    </w:p>
    <w:p>
      <w:pPr>
        <w:bidi w:val="0"/>
      </w:pPr>
      <w:r>
        <w:rPr>
          <w:rFonts w:hint="eastAsia"/>
        </w:rPr>
        <w:t>营销订单：本店补贴金额&gt;0的完成订单数；</w:t>
      </w:r>
    </w:p>
    <w:p>
      <w:pPr>
        <w:bidi w:val="0"/>
      </w:pPr>
      <w:r>
        <w:rPr>
          <w:rFonts w:hint="eastAsia"/>
        </w:rPr>
        <w:t>营销订单比：本店商家补贴金额&gt;0的完成订单数/本店完成订单数；</w:t>
      </w:r>
    </w:p>
    <w:p>
      <w:pPr>
        <w:bidi w:val="0"/>
      </w:pPr>
      <w:r>
        <w:rPr>
          <w:rFonts w:hint="eastAsia"/>
        </w:rPr>
        <w:t>营销订单实付：营销订单的顾客实际支付的金额；</w:t>
      </w:r>
    </w:p>
    <w:p>
      <w:pPr>
        <w:bidi w:val="0"/>
      </w:pPr>
      <w:r>
        <w:rPr>
          <w:rFonts w:hint="eastAsia"/>
        </w:rPr>
        <w:t>商家补贴：营销订单商家在该营销活动上的总补贴金额；</w:t>
      </w:r>
    </w:p>
    <w:p>
      <w:pPr>
        <w:bidi w:val="0"/>
      </w:pPr>
      <w:r>
        <w:rPr>
          <w:rFonts w:hint="eastAsia"/>
        </w:rPr>
        <w:t>营销力度：商家补贴总额/营销订单的顾客应付金额；</w:t>
      </w:r>
    </w:p>
    <w:p>
      <w:pPr>
        <w:bidi w:val="0"/>
        <w:rPr>
          <w:rFonts w:hint="eastAsia"/>
        </w:rPr>
      </w:pPr>
      <w:r>
        <w:rPr>
          <w:rFonts w:hint="eastAsia"/>
        </w:rPr>
        <w:t>投入产出比：营销订单顾客实际支付的金额/营销订单商家的总补贴金额。</w:t>
      </w:r>
    </w:p>
    <w:p>
      <w:pPr>
        <w:bidi w:val="0"/>
        <w:rPr>
          <w:rFonts w:hint="default" w:eastAsia="楷体"/>
          <w:lang w:val="en-US" w:eastAsia="zh-CN"/>
        </w:rPr>
      </w:pPr>
      <w:r>
        <w:rPr>
          <w:rFonts w:hint="eastAsia"/>
          <w:lang w:val="en-US" w:eastAsia="zh-CN"/>
        </w:rPr>
        <w:t>2.营销运营：运营团队的同事会关注优惠券类的营销活动的带来的效果，需要数据侧对优惠券数据进行统计。</w:t>
      </w:r>
    </w:p>
    <w:p>
      <w:pPr>
        <w:pStyle w:val="5"/>
        <w:numPr>
          <w:ilvl w:val="3"/>
          <w:numId w:val="0"/>
        </w:numPr>
        <w:bidi w:val="0"/>
        <w:ind w:leftChars="0"/>
        <w:rPr>
          <w:rFonts w:hint="eastAsia"/>
          <w:lang w:val="en-US" w:eastAsia="zh-CN"/>
        </w:rPr>
      </w:pPr>
      <w:r>
        <w:rPr>
          <w:rFonts w:hint="eastAsia"/>
          <w:lang w:val="en-US" w:eastAsia="zh-CN"/>
        </w:rPr>
        <w:t>1.2技术背景</w:t>
      </w:r>
    </w:p>
    <w:p>
      <w:pPr>
        <w:pStyle w:val="6"/>
        <w:numPr>
          <w:ilvl w:val="0"/>
          <w:numId w:val="28"/>
        </w:numPr>
        <w:rPr>
          <w:rFonts w:hint="eastAsia"/>
          <w:lang w:val="en-US" w:eastAsia="zh-CN"/>
        </w:rPr>
      </w:pPr>
      <w:r>
        <w:rPr>
          <w:rFonts w:hint="eastAsia"/>
          <w:lang w:val="en-US" w:eastAsia="zh-CN"/>
        </w:rPr>
        <w:t>数据侧需要对优惠券主题数据进行建设，满足业务方的日常用数需求。</w:t>
      </w:r>
    </w:p>
    <w:p>
      <w:pPr>
        <w:pStyle w:val="6"/>
        <w:numPr>
          <w:ilvl w:val="0"/>
          <w:numId w:val="28"/>
        </w:numPr>
        <w:rPr>
          <w:rFonts w:hint="default"/>
          <w:lang w:val="en-US" w:eastAsia="zh-CN"/>
        </w:rPr>
      </w:pPr>
      <w:r>
        <w:rPr>
          <w:rFonts w:hint="eastAsia"/>
          <w:lang w:val="en-US" w:eastAsia="zh-CN"/>
        </w:rPr>
        <w:t>优惠券数据与交易数据密切相关，建设时会引用订单数据。</w:t>
      </w:r>
    </w:p>
    <w:p>
      <w:pPr>
        <w:pStyle w:val="3"/>
        <w:numPr>
          <w:ilvl w:val="2"/>
          <w:numId w:val="0"/>
        </w:numPr>
        <w:bidi w:val="0"/>
        <w:ind w:leftChars="0"/>
        <w:outlineLvl w:val="2"/>
        <w:rPr>
          <w:rFonts w:hint="default"/>
          <w:lang w:val="en-US" w:eastAsia="zh-CN"/>
        </w:rPr>
      </w:pPr>
      <w:r>
        <w:rPr>
          <w:rFonts w:hint="eastAsia"/>
          <w:lang w:val="en-US" w:eastAsia="zh-CN"/>
        </w:rPr>
        <w:t>2.数据架构</w:t>
      </w:r>
    </w:p>
    <w:p>
      <w:pPr>
        <w:rPr>
          <w:rFonts w:hint="eastAsia"/>
          <w:lang w:eastAsia="zh-CN"/>
        </w:rPr>
      </w:pPr>
      <w:r>
        <w:drawing>
          <wp:inline distT="0" distB="0" distL="114300" distR="114300">
            <wp:extent cx="5271770" cy="2807970"/>
            <wp:effectExtent l="0" t="0" r="1270" b="11430"/>
            <wp:docPr id="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
                    <pic:cNvPicPr>
                      <a:picLocks noChangeAspect="1"/>
                    </pic:cNvPicPr>
                  </pic:nvPicPr>
                  <pic:blipFill>
                    <a:blip r:embed="rId145"/>
                    <a:stretch>
                      <a:fillRect/>
                    </a:stretch>
                  </pic:blipFill>
                  <pic:spPr>
                    <a:xfrm>
                      <a:off x="0" y="0"/>
                      <a:ext cx="5271770" cy="2807970"/>
                    </a:xfrm>
                    <a:prstGeom prst="rect">
                      <a:avLst/>
                    </a:prstGeom>
                    <a:noFill/>
                    <a:ln>
                      <a:noFill/>
                    </a:ln>
                  </pic:spPr>
                </pic:pic>
              </a:graphicData>
            </a:graphic>
          </wp:inline>
        </w:drawing>
      </w:r>
    </w:p>
    <w:p>
      <w:pPr>
        <w:pStyle w:val="3"/>
        <w:numPr>
          <w:ilvl w:val="2"/>
          <w:numId w:val="0"/>
        </w:numPr>
        <w:bidi w:val="0"/>
        <w:ind w:leftChars="0"/>
        <w:outlineLvl w:val="2"/>
        <w:rPr>
          <w:rFonts w:hint="eastAsia"/>
          <w:lang w:val="en-US" w:eastAsia="zh-CN"/>
        </w:rPr>
      </w:pPr>
      <w:r>
        <w:rPr>
          <w:rFonts w:hint="eastAsia"/>
          <w:lang w:val="en-US" w:eastAsia="zh-CN"/>
        </w:rPr>
        <w:t>3.数据建设</w:t>
      </w:r>
    </w:p>
    <w:p>
      <w:pPr>
        <w:pStyle w:val="5"/>
        <w:numPr>
          <w:ilvl w:val="3"/>
          <w:numId w:val="0"/>
        </w:numPr>
        <w:bidi w:val="0"/>
        <w:ind w:leftChars="0"/>
        <w:rPr>
          <w:rFonts w:hint="default"/>
          <w:lang w:val="en-US" w:eastAsia="zh-CN"/>
        </w:rPr>
      </w:pPr>
      <w:r>
        <w:rPr>
          <w:rFonts w:hint="eastAsia"/>
          <w:lang w:val="en-US" w:eastAsia="zh-CN"/>
        </w:rPr>
        <w:t>3.1 ods层数据</w:t>
      </w:r>
    </w:p>
    <w:p>
      <w:pPr>
        <w:pStyle w:val="8"/>
        <w:numPr>
          <w:ilvl w:val="0"/>
          <w:numId w:val="0"/>
        </w:numPr>
        <w:bidi w:val="0"/>
        <w:ind w:leftChars="0"/>
        <w:rPr>
          <w:rFonts w:hint="eastAsia"/>
          <w:lang w:val="en-US" w:eastAsia="zh-CN"/>
        </w:rPr>
      </w:pPr>
      <w:r>
        <w:rPr>
          <w:rFonts w:hint="eastAsia"/>
          <w:lang w:val="en-US" w:eastAsia="zh-CN"/>
        </w:rPr>
        <w:t>3.1.1核心表的数据结构</w:t>
      </w:r>
    </w:p>
    <w:p>
      <w:pPr>
        <w:numPr>
          <w:ilvl w:val="0"/>
          <w:numId w:val="0"/>
        </w:numPr>
        <w:ind w:leftChars="0"/>
        <w:rPr>
          <w:rFonts w:hint="eastAsia"/>
          <w:lang w:val="en-US" w:eastAsia="zh-CN"/>
        </w:rPr>
      </w:pPr>
      <w:r>
        <w:rPr>
          <w:rFonts w:hint="eastAsia"/>
          <w:lang w:val="en-US" w:eastAsia="zh-CN"/>
        </w:rPr>
        <w:t>表1：优惠券信息表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ods_market_coupon;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ods_market_coupon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coupon_type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FF"/>
          <w:spacing w:val="0"/>
          <w:sz w:val="14"/>
          <w:szCs w:val="14"/>
          <w:shd w:val="clear" w:fill="FFFFFF"/>
        </w:rPr>
        <w:t>优惠券</w:t>
      </w:r>
      <w:r>
        <w:rPr>
          <w:rFonts w:hint="default" w:ascii="Consolas" w:hAnsi="Consolas" w:eastAsia="Consolas" w:cs="Consolas"/>
          <w:i w:val="0"/>
          <w:iCs w:val="0"/>
          <w:caps w:val="0"/>
          <w:color w:val="0000FF"/>
          <w:spacing w:val="0"/>
          <w:sz w:val="14"/>
          <w:szCs w:val="14"/>
          <w:shd w:val="clear" w:fill="F8F8F8"/>
        </w:rPr>
        <w:t>类型[0-&gt;全场赠券；1-&gt;会员赠券；2-&gt;购物赠券；3-&gt;注册赠券]'</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coupon_img STRING COMMENT </w:t>
      </w:r>
      <w:r>
        <w:rPr>
          <w:rFonts w:hint="default" w:ascii="Consolas" w:hAnsi="Consolas" w:eastAsia="Consolas" w:cs="Consolas"/>
          <w:i w:val="0"/>
          <w:iCs w:val="0"/>
          <w:caps w:val="0"/>
          <w:color w:val="0000FF"/>
          <w:spacing w:val="0"/>
          <w:sz w:val="14"/>
          <w:szCs w:val="14"/>
          <w:shd w:val="clear" w:fill="FFFFFF"/>
        </w:rPr>
        <w:t>'优惠券图片'</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coupon_name STRING COMMENT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FF"/>
          <w:spacing w:val="0"/>
          <w:sz w:val="14"/>
          <w:szCs w:val="14"/>
          <w:shd w:val="clear" w:fill="FFFFFF"/>
        </w:rPr>
        <w:t>优惠券</w:t>
      </w:r>
      <w:r>
        <w:rPr>
          <w:rFonts w:hint="default" w:ascii="Consolas" w:hAnsi="Consolas" w:eastAsia="Consolas" w:cs="Consolas"/>
          <w:i w:val="0"/>
          <w:iCs w:val="0"/>
          <w:caps w:val="0"/>
          <w:color w:val="0000FF"/>
          <w:spacing w:val="0"/>
          <w:sz w:val="14"/>
          <w:szCs w:val="14"/>
          <w:shd w:val="clear" w:fill="F8F8F8"/>
        </w:rPr>
        <w:t>名字'</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num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'数量'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per_limit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'每人限领张数'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min_point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'使用门槛'</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start_time STRING COMMENT </w:t>
      </w:r>
      <w:r>
        <w:rPr>
          <w:rFonts w:hint="default" w:ascii="Consolas" w:hAnsi="Consolas" w:eastAsia="Consolas" w:cs="Consolas"/>
          <w:i w:val="0"/>
          <w:iCs w:val="0"/>
          <w:caps w:val="0"/>
          <w:color w:val="0000FF"/>
          <w:spacing w:val="0"/>
          <w:sz w:val="14"/>
          <w:szCs w:val="14"/>
          <w:shd w:val="clear" w:fill="FFFFFF"/>
        </w:rPr>
        <w:t>'开始时间'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end_time STRING COMMENT </w:t>
      </w:r>
      <w:r>
        <w:rPr>
          <w:rFonts w:hint="default" w:ascii="Consolas" w:hAnsi="Consolas" w:eastAsia="Consolas" w:cs="Consolas"/>
          <w:i w:val="0"/>
          <w:iCs w:val="0"/>
          <w:caps w:val="0"/>
          <w:color w:val="0000FF"/>
          <w:spacing w:val="0"/>
          <w:sz w:val="14"/>
          <w:szCs w:val="14"/>
          <w:shd w:val="clear" w:fill="F8F8F8"/>
        </w:rPr>
        <w:t>'结束时间'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use_type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'使用类型[0-&gt;全场通用；1-&gt;指定分类；2-&gt;指定商品]'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note STRING COMMENT </w:t>
      </w:r>
      <w:r>
        <w:rPr>
          <w:rFonts w:hint="default" w:ascii="Consolas" w:hAnsi="Consolas" w:eastAsia="Consolas" w:cs="Consolas"/>
          <w:i w:val="0"/>
          <w:iCs w:val="0"/>
          <w:caps w:val="0"/>
          <w:color w:val="0000FF"/>
          <w:spacing w:val="0"/>
          <w:sz w:val="14"/>
          <w:szCs w:val="14"/>
          <w:shd w:val="clear" w:fill="F8F8F8"/>
        </w:rPr>
        <w:t>'备注'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publish_count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'发行数量'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use_count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'已使用数量'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receive_count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'领取数量'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enable_start_time STRING COMMENT </w:t>
      </w:r>
      <w:r>
        <w:rPr>
          <w:rFonts w:hint="default" w:ascii="Consolas" w:hAnsi="Consolas" w:eastAsia="Consolas" w:cs="Consolas"/>
          <w:i w:val="0"/>
          <w:iCs w:val="0"/>
          <w:caps w:val="0"/>
          <w:color w:val="0000FF"/>
          <w:spacing w:val="0"/>
          <w:sz w:val="14"/>
          <w:szCs w:val="14"/>
          <w:shd w:val="clear" w:fill="F8F8F8"/>
        </w:rPr>
        <w:t>'可以领取的开始日期'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enable_end_time STRING COMMENT </w:t>
      </w:r>
      <w:r>
        <w:rPr>
          <w:rFonts w:hint="default" w:ascii="Consolas" w:hAnsi="Consolas" w:eastAsia="Consolas" w:cs="Consolas"/>
          <w:i w:val="0"/>
          <w:iCs w:val="0"/>
          <w:caps w:val="0"/>
          <w:color w:val="0000FF"/>
          <w:spacing w:val="0"/>
          <w:sz w:val="14"/>
          <w:szCs w:val="14"/>
          <w:shd w:val="clear" w:fill="FFFFFF"/>
        </w:rPr>
        <w:t>'可以领取的结束日期'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code STRING COMMENT </w:t>
      </w:r>
      <w:r>
        <w:rPr>
          <w:rFonts w:hint="default" w:ascii="Consolas" w:hAnsi="Consolas" w:eastAsia="Consolas" w:cs="Consolas"/>
          <w:i w:val="0"/>
          <w:iCs w:val="0"/>
          <w:caps w:val="0"/>
          <w:color w:val="0000FF"/>
          <w:spacing w:val="0"/>
          <w:sz w:val="14"/>
          <w:szCs w:val="14"/>
          <w:shd w:val="clear" w:fill="F8F8F8"/>
        </w:rPr>
        <w:t>'优惠码'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member_level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'可以领取的会员等级[0-&gt;不限等级，其他-对应等级]'</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publish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'发布状态[0-未发布，1-已发布]'</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'优惠券信息'</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textfile;  </w:t>
      </w:r>
    </w:p>
    <w:p>
      <w:pPr>
        <w:numPr>
          <w:ilvl w:val="0"/>
          <w:numId w:val="0"/>
        </w:numPr>
        <w:ind w:leftChars="0"/>
        <w:rPr>
          <w:rFonts w:hint="eastAsia"/>
          <w:lang w:val="en-US" w:eastAsia="zh-CN"/>
        </w:rPr>
      </w:pPr>
      <w:r>
        <w:rPr>
          <w:rFonts w:hint="eastAsia"/>
          <w:lang w:val="en-US" w:eastAsia="zh-CN"/>
        </w:rPr>
        <w:t>表2：优惠券分类关联</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ods_market_coupon_spu_category;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ods_market_coupon_spu_category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'产品分类id'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category_name STRING COMMENT </w:t>
      </w:r>
      <w:r>
        <w:rPr>
          <w:rFonts w:hint="default" w:ascii="Consolas" w:hAnsi="Consolas" w:eastAsia="Consolas" w:cs="Consolas"/>
          <w:i w:val="0"/>
          <w:iCs w:val="0"/>
          <w:caps w:val="0"/>
          <w:color w:val="0000FF"/>
          <w:spacing w:val="0"/>
          <w:sz w:val="14"/>
          <w:szCs w:val="14"/>
          <w:shd w:val="clear" w:fill="F8F8F8"/>
        </w:rPr>
        <w:t>'产品分类名称'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'优惠券分类关联'</w:t>
      </w:r>
      <w:r>
        <w:rPr>
          <w:rFonts w:hint="default" w:ascii="Consolas" w:hAnsi="Consolas" w:eastAsia="Consolas" w:cs="Consolas"/>
          <w:i w:val="0"/>
          <w:iCs w:val="0"/>
          <w:caps w:val="0"/>
          <w:color w:val="000000"/>
          <w:spacing w:val="0"/>
          <w:sz w:val="14"/>
          <w:szCs w:val="14"/>
          <w:shd w:val="clear" w:fill="FFFFFF"/>
        </w:rPr>
        <w:t> 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textfile;  </w:t>
      </w:r>
    </w:p>
    <w:p>
      <w:pPr>
        <w:pStyle w:val="8"/>
        <w:bidi w:val="0"/>
        <w:rPr>
          <w:rFonts w:hint="eastAsia"/>
          <w:lang w:val="en-US" w:eastAsia="zh-CN"/>
        </w:rPr>
      </w:pPr>
      <w:r>
        <w:rPr>
          <w:rFonts w:hint="eastAsia"/>
          <w:lang w:val="en-US" w:eastAsia="zh-CN"/>
        </w:rPr>
        <w:t>3.1.2核心表的开发代码</w:t>
      </w:r>
    </w:p>
    <w:p>
      <w:pPr>
        <w:ind w:firstLine="420" w:firstLineChars="0"/>
        <w:rPr>
          <w:rFonts w:hint="default" w:eastAsia="楷体"/>
          <w:lang w:val="en-US" w:eastAsia="zh-CN"/>
        </w:rPr>
      </w:pPr>
      <w:r>
        <w:rPr>
          <w:rFonts w:hint="eastAsia"/>
          <w:lang w:val="en-US" w:eastAsia="zh-CN"/>
        </w:rPr>
        <w:t>该表直接从业务库里面同步过来，可以采用datax、cannal、flume等数据同步工具获取到与业务库一样的数据。</w:t>
      </w:r>
    </w:p>
    <w:p>
      <w:pPr>
        <w:pStyle w:val="8"/>
        <w:bidi w:val="0"/>
        <w:rPr>
          <w:rFonts w:hint="default" w:ascii="宋体" w:hAnsi="宋体" w:eastAsia="宋体" w:cs="宋体"/>
          <w:szCs w:val="24"/>
          <w:lang w:val="en-US"/>
        </w:rPr>
      </w:pPr>
      <w:r>
        <w:rPr>
          <w:rFonts w:hint="eastAsia"/>
          <w:lang w:val="en-US" w:eastAsia="zh-CN"/>
        </w:rPr>
        <w:t>3.1.3涉及的基础知识</w:t>
      </w:r>
    </w:p>
    <w:p>
      <w:pPr>
        <w:bidi w:val="0"/>
        <w:rPr>
          <w:rFonts w:hint="default"/>
          <w:lang w:val="en-US" w:eastAsia="zh-CN"/>
        </w:rPr>
      </w:pPr>
      <w:r>
        <w:rPr>
          <w:rFonts w:hint="eastAsia"/>
          <w:lang w:val="en-US" w:eastAsia="zh-CN"/>
        </w:rPr>
        <w:t>这里对数据表的字段进行探查，获取其分布情况。</w:t>
      </w:r>
    </w:p>
    <w:p>
      <w:pPr>
        <w:pStyle w:val="5"/>
        <w:numPr>
          <w:ilvl w:val="3"/>
          <w:numId w:val="0"/>
        </w:numPr>
        <w:bidi w:val="0"/>
        <w:ind w:leftChars="0"/>
        <w:rPr>
          <w:rFonts w:hint="eastAsia"/>
          <w:lang w:val="en-US" w:eastAsia="zh-CN"/>
        </w:rPr>
      </w:pPr>
      <w:r>
        <w:rPr>
          <w:rFonts w:hint="eastAsia"/>
          <w:lang w:val="en-US" w:eastAsia="zh-CN"/>
        </w:rPr>
        <w:t>3.2 dim层&amp;dwd层数据</w:t>
      </w:r>
    </w:p>
    <w:p>
      <w:pPr>
        <w:pStyle w:val="8"/>
        <w:numPr>
          <w:ilvl w:val="0"/>
          <w:numId w:val="0"/>
        </w:numPr>
        <w:bidi w:val="0"/>
        <w:ind w:leftChars="0"/>
        <w:rPr>
          <w:rFonts w:hint="eastAsia"/>
          <w:lang w:val="en-US" w:eastAsia="zh-CN"/>
        </w:rPr>
      </w:pPr>
      <w:r>
        <w:rPr>
          <w:rFonts w:hint="eastAsia"/>
          <w:lang w:val="en-US" w:eastAsia="zh-CN"/>
        </w:rPr>
        <w:t>3.2.1核心表的数据结构</w:t>
      </w:r>
    </w:p>
    <w:p>
      <w:pPr>
        <w:numPr>
          <w:ilvl w:val="0"/>
          <w:numId w:val="0"/>
        </w:numPr>
        <w:ind w:leftChars="0"/>
        <w:rPr>
          <w:rFonts w:hint="eastAsia"/>
          <w:lang w:val="en-US" w:eastAsia="zh-CN"/>
        </w:rPr>
      </w:pPr>
      <w:r>
        <w:rPr>
          <w:rFonts w:hint="eastAsia"/>
          <w:lang w:val="en-US" w:eastAsia="zh-CN"/>
        </w:rPr>
        <w:t>表1：优惠券基础信息表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part1:优惠券基础数据表的构建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dim_commerce.dim_market_coupon_info_full;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dim_commerce.dim_market_coupon_info_full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coupon_type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'优惠卷类型[0-&gt;全场赠券；1-&gt;会员赠券；2-&gt;购物赠券；3-&gt;注册赠券]'</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coupon_img STRING COMMENT </w:t>
      </w:r>
      <w:r>
        <w:rPr>
          <w:rFonts w:hint="default" w:ascii="Consolas" w:hAnsi="Consolas" w:eastAsia="Consolas" w:cs="Consolas"/>
          <w:i w:val="0"/>
          <w:iCs w:val="0"/>
          <w:caps w:val="0"/>
          <w:color w:val="0000FF"/>
          <w:spacing w:val="0"/>
          <w:sz w:val="14"/>
          <w:szCs w:val="14"/>
          <w:shd w:val="clear" w:fill="F8F8F8"/>
        </w:rPr>
        <w:t>'优惠券图片'</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coupon_name STRING COMMENT </w:t>
      </w:r>
      <w:r>
        <w:rPr>
          <w:rFonts w:hint="default" w:ascii="Consolas" w:hAnsi="Consolas" w:eastAsia="Consolas" w:cs="Consolas"/>
          <w:i w:val="0"/>
          <w:iCs w:val="0"/>
          <w:caps w:val="0"/>
          <w:color w:val="0000FF"/>
          <w:spacing w:val="0"/>
          <w:sz w:val="14"/>
          <w:szCs w:val="14"/>
          <w:shd w:val="clear" w:fill="FFFFFF"/>
        </w:rPr>
        <w:t>'优惠卷名字'</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num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amount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'金额'</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per_limit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'每人限领张数'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min_point </w:t>
      </w:r>
      <w:r>
        <w:rPr>
          <w:rFonts w:hint="default" w:ascii="Consolas" w:hAnsi="Consolas" w:eastAsia="Consolas" w:cs="Consolas"/>
          <w:b/>
          <w:bCs/>
          <w:i w:val="0"/>
          <w:iCs w:val="0"/>
          <w:caps w:val="0"/>
          <w:color w:val="006699"/>
          <w:spacing w:val="0"/>
          <w:sz w:val="14"/>
          <w:szCs w:val="14"/>
          <w:shd w:val="clear" w:fill="FFFFFF"/>
        </w:rPr>
        <w:t>DOUBLE</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'使用门槛'</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start_time STRING COMMENT </w:t>
      </w:r>
      <w:r>
        <w:rPr>
          <w:rFonts w:hint="default" w:ascii="Consolas" w:hAnsi="Consolas" w:eastAsia="Consolas" w:cs="Consolas"/>
          <w:i w:val="0"/>
          <w:iCs w:val="0"/>
          <w:caps w:val="0"/>
          <w:color w:val="0000FF"/>
          <w:spacing w:val="0"/>
          <w:sz w:val="14"/>
          <w:szCs w:val="14"/>
          <w:shd w:val="clear" w:fill="F8F8F8"/>
        </w:rPr>
        <w:t>'开始时间'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end_time STRING COMMENT </w:t>
      </w:r>
      <w:r>
        <w:rPr>
          <w:rFonts w:hint="default" w:ascii="Consolas" w:hAnsi="Consolas" w:eastAsia="Consolas" w:cs="Consolas"/>
          <w:i w:val="0"/>
          <w:iCs w:val="0"/>
          <w:caps w:val="0"/>
          <w:color w:val="0000FF"/>
          <w:spacing w:val="0"/>
          <w:sz w:val="14"/>
          <w:szCs w:val="14"/>
          <w:shd w:val="clear" w:fill="FFFFFF"/>
        </w:rPr>
        <w:t>'结束时间'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use_type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'使用类型[0-&gt;全场通用；1-&gt;指定分类；2-&gt;指定商品]'</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note STRING COMMENT </w:t>
      </w:r>
      <w:r>
        <w:rPr>
          <w:rFonts w:hint="default" w:ascii="Consolas" w:hAnsi="Consolas" w:eastAsia="Consolas" w:cs="Consolas"/>
          <w:i w:val="0"/>
          <w:iCs w:val="0"/>
          <w:caps w:val="0"/>
          <w:color w:val="0000FF"/>
          <w:spacing w:val="0"/>
          <w:sz w:val="14"/>
          <w:szCs w:val="14"/>
          <w:shd w:val="clear" w:fill="FFFFFF"/>
        </w:rPr>
        <w:t>'备注'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publish_count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'发行数量'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use_count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'已使用数量'</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receive_count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'领取数量'</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enable_start_time STRING COMMENT </w:t>
      </w:r>
      <w:r>
        <w:rPr>
          <w:rFonts w:hint="default" w:ascii="Consolas" w:hAnsi="Consolas" w:eastAsia="Consolas" w:cs="Consolas"/>
          <w:i w:val="0"/>
          <w:iCs w:val="0"/>
          <w:caps w:val="0"/>
          <w:color w:val="0000FF"/>
          <w:spacing w:val="0"/>
          <w:sz w:val="14"/>
          <w:szCs w:val="14"/>
          <w:shd w:val="clear" w:fill="FFFFFF"/>
        </w:rPr>
        <w:t>'可以领取的开始日期'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enable_end_time STRING COMMENT </w:t>
      </w:r>
      <w:r>
        <w:rPr>
          <w:rFonts w:hint="default" w:ascii="Consolas" w:hAnsi="Consolas" w:eastAsia="Consolas" w:cs="Consolas"/>
          <w:i w:val="0"/>
          <w:iCs w:val="0"/>
          <w:caps w:val="0"/>
          <w:color w:val="0000FF"/>
          <w:spacing w:val="0"/>
          <w:sz w:val="14"/>
          <w:szCs w:val="14"/>
          <w:shd w:val="clear" w:fill="F8F8F8"/>
        </w:rPr>
        <w:t>'可以领取的结束日期'</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code STRING COMMENT </w:t>
      </w:r>
      <w:r>
        <w:rPr>
          <w:rFonts w:hint="default" w:ascii="Consolas" w:hAnsi="Consolas" w:eastAsia="Consolas" w:cs="Consolas"/>
          <w:i w:val="0"/>
          <w:iCs w:val="0"/>
          <w:caps w:val="0"/>
          <w:color w:val="0000FF"/>
          <w:spacing w:val="0"/>
          <w:sz w:val="14"/>
          <w:szCs w:val="14"/>
          <w:shd w:val="clear" w:fill="FFFFFF"/>
        </w:rPr>
        <w:t>'优惠码'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member_level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'可以领取的会员等级[0-&gt;不限等级，其他-对应等级]'</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publish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'发布状态[0-未发布，1-已发布]'</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category_id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'产品分类id'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category_name STRING COMMENT </w:t>
      </w:r>
      <w:r>
        <w:rPr>
          <w:rFonts w:hint="default" w:ascii="Consolas" w:hAnsi="Consolas" w:eastAsia="Consolas" w:cs="Consolas"/>
          <w:i w:val="0"/>
          <w:iCs w:val="0"/>
          <w:caps w:val="0"/>
          <w:color w:val="0000FF"/>
          <w:spacing w:val="0"/>
          <w:sz w:val="14"/>
          <w:szCs w:val="14"/>
          <w:shd w:val="clear" w:fill="FFFFFF"/>
        </w:rPr>
        <w:t>'产品分类名称'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COMMENT </w:t>
      </w:r>
      <w:r>
        <w:rPr>
          <w:rFonts w:hint="default" w:ascii="Consolas" w:hAnsi="Consolas" w:eastAsia="Consolas" w:cs="Consolas"/>
          <w:i w:val="0"/>
          <w:iCs w:val="0"/>
          <w:caps w:val="0"/>
          <w:color w:val="0000FF"/>
          <w:spacing w:val="0"/>
          <w:sz w:val="14"/>
          <w:szCs w:val="14"/>
          <w:shd w:val="clear" w:fill="FFFFFF"/>
        </w:rPr>
        <w:t>'优惠券基础信息表'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eastAsia"/>
          <w:lang w:val="en-US" w:eastAsia="zh-CN"/>
        </w:rPr>
      </w:pPr>
      <w:r>
        <w:rPr>
          <w:rFonts w:hint="eastAsia"/>
          <w:lang w:val="en-US" w:eastAsia="zh-CN"/>
        </w:rPr>
        <w:t>表2：优惠券与产品关联关系表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part2:优惠券-商品关系表的构建</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dwd_commerce.dwd_market_coupon_spu_d;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dwd_commerce.dwd_market_coupon_spu_d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coupon_name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spu_id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'商品id'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spu_name STRING COMMENT </w:t>
      </w:r>
      <w:r>
        <w:rPr>
          <w:rFonts w:hint="default" w:ascii="Consolas" w:hAnsi="Consolas" w:eastAsia="Consolas" w:cs="Consolas"/>
          <w:i w:val="0"/>
          <w:iCs w:val="0"/>
          <w:caps w:val="0"/>
          <w:color w:val="0000FF"/>
          <w:spacing w:val="0"/>
          <w:sz w:val="14"/>
          <w:szCs w:val="14"/>
          <w:shd w:val="clear" w:fill="F8F8F8"/>
        </w:rPr>
        <w:t>'商品名称'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'优惠券与产品关联关系表'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default"/>
          <w:lang w:val="en-US" w:eastAsia="zh-CN"/>
        </w:rPr>
      </w:pPr>
    </w:p>
    <w:p>
      <w:pPr>
        <w:pStyle w:val="8"/>
        <w:bidi w:val="0"/>
        <w:rPr>
          <w:rFonts w:hint="eastAsia"/>
          <w:lang w:val="en-US" w:eastAsia="zh-CN"/>
        </w:rPr>
      </w:pPr>
      <w:r>
        <w:rPr>
          <w:rFonts w:hint="eastAsia"/>
          <w:lang w:val="en-US" w:eastAsia="zh-CN"/>
        </w:rPr>
        <w:t>3.2.2核心表的开发代码</w:t>
      </w:r>
    </w:p>
    <w:p>
      <w:pPr>
        <w:numPr>
          <w:ilvl w:val="0"/>
          <w:numId w:val="0"/>
        </w:numPr>
        <w:ind w:leftChars="0"/>
        <w:rPr>
          <w:rFonts w:hint="default" w:eastAsia="楷体"/>
          <w:lang w:val="en-US" w:eastAsia="zh-CN"/>
        </w:rPr>
      </w:pPr>
      <w:r>
        <w:rPr>
          <w:rFonts w:hint="eastAsia"/>
          <w:lang w:val="en-US" w:eastAsia="zh-CN"/>
        </w:rPr>
        <w:t>表1：优惠券基础信息表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dim_commerce.dim_market_coupon_info_full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coupon_img,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num,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per_limit,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min_point,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start_time,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end_time,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use_type,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note,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publish_count,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use_count,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receive_count,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enable_start_time,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enable_end_time,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code,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member_level,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publish,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b.category_id,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b.category_name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ods_commerce.ods_market_coupon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ods_commerce.ods_market_coupon_spu_category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a.id=b.coupon_id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numPr>
          <w:ilvl w:val="0"/>
          <w:numId w:val="0"/>
        </w:numPr>
        <w:ind w:leftChars="0"/>
        <w:rPr>
          <w:rFonts w:hint="eastAsia"/>
          <w:lang w:val="en-US" w:eastAsia="zh-CN"/>
        </w:rPr>
      </w:pPr>
      <w:r>
        <w:rPr>
          <w:rFonts w:hint="eastAsia"/>
          <w:lang w:val="en-US" w:eastAsia="zh-CN"/>
        </w:rPr>
        <w:t>表2：优惠券与产品关联关系表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dwd_commerce.dwd_market_coupon_spu_d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b.coupon_name,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a.spu_id,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a.spu_name,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date_sub(</w:t>
      </w:r>
      <w:r>
        <w:rPr>
          <w:rFonts w:hint="default" w:ascii="Consolas" w:hAnsi="Consolas" w:eastAsia="Consolas" w:cs="Consolas"/>
          <w:b/>
          <w:bCs/>
          <w:i w:val="0"/>
          <w:iCs w:val="0"/>
          <w:caps w:val="0"/>
          <w:color w:val="006699"/>
          <w:spacing w:val="0"/>
          <w:sz w:val="14"/>
          <w:szCs w:val="14"/>
          <w:shd w:val="clear" w:fill="FFFFFF"/>
        </w:rPr>
        <w:t>current_date</w:t>
      </w:r>
      <w:r>
        <w:rPr>
          <w:rFonts w:hint="default" w:ascii="Consolas" w:hAnsi="Consolas" w:eastAsia="Consolas" w:cs="Consolas"/>
          <w:i w:val="0"/>
          <w:iCs w:val="0"/>
          <w:caps w:val="0"/>
          <w:color w:val="000000"/>
          <w:spacing w:val="0"/>
          <w:sz w:val="14"/>
          <w:szCs w:val="14"/>
          <w:shd w:val="clear" w:fill="FFFFFF"/>
        </w:rPr>
        <w:t>(),1)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ods_commerce.ods_market_coupon_spu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FF1493"/>
          <w:spacing w:val="0"/>
          <w:sz w:val="14"/>
          <w:szCs w:val="14"/>
          <w:shd w:val="clear" w:fill="FFFFFF"/>
        </w:rPr>
        <w:t>left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808080"/>
          <w:spacing w:val="0"/>
          <w:sz w:val="14"/>
          <w:szCs w:val="14"/>
          <w:shd w:val="clear" w:fill="FFFFFF"/>
        </w:rPr>
        <w:t>join</w:t>
      </w:r>
      <w:r>
        <w:rPr>
          <w:rFonts w:hint="default" w:ascii="Consolas" w:hAnsi="Consolas" w:eastAsia="Consolas" w:cs="Consolas"/>
          <w:i w:val="0"/>
          <w:iCs w:val="0"/>
          <w:caps w:val="0"/>
          <w:color w:val="000000"/>
          <w:spacing w:val="0"/>
          <w:sz w:val="14"/>
          <w:szCs w:val="14"/>
          <w:shd w:val="clear" w:fill="FFFFFF"/>
        </w:rPr>
        <w:t> dim_commerce.dim_market_coupon_info_full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b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on</w:t>
      </w:r>
      <w:r>
        <w:rPr>
          <w:rFonts w:hint="default" w:ascii="Consolas" w:hAnsi="Consolas" w:eastAsia="Consolas" w:cs="Consolas"/>
          <w:i w:val="0"/>
          <w:iCs w:val="0"/>
          <w:caps w:val="0"/>
          <w:color w:val="000000"/>
          <w:spacing w:val="0"/>
          <w:sz w:val="14"/>
          <w:szCs w:val="14"/>
          <w:shd w:val="clear" w:fill="F8F8F8"/>
        </w:rPr>
        <w:t> a.coupon_id=b.coupon_id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rPr>
          <w:rFonts w:hint="default"/>
          <w:lang w:val="en-US" w:eastAsia="zh-CN"/>
        </w:rPr>
      </w:pPr>
    </w:p>
    <w:p>
      <w:pPr>
        <w:pStyle w:val="8"/>
        <w:bidi w:val="0"/>
        <w:rPr>
          <w:rFonts w:hint="default" w:ascii="宋体" w:hAnsi="宋体" w:eastAsia="宋体" w:cs="宋体"/>
          <w:szCs w:val="24"/>
          <w:lang w:val="en-US"/>
        </w:rPr>
      </w:pPr>
      <w:r>
        <w:rPr>
          <w:rFonts w:hint="eastAsia"/>
          <w:lang w:val="en-US" w:eastAsia="zh-CN"/>
        </w:rPr>
        <w:t>3.2.3涉及的基础知识</w:t>
      </w:r>
    </w:p>
    <w:p>
      <w:pPr>
        <w:pStyle w:val="6"/>
        <w:numPr>
          <w:ilvl w:val="0"/>
          <w:numId w:val="29"/>
        </w:numPr>
        <w:rPr>
          <w:rFonts w:hint="eastAsia"/>
          <w:lang w:val="en-US" w:eastAsia="zh-CN"/>
        </w:rPr>
      </w:pPr>
      <w:r>
        <w:rPr>
          <w:rFonts w:hint="eastAsia"/>
          <w:lang w:val="en-US" w:eastAsia="zh-CN"/>
        </w:rPr>
        <w:t>不同粒度的数据的构建</w:t>
      </w:r>
    </w:p>
    <w:p>
      <w:pPr>
        <w:bidi w:val="0"/>
        <w:ind w:firstLine="420" w:firstLineChars="0"/>
        <w:rPr>
          <w:rFonts w:hint="default"/>
          <w:lang w:val="en-US" w:eastAsia="zh-CN"/>
        </w:rPr>
      </w:pPr>
      <w:r>
        <w:rPr>
          <w:rFonts w:hint="eastAsia"/>
          <w:color w:val="5B9BD5" w:themeColor="accent1"/>
          <w:lang w:val="en-US" w:eastAsia="zh-CN"/>
          <w14:textFill>
            <w14:solidFill>
              <w14:schemeClr w14:val="accent1"/>
            </w14:solidFill>
          </w14:textFill>
        </w:rPr>
        <w:t>声明粒度，声明粒度是维度设计的重要步骤。粒度用于确定某一事实表中的行表示什么。在选择维度或事实前必须声明粒度，因为每个候选维度或事实必须与定义的粒度保持一致。在从给定的业务过程获取数据时，原子粒度是最低级别的粒度。强烈建议从关注原子级别粒度数据开始设计，因为原子粒度数据能够承受无法预期的用户查询。</w:t>
      </w:r>
    </w:p>
    <w:p>
      <w:pPr>
        <w:pStyle w:val="5"/>
        <w:numPr>
          <w:ilvl w:val="3"/>
          <w:numId w:val="0"/>
        </w:numPr>
        <w:bidi w:val="0"/>
        <w:ind w:leftChars="0"/>
        <w:rPr>
          <w:rFonts w:hint="eastAsia"/>
          <w:lang w:val="en-US" w:eastAsia="zh-CN"/>
        </w:rPr>
      </w:pPr>
      <w:r>
        <w:rPr>
          <w:rFonts w:hint="eastAsia"/>
          <w:lang w:val="en-US" w:eastAsia="zh-CN"/>
        </w:rPr>
        <w:t>3.3 dws层数据</w:t>
      </w:r>
    </w:p>
    <w:p>
      <w:pPr>
        <w:pStyle w:val="8"/>
        <w:numPr>
          <w:ilvl w:val="0"/>
          <w:numId w:val="0"/>
        </w:numPr>
        <w:bidi w:val="0"/>
        <w:ind w:leftChars="0"/>
        <w:rPr>
          <w:rFonts w:hint="eastAsia"/>
          <w:lang w:val="en-US" w:eastAsia="zh-CN"/>
        </w:rPr>
      </w:pPr>
      <w:r>
        <w:rPr>
          <w:rFonts w:hint="eastAsia"/>
          <w:lang w:val="en-US" w:eastAsia="zh-CN"/>
        </w:rPr>
        <w:t>3.3.1核心表的数据结构</w:t>
      </w:r>
    </w:p>
    <w:p>
      <w:pPr>
        <w:numPr>
          <w:ilvl w:val="0"/>
          <w:numId w:val="0"/>
        </w:numPr>
        <w:ind w:leftChars="0"/>
        <w:rPr>
          <w:rFonts w:hint="eastAsia"/>
          <w:lang w:val="en-US" w:eastAsia="zh-CN"/>
        </w:rPr>
      </w:pPr>
      <w:r>
        <w:rPr>
          <w:rFonts w:hint="eastAsia"/>
          <w:lang w:val="en-US" w:eastAsia="zh-CN"/>
        </w:rPr>
        <w:t>表1：优惠券使用情况统计表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DROP</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EXISTS dws_commerce.dws_market_coupon_order_d;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CREATE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w:t>
      </w:r>
      <w:r>
        <w:rPr>
          <w:rFonts w:hint="default" w:ascii="Consolas" w:hAnsi="Consolas" w:eastAsia="Consolas" w:cs="Consolas"/>
          <w:i w:val="0"/>
          <w:iCs w:val="0"/>
          <w:caps w:val="0"/>
          <w:color w:val="808080"/>
          <w:spacing w:val="0"/>
          <w:sz w:val="14"/>
          <w:szCs w:val="14"/>
          <w:shd w:val="clear" w:fill="F8F8F8"/>
        </w:rPr>
        <w:t>NOT</w:t>
      </w:r>
      <w:r>
        <w:rPr>
          <w:rFonts w:hint="default" w:ascii="Consolas" w:hAnsi="Consolas" w:eastAsia="Consolas" w:cs="Consolas"/>
          <w:i w:val="0"/>
          <w:iCs w:val="0"/>
          <w:caps w:val="0"/>
          <w:color w:val="000000"/>
          <w:spacing w:val="0"/>
          <w:sz w:val="14"/>
          <w:szCs w:val="14"/>
          <w:shd w:val="clear" w:fill="F8F8F8"/>
        </w:rPr>
        <w:t> EXISTS dws_commerce.dws_market_coupon_order_d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coupon_type </w:t>
      </w:r>
      <w:r>
        <w:rPr>
          <w:rFonts w:hint="default" w:ascii="Consolas" w:hAnsi="Consolas" w:eastAsia="Consolas" w:cs="Consolas"/>
          <w:b/>
          <w:bCs/>
          <w:i w:val="0"/>
          <w:iCs w:val="0"/>
          <w:caps w:val="0"/>
          <w:color w:val="006699"/>
          <w:spacing w:val="0"/>
          <w:sz w:val="14"/>
          <w:szCs w:val="14"/>
          <w:shd w:val="clear" w:fill="FFFFFF"/>
        </w:rPr>
        <w:t>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'优惠卷类型[0-&gt;全场赠券；1-&gt;会员赠券；2-&gt;购物赠券；3-&gt;注册赠券]'</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coupon_id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coupon_name string COMMENT </w:t>
      </w:r>
      <w:r>
        <w:rPr>
          <w:rFonts w:hint="default" w:ascii="Consolas" w:hAnsi="Consolas" w:eastAsia="Consolas" w:cs="Consolas"/>
          <w:i w:val="0"/>
          <w:iCs w:val="0"/>
          <w:caps w:val="0"/>
          <w:color w:val="0000FF"/>
          <w:spacing w:val="0"/>
          <w:sz w:val="14"/>
          <w:szCs w:val="14"/>
          <w:shd w:val="clear" w:fill="FFFFFF"/>
        </w:rPr>
        <w:t>'优惠券名称'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string COMMENT </w:t>
      </w:r>
      <w:r>
        <w:rPr>
          <w:rFonts w:hint="default" w:ascii="Consolas" w:hAnsi="Consolas" w:eastAsia="Consolas" w:cs="Consolas"/>
          <w:i w:val="0"/>
          <w:iCs w:val="0"/>
          <w:caps w:val="0"/>
          <w:color w:val="0000FF"/>
          <w:spacing w:val="0"/>
          <w:sz w:val="14"/>
          <w:szCs w:val="14"/>
          <w:shd w:val="clear" w:fill="F8F8F8"/>
        </w:rPr>
        <w:t>'省份/直辖市'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string COMMENT </w:t>
      </w:r>
      <w:r>
        <w:rPr>
          <w:rFonts w:hint="default" w:ascii="Consolas" w:hAnsi="Consolas" w:eastAsia="Consolas" w:cs="Consolas"/>
          <w:i w:val="0"/>
          <w:iCs w:val="0"/>
          <w:caps w:val="0"/>
          <w:color w:val="0000FF"/>
          <w:spacing w:val="0"/>
          <w:sz w:val="14"/>
          <w:szCs w:val="14"/>
          <w:shd w:val="clear" w:fill="FFFFFF"/>
        </w:rPr>
        <w:t>'城市'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coupon_amount </w:t>
      </w:r>
      <w:r>
        <w:rPr>
          <w:rFonts w:hint="default" w:ascii="Consolas" w:hAnsi="Consolas" w:eastAsia="Consolas" w:cs="Consolas"/>
          <w:b/>
          <w:bCs/>
          <w:i w:val="0"/>
          <w:iCs w:val="0"/>
          <w:caps w:val="0"/>
          <w:color w:val="006699"/>
          <w:spacing w:val="0"/>
          <w:sz w:val="14"/>
          <w:szCs w:val="14"/>
          <w:shd w:val="clear" w:fill="F8F8F8"/>
        </w:rPr>
        <w:t>double</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'优惠券抵扣金额'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coupon_order_cnt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'用券订单数'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coupon_refund_cnt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'用券退单数'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'优惠券使用情况统计表'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PARTITIONED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(dt string comment </w:t>
      </w:r>
      <w:r>
        <w:rPr>
          <w:rFonts w:hint="default" w:ascii="Consolas" w:hAnsi="Consolas" w:eastAsia="Consolas" w:cs="Consolas"/>
          <w:i w:val="0"/>
          <w:iCs w:val="0"/>
          <w:caps w:val="0"/>
          <w:color w:val="0000FF"/>
          <w:spacing w:val="0"/>
          <w:sz w:val="14"/>
          <w:szCs w:val="14"/>
          <w:shd w:val="clear" w:fill="FFFFFF"/>
        </w:rPr>
        <w:t>'日期'</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pStyle w:val="8"/>
        <w:bidi w:val="0"/>
        <w:rPr>
          <w:rFonts w:hint="eastAsia"/>
          <w:lang w:val="en-US" w:eastAsia="zh-CN"/>
        </w:rPr>
      </w:pPr>
      <w:r>
        <w:rPr>
          <w:rFonts w:hint="eastAsia"/>
          <w:lang w:val="en-US" w:eastAsia="zh-CN"/>
        </w:rPr>
        <w:t>3.3.2核心表的开发代码</w:t>
      </w:r>
    </w:p>
    <w:p>
      <w:pPr>
        <w:numPr>
          <w:ilvl w:val="0"/>
          <w:numId w:val="0"/>
        </w:numPr>
        <w:ind w:leftChars="0"/>
        <w:rPr>
          <w:rFonts w:hint="eastAsia"/>
          <w:lang w:val="en-US" w:eastAsia="zh-CN"/>
        </w:rPr>
      </w:pPr>
      <w:r>
        <w:rPr>
          <w:rFonts w:hint="eastAsia"/>
          <w:lang w:val="en-US" w:eastAsia="zh-CN"/>
        </w:rPr>
        <w:t>表1：优惠券使用情况统计表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b/>
          <w:bCs/>
          <w:i w:val="0"/>
          <w:iCs w:val="0"/>
          <w:caps w:val="0"/>
          <w:color w:val="006699"/>
          <w:spacing w:val="0"/>
          <w:sz w:val="14"/>
          <w:szCs w:val="14"/>
          <w:shd w:val="clear" w:fill="FFFFFF"/>
        </w:rPr>
        <w:t>set</w:t>
      </w:r>
      <w:r>
        <w:rPr>
          <w:rFonts w:hint="default" w:ascii="Consolas" w:hAnsi="Consolas" w:eastAsia="Consolas" w:cs="Consolas"/>
          <w:i w:val="0"/>
          <w:iCs w:val="0"/>
          <w:caps w:val="0"/>
          <w:color w:val="000000"/>
          <w:spacing w:val="0"/>
          <w:sz w:val="14"/>
          <w:szCs w:val="14"/>
          <w:shd w:val="clear" w:fill="FFFFFF"/>
        </w:rPr>
        <w:t> hive.</w:t>
      </w:r>
      <w:r>
        <w:rPr>
          <w:rFonts w:hint="default" w:ascii="Consolas" w:hAnsi="Consolas" w:eastAsia="Consolas" w:cs="Consolas"/>
          <w:b/>
          <w:bCs/>
          <w:i w:val="0"/>
          <w:iCs w:val="0"/>
          <w:caps w:val="0"/>
          <w:color w:val="006699"/>
          <w:spacing w:val="0"/>
          <w:sz w:val="14"/>
          <w:szCs w:val="14"/>
          <w:shd w:val="clear" w:fill="FFFFFF"/>
        </w:rPr>
        <w:t>exec</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dynamic</w:t>
      </w:r>
      <w:r>
        <w:rPr>
          <w:rFonts w:hint="default" w:ascii="Consolas" w:hAnsi="Consolas" w:eastAsia="Consolas" w:cs="Consolas"/>
          <w:i w:val="0"/>
          <w:iCs w:val="0"/>
          <w:caps w:val="0"/>
          <w:color w:val="000000"/>
          <w:spacing w:val="0"/>
          <w:sz w:val="14"/>
          <w:szCs w:val="14"/>
          <w:shd w:val="clear" w:fill="FFFFFF"/>
        </w:rPr>
        <w:t>.partition.mode=nonstrict;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dws_commerce.dws_market_coupon_order_d partition(dt)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a.coupon_type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,a.coupon_id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coalesce</w:t>
      </w:r>
      <w:r>
        <w:rPr>
          <w:rFonts w:hint="default" w:ascii="Consolas" w:hAnsi="Consolas" w:eastAsia="Consolas" w:cs="Consolas"/>
          <w:i w:val="0"/>
          <w:iCs w:val="0"/>
          <w:caps w:val="0"/>
          <w:color w:val="000000"/>
          <w:spacing w:val="0"/>
          <w:sz w:val="14"/>
          <w:szCs w:val="14"/>
          <w:shd w:val="clear" w:fill="F8F8F8"/>
        </w:rPr>
        <w:t>(a.coupon_name,concat(</w:t>
      </w:r>
      <w:r>
        <w:rPr>
          <w:rFonts w:hint="default" w:ascii="Consolas" w:hAnsi="Consolas" w:eastAsia="Consolas" w:cs="Consolas"/>
          <w:i w:val="0"/>
          <w:iCs w:val="0"/>
          <w:caps w:val="0"/>
          <w:color w:val="0000FF"/>
          <w:spacing w:val="0"/>
          <w:sz w:val="14"/>
          <w:szCs w:val="14"/>
          <w:shd w:val="clear" w:fill="F8F8F8"/>
        </w:rPr>
        <w:t>'优惠券'</w:t>
      </w:r>
      <w:r>
        <w:rPr>
          <w:rFonts w:hint="default" w:ascii="Consolas" w:hAnsi="Consolas" w:eastAsia="Consolas" w:cs="Consolas"/>
          <w:i w:val="0"/>
          <w:iCs w:val="0"/>
          <w:caps w:val="0"/>
          <w:color w:val="000000"/>
          <w:spacing w:val="0"/>
          <w:sz w:val="14"/>
          <w:szCs w:val="14"/>
          <w:shd w:val="clear" w:fill="F8F8F8"/>
        </w:rPr>
        <w:t>,a.coupon_id))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coupon_name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coalesce</w:t>
      </w:r>
      <w:r>
        <w:rPr>
          <w:rFonts w:hint="default" w:ascii="Consolas" w:hAnsi="Consolas" w:eastAsia="Consolas" w:cs="Consolas"/>
          <w:i w:val="0"/>
          <w:iCs w:val="0"/>
          <w:caps w:val="0"/>
          <w:color w:val="000000"/>
          <w:spacing w:val="0"/>
          <w:sz w:val="14"/>
          <w:szCs w:val="14"/>
          <w:shd w:val="clear" w:fill="FFFFFF"/>
        </w:rPr>
        <w:t>(b.receiver_province,</w:t>
      </w:r>
      <w:r>
        <w:rPr>
          <w:rFonts w:hint="default" w:ascii="Consolas" w:hAnsi="Consolas" w:eastAsia="Consolas" w:cs="Consolas"/>
          <w:i w:val="0"/>
          <w:iCs w:val="0"/>
          <w:caps w:val="0"/>
          <w:color w:val="0000FF"/>
          <w:spacing w:val="0"/>
          <w:sz w:val="14"/>
          <w:szCs w:val="14"/>
          <w:shd w:val="clear" w:fill="FFFFFF"/>
        </w:rPr>
        <w:t>'0'</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coalesce</w:t>
      </w:r>
      <w:r>
        <w:rPr>
          <w:rFonts w:hint="default" w:ascii="Consolas" w:hAnsi="Consolas" w:eastAsia="Consolas" w:cs="Consolas"/>
          <w:i w:val="0"/>
          <w:iCs w:val="0"/>
          <w:caps w:val="0"/>
          <w:color w:val="000000"/>
          <w:spacing w:val="0"/>
          <w:sz w:val="14"/>
          <w:szCs w:val="14"/>
          <w:shd w:val="clear" w:fill="F8F8F8"/>
        </w:rPr>
        <w:t>(b.receiver_city,</w:t>
      </w:r>
      <w:r>
        <w:rPr>
          <w:rFonts w:hint="default" w:ascii="Consolas" w:hAnsi="Consolas" w:eastAsia="Consolas" w:cs="Consolas"/>
          <w:i w:val="0"/>
          <w:iCs w:val="0"/>
          <w:caps w:val="0"/>
          <w:color w:val="0000FF"/>
          <w:spacing w:val="0"/>
          <w:sz w:val="14"/>
          <w:szCs w:val="14"/>
          <w:shd w:val="clear" w:fill="F8F8F8"/>
        </w:rPr>
        <w:t>'0'</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sum</w:t>
      </w:r>
      <w:r>
        <w:rPr>
          <w:rFonts w:hint="default" w:ascii="Consolas" w:hAnsi="Consolas" w:eastAsia="Consolas" w:cs="Consolas"/>
          <w:i w:val="0"/>
          <w:iCs w:val="0"/>
          <w:caps w:val="0"/>
          <w:color w:val="000000"/>
          <w:spacing w:val="0"/>
          <w:sz w:val="14"/>
          <w:szCs w:val="14"/>
          <w:shd w:val="clear" w:fill="FFFFFF"/>
        </w:rPr>
        <w:t>(b.coupon_amount)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coupon_amount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count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b/>
          <w:bCs/>
          <w:i w:val="0"/>
          <w:iCs w:val="0"/>
          <w:caps w:val="0"/>
          <w:color w:val="006699"/>
          <w:spacing w:val="0"/>
          <w:sz w:val="14"/>
          <w:szCs w:val="14"/>
          <w:shd w:val="clear" w:fill="F8F8F8"/>
        </w:rPr>
        <w:t>distinct</w:t>
      </w:r>
      <w:r>
        <w:rPr>
          <w:rFonts w:hint="default" w:ascii="Consolas" w:hAnsi="Consolas" w:eastAsia="Consolas" w:cs="Consolas"/>
          <w:i w:val="0"/>
          <w:iCs w:val="0"/>
          <w:caps w:val="0"/>
          <w:color w:val="000000"/>
          <w:spacing w:val="0"/>
          <w:sz w:val="14"/>
          <w:szCs w:val="14"/>
          <w:shd w:val="clear" w:fill="F8F8F8"/>
        </w:rPr>
        <w:t> b.order_id)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coupon_order_cnt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count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distinct</w:t>
      </w:r>
      <w:r>
        <w:rPr>
          <w:rFonts w:hint="default" w:ascii="Consolas" w:hAnsi="Consolas" w:eastAsia="Consolas" w:cs="Consolas"/>
          <w:i w:val="0"/>
          <w:iCs w:val="0"/>
          <w:caps w:val="0"/>
          <w:color w:val="000000"/>
          <w:spacing w:val="0"/>
          <w:sz w:val="14"/>
          <w:szCs w:val="14"/>
          <w:shd w:val="clear" w:fill="FFFFFF"/>
        </w:rPr>
        <w:t> if(b.is_refund=1,b.order_id,</w:t>
      </w:r>
      <w:r>
        <w:rPr>
          <w:rFonts w:hint="default" w:ascii="Consolas" w:hAnsi="Consolas" w:eastAsia="Consolas" w:cs="Consolas"/>
          <w:i w:val="0"/>
          <w:iCs w:val="0"/>
          <w:caps w:val="0"/>
          <w:color w:val="808080"/>
          <w:spacing w:val="0"/>
          <w:sz w:val="14"/>
          <w:szCs w:val="14"/>
          <w:shd w:val="clear" w:fill="FFFFFF"/>
        </w:rPr>
        <w:t>null</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coupon_refund_cnt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,date_sub(</w:t>
      </w:r>
      <w:r>
        <w:rPr>
          <w:rFonts w:hint="default" w:ascii="Consolas" w:hAnsi="Consolas" w:eastAsia="Consolas" w:cs="Consolas"/>
          <w:b/>
          <w:bCs/>
          <w:i w:val="0"/>
          <w:iCs w:val="0"/>
          <w:caps w:val="0"/>
          <w:color w:val="006699"/>
          <w:spacing w:val="0"/>
          <w:sz w:val="14"/>
          <w:szCs w:val="14"/>
          <w:shd w:val="clear" w:fill="F8F8F8"/>
        </w:rPr>
        <w:t>current_date</w:t>
      </w:r>
      <w:r>
        <w:rPr>
          <w:rFonts w:hint="default" w:ascii="Consolas" w:hAnsi="Consolas" w:eastAsia="Consolas" w:cs="Consolas"/>
          <w:i w:val="0"/>
          <w:iCs w:val="0"/>
          <w:caps w:val="0"/>
          <w:color w:val="000000"/>
          <w:spacing w:val="0"/>
          <w:sz w:val="14"/>
          <w:szCs w:val="14"/>
          <w:shd w:val="clear" w:fill="F8F8F8"/>
        </w:rPr>
        <w:t>(),1)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dt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dim_commerce.dim_market_coupon_info_full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a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808080"/>
          <w:spacing w:val="0"/>
          <w:sz w:val="14"/>
          <w:szCs w:val="14"/>
          <w:shd w:val="clear" w:fill="F8F8F8"/>
        </w:rPr>
        <w:t>join</w:t>
      </w:r>
      <w:r>
        <w:rPr>
          <w:rFonts w:hint="default" w:ascii="Consolas" w:hAnsi="Consolas" w:eastAsia="Consolas" w:cs="Consolas"/>
          <w:i w:val="0"/>
          <w:iCs w:val="0"/>
          <w:caps w:val="0"/>
          <w:color w:val="000000"/>
          <w:spacing w:val="0"/>
          <w:sz w:val="14"/>
          <w:szCs w:val="14"/>
          <w:shd w:val="clear" w:fill="F8F8F8"/>
        </w:rPr>
        <w:t> </w:t>
      </w:r>
      <w:r>
        <w:rPr>
          <w:rFonts w:ascii="Consolas" w:hAnsi="Consolas" w:eastAsia="Consolas" w:cs="Consolas"/>
          <w:i w:val="0"/>
          <w:iCs w:val="0"/>
          <w:caps w:val="0"/>
          <w:color w:val="000000"/>
          <w:spacing w:val="0"/>
          <w:sz w:val="14"/>
          <w:szCs w:val="14"/>
          <w:shd w:val="clear" w:fill="F8F8F8"/>
        </w:rPr>
        <w:t>dwd_commerce.dwd_trade_order_info_detail_d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b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on</w:t>
      </w:r>
      <w:r>
        <w:rPr>
          <w:rFonts w:hint="default" w:ascii="Consolas" w:hAnsi="Consolas" w:eastAsia="Consolas" w:cs="Consolas"/>
          <w:i w:val="0"/>
          <w:iCs w:val="0"/>
          <w:caps w:val="0"/>
          <w:color w:val="000000"/>
          <w:spacing w:val="0"/>
          <w:sz w:val="14"/>
          <w:szCs w:val="14"/>
          <w:shd w:val="clear" w:fill="FFFFFF"/>
        </w:rPr>
        <w:t> a.coupon_id=b.coupon_id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a.coupon_type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,a.coupon_id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coalesce</w:t>
      </w:r>
      <w:r>
        <w:rPr>
          <w:rFonts w:hint="default" w:ascii="Consolas" w:hAnsi="Consolas" w:eastAsia="Consolas" w:cs="Consolas"/>
          <w:i w:val="0"/>
          <w:iCs w:val="0"/>
          <w:caps w:val="0"/>
          <w:color w:val="000000"/>
          <w:spacing w:val="0"/>
          <w:sz w:val="14"/>
          <w:szCs w:val="14"/>
          <w:shd w:val="clear" w:fill="FFFFFF"/>
        </w:rPr>
        <w:t>(a.coupon_name,concat(</w:t>
      </w:r>
      <w:r>
        <w:rPr>
          <w:rFonts w:hint="default" w:ascii="Consolas" w:hAnsi="Consolas" w:eastAsia="Consolas" w:cs="Consolas"/>
          <w:i w:val="0"/>
          <w:iCs w:val="0"/>
          <w:caps w:val="0"/>
          <w:color w:val="0000FF"/>
          <w:spacing w:val="0"/>
          <w:sz w:val="14"/>
          <w:szCs w:val="14"/>
          <w:shd w:val="clear" w:fill="FFFFFF"/>
        </w:rPr>
        <w:t>'优惠券'</w:t>
      </w:r>
      <w:r>
        <w:rPr>
          <w:rFonts w:hint="default" w:ascii="Consolas" w:hAnsi="Consolas" w:eastAsia="Consolas" w:cs="Consolas"/>
          <w:i w:val="0"/>
          <w:iCs w:val="0"/>
          <w:caps w:val="0"/>
          <w:color w:val="000000"/>
          <w:spacing w:val="0"/>
          <w:sz w:val="14"/>
          <w:szCs w:val="14"/>
          <w:shd w:val="clear" w:fill="FFFFFF"/>
        </w:rPr>
        <w:t>,a.coupon_id))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coalesce</w:t>
      </w:r>
      <w:r>
        <w:rPr>
          <w:rFonts w:hint="default" w:ascii="Consolas" w:hAnsi="Consolas" w:eastAsia="Consolas" w:cs="Consolas"/>
          <w:i w:val="0"/>
          <w:iCs w:val="0"/>
          <w:caps w:val="0"/>
          <w:color w:val="000000"/>
          <w:spacing w:val="0"/>
          <w:sz w:val="14"/>
          <w:szCs w:val="14"/>
          <w:shd w:val="clear" w:fill="F8F8F8"/>
        </w:rPr>
        <w:t>(b.receiver_province,</w:t>
      </w:r>
      <w:r>
        <w:rPr>
          <w:rFonts w:hint="default" w:ascii="Consolas" w:hAnsi="Consolas" w:eastAsia="Consolas" w:cs="Consolas"/>
          <w:i w:val="0"/>
          <w:iCs w:val="0"/>
          <w:caps w:val="0"/>
          <w:color w:val="0000FF"/>
          <w:spacing w:val="0"/>
          <w:sz w:val="14"/>
          <w:szCs w:val="14"/>
          <w:shd w:val="clear" w:fill="F8F8F8"/>
        </w:rPr>
        <w:t>'0'</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coalesce</w:t>
      </w:r>
      <w:r>
        <w:rPr>
          <w:rFonts w:hint="default" w:ascii="Consolas" w:hAnsi="Consolas" w:eastAsia="Consolas" w:cs="Consolas"/>
          <w:i w:val="0"/>
          <w:iCs w:val="0"/>
          <w:caps w:val="0"/>
          <w:color w:val="000000"/>
          <w:spacing w:val="0"/>
          <w:sz w:val="14"/>
          <w:szCs w:val="14"/>
          <w:shd w:val="clear" w:fill="FFFFFF"/>
        </w:rPr>
        <w:t>(b.receiver_city,</w:t>
      </w:r>
      <w:r>
        <w:rPr>
          <w:rFonts w:hint="default" w:ascii="Consolas" w:hAnsi="Consolas" w:eastAsia="Consolas" w:cs="Consolas"/>
          <w:i w:val="0"/>
          <w:iCs w:val="0"/>
          <w:caps w:val="0"/>
          <w:color w:val="0000FF"/>
          <w:spacing w:val="0"/>
          <w:sz w:val="14"/>
          <w:szCs w:val="14"/>
          <w:shd w:val="clear" w:fill="FFFFFF"/>
        </w:rPr>
        <w:t>'0'</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rPr>
          <w:rFonts w:hint="eastAsia"/>
          <w:lang w:val="en-US" w:eastAsia="zh-CN"/>
        </w:rPr>
      </w:pPr>
    </w:p>
    <w:p>
      <w:pPr>
        <w:pStyle w:val="8"/>
        <w:bidi w:val="0"/>
        <w:rPr>
          <w:rFonts w:hint="default" w:ascii="宋体" w:hAnsi="宋体" w:eastAsia="宋体" w:cs="宋体"/>
          <w:szCs w:val="24"/>
          <w:lang w:val="en-US"/>
        </w:rPr>
      </w:pPr>
      <w:r>
        <w:rPr>
          <w:rFonts w:hint="eastAsia"/>
          <w:lang w:val="en-US" w:eastAsia="zh-CN"/>
        </w:rPr>
        <w:t>3.3.3涉及的基础知识</w:t>
      </w:r>
    </w:p>
    <w:p>
      <w:pPr>
        <w:pStyle w:val="6"/>
        <w:numPr>
          <w:ilvl w:val="0"/>
          <w:numId w:val="30"/>
        </w:numPr>
        <w:rPr>
          <w:rFonts w:hint="eastAsia"/>
          <w:lang w:val="en-US" w:eastAsia="zh-CN"/>
        </w:rPr>
      </w:pPr>
      <w:r>
        <w:rPr>
          <w:rFonts w:hint="eastAsia"/>
          <w:lang w:val="en-US" w:eastAsia="zh-CN"/>
        </w:rPr>
        <w:t>coalesce函数的使用</w:t>
      </w:r>
    </w:p>
    <w:p>
      <w:pPr>
        <w:pStyle w:val="6"/>
        <w:numPr>
          <w:ilvl w:val="0"/>
          <w:numId w:val="30"/>
        </w:numPr>
        <w:rPr>
          <w:rFonts w:hint="default"/>
          <w:lang w:val="en-US" w:eastAsia="zh-CN"/>
        </w:rPr>
      </w:pPr>
      <w:r>
        <w:rPr>
          <w:rFonts w:hint="default"/>
          <w:lang w:val="en-US" w:eastAsia="zh-CN"/>
        </w:rPr>
        <w:t>concat</w:t>
      </w:r>
      <w:r>
        <w:rPr>
          <w:rFonts w:hint="eastAsia"/>
          <w:lang w:val="en-US" w:eastAsia="zh-CN"/>
        </w:rPr>
        <w:t>函数的使用</w:t>
      </w:r>
    </w:p>
    <w:p>
      <w:pPr>
        <w:pStyle w:val="5"/>
        <w:numPr>
          <w:ilvl w:val="3"/>
          <w:numId w:val="0"/>
        </w:numPr>
        <w:bidi w:val="0"/>
        <w:ind w:leftChars="0"/>
        <w:rPr>
          <w:rFonts w:hint="eastAsia"/>
          <w:lang w:val="en-US" w:eastAsia="zh-CN"/>
        </w:rPr>
      </w:pPr>
      <w:r>
        <w:rPr>
          <w:rFonts w:hint="eastAsia"/>
          <w:lang w:val="en-US" w:eastAsia="zh-CN"/>
        </w:rPr>
        <w:t>3.4 ads层数据</w:t>
      </w:r>
    </w:p>
    <w:p>
      <w:pPr>
        <w:pStyle w:val="8"/>
        <w:numPr>
          <w:ilvl w:val="0"/>
          <w:numId w:val="0"/>
        </w:numPr>
        <w:bidi w:val="0"/>
        <w:ind w:leftChars="0"/>
        <w:rPr>
          <w:rFonts w:hint="eastAsia"/>
          <w:lang w:val="en-US" w:eastAsia="zh-CN"/>
        </w:rPr>
      </w:pPr>
      <w:r>
        <w:rPr>
          <w:rFonts w:hint="eastAsia"/>
          <w:lang w:val="en-US" w:eastAsia="zh-CN"/>
        </w:rPr>
        <w:t>3.4.1核心表的数据结构</w:t>
      </w:r>
    </w:p>
    <w:p>
      <w:pPr>
        <w:numPr>
          <w:ilvl w:val="0"/>
          <w:numId w:val="0"/>
        </w:numPr>
        <w:ind w:leftChars="0"/>
        <w:rPr>
          <w:rFonts w:hint="eastAsia"/>
          <w:lang w:val="en-US" w:eastAsia="zh-CN"/>
        </w:rPr>
      </w:pPr>
      <w:r>
        <w:rPr>
          <w:rFonts w:hint="eastAsia"/>
          <w:lang w:val="en-US" w:eastAsia="zh-CN"/>
        </w:rPr>
        <w:t>表1：优惠券使用情况统计表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--场景1：获取每种类别的消费券在每个省份、每个城市的下单数排名前3的数据，要求输出券类型、券ID和名称、省份、城市、下单订单数、排名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ads_commerce.ads_market_coupon_analysis_d;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ads_commerce.ads_market_coupon_analysis_d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coupon_type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'优惠卷类型[0-&gt;全场赠券；1-&gt;会员赠券；2-&gt;购物赠券；3-&gt;注册赠券]'</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coupon_id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'优惠券id'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coupon_name string COMMENT </w:t>
      </w:r>
      <w:r>
        <w:rPr>
          <w:rFonts w:hint="default" w:ascii="Consolas" w:hAnsi="Consolas" w:eastAsia="Consolas" w:cs="Consolas"/>
          <w:i w:val="0"/>
          <w:iCs w:val="0"/>
          <w:caps w:val="0"/>
          <w:color w:val="0000FF"/>
          <w:spacing w:val="0"/>
          <w:sz w:val="14"/>
          <w:szCs w:val="14"/>
          <w:shd w:val="clear" w:fill="F8F8F8"/>
        </w:rPr>
        <w:t>'优惠券名称'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receiver_province string COMMENT </w:t>
      </w:r>
      <w:r>
        <w:rPr>
          <w:rFonts w:hint="default" w:ascii="Consolas" w:hAnsi="Consolas" w:eastAsia="Consolas" w:cs="Consolas"/>
          <w:i w:val="0"/>
          <w:iCs w:val="0"/>
          <w:caps w:val="0"/>
          <w:color w:val="0000FF"/>
          <w:spacing w:val="0"/>
          <w:sz w:val="14"/>
          <w:szCs w:val="14"/>
          <w:shd w:val="clear" w:fill="FFFFFF"/>
        </w:rPr>
        <w:t>'省份/直辖市'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receiver_city string COMMENT </w:t>
      </w:r>
      <w:r>
        <w:rPr>
          <w:rFonts w:hint="default" w:ascii="Consolas" w:hAnsi="Consolas" w:eastAsia="Consolas" w:cs="Consolas"/>
          <w:i w:val="0"/>
          <w:iCs w:val="0"/>
          <w:caps w:val="0"/>
          <w:color w:val="0000FF"/>
          <w:spacing w:val="0"/>
          <w:sz w:val="14"/>
          <w:szCs w:val="14"/>
          <w:shd w:val="clear" w:fill="F8F8F8"/>
        </w:rPr>
        <w:t>'城市'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coupon_order_cnt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'用券订单数'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rank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'用券订单量排名'</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COMMENT </w:t>
      </w:r>
      <w:r>
        <w:rPr>
          <w:rFonts w:hint="default" w:ascii="Consolas" w:hAnsi="Consolas" w:eastAsia="Consolas" w:cs="Consolas"/>
          <w:i w:val="0"/>
          <w:iCs w:val="0"/>
          <w:caps w:val="0"/>
          <w:color w:val="0000FF"/>
          <w:spacing w:val="0"/>
          <w:sz w:val="14"/>
          <w:szCs w:val="14"/>
          <w:shd w:val="clear" w:fill="F8F8F8"/>
        </w:rPr>
        <w:t>'优惠券使用情况统计表'</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STORED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orc;  </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表2：优惠券在各个城市的使用情况统计表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--场景2：获取消费券在每个省份、每个城市的下单数排名前3的数据，要求输出省份、城市、下单订单数、排名，目的是为了看优惠券在各个城市的投放效果</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DROP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IF EXISTS ads_commerce.ads_market_coupon_city_d;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ads_commerce.ads_market_coupon_city_d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receiver_province string COMMENT </w:t>
      </w:r>
      <w:r>
        <w:rPr>
          <w:rFonts w:hint="default" w:ascii="Consolas" w:hAnsi="Consolas" w:eastAsia="Consolas" w:cs="Consolas"/>
          <w:i w:val="0"/>
          <w:iCs w:val="0"/>
          <w:caps w:val="0"/>
          <w:color w:val="0000FF"/>
          <w:spacing w:val="0"/>
          <w:sz w:val="14"/>
          <w:szCs w:val="14"/>
          <w:shd w:val="clear" w:fill="F8F8F8"/>
        </w:rPr>
        <w:t>'省份/直辖市'</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receiver_city string COMMENT </w:t>
      </w:r>
      <w:r>
        <w:rPr>
          <w:rFonts w:hint="default" w:ascii="Consolas" w:hAnsi="Consolas" w:eastAsia="Consolas" w:cs="Consolas"/>
          <w:i w:val="0"/>
          <w:iCs w:val="0"/>
          <w:caps w:val="0"/>
          <w:color w:val="0000FF"/>
          <w:spacing w:val="0"/>
          <w:sz w:val="14"/>
          <w:szCs w:val="14"/>
          <w:shd w:val="clear" w:fill="FFFFFF"/>
        </w:rPr>
        <w:t>'城市'</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coupon_order_cnt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'用券订单数'</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rank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COMMENT </w:t>
      </w:r>
      <w:r>
        <w:rPr>
          <w:rFonts w:hint="default" w:ascii="Consolas" w:hAnsi="Consolas" w:eastAsia="Consolas" w:cs="Consolas"/>
          <w:i w:val="0"/>
          <w:iCs w:val="0"/>
          <w:caps w:val="0"/>
          <w:color w:val="0000FF"/>
          <w:spacing w:val="0"/>
          <w:sz w:val="14"/>
          <w:szCs w:val="14"/>
          <w:shd w:val="clear" w:fill="FFFFFF"/>
        </w:rPr>
        <w:t>'用券订单量排名'</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COMMENT </w:t>
      </w:r>
      <w:r>
        <w:rPr>
          <w:rFonts w:hint="default" w:ascii="Consolas" w:hAnsi="Consolas" w:eastAsia="Consolas" w:cs="Consolas"/>
          <w:i w:val="0"/>
          <w:iCs w:val="0"/>
          <w:caps w:val="0"/>
          <w:color w:val="0000FF"/>
          <w:spacing w:val="0"/>
          <w:sz w:val="14"/>
          <w:szCs w:val="14"/>
          <w:shd w:val="clear" w:fill="FFFFFF"/>
        </w:rPr>
        <w:t>'优惠券在各个城市的使用情况统计表'</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numPr>
          <w:ilvl w:val="0"/>
          <w:numId w:val="0"/>
        </w:numPr>
        <w:ind w:leftChars="0"/>
        <w:rPr>
          <w:rFonts w:hint="default"/>
          <w:lang w:val="en-US" w:eastAsia="zh-CN"/>
        </w:rPr>
      </w:pPr>
    </w:p>
    <w:p>
      <w:pPr>
        <w:pStyle w:val="8"/>
        <w:bidi w:val="0"/>
        <w:rPr>
          <w:rFonts w:hint="eastAsia"/>
          <w:lang w:val="en-US" w:eastAsia="zh-CN"/>
        </w:rPr>
      </w:pPr>
      <w:r>
        <w:rPr>
          <w:rFonts w:hint="eastAsia"/>
          <w:lang w:val="en-US" w:eastAsia="zh-CN"/>
        </w:rPr>
        <w:t>3.4.2核心表的开发代码</w:t>
      </w:r>
    </w:p>
    <w:p>
      <w:pPr>
        <w:numPr>
          <w:ilvl w:val="0"/>
          <w:numId w:val="0"/>
        </w:numPr>
        <w:ind w:leftChars="0"/>
        <w:rPr>
          <w:rFonts w:hint="eastAsia"/>
          <w:lang w:val="en-US" w:eastAsia="zh-CN"/>
        </w:rPr>
      </w:pPr>
      <w:r>
        <w:rPr>
          <w:rFonts w:hint="eastAsia"/>
          <w:lang w:val="en-US" w:eastAsia="zh-CN"/>
        </w:rPr>
        <w:t>表1：优惠券使用情况统计表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with</w:t>
      </w:r>
      <w:r>
        <w:rPr>
          <w:rFonts w:hint="default" w:ascii="Consolas" w:hAnsi="Consolas" w:eastAsia="Consolas" w:cs="Consolas"/>
          <w:i w:val="0"/>
          <w:iCs w:val="0"/>
          <w:caps w:val="0"/>
          <w:color w:val="000000"/>
          <w:spacing w:val="0"/>
          <w:sz w:val="14"/>
          <w:szCs w:val="14"/>
          <w:shd w:val="clear" w:fill="F8F8F8"/>
        </w:rPr>
        <w:t> tmp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coupon_type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,coupon_name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,coupon_order_cnt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,row_number() over (partition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coupon_type,receiver_province,receiver_city </w:t>
      </w:r>
      <w:r>
        <w:rPr>
          <w:rFonts w:hint="default" w:ascii="Consolas" w:hAnsi="Consolas" w:eastAsia="Consolas" w:cs="Consolas"/>
          <w:b/>
          <w:bCs/>
          <w:i w:val="0"/>
          <w:iCs w:val="0"/>
          <w:caps w:val="0"/>
          <w:color w:val="006699"/>
          <w:spacing w:val="0"/>
          <w:sz w:val="14"/>
          <w:szCs w:val="14"/>
          <w:shd w:val="clear" w:fill="F8F8F8"/>
        </w:rPr>
        <w:t>order</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coupon_order_cnt </w:t>
      </w:r>
      <w:r>
        <w:rPr>
          <w:rFonts w:hint="default" w:ascii="Consolas" w:hAnsi="Consolas" w:eastAsia="Consolas" w:cs="Consolas"/>
          <w:b/>
          <w:bCs/>
          <w:i w:val="0"/>
          <w:iCs w:val="0"/>
          <w:caps w:val="0"/>
          <w:color w:val="006699"/>
          <w:spacing w:val="0"/>
          <w:sz w:val="14"/>
          <w:szCs w:val="14"/>
          <w:shd w:val="clear" w:fill="F8F8F8"/>
        </w:rPr>
        <w:t>desc</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rnk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dws_commerce.dws_market_coupon_order_d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insert</w:t>
      </w:r>
      <w:r>
        <w:rPr>
          <w:rFonts w:hint="default" w:ascii="Consolas" w:hAnsi="Consolas" w:eastAsia="Consolas" w:cs="Consolas"/>
          <w:i w:val="0"/>
          <w:iCs w:val="0"/>
          <w:caps w:val="0"/>
          <w:color w:val="000000"/>
          <w:spacing w:val="0"/>
          <w:sz w:val="14"/>
          <w:szCs w:val="14"/>
          <w:shd w:val="clear" w:fill="FFFFFF"/>
        </w:rPr>
        <w:t> overwrite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ads_commerce.ads_market_coupon_analysis_d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coupon_type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,coupon_id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,coupon_name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,coupon_order_cnt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,rnk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tmp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rnk&lt;=3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numPr>
          <w:ilvl w:val="0"/>
          <w:numId w:val="0"/>
        </w:numPr>
        <w:ind w:leftChars="0"/>
        <w:rPr>
          <w:rFonts w:hint="eastAsia"/>
          <w:lang w:val="en-US" w:eastAsia="zh-CN"/>
        </w:rPr>
      </w:pPr>
      <w:r>
        <w:rPr>
          <w:rFonts w:hint="eastAsia"/>
          <w:lang w:val="en-US" w:eastAsia="zh-CN"/>
        </w:rPr>
        <w:t>表2：优惠券在各个城市的使用情况统计表</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8200"/>
          <w:spacing w:val="0"/>
          <w:sz w:val="14"/>
          <w:szCs w:val="14"/>
          <w:shd w:val="clear" w:fill="FFFFFF"/>
        </w:rPr>
        <w:t>-- 核心代码</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with</w:t>
      </w:r>
      <w:r>
        <w:rPr>
          <w:rFonts w:hint="default" w:ascii="Consolas" w:hAnsi="Consolas" w:eastAsia="Consolas" w:cs="Consolas"/>
          <w:i w:val="0"/>
          <w:iCs w:val="0"/>
          <w:caps w:val="0"/>
          <w:color w:val="000000"/>
          <w:spacing w:val="0"/>
          <w:sz w:val="14"/>
          <w:szCs w:val="14"/>
          <w:shd w:val="clear" w:fill="F8F8F8"/>
        </w:rPr>
        <w:t> ta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sum</w:t>
      </w:r>
      <w:r>
        <w:rPr>
          <w:rFonts w:hint="default" w:ascii="Consolas" w:hAnsi="Consolas" w:eastAsia="Consolas" w:cs="Consolas"/>
          <w:i w:val="0"/>
          <w:iCs w:val="0"/>
          <w:caps w:val="0"/>
          <w:color w:val="000000"/>
          <w:spacing w:val="0"/>
          <w:sz w:val="14"/>
          <w:szCs w:val="14"/>
          <w:shd w:val="clear" w:fill="F8F8F8"/>
        </w:rPr>
        <w:t>(coupon_order_cnt)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coupon_order_cnt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from</w:t>
      </w:r>
      <w:r>
        <w:rPr>
          <w:rFonts w:hint="default" w:ascii="Consolas" w:hAnsi="Consolas" w:eastAsia="Consolas" w:cs="Consolas"/>
          <w:i w:val="0"/>
          <w:iCs w:val="0"/>
          <w:caps w:val="0"/>
          <w:color w:val="000000"/>
          <w:spacing w:val="0"/>
          <w:sz w:val="14"/>
          <w:szCs w:val="14"/>
          <w:shd w:val="clear" w:fill="FFFFFF"/>
        </w:rPr>
        <w:t> dws_commerce.dws_market_coupon_order_d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group</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by</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,tb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,coupon_order_cnt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,row_number() over (partition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receiver_province,receiver_city </w:t>
      </w:r>
      <w:r>
        <w:rPr>
          <w:rFonts w:hint="default" w:ascii="Consolas" w:hAnsi="Consolas" w:eastAsia="Consolas" w:cs="Consolas"/>
          <w:b/>
          <w:bCs/>
          <w:i w:val="0"/>
          <w:iCs w:val="0"/>
          <w:caps w:val="0"/>
          <w:color w:val="006699"/>
          <w:spacing w:val="0"/>
          <w:sz w:val="14"/>
          <w:szCs w:val="14"/>
          <w:shd w:val="clear" w:fill="FFFFFF"/>
        </w:rPr>
        <w:t>order</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by</w:t>
      </w:r>
      <w:r>
        <w:rPr>
          <w:rFonts w:hint="default" w:ascii="Consolas" w:hAnsi="Consolas" w:eastAsia="Consolas" w:cs="Consolas"/>
          <w:i w:val="0"/>
          <w:iCs w:val="0"/>
          <w:caps w:val="0"/>
          <w:color w:val="000000"/>
          <w:spacing w:val="0"/>
          <w:sz w:val="14"/>
          <w:szCs w:val="14"/>
          <w:shd w:val="clear" w:fill="FFFFFF"/>
        </w:rPr>
        <w:t> coupon_order_cnt </w:t>
      </w:r>
      <w:r>
        <w:rPr>
          <w:rFonts w:hint="default" w:ascii="Consolas" w:hAnsi="Consolas" w:eastAsia="Consolas" w:cs="Consolas"/>
          <w:b/>
          <w:bCs/>
          <w:i w:val="0"/>
          <w:iCs w:val="0"/>
          <w:caps w:val="0"/>
          <w:color w:val="006699"/>
          <w:spacing w:val="0"/>
          <w:sz w:val="14"/>
          <w:szCs w:val="14"/>
          <w:shd w:val="clear" w:fill="FFFFFF"/>
        </w:rPr>
        <w:t>desc</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rnk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w:t>
      </w:r>
      <w:r>
        <w:rPr>
          <w:rFonts w:hint="eastAsia" w:ascii="Consolas" w:hAnsi="Consolas" w:eastAsia="宋体" w:cs="Consolas"/>
          <w:i w:val="0"/>
          <w:iCs w:val="0"/>
          <w:caps w:val="0"/>
          <w:color w:val="000000"/>
          <w:spacing w:val="0"/>
          <w:sz w:val="14"/>
          <w:szCs w:val="14"/>
          <w:shd w:val="clear" w:fill="F8F8F8"/>
          <w:lang w:val="en-US" w:eastAsia="zh-CN"/>
        </w:rPr>
        <w:t>ta</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ads_commerce.ads_market_coupon_city_d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receiver_province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,receiver_city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,coupon_order_cnt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,rnk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tb </w:t>
      </w:r>
      <w:r>
        <w:rPr>
          <w:rFonts w:hint="default" w:ascii="Consolas" w:hAnsi="Consolas" w:eastAsia="Consolas" w:cs="Consolas"/>
          <w:b/>
          <w:bCs/>
          <w:i w:val="0"/>
          <w:iCs w:val="0"/>
          <w:caps w:val="0"/>
          <w:color w:val="006699"/>
          <w:spacing w:val="0"/>
          <w:sz w:val="14"/>
          <w:szCs w:val="14"/>
          <w:shd w:val="clear" w:fill="F8F8F8"/>
        </w:rPr>
        <w:t>where</w:t>
      </w:r>
      <w:r>
        <w:rPr>
          <w:rFonts w:hint="default" w:ascii="Consolas" w:hAnsi="Consolas" w:eastAsia="Consolas" w:cs="Consolas"/>
          <w:i w:val="0"/>
          <w:iCs w:val="0"/>
          <w:caps w:val="0"/>
          <w:color w:val="000000"/>
          <w:spacing w:val="0"/>
          <w:sz w:val="14"/>
          <w:szCs w:val="14"/>
          <w:shd w:val="clear" w:fill="F8F8F8"/>
        </w:rPr>
        <w:t> rnk&lt;=3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  </w:t>
      </w:r>
    </w:p>
    <w:p>
      <w:pPr>
        <w:pStyle w:val="8"/>
        <w:bidi w:val="0"/>
        <w:rPr>
          <w:rFonts w:hint="default" w:ascii="宋体" w:hAnsi="宋体" w:eastAsia="宋体" w:cs="宋体"/>
          <w:szCs w:val="24"/>
          <w:lang w:val="en-US"/>
        </w:rPr>
      </w:pPr>
      <w:r>
        <w:rPr>
          <w:rFonts w:hint="eastAsia"/>
          <w:lang w:val="en-US" w:eastAsia="zh-CN"/>
        </w:rPr>
        <w:t>3.4.3涉及的基础知识</w:t>
      </w:r>
    </w:p>
    <w:p>
      <w:pPr>
        <w:numPr>
          <w:ilvl w:val="0"/>
          <w:numId w:val="31"/>
        </w:numPr>
        <w:bidi w:val="0"/>
        <w:rPr>
          <w:rFonts w:hint="eastAsia"/>
          <w:lang w:val="en-US" w:eastAsia="zh-CN"/>
        </w:rPr>
      </w:pPr>
      <w:r>
        <w:rPr>
          <w:rFonts w:hint="eastAsia"/>
          <w:lang w:val="en-US" w:eastAsia="zh-CN"/>
        </w:rPr>
        <w:t>with语法</w:t>
      </w:r>
    </w:p>
    <w:p>
      <w:pPr>
        <w:numPr>
          <w:ilvl w:val="0"/>
          <w:numId w:val="31"/>
        </w:numPr>
        <w:bidi w:val="0"/>
        <w:rPr>
          <w:rFonts w:hint="default"/>
          <w:lang w:val="en-US" w:eastAsia="zh-CN"/>
        </w:rPr>
      </w:pPr>
      <w:r>
        <w:rPr>
          <w:rFonts w:hint="eastAsia"/>
          <w:lang w:val="en-US" w:eastAsia="zh-CN"/>
        </w:rPr>
        <w:t>窗口函数的使用</w:t>
      </w:r>
    </w:p>
    <w:p>
      <w:pPr>
        <w:pStyle w:val="3"/>
        <w:numPr>
          <w:ilvl w:val="2"/>
          <w:numId w:val="0"/>
        </w:numPr>
        <w:bidi w:val="0"/>
        <w:ind w:leftChars="0"/>
        <w:outlineLvl w:val="2"/>
        <w:rPr>
          <w:rFonts w:hint="eastAsia"/>
          <w:lang w:val="en-US" w:eastAsia="zh-CN"/>
        </w:rPr>
      </w:pPr>
      <w:r>
        <w:rPr>
          <w:rFonts w:hint="eastAsia"/>
          <w:lang w:val="en-US" w:eastAsia="zh-CN"/>
        </w:rPr>
        <w:t>4.建设成果</w:t>
      </w:r>
    </w:p>
    <w:p>
      <w:pPr>
        <w:rPr>
          <w:rFonts w:hint="eastAsia"/>
          <w:lang w:val="en-US" w:eastAsia="zh-CN"/>
        </w:rPr>
      </w:pPr>
      <w:r>
        <w:rPr>
          <w:rFonts w:hint="eastAsia"/>
          <w:lang w:val="en-US" w:eastAsia="zh-CN"/>
        </w:rPr>
        <w:t>1.业务层面：构建了完善的优惠券数据，为营销团队提供了日常分析数据，原本他们每周需要花3天时间从不同的系统里面获取到优惠券的统计数据统计，现在只需要0.5天即可获取到他们的数据，极大地提升了他们日常取数的效率、有力地支撑了日常营销活动的效果回收。</w:t>
      </w:r>
    </w:p>
    <w:p>
      <w:pPr>
        <w:rPr>
          <w:rFonts w:hint="default"/>
          <w:lang w:val="en-US" w:eastAsia="zh-CN"/>
        </w:rPr>
      </w:pPr>
      <w:r>
        <w:rPr>
          <w:rFonts w:hint="eastAsia"/>
          <w:lang w:val="en-US" w:eastAsia="zh-CN"/>
        </w:rPr>
        <w:t>2.数据层面：完成了优惠券数据的建设、丰富了营销主题域的数据。</w:t>
      </w:r>
    </w:p>
    <w:p>
      <w:pPr>
        <w:pStyle w:val="3"/>
        <w:numPr>
          <w:ilvl w:val="2"/>
          <w:numId w:val="0"/>
        </w:numPr>
        <w:bidi w:val="0"/>
        <w:ind w:leftChars="0"/>
        <w:outlineLvl w:val="2"/>
        <w:rPr>
          <w:rFonts w:hint="eastAsia"/>
          <w:lang w:val="en-US" w:eastAsia="zh-CN"/>
        </w:rPr>
      </w:pPr>
      <w:r>
        <w:rPr>
          <w:rFonts w:hint="eastAsia"/>
          <w:lang w:val="en-US" w:eastAsia="zh-CN"/>
        </w:rPr>
        <w:t>5.知识要点</w:t>
      </w:r>
    </w:p>
    <w:p>
      <w:pPr>
        <w:numPr>
          <w:ilvl w:val="0"/>
          <w:numId w:val="0"/>
        </w:numPr>
        <w:ind w:leftChars="0"/>
        <w:rPr>
          <w:rFonts w:hint="default"/>
          <w:lang w:val="en-US" w:eastAsia="zh-CN"/>
        </w:rPr>
      </w:pPr>
      <w:r>
        <w:rPr>
          <w:rFonts w:hint="eastAsia"/>
          <w:lang w:val="en-US" w:eastAsia="zh-CN"/>
        </w:rPr>
        <w:t>1.dim层建设：构建通用的维表，可以为不同的业务线提供数据服务。</w:t>
      </w:r>
    </w:p>
    <w:p>
      <w:pPr>
        <w:numPr>
          <w:ilvl w:val="0"/>
          <w:numId w:val="0"/>
        </w:numPr>
        <w:ind w:leftChars="0"/>
        <w:rPr>
          <w:rFonts w:hint="default"/>
          <w:lang w:val="en-US" w:eastAsia="zh-CN"/>
        </w:rPr>
      </w:pPr>
      <w:r>
        <w:rPr>
          <w:rFonts w:hint="eastAsia"/>
          <w:lang w:val="en-US" w:eastAsia="zh-CN"/>
        </w:rPr>
        <w:t>2.跨主题域的数据建设：主要是营销域、交易域的联合建设，充分体现了分层建模的优越性。</w:t>
      </w:r>
    </w:p>
    <w:p>
      <w:pPr>
        <w:pStyle w:val="2"/>
        <w:bidi w:val="0"/>
        <w:rPr>
          <w:rFonts w:hint="default"/>
          <w:lang w:val="en-US" w:eastAsia="zh-CN"/>
        </w:rPr>
      </w:pPr>
      <w:r>
        <w:rPr>
          <w:rFonts w:hint="eastAsia"/>
          <w:lang w:val="en-US" w:eastAsia="zh-CN"/>
        </w:rPr>
        <w:t>十、数据节点部署</w:t>
      </w:r>
    </w:p>
    <w:p>
      <w:pPr>
        <w:pStyle w:val="3"/>
        <w:numPr>
          <w:ilvl w:val="2"/>
          <w:numId w:val="0"/>
        </w:numPr>
        <w:bidi w:val="0"/>
        <w:ind w:leftChars="0"/>
        <w:outlineLvl w:val="2"/>
        <w:rPr>
          <w:rFonts w:hint="eastAsia"/>
          <w:lang w:val="en-US" w:eastAsia="zh-CN"/>
        </w:rPr>
      </w:pPr>
      <w:r>
        <w:rPr>
          <w:rFonts w:hint="eastAsia"/>
          <w:lang w:val="en-US" w:eastAsia="zh-CN"/>
        </w:rPr>
        <w:t>1.SQL任务调度部署</w:t>
      </w:r>
    </w:p>
    <w:p>
      <w:pPr>
        <w:pStyle w:val="5"/>
        <w:numPr>
          <w:ilvl w:val="3"/>
          <w:numId w:val="0"/>
        </w:numPr>
        <w:bidi w:val="0"/>
        <w:ind w:leftChars="0"/>
        <w:rPr>
          <w:rFonts w:hint="eastAsia"/>
          <w:lang w:val="en-US" w:eastAsia="zh-CN"/>
        </w:rPr>
      </w:pPr>
      <w:r>
        <w:rPr>
          <w:rFonts w:hint="eastAsia"/>
          <w:lang w:val="en-US" w:eastAsia="zh-CN"/>
        </w:rPr>
        <w:t>1.1.Dolpinscheduler 配置数据源</w:t>
      </w:r>
    </w:p>
    <w:p>
      <w:pPr>
        <w:bidi w:val="0"/>
        <w:rPr>
          <w:rFonts w:hint="default"/>
          <w:lang w:val="en-US" w:eastAsia="zh-CN"/>
        </w:rPr>
      </w:pPr>
      <w:r>
        <w:rPr>
          <w:rFonts w:hint="eastAsia"/>
          <w:lang w:val="en-US" w:eastAsia="zh-CN"/>
        </w:rPr>
        <w:t>1）点击数据源中心-创建数据源</w:t>
      </w:r>
    </w:p>
    <w:p>
      <w:pPr>
        <w:pStyle w:val="6"/>
      </w:pPr>
      <w:r>
        <w:drawing>
          <wp:inline distT="0" distB="0" distL="114300" distR="114300">
            <wp:extent cx="4795520" cy="1064895"/>
            <wp:effectExtent l="9525" t="9525" r="10795" b="22860"/>
            <wp:docPr id="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
                    <pic:cNvPicPr>
                      <a:picLocks noChangeAspect="1"/>
                    </pic:cNvPicPr>
                  </pic:nvPicPr>
                  <pic:blipFill>
                    <a:blip r:embed="rId146"/>
                    <a:stretch>
                      <a:fillRect/>
                    </a:stretch>
                  </pic:blipFill>
                  <pic:spPr>
                    <a:xfrm>
                      <a:off x="0" y="0"/>
                      <a:ext cx="4795520" cy="1064895"/>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2）创建Hive JDBC 数据源，创建完成后点击测试连接，显示成功，连接测试成功</w:t>
      </w:r>
    </w:p>
    <w:p>
      <w:pPr>
        <w:pStyle w:val="6"/>
      </w:pPr>
      <w:r>
        <w:drawing>
          <wp:inline distT="0" distB="0" distL="114300" distR="114300">
            <wp:extent cx="3815715" cy="2710815"/>
            <wp:effectExtent l="9525" t="9525" r="15240" b="22860"/>
            <wp:docPr id="1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
                    <pic:cNvPicPr>
                      <a:picLocks noChangeAspect="1"/>
                    </pic:cNvPicPr>
                  </pic:nvPicPr>
                  <pic:blipFill>
                    <a:blip r:embed="rId147"/>
                    <a:stretch>
                      <a:fillRect/>
                    </a:stretch>
                  </pic:blipFill>
                  <pic:spPr>
                    <a:xfrm>
                      <a:off x="0" y="0"/>
                      <a:ext cx="3815715" cy="2710815"/>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3）创建Spark Thrift Server数据源，创建完成后点击测试连接，显示成功，连接测试成功</w:t>
      </w:r>
    </w:p>
    <w:p>
      <w:pPr>
        <w:pStyle w:val="6"/>
        <w:rPr>
          <w:rFonts w:hint="eastAsia"/>
          <w:lang w:val="en-US" w:eastAsia="zh-CN"/>
        </w:rPr>
      </w:pPr>
      <w:r>
        <w:drawing>
          <wp:inline distT="0" distB="0" distL="114300" distR="114300">
            <wp:extent cx="3802380" cy="2787015"/>
            <wp:effectExtent l="9525" t="9525" r="13335" b="22860"/>
            <wp:docPr id="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
                    <pic:cNvPicPr>
                      <a:picLocks noChangeAspect="1"/>
                    </pic:cNvPicPr>
                  </pic:nvPicPr>
                  <pic:blipFill>
                    <a:blip r:embed="rId148"/>
                    <a:stretch>
                      <a:fillRect/>
                    </a:stretch>
                  </pic:blipFill>
                  <pic:spPr>
                    <a:xfrm>
                      <a:off x="0" y="0"/>
                      <a:ext cx="3802380" cy="2787015"/>
                    </a:xfrm>
                    <a:prstGeom prst="rect">
                      <a:avLst/>
                    </a:prstGeom>
                    <a:noFill/>
                    <a:ln>
                      <a:solidFill>
                        <a:schemeClr val="tx1"/>
                      </a:solid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1.2 创建项目</w:t>
      </w:r>
    </w:p>
    <w:p>
      <w:pPr>
        <w:bidi w:val="0"/>
        <w:rPr>
          <w:rFonts w:hint="default"/>
          <w:lang w:val="en-US" w:eastAsia="zh-CN"/>
        </w:rPr>
      </w:pPr>
      <w:r>
        <w:rPr>
          <w:rFonts w:hint="eastAsia"/>
          <w:lang w:val="en-US" w:eastAsia="zh-CN"/>
        </w:rPr>
        <w:t>点击项目管理-&gt;创建项目</w:t>
      </w:r>
    </w:p>
    <w:p>
      <w:pPr>
        <w:bidi w:val="0"/>
        <w:rPr>
          <w:rFonts w:hint="default"/>
          <w:lang w:val="en-US" w:eastAsia="zh-CN"/>
        </w:rPr>
      </w:pPr>
      <w:r>
        <w:drawing>
          <wp:inline distT="0" distB="0" distL="114300" distR="114300">
            <wp:extent cx="5261610" cy="923925"/>
            <wp:effectExtent l="9525" t="9525" r="17145" b="11430"/>
            <wp:docPr id="1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
                    <pic:cNvPicPr>
                      <a:picLocks noChangeAspect="1"/>
                    </pic:cNvPicPr>
                  </pic:nvPicPr>
                  <pic:blipFill>
                    <a:blip r:embed="rId149"/>
                    <a:stretch>
                      <a:fillRect/>
                    </a:stretch>
                  </pic:blipFill>
                  <pic:spPr>
                    <a:xfrm>
                      <a:off x="0" y="0"/>
                      <a:ext cx="5261610" cy="923925"/>
                    </a:xfrm>
                    <a:prstGeom prst="rect">
                      <a:avLst/>
                    </a:prstGeom>
                    <a:noFill/>
                    <a:ln>
                      <a:solidFill>
                        <a:schemeClr val="tx1"/>
                      </a:solidFill>
                    </a:ln>
                  </pic:spPr>
                </pic:pic>
              </a:graphicData>
            </a:graphic>
          </wp:inline>
        </w:drawing>
      </w:r>
    </w:p>
    <w:p>
      <w:pPr>
        <w:bidi w:val="0"/>
        <w:rPr>
          <w:rFonts w:hint="eastAsia"/>
        </w:rPr>
      </w:pPr>
      <w:r>
        <w:drawing>
          <wp:inline distT="0" distB="0" distL="114300" distR="114300">
            <wp:extent cx="3190240" cy="1790065"/>
            <wp:effectExtent l="9525" t="9525" r="15875" b="13970"/>
            <wp:docPr id="1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7"/>
                    <pic:cNvPicPr>
                      <a:picLocks noChangeAspect="1"/>
                    </pic:cNvPicPr>
                  </pic:nvPicPr>
                  <pic:blipFill>
                    <a:blip r:embed="rId150"/>
                    <a:stretch>
                      <a:fillRect/>
                    </a:stretch>
                  </pic:blipFill>
                  <pic:spPr>
                    <a:xfrm>
                      <a:off x="0" y="0"/>
                      <a:ext cx="3190240" cy="1790065"/>
                    </a:xfrm>
                    <a:prstGeom prst="rect">
                      <a:avLst/>
                    </a:prstGeom>
                    <a:noFill/>
                    <a:ln>
                      <a:solidFill>
                        <a:schemeClr val="tx1"/>
                      </a:solidFill>
                    </a:ln>
                  </pic:spPr>
                </pic:pic>
              </a:graphicData>
            </a:graphic>
          </wp:inline>
        </w:drawing>
      </w:r>
    </w:p>
    <w:p>
      <w:pPr>
        <w:pStyle w:val="5"/>
        <w:numPr>
          <w:ilvl w:val="3"/>
          <w:numId w:val="0"/>
        </w:numPr>
        <w:bidi w:val="0"/>
        <w:ind w:leftChars="0"/>
        <w:rPr>
          <w:rFonts w:hint="default"/>
          <w:lang w:val="en-US" w:eastAsia="zh-CN"/>
        </w:rPr>
      </w:pPr>
      <w:r>
        <w:rPr>
          <w:rFonts w:hint="eastAsia"/>
          <w:lang w:val="en-US" w:eastAsia="zh-CN"/>
        </w:rPr>
        <w:t>1.3 创建工作流Demo</w:t>
      </w:r>
    </w:p>
    <w:p>
      <w:pPr>
        <w:bidi w:val="0"/>
        <w:rPr>
          <w:rFonts w:hint="eastAsia"/>
          <w:lang w:val="en-US" w:eastAsia="zh-CN"/>
        </w:rPr>
      </w:pPr>
      <w:r>
        <w:rPr>
          <w:rFonts w:hint="eastAsia"/>
          <w:lang w:val="en-US" w:eastAsia="zh-CN"/>
        </w:rPr>
        <w:t>1）点击对应的项目名称，进入项目管理界面</w:t>
      </w:r>
    </w:p>
    <w:p>
      <w:pPr>
        <w:pStyle w:val="6"/>
        <w:rPr>
          <w:rFonts w:hint="default"/>
          <w:lang w:val="en-US" w:eastAsia="zh-CN"/>
        </w:rPr>
      </w:pPr>
      <w:r>
        <w:drawing>
          <wp:inline distT="0" distB="0" distL="114300" distR="114300">
            <wp:extent cx="5269230" cy="820420"/>
            <wp:effectExtent l="9525" t="9525" r="9525" b="23495"/>
            <wp:docPr id="1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8"/>
                    <pic:cNvPicPr>
                      <a:picLocks noChangeAspect="1"/>
                    </pic:cNvPicPr>
                  </pic:nvPicPr>
                  <pic:blipFill>
                    <a:blip r:embed="rId151"/>
                    <a:stretch>
                      <a:fillRect/>
                    </a:stretch>
                  </pic:blipFill>
                  <pic:spPr>
                    <a:xfrm>
                      <a:off x="0" y="0"/>
                      <a:ext cx="5269230" cy="820420"/>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2）点击工作流定义-&gt;创建工作流</w:t>
      </w:r>
    </w:p>
    <w:p>
      <w:pPr>
        <w:pStyle w:val="6"/>
      </w:pPr>
      <w:r>
        <w:drawing>
          <wp:inline distT="0" distB="0" distL="114300" distR="114300">
            <wp:extent cx="5260975" cy="812165"/>
            <wp:effectExtent l="9525" t="9525" r="17780" b="16510"/>
            <wp:docPr id="1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9"/>
                    <pic:cNvPicPr>
                      <a:picLocks noChangeAspect="1"/>
                    </pic:cNvPicPr>
                  </pic:nvPicPr>
                  <pic:blipFill>
                    <a:blip r:embed="rId152"/>
                    <a:stretch>
                      <a:fillRect/>
                    </a:stretch>
                  </pic:blipFill>
                  <pic:spPr>
                    <a:xfrm>
                      <a:off x="0" y="0"/>
                      <a:ext cx="5260975" cy="812165"/>
                    </a:xfrm>
                    <a:prstGeom prst="rect">
                      <a:avLst/>
                    </a:prstGeom>
                    <a:noFill/>
                    <a:ln>
                      <a:solidFill>
                        <a:schemeClr val="tx1"/>
                      </a:solidFill>
                    </a:ln>
                  </pic:spPr>
                </pic:pic>
              </a:graphicData>
            </a:graphic>
          </wp:inline>
        </w:drawing>
      </w:r>
    </w:p>
    <w:p>
      <w:pPr>
        <w:pStyle w:val="6"/>
      </w:pPr>
      <w:r>
        <w:drawing>
          <wp:inline distT="0" distB="0" distL="114300" distR="114300">
            <wp:extent cx="5265420" cy="2696210"/>
            <wp:effectExtent l="9525" t="9525" r="13335" b="22225"/>
            <wp:docPr id="1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0"/>
                    <pic:cNvPicPr>
                      <a:picLocks noChangeAspect="1"/>
                    </pic:cNvPicPr>
                  </pic:nvPicPr>
                  <pic:blipFill>
                    <a:blip r:embed="rId153"/>
                    <a:stretch>
                      <a:fillRect/>
                    </a:stretch>
                  </pic:blipFill>
                  <pic:spPr>
                    <a:xfrm>
                      <a:off x="0" y="0"/>
                      <a:ext cx="5265420" cy="2696210"/>
                    </a:xfrm>
                    <a:prstGeom prst="rect">
                      <a:avLst/>
                    </a:prstGeom>
                    <a:noFill/>
                    <a:ln>
                      <a:solidFill>
                        <a:schemeClr val="tx1"/>
                      </a:solidFill>
                    </a:ln>
                  </pic:spPr>
                </pic:pic>
              </a:graphicData>
            </a:graphic>
          </wp:inline>
        </w:drawing>
      </w:r>
    </w:p>
    <w:p>
      <w:pPr>
        <w:bidi w:val="0"/>
      </w:pPr>
      <w:r>
        <w:rPr>
          <w:rFonts w:hint="eastAsia"/>
          <w:lang w:val="en-US" w:eastAsia="zh-CN"/>
        </w:rPr>
        <w:t>3)创建一个shell task</w:t>
      </w:r>
    </w:p>
    <w:p>
      <w:pPr>
        <w:pStyle w:val="6"/>
      </w:pPr>
      <w:r>
        <w:drawing>
          <wp:inline distT="0" distB="0" distL="114300" distR="114300">
            <wp:extent cx="1787525" cy="2217420"/>
            <wp:effectExtent l="9525" t="9525" r="16510" b="13335"/>
            <wp:docPr id="1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
                    <pic:cNvPicPr>
                      <a:picLocks noChangeAspect="1"/>
                    </pic:cNvPicPr>
                  </pic:nvPicPr>
                  <pic:blipFill>
                    <a:blip r:embed="rId154"/>
                    <a:stretch>
                      <a:fillRect/>
                    </a:stretch>
                  </pic:blipFill>
                  <pic:spPr>
                    <a:xfrm>
                      <a:off x="0" y="0"/>
                      <a:ext cx="1787525" cy="2217420"/>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4）点击保存，需要指定dag名字</w:t>
      </w:r>
    </w:p>
    <w:p>
      <w:pPr>
        <w:pStyle w:val="6"/>
      </w:pPr>
      <w:r>
        <w:drawing>
          <wp:inline distT="0" distB="0" distL="114300" distR="114300">
            <wp:extent cx="3518535" cy="2432050"/>
            <wp:effectExtent l="9525" t="9525" r="22860" b="12065"/>
            <wp:docPr id="1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
                    <pic:cNvPicPr>
                      <a:picLocks noChangeAspect="1"/>
                    </pic:cNvPicPr>
                  </pic:nvPicPr>
                  <pic:blipFill>
                    <a:blip r:embed="rId155"/>
                    <a:stretch>
                      <a:fillRect/>
                    </a:stretch>
                  </pic:blipFill>
                  <pic:spPr>
                    <a:xfrm>
                      <a:off x="0" y="0"/>
                      <a:ext cx="3518535" cy="2432050"/>
                    </a:xfrm>
                    <a:prstGeom prst="rect">
                      <a:avLst/>
                    </a:prstGeom>
                    <a:noFill/>
                    <a:ln>
                      <a:solidFill>
                        <a:schemeClr val="tx1"/>
                      </a:solid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1.4 创建数仓项目工作流</w:t>
      </w:r>
    </w:p>
    <w:p>
      <w:pPr>
        <w:bidi w:val="0"/>
        <w:rPr>
          <w:rFonts w:hint="default"/>
          <w:lang w:val="en-US" w:eastAsia="zh-CN"/>
        </w:rPr>
      </w:pPr>
      <w:r>
        <w:rPr>
          <w:rFonts w:hint="eastAsia"/>
          <w:lang w:val="en-US" w:eastAsia="zh-CN"/>
        </w:rPr>
        <w:t>1）Dag流程图</w:t>
      </w:r>
    </w:p>
    <w:p>
      <w:pPr>
        <w:pStyle w:val="6"/>
        <w:rPr>
          <w:rFonts w:hint="default"/>
          <w:lang w:val="en-US" w:eastAsia="zh-CN"/>
        </w:rPr>
      </w:pPr>
      <w:r>
        <w:drawing>
          <wp:inline distT="0" distB="0" distL="114300" distR="114300">
            <wp:extent cx="5273675" cy="2478405"/>
            <wp:effectExtent l="9525" t="9525" r="20320" b="11430"/>
            <wp:docPr id="1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3"/>
                    <pic:cNvPicPr>
                      <a:picLocks noChangeAspect="1"/>
                    </pic:cNvPicPr>
                  </pic:nvPicPr>
                  <pic:blipFill>
                    <a:blip r:embed="rId156"/>
                    <a:stretch>
                      <a:fillRect/>
                    </a:stretch>
                  </pic:blipFill>
                  <pic:spPr>
                    <a:xfrm>
                      <a:off x="0" y="0"/>
                      <a:ext cx="5273675" cy="2478405"/>
                    </a:xfrm>
                    <a:prstGeom prst="rect">
                      <a:avLst/>
                    </a:prstGeom>
                    <a:noFill/>
                    <a:ln>
                      <a:solidFill>
                        <a:schemeClr val="tx1"/>
                      </a:solidFill>
                    </a:ln>
                  </pic:spPr>
                </pic:pic>
              </a:graphicData>
            </a:graphic>
          </wp:inline>
        </w:drawing>
      </w:r>
    </w:p>
    <w:p>
      <w:pPr>
        <w:bidi w:val="0"/>
        <w:rPr>
          <w:rFonts w:hint="default"/>
          <w:lang w:val="en-US" w:eastAsia="zh-CN"/>
        </w:rPr>
      </w:pPr>
      <w:r>
        <w:rPr>
          <w:rFonts w:hint="eastAsia"/>
          <w:lang w:val="en-US" w:eastAsia="zh-CN"/>
        </w:rPr>
        <w:t>2）Shell 脚本task模板</w:t>
      </w:r>
    </w:p>
    <w:p>
      <w:pPr>
        <w:pStyle w:val="6"/>
      </w:pPr>
      <w:r>
        <w:drawing>
          <wp:inline distT="0" distB="0" distL="114300" distR="114300">
            <wp:extent cx="2829560" cy="3754755"/>
            <wp:effectExtent l="9525" t="9525" r="10795" b="15240"/>
            <wp:docPr id="1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3"/>
                    <pic:cNvPicPr>
                      <a:picLocks noChangeAspect="1"/>
                    </pic:cNvPicPr>
                  </pic:nvPicPr>
                  <pic:blipFill>
                    <a:blip r:embed="rId157"/>
                    <a:stretch>
                      <a:fillRect/>
                    </a:stretch>
                  </pic:blipFill>
                  <pic:spPr>
                    <a:xfrm>
                      <a:off x="0" y="0"/>
                      <a:ext cx="2829560" cy="3754755"/>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注：task 都是可以复制的，当我们需要创建另外一个task的时候，不需要新建，可以从已有的task复制一个，再进行编辑</w:t>
      </w:r>
    </w:p>
    <w:p>
      <w:pPr>
        <w:pStyle w:val="6"/>
      </w:pPr>
      <w:r>
        <w:drawing>
          <wp:inline distT="0" distB="0" distL="114300" distR="114300">
            <wp:extent cx="2181860" cy="1535430"/>
            <wp:effectExtent l="9525" t="9525" r="18415" b="9525"/>
            <wp:docPr id="16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9"/>
                    <pic:cNvPicPr>
                      <a:picLocks noChangeAspect="1"/>
                    </pic:cNvPicPr>
                  </pic:nvPicPr>
                  <pic:blipFill>
                    <a:blip r:embed="rId158"/>
                    <a:stretch>
                      <a:fillRect/>
                    </a:stretch>
                  </pic:blipFill>
                  <pic:spPr>
                    <a:xfrm>
                      <a:off x="0" y="0"/>
                      <a:ext cx="2181860" cy="1535430"/>
                    </a:xfrm>
                    <a:prstGeom prst="rect">
                      <a:avLst/>
                    </a:prstGeom>
                    <a:noFill/>
                    <a:ln>
                      <a:solidFill>
                        <a:schemeClr val="tx1"/>
                      </a:solidFill>
                    </a:ln>
                  </pic:spPr>
                </pic:pic>
              </a:graphicData>
            </a:graphic>
          </wp:inline>
        </w:drawing>
      </w:r>
      <w:r>
        <w:rPr>
          <w:rFonts w:hint="eastAsia"/>
          <w:lang w:val="en-US" w:eastAsia="zh-CN"/>
        </w:rPr>
        <w:t xml:space="preserve">    </w:t>
      </w:r>
      <w:r>
        <w:drawing>
          <wp:inline distT="0" distB="0" distL="114300" distR="114300">
            <wp:extent cx="2123440" cy="1522095"/>
            <wp:effectExtent l="9525" t="9525" r="15875" b="22860"/>
            <wp:docPr id="1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30"/>
                    <pic:cNvPicPr>
                      <a:picLocks noChangeAspect="1"/>
                    </pic:cNvPicPr>
                  </pic:nvPicPr>
                  <pic:blipFill>
                    <a:blip r:embed="rId159"/>
                    <a:stretch>
                      <a:fillRect/>
                    </a:stretch>
                  </pic:blipFill>
                  <pic:spPr>
                    <a:xfrm>
                      <a:off x="0" y="0"/>
                      <a:ext cx="2123440" cy="1522095"/>
                    </a:xfrm>
                    <a:prstGeom prst="rect">
                      <a:avLst/>
                    </a:prstGeom>
                    <a:noFill/>
                    <a:ln>
                      <a:solidFill>
                        <a:schemeClr val="tx1"/>
                      </a:solidFill>
                    </a:ln>
                  </pic:spPr>
                </pic:pic>
              </a:graphicData>
            </a:graphic>
          </wp:inline>
        </w:drawing>
      </w:r>
    </w:p>
    <w:p>
      <w:pPr>
        <w:pStyle w:val="6"/>
        <w:rPr>
          <w:rFonts w:hint="default"/>
          <w:lang w:val="en-US" w:eastAsia="zh-CN"/>
        </w:rPr>
      </w:pPr>
    </w:p>
    <w:p>
      <w:pPr>
        <w:bidi w:val="0"/>
        <w:rPr>
          <w:rFonts w:hint="eastAsia"/>
          <w:lang w:val="en-US" w:eastAsia="zh-CN"/>
        </w:rPr>
      </w:pPr>
      <w:r>
        <w:rPr>
          <w:rFonts w:hint="eastAsia"/>
          <w:lang w:val="en-US" w:eastAsia="zh-CN"/>
        </w:rPr>
        <w:t>3）Hive SQL task模板</w:t>
      </w:r>
    </w:p>
    <w:p>
      <w:pPr>
        <w:pStyle w:val="6"/>
      </w:pPr>
      <w:r>
        <w:drawing>
          <wp:inline distT="0" distB="0" distL="114300" distR="114300">
            <wp:extent cx="2709545" cy="3461385"/>
            <wp:effectExtent l="9525" t="9525" r="24130" b="19050"/>
            <wp:docPr id="1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4"/>
                    <pic:cNvPicPr>
                      <a:picLocks noChangeAspect="1"/>
                    </pic:cNvPicPr>
                  </pic:nvPicPr>
                  <pic:blipFill>
                    <a:blip r:embed="rId160"/>
                    <a:stretch>
                      <a:fillRect/>
                    </a:stretch>
                  </pic:blipFill>
                  <pic:spPr>
                    <a:xfrm>
                      <a:off x="0" y="0"/>
                      <a:ext cx="2709545" cy="3461385"/>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4）Spark SQL 模板</w:t>
      </w:r>
    </w:p>
    <w:p>
      <w:pPr>
        <w:pStyle w:val="6"/>
      </w:pPr>
      <w:r>
        <w:drawing>
          <wp:inline distT="0" distB="0" distL="114300" distR="114300">
            <wp:extent cx="2654300" cy="3354070"/>
            <wp:effectExtent l="9525" t="9525" r="18415" b="19685"/>
            <wp:docPr id="1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
                    <pic:cNvPicPr>
                      <a:picLocks noChangeAspect="1"/>
                    </pic:cNvPicPr>
                  </pic:nvPicPr>
                  <pic:blipFill>
                    <a:blip r:embed="rId161"/>
                    <a:stretch>
                      <a:fillRect/>
                    </a:stretch>
                  </pic:blipFill>
                  <pic:spPr>
                    <a:xfrm>
                      <a:off x="0" y="0"/>
                      <a:ext cx="2654300" cy="3354070"/>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5）设置依赖</w:t>
      </w:r>
    </w:p>
    <w:p>
      <w:pPr>
        <w:bidi w:val="0"/>
        <w:rPr>
          <w:rFonts w:hint="default"/>
          <w:lang w:val="en-US" w:eastAsia="zh-CN"/>
        </w:rPr>
      </w:pPr>
      <w:r>
        <w:rPr>
          <w:rFonts w:hint="eastAsia"/>
          <w:lang w:val="en-US" w:eastAsia="zh-CN"/>
        </w:rPr>
        <w:t>方式1：右键点击创建好的task，选择编辑，在编辑框内下滑到最后，可设置该task的前置任务</w:t>
      </w:r>
    </w:p>
    <w:p>
      <w:pPr>
        <w:pStyle w:val="6"/>
      </w:pPr>
      <w:r>
        <w:drawing>
          <wp:inline distT="0" distB="0" distL="114300" distR="114300">
            <wp:extent cx="2914650" cy="2057400"/>
            <wp:effectExtent l="0" t="0" r="11430" b="0"/>
            <wp:docPr id="1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6"/>
                    <pic:cNvPicPr>
                      <a:picLocks noChangeAspect="1"/>
                    </pic:cNvPicPr>
                  </pic:nvPicPr>
                  <pic:blipFill>
                    <a:blip r:embed="rId162"/>
                    <a:stretch>
                      <a:fillRect/>
                    </a:stretch>
                  </pic:blipFill>
                  <pic:spPr>
                    <a:xfrm>
                      <a:off x="0" y="0"/>
                      <a:ext cx="2914650" cy="2057400"/>
                    </a:xfrm>
                    <a:prstGeom prst="rect">
                      <a:avLst/>
                    </a:prstGeom>
                    <a:noFill/>
                    <a:ln>
                      <a:noFill/>
                    </a:ln>
                  </pic:spPr>
                </pic:pic>
              </a:graphicData>
            </a:graphic>
          </wp:inline>
        </w:drawing>
      </w:r>
    </w:p>
    <w:p>
      <w:pPr>
        <w:pStyle w:val="6"/>
        <w:rPr>
          <w:rFonts w:hint="eastAsia"/>
          <w:lang w:val="en-US" w:eastAsia="zh-CN"/>
        </w:rPr>
      </w:pPr>
      <w:r>
        <w:drawing>
          <wp:inline distT="0" distB="0" distL="114300" distR="114300">
            <wp:extent cx="3037840" cy="3920490"/>
            <wp:effectExtent l="0" t="0" r="10160" b="11430"/>
            <wp:docPr id="1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7"/>
                    <pic:cNvPicPr>
                      <a:picLocks noChangeAspect="1"/>
                    </pic:cNvPicPr>
                  </pic:nvPicPr>
                  <pic:blipFill>
                    <a:blip r:embed="rId163"/>
                    <a:stretch>
                      <a:fillRect/>
                    </a:stretch>
                  </pic:blipFill>
                  <pic:spPr>
                    <a:xfrm>
                      <a:off x="0" y="0"/>
                      <a:ext cx="3037840" cy="392049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方式2：点击小圆圈，然后会产生一条连接线，直接连接需要依赖的任务即可</w:t>
      </w:r>
    </w:p>
    <w:p>
      <w:pPr>
        <w:pStyle w:val="6"/>
      </w:pPr>
      <w:r>
        <w:drawing>
          <wp:inline distT="0" distB="0" distL="114300" distR="114300">
            <wp:extent cx="4512945" cy="2141855"/>
            <wp:effectExtent l="9525" t="9525" r="19050" b="12700"/>
            <wp:docPr id="1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8"/>
                    <pic:cNvPicPr>
                      <a:picLocks noChangeAspect="1"/>
                    </pic:cNvPicPr>
                  </pic:nvPicPr>
                  <pic:blipFill>
                    <a:blip r:embed="rId164"/>
                    <a:stretch>
                      <a:fillRect/>
                    </a:stretch>
                  </pic:blipFill>
                  <pic:spPr>
                    <a:xfrm>
                      <a:off x="0" y="0"/>
                      <a:ext cx="4512945" cy="2141855"/>
                    </a:xfrm>
                    <a:prstGeom prst="rect">
                      <a:avLst/>
                    </a:prstGeom>
                    <a:noFill/>
                    <a:ln>
                      <a:solidFill>
                        <a:schemeClr val="tx1"/>
                      </a:solidFill>
                    </a:ln>
                  </pic:spPr>
                </pic:pic>
              </a:graphicData>
            </a:graphic>
          </wp:inline>
        </w:drawing>
      </w:r>
    </w:p>
    <w:p>
      <w:pPr>
        <w:pStyle w:val="6"/>
      </w:pPr>
      <w:r>
        <w:drawing>
          <wp:inline distT="0" distB="0" distL="114300" distR="114300">
            <wp:extent cx="4061460" cy="2419350"/>
            <wp:effectExtent l="9525" t="9525" r="13335" b="9525"/>
            <wp:docPr id="1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9"/>
                    <pic:cNvPicPr>
                      <a:picLocks noChangeAspect="1"/>
                    </pic:cNvPicPr>
                  </pic:nvPicPr>
                  <pic:blipFill>
                    <a:blip r:embed="rId165"/>
                    <a:stretch>
                      <a:fillRect/>
                    </a:stretch>
                  </pic:blipFill>
                  <pic:spPr>
                    <a:xfrm>
                      <a:off x="0" y="0"/>
                      <a:ext cx="4061460" cy="2419350"/>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6）上线</w:t>
      </w:r>
    </w:p>
    <w:p>
      <w:pPr>
        <w:bidi w:val="0"/>
        <w:rPr>
          <w:rFonts w:hint="eastAsia"/>
          <w:lang w:val="en-US" w:eastAsia="zh-CN"/>
        </w:rPr>
      </w:pPr>
      <w:r>
        <w:rPr>
          <w:rFonts w:hint="eastAsia"/>
          <w:lang w:val="en-US" w:eastAsia="zh-CN"/>
        </w:rPr>
        <w:t>当所有的任务和任务依赖都配置好后，该DAG就可以上线了</w:t>
      </w:r>
    </w:p>
    <w:p>
      <w:pPr>
        <w:bidi w:val="0"/>
        <w:rPr>
          <w:rFonts w:hint="eastAsia"/>
          <w:lang w:val="en-US" w:eastAsia="zh-CN"/>
        </w:rPr>
      </w:pPr>
      <w:r>
        <w:rPr>
          <w:rFonts w:hint="eastAsia"/>
          <w:lang w:val="en-US" w:eastAsia="zh-CN"/>
        </w:rPr>
        <w:t>点击工作流定义，找到创建好的工作流名称，点击上线</w:t>
      </w:r>
    </w:p>
    <w:p>
      <w:pPr>
        <w:pStyle w:val="6"/>
      </w:pPr>
      <w:r>
        <w:drawing>
          <wp:inline distT="0" distB="0" distL="114300" distR="114300">
            <wp:extent cx="5266690" cy="997585"/>
            <wp:effectExtent l="0" t="0" r="6350" b="8255"/>
            <wp:docPr id="1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0"/>
                    <pic:cNvPicPr>
                      <a:picLocks noChangeAspect="1"/>
                    </pic:cNvPicPr>
                  </pic:nvPicPr>
                  <pic:blipFill>
                    <a:blip r:embed="rId166"/>
                    <a:stretch>
                      <a:fillRect/>
                    </a:stretch>
                  </pic:blipFill>
                  <pic:spPr>
                    <a:xfrm>
                      <a:off x="0" y="0"/>
                      <a:ext cx="5266690" cy="9975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7）运行和查看日志</w:t>
      </w:r>
    </w:p>
    <w:p>
      <w:pPr>
        <w:bidi w:val="0"/>
        <w:rPr>
          <w:rFonts w:hint="eastAsia"/>
          <w:lang w:val="en-US" w:eastAsia="zh-CN"/>
        </w:rPr>
      </w:pPr>
      <w:r>
        <w:rPr>
          <w:rFonts w:hint="eastAsia"/>
          <w:lang w:val="en-US" w:eastAsia="zh-CN"/>
        </w:rPr>
        <w:t>上线完成后，会出现运行按钮，点击运行</w:t>
      </w:r>
    </w:p>
    <w:p>
      <w:pPr>
        <w:pStyle w:val="6"/>
      </w:pPr>
      <w:r>
        <w:drawing>
          <wp:inline distT="0" distB="0" distL="114300" distR="114300">
            <wp:extent cx="5265420" cy="1028065"/>
            <wp:effectExtent l="9525" t="9525" r="13335" b="13970"/>
            <wp:docPr id="1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1"/>
                    <pic:cNvPicPr>
                      <a:picLocks noChangeAspect="1"/>
                    </pic:cNvPicPr>
                  </pic:nvPicPr>
                  <pic:blipFill>
                    <a:blip r:embed="rId167"/>
                    <a:stretch>
                      <a:fillRect/>
                    </a:stretch>
                  </pic:blipFill>
                  <pic:spPr>
                    <a:xfrm>
                      <a:off x="0" y="0"/>
                      <a:ext cx="5265420" cy="1028065"/>
                    </a:xfrm>
                    <a:prstGeom prst="rect">
                      <a:avLst/>
                    </a:prstGeom>
                    <a:noFill/>
                    <a:ln>
                      <a:solidFill>
                        <a:schemeClr val="tx1"/>
                      </a:solidFill>
                    </a:ln>
                  </pic:spPr>
                </pic:pic>
              </a:graphicData>
            </a:graphic>
          </wp:inline>
        </w:drawing>
      </w:r>
    </w:p>
    <w:p>
      <w:pPr>
        <w:bidi w:val="0"/>
        <w:rPr>
          <w:rFonts w:hint="eastAsia"/>
          <w:lang w:eastAsia="zh-CN"/>
        </w:rPr>
      </w:pPr>
      <w:r>
        <w:rPr>
          <w:rFonts w:hint="eastAsia"/>
          <w:lang w:eastAsia="zh-CN"/>
        </w:rPr>
        <w:t>点击工作流实例可查看运行中或运行完成的工作流状态</w:t>
      </w:r>
    </w:p>
    <w:p>
      <w:pPr>
        <w:pStyle w:val="6"/>
      </w:pPr>
      <w:r>
        <w:drawing>
          <wp:inline distT="0" distB="0" distL="114300" distR="114300">
            <wp:extent cx="5264785" cy="1610360"/>
            <wp:effectExtent l="9525" t="9525" r="13970" b="10795"/>
            <wp:docPr id="1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2"/>
                    <pic:cNvPicPr>
                      <a:picLocks noChangeAspect="1"/>
                    </pic:cNvPicPr>
                  </pic:nvPicPr>
                  <pic:blipFill>
                    <a:blip r:embed="rId168"/>
                    <a:stretch>
                      <a:fillRect/>
                    </a:stretch>
                  </pic:blipFill>
                  <pic:spPr>
                    <a:xfrm>
                      <a:off x="0" y="0"/>
                      <a:ext cx="5264785" cy="1610360"/>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找到对应开始时间的工作流名称，点击进入</w:t>
      </w:r>
    </w:p>
    <w:p>
      <w:pPr>
        <w:bidi w:val="0"/>
        <w:rPr>
          <w:rFonts w:hint="default"/>
          <w:lang w:val="en-US" w:eastAsia="zh-CN"/>
        </w:rPr>
      </w:pPr>
      <w:r>
        <w:rPr>
          <w:rFonts w:hint="eastAsia"/>
          <w:lang w:val="en-US" w:eastAsia="zh-CN"/>
        </w:rPr>
        <w:t>找到运行中、运行完成或者运行失败的task，可查看具体的执行日志</w:t>
      </w:r>
    </w:p>
    <w:p>
      <w:pPr>
        <w:pStyle w:val="6"/>
      </w:pPr>
      <w:r>
        <w:drawing>
          <wp:inline distT="0" distB="0" distL="114300" distR="114300">
            <wp:extent cx="3419475" cy="2609850"/>
            <wp:effectExtent l="9525" t="9525" r="15240" b="17145"/>
            <wp:docPr id="1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3"/>
                    <pic:cNvPicPr>
                      <a:picLocks noChangeAspect="1"/>
                    </pic:cNvPicPr>
                  </pic:nvPicPr>
                  <pic:blipFill>
                    <a:blip r:embed="rId169"/>
                    <a:stretch>
                      <a:fillRect/>
                    </a:stretch>
                  </pic:blipFill>
                  <pic:spPr>
                    <a:xfrm>
                      <a:off x="0" y="0"/>
                      <a:ext cx="3419475" cy="2609850"/>
                    </a:xfrm>
                    <a:prstGeom prst="rect">
                      <a:avLst/>
                    </a:prstGeom>
                    <a:noFill/>
                    <a:ln>
                      <a:solidFill>
                        <a:schemeClr val="tx1"/>
                      </a:solidFill>
                    </a:ln>
                  </pic:spPr>
                </pic:pic>
              </a:graphicData>
            </a:graphic>
          </wp:inline>
        </w:drawing>
      </w:r>
    </w:p>
    <w:p>
      <w:pPr>
        <w:pStyle w:val="6"/>
      </w:pPr>
      <w:r>
        <w:drawing>
          <wp:inline distT="0" distB="0" distL="114300" distR="114300">
            <wp:extent cx="5274310" cy="3288030"/>
            <wp:effectExtent l="9525" t="9525" r="19685" b="9525"/>
            <wp:docPr id="16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4"/>
                    <pic:cNvPicPr>
                      <a:picLocks noChangeAspect="1"/>
                    </pic:cNvPicPr>
                  </pic:nvPicPr>
                  <pic:blipFill>
                    <a:blip r:embed="rId170"/>
                    <a:stretch>
                      <a:fillRect/>
                    </a:stretch>
                  </pic:blipFill>
                  <pic:spPr>
                    <a:xfrm>
                      <a:off x="0" y="0"/>
                      <a:ext cx="5274310" cy="3288030"/>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8）配置定时</w:t>
      </w:r>
    </w:p>
    <w:p>
      <w:pPr>
        <w:bidi w:val="0"/>
        <w:rPr>
          <w:rFonts w:hint="eastAsia"/>
          <w:lang w:val="en-US" w:eastAsia="zh-CN"/>
        </w:rPr>
      </w:pPr>
      <w:r>
        <w:rPr>
          <w:rFonts w:hint="eastAsia"/>
          <w:lang w:val="en-US" w:eastAsia="zh-CN"/>
        </w:rPr>
        <w:t>一般的数仓任务调度周期会有小时级调度、每天调度、周调度、月调度等等，这时候我们就需要根据需求，设置合理的调度周期。如下图，点击定时：</w:t>
      </w:r>
    </w:p>
    <w:p>
      <w:pPr>
        <w:pStyle w:val="6"/>
      </w:pPr>
      <w:r>
        <w:drawing>
          <wp:inline distT="0" distB="0" distL="114300" distR="114300">
            <wp:extent cx="5266690" cy="744220"/>
            <wp:effectExtent l="9525" t="9525" r="12065" b="23495"/>
            <wp:docPr id="16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5"/>
                    <pic:cNvPicPr>
                      <a:picLocks noChangeAspect="1"/>
                    </pic:cNvPicPr>
                  </pic:nvPicPr>
                  <pic:blipFill>
                    <a:blip r:embed="rId171"/>
                    <a:stretch>
                      <a:fillRect/>
                    </a:stretch>
                  </pic:blipFill>
                  <pic:spPr>
                    <a:xfrm>
                      <a:off x="0" y="0"/>
                      <a:ext cx="5266690" cy="744220"/>
                    </a:xfrm>
                    <a:prstGeom prst="rect">
                      <a:avLst/>
                    </a:prstGeom>
                    <a:noFill/>
                    <a:ln>
                      <a:solidFill>
                        <a:schemeClr val="tx1"/>
                      </a:solidFill>
                    </a:ln>
                  </pic:spPr>
                </pic:pic>
              </a:graphicData>
            </a:graphic>
          </wp:inline>
        </w:drawing>
      </w:r>
    </w:p>
    <w:p>
      <w:pPr>
        <w:pStyle w:val="6"/>
        <w:rPr>
          <w:rFonts w:hint="default"/>
          <w:lang w:val="en-US" w:eastAsia="zh-CN"/>
        </w:rPr>
      </w:pPr>
      <w:r>
        <w:rPr>
          <w:rFonts w:hint="eastAsia"/>
          <w:lang w:eastAsia="zh-CN"/>
        </w:rPr>
        <w:t>进入定时编辑界面，设置上海时区，每天早上凌晨</w:t>
      </w:r>
      <w:r>
        <w:rPr>
          <w:rFonts w:hint="eastAsia"/>
          <w:lang w:val="en-US" w:eastAsia="zh-CN"/>
        </w:rPr>
        <w:t>3点开始执行任务。</w:t>
      </w:r>
    </w:p>
    <w:p>
      <w:pPr>
        <w:pStyle w:val="6"/>
      </w:pPr>
      <w:r>
        <w:drawing>
          <wp:inline distT="0" distB="0" distL="114300" distR="114300">
            <wp:extent cx="5269865" cy="4328795"/>
            <wp:effectExtent l="9525" t="9525" r="24130" b="20320"/>
            <wp:docPr id="1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6"/>
                    <pic:cNvPicPr>
                      <a:picLocks noChangeAspect="1"/>
                    </pic:cNvPicPr>
                  </pic:nvPicPr>
                  <pic:blipFill>
                    <a:blip r:embed="rId172"/>
                    <a:stretch>
                      <a:fillRect/>
                    </a:stretch>
                  </pic:blipFill>
                  <pic:spPr>
                    <a:xfrm>
                      <a:off x="0" y="0"/>
                      <a:ext cx="5269865" cy="4328795"/>
                    </a:xfrm>
                    <a:prstGeom prst="rect">
                      <a:avLst/>
                    </a:prstGeom>
                    <a:noFill/>
                    <a:ln>
                      <a:solidFill>
                        <a:schemeClr val="tx1"/>
                      </a:solidFill>
                    </a:ln>
                  </pic:spPr>
                </pic:pic>
              </a:graphicData>
            </a:graphic>
          </wp:inline>
        </w:drawing>
      </w:r>
    </w:p>
    <w:p>
      <w:pPr>
        <w:pStyle w:val="6"/>
      </w:pPr>
      <w:r>
        <w:drawing>
          <wp:inline distT="0" distB="0" distL="114300" distR="114300">
            <wp:extent cx="5264785" cy="597535"/>
            <wp:effectExtent l="9525" t="9525" r="13970" b="17780"/>
            <wp:docPr id="17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7"/>
                    <pic:cNvPicPr>
                      <a:picLocks noChangeAspect="1"/>
                    </pic:cNvPicPr>
                  </pic:nvPicPr>
                  <pic:blipFill>
                    <a:blip r:embed="rId173"/>
                    <a:stretch>
                      <a:fillRect/>
                    </a:stretch>
                  </pic:blipFill>
                  <pic:spPr>
                    <a:xfrm>
                      <a:off x="0" y="0"/>
                      <a:ext cx="5264785" cy="597535"/>
                    </a:xfrm>
                    <a:prstGeom prst="rect">
                      <a:avLst/>
                    </a:prstGeom>
                    <a:noFill/>
                    <a:ln>
                      <a:solidFill>
                        <a:schemeClr val="tx1"/>
                      </a:solidFill>
                    </a:ln>
                  </pic:spPr>
                </pic:pic>
              </a:graphicData>
            </a:graphic>
          </wp:inline>
        </w:drawing>
      </w:r>
    </w:p>
    <w:p>
      <w:pPr>
        <w:bidi w:val="0"/>
        <w:rPr>
          <w:rFonts w:hint="default"/>
          <w:color w:val="FF0000"/>
          <w:lang w:val="en-US" w:eastAsia="zh-CN"/>
        </w:rPr>
      </w:pPr>
      <w:r>
        <w:rPr>
          <w:rFonts w:hint="eastAsia"/>
          <w:color w:val="FF0000"/>
          <w:lang w:eastAsia="zh-CN"/>
        </w:rPr>
        <w:t>注意：定时周期的设置符合</w:t>
      </w:r>
      <w:r>
        <w:rPr>
          <w:rFonts w:hint="eastAsia"/>
          <w:color w:val="FF0000"/>
          <w:lang w:val="en-US" w:eastAsia="zh-CN"/>
        </w:rPr>
        <w:t>crontab语法规则，没了解过的可以了解一下</w:t>
      </w:r>
    </w:p>
    <w:p>
      <w:pPr>
        <w:pStyle w:val="3"/>
        <w:numPr>
          <w:ilvl w:val="2"/>
          <w:numId w:val="0"/>
        </w:numPr>
        <w:bidi w:val="0"/>
        <w:ind w:leftChars="0"/>
        <w:outlineLvl w:val="2"/>
        <w:rPr>
          <w:rFonts w:hint="default"/>
          <w:lang w:val="en-US" w:eastAsia="zh-CN"/>
        </w:rPr>
      </w:pPr>
      <w:r>
        <w:rPr>
          <w:rFonts w:hint="eastAsia"/>
          <w:lang w:val="en-US" w:eastAsia="zh-CN"/>
        </w:rPr>
        <w:t>2 Spark 任务调度部署</w:t>
      </w:r>
    </w:p>
    <w:p>
      <w:pPr>
        <w:pStyle w:val="5"/>
        <w:numPr>
          <w:ilvl w:val="3"/>
          <w:numId w:val="0"/>
        </w:numPr>
        <w:bidi w:val="0"/>
        <w:ind w:leftChars="0"/>
        <w:rPr>
          <w:rFonts w:hint="eastAsia"/>
          <w:lang w:val="en-US" w:eastAsia="zh-CN"/>
        </w:rPr>
      </w:pPr>
      <w:r>
        <w:rPr>
          <w:rFonts w:hint="eastAsia"/>
          <w:lang w:val="en-US" w:eastAsia="zh-CN"/>
        </w:rPr>
        <w:t>2.1创建sbt项目，构建sbt依赖</w:t>
      </w:r>
    </w:p>
    <w:p>
      <w:pPr>
        <w:bidi w:val="0"/>
        <w:rPr>
          <w:rFonts w:hint="eastAsia"/>
          <w:lang w:val="en-US" w:eastAsia="zh-CN"/>
        </w:rPr>
      </w:pPr>
      <w:r>
        <w:rPr>
          <w:rFonts w:hint="eastAsia"/>
          <w:lang w:val="en-US" w:eastAsia="zh-CN"/>
        </w:rPr>
        <w:t>1）点击file -&gt;project-&gt;选择Scala sbt-&gt;点击next-&gt;选择java、sbt、scala版本</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vertAlign w:val="baseline"/>
                <w:lang w:val="en-US" w:eastAsia="zh-CN"/>
              </w:rPr>
            </w:pPr>
            <w:r>
              <w:rPr>
                <w:rFonts w:hint="eastAsia"/>
                <w:vertAlign w:val="baseline"/>
                <w:lang w:val="en-US" w:eastAsia="zh-CN"/>
              </w:rPr>
              <w:t>java</w:t>
            </w:r>
          </w:p>
        </w:tc>
        <w:tc>
          <w:tcPr>
            <w:tcW w:w="4261" w:type="dxa"/>
          </w:tcPr>
          <w:p>
            <w:pPr>
              <w:bidi w:val="0"/>
              <w:rPr>
                <w:rFonts w:hint="default"/>
                <w:vertAlign w:val="baseline"/>
                <w:lang w:val="en-US" w:eastAsia="zh-CN"/>
              </w:rPr>
            </w:pPr>
            <w:r>
              <w:rPr>
                <w:rFonts w:hint="eastAsia"/>
                <w:vertAlign w:val="baseline"/>
                <w:lang w:val="en-US" w:eastAsia="zh-CN"/>
              </w:rPr>
              <w:t>jdk1.8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vertAlign w:val="baseline"/>
                <w:lang w:val="en-US" w:eastAsia="zh-CN"/>
              </w:rPr>
            </w:pPr>
            <w:r>
              <w:rPr>
                <w:rFonts w:hint="eastAsia"/>
                <w:vertAlign w:val="baseline"/>
                <w:lang w:val="en-US" w:eastAsia="zh-CN"/>
              </w:rPr>
              <w:t>sbt</w:t>
            </w:r>
          </w:p>
        </w:tc>
        <w:tc>
          <w:tcPr>
            <w:tcW w:w="4261" w:type="dxa"/>
          </w:tcPr>
          <w:p>
            <w:pPr>
              <w:bidi w:val="0"/>
              <w:rPr>
                <w:rFonts w:hint="default"/>
                <w:vertAlign w:val="baseline"/>
                <w:lang w:val="en-US" w:eastAsia="zh-CN"/>
              </w:rPr>
            </w:pPr>
            <w:r>
              <w:rPr>
                <w:rFonts w:hint="eastAsia"/>
                <w:vertAlign w:val="baseline"/>
                <w:lang w:val="en-US" w:eastAsia="zh-CN"/>
              </w:rPr>
              <w:t>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vertAlign w:val="baseline"/>
                <w:lang w:val="en-US" w:eastAsia="zh-CN"/>
              </w:rPr>
            </w:pPr>
            <w:r>
              <w:rPr>
                <w:rFonts w:hint="eastAsia"/>
                <w:vertAlign w:val="baseline"/>
                <w:lang w:val="en-US" w:eastAsia="zh-CN"/>
              </w:rPr>
              <w:t>scala</w:t>
            </w:r>
          </w:p>
        </w:tc>
        <w:tc>
          <w:tcPr>
            <w:tcW w:w="4261" w:type="dxa"/>
          </w:tcPr>
          <w:p>
            <w:pPr>
              <w:bidi w:val="0"/>
              <w:rPr>
                <w:rFonts w:hint="default"/>
                <w:vertAlign w:val="baseline"/>
                <w:lang w:val="en-US" w:eastAsia="zh-CN"/>
              </w:rPr>
            </w:pPr>
            <w:r>
              <w:rPr>
                <w:rFonts w:hint="eastAsia"/>
                <w:vertAlign w:val="baseline"/>
                <w:lang w:val="en-US" w:eastAsia="zh-CN"/>
              </w:rPr>
              <w:t>2.11.12</w:t>
            </w:r>
          </w:p>
        </w:tc>
      </w:tr>
    </w:tbl>
    <w:p>
      <w:pPr>
        <w:bidi w:val="0"/>
        <w:rPr>
          <w:rFonts w:hint="default"/>
          <w:lang w:val="en-US" w:eastAsia="zh-CN"/>
        </w:rPr>
      </w:pPr>
    </w:p>
    <w:p>
      <w:pPr>
        <w:bidi w:val="0"/>
        <w:rPr>
          <w:rFonts w:hint="default"/>
          <w:lang w:val="en-US" w:eastAsia="zh-CN"/>
        </w:rPr>
      </w:pPr>
      <w:r>
        <w:drawing>
          <wp:inline distT="0" distB="0" distL="114300" distR="114300">
            <wp:extent cx="4596130" cy="2491105"/>
            <wp:effectExtent l="0" t="0" r="6350" b="8255"/>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
                    <pic:cNvPicPr>
                      <a:picLocks noChangeAspect="1"/>
                    </pic:cNvPicPr>
                  </pic:nvPicPr>
                  <pic:blipFill>
                    <a:blip r:embed="rId174"/>
                    <a:stretch>
                      <a:fillRect/>
                    </a:stretch>
                  </pic:blipFill>
                  <pic:spPr>
                    <a:xfrm>
                      <a:off x="0" y="0"/>
                      <a:ext cx="4596130" cy="2491105"/>
                    </a:xfrm>
                    <a:prstGeom prst="rect">
                      <a:avLst/>
                    </a:prstGeom>
                    <a:noFill/>
                    <a:ln>
                      <a:noFill/>
                    </a:ln>
                  </pic:spPr>
                </pic:pic>
              </a:graphicData>
            </a:graphic>
          </wp:inline>
        </w:drawing>
      </w:r>
    </w:p>
    <w:p>
      <w:pPr>
        <w:bidi w:val="0"/>
      </w:pPr>
      <w:r>
        <w:drawing>
          <wp:inline distT="0" distB="0" distL="114300" distR="114300">
            <wp:extent cx="3883660" cy="1358265"/>
            <wp:effectExtent l="0" t="0" r="2540" b="13335"/>
            <wp:docPr id="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
                    <pic:cNvPicPr>
                      <a:picLocks noChangeAspect="1"/>
                    </pic:cNvPicPr>
                  </pic:nvPicPr>
                  <pic:blipFill>
                    <a:blip r:embed="rId175"/>
                    <a:srcRect b="55242"/>
                    <a:stretch>
                      <a:fillRect/>
                    </a:stretch>
                  </pic:blipFill>
                  <pic:spPr>
                    <a:xfrm>
                      <a:off x="0" y="0"/>
                      <a:ext cx="3883660" cy="1358265"/>
                    </a:xfrm>
                    <a:prstGeom prst="rect">
                      <a:avLst/>
                    </a:prstGeom>
                    <a:noFill/>
                    <a:ln>
                      <a:no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2.2添加sbt scala 打包依赖</w:t>
      </w:r>
    </w:p>
    <w:p>
      <w:pPr>
        <w:bidi w:val="0"/>
        <w:rPr>
          <w:rFonts w:hint="eastAsia"/>
          <w:lang w:val="en-US" w:eastAsia="zh-CN"/>
        </w:rPr>
      </w:pPr>
      <w:r>
        <w:rPr>
          <w:rFonts w:hint="eastAsia"/>
          <w:lang w:val="en-US" w:eastAsia="zh-CN"/>
        </w:rPr>
        <w:t>在project目录下新建 plugins.sbt 文件，添加如下内容</w:t>
      </w:r>
    </w:p>
    <w:p>
      <w:pPr>
        <w:keepNext w:val="0"/>
        <w:keepLines w:val="0"/>
        <w:widowControl/>
        <w:numPr>
          <w:ilvl w:val="0"/>
          <w:numId w:val="3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pPr>
      <w:r>
        <w:rPr>
          <w:rFonts w:ascii="Consolas" w:hAnsi="Consolas" w:eastAsia="Consolas" w:cs="Consolas"/>
          <w:i w:val="0"/>
          <w:iCs w:val="0"/>
          <w:caps w:val="0"/>
          <w:color w:val="000000"/>
          <w:spacing w:val="0"/>
          <w:sz w:val="14"/>
          <w:szCs w:val="14"/>
          <w:shd w:val="clear" w:fill="FFFFFF"/>
        </w:rPr>
        <w:t>addSbtPlugin(</w:t>
      </w:r>
      <w:r>
        <w:rPr>
          <w:rFonts w:hint="default" w:ascii="Consolas" w:hAnsi="Consolas" w:eastAsia="Consolas" w:cs="Consolas"/>
          <w:i w:val="0"/>
          <w:iCs w:val="0"/>
          <w:caps w:val="0"/>
          <w:color w:val="0000FF"/>
          <w:spacing w:val="0"/>
          <w:sz w:val="14"/>
          <w:szCs w:val="14"/>
          <w:shd w:val="clear" w:fill="FFFFFF"/>
        </w:rPr>
        <w:t>"com.eed3si9n"</w:t>
      </w:r>
      <w:r>
        <w:rPr>
          <w:rFonts w:hint="default" w:ascii="Consolas" w:hAnsi="Consolas" w:eastAsia="Consolas" w:cs="Consolas"/>
          <w:i w:val="0"/>
          <w:iCs w:val="0"/>
          <w:caps w:val="0"/>
          <w:color w:val="000000"/>
          <w:spacing w:val="0"/>
          <w:sz w:val="14"/>
          <w:szCs w:val="14"/>
          <w:shd w:val="clear" w:fill="FFFFFF"/>
        </w:rPr>
        <w:t> % </w:t>
      </w:r>
      <w:r>
        <w:rPr>
          <w:rFonts w:hint="default" w:ascii="Consolas" w:hAnsi="Consolas" w:eastAsia="Consolas" w:cs="Consolas"/>
          <w:i w:val="0"/>
          <w:iCs w:val="0"/>
          <w:caps w:val="0"/>
          <w:color w:val="0000FF"/>
          <w:spacing w:val="0"/>
          <w:sz w:val="14"/>
          <w:szCs w:val="14"/>
          <w:shd w:val="clear" w:fill="FFFFFF"/>
        </w:rPr>
        <w:t>"sbt-assembly"</w:t>
      </w:r>
      <w:r>
        <w:rPr>
          <w:rFonts w:hint="default" w:ascii="Consolas" w:hAnsi="Consolas" w:eastAsia="Consolas" w:cs="Consolas"/>
          <w:i w:val="0"/>
          <w:iCs w:val="0"/>
          <w:caps w:val="0"/>
          <w:color w:val="000000"/>
          <w:spacing w:val="0"/>
          <w:sz w:val="14"/>
          <w:szCs w:val="14"/>
          <w:shd w:val="clear" w:fill="FFFFFF"/>
        </w:rPr>
        <w:t> % </w:t>
      </w:r>
      <w:r>
        <w:rPr>
          <w:rFonts w:hint="default" w:ascii="Consolas" w:hAnsi="Consolas" w:eastAsia="Consolas" w:cs="Consolas"/>
          <w:i w:val="0"/>
          <w:iCs w:val="0"/>
          <w:caps w:val="0"/>
          <w:color w:val="0000FF"/>
          <w:spacing w:val="0"/>
          <w:sz w:val="14"/>
          <w:szCs w:val="14"/>
          <w:shd w:val="clear" w:fill="FFFFFF"/>
        </w:rPr>
        <w:t>"1.1.0"</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3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addSbtPlugin(</w:t>
      </w:r>
      <w:r>
        <w:rPr>
          <w:rFonts w:hint="default" w:ascii="Consolas" w:hAnsi="Consolas" w:eastAsia="Consolas" w:cs="Consolas"/>
          <w:i w:val="0"/>
          <w:iCs w:val="0"/>
          <w:caps w:val="0"/>
          <w:color w:val="0000FF"/>
          <w:spacing w:val="0"/>
          <w:sz w:val="14"/>
          <w:szCs w:val="14"/>
          <w:shd w:val="clear" w:fill="F8F8F8"/>
        </w:rPr>
        <w:t>"org.scalastyle"</w:t>
      </w: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i w:val="0"/>
          <w:iCs w:val="0"/>
          <w:caps w:val="0"/>
          <w:color w:val="0000FF"/>
          <w:spacing w:val="0"/>
          <w:sz w:val="14"/>
          <w:szCs w:val="14"/>
          <w:shd w:val="clear" w:fill="F8F8F8"/>
        </w:rPr>
        <w:t>"scalastyle-sbt-plugin"</w:t>
      </w: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i w:val="0"/>
          <w:iCs w:val="0"/>
          <w:caps w:val="0"/>
          <w:color w:val="0000FF"/>
          <w:spacing w:val="0"/>
          <w:sz w:val="14"/>
          <w:szCs w:val="14"/>
          <w:shd w:val="clear" w:fill="F8F8F8"/>
        </w:rPr>
        <w:t>"1.0.0"</w:t>
      </w:r>
      <w:r>
        <w:rPr>
          <w:rFonts w:hint="default" w:ascii="Consolas" w:hAnsi="Consolas" w:eastAsia="Consolas" w:cs="Consolas"/>
          <w:i w:val="0"/>
          <w:iCs w:val="0"/>
          <w:caps w:val="0"/>
          <w:color w:val="000000"/>
          <w:spacing w:val="0"/>
          <w:sz w:val="14"/>
          <w:szCs w:val="14"/>
          <w:shd w:val="clear" w:fill="F8F8F8"/>
        </w:rPr>
        <w:t>)  </w:t>
      </w:r>
    </w:p>
    <w:p>
      <w:pPr>
        <w:bidi w:val="0"/>
        <w:rPr>
          <w:rFonts w:hint="eastAsia"/>
          <w:lang w:val="en-US" w:eastAsia="zh-CN"/>
        </w:rPr>
      </w:pPr>
      <w:r>
        <w:drawing>
          <wp:inline distT="0" distB="0" distL="114300" distR="114300">
            <wp:extent cx="5273040" cy="2102485"/>
            <wp:effectExtent l="0" t="0" r="0" b="635"/>
            <wp:docPr id="17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8"/>
                    <pic:cNvPicPr>
                      <a:picLocks noChangeAspect="1"/>
                    </pic:cNvPicPr>
                  </pic:nvPicPr>
                  <pic:blipFill>
                    <a:blip r:embed="rId176"/>
                    <a:stretch>
                      <a:fillRect/>
                    </a:stretch>
                  </pic:blipFill>
                  <pic:spPr>
                    <a:xfrm>
                      <a:off x="0" y="0"/>
                      <a:ext cx="5273040" cy="2102485"/>
                    </a:xfrm>
                    <a:prstGeom prst="rect">
                      <a:avLst/>
                    </a:prstGeom>
                    <a:noFill/>
                    <a:ln>
                      <a:no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2.3修改build.sbt 文件，添加依赖</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0000"/>
          <w:spacing w:val="0"/>
          <w:sz w:val="14"/>
          <w:szCs w:val="14"/>
          <w:shd w:val="clear" w:fill="FFFFFF"/>
        </w:rPr>
        <w:t>import sbtassembly.AssemblyPlugin.autoImport.assembly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ThisBuild / version := </w:t>
      </w:r>
      <w:r>
        <w:rPr>
          <w:rFonts w:hint="default" w:ascii="Consolas" w:hAnsi="Consolas" w:eastAsia="Consolas" w:cs="Consolas"/>
          <w:i w:val="0"/>
          <w:iCs w:val="0"/>
          <w:caps w:val="0"/>
          <w:color w:val="0000FF"/>
          <w:spacing w:val="0"/>
          <w:sz w:val="14"/>
          <w:szCs w:val="14"/>
          <w:shd w:val="clear" w:fill="FFFFFF"/>
        </w:rPr>
        <w:t>"0.1"</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ThisBuild / scalaVersion := </w:t>
      </w:r>
      <w:r>
        <w:rPr>
          <w:rFonts w:hint="default" w:ascii="Consolas" w:hAnsi="Consolas" w:eastAsia="Consolas" w:cs="Consolas"/>
          <w:i w:val="0"/>
          <w:iCs w:val="0"/>
          <w:caps w:val="0"/>
          <w:color w:val="0000FF"/>
          <w:spacing w:val="0"/>
          <w:sz w:val="14"/>
          <w:szCs w:val="14"/>
          <w:shd w:val="clear" w:fill="F8F8F8"/>
        </w:rPr>
        <w:t>"2.11.12"</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ThisBuild / organization := </w:t>
      </w:r>
      <w:r>
        <w:rPr>
          <w:rFonts w:hint="default" w:ascii="Consolas" w:hAnsi="Consolas" w:eastAsia="Consolas" w:cs="Consolas"/>
          <w:i w:val="0"/>
          <w:iCs w:val="0"/>
          <w:caps w:val="0"/>
          <w:color w:val="0000FF"/>
          <w:spacing w:val="0"/>
          <w:sz w:val="14"/>
          <w:szCs w:val="14"/>
          <w:shd w:val="clear" w:fill="FFFFFF"/>
        </w:rPr>
        <w:t>"com.ds.data"</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val sparkVersion = </w:t>
      </w:r>
      <w:r>
        <w:rPr>
          <w:rFonts w:hint="default" w:ascii="Consolas" w:hAnsi="Consolas" w:eastAsia="Consolas" w:cs="Consolas"/>
          <w:i w:val="0"/>
          <w:iCs w:val="0"/>
          <w:caps w:val="0"/>
          <w:color w:val="0000FF"/>
          <w:spacing w:val="0"/>
          <w:sz w:val="14"/>
          <w:szCs w:val="14"/>
          <w:shd w:val="clear" w:fill="FFFFFF"/>
        </w:rPr>
        <w:t>"2.4.8"</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val scalaTest = </w:t>
      </w:r>
      <w:r>
        <w:rPr>
          <w:rFonts w:hint="default" w:ascii="Consolas" w:hAnsi="Consolas" w:eastAsia="Consolas" w:cs="Consolas"/>
          <w:i w:val="0"/>
          <w:iCs w:val="0"/>
          <w:caps w:val="0"/>
          <w:color w:val="0000FF"/>
          <w:spacing w:val="0"/>
          <w:sz w:val="14"/>
          <w:szCs w:val="14"/>
          <w:shd w:val="clear" w:fill="FFFFFF"/>
        </w:rPr>
        <w:t>"org.scalatest"</w:t>
      </w:r>
      <w:r>
        <w:rPr>
          <w:rFonts w:hint="default" w:ascii="Consolas" w:hAnsi="Consolas" w:eastAsia="Consolas" w:cs="Consolas"/>
          <w:i w:val="0"/>
          <w:iCs w:val="0"/>
          <w:caps w:val="0"/>
          <w:color w:val="000000"/>
          <w:spacing w:val="0"/>
          <w:sz w:val="14"/>
          <w:szCs w:val="14"/>
          <w:shd w:val="clear" w:fill="FFFFFF"/>
        </w:rPr>
        <w:t> %% </w:t>
      </w:r>
      <w:r>
        <w:rPr>
          <w:rFonts w:hint="default" w:ascii="Consolas" w:hAnsi="Consolas" w:eastAsia="Consolas" w:cs="Consolas"/>
          <w:i w:val="0"/>
          <w:iCs w:val="0"/>
          <w:caps w:val="0"/>
          <w:color w:val="0000FF"/>
          <w:spacing w:val="0"/>
          <w:sz w:val="14"/>
          <w:szCs w:val="14"/>
          <w:shd w:val="clear" w:fill="FFFFFF"/>
        </w:rPr>
        <w:t>"scalatest"</w:t>
      </w:r>
      <w:r>
        <w:rPr>
          <w:rFonts w:hint="default" w:ascii="Consolas" w:hAnsi="Consolas" w:eastAsia="Consolas" w:cs="Consolas"/>
          <w:i w:val="0"/>
          <w:iCs w:val="0"/>
          <w:caps w:val="0"/>
          <w:color w:val="000000"/>
          <w:spacing w:val="0"/>
          <w:sz w:val="14"/>
          <w:szCs w:val="14"/>
          <w:shd w:val="clear" w:fill="FFFFFF"/>
        </w:rPr>
        <w:t> % </w:t>
      </w:r>
      <w:r>
        <w:rPr>
          <w:rFonts w:hint="default" w:ascii="Consolas" w:hAnsi="Consolas" w:eastAsia="Consolas" w:cs="Consolas"/>
          <w:i w:val="0"/>
          <w:iCs w:val="0"/>
          <w:caps w:val="0"/>
          <w:color w:val="0000FF"/>
          <w:spacing w:val="0"/>
          <w:sz w:val="14"/>
          <w:szCs w:val="14"/>
          <w:shd w:val="clear" w:fill="FFFFFF"/>
        </w:rPr>
        <w:t>"3.2.9"</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val sparkSql = </w:t>
      </w:r>
      <w:r>
        <w:rPr>
          <w:rFonts w:hint="default" w:ascii="Consolas" w:hAnsi="Consolas" w:eastAsia="Consolas" w:cs="Consolas"/>
          <w:i w:val="0"/>
          <w:iCs w:val="0"/>
          <w:caps w:val="0"/>
          <w:color w:val="0000FF"/>
          <w:spacing w:val="0"/>
          <w:sz w:val="14"/>
          <w:szCs w:val="14"/>
          <w:shd w:val="clear" w:fill="F8F8F8"/>
        </w:rPr>
        <w:t>"org.apache.spark"</w:t>
      </w: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i w:val="0"/>
          <w:iCs w:val="0"/>
          <w:caps w:val="0"/>
          <w:color w:val="0000FF"/>
          <w:spacing w:val="0"/>
          <w:sz w:val="14"/>
          <w:szCs w:val="14"/>
          <w:shd w:val="clear" w:fill="F8F8F8"/>
        </w:rPr>
        <w:t>"spark-sql"</w:t>
      </w:r>
      <w:r>
        <w:rPr>
          <w:rFonts w:hint="default" w:ascii="Consolas" w:hAnsi="Consolas" w:eastAsia="Consolas" w:cs="Consolas"/>
          <w:i w:val="0"/>
          <w:iCs w:val="0"/>
          <w:caps w:val="0"/>
          <w:color w:val="000000"/>
          <w:spacing w:val="0"/>
          <w:sz w:val="14"/>
          <w:szCs w:val="14"/>
          <w:shd w:val="clear" w:fill="F8F8F8"/>
        </w:rPr>
        <w:t> % sparkVersion % </w:t>
      </w:r>
      <w:r>
        <w:rPr>
          <w:rFonts w:hint="default" w:ascii="Consolas" w:hAnsi="Consolas" w:eastAsia="Consolas" w:cs="Consolas"/>
          <w:i w:val="0"/>
          <w:iCs w:val="0"/>
          <w:caps w:val="0"/>
          <w:color w:val="0000FF"/>
          <w:spacing w:val="0"/>
          <w:sz w:val="14"/>
          <w:szCs w:val="14"/>
          <w:shd w:val="clear" w:fill="F8F8F8"/>
        </w:rPr>
        <w:t>"provided"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libraryDependencies ++= Seq(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scalaTest,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sparkSql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assembly / assemblyMergeStrategy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case</w:t>
      </w:r>
      <w:r>
        <w:rPr>
          <w:rFonts w:hint="default" w:ascii="Consolas" w:hAnsi="Consolas" w:eastAsia="Consolas" w:cs="Consolas"/>
          <w:i w:val="0"/>
          <w:iCs w:val="0"/>
          <w:caps w:val="0"/>
          <w:color w:val="000000"/>
          <w:spacing w:val="0"/>
          <w:sz w:val="14"/>
          <w:szCs w:val="14"/>
          <w:shd w:val="clear" w:fill="FFFFFF"/>
        </w:rPr>
        <w:t> x: String if x.</w:t>
      </w:r>
      <w:r>
        <w:rPr>
          <w:rFonts w:hint="default" w:ascii="Consolas" w:hAnsi="Consolas" w:eastAsia="Consolas" w:cs="Consolas"/>
          <w:b/>
          <w:bCs/>
          <w:i w:val="0"/>
          <w:iCs w:val="0"/>
          <w:caps w:val="0"/>
          <w:color w:val="006699"/>
          <w:spacing w:val="0"/>
          <w:sz w:val="14"/>
          <w:szCs w:val="14"/>
          <w:shd w:val="clear" w:fill="FFFFFF"/>
        </w:rPr>
        <w:t>contains</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"UnusedStubClass"</w:t>
      </w:r>
      <w:r>
        <w:rPr>
          <w:rFonts w:hint="default" w:ascii="Consolas" w:hAnsi="Consolas" w:eastAsia="Consolas" w:cs="Consolas"/>
          <w:i w:val="0"/>
          <w:iCs w:val="0"/>
          <w:caps w:val="0"/>
          <w:color w:val="000000"/>
          <w:spacing w:val="0"/>
          <w:sz w:val="14"/>
          <w:szCs w:val="14"/>
          <w:shd w:val="clear" w:fill="FFFFFF"/>
        </w:rPr>
        <w:t>) =&gt; MergeStrategy.</w:t>
      </w:r>
      <w:r>
        <w:rPr>
          <w:rFonts w:hint="default" w:ascii="Consolas" w:hAnsi="Consolas" w:eastAsia="Consolas" w:cs="Consolas"/>
          <w:b/>
          <w:bCs/>
          <w:i w:val="0"/>
          <w:iCs w:val="0"/>
          <w:caps w:val="0"/>
          <w:color w:val="006699"/>
          <w:spacing w:val="0"/>
          <w:sz w:val="14"/>
          <w:szCs w:val="14"/>
          <w:shd w:val="clear" w:fill="FFFFFF"/>
        </w:rPr>
        <w:t>first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FF1493"/>
          <w:spacing w:val="0"/>
          <w:sz w:val="14"/>
          <w:szCs w:val="14"/>
          <w:shd w:val="clear" w:fill="F8F8F8"/>
        </w:rPr>
        <w:t>case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"module-info.class"</w:t>
      </w:r>
      <w:r>
        <w:rPr>
          <w:rFonts w:hint="default" w:ascii="Consolas" w:hAnsi="Consolas" w:eastAsia="Consolas" w:cs="Consolas"/>
          <w:i w:val="0"/>
          <w:iCs w:val="0"/>
          <w:caps w:val="0"/>
          <w:color w:val="000000"/>
          <w:spacing w:val="0"/>
          <w:sz w:val="14"/>
          <w:szCs w:val="14"/>
          <w:shd w:val="clear" w:fill="F8F8F8"/>
        </w:rPr>
        <w:t> =&gt; MergeStrategy.discard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FF1493"/>
          <w:spacing w:val="0"/>
          <w:sz w:val="14"/>
          <w:szCs w:val="14"/>
          <w:shd w:val="clear" w:fill="FFFFFF"/>
        </w:rPr>
        <w:t>case</w:t>
      </w:r>
      <w:r>
        <w:rPr>
          <w:rFonts w:hint="default" w:ascii="Consolas" w:hAnsi="Consolas" w:eastAsia="Consolas" w:cs="Consolas"/>
          <w:i w:val="0"/>
          <w:iCs w:val="0"/>
          <w:caps w:val="0"/>
          <w:color w:val="000000"/>
          <w:spacing w:val="0"/>
          <w:sz w:val="14"/>
          <w:szCs w:val="14"/>
          <w:shd w:val="clear" w:fill="FFFFFF"/>
        </w:rPr>
        <w:t> x =&gt;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val oldStrategy = (assembly / assemblyMergeStrategy).value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oldStrategy(x)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rFonts w:hint="eastAsia"/>
          <w:lang w:val="en-US" w:eastAsia="zh-CN"/>
        </w:rPr>
      </w:pPr>
      <w:r>
        <w:rPr>
          <w:rFonts w:hint="default" w:ascii="Consolas" w:hAnsi="Consolas" w:eastAsia="Consolas" w:cs="Consolas"/>
          <w:i w:val="0"/>
          <w:iCs w:val="0"/>
          <w:caps w:val="0"/>
          <w:color w:val="000000"/>
          <w:spacing w:val="0"/>
          <w:sz w:val="14"/>
          <w:szCs w:val="14"/>
          <w:shd w:val="clear" w:fill="F8F8F8"/>
        </w:rPr>
        <w:t>}  </w:t>
      </w:r>
    </w:p>
    <w:p>
      <w:pPr>
        <w:pStyle w:val="5"/>
        <w:numPr>
          <w:ilvl w:val="3"/>
          <w:numId w:val="0"/>
        </w:numPr>
        <w:bidi w:val="0"/>
        <w:ind w:leftChars="0"/>
        <w:rPr>
          <w:rFonts w:hint="eastAsia"/>
          <w:lang w:val="en-US" w:eastAsia="zh-CN"/>
        </w:rPr>
      </w:pPr>
      <w:r>
        <w:rPr>
          <w:rFonts w:hint="eastAsia"/>
          <w:lang w:val="en-US" w:eastAsia="zh-CN"/>
        </w:rPr>
        <w:t>2.4代码开发</w:t>
      </w:r>
    </w:p>
    <w:p>
      <w:pPr>
        <w:bidi w:val="0"/>
        <w:rPr>
          <w:rFonts w:hint="eastAsia"/>
          <w:lang w:val="en-US" w:eastAsia="zh-CN"/>
        </w:rPr>
      </w:pPr>
      <w:r>
        <w:rPr>
          <w:rFonts w:hint="eastAsia"/>
          <w:lang w:val="en-US" w:eastAsia="zh-CN"/>
        </w:rPr>
        <w:t>Spark DataFrame开发示例：</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0000"/>
          <w:spacing w:val="0"/>
          <w:sz w:val="14"/>
          <w:szCs w:val="14"/>
          <w:shd w:val="clear" w:fill="FFFFFF"/>
        </w:rPr>
        <w:t>package commerce.com.ds.data.</w:t>
      </w:r>
      <w:r>
        <w:rPr>
          <w:rFonts w:hint="default" w:ascii="Consolas" w:hAnsi="Consolas" w:eastAsia="Consolas" w:cs="Consolas"/>
          <w:i w:val="0"/>
          <w:iCs w:val="0"/>
          <w:caps w:val="0"/>
          <w:color w:val="FF1493"/>
          <w:spacing w:val="0"/>
          <w:sz w:val="14"/>
          <w:szCs w:val="14"/>
          <w:shd w:val="clear" w:fill="FFFFFF"/>
        </w:rPr>
        <w:t>user</w:t>
      </w:r>
      <w:r>
        <w:rPr>
          <w:rFonts w:hint="default" w:ascii="Consolas" w:hAnsi="Consolas" w:eastAsia="Consolas" w:cs="Consolas"/>
          <w:i w:val="0"/>
          <w:iCs w:val="0"/>
          <w:caps w:val="0"/>
          <w:color w:val="000000"/>
          <w:spacing w:val="0"/>
          <w:sz w:val="14"/>
          <w:szCs w:val="14"/>
          <w:shd w:val="clear" w:fill="FFFFFF"/>
        </w:rPr>
        <w:t>.df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import org.apache.spark.sql.functions.{col, from_unixtime}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import org.apache.spark.sql.{DataFrame, SparkSession}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object DwdUserUserInfo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def main(args: Array[String]): Unit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val spark = SparkSession.builder().enableHiveSupport().getOrCreate()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val df = </w:t>
      </w:r>
      <w:r>
        <w:rPr>
          <w:rFonts w:hint="default" w:ascii="Consolas" w:hAnsi="Consolas" w:eastAsia="Consolas" w:cs="Consolas"/>
          <w:b/>
          <w:bCs/>
          <w:i w:val="0"/>
          <w:iCs w:val="0"/>
          <w:caps w:val="0"/>
          <w:color w:val="006699"/>
          <w:spacing w:val="0"/>
          <w:sz w:val="14"/>
          <w:szCs w:val="14"/>
          <w:shd w:val="clear" w:fill="FFFFFF"/>
        </w:rPr>
        <w:t>read</w:t>
      </w:r>
      <w:r>
        <w:rPr>
          <w:rFonts w:hint="default" w:ascii="Consolas" w:hAnsi="Consolas" w:eastAsia="Consolas" w:cs="Consolas"/>
          <w:i w:val="0"/>
          <w:iCs w:val="0"/>
          <w:caps w:val="0"/>
          <w:color w:val="000000"/>
          <w:spacing w:val="0"/>
          <w:sz w:val="14"/>
          <w:szCs w:val="14"/>
          <w:shd w:val="clear" w:fill="FFFFFF"/>
        </w:rPr>
        <w:t>(spark)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val transformDF = transform(df)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write(transformDF)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def </w:t>
      </w:r>
      <w:r>
        <w:rPr>
          <w:rFonts w:hint="default" w:ascii="Consolas" w:hAnsi="Consolas" w:eastAsia="Consolas" w:cs="Consolas"/>
          <w:b/>
          <w:bCs/>
          <w:i w:val="0"/>
          <w:iCs w:val="0"/>
          <w:caps w:val="0"/>
          <w:color w:val="006699"/>
          <w:spacing w:val="0"/>
          <w:sz w:val="14"/>
          <w:szCs w:val="14"/>
          <w:shd w:val="clear" w:fill="F8F8F8"/>
        </w:rPr>
        <w:t>read</w:t>
      </w:r>
      <w:r>
        <w:rPr>
          <w:rFonts w:hint="default" w:ascii="Consolas" w:hAnsi="Consolas" w:eastAsia="Consolas" w:cs="Consolas"/>
          <w:i w:val="0"/>
          <w:iCs w:val="0"/>
          <w:caps w:val="0"/>
          <w:color w:val="000000"/>
          <w:spacing w:val="0"/>
          <w:sz w:val="14"/>
          <w:szCs w:val="14"/>
          <w:shd w:val="clear" w:fill="F8F8F8"/>
        </w:rPr>
        <w:t>(spark: SparkSession): DataFrame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spark.</w:t>
      </w:r>
      <w:r>
        <w:rPr>
          <w:rFonts w:hint="default" w:ascii="Consolas" w:hAnsi="Consolas" w:eastAsia="Consolas" w:cs="Consolas"/>
          <w:b/>
          <w:bCs/>
          <w:i w:val="0"/>
          <w:iCs w:val="0"/>
          <w:caps w:val="0"/>
          <w:color w:val="006699"/>
          <w:spacing w:val="0"/>
          <w:sz w:val="14"/>
          <w:szCs w:val="14"/>
          <w:shd w:val="clear" w:fill="FFFFFF"/>
        </w:rPr>
        <w:t>read</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"ods_commerce.ods_user_userinfo"</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def transform(df: DataFrame): DataFrame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df.withColumnRenamed(</w:t>
      </w:r>
      <w:r>
        <w:rPr>
          <w:rFonts w:hint="default" w:ascii="Consolas" w:hAnsi="Consolas" w:eastAsia="Consolas" w:cs="Consolas"/>
          <w:i w:val="0"/>
          <w:iCs w:val="0"/>
          <w:caps w:val="0"/>
          <w:color w:val="0000FF"/>
          <w:spacing w:val="0"/>
          <w:sz w:val="14"/>
          <w:szCs w:val="14"/>
          <w:shd w:val="clear" w:fill="FFFFFF"/>
        </w:rPr>
        <w:t>"userid"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"user_id"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.withColumnRenamed(</w:t>
      </w:r>
      <w:r>
        <w:rPr>
          <w:rFonts w:hint="default" w:ascii="Consolas" w:hAnsi="Consolas" w:eastAsia="Consolas" w:cs="Consolas"/>
          <w:i w:val="0"/>
          <w:iCs w:val="0"/>
          <w:caps w:val="0"/>
          <w:color w:val="0000FF"/>
          <w:spacing w:val="0"/>
          <w:sz w:val="14"/>
          <w:szCs w:val="14"/>
          <w:shd w:val="clear" w:fill="F8F8F8"/>
        </w:rPr>
        <w:t>"username"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"user_name"</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.withColumn(</w:t>
      </w:r>
      <w:r>
        <w:rPr>
          <w:rFonts w:hint="default" w:ascii="Consolas" w:hAnsi="Consolas" w:eastAsia="Consolas" w:cs="Consolas"/>
          <w:i w:val="0"/>
          <w:iCs w:val="0"/>
          <w:caps w:val="0"/>
          <w:color w:val="0000FF"/>
          <w:spacing w:val="0"/>
          <w:sz w:val="14"/>
          <w:szCs w:val="14"/>
          <w:shd w:val="clear" w:fill="FFFFFF"/>
        </w:rPr>
        <w:t>"user_money"</w:t>
      </w:r>
      <w:r>
        <w:rPr>
          <w:rFonts w:hint="default" w:ascii="Consolas" w:hAnsi="Consolas" w:eastAsia="Consolas" w:cs="Consolas"/>
          <w:i w:val="0"/>
          <w:iCs w:val="0"/>
          <w:caps w:val="0"/>
          <w:color w:val="000000"/>
          <w:spacing w:val="0"/>
          <w:sz w:val="14"/>
          <w:szCs w:val="14"/>
          <w:shd w:val="clear" w:fill="FFFFFF"/>
        </w:rPr>
        <w:t>, col(</w:t>
      </w:r>
      <w:r>
        <w:rPr>
          <w:rFonts w:hint="default" w:ascii="Consolas" w:hAnsi="Consolas" w:eastAsia="Consolas" w:cs="Consolas"/>
          <w:i w:val="0"/>
          <w:iCs w:val="0"/>
          <w:caps w:val="0"/>
          <w:color w:val="0000FF"/>
          <w:spacing w:val="0"/>
          <w:sz w:val="14"/>
          <w:szCs w:val="14"/>
          <w:shd w:val="clear" w:fill="FFFFFF"/>
        </w:rPr>
        <w:t>"usermoney"</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"decimal(20,4)"</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.withColumn(</w:t>
      </w:r>
      <w:r>
        <w:rPr>
          <w:rFonts w:hint="default" w:ascii="Consolas" w:hAnsi="Consolas" w:eastAsia="Consolas" w:cs="Consolas"/>
          <w:i w:val="0"/>
          <w:iCs w:val="0"/>
          <w:caps w:val="0"/>
          <w:color w:val="0000FF"/>
          <w:spacing w:val="0"/>
          <w:sz w:val="14"/>
          <w:szCs w:val="14"/>
          <w:shd w:val="clear" w:fill="F8F8F8"/>
        </w:rPr>
        <w:t>"frozen_money"</w:t>
      </w:r>
      <w:r>
        <w:rPr>
          <w:rFonts w:hint="default" w:ascii="Consolas" w:hAnsi="Consolas" w:eastAsia="Consolas" w:cs="Consolas"/>
          <w:i w:val="0"/>
          <w:iCs w:val="0"/>
          <w:caps w:val="0"/>
          <w:color w:val="000000"/>
          <w:spacing w:val="0"/>
          <w:sz w:val="14"/>
          <w:szCs w:val="14"/>
          <w:shd w:val="clear" w:fill="F8F8F8"/>
        </w:rPr>
        <w:t>, col(</w:t>
      </w:r>
      <w:r>
        <w:rPr>
          <w:rFonts w:hint="default" w:ascii="Consolas" w:hAnsi="Consolas" w:eastAsia="Consolas" w:cs="Consolas"/>
          <w:i w:val="0"/>
          <w:iCs w:val="0"/>
          <w:caps w:val="0"/>
          <w:color w:val="0000FF"/>
          <w:spacing w:val="0"/>
          <w:sz w:val="14"/>
          <w:szCs w:val="14"/>
          <w:shd w:val="clear" w:fill="F8F8F8"/>
        </w:rPr>
        <w:t>"frozenmoney"</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0000FF"/>
          <w:spacing w:val="0"/>
          <w:sz w:val="14"/>
          <w:szCs w:val="14"/>
          <w:shd w:val="clear" w:fill="F8F8F8"/>
        </w:rPr>
        <w:t>"decimal(20,4)"</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.withColumnRenamed(</w:t>
      </w:r>
      <w:r>
        <w:rPr>
          <w:rFonts w:hint="default" w:ascii="Consolas" w:hAnsi="Consolas" w:eastAsia="Consolas" w:cs="Consolas"/>
          <w:i w:val="0"/>
          <w:iCs w:val="0"/>
          <w:caps w:val="0"/>
          <w:color w:val="0000FF"/>
          <w:spacing w:val="0"/>
          <w:sz w:val="14"/>
          <w:szCs w:val="14"/>
          <w:shd w:val="clear" w:fill="FFFFFF"/>
        </w:rPr>
        <w:t>"addressid"</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"address_id"</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.withColumn(</w:t>
      </w:r>
      <w:r>
        <w:rPr>
          <w:rFonts w:hint="default" w:ascii="Consolas" w:hAnsi="Consolas" w:eastAsia="Consolas" w:cs="Consolas"/>
          <w:i w:val="0"/>
          <w:iCs w:val="0"/>
          <w:caps w:val="0"/>
          <w:color w:val="0000FF"/>
          <w:spacing w:val="0"/>
          <w:sz w:val="14"/>
          <w:szCs w:val="14"/>
          <w:shd w:val="clear" w:fill="F8F8F8"/>
        </w:rPr>
        <w:t>"reg_time"</w:t>
      </w:r>
      <w:r>
        <w:rPr>
          <w:rFonts w:hint="default" w:ascii="Consolas" w:hAnsi="Consolas" w:eastAsia="Consolas" w:cs="Consolas"/>
          <w:i w:val="0"/>
          <w:iCs w:val="0"/>
          <w:caps w:val="0"/>
          <w:color w:val="000000"/>
          <w:spacing w:val="0"/>
          <w:sz w:val="14"/>
          <w:szCs w:val="14"/>
          <w:shd w:val="clear" w:fill="F8F8F8"/>
        </w:rPr>
        <w:t>, from_unixtime(col(</w:t>
      </w:r>
      <w:r>
        <w:rPr>
          <w:rFonts w:hint="default" w:ascii="Consolas" w:hAnsi="Consolas" w:eastAsia="Consolas" w:cs="Consolas"/>
          <w:i w:val="0"/>
          <w:iCs w:val="0"/>
          <w:caps w:val="0"/>
          <w:color w:val="0000FF"/>
          <w:spacing w:val="0"/>
          <w:sz w:val="14"/>
          <w:szCs w:val="14"/>
          <w:shd w:val="clear" w:fill="F8F8F8"/>
        </w:rPr>
        <w:t>"regtime"</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0000FF"/>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"yyyy-MM-dd HH:mm:ss"</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.withColumn(</w:t>
      </w:r>
      <w:r>
        <w:rPr>
          <w:rFonts w:hint="default" w:ascii="Consolas" w:hAnsi="Consolas" w:eastAsia="Consolas" w:cs="Consolas"/>
          <w:i w:val="0"/>
          <w:iCs w:val="0"/>
          <w:caps w:val="0"/>
          <w:color w:val="0000FF"/>
          <w:spacing w:val="0"/>
          <w:sz w:val="14"/>
          <w:szCs w:val="14"/>
          <w:shd w:val="clear" w:fill="FFFFFF"/>
        </w:rPr>
        <w:t>"last_login"</w:t>
      </w:r>
      <w:r>
        <w:rPr>
          <w:rFonts w:hint="default" w:ascii="Consolas" w:hAnsi="Consolas" w:eastAsia="Consolas" w:cs="Consolas"/>
          <w:i w:val="0"/>
          <w:iCs w:val="0"/>
          <w:caps w:val="0"/>
          <w:color w:val="000000"/>
          <w:spacing w:val="0"/>
          <w:sz w:val="14"/>
          <w:szCs w:val="14"/>
          <w:shd w:val="clear" w:fill="FFFFFF"/>
        </w:rPr>
        <w:t>, from_unixtime(col(</w:t>
      </w:r>
      <w:r>
        <w:rPr>
          <w:rFonts w:hint="default" w:ascii="Consolas" w:hAnsi="Consolas" w:eastAsia="Consolas" w:cs="Consolas"/>
          <w:i w:val="0"/>
          <w:iCs w:val="0"/>
          <w:caps w:val="0"/>
          <w:color w:val="0000FF"/>
          <w:spacing w:val="0"/>
          <w:sz w:val="14"/>
          <w:szCs w:val="14"/>
          <w:shd w:val="clear" w:fill="FFFFFF"/>
        </w:rPr>
        <w:t>"lastlogin"</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"yyyy-MM-dd HH:mm:ss"</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select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0000FF"/>
          <w:spacing w:val="0"/>
          <w:sz w:val="14"/>
          <w:szCs w:val="14"/>
          <w:shd w:val="clear" w:fill="F8F8F8"/>
        </w:rPr>
        <w:t>"user_id"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"user_name"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"sex"</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"user_money"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"frozen_money"</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"address_id"</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"reg_time"</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"last_login"</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def write(df: DataFrame): Unit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df.write.overwrite.saveAsTable(</w:t>
      </w:r>
      <w:r>
        <w:rPr>
          <w:rFonts w:hint="default" w:ascii="Consolas" w:hAnsi="Consolas" w:eastAsia="Consolas" w:cs="Consolas"/>
          <w:i w:val="0"/>
          <w:iCs w:val="0"/>
          <w:caps w:val="0"/>
          <w:color w:val="0000FF"/>
          <w:spacing w:val="0"/>
          <w:sz w:val="14"/>
          <w:szCs w:val="14"/>
          <w:shd w:val="clear" w:fill="F8F8F8"/>
        </w:rPr>
        <w:t>"dwd_commerce.dwd_user_userinfo_test"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w:t>
      </w:r>
    </w:p>
    <w:p>
      <w:pPr>
        <w:bidi w:val="0"/>
        <w:rPr>
          <w:rFonts w:hint="default"/>
          <w:lang w:val="en-US" w:eastAsia="zh-CN"/>
        </w:rPr>
      </w:pPr>
    </w:p>
    <w:p>
      <w:pPr>
        <w:bidi w:val="0"/>
        <w:rPr>
          <w:rFonts w:hint="eastAsia"/>
          <w:lang w:val="en-US" w:eastAsia="zh-CN"/>
        </w:rPr>
      </w:pPr>
      <w:r>
        <w:rPr>
          <w:rFonts w:hint="eastAsia"/>
          <w:lang w:val="en-US" w:eastAsia="zh-CN"/>
        </w:rPr>
        <w:t>Spark SQL开发示例：</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ascii="Consolas" w:hAnsi="Consolas" w:eastAsia="Consolas" w:cs="Consolas"/>
          <w:i w:val="0"/>
          <w:iCs w:val="0"/>
          <w:caps w:val="0"/>
          <w:color w:val="000000"/>
          <w:spacing w:val="0"/>
          <w:sz w:val="14"/>
          <w:szCs w:val="14"/>
          <w:shd w:val="clear" w:fill="FFFFFF"/>
        </w:rPr>
        <w:t>package commerce.com.ds.data.</w:t>
      </w:r>
      <w:r>
        <w:rPr>
          <w:rFonts w:hint="default" w:ascii="Consolas" w:hAnsi="Consolas" w:eastAsia="Consolas" w:cs="Consolas"/>
          <w:i w:val="0"/>
          <w:iCs w:val="0"/>
          <w:caps w:val="0"/>
          <w:color w:val="FF1493"/>
          <w:spacing w:val="0"/>
          <w:sz w:val="14"/>
          <w:szCs w:val="14"/>
          <w:shd w:val="clear" w:fill="FFFFFF"/>
        </w:rPr>
        <w:t>user</w:t>
      </w:r>
      <w:r>
        <w:rPr>
          <w:rFonts w:hint="default" w:ascii="Consolas" w:hAnsi="Consolas" w:eastAsia="Consolas" w:cs="Consolas"/>
          <w:i w:val="0"/>
          <w:iCs w:val="0"/>
          <w:caps w:val="0"/>
          <w:color w:val="000000"/>
          <w:spacing w:val="0"/>
          <w:sz w:val="14"/>
          <w:szCs w:val="14"/>
          <w:shd w:val="clear" w:fill="FFFFFF"/>
        </w:rPr>
        <w:t>.sql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import org.apache.spark.sql.SparkSession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object DwdUserUserInfo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def main(args: Array[String]): Unit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val spark = SparkSession.builder().enableHiveSupport().getOrCreate()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createTable(spark)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insertTable(spark)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def createTable(spark: SparkSession): Unit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spark.sql(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i w:val="0"/>
          <w:iCs w:val="0"/>
          <w:caps w:val="0"/>
          <w:color w:val="0000FF"/>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CREATE</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TABLE</w:t>
      </w:r>
      <w:r>
        <w:rPr>
          <w:rFonts w:hint="default" w:ascii="Consolas" w:hAnsi="Consolas" w:eastAsia="Consolas" w:cs="Consolas"/>
          <w:i w:val="0"/>
          <w:iCs w:val="0"/>
          <w:caps w:val="0"/>
          <w:color w:val="000000"/>
          <w:spacing w:val="0"/>
          <w:sz w:val="14"/>
          <w:szCs w:val="14"/>
          <w:shd w:val="clear" w:fill="FFFFFF"/>
        </w:rPr>
        <w:t> IF </w:t>
      </w:r>
      <w:r>
        <w:rPr>
          <w:rFonts w:hint="default" w:ascii="Consolas" w:hAnsi="Consolas" w:eastAsia="Consolas" w:cs="Consolas"/>
          <w:i w:val="0"/>
          <w:iCs w:val="0"/>
          <w:caps w:val="0"/>
          <w:color w:val="808080"/>
          <w:spacing w:val="0"/>
          <w:sz w:val="14"/>
          <w:szCs w:val="14"/>
          <w:shd w:val="clear" w:fill="FFFFFF"/>
        </w:rPr>
        <w:t>NOT</w:t>
      </w:r>
      <w:r>
        <w:rPr>
          <w:rFonts w:hint="default" w:ascii="Consolas" w:hAnsi="Consolas" w:eastAsia="Consolas" w:cs="Consolas"/>
          <w:i w:val="0"/>
          <w:iCs w:val="0"/>
          <w:caps w:val="0"/>
          <w:color w:val="000000"/>
          <w:spacing w:val="0"/>
          <w:sz w:val="14"/>
          <w:szCs w:val="14"/>
          <w:shd w:val="clear" w:fill="FFFFFF"/>
        </w:rPr>
        <w:t> EXISTS dwd_commerce.dwd_user_userinfo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user_id STRING COMMENT </w:t>
      </w:r>
      <w:r>
        <w:rPr>
          <w:rFonts w:hint="default" w:ascii="Consolas" w:hAnsi="Consolas" w:eastAsia="Consolas" w:cs="Consolas"/>
          <w:i w:val="0"/>
          <w:iCs w:val="0"/>
          <w:caps w:val="0"/>
          <w:color w:val="0000FF"/>
          <w:spacing w:val="0"/>
          <w:sz w:val="14"/>
          <w:szCs w:val="14"/>
          <w:shd w:val="clear" w:fill="F8F8F8"/>
        </w:rPr>
        <w:t>'用户ID'</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,user_name STRING COMMENT </w:t>
      </w:r>
      <w:r>
        <w:rPr>
          <w:rFonts w:hint="default" w:ascii="Consolas" w:hAnsi="Consolas" w:eastAsia="Consolas" w:cs="Consolas"/>
          <w:i w:val="0"/>
          <w:iCs w:val="0"/>
          <w:caps w:val="0"/>
          <w:color w:val="0000FF"/>
          <w:spacing w:val="0"/>
          <w:sz w:val="14"/>
          <w:szCs w:val="14"/>
          <w:shd w:val="clear" w:fill="FFFFFF"/>
        </w:rPr>
        <w:t>'用户名称'</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,sex </w:t>
      </w:r>
      <w:r>
        <w:rPr>
          <w:rFonts w:hint="default" w:ascii="Consolas" w:hAnsi="Consolas" w:eastAsia="Consolas" w:cs="Consolas"/>
          <w:b/>
          <w:bCs/>
          <w:i w:val="0"/>
          <w:iCs w:val="0"/>
          <w:caps w:val="0"/>
          <w:color w:val="006699"/>
          <w:spacing w:val="0"/>
          <w:sz w:val="14"/>
          <w:szCs w:val="14"/>
          <w:shd w:val="clear" w:fill="F8F8F8"/>
        </w:rPr>
        <w:t>INT</w:t>
      </w:r>
      <w:r>
        <w:rPr>
          <w:rFonts w:hint="default" w:ascii="Consolas" w:hAnsi="Consolas" w:eastAsia="Consolas" w:cs="Consolas"/>
          <w:i w:val="0"/>
          <w:iCs w:val="0"/>
          <w:caps w:val="0"/>
          <w:color w:val="000000"/>
          <w:spacing w:val="0"/>
          <w:sz w:val="14"/>
          <w:szCs w:val="14"/>
          <w:shd w:val="clear" w:fill="F8F8F8"/>
        </w:rPr>
        <w:t> COMMENT </w:t>
      </w:r>
      <w:r>
        <w:rPr>
          <w:rFonts w:hint="default" w:ascii="Consolas" w:hAnsi="Consolas" w:eastAsia="Consolas" w:cs="Consolas"/>
          <w:i w:val="0"/>
          <w:iCs w:val="0"/>
          <w:caps w:val="0"/>
          <w:color w:val="0000FF"/>
          <w:spacing w:val="0"/>
          <w:sz w:val="14"/>
          <w:szCs w:val="14"/>
          <w:shd w:val="clear" w:fill="F8F8F8"/>
        </w:rPr>
        <w:t>'性别'</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,user_money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COMMENT </w:t>
      </w:r>
      <w:r>
        <w:rPr>
          <w:rFonts w:hint="default" w:ascii="Consolas" w:hAnsi="Consolas" w:eastAsia="Consolas" w:cs="Consolas"/>
          <w:i w:val="0"/>
          <w:iCs w:val="0"/>
          <w:caps w:val="0"/>
          <w:color w:val="0000FF"/>
          <w:spacing w:val="0"/>
          <w:sz w:val="14"/>
          <w:szCs w:val="14"/>
          <w:shd w:val="clear" w:fill="FFFFFF"/>
        </w:rPr>
        <w:t>'钱包'</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,frozen_money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COMMENT </w:t>
      </w:r>
      <w:r>
        <w:rPr>
          <w:rFonts w:hint="default" w:ascii="Consolas" w:hAnsi="Consolas" w:eastAsia="Consolas" w:cs="Consolas"/>
          <w:i w:val="0"/>
          <w:iCs w:val="0"/>
          <w:caps w:val="0"/>
          <w:color w:val="0000FF"/>
          <w:spacing w:val="0"/>
          <w:sz w:val="14"/>
          <w:szCs w:val="14"/>
          <w:shd w:val="clear" w:fill="F8F8F8"/>
        </w:rPr>
        <w:t>'近一个月的花费的总的金额'</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,address_id STRING COMMENT </w:t>
      </w:r>
      <w:r>
        <w:rPr>
          <w:rFonts w:hint="default" w:ascii="Consolas" w:hAnsi="Consolas" w:eastAsia="Consolas" w:cs="Consolas"/>
          <w:i w:val="0"/>
          <w:iCs w:val="0"/>
          <w:caps w:val="0"/>
          <w:color w:val="0000FF"/>
          <w:spacing w:val="0"/>
          <w:sz w:val="14"/>
          <w:szCs w:val="14"/>
          <w:shd w:val="clear" w:fill="FFFFFF"/>
        </w:rPr>
        <w:t>'用户地址ID，0表示没有获取地址'</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,reg_time STRING COMMENT </w:t>
      </w:r>
      <w:r>
        <w:rPr>
          <w:rFonts w:hint="default" w:ascii="Consolas" w:hAnsi="Consolas" w:eastAsia="Consolas" w:cs="Consolas"/>
          <w:i w:val="0"/>
          <w:iCs w:val="0"/>
          <w:caps w:val="0"/>
          <w:color w:val="0000FF"/>
          <w:spacing w:val="0"/>
          <w:sz w:val="14"/>
          <w:szCs w:val="14"/>
          <w:shd w:val="clear" w:fill="F8F8F8"/>
        </w:rPr>
        <w:t>'注册时间'</w:t>
      </w: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,last_login STRING COMMENT </w:t>
      </w:r>
      <w:r>
        <w:rPr>
          <w:rFonts w:hint="default" w:ascii="Consolas" w:hAnsi="Consolas" w:eastAsia="Consolas" w:cs="Consolas"/>
          <w:i w:val="0"/>
          <w:iCs w:val="0"/>
          <w:caps w:val="0"/>
          <w:color w:val="0000FF"/>
          <w:spacing w:val="0"/>
          <w:sz w:val="14"/>
          <w:szCs w:val="14"/>
          <w:shd w:val="clear" w:fill="FFFFFF"/>
        </w:rPr>
        <w:t>'最后登录时间'</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COMMENT </w:t>
      </w:r>
      <w:r>
        <w:rPr>
          <w:rFonts w:hint="default" w:ascii="Consolas" w:hAnsi="Consolas" w:eastAsia="Consolas" w:cs="Consolas"/>
          <w:i w:val="0"/>
          <w:iCs w:val="0"/>
          <w:caps w:val="0"/>
          <w:color w:val="0000FF"/>
          <w:spacing w:val="0"/>
          <w:sz w:val="14"/>
          <w:szCs w:val="14"/>
          <w:shd w:val="clear" w:fill="F8F8F8"/>
        </w:rPr>
        <w:t>'用户表'</w:t>
      </w:r>
      <w:r>
        <w:rPr>
          <w:rFonts w:hint="default" w:ascii="Consolas" w:hAnsi="Consolas" w:eastAsia="Consolas" w:cs="Consolas"/>
          <w:i w:val="0"/>
          <w:iCs w:val="0"/>
          <w:caps w:val="0"/>
          <w:color w:val="000000"/>
          <w:spacing w:val="0"/>
          <w:sz w:val="14"/>
          <w:szCs w:val="14"/>
          <w:shd w:val="clear" w:fill="F8F8F8"/>
        </w:rPr>
        <w:t> STORED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ORC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".stripMargin)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def insertTable(spark: SparkSession): Unit =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spark.sql(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insert</w:t>
      </w:r>
      <w:r>
        <w:rPr>
          <w:rFonts w:hint="default" w:ascii="Consolas" w:hAnsi="Consolas" w:eastAsia="Consolas" w:cs="Consolas"/>
          <w:i w:val="0"/>
          <w:iCs w:val="0"/>
          <w:caps w:val="0"/>
          <w:color w:val="000000"/>
          <w:spacing w:val="0"/>
          <w:sz w:val="14"/>
          <w:szCs w:val="14"/>
          <w:shd w:val="clear" w:fill="F8F8F8"/>
        </w:rPr>
        <w:t> overwrite </w:t>
      </w:r>
      <w:r>
        <w:rPr>
          <w:rFonts w:hint="default" w:ascii="Consolas" w:hAnsi="Consolas" w:eastAsia="Consolas" w:cs="Consolas"/>
          <w:b/>
          <w:bCs/>
          <w:i w:val="0"/>
          <w:iCs w:val="0"/>
          <w:caps w:val="0"/>
          <w:color w:val="006699"/>
          <w:spacing w:val="0"/>
          <w:sz w:val="14"/>
          <w:szCs w:val="14"/>
          <w:shd w:val="clear" w:fill="F8F8F8"/>
        </w:rPr>
        <w:t>table</w:t>
      </w:r>
      <w:r>
        <w:rPr>
          <w:rFonts w:hint="default" w:ascii="Consolas" w:hAnsi="Consolas" w:eastAsia="Consolas" w:cs="Consolas"/>
          <w:i w:val="0"/>
          <w:iCs w:val="0"/>
          <w:caps w:val="0"/>
          <w:color w:val="000000"/>
          <w:spacing w:val="0"/>
          <w:sz w:val="14"/>
          <w:szCs w:val="14"/>
          <w:shd w:val="clear" w:fill="F8F8F8"/>
        </w:rPr>
        <w:t> dwd_commerce.dwd_user_userinfo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select</w:t>
      </w:r>
      <w:r>
        <w:rPr>
          <w:rFonts w:hint="default" w:ascii="Consolas" w:hAnsi="Consolas" w:eastAsia="Consolas" w:cs="Consolas"/>
          <w:i w:val="0"/>
          <w:iCs w:val="0"/>
          <w:caps w:val="0"/>
          <w:color w:val="000000"/>
          <w:spacing w:val="0"/>
          <w:sz w:val="14"/>
          <w:szCs w:val="14"/>
          <w:shd w:val="clear" w:fill="FFFFFF"/>
        </w:rPr>
        <w:t>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userid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user_id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,username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user_name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,sex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(usermoney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decimal</w:t>
      </w:r>
      <w:r>
        <w:rPr>
          <w:rFonts w:hint="default" w:ascii="Consolas" w:hAnsi="Consolas" w:eastAsia="Consolas" w:cs="Consolas"/>
          <w:i w:val="0"/>
          <w:iCs w:val="0"/>
          <w:caps w:val="0"/>
          <w:color w:val="000000"/>
          <w:spacing w:val="0"/>
          <w:sz w:val="14"/>
          <w:szCs w:val="14"/>
          <w:shd w:val="clear" w:fill="FFFFFF"/>
        </w:rPr>
        <w:t>(20,4))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user_money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(frozenmoney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decimal</w:t>
      </w:r>
      <w:r>
        <w:rPr>
          <w:rFonts w:hint="default" w:ascii="Consolas" w:hAnsi="Consolas" w:eastAsia="Consolas" w:cs="Consolas"/>
          <w:i w:val="0"/>
          <w:iCs w:val="0"/>
          <w:caps w:val="0"/>
          <w:color w:val="000000"/>
          <w:spacing w:val="0"/>
          <w:sz w:val="14"/>
          <w:szCs w:val="14"/>
          <w:shd w:val="clear" w:fill="F8F8F8"/>
        </w:rPr>
        <w:t>(20,4))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frozen_money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,addressid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address_id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,from_unixtime(</w:t>
      </w:r>
      <w:r>
        <w:rPr>
          <w:rFonts w:hint="default" w:ascii="Consolas" w:hAnsi="Consolas" w:eastAsia="Consolas" w:cs="Consolas"/>
          <w:i w:val="0"/>
          <w:iCs w:val="0"/>
          <w:caps w:val="0"/>
          <w:color w:val="FF1493"/>
          <w:spacing w:val="0"/>
          <w:sz w:val="14"/>
          <w:szCs w:val="14"/>
          <w:shd w:val="clear" w:fill="F8F8F8"/>
        </w:rPr>
        <w:t>cast</w:t>
      </w:r>
      <w:r>
        <w:rPr>
          <w:rFonts w:hint="default" w:ascii="Consolas" w:hAnsi="Consolas" w:eastAsia="Consolas" w:cs="Consolas"/>
          <w:i w:val="0"/>
          <w:iCs w:val="0"/>
          <w:caps w:val="0"/>
          <w:color w:val="000000"/>
          <w:spacing w:val="0"/>
          <w:sz w:val="14"/>
          <w:szCs w:val="14"/>
          <w:shd w:val="clear" w:fill="F8F8F8"/>
        </w:rPr>
        <w:t>(regtime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bigint</w:t>
      </w:r>
      <w:r>
        <w:rPr>
          <w:rFonts w:hint="default" w:ascii="Consolas" w:hAnsi="Consolas" w:eastAsia="Consolas" w:cs="Consolas"/>
          <w:i w:val="0"/>
          <w:iCs w:val="0"/>
          <w:caps w:val="0"/>
          <w:color w:val="000000"/>
          <w:spacing w:val="0"/>
          <w:sz w:val="14"/>
          <w:szCs w:val="14"/>
          <w:shd w:val="clear" w:fill="F8F8F8"/>
        </w:rPr>
        <w:t>),</w:t>
      </w:r>
      <w:r>
        <w:rPr>
          <w:rFonts w:hint="default" w:ascii="Consolas" w:hAnsi="Consolas" w:eastAsia="Consolas" w:cs="Consolas"/>
          <w:i w:val="0"/>
          <w:iCs w:val="0"/>
          <w:caps w:val="0"/>
          <w:color w:val="0000FF"/>
          <w:spacing w:val="0"/>
          <w:sz w:val="14"/>
          <w:szCs w:val="14"/>
          <w:shd w:val="clear" w:fill="F8F8F8"/>
        </w:rPr>
        <w:t>'yyyy-MM-dd HH:mm:ss'</w:t>
      </w: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as</w:t>
      </w:r>
      <w:r>
        <w:rPr>
          <w:rFonts w:hint="default" w:ascii="Consolas" w:hAnsi="Consolas" w:eastAsia="Consolas" w:cs="Consolas"/>
          <w:i w:val="0"/>
          <w:iCs w:val="0"/>
          <w:caps w:val="0"/>
          <w:color w:val="000000"/>
          <w:spacing w:val="0"/>
          <w:sz w:val="14"/>
          <w:szCs w:val="14"/>
          <w:shd w:val="clear" w:fill="F8F8F8"/>
        </w:rPr>
        <w:t> reg_time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  ,from_unixtime(</w:t>
      </w:r>
      <w:r>
        <w:rPr>
          <w:rFonts w:hint="default" w:ascii="Consolas" w:hAnsi="Consolas" w:eastAsia="Consolas" w:cs="Consolas"/>
          <w:i w:val="0"/>
          <w:iCs w:val="0"/>
          <w:caps w:val="0"/>
          <w:color w:val="FF1493"/>
          <w:spacing w:val="0"/>
          <w:sz w:val="14"/>
          <w:szCs w:val="14"/>
          <w:shd w:val="clear" w:fill="FFFFFF"/>
        </w:rPr>
        <w:t>cast</w:t>
      </w:r>
      <w:r>
        <w:rPr>
          <w:rFonts w:hint="default" w:ascii="Consolas" w:hAnsi="Consolas" w:eastAsia="Consolas" w:cs="Consolas"/>
          <w:i w:val="0"/>
          <w:iCs w:val="0"/>
          <w:caps w:val="0"/>
          <w:color w:val="000000"/>
          <w:spacing w:val="0"/>
          <w:sz w:val="14"/>
          <w:szCs w:val="14"/>
          <w:shd w:val="clear" w:fill="FFFFFF"/>
        </w:rPr>
        <w:t>(lastlogin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bigint</w:t>
      </w:r>
      <w:r>
        <w:rPr>
          <w:rFonts w:hint="default" w:ascii="Consolas" w:hAnsi="Consolas" w:eastAsia="Consolas" w:cs="Consolas"/>
          <w:i w:val="0"/>
          <w:iCs w:val="0"/>
          <w:caps w:val="0"/>
          <w:color w:val="000000"/>
          <w:spacing w:val="0"/>
          <w:sz w:val="14"/>
          <w:szCs w:val="14"/>
          <w:shd w:val="clear" w:fill="FFFFFF"/>
        </w:rPr>
        <w:t>),</w:t>
      </w:r>
      <w:r>
        <w:rPr>
          <w:rFonts w:hint="default" w:ascii="Consolas" w:hAnsi="Consolas" w:eastAsia="Consolas" w:cs="Consolas"/>
          <w:i w:val="0"/>
          <w:iCs w:val="0"/>
          <w:caps w:val="0"/>
          <w:color w:val="0000FF"/>
          <w:spacing w:val="0"/>
          <w:sz w:val="14"/>
          <w:szCs w:val="14"/>
          <w:shd w:val="clear" w:fill="FFFFFF"/>
        </w:rPr>
        <w:t>'yyyy-MM-dd HH:mm:ss'</w:t>
      </w: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b/>
          <w:bCs/>
          <w:i w:val="0"/>
          <w:iCs w:val="0"/>
          <w:caps w:val="0"/>
          <w:color w:val="006699"/>
          <w:spacing w:val="0"/>
          <w:sz w:val="14"/>
          <w:szCs w:val="14"/>
          <w:shd w:val="clear" w:fill="FFFFFF"/>
        </w:rPr>
        <w:t>as</w:t>
      </w:r>
      <w:r>
        <w:rPr>
          <w:rFonts w:hint="default" w:ascii="Consolas" w:hAnsi="Consolas" w:eastAsia="Consolas" w:cs="Consolas"/>
          <w:i w:val="0"/>
          <w:iCs w:val="0"/>
          <w:caps w:val="0"/>
          <w:color w:val="000000"/>
          <w:spacing w:val="0"/>
          <w:sz w:val="14"/>
          <w:szCs w:val="14"/>
          <w:shd w:val="clear" w:fill="FFFFFF"/>
        </w:rPr>
        <w:t> last_login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w:t>
      </w:r>
      <w:r>
        <w:rPr>
          <w:rFonts w:hint="default" w:ascii="Consolas" w:hAnsi="Consolas" w:eastAsia="Consolas" w:cs="Consolas"/>
          <w:b/>
          <w:bCs/>
          <w:i w:val="0"/>
          <w:iCs w:val="0"/>
          <w:caps w:val="0"/>
          <w:color w:val="006699"/>
          <w:spacing w:val="0"/>
          <w:sz w:val="14"/>
          <w:szCs w:val="14"/>
          <w:shd w:val="clear" w:fill="F8F8F8"/>
        </w:rPr>
        <w:t>from</w:t>
      </w:r>
      <w:r>
        <w:rPr>
          <w:rFonts w:hint="default" w:ascii="Consolas" w:hAnsi="Consolas" w:eastAsia="Consolas" w:cs="Consolas"/>
          <w:i w:val="0"/>
          <w:iCs w:val="0"/>
          <w:caps w:val="0"/>
          <w:color w:val="000000"/>
          <w:spacing w:val="0"/>
          <w:sz w:val="14"/>
          <w:szCs w:val="14"/>
          <w:shd w:val="clear" w:fill="F8F8F8"/>
        </w:rPr>
        <w:t> ods_commerce.ods_user_userinfo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pPr>
      <w:r>
        <w:rPr>
          <w:rFonts w:hint="default" w:ascii="Consolas" w:hAnsi="Consolas" w:eastAsia="Consolas" w:cs="Consolas"/>
          <w:i w:val="0"/>
          <w:iCs w:val="0"/>
          <w:caps w:val="0"/>
          <w:color w:val="000000"/>
          <w:spacing w:val="0"/>
          <w:sz w:val="14"/>
          <w:szCs w:val="14"/>
          <w:shd w:val="clear" w:fill="FFFFFF"/>
        </w:rPr>
        <w:t>        |</w:t>
      </w:r>
      <w:r>
        <w:rPr>
          <w:rFonts w:hint="default" w:ascii="Consolas" w:hAnsi="Consolas" w:eastAsia="Consolas" w:cs="Consolas"/>
          <w:i w:val="0"/>
          <w:iCs w:val="0"/>
          <w:caps w:val="0"/>
          <w:color w:val="0000FF"/>
          <w:spacing w:val="0"/>
          <w:sz w:val="14"/>
          <w:szCs w:val="14"/>
          <w:shd w:val="clear" w:fill="FFFFFF"/>
        </w:rPr>
        <w:t>""</w:t>
      </w:r>
      <w:r>
        <w:rPr>
          <w:rFonts w:hint="default" w:ascii="Consolas" w:hAnsi="Consolas" w:eastAsia="Consolas" w:cs="Consolas"/>
          <w:i w:val="0"/>
          <w:iCs w:val="0"/>
          <w:caps w:val="0"/>
          <w:color w:val="000000"/>
          <w:spacing w:val="0"/>
          <w:sz w:val="14"/>
          <w:szCs w:val="14"/>
          <w:shd w:val="clear" w:fill="FFFFFF"/>
        </w:rPr>
        <w:t>".stripMargin)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rightChars="0" w:hanging="360"/>
        <w:rPr>
          <w:color w:val="5C5C5C"/>
        </w:rPr>
      </w:pPr>
      <w:r>
        <w:rPr>
          <w:rFonts w:hint="default" w:ascii="Consolas" w:hAnsi="Consolas" w:eastAsia="Consolas" w:cs="Consolas"/>
          <w:i w:val="0"/>
          <w:iCs w:val="0"/>
          <w:caps w:val="0"/>
          <w:color w:val="000000"/>
          <w:spacing w:val="0"/>
          <w:sz w:val="14"/>
          <w:szCs w:val="14"/>
          <w:shd w:val="clear" w:fill="F8F8F8"/>
        </w:rPr>
        <w:t>  }  </w:t>
      </w:r>
    </w:p>
    <w:p>
      <w:pPr>
        <w:keepNext w:val="0"/>
        <w:keepLines w:val="0"/>
        <w:widowControl/>
        <w:numPr>
          <w:ilvl w:val="0"/>
          <w:numId w:val="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rightChars="0" w:hanging="360"/>
        <w:rPr>
          <w:rFonts w:hint="default"/>
          <w:lang w:val="en-US" w:eastAsia="zh-CN"/>
        </w:rPr>
      </w:pPr>
      <w:r>
        <w:rPr>
          <w:rFonts w:hint="default" w:ascii="Consolas" w:hAnsi="Consolas" w:eastAsia="Consolas" w:cs="Consolas"/>
          <w:i w:val="0"/>
          <w:iCs w:val="0"/>
          <w:caps w:val="0"/>
          <w:color w:val="000000"/>
          <w:spacing w:val="0"/>
          <w:sz w:val="14"/>
          <w:szCs w:val="14"/>
          <w:shd w:val="clear" w:fill="FFFFFF"/>
        </w:rPr>
        <w:t>}  </w:t>
      </w:r>
    </w:p>
    <w:p>
      <w:pPr>
        <w:pStyle w:val="5"/>
        <w:numPr>
          <w:ilvl w:val="3"/>
          <w:numId w:val="0"/>
        </w:numPr>
        <w:bidi w:val="0"/>
        <w:ind w:leftChars="0"/>
        <w:rPr>
          <w:rFonts w:hint="eastAsia"/>
          <w:lang w:val="en-US" w:eastAsia="zh-CN"/>
        </w:rPr>
      </w:pPr>
      <w:r>
        <w:rPr>
          <w:rFonts w:hint="eastAsia"/>
          <w:lang w:val="en-US" w:eastAsia="zh-CN"/>
        </w:rPr>
        <w:t>2.5将scala代码打成jar包</w:t>
      </w:r>
    </w:p>
    <w:p>
      <w:pPr>
        <w:bidi w:val="0"/>
        <w:rPr>
          <w:rFonts w:hint="default"/>
          <w:lang w:val="en-US" w:eastAsia="zh-CN"/>
        </w:rPr>
      </w:pPr>
      <w:r>
        <w:rPr>
          <w:rFonts w:hint="eastAsia"/>
          <w:lang w:val="en-US" w:eastAsia="zh-CN"/>
        </w:rPr>
        <w:t>点击sbt shell,在文本框输入assembly</w:t>
      </w:r>
    </w:p>
    <w:p>
      <w:pPr>
        <w:bidi w:val="0"/>
        <w:rPr>
          <w:rFonts w:hint="default"/>
          <w:lang w:val="en-US" w:eastAsia="zh-CN"/>
        </w:rPr>
      </w:pPr>
      <w:r>
        <w:rPr>
          <w:rFonts w:hint="default"/>
          <w:lang w:val="en-US" w:eastAsia="zh-CN"/>
        </w:rPr>
        <w:drawing>
          <wp:inline distT="0" distB="0" distL="114300" distR="114300">
            <wp:extent cx="4728845" cy="2679700"/>
            <wp:effectExtent l="0" t="0" r="10795" b="2540"/>
            <wp:docPr id="174" name="图片 174" descr="165927424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1659274246931"/>
                    <pic:cNvPicPr>
                      <a:picLocks noChangeAspect="1"/>
                    </pic:cNvPicPr>
                  </pic:nvPicPr>
                  <pic:blipFill>
                    <a:blip r:embed="rId177"/>
                    <a:stretch>
                      <a:fillRect/>
                    </a:stretch>
                  </pic:blipFill>
                  <pic:spPr>
                    <a:xfrm>
                      <a:off x="0" y="0"/>
                      <a:ext cx="4728845" cy="2679700"/>
                    </a:xfrm>
                    <a:prstGeom prst="rect">
                      <a:avLst/>
                    </a:prstGeom>
                  </pic:spPr>
                </pic:pic>
              </a:graphicData>
            </a:graphic>
          </wp:inline>
        </w:drawing>
      </w:r>
    </w:p>
    <w:p>
      <w:pPr>
        <w:bidi w:val="0"/>
        <w:rPr>
          <w:rFonts w:hint="default"/>
          <w:lang w:val="en-US" w:eastAsia="zh-CN"/>
        </w:rPr>
      </w:pPr>
      <w:r>
        <w:rPr>
          <w:rFonts w:hint="eastAsia"/>
          <w:lang w:val="en-US" w:eastAsia="zh-CN"/>
        </w:rPr>
        <w:t>jar包成功打包后，可在此目录下发现jar文件：</w:t>
      </w:r>
    </w:p>
    <w:p>
      <w:pPr>
        <w:bidi w:val="0"/>
        <w:rPr>
          <w:rFonts w:hint="eastAsia"/>
          <w:lang w:val="en-US" w:eastAsia="zh-CN"/>
        </w:rPr>
      </w:pPr>
      <w:r>
        <w:rPr>
          <w:rFonts w:hint="eastAsia"/>
          <w:lang w:val="en-US" w:eastAsia="zh-CN"/>
        </w:rPr>
        <w:drawing>
          <wp:inline distT="0" distB="0" distL="114300" distR="114300">
            <wp:extent cx="3089910" cy="4081780"/>
            <wp:effectExtent l="0" t="0" r="3810" b="2540"/>
            <wp:docPr id="175" name="图片 175" descr="165927434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1659274346321"/>
                    <pic:cNvPicPr>
                      <a:picLocks noChangeAspect="1"/>
                    </pic:cNvPicPr>
                  </pic:nvPicPr>
                  <pic:blipFill>
                    <a:blip r:embed="rId178"/>
                    <a:stretch>
                      <a:fillRect/>
                    </a:stretch>
                  </pic:blipFill>
                  <pic:spPr>
                    <a:xfrm>
                      <a:off x="0" y="0"/>
                      <a:ext cx="3089910" cy="4081780"/>
                    </a:xfrm>
                    <a:prstGeom prst="rect">
                      <a:avLst/>
                    </a:prstGeom>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2.6上传jar包至调度系统</w:t>
      </w:r>
    </w:p>
    <w:p>
      <w:pPr>
        <w:bidi w:val="0"/>
        <w:rPr>
          <w:rFonts w:hint="default"/>
          <w:lang w:val="en-US" w:eastAsia="zh-CN"/>
        </w:rPr>
      </w:pPr>
      <w:r>
        <w:rPr>
          <w:rFonts w:hint="eastAsia"/>
          <w:lang w:val="en-US" w:eastAsia="zh-CN"/>
        </w:rPr>
        <w:t>点击资源中-&gt;上传文件</w:t>
      </w:r>
    </w:p>
    <w:p>
      <w:pPr>
        <w:bidi w:val="0"/>
      </w:pPr>
      <w:r>
        <w:drawing>
          <wp:inline distT="0" distB="0" distL="114300" distR="114300">
            <wp:extent cx="5256530" cy="977900"/>
            <wp:effectExtent l="0" t="0" r="1270" b="12700"/>
            <wp:docPr id="17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31"/>
                    <pic:cNvPicPr>
                      <a:picLocks noChangeAspect="1"/>
                    </pic:cNvPicPr>
                  </pic:nvPicPr>
                  <pic:blipFill>
                    <a:blip r:embed="rId179"/>
                    <a:stretch>
                      <a:fillRect/>
                    </a:stretch>
                  </pic:blipFill>
                  <pic:spPr>
                    <a:xfrm>
                      <a:off x="0" y="0"/>
                      <a:ext cx="5256530" cy="977900"/>
                    </a:xfrm>
                    <a:prstGeom prst="rect">
                      <a:avLst/>
                    </a:prstGeom>
                    <a:noFill/>
                    <a:ln>
                      <a:noFill/>
                    </a:ln>
                  </pic:spPr>
                </pic:pic>
              </a:graphicData>
            </a:graphic>
          </wp:inline>
        </w:drawing>
      </w:r>
    </w:p>
    <w:p>
      <w:pPr>
        <w:bidi w:val="0"/>
      </w:pPr>
      <w:r>
        <w:drawing>
          <wp:inline distT="0" distB="0" distL="114300" distR="114300">
            <wp:extent cx="5269230" cy="2611120"/>
            <wp:effectExtent l="0" t="0" r="3810" b="10160"/>
            <wp:docPr id="17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2"/>
                    <pic:cNvPicPr>
                      <a:picLocks noChangeAspect="1"/>
                    </pic:cNvPicPr>
                  </pic:nvPicPr>
                  <pic:blipFill>
                    <a:blip r:embed="rId180"/>
                    <a:stretch>
                      <a:fillRect/>
                    </a:stretch>
                  </pic:blipFill>
                  <pic:spPr>
                    <a:xfrm>
                      <a:off x="0" y="0"/>
                      <a:ext cx="5269230" cy="2611120"/>
                    </a:xfrm>
                    <a:prstGeom prst="rect">
                      <a:avLst/>
                    </a:prstGeom>
                    <a:noFill/>
                    <a:ln>
                      <a:noFill/>
                    </a:ln>
                  </pic:spPr>
                </pic:pic>
              </a:graphicData>
            </a:graphic>
          </wp:inline>
        </w:drawing>
      </w:r>
    </w:p>
    <w:p>
      <w:pPr>
        <w:bidi w:val="0"/>
        <w:rPr>
          <w:rFonts w:hint="default" w:eastAsia="楷体"/>
          <w:lang w:val="en-US" w:eastAsia="zh-CN"/>
        </w:rPr>
      </w:pPr>
      <w:r>
        <w:rPr>
          <w:rFonts w:hint="eastAsia"/>
          <w:lang w:eastAsia="zh-CN"/>
        </w:rPr>
        <w:t>上传成功后，</w:t>
      </w:r>
      <w:r>
        <w:rPr>
          <w:rFonts w:hint="eastAsia"/>
          <w:lang w:val="en-US" w:eastAsia="zh-CN"/>
        </w:rPr>
        <w:t>jar包名称会显示出来</w:t>
      </w:r>
    </w:p>
    <w:p>
      <w:pPr>
        <w:bidi w:val="0"/>
      </w:pPr>
      <w:r>
        <w:drawing>
          <wp:inline distT="0" distB="0" distL="114300" distR="114300">
            <wp:extent cx="5261610" cy="610870"/>
            <wp:effectExtent l="9525" t="9525" r="17145" b="19685"/>
            <wp:docPr id="17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33"/>
                    <pic:cNvPicPr>
                      <a:picLocks noChangeAspect="1"/>
                    </pic:cNvPicPr>
                  </pic:nvPicPr>
                  <pic:blipFill>
                    <a:blip r:embed="rId181"/>
                    <a:stretch>
                      <a:fillRect/>
                    </a:stretch>
                  </pic:blipFill>
                  <pic:spPr>
                    <a:xfrm>
                      <a:off x="0" y="0"/>
                      <a:ext cx="5261610" cy="610870"/>
                    </a:xfrm>
                    <a:prstGeom prst="rect">
                      <a:avLst/>
                    </a:prstGeom>
                    <a:noFill/>
                    <a:ln>
                      <a:solidFill>
                        <a:schemeClr val="tx1"/>
                      </a:solidFill>
                    </a:ln>
                  </pic:spPr>
                </pic:pic>
              </a:graphicData>
            </a:graphic>
          </wp:inline>
        </w:drawing>
      </w:r>
    </w:p>
    <w:p>
      <w:pPr>
        <w:bidi w:val="0"/>
        <w:rPr>
          <w:rFonts w:hint="eastAsia"/>
          <w:lang w:eastAsia="zh-CN"/>
        </w:rPr>
      </w:pPr>
      <w:r>
        <w:rPr>
          <w:rFonts w:hint="eastAsia"/>
          <w:lang w:val="en-US" w:eastAsia="zh-CN"/>
        </w:rPr>
        <w:t>如果</w:t>
      </w:r>
      <w:r>
        <w:rPr>
          <w:rFonts w:hint="eastAsia"/>
          <w:lang w:eastAsia="zh-CN"/>
        </w:rPr>
        <w:t>需要重新上传，点击重新上传即可</w:t>
      </w:r>
    </w:p>
    <w:p>
      <w:pPr>
        <w:bidi w:val="0"/>
      </w:pPr>
      <w:r>
        <w:drawing>
          <wp:inline distT="0" distB="0" distL="114300" distR="114300">
            <wp:extent cx="5258435" cy="572135"/>
            <wp:effectExtent l="9525" t="9525" r="20320" b="12700"/>
            <wp:docPr id="17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34"/>
                    <pic:cNvPicPr>
                      <a:picLocks noChangeAspect="1"/>
                    </pic:cNvPicPr>
                  </pic:nvPicPr>
                  <pic:blipFill>
                    <a:blip r:embed="rId182"/>
                    <a:stretch>
                      <a:fillRect/>
                    </a:stretch>
                  </pic:blipFill>
                  <pic:spPr>
                    <a:xfrm>
                      <a:off x="0" y="0"/>
                      <a:ext cx="5258435" cy="572135"/>
                    </a:xfrm>
                    <a:prstGeom prst="rect">
                      <a:avLst/>
                    </a:prstGeom>
                    <a:noFill/>
                    <a:ln>
                      <a:solidFill>
                        <a:schemeClr val="tx1"/>
                      </a:solid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2.7配置spark task</w:t>
      </w:r>
    </w:p>
    <w:p>
      <w:pPr>
        <w:bidi w:val="0"/>
        <w:rPr>
          <w:rFonts w:hint="default"/>
          <w:lang w:val="en-US" w:eastAsia="zh-CN"/>
        </w:rPr>
      </w:pPr>
      <w:r>
        <w:rPr>
          <w:rFonts w:hint="eastAsia"/>
          <w:lang w:val="en-US" w:eastAsia="zh-CN"/>
        </w:rPr>
        <w:t>1）spark sql task案例：</w:t>
      </w:r>
    </w:p>
    <w:p>
      <w:pPr>
        <w:bidi w:val="0"/>
      </w:pPr>
      <w:r>
        <w:drawing>
          <wp:inline distT="0" distB="0" distL="114300" distR="114300">
            <wp:extent cx="2775585" cy="3603625"/>
            <wp:effectExtent l="9525" t="9525" r="19050" b="13970"/>
            <wp:docPr id="18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39"/>
                    <pic:cNvPicPr>
                      <a:picLocks noChangeAspect="1"/>
                    </pic:cNvPicPr>
                  </pic:nvPicPr>
                  <pic:blipFill>
                    <a:blip r:embed="rId183"/>
                    <a:stretch>
                      <a:fillRect/>
                    </a:stretch>
                  </pic:blipFill>
                  <pic:spPr>
                    <a:xfrm>
                      <a:off x="0" y="0"/>
                      <a:ext cx="2775585" cy="3603625"/>
                    </a:xfrm>
                    <a:prstGeom prst="rect">
                      <a:avLst/>
                    </a:prstGeom>
                    <a:noFill/>
                    <a:ln>
                      <a:solidFill>
                        <a:schemeClr val="tx1"/>
                      </a:solidFill>
                    </a:ln>
                  </pic:spPr>
                </pic:pic>
              </a:graphicData>
            </a:graphic>
          </wp:inline>
        </w:drawing>
      </w:r>
    </w:p>
    <w:p>
      <w:pPr>
        <w:bidi w:val="0"/>
        <w:rPr>
          <w:rFonts w:hint="eastAsia"/>
          <w:lang w:val="en-US" w:eastAsia="zh-CN"/>
        </w:rPr>
      </w:pPr>
      <w:r>
        <w:rPr>
          <w:rFonts w:hint="eastAsia"/>
          <w:lang w:val="en-US" w:eastAsia="zh-CN"/>
        </w:rPr>
        <w:t>2）spark df task案例：</w:t>
      </w:r>
    </w:p>
    <w:p>
      <w:pPr>
        <w:bidi w:val="0"/>
      </w:pPr>
      <w:r>
        <w:drawing>
          <wp:inline distT="0" distB="0" distL="114300" distR="114300">
            <wp:extent cx="3028950" cy="3888105"/>
            <wp:effectExtent l="9525" t="9525" r="9525" b="19050"/>
            <wp:docPr id="18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38"/>
                    <pic:cNvPicPr>
                      <a:picLocks noChangeAspect="1"/>
                    </pic:cNvPicPr>
                  </pic:nvPicPr>
                  <pic:blipFill>
                    <a:blip r:embed="rId184"/>
                    <a:stretch>
                      <a:fillRect/>
                    </a:stretch>
                  </pic:blipFill>
                  <pic:spPr>
                    <a:xfrm>
                      <a:off x="0" y="0"/>
                      <a:ext cx="3028950" cy="3888105"/>
                    </a:xfrm>
                    <a:prstGeom prst="rect">
                      <a:avLst/>
                    </a:prstGeom>
                    <a:noFill/>
                    <a:ln>
                      <a:solidFill>
                        <a:schemeClr val="tx1"/>
                      </a:solid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2.8运行和测试</w:t>
      </w:r>
    </w:p>
    <w:p>
      <w:pPr>
        <w:bidi w:val="0"/>
        <w:rPr>
          <w:rFonts w:hint="eastAsia"/>
          <w:lang w:val="en-US" w:eastAsia="zh-CN"/>
        </w:rPr>
      </w:pPr>
      <w:r>
        <w:rPr>
          <w:rFonts w:hint="eastAsia"/>
          <w:lang w:val="en-US" w:eastAsia="zh-CN"/>
        </w:rPr>
        <w:t>接下来就是测试运行和查看运行日志了，大家可以参考上面SQL 任务调度的内容，来自己动手测试一下。</w:t>
      </w:r>
    </w:p>
    <w:p>
      <w:pPr>
        <w:pStyle w:val="3"/>
        <w:numPr>
          <w:ilvl w:val="2"/>
          <w:numId w:val="0"/>
        </w:numPr>
        <w:bidi w:val="0"/>
        <w:ind w:leftChars="0"/>
        <w:outlineLvl w:val="2"/>
        <w:rPr>
          <w:rFonts w:hint="eastAsia"/>
          <w:lang w:val="en-US" w:eastAsia="zh-CN"/>
        </w:rPr>
      </w:pPr>
      <w:r>
        <w:rPr>
          <w:rFonts w:hint="eastAsia"/>
          <w:lang w:val="en-US" w:eastAsia="zh-CN"/>
        </w:rPr>
        <w:t>3 Hive UDF 部署和使用</w:t>
      </w:r>
    </w:p>
    <w:p>
      <w:pPr>
        <w:pStyle w:val="5"/>
        <w:numPr>
          <w:ilvl w:val="3"/>
          <w:numId w:val="0"/>
        </w:numPr>
        <w:bidi w:val="0"/>
        <w:ind w:leftChars="0"/>
        <w:rPr>
          <w:rFonts w:hint="eastAsia"/>
          <w:lang w:val="en-US" w:eastAsia="zh-CN"/>
        </w:rPr>
      </w:pPr>
      <w:r>
        <w:rPr>
          <w:rFonts w:hint="eastAsia"/>
          <w:lang w:val="en-US" w:eastAsia="zh-CN"/>
        </w:rPr>
        <w:t>3.1上传UDF Jar包</w:t>
      </w:r>
    </w:p>
    <w:p>
      <w:pPr>
        <w:bidi w:val="0"/>
        <w:rPr>
          <w:rFonts w:hint="default"/>
          <w:lang w:val="en-US" w:eastAsia="zh-CN"/>
        </w:rPr>
      </w:pPr>
      <w:r>
        <w:rPr>
          <w:rFonts w:hint="eastAsia"/>
          <w:lang w:val="en-US" w:eastAsia="zh-CN"/>
        </w:rPr>
        <w:t>点击资源中心-&gt;资源管理-上传</w:t>
      </w:r>
    </w:p>
    <w:p>
      <w:pPr>
        <w:pStyle w:val="6"/>
      </w:pPr>
      <w:r>
        <w:drawing>
          <wp:inline distT="0" distB="0" distL="114300" distR="114300">
            <wp:extent cx="5273675" cy="2131695"/>
            <wp:effectExtent l="0" t="0" r="14605" b="1905"/>
            <wp:docPr id="18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40"/>
                    <pic:cNvPicPr>
                      <a:picLocks noChangeAspect="1"/>
                    </pic:cNvPicPr>
                  </pic:nvPicPr>
                  <pic:blipFill>
                    <a:blip r:embed="rId185"/>
                    <a:stretch>
                      <a:fillRect/>
                    </a:stretch>
                  </pic:blipFill>
                  <pic:spPr>
                    <a:xfrm>
                      <a:off x="0" y="0"/>
                      <a:ext cx="5273675" cy="2131695"/>
                    </a:xfrm>
                    <a:prstGeom prst="rect">
                      <a:avLst/>
                    </a:prstGeom>
                    <a:noFill/>
                    <a:ln>
                      <a:noFill/>
                    </a:ln>
                  </pic:spPr>
                </pic:pic>
              </a:graphicData>
            </a:graphic>
          </wp:inline>
        </w:drawing>
      </w:r>
    </w:p>
    <w:p>
      <w:pPr>
        <w:pStyle w:val="6"/>
        <w:rPr>
          <w:rFonts w:hint="eastAsia"/>
          <w:lang w:val="en-US" w:eastAsia="zh-CN"/>
        </w:rPr>
      </w:pPr>
      <w:r>
        <w:drawing>
          <wp:inline distT="0" distB="0" distL="114300" distR="114300">
            <wp:extent cx="5264785" cy="641350"/>
            <wp:effectExtent l="9525" t="9525" r="13970" b="19685"/>
            <wp:docPr id="18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41"/>
                    <pic:cNvPicPr>
                      <a:picLocks noChangeAspect="1"/>
                    </pic:cNvPicPr>
                  </pic:nvPicPr>
                  <pic:blipFill>
                    <a:blip r:embed="rId186"/>
                    <a:stretch>
                      <a:fillRect/>
                    </a:stretch>
                  </pic:blipFill>
                  <pic:spPr>
                    <a:xfrm>
                      <a:off x="0" y="0"/>
                      <a:ext cx="5264785" cy="641350"/>
                    </a:xfrm>
                    <a:prstGeom prst="rect">
                      <a:avLst/>
                    </a:prstGeom>
                    <a:noFill/>
                    <a:ln>
                      <a:solidFill>
                        <a:schemeClr val="tx1"/>
                      </a:solid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3.2创建UDF函数</w:t>
      </w:r>
    </w:p>
    <w:p>
      <w:pPr>
        <w:bidi w:val="0"/>
        <w:rPr>
          <w:rFonts w:hint="default"/>
          <w:lang w:val="en-US" w:eastAsia="zh-CN"/>
        </w:rPr>
      </w:pPr>
      <w:r>
        <w:rPr>
          <w:rFonts w:hint="eastAsia"/>
          <w:lang w:val="en-US" w:eastAsia="zh-CN"/>
        </w:rPr>
        <w:t>点击资源中心-&gt;函数管理-创建UDF函数-&gt;输入相关内容</w:t>
      </w:r>
    </w:p>
    <w:p>
      <w:pPr>
        <w:pStyle w:val="6"/>
        <w:rPr>
          <w:rFonts w:hint="eastAsia"/>
          <w:lang w:val="en-US" w:eastAsia="zh-CN"/>
        </w:rPr>
      </w:pPr>
      <w:r>
        <w:drawing>
          <wp:inline distT="0" distB="0" distL="114300" distR="114300">
            <wp:extent cx="5271770" cy="2352675"/>
            <wp:effectExtent l="0" t="0" r="1270" b="9525"/>
            <wp:docPr id="18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42"/>
                    <pic:cNvPicPr>
                      <a:picLocks noChangeAspect="1"/>
                    </pic:cNvPicPr>
                  </pic:nvPicPr>
                  <pic:blipFill>
                    <a:blip r:embed="rId187"/>
                    <a:stretch>
                      <a:fillRect/>
                    </a:stretch>
                  </pic:blipFill>
                  <pic:spPr>
                    <a:xfrm>
                      <a:off x="0" y="0"/>
                      <a:ext cx="5271770" cy="2352675"/>
                    </a:xfrm>
                    <a:prstGeom prst="rect">
                      <a:avLst/>
                    </a:prstGeom>
                    <a:noFill/>
                    <a:ln>
                      <a:noFill/>
                    </a:ln>
                  </pic:spPr>
                </pic:pic>
              </a:graphicData>
            </a:graphic>
          </wp:inline>
        </w:drawing>
      </w:r>
    </w:p>
    <w:p>
      <w:pPr>
        <w:bidi w:val="0"/>
        <w:rPr>
          <w:rFonts w:hint="eastAsia"/>
          <w:lang w:eastAsia="zh-CN"/>
        </w:rPr>
      </w:pPr>
      <w:r>
        <w:rPr>
          <w:rFonts w:hint="eastAsia"/>
          <w:lang w:eastAsia="zh-CN"/>
        </w:rPr>
        <w:t>创建成功的函数就会显示在该列表</w:t>
      </w:r>
    </w:p>
    <w:p>
      <w:pPr>
        <w:pStyle w:val="6"/>
        <w:rPr>
          <w:rFonts w:hint="eastAsia"/>
          <w:lang w:val="en-US" w:eastAsia="zh-CN"/>
        </w:rPr>
      </w:pPr>
      <w:r>
        <w:drawing>
          <wp:inline distT="0" distB="0" distL="114300" distR="114300">
            <wp:extent cx="5259070" cy="1123315"/>
            <wp:effectExtent l="0" t="0" r="13970" b="4445"/>
            <wp:docPr id="18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43"/>
                    <pic:cNvPicPr>
                      <a:picLocks noChangeAspect="1"/>
                    </pic:cNvPicPr>
                  </pic:nvPicPr>
                  <pic:blipFill>
                    <a:blip r:embed="rId188"/>
                    <a:stretch>
                      <a:fillRect/>
                    </a:stretch>
                  </pic:blipFill>
                  <pic:spPr>
                    <a:xfrm>
                      <a:off x="0" y="0"/>
                      <a:ext cx="5259070" cy="1123315"/>
                    </a:xfrm>
                    <a:prstGeom prst="rect">
                      <a:avLst/>
                    </a:prstGeom>
                    <a:noFill/>
                    <a:ln>
                      <a:no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3.3创建使用UDF函数的task</w:t>
      </w:r>
    </w:p>
    <w:p>
      <w:pPr>
        <w:pStyle w:val="6"/>
      </w:pPr>
      <w:r>
        <w:drawing>
          <wp:inline distT="0" distB="0" distL="114300" distR="114300">
            <wp:extent cx="2967990" cy="3715385"/>
            <wp:effectExtent l="9525" t="9525" r="9525" b="24130"/>
            <wp:docPr id="18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44"/>
                    <pic:cNvPicPr>
                      <a:picLocks noChangeAspect="1"/>
                    </pic:cNvPicPr>
                  </pic:nvPicPr>
                  <pic:blipFill>
                    <a:blip r:embed="rId189"/>
                    <a:stretch>
                      <a:fillRect/>
                    </a:stretch>
                  </pic:blipFill>
                  <pic:spPr>
                    <a:xfrm>
                      <a:off x="0" y="0"/>
                      <a:ext cx="2967990" cy="3715385"/>
                    </a:xfrm>
                    <a:prstGeom prst="rect">
                      <a:avLst/>
                    </a:prstGeom>
                    <a:noFill/>
                    <a:ln>
                      <a:solidFill>
                        <a:schemeClr val="tx1"/>
                      </a:solidFill>
                    </a:ln>
                  </pic:spPr>
                </pic:pic>
              </a:graphicData>
            </a:graphic>
          </wp:inline>
        </w:drawing>
      </w:r>
    </w:p>
    <w:p>
      <w:pPr>
        <w:pStyle w:val="5"/>
        <w:numPr>
          <w:ilvl w:val="3"/>
          <w:numId w:val="0"/>
        </w:numPr>
        <w:bidi w:val="0"/>
        <w:ind w:leftChars="0"/>
        <w:rPr>
          <w:rFonts w:hint="eastAsia"/>
          <w:lang w:val="en-US" w:eastAsia="zh-CN"/>
        </w:rPr>
      </w:pPr>
      <w:r>
        <w:rPr>
          <w:rFonts w:hint="eastAsia"/>
          <w:lang w:val="en-US" w:eastAsia="zh-CN"/>
        </w:rPr>
        <w:t>3.4运行和测试</w:t>
      </w:r>
    </w:p>
    <w:p>
      <w:pPr>
        <w:pStyle w:val="6"/>
        <w:rPr>
          <w:rFonts w:hint="eastAsia"/>
          <w:lang w:val="en-US" w:eastAsia="zh-CN"/>
        </w:rPr>
      </w:pPr>
      <w:r>
        <w:drawing>
          <wp:inline distT="0" distB="0" distL="114300" distR="114300">
            <wp:extent cx="3535045" cy="2206625"/>
            <wp:effectExtent l="0" t="0" r="635" b="3175"/>
            <wp:docPr id="18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45"/>
                    <pic:cNvPicPr>
                      <a:picLocks noChangeAspect="1"/>
                    </pic:cNvPicPr>
                  </pic:nvPicPr>
                  <pic:blipFill>
                    <a:blip r:embed="rId190"/>
                    <a:stretch>
                      <a:fillRect/>
                    </a:stretch>
                  </pic:blipFill>
                  <pic:spPr>
                    <a:xfrm>
                      <a:off x="0" y="0"/>
                      <a:ext cx="3535045" cy="2206625"/>
                    </a:xfrm>
                    <a:prstGeom prst="rect">
                      <a:avLst/>
                    </a:prstGeom>
                    <a:noFill/>
                    <a:ln>
                      <a:noFill/>
                    </a:ln>
                  </pic:spPr>
                </pic:pic>
              </a:graphicData>
            </a:graphic>
          </wp:inline>
        </w:drawing>
      </w:r>
    </w:p>
    <w:p>
      <w:pPr>
        <w:rPr>
          <w:rFonts w:hint="default"/>
          <w:lang w:val="en-US" w:eastAsia="zh-CN"/>
        </w:rPr>
      </w:pP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0E0524"/>
    <w:multiLevelType w:val="singleLevel"/>
    <w:tmpl w:val="AB0E0524"/>
    <w:lvl w:ilvl="0" w:tentative="0">
      <w:start w:val="1"/>
      <w:numFmt w:val="decimal"/>
      <w:lvlText w:val="%1."/>
      <w:lvlJc w:val="left"/>
      <w:pPr>
        <w:tabs>
          <w:tab w:val="left" w:pos="312"/>
        </w:tabs>
      </w:pPr>
    </w:lvl>
  </w:abstractNum>
  <w:abstractNum w:abstractNumId="1">
    <w:nsid w:val="C24BD72E"/>
    <w:multiLevelType w:val="singleLevel"/>
    <w:tmpl w:val="C24BD72E"/>
    <w:lvl w:ilvl="0" w:tentative="0">
      <w:start w:val="1"/>
      <w:numFmt w:val="bullet"/>
      <w:lvlText w:val=""/>
      <w:lvlJc w:val="left"/>
      <w:pPr>
        <w:ind w:left="420" w:hanging="420"/>
      </w:pPr>
      <w:rPr>
        <w:rFonts w:hint="default" w:ascii="Wingdings" w:hAnsi="Wingdings"/>
      </w:rPr>
    </w:lvl>
  </w:abstractNum>
  <w:abstractNum w:abstractNumId="2">
    <w:nsid w:val="C309B6E3"/>
    <w:multiLevelType w:val="singleLevel"/>
    <w:tmpl w:val="C309B6E3"/>
    <w:lvl w:ilvl="0" w:tentative="0">
      <w:start w:val="1"/>
      <w:numFmt w:val="decimal"/>
      <w:lvlText w:val="%1."/>
      <w:lvlJc w:val="left"/>
      <w:pPr>
        <w:tabs>
          <w:tab w:val="left" w:pos="312"/>
        </w:tabs>
      </w:pPr>
    </w:lvl>
  </w:abstractNum>
  <w:abstractNum w:abstractNumId="3">
    <w:nsid w:val="C5564B4D"/>
    <w:multiLevelType w:val="multilevel"/>
    <w:tmpl w:val="C5564B4D"/>
    <w:lvl w:ilvl="0" w:tentative="0">
      <w:start w:val="1"/>
      <w:numFmt w:val="chineseCountingThousand"/>
      <w:suff w:val="space"/>
      <w:lvlText w:val="%1、"/>
      <w:lvlJc w:val="left"/>
      <w:pPr>
        <w:ind w:left="425" w:hanging="425"/>
      </w:pPr>
      <w:rPr>
        <w:rFonts w:hint="eastAsia"/>
      </w:rPr>
    </w:lvl>
    <w:lvl w:ilvl="1" w:tentative="0">
      <w:start w:val="1"/>
      <w:numFmt w:val="decimal"/>
      <w:suff w:val="space"/>
      <w:lvlText w:val="%2．"/>
      <w:lvlJc w:val="left"/>
      <w:pPr>
        <w:ind w:left="992" w:hanging="992"/>
      </w:pPr>
      <w:rPr>
        <w:rFonts w:hint="eastAsia"/>
      </w:rPr>
    </w:lvl>
    <w:lvl w:ilvl="2" w:tentative="0">
      <w:start w:val="1"/>
      <w:numFmt w:val="decimal"/>
      <w:pStyle w:val="3"/>
      <w:suff w:val="space"/>
      <w:lvlText w:val="%2.%3．"/>
      <w:lvlJc w:val="left"/>
      <w:pPr>
        <w:ind w:left="1418" w:hanging="1418"/>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C593FABE"/>
    <w:multiLevelType w:val="singleLevel"/>
    <w:tmpl w:val="C593FABE"/>
    <w:lvl w:ilvl="0" w:tentative="0">
      <w:start w:val="1"/>
      <w:numFmt w:val="decimal"/>
      <w:lvlText w:val="%1."/>
      <w:lvlJc w:val="left"/>
      <w:pPr>
        <w:tabs>
          <w:tab w:val="left" w:pos="312"/>
        </w:tabs>
      </w:pPr>
    </w:lvl>
  </w:abstractNum>
  <w:abstractNum w:abstractNumId="5">
    <w:nsid w:val="E11C47EE"/>
    <w:multiLevelType w:val="singleLevel"/>
    <w:tmpl w:val="E11C47EE"/>
    <w:lvl w:ilvl="0" w:tentative="0">
      <w:start w:val="1"/>
      <w:numFmt w:val="decimal"/>
      <w:lvlText w:val="(%1)"/>
      <w:lvlJc w:val="left"/>
      <w:pPr>
        <w:tabs>
          <w:tab w:val="left" w:pos="312"/>
        </w:tabs>
      </w:pPr>
    </w:lvl>
  </w:abstractNum>
  <w:abstractNum w:abstractNumId="6">
    <w:nsid w:val="E60C438F"/>
    <w:multiLevelType w:val="singleLevel"/>
    <w:tmpl w:val="E60C438F"/>
    <w:lvl w:ilvl="0" w:tentative="0">
      <w:start w:val="1"/>
      <w:numFmt w:val="decimal"/>
      <w:lvlText w:val="%1."/>
      <w:lvlJc w:val="left"/>
      <w:pPr>
        <w:tabs>
          <w:tab w:val="left" w:pos="312"/>
        </w:tabs>
      </w:pPr>
    </w:lvl>
  </w:abstractNum>
  <w:abstractNum w:abstractNumId="7">
    <w:nsid w:val="EA2EC4FD"/>
    <w:multiLevelType w:val="singleLevel"/>
    <w:tmpl w:val="EA2EC4FD"/>
    <w:lvl w:ilvl="0" w:tentative="0">
      <w:start w:val="1"/>
      <w:numFmt w:val="decimal"/>
      <w:lvlText w:val="%1."/>
      <w:lvlJc w:val="left"/>
      <w:pPr>
        <w:tabs>
          <w:tab w:val="left" w:pos="312"/>
        </w:tabs>
      </w:pPr>
    </w:lvl>
  </w:abstractNum>
  <w:abstractNum w:abstractNumId="8">
    <w:nsid w:val="EE79CDB3"/>
    <w:multiLevelType w:val="singleLevel"/>
    <w:tmpl w:val="EE79CDB3"/>
    <w:lvl w:ilvl="0" w:tentative="0">
      <w:start w:val="1"/>
      <w:numFmt w:val="decimal"/>
      <w:lvlText w:val="%1."/>
      <w:lvlJc w:val="left"/>
      <w:pPr>
        <w:tabs>
          <w:tab w:val="left" w:pos="312"/>
        </w:tabs>
      </w:pPr>
    </w:lvl>
  </w:abstractNum>
  <w:abstractNum w:abstractNumId="9">
    <w:nsid w:val="F1F52D28"/>
    <w:multiLevelType w:val="singleLevel"/>
    <w:tmpl w:val="F1F52D28"/>
    <w:lvl w:ilvl="0" w:tentative="0">
      <w:start w:val="1"/>
      <w:numFmt w:val="decimal"/>
      <w:lvlText w:val="%1."/>
      <w:lvlJc w:val="left"/>
      <w:pPr>
        <w:tabs>
          <w:tab w:val="left" w:pos="312"/>
        </w:tabs>
      </w:pPr>
    </w:lvl>
  </w:abstractNum>
  <w:abstractNum w:abstractNumId="10">
    <w:nsid w:val="F6A9F589"/>
    <w:multiLevelType w:val="singleLevel"/>
    <w:tmpl w:val="F6A9F589"/>
    <w:lvl w:ilvl="0" w:tentative="0">
      <w:start w:val="1"/>
      <w:numFmt w:val="decimal"/>
      <w:lvlText w:val="%1."/>
      <w:lvlJc w:val="left"/>
      <w:pPr>
        <w:tabs>
          <w:tab w:val="left" w:pos="312"/>
        </w:tabs>
      </w:pPr>
    </w:lvl>
  </w:abstractNum>
  <w:abstractNum w:abstractNumId="11">
    <w:nsid w:val="0098EF70"/>
    <w:multiLevelType w:val="singleLevel"/>
    <w:tmpl w:val="0098EF70"/>
    <w:lvl w:ilvl="0" w:tentative="0">
      <w:start w:val="1"/>
      <w:numFmt w:val="decimal"/>
      <w:lvlText w:val="%1."/>
      <w:lvlJc w:val="left"/>
      <w:pPr>
        <w:tabs>
          <w:tab w:val="left" w:pos="312"/>
        </w:tabs>
      </w:pPr>
    </w:lvl>
  </w:abstractNum>
  <w:abstractNum w:abstractNumId="12">
    <w:nsid w:val="0AFF0D78"/>
    <w:multiLevelType w:val="multilevel"/>
    <w:tmpl w:val="0AFF0D7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3">
    <w:nsid w:val="100E122D"/>
    <w:multiLevelType w:val="multilevel"/>
    <w:tmpl w:val="100E122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1048D7FE"/>
    <w:multiLevelType w:val="singleLevel"/>
    <w:tmpl w:val="1048D7FE"/>
    <w:lvl w:ilvl="0" w:tentative="0">
      <w:start w:val="1"/>
      <w:numFmt w:val="decimal"/>
      <w:lvlText w:val="(%1)"/>
      <w:lvlJc w:val="left"/>
      <w:pPr>
        <w:tabs>
          <w:tab w:val="left" w:pos="312"/>
        </w:tabs>
      </w:pPr>
    </w:lvl>
  </w:abstractNum>
  <w:abstractNum w:abstractNumId="15">
    <w:nsid w:val="163D2E15"/>
    <w:multiLevelType w:val="multilevel"/>
    <w:tmpl w:val="163D2E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3A7AFD8C"/>
    <w:multiLevelType w:val="multilevel"/>
    <w:tmpl w:val="3A7AFD8C"/>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7">
    <w:nsid w:val="40DF1FD7"/>
    <w:multiLevelType w:val="singleLevel"/>
    <w:tmpl w:val="40DF1FD7"/>
    <w:lvl w:ilvl="0" w:tentative="0">
      <w:start w:val="1"/>
      <w:numFmt w:val="decimal"/>
      <w:lvlText w:val="%1."/>
      <w:lvlJc w:val="left"/>
      <w:pPr>
        <w:tabs>
          <w:tab w:val="left" w:pos="312"/>
        </w:tabs>
      </w:pPr>
    </w:lvl>
  </w:abstractNum>
  <w:abstractNum w:abstractNumId="18">
    <w:nsid w:val="4D5C755C"/>
    <w:multiLevelType w:val="singleLevel"/>
    <w:tmpl w:val="4D5C755C"/>
    <w:lvl w:ilvl="0" w:tentative="0">
      <w:start w:val="1"/>
      <w:numFmt w:val="decimal"/>
      <w:lvlText w:val="(%1)"/>
      <w:lvlJc w:val="left"/>
      <w:pPr>
        <w:tabs>
          <w:tab w:val="left" w:pos="312"/>
        </w:tabs>
      </w:pPr>
    </w:lvl>
  </w:abstractNum>
  <w:abstractNum w:abstractNumId="19">
    <w:nsid w:val="54A32DFB"/>
    <w:multiLevelType w:val="singleLevel"/>
    <w:tmpl w:val="54A32DFB"/>
    <w:lvl w:ilvl="0" w:tentative="0">
      <w:start w:val="1"/>
      <w:numFmt w:val="decimal"/>
      <w:lvlText w:val="(%1)"/>
      <w:lvlJc w:val="left"/>
      <w:pPr>
        <w:tabs>
          <w:tab w:val="left" w:pos="312"/>
        </w:tabs>
      </w:pPr>
    </w:lvl>
  </w:abstractNum>
  <w:abstractNum w:abstractNumId="20">
    <w:nsid w:val="55CB9C4E"/>
    <w:multiLevelType w:val="singleLevel"/>
    <w:tmpl w:val="55CB9C4E"/>
    <w:lvl w:ilvl="0" w:tentative="0">
      <w:start w:val="1"/>
      <w:numFmt w:val="decimal"/>
      <w:lvlText w:val="%1."/>
      <w:lvlJc w:val="left"/>
      <w:pPr>
        <w:tabs>
          <w:tab w:val="left" w:pos="312"/>
        </w:tabs>
      </w:pPr>
    </w:lvl>
  </w:abstractNum>
  <w:abstractNum w:abstractNumId="21">
    <w:nsid w:val="570CB31F"/>
    <w:multiLevelType w:val="singleLevel"/>
    <w:tmpl w:val="570CB31F"/>
    <w:lvl w:ilvl="0" w:tentative="0">
      <w:start w:val="1"/>
      <w:numFmt w:val="decimal"/>
      <w:lvlText w:val="%1."/>
      <w:lvlJc w:val="left"/>
      <w:pPr>
        <w:tabs>
          <w:tab w:val="left" w:pos="312"/>
        </w:tabs>
      </w:pPr>
    </w:lvl>
  </w:abstractNum>
  <w:abstractNum w:abstractNumId="22">
    <w:nsid w:val="5CFA2867"/>
    <w:multiLevelType w:val="singleLevel"/>
    <w:tmpl w:val="5CFA2867"/>
    <w:lvl w:ilvl="0" w:tentative="0">
      <w:start w:val="1"/>
      <w:numFmt w:val="decimal"/>
      <w:lvlText w:val="%1."/>
      <w:lvlJc w:val="left"/>
      <w:pPr>
        <w:tabs>
          <w:tab w:val="left" w:pos="312"/>
        </w:tabs>
      </w:pPr>
    </w:lvl>
  </w:abstractNum>
  <w:abstractNum w:abstractNumId="23">
    <w:nsid w:val="5DFA556C"/>
    <w:multiLevelType w:val="singleLevel"/>
    <w:tmpl w:val="5DFA556C"/>
    <w:lvl w:ilvl="0" w:tentative="0">
      <w:start w:val="3"/>
      <w:numFmt w:val="decimal"/>
      <w:lvlText w:val="%1."/>
      <w:lvlJc w:val="left"/>
      <w:pPr>
        <w:tabs>
          <w:tab w:val="left" w:pos="312"/>
        </w:tabs>
      </w:pPr>
    </w:lvl>
  </w:abstractNum>
  <w:abstractNum w:abstractNumId="24">
    <w:nsid w:val="63D7DFF6"/>
    <w:multiLevelType w:val="singleLevel"/>
    <w:tmpl w:val="63D7DFF6"/>
    <w:lvl w:ilvl="0" w:tentative="0">
      <w:start w:val="2"/>
      <w:numFmt w:val="decimal"/>
      <w:lvlText w:val="%1."/>
      <w:lvlJc w:val="left"/>
      <w:pPr>
        <w:tabs>
          <w:tab w:val="left" w:pos="312"/>
        </w:tabs>
      </w:pPr>
    </w:lvl>
  </w:abstractNum>
  <w:abstractNum w:abstractNumId="25">
    <w:nsid w:val="6B3C5A84"/>
    <w:multiLevelType w:val="singleLevel"/>
    <w:tmpl w:val="6B3C5A84"/>
    <w:lvl w:ilvl="0" w:tentative="0">
      <w:start w:val="1"/>
      <w:numFmt w:val="decimal"/>
      <w:lvlText w:val="(%1)"/>
      <w:lvlJc w:val="left"/>
      <w:pPr>
        <w:tabs>
          <w:tab w:val="left" w:pos="312"/>
        </w:tabs>
      </w:pPr>
    </w:lvl>
  </w:abstractNum>
  <w:abstractNum w:abstractNumId="26">
    <w:nsid w:val="6F0D885F"/>
    <w:multiLevelType w:val="singleLevel"/>
    <w:tmpl w:val="6F0D885F"/>
    <w:lvl w:ilvl="0" w:tentative="0">
      <w:start w:val="1"/>
      <w:numFmt w:val="decimal"/>
      <w:lvlText w:val="%1."/>
      <w:lvlJc w:val="left"/>
      <w:pPr>
        <w:tabs>
          <w:tab w:val="left" w:pos="312"/>
        </w:tabs>
      </w:pPr>
    </w:lvl>
  </w:abstractNum>
  <w:abstractNum w:abstractNumId="27">
    <w:nsid w:val="72325123"/>
    <w:multiLevelType w:val="singleLevel"/>
    <w:tmpl w:val="72325123"/>
    <w:lvl w:ilvl="0" w:tentative="0">
      <w:start w:val="1"/>
      <w:numFmt w:val="decimal"/>
      <w:lvlText w:val="%1."/>
      <w:lvlJc w:val="left"/>
      <w:pPr>
        <w:tabs>
          <w:tab w:val="left" w:pos="312"/>
        </w:tabs>
      </w:pPr>
    </w:lvl>
  </w:abstractNum>
  <w:abstractNum w:abstractNumId="28">
    <w:nsid w:val="77227786"/>
    <w:multiLevelType w:val="singleLevel"/>
    <w:tmpl w:val="77227786"/>
    <w:lvl w:ilvl="0" w:tentative="0">
      <w:start w:val="1"/>
      <w:numFmt w:val="decimal"/>
      <w:lvlText w:val="%1."/>
      <w:lvlJc w:val="left"/>
      <w:pPr>
        <w:tabs>
          <w:tab w:val="left" w:pos="312"/>
        </w:tabs>
      </w:pPr>
    </w:lvl>
  </w:abstractNum>
  <w:abstractNum w:abstractNumId="29">
    <w:nsid w:val="77C8505D"/>
    <w:multiLevelType w:val="multilevel"/>
    <w:tmpl w:val="77C8505D"/>
    <w:lvl w:ilvl="0" w:tentative="0">
      <w:start w:val="1"/>
      <w:numFmt w:val="none"/>
      <w:suff w:val="nothing"/>
      <w:lvlText w:val=""/>
      <w:lvlJc w:val="left"/>
      <w:pPr>
        <w:tabs>
          <w:tab w:val="left" w:pos="0"/>
        </w:tabs>
        <w:ind w:left="432" w:hanging="432"/>
      </w:pPr>
      <w:rPr>
        <w:rFonts w:hint="default" w:ascii="微软雅黑" w:hAnsi="微软雅黑" w:eastAsia="宋体" w:cs="宋体"/>
        <w:b/>
      </w:rPr>
    </w:lvl>
    <w:lvl w:ilvl="1" w:tentative="0">
      <w:start w:val="1"/>
      <w:numFmt w:val="decimal"/>
      <w:isLgl/>
      <w:lvlText w:val="%2. "/>
      <w:lvlJc w:val="left"/>
      <w:pPr>
        <w:tabs>
          <w:tab w:val="left" w:pos="420"/>
        </w:tabs>
        <w:ind w:left="575" w:hanging="575"/>
      </w:pPr>
      <w:rPr>
        <w:rFonts w:hint="default" w:ascii="微软雅黑" w:hAnsi="微软雅黑" w:eastAsia="宋体" w:cs="宋体"/>
        <w:b/>
        <w:sz w:val="32"/>
      </w:rPr>
    </w:lvl>
    <w:lvl w:ilvl="2" w:tentative="0">
      <w:start w:val="1"/>
      <w:numFmt w:val="decimal"/>
      <w:isLgl/>
      <w:lvlText w:val="%2.%3 "/>
      <w:lvlJc w:val="left"/>
      <w:pPr>
        <w:ind w:left="720" w:hanging="720"/>
      </w:pPr>
      <w:rPr>
        <w:rFonts w:hint="default" w:ascii="微软雅黑" w:hAnsi="微软雅黑" w:eastAsia="宋体" w:cs="宋体"/>
        <w:b/>
        <w:sz w:val="30"/>
      </w:rPr>
    </w:lvl>
    <w:lvl w:ilvl="3" w:tentative="0">
      <w:start w:val="1"/>
      <w:numFmt w:val="decimal"/>
      <w:pStyle w:val="5"/>
      <w:isLgl/>
      <w:lvlText w:val="%2.%3.%4 "/>
      <w:lvlJc w:val="left"/>
      <w:pPr>
        <w:ind w:left="864" w:hanging="864"/>
      </w:pPr>
      <w:rPr>
        <w:rFonts w:hint="default" w:ascii="微软雅黑" w:hAnsi="微软雅黑" w:eastAsia="宋体" w:cs="宋体"/>
        <w:b/>
        <w:sz w:val="28"/>
      </w:rPr>
    </w:lvl>
    <w:lvl w:ilvl="4" w:tentative="0">
      <w:start w:val="1"/>
      <w:numFmt w:val="decimal"/>
      <w:pStyle w:val="7"/>
      <w:isLgl/>
      <w:lvlText w:val="%2.%3.%4.%5 "/>
      <w:lvlJc w:val="left"/>
      <w:pPr>
        <w:ind w:left="1008" w:hanging="1008"/>
      </w:pPr>
      <w:rPr>
        <w:rFonts w:hint="default" w:ascii="微软雅黑" w:hAnsi="微软雅黑" w:eastAsia="宋体" w:cs="宋体"/>
        <w:b/>
        <w:sz w:val="24"/>
      </w:rPr>
    </w:lvl>
    <w:lvl w:ilvl="5" w:tentative="0">
      <w:start w:val="1"/>
      <w:numFmt w:val="decimal"/>
      <w:isLgl/>
      <w:lvlText w:val="%2.%3.%4.%5.%6 "/>
      <w:lvlJc w:val="left"/>
      <w:pPr>
        <w:ind w:left="1151" w:hanging="1151"/>
      </w:pPr>
      <w:rPr>
        <w:rFonts w:hint="default" w:ascii="微软雅黑" w:hAnsi="微软雅黑" w:eastAsia="宋体" w:cs="宋体"/>
        <w:b/>
        <w:sz w:val="21"/>
      </w:rPr>
    </w:lvl>
    <w:lvl w:ilvl="6" w:tentative="0">
      <w:start w:val="1"/>
      <w:numFmt w:val="decimal"/>
      <w:isLgl/>
      <w:lvlText w:val="%2.%3.%4.%5.%6.%7 "/>
      <w:lvlJc w:val="left"/>
      <w:pPr>
        <w:ind w:left="1296" w:hanging="1296"/>
      </w:pPr>
      <w:rPr>
        <w:rFonts w:hint="default" w:ascii="宋体" w:hAnsi="宋体" w:eastAsia="宋体" w:cs="宋体"/>
        <w:b/>
      </w:rPr>
    </w:lvl>
    <w:lvl w:ilvl="7" w:tentative="0">
      <w:start w:val="1"/>
      <w:numFmt w:val="decimal"/>
      <w:isLgl/>
      <w:lvlText w:val="%2.%3.%4.%5.%6.%7.%8 "/>
      <w:lvlJc w:val="left"/>
      <w:pPr>
        <w:ind w:left="1440" w:hanging="1440"/>
      </w:pPr>
      <w:rPr>
        <w:rFonts w:hint="default" w:ascii="宋体" w:hAnsi="宋体" w:eastAsia="宋体" w:cs="宋体"/>
      </w:rPr>
    </w:lvl>
    <w:lvl w:ilvl="8" w:tentative="0">
      <w:start w:val="1"/>
      <w:numFmt w:val="decimal"/>
      <w:isLgl/>
      <w:lvlText w:val="%2.%3.%4.%5.%6.%7.%8.%9 "/>
      <w:lvlJc w:val="left"/>
      <w:pPr>
        <w:ind w:left="1583" w:hanging="1583"/>
      </w:pPr>
      <w:rPr>
        <w:rFonts w:hint="default" w:ascii="宋体" w:hAnsi="宋体" w:eastAsia="宋体" w:cs="宋体"/>
      </w:rPr>
    </w:lvl>
  </w:abstractNum>
  <w:abstractNum w:abstractNumId="30">
    <w:nsid w:val="78828FD5"/>
    <w:multiLevelType w:val="singleLevel"/>
    <w:tmpl w:val="78828FD5"/>
    <w:lvl w:ilvl="0" w:tentative="0">
      <w:start w:val="1"/>
      <w:numFmt w:val="bullet"/>
      <w:lvlText w:val=""/>
      <w:lvlJc w:val="left"/>
      <w:pPr>
        <w:ind w:left="420" w:hanging="420"/>
      </w:pPr>
      <w:rPr>
        <w:rFonts w:hint="default" w:ascii="Wingdings" w:hAnsi="Wingdings"/>
      </w:rPr>
    </w:lvl>
  </w:abstractNum>
  <w:abstractNum w:abstractNumId="31">
    <w:nsid w:val="7B7EC12E"/>
    <w:multiLevelType w:val="singleLevel"/>
    <w:tmpl w:val="7B7EC12E"/>
    <w:lvl w:ilvl="0" w:tentative="0">
      <w:start w:val="1"/>
      <w:numFmt w:val="decimal"/>
      <w:lvlText w:val="%1."/>
      <w:lvlJc w:val="left"/>
      <w:pPr>
        <w:tabs>
          <w:tab w:val="left" w:pos="312"/>
        </w:tabs>
      </w:pPr>
    </w:lvl>
  </w:abstractNum>
  <w:num w:numId="1">
    <w:abstractNumId w:val="3"/>
  </w:num>
  <w:num w:numId="2">
    <w:abstractNumId w:val="29"/>
  </w:num>
  <w:num w:numId="3">
    <w:abstractNumId w:val="13"/>
  </w:num>
  <w:num w:numId="4">
    <w:abstractNumId w:val="12"/>
  </w:num>
  <w:num w:numId="5">
    <w:abstractNumId w:val="24"/>
  </w:num>
  <w:num w:numId="6">
    <w:abstractNumId w:val="23"/>
  </w:num>
  <w:num w:numId="7">
    <w:abstractNumId w:val="4"/>
  </w:num>
  <w:num w:numId="8">
    <w:abstractNumId w:val="14"/>
  </w:num>
  <w:num w:numId="9">
    <w:abstractNumId w:val="5"/>
  </w:num>
  <w:num w:numId="10">
    <w:abstractNumId w:val="19"/>
  </w:num>
  <w:num w:numId="11">
    <w:abstractNumId w:val="25"/>
  </w:num>
  <w:num w:numId="12">
    <w:abstractNumId w:val="18"/>
  </w:num>
  <w:num w:numId="13">
    <w:abstractNumId w:val="30"/>
  </w:num>
  <w:num w:numId="14">
    <w:abstractNumId w:val="26"/>
  </w:num>
  <w:num w:numId="15">
    <w:abstractNumId w:val="20"/>
  </w:num>
  <w:num w:numId="16">
    <w:abstractNumId w:val="16"/>
  </w:num>
  <w:num w:numId="17">
    <w:abstractNumId w:val="1"/>
  </w:num>
  <w:num w:numId="18">
    <w:abstractNumId w:val="27"/>
  </w:num>
  <w:num w:numId="19">
    <w:abstractNumId w:val="28"/>
  </w:num>
  <w:num w:numId="20">
    <w:abstractNumId w:val="11"/>
  </w:num>
  <w:num w:numId="21">
    <w:abstractNumId w:val="22"/>
  </w:num>
  <w:num w:numId="22">
    <w:abstractNumId w:val="17"/>
  </w:num>
  <w:num w:numId="23">
    <w:abstractNumId w:val="6"/>
  </w:num>
  <w:num w:numId="24">
    <w:abstractNumId w:val="7"/>
  </w:num>
  <w:num w:numId="25">
    <w:abstractNumId w:val="31"/>
  </w:num>
  <w:num w:numId="26">
    <w:abstractNumId w:val="0"/>
  </w:num>
  <w:num w:numId="27">
    <w:abstractNumId w:val="2"/>
  </w:num>
  <w:num w:numId="28">
    <w:abstractNumId w:val="21"/>
  </w:num>
  <w:num w:numId="29">
    <w:abstractNumId w:val="10"/>
  </w:num>
  <w:num w:numId="30">
    <w:abstractNumId w:val="9"/>
  </w:num>
  <w:num w:numId="31">
    <w:abstractNumId w:val="8"/>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kYzk4Y2QyZDkxOTFlNjMwMzg0M2QyODI3NDRiYzgifQ=="/>
  </w:docVars>
  <w:rsids>
    <w:rsidRoot w:val="5CEB1ADA"/>
    <w:rsid w:val="00066EBC"/>
    <w:rsid w:val="0007302F"/>
    <w:rsid w:val="000E5D71"/>
    <w:rsid w:val="002038D8"/>
    <w:rsid w:val="00206FF5"/>
    <w:rsid w:val="00382DEE"/>
    <w:rsid w:val="003A4DB8"/>
    <w:rsid w:val="003C468C"/>
    <w:rsid w:val="003D0404"/>
    <w:rsid w:val="003D17CC"/>
    <w:rsid w:val="00440886"/>
    <w:rsid w:val="00446147"/>
    <w:rsid w:val="004B653F"/>
    <w:rsid w:val="00577718"/>
    <w:rsid w:val="005E3DEB"/>
    <w:rsid w:val="00610597"/>
    <w:rsid w:val="00643BE3"/>
    <w:rsid w:val="00772943"/>
    <w:rsid w:val="00806678"/>
    <w:rsid w:val="008243F1"/>
    <w:rsid w:val="008628E7"/>
    <w:rsid w:val="00940685"/>
    <w:rsid w:val="009829FF"/>
    <w:rsid w:val="00A1745D"/>
    <w:rsid w:val="00A60FCA"/>
    <w:rsid w:val="00B06E28"/>
    <w:rsid w:val="00BD1729"/>
    <w:rsid w:val="00BD586D"/>
    <w:rsid w:val="00C25E3E"/>
    <w:rsid w:val="00C4536F"/>
    <w:rsid w:val="00C7046D"/>
    <w:rsid w:val="00C97D7A"/>
    <w:rsid w:val="00CF5327"/>
    <w:rsid w:val="00D70859"/>
    <w:rsid w:val="00D86F3D"/>
    <w:rsid w:val="00DE6F3B"/>
    <w:rsid w:val="00DF1CCF"/>
    <w:rsid w:val="00E0665C"/>
    <w:rsid w:val="00EA058C"/>
    <w:rsid w:val="00EA3316"/>
    <w:rsid w:val="00EB2577"/>
    <w:rsid w:val="00EB4ED1"/>
    <w:rsid w:val="00F72ABC"/>
    <w:rsid w:val="00FA32EA"/>
    <w:rsid w:val="00FA3560"/>
    <w:rsid w:val="00FF6261"/>
    <w:rsid w:val="0100553C"/>
    <w:rsid w:val="01041994"/>
    <w:rsid w:val="01095ADF"/>
    <w:rsid w:val="010A0C5A"/>
    <w:rsid w:val="011258DD"/>
    <w:rsid w:val="011937D7"/>
    <w:rsid w:val="0120642F"/>
    <w:rsid w:val="01217813"/>
    <w:rsid w:val="01285886"/>
    <w:rsid w:val="0133146F"/>
    <w:rsid w:val="013C7458"/>
    <w:rsid w:val="013E3A1C"/>
    <w:rsid w:val="013E4434"/>
    <w:rsid w:val="014F4893"/>
    <w:rsid w:val="01585652"/>
    <w:rsid w:val="01596E05"/>
    <w:rsid w:val="01686043"/>
    <w:rsid w:val="01785B98"/>
    <w:rsid w:val="017E6F3C"/>
    <w:rsid w:val="01870D2E"/>
    <w:rsid w:val="01881952"/>
    <w:rsid w:val="01883901"/>
    <w:rsid w:val="018C74B6"/>
    <w:rsid w:val="018D27F5"/>
    <w:rsid w:val="018E051B"/>
    <w:rsid w:val="019706B6"/>
    <w:rsid w:val="019B37E7"/>
    <w:rsid w:val="01A34518"/>
    <w:rsid w:val="01B77866"/>
    <w:rsid w:val="01B97EF9"/>
    <w:rsid w:val="01C04D70"/>
    <w:rsid w:val="01C1009C"/>
    <w:rsid w:val="01C16785"/>
    <w:rsid w:val="01C237E7"/>
    <w:rsid w:val="01CA2A2B"/>
    <w:rsid w:val="01CB1120"/>
    <w:rsid w:val="01D227AC"/>
    <w:rsid w:val="01E20E1B"/>
    <w:rsid w:val="01E4322D"/>
    <w:rsid w:val="01F05C3A"/>
    <w:rsid w:val="01F836C1"/>
    <w:rsid w:val="01F855D4"/>
    <w:rsid w:val="01F86CD9"/>
    <w:rsid w:val="01F87280"/>
    <w:rsid w:val="01F9124D"/>
    <w:rsid w:val="01FA1441"/>
    <w:rsid w:val="01FB1A92"/>
    <w:rsid w:val="01FC430B"/>
    <w:rsid w:val="021024CF"/>
    <w:rsid w:val="021138F7"/>
    <w:rsid w:val="0220097F"/>
    <w:rsid w:val="0221427D"/>
    <w:rsid w:val="02254E02"/>
    <w:rsid w:val="022570A2"/>
    <w:rsid w:val="022D740A"/>
    <w:rsid w:val="02353A89"/>
    <w:rsid w:val="02386809"/>
    <w:rsid w:val="023A4623"/>
    <w:rsid w:val="023E4808"/>
    <w:rsid w:val="02435763"/>
    <w:rsid w:val="02497534"/>
    <w:rsid w:val="024B6023"/>
    <w:rsid w:val="024C248E"/>
    <w:rsid w:val="0254362A"/>
    <w:rsid w:val="02630BC8"/>
    <w:rsid w:val="026F6DEA"/>
    <w:rsid w:val="02767C07"/>
    <w:rsid w:val="02877774"/>
    <w:rsid w:val="02897931"/>
    <w:rsid w:val="028C6717"/>
    <w:rsid w:val="028C6833"/>
    <w:rsid w:val="02997895"/>
    <w:rsid w:val="02A617D7"/>
    <w:rsid w:val="02A77474"/>
    <w:rsid w:val="02A77AE2"/>
    <w:rsid w:val="02B072AF"/>
    <w:rsid w:val="02B55B9C"/>
    <w:rsid w:val="02B80D7B"/>
    <w:rsid w:val="02BE1699"/>
    <w:rsid w:val="02BF390E"/>
    <w:rsid w:val="02CC1ADB"/>
    <w:rsid w:val="02CD73A2"/>
    <w:rsid w:val="02CE5D43"/>
    <w:rsid w:val="02D228D7"/>
    <w:rsid w:val="02D93246"/>
    <w:rsid w:val="02DA6FE9"/>
    <w:rsid w:val="02F82F0D"/>
    <w:rsid w:val="02FF5E45"/>
    <w:rsid w:val="03057A39"/>
    <w:rsid w:val="03065425"/>
    <w:rsid w:val="03086C3A"/>
    <w:rsid w:val="03183648"/>
    <w:rsid w:val="032212D6"/>
    <w:rsid w:val="03262421"/>
    <w:rsid w:val="032B4FBA"/>
    <w:rsid w:val="03442125"/>
    <w:rsid w:val="034A121B"/>
    <w:rsid w:val="035A28A5"/>
    <w:rsid w:val="035B2D72"/>
    <w:rsid w:val="03633840"/>
    <w:rsid w:val="036C7E22"/>
    <w:rsid w:val="0371088F"/>
    <w:rsid w:val="03720230"/>
    <w:rsid w:val="03724B36"/>
    <w:rsid w:val="037F33BE"/>
    <w:rsid w:val="038528C3"/>
    <w:rsid w:val="03885BCF"/>
    <w:rsid w:val="038A4E15"/>
    <w:rsid w:val="038B2D7D"/>
    <w:rsid w:val="039056C4"/>
    <w:rsid w:val="0395282A"/>
    <w:rsid w:val="03963491"/>
    <w:rsid w:val="03964592"/>
    <w:rsid w:val="03A94E35"/>
    <w:rsid w:val="03AB0FDE"/>
    <w:rsid w:val="03AE3AF3"/>
    <w:rsid w:val="03AF0E49"/>
    <w:rsid w:val="03B27EBC"/>
    <w:rsid w:val="03B44D00"/>
    <w:rsid w:val="03B60BF9"/>
    <w:rsid w:val="03B905F2"/>
    <w:rsid w:val="03C24B8A"/>
    <w:rsid w:val="03C356AC"/>
    <w:rsid w:val="03CE181B"/>
    <w:rsid w:val="03D51606"/>
    <w:rsid w:val="03D8302B"/>
    <w:rsid w:val="03E17A89"/>
    <w:rsid w:val="03E72B61"/>
    <w:rsid w:val="03E82758"/>
    <w:rsid w:val="03EF1A15"/>
    <w:rsid w:val="03F12761"/>
    <w:rsid w:val="04021749"/>
    <w:rsid w:val="04027F22"/>
    <w:rsid w:val="04030975"/>
    <w:rsid w:val="040333DD"/>
    <w:rsid w:val="0405748B"/>
    <w:rsid w:val="04082AD7"/>
    <w:rsid w:val="040C727D"/>
    <w:rsid w:val="041534AD"/>
    <w:rsid w:val="04193AF9"/>
    <w:rsid w:val="041C6AD9"/>
    <w:rsid w:val="04206073"/>
    <w:rsid w:val="04267B2D"/>
    <w:rsid w:val="04291357"/>
    <w:rsid w:val="043206E5"/>
    <w:rsid w:val="04351B1E"/>
    <w:rsid w:val="0435442E"/>
    <w:rsid w:val="043F143B"/>
    <w:rsid w:val="04406BC2"/>
    <w:rsid w:val="044535AA"/>
    <w:rsid w:val="04495ACB"/>
    <w:rsid w:val="04502C6F"/>
    <w:rsid w:val="045D6A08"/>
    <w:rsid w:val="046E2050"/>
    <w:rsid w:val="04765325"/>
    <w:rsid w:val="04791169"/>
    <w:rsid w:val="048E2D2F"/>
    <w:rsid w:val="04942FBF"/>
    <w:rsid w:val="049820AD"/>
    <w:rsid w:val="049B394B"/>
    <w:rsid w:val="049C16D0"/>
    <w:rsid w:val="049D1DB3"/>
    <w:rsid w:val="04A66578"/>
    <w:rsid w:val="04C414D5"/>
    <w:rsid w:val="04D63862"/>
    <w:rsid w:val="04D7509F"/>
    <w:rsid w:val="04E23618"/>
    <w:rsid w:val="04ED0811"/>
    <w:rsid w:val="04F57FA2"/>
    <w:rsid w:val="04F96ABE"/>
    <w:rsid w:val="04FA2D68"/>
    <w:rsid w:val="05096457"/>
    <w:rsid w:val="050E0873"/>
    <w:rsid w:val="05152B18"/>
    <w:rsid w:val="05176907"/>
    <w:rsid w:val="051B3DB3"/>
    <w:rsid w:val="051D1A12"/>
    <w:rsid w:val="052F337A"/>
    <w:rsid w:val="05340028"/>
    <w:rsid w:val="0549044B"/>
    <w:rsid w:val="05553E66"/>
    <w:rsid w:val="05670D5F"/>
    <w:rsid w:val="05714C3B"/>
    <w:rsid w:val="057207D7"/>
    <w:rsid w:val="05753C12"/>
    <w:rsid w:val="05755B7D"/>
    <w:rsid w:val="05760881"/>
    <w:rsid w:val="05770749"/>
    <w:rsid w:val="05793C8D"/>
    <w:rsid w:val="057F7D13"/>
    <w:rsid w:val="05804C08"/>
    <w:rsid w:val="05872774"/>
    <w:rsid w:val="05883ED0"/>
    <w:rsid w:val="058A5D5B"/>
    <w:rsid w:val="059211F2"/>
    <w:rsid w:val="05965FC1"/>
    <w:rsid w:val="059821EA"/>
    <w:rsid w:val="05A22FC2"/>
    <w:rsid w:val="05A4799E"/>
    <w:rsid w:val="05A607FA"/>
    <w:rsid w:val="05A63ABC"/>
    <w:rsid w:val="05A74A64"/>
    <w:rsid w:val="05AB4FE4"/>
    <w:rsid w:val="05BD1D6C"/>
    <w:rsid w:val="05C251A0"/>
    <w:rsid w:val="05C74A52"/>
    <w:rsid w:val="05CA273A"/>
    <w:rsid w:val="05E668BD"/>
    <w:rsid w:val="05EA4DDA"/>
    <w:rsid w:val="05F634A6"/>
    <w:rsid w:val="05F87674"/>
    <w:rsid w:val="06054715"/>
    <w:rsid w:val="06076EE3"/>
    <w:rsid w:val="060807B8"/>
    <w:rsid w:val="061014A0"/>
    <w:rsid w:val="06182918"/>
    <w:rsid w:val="061B15F1"/>
    <w:rsid w:val="061E3C37"/>
    <w:rsid w:val="06261073"/>
    <w:rsid w:val="062905A7"/>
    <w:rsid w:val="06294970"/>
    <w:rsid w:val="062C6F51"/>
    <w:rsid w:val="062D4C67"/>
    <w:rsid w:val="06322F39"/>
    <w:rsid w:val="06344057"/>
    <w:rsid w:val="063C2ECC"/>
    <w:rsid w:val="063F1034"/>
    <w:rsid w:val="06400C90"/>
    <w:rsid w:val="0645316C"/>
    <w:rsid w:val="064E2499"/>
    <w:rsid w:val="0651268F"/>
    <w:rsid w:val="0655597E"/>
    <w:rsid w:val="0657640F"/>
    <w:rsid w:val="065F7326"/>
    <w:rsid w:val="0665164A"/>
    <w:rsid w:val="06680FFF"/>
    <w:rsid w:val="0673008F"/>
    <w:rsid w:val="06751AF0"/>
    <w:rsid w:val="068672DF"/>
    <w:rsid w:val="06896151"/>
    <w:rsid w:val="068B011B"/>
    <w:rsid w:val="068B53F2"/>
    <w:rsid w:val="068E1498"/>
    <w:rsid w:val="068E19BA"/>
    <w:rsid w:val="069722E7"/>
    <w:rsid w:val="06A950CA"/>
    <w:rsid w:val="06AC0B4F"/>
    <w:rsid w:val="06AC39E1"/>
    <w:rsid w:val="06B4773F"/>
    <w:rsid w:val="06B64A6C"/>
    <w:rsid w:val="06B7795E"/>
    <w:rsid w:val="06BC2051"/>
    <w:rsid w:val="06CB676A"/>
    <w:rsid w:val="06D039DD"/>
    <w:rsid w:val="06D25F82"/>
    <w:rsid w:val="06D27B7F"/>
    <w:rsid w:val="06D40805"/>
    <w:rsid w:val="06D97352"/>
    <w:rsid w:val="06E3360D"/>
    <w:rsid w:val="06ED2377"/>
    <w:rsid w:val="06F36A88"/>
    <w:rsid w:val="06F4567D"/>
    <w:rsid w:val="06F51C13"/>
    <w:rsid w:val="06F759A0"/>
    <w:rsid w:val="07025814"/>
    <w:rsid w:val="07060461"/>
    <w:rsid w:val="070659F4"/>
    <w:rsid w:val="07122EB9"/>
    <w:rsid w:val="07140111"/>
    <w:rsid w:val="07143C82"/>
    <w:rsid w:val="07235607"/>
    <w:rsid w:val="07277858"/>
    <w:rsid w:val="073351E8"/>
    <w:rsid w:val="0735091B"/>
    <w:rsid w:val="0736080C"/>
    <w:rsid w:val="07391925"/>
    <w:rsid w:val="073C55F1"/>
    <w:rsid w:val="07495144"/>
    <w:rsid w:val="074C413D"/>
    <w:rsid w:val="075220F4"/>
    <w:rsid w:val="07542753"/>
    <w:rsid w:val="0757624F"/>
    <w:rsid w:val="076B5857"/>
    <w:rsid w:val="076D7821"/>
    <w:rsid w:val="07706DBE"/>
    <w:rsid w:val="07717DB8"/>
    <w:rsid w:val="07726747"/>
    <w:rsid w:val="07811693"/>
    <w:rsid w:val="07893AA1"/>
    <w:rsid w:val="07A1191C"/>
    <w:rsid w:val="07A1396F"/>
    <w:rsid w:val="07A33243"/>
    <w:rsid w:val="07A840B3"/>
    <w:rsid w:val="07AC3908"/>
    <w:rsid w:val="07BA3953"/>
    <w:rsid w:val="07C81671"/>
    <w:rsid w:val="07CC1AA8"/>
    <w:rsid w:val="07CC3861"/>
    <w:rsid w:val="07D74971"/>
    <w:rsid w:val="07D96C64"/>
    <w:rsid w:val="07DB3746"/>
    <w:rsid w:val="07DC005D"/>
    <w:rsid w:val="07DC0ADD"/>
    <w:rsid w:val="07E63991"/>
    <w:rsid w:val="07EF20F5"/>
    <w:rsid w:val="08012539"/>
    <w:rsid w:val="08097054"/>
    <w:rsid w:val="080A0B4A"/>
    <w:rsid w:val="080F42A9"/>
    <w:rsid w:val="081003D1"/>
    <w:rsid w:val="08121C5B"/>
    <w:rsid w:val="08244984"/>
    <w:rsid w:val="082566B6"/>
    <w:rsid w:val="08275C22"/>
    <w:rsid w:val="082C28CE"/>
    <w:rsid w:val="083572B9"/>
    <w:rsid w:val="083901B1"/>
    <w:rsid w:val="083A6A86"/>
    <w:rsid w:val="08585E33"/>
    <w:rsid w:val="085A617A"/>
    <w:rsid w:val="08760957"/>
    <w:rsid w:val="087A0B91"/>
    <w:rsid w:val="087B5C8E"/>
    <w:rsid w:val="088420E3"/>
    <w:rsid w:val="088B3F1F"/>
    <w:rsid w:val="088F0EC7"/>
    <w:rsid w:val="089112ED"/>
    <w:rsid w:val="0894726F"/>
    <w:rsid w:val="089808CE"/>
    <w:rsid w:val="089E66E8"/>
    <w:rsid w:val="089F671F"/>
    <w:rsid w:val="08A961EF"/>
    <w:rsid w:val="08B669E2"/>
    <w:rsid w:val="08C556CD"/>
    <w:rsid w:val="08CA4B92"/>
    <w:rsid w:val="08CE609D"/>
    <w:rsid w:val="08D25937"/>
    <w:rsid w:val="08D86F1C"/>
    <w:rsid w:val="08E46227"/>
    <w:rsid w:val="08E73603"/>
    <w:rsid w:val="08EB6C4F"/>
    <w:rsid w:val="08EE5E26"/>
    <w:rsid w:val="08F1563F"/>
    <w:rsid w:val="08F67075"/>
    <w:rsid w:val="08F972F8"/>
    <w:rsid w:val="08FD1440"/>
    <w:rsid w:val="09044B9E"/>
    <w:rsid w:val="090827CD"/>
    <w:rsid w:val="090C4E18"/>
    <w:rsid w:val="091B22FA"/>
    <w:rsid w:val="091D60C1"/>
    <w:rsid w:val="091F2D9D"/>
    <w:rsid w:val="0927709D"/>
    <w:rsid w:val="09285180"/>
    <w:rsid w:val="092D0AC6"/>
    <w:rsid w:val="092F2C16"/>
    <w:rsid w:val="093A2772"/>
    <w:rsid w:val="093E0F58"/>
    <w:rsid w:val="094129CA"/>
    <w:rsid w:val="094B4F44"/>
    <w:rsid w:val="094D11A9"/>
    <w:rsid w:val="094D13AE"/>
    <w:rsid w:val="09566E9E"/>
    <w:rsid w:val="09591736"/>
    <w:rsid w:val="095C5345"/>
    <w:rsid w:val="09644C54"/>
    <w:rsid w:val="09732F58"/>
    <w:rsid w:val="097A36F6"/>
    <w:rsid w:val="09811362"/>
    <w:rsid w:val="0982598E"/>
    <w:rsid w:val="098B21E0"/>
    <w:rsid w:val="098D3D48"/>
    <w:rsid w:val="098D708E"/>
    <w:rsid w:val="09951AD5"/>
    <w:rsid w:val="0997102D"/>
    <w:rsid w:val="099F795F"/>
    <w:rsid w:val="09A01D9F"/>
    <w:rsid w:val="09AC6D80"/>
    <w:rsid w:val="09B26EF9"/>
    <w:rsid w:val="09B540D2"/>
    <w:rsid w:val="09CD3C8B"/>
    <w:rsid w:val="09CF46D7"/>
    <w:rsid w:val="09D055CA"/>
    <w:rsid w:val="09D94518"/>
    <w:rsid w:val="09E73175"/>
    <w:rsid w:val="09F31EAA"/>
    <w:rsid w:val="09F456B6"/>
    <w:rsid w:val="09F51F69"/>
    <w:rsid w:val="09F83589"/>
    <w:rsid w:val="09FB6A76"/>
    <w:rsid w:val="0A007020"/>
    <w:rsid w:val="0A0411FF"/>
    <w:rsid w:val="0A0A306C"/>
    <w:rsid w:val="0A0C5D33"/>
    <w:rsid w:val="0A0D21C8"/>
    <w:rsid w:val="0A0D2ED1"/>
    <w:rsid w:val="0A187F18"/>
    <w:rsid w:val="0A1C5118"/>
    <w:rsid w:val="0A2C17B7"/>
    <w:rsid w:val="0A2C40EA"/>
    <w:rsid w:val="0A2E01EB"/>
    <w:rsid w:val="0A320413"/>
    <w:rsid w:val="0A38067D"/>
    <w:rsid w:val="0A3962B9"/>
    <w:rsid w:val="0A3C1915"/>
    <w:rsid w:val="0A4236A3"/>
    <w:rsid w:val="0A430AD1"/>
    <w:rsid w:val="0A4634E6"/>
    <w:rsid w:val="0A4C3097"/>
    <w:rsid w:val="0A590531"/>
    <w:rsid w:val="0A591F95"/>
    <w:rsid w:val="0A5B7E05"/>
    <w:rsid w:val="0A5F1A8C"/>
    <w:rsid w:val="0A6175AD"/>
    <w:rsid w:val="0A634F0B"/>
    <w:rsid w:val="0A642BB8"/>
    <w:rsid w:val="0A6C3DC0"/>
    <w:rsid w:val="0A72047F"/>
    <w:rsid w:val="0A7212BC"/>
    <w:rsid w:val="0A7730A6"/>
    <w:rsid w:val="0A7C5259"/>
    <w:rsid w:val="0A8E035F"/>
    <w:rsid w:val="0A8F5EA5"/>
    <w:rsid w:val="0A9B3CD2"/>
    <w:rsid w:val="0A9E7CF1"/>
    <w:rsid w:val="0AA72FE2"/>
    <w:rsid w:val="0AA77AD2"/>
    <w:rsid w:val="0AB05EE0"/>
    <w:rsid w:val="0AB118A7"/>
    <w:rsid w:val="0AB76022"/>
    <w:rsid w:val="0AB96F74"/>
    <w:rsid w:val="0ABA2D8B"/>
    <w:rsid w:val="0ABC321E"/>
    <w:rsid w:val="0AC260D6"/>
    <w:rsid w:val="0AC80C1F"/>
    <w:rsid w:val="0AD57593"/>
    <w:rsid w:val="0AD96424"/>
    <w:rsid w:val="0ADA1890"/>
    <w:rsid w:val="0AE750C3"/>
    <w:rsid w:val="0AE93662"/>
    <w:rsid w:val="0AF01083"/>
    <w:rsid w:val="0AF13EB7"/>
    <w:rsid w:val="0AFD44E7"/>
    <w:rsid w:val="0AFE68A5"/>
    <w:rsid w:val="0AFF2E86"/>
    <w:rsid w:val="0B057C55"/>
    <w:rsid w:val="0B0A7685"/>
    <w:rsid w:val="0B0F636B"/>
    <w:rsid w:val="0B141112"/>
    <w:rsid w:val="0B14573D"/>
    <w:rsid w:val="0B1533C8"/>
    <w:rsid w:val="0B16637E"/>
    <w:rsid w:val="0B177E66"/>
    <w:rsid w:val="0B18060B"/>
    <w:rsid w:val="0B193AC9"/>
    <w:rsid w:val="0B1B26D1"/>
    <w:rsid w:val="0B1C4F7C"/>
    <w:rsid w:val="0B2621C1"/>
    <w:rsid w:val="0B311641"/>
    <w:rsid w:val="0B3421B5"/>
    <w:rsid w:val="0B350C5C"/>
    <w:rsid w:val="0B3A5C6C"/>
    <w:rsid w:val="0B3C5D4F"/>
    <w:rsid w:val="0B3D228C"/>
    <w:rsid w:val="0B434B4B"/>
    <w:rsid w:val="0B48696D"/>
    <w:rsid w:val="0B507A42"/>
    <w:rsid w:val="0B512FB6"/>
    <w:rsid w:val="0B546B11"/>
    <w:rsid w:val="0B7E74F7"/>
    <w:rsid w:val="0B8200AD"/>
    <w:rsid w:val="0B8847F5"/>
    <w:rsid w:val="0B8E15BF"/>
    <w:rsid w:val="0B8E7D66"/>
    <w:rsid w:val="0B8F5EF8"/>
    <w:rsid w:val="0B9065D2"/>
    <w:rsid w:val="0B993647"/>
    <w:rsid w:val="0B9C5C20"/>
    <w:rsid w:val="0B9F3919"/>
    <w:rsid w:val="0BA14DF8"/>
    <w:rsid w:val="0BA95286"/>
    <w:rsid w:val="0BAB63DC"/>
    <w:rsid w:val="0BB71621"/>
    <w:rsid w:val="0BB80875"/>
    <w:rsid w:val="0BB974D9"/>
    <w:rsid w:val="0BC1013B"/>
    <w:rsid w:val="0BC17474"/>
    <w:rsid w:val="0BC814CA"/>
    <w:rsid w:val="0BCA5242"/>
    <w:rsid w:val="0BD240F7"/>
    <w:rsid w:val="0BDE4D69"/>
    <w:rsid w:val="0BE3121B"/>
    <w:rsid w:val="0BE91675"/>
    <w:rsid w:val="0BF01588"/>
    <w:rsid w:val="0BF86FF3"/>
    <w:rsid w:val="0BFA364D"/>
    <w:rsid w:val="0BFD7DC6"/>
    <w:rsid w:val="0C0033DD"/>
    <w:rsid w:val="0C061FF2"/>
    <w:rsid w:val="0C093AAA"/>
    <w:rsid w:val="0C0C3248"/>
    <w:rsid w:val="0C0F1B84"/>
    <w:rsid w:val="0C1110C3"/>
    <w:rsid w:val="0C177D5B"/>
    <w:rsid w:val="0C1A03FD"/>
    <w:rsid w:val="0C1C3319"/>
    <w:rsid w:val="0C1D7BFA"/>
    <w:rsid w:val="0C204ACC"/>
    <w:rsid w:val="0C241A7D"/>
    <w:rsid w:val="0C313407"/>
    <w:rsid w:val="0C350433"/>
    <w:rsid w:val="0C366CF2"/>
    <w:rsid w:val="0C3C447E"/>
    <w:rsid w:val="0C3F4A6F"/>
    <w:rsid w:val="0C4923A2"/>
    <w:rsid w:val="0C4B11C9"/>
    <w:rsid w:val="0C51337D"/>
    <w:rsid w:val="0C515D03"/>
    <w:rsid w:val="0C5603C3"/>
    <w:rsid w:val="0C58425E"/>
    <w:rsid w:val="0C5D4AFA"/>
    <w:rsid w:val="0C664D2E"/>
    <w:rsid w:val="0C781FF7"/>
    <w:rsid w:val="0C790185"/>
    <w:rsid w:val="0C7C44D2"/>
    <w:rsid w:val="0C7C51F1"/>
    <w:rsid w:val="0C7D2597"/>
    <w:rsid w:val="0C89337B"/>
    <w:rsid w:val="0C8B1D7C"/>
    <w:rsid w:val="0C957262"/>
    <w:rsid w:val="0C9B3C30"/>
    <w:rsid w:val="0CA84E57"/>
    <w:rsid w:val="0CAB32F5"/>
    <w:rsid w:val="0CAD06C0"/>
    <w:rsid w:val="0CAF61E6"/>
    <w:rsid w:val="0CB22FB8"/>
    <w:rsid w:val="0CB56E1A"/>
    <w:rsid w:val="0CBB197E"/>
    <w:rsid w:val="0CBC2C56"/>
    <w:rsid w:val="0CBC57E8"/>
    <w:rsid w:val="0CC61777"/>
    <w:rsid w:val="0CDA6057"/>
    <w:rsid w:val="0CDA6BD5"/>
    <w:rsid w:val="0CDE652D"/>
    <w:rsid w:val="0CEC2F96"/>
    <w:rsid w:val="0CF5403E"/>
    <w:rsid w:val="0CF569B3"/>
    <w:rsid w:val="0CFF4EB2"/>
    <w:rsid w:val="0D0D723D"/>
    <w:rsid w:val="0D0E5602"/>
    <w:rsid w:val="0D1644B7"/>
    <w:rsid w:val="0D190642"/>
    <w:rsid w:val="0D22267F"/>
    <w:rsid w:val="0D2B75AF"/>
    <w:rsid w:val="0D2C65A2"/>
    <w:rsid w:val="0D305579"/>
    <w:rsid w:val="0D3D5ED0"/>
    <w:rsid w:val="0D4453B8"/>
    <w:rsid w:val="0D46076A"/>
    <w:rsid w:val="0D4818AB"/>
    <w:rsid w:val="0D53714A"/>
    <w:rsid w:val="0D5648B3"/>
    <w:rsid w:val="0D696CDD"/>
    <w:rsid w:val="0D6B2104"/>
    <w:rsid w:val="0D6E7E4F"/>
    <w:rsid w:val="0D725B91"/>
    <w:rsid w:val="0D7A6FE4"/>
    <w:rsid w:val="0D896A37"/>
    <w:rsid w:val="0D913B3D"/>
    <w:rsid w:val="0D9F44AC"/>
    <w:rsid w:val="0DA37AE2"/>
    <w:rsid w:val="0DAC5F6C"/>
    <w:rsid w:val="0DB014D4"/>
    <w:rsid w:val="0DB9695A"/>
    <w:rsid w:val="0DBF7DF1"/>
    <w:rsid w:val="0DC20022"/>
    <w:rsid w:val="0DC27833"/>
    <w:rsid w:val="0DCB704F"/>
    <w:rsid w:val="0DD56120"/>
    <w:rsid w:val="0DDF34B7"/>
    <w:rsid w:val="0DE12FE7"/>
    <w:rsid w:val="0DED7B86"/>
    <w:rsid w:val="0DEE0F90"/>
    <w:rsid w:val="0DFB6119"/>
    <w:rsid w:val="0E0356A4"/>
    <w:rsid w:val="0E06452B"/>
    <w:rsid w:val="0E163506"/>
    <w:rsid w:val="0E1A7922"/>
    <w:rsid w:val="0E281571"/>
    <w:rsid w:val="0E2E2A11"/>
    <w:rsid w:val="0E31782B"/>
    <w:rsid w:val="0E356120"/>
    <w:rsid w:val="0E3F0906"/>
    <w:rsid w:val="0E541879"/>
    <w:rsid w:val="0E553566"/>
    <w:rsid w:val="0E5C5A00"/>
    <w:rsid w:val="0E5F0530"/>
    <w:rsid w:val="0E5F07D2"/>
    <w:rsid w:val="0E5F5D30"/>
    <w:rsid w:val="0E6C0C06"/>
    <w:rsid w:val="0E6F401F"/>
    <w:rsid w:val="0E7155DA"/>
    <w:rsid w:val="0E7C0D4C"/>
    <w:rsid w:val="0E7D6C58"/>
    <w:rsid w:val="0E874DDC"/>
    <w:rsid w:val="0E903B36"/>
    <w:rsid w:val="0E92554F"/>
    <w:rsid w:val="0E990EFC"/>
    <w:rsid w:val="0E9A239F"/>
    <w:rsid w:val="0E9F1008"/>
    <w:rsid w:val="0EA47AA9"/>
    <w:rsid w:val="0EB43F87"/>
    <w:rsid w:val="0EBD1B31"/>
    <w:rsid w:val="0EBD5782"/>
    <w:rsid w:val="0ED57998"/>
    <w:rsid w:val="0EDE2DB2"/>
    <w:rsid w:val="0EE84417"/>
    <w:rsid w:val="0EE8555C"/>
    <w:rsid w:val="0EEE5412"/>
    <w:rsid w:val="0EF219AA"/>
    <w:rsid w:val="0EFF3239"/>
    <w:rsid w:val="0F0344BB"/>
    <w:rsid w:val="0F0E6108"/>
    <w:rsid w:val="0F133786"/>
    <w:rsid w:val="0F136F00"/>
    <w:rsid w:val="0F220945"/>
    <w:rsid w:val="0F225395"/>
    <w:rsid w:val="0F2403D3"/>
    <w:rsid w:val="0F25287E"/>
    <w:rsid w:val="0F260FA6"/>
    <w:rsid w:val="0F274F37"/>
    <w:rsid w:val="0F2C6214"/>
    <w:rsid w:val="0F30058E"/>
    <w:rsid w:val="0F360391"/>
    <w:rsid w:val="0F3A53C6"/>
    <w:rsid w:val="0F3A7099"/>
    <w:rsid w:val="0F4075C9"/>
    <w:rsid w:val="0F423341"/>
    <w:rsid w:val="0F492922"/>
    <w:rsid w:val="0F5372FC"/>
    <w:rsid w:val="0F5D3091"/>
    <w:rsid w:val="0F5F68FB"/>
    <w:rsid w:val="0F625791"/>
    <w:rsid w:val="0F626BBD"/>
    <w:rsid w:val="0F687289"/>
    <w:rsid w:val="0F6B5B90"/>
    <w:rsid w:val="0F7A6F7F"/>
    <w:rsid w:val="0F7B3339"/>
    <w:rsid w:val="0F836FC4"/>
    <w:rsid w:val="0F985719"/>
    <w:rsid w:val="0F9C3B82"/>
    <w:rsid w:val="0F9E1BAA"/>
    <w:rsid w:val="0FA062BA"/>
    <w:rsid w:val="0FA16537"/>
    <w:rsid w:val="0FA933C0"/>
    <w:rsid w:val="0FAC2EB1"/>
    <w:rsid w:val="0FAE09D7"/>
    <w:rsid w:val="0FB0615F"/>
    <w:rsid w:val="0FBD5503"/>
    <w:rsid w:val="0FBF2BE4"/>
    <w:rsid w:val="0FC03F77"/>
    <w:rsid w:val="0FC05877"/>
    <w:rsid w:val="0FD073D3"/>
    <w:rsid w:val="0FD27FA1"/>
    <w:rsid w:val="0FE4089C"/>
    <w:rsid w:val="0FE502A9"/>
    <w:rsid w:val="0FE8741F"/>
    <w:rsid w:val="0FEC35F6"/>
    <w:rsid w:val="0FEC37CA"/>
    <w:rsid w:val="0FED38B1"/>
    <w:rsid w:val="0FED68B4"/>
    <w:rsid w:val="0FEF171B"/>
    <w:rsid w:val="0FF46D31"/>
    <w:rsid w:val="100A0A21"/>
    <w:rsid w:val="10153EA9"/>
    <w:rsid w:val="10160B7F"/>
    <w:rsid w:val="10294501"/>
    <w:rsid w:val="10372E26"/>
    <w:rsid w:val="103731C9"/>
    <w:rsid w:val="103C53A1"/>
    <w:rsid w:val="10476088"/>
    <w:rsid w:val="1049635F"/>
    <w:rsid w:val="104A6951"/>
    <w:rsid w:val="10511B8E"/>
    <w:rsid w:val="10536835"/>
    <w:rsid w:val="105C52CB"/>
    <w:rsid w:val="106A0082"/>
    <w:rsid w:val="108835F0"/>
    <w:rsid w:val="10911865"/>
    <w:rsid w:val="10914580"/>
    <w:rsid w:val="1092654A"/>
    <w:rsid w:val="10A51DDA"/>
    <w:rsid w:val="10C820BA"/>
    <w:rsid w:val="10CE604C"/>
    <w:rsid w:val="10D95227"/>
    <w:rsid w:val="10DE7EE9"/>
    <w:rsid w:val="10E04F50"/>
    <w:rsid w:val="10E82891"/>
    <w:rsid w:val="10E93820"/>
    <w:rsid w:val="10EC5C5A"/>
    <w:rsid w:val="10F34987"/>
    <w:rsid w:val="10F6011B"/>
    <w:rsid w:val="10F62635"/>
    <w:rsid w:val="110411F6"/>
    <w:rsid w:val="110E4B24"/>
    <w:rsid w:val="11107C6D"/>
    <w:rsid w:val="1113237E"/>
    <w:rsid w:val="11180FD0"/>
    <w:rsid w:val="111C230C"/>
    <w:rsid w:val="11222E80"/>
    <w:rsid w:val="1124002F"/>
    <w:rsid w:val="11243030"/>
    <w:rsid w:val="112547C2"/>
    <w:rsid w:val="11257C89"/>
    <w:rsid w:val="11274312"/>
    <w:rsid w:val="112A0531"/>
    <w:rsid w:val="112C60A9"/>
    <w:rsid w:val="11301FEB"/>
    <w:rsid w:val="113201F2"/>
    <w:rsid w:val="11462FAC"/>
    <w:rsid w:val="11480612"/>
    <w:rsid w:val="114C7964"/>
    <w:rsid w:val="114D2E8D"/>
    <w:rsid w:val="114E1A79"/>
    <w:rsid w:val="115A0D82"/>
    <w:rsid w:val="115C0B34"/>
    <w:rsid w:val="11671785"/>
    <w:rsid w:val="116A5714"/>
    <w:rsid w:val="117A5C2C"/>
    <w:rsid w:val="117F0794"/>
    <w:rsid w:val="118251BF"/>
    <w:rsid w:val="118539B9"/>
    <w:rsid w:val="11924BE9"/>
    <w:rsid w:val="119368D5"/>
    <w:rsid w:val="119776C9"/>
    <w:rsid w:val="119E669D"/>
    <w:rsid w:val="119F34BD"/>
    <w:rsid w:val="11A76E80"/>
    <w:rsid w:val="11A77DD3"/>
    <w:rsid w:val="11AB360B"/>
    <w:rsid w:val="11AB4BDA"/>
    <w:rsid w:val="11AE0981"/>
    <w:rsid w:val="11BA399A"/>
    <w:rsid w:val="11BE12A1"/>
    <w:rsid w:val="11C157E4"/>
    <w:rsid w:val="11C379DC"/>
    <w:rsid w:val="11C96D92"/>
    <w:rsid w:val="11CB5870"/>
    <w:rsid w:val="11D3496D"/>
    <w:rsid w:val="11D71240"/>
    <w:rsid w:val="11D76377"/>
    <w:rsid w:val="11E15093"/>
    <w:rsid w:val="11E867E6"/>
    <w:rsid w:val="11F91AF4"/>
    <w:rsid w:val="12012267"/>
    <w:rsid w:val="1209526D"/>
    <w:rsid w:val="1215405E"/>
    <w:rsid w:val="121627E8"/>
    <w:rsid w:val="121B1FCB"/>
    <w:rsid w:val="12221D4A"/>
    <w:rsid w:val="122C46E9"/>
    <w:rsid w:val="122F4A48"/>
    <w:rsid w:val="12390792"/>
    <w:rsid w:val="123A6C55"/>
    <w:rsid w:val="123D13DF"/>
    <w:rsid w:val="124949E7"/>
    <w:rsid w:val="124F7F37"/>
    <w:rsid w:val="125020DF"/>
    <w:rsid w:val="12502601"/>
    <w:rsid w:val="12525F91"/>
    <w:rsid w:val="12654EFA"/>
    <w:rsid w:val="126C08AB"/>
    <w:rsid w:val="126C6DF1"/>
    <w:rsid w:val="126D4373"/>
    <w:rsid w:val="126E7DE5"/>
    <w:rsid w:val="12753A2E"/>
    <w:rsid w:val="12776F3B"/>
    <w:rsid w:val="1278788F"/>
    <w:rsid w:val="127F4BB3"/>
    <w:rsid w:val="12803892"/>
    <w:rsid w:val="1289659C"/>
    <w:rsid w:val="12A06979"/>
    <w:rsid w:val="12A9356F"/>
    <w:rsid w:val="12AB389D"/>
    <w:rsid w:val="12AF6F40"/>
    <w:rsid w:val="12B10BEC"/>
    <w:rsid w:val="12BB7F7E"/>
    <w:rsid w:val="12C2090A"/>
    <w:rsid w:val="12C56763"/>
    <w:rsid w:val="12C64289"/>
    <w:rsid w:val="12D04C70"/>
    <w:rsid w:val="12D90460"/>
    <w:rsid w:val="12DB5A06"/>
    <w:rsid w:val="12DE12E6"/>
    <w:rsid w:val="12E74A5F"/>
    <w:rsid w:val="12E806A4"/>
    <w:rsid w:val="12ED0ABA"/>
    <w:rsid w:val="12EF37E0"/>
    <w:rsid w:val="12FC37D5"/>
    <w:rsid w:val="12FD0565"/>
    <w:rsid w:val="1302240F"/>
    <w:rsid w:val="130C7119"/>
    <w:rsid w:val="13182014"/>
    <w:rsid w:val="13182541"/>
    <w:rsid w:val="131A07C5"/>
    <w:rsid w:val="13225964"/>
    <w:rsid w:val="132552F2"/>
    <w:rsid w:val="132C233E"/>
    <w:rsid w:val="132C343F"/>
    <w:rsid w:val="132C3CA1"/>
    <w:rsid w:val="13344181"/>
    <w:rsid w:val="133B1A85"/>
    <w:rsid w:val="133C220A"/>
    <w:rsid w:val="133E0898"/>
    <w:rsid w:val="133E642D"/>
    <w:rsid w:val="133F0A67"/>
    <w:rsid w:val="13433B2C"/>
    <w:rsid w:val="134850E0"/>
    <w:rsid w:val="13497EFA"/>
    <w:rsid w:val="134A3724"/>
    <w:rsid w:val="13506C8A"/>
    <w:rsid w:val="13574228"/>
    <w:rsid w:val="13591740"/>
    <w:rsid w:val="135D53E0"/>
    <w:rsid w:val="136E7EE0"/>
    <w:rsid w:val="13776C45"/>
    <w:rsid w:val="13783EF3"/>
    <w:rsid w:val="137C26CF"/>
    <w:rsid w:val="13964DCD"/>
    <w:rsid w:val="13984DC0"/>
    <w:rsid w:val="139D37F3"/>
    <w:rsid w:val="139F6FB4"/>
    <w:rsid w:val="13A47A4E"/>
    <w:rsid w:val="13AE369B"/>
    <w:rsid w:val="13AF2F09"/>
    <w:rsid w:val="13B12973"/>
    <w:rsid w:val="13B33022"/>
    <w:rsid w:val="13B36511"/>
    <w:rsid w:val="13B57346"/>
    <w:rsid w:val="13C10B8A"/>
    <w:rsid w:val="13C7650B"/>
    <w:rsid w:val="13CB007B"/>
    <w:rsid w:val="13D44BA4"/>
    <w:rsid w:val="13DD188A"/>
    <w:rsid w:val="13E0244A"/>
    <w:rsid w:val="13EB54F9"/>
    <w:rsid w:val="13F351C7"/>
    <w:rsid w:val="13F37300"/>
    <w:rsid w:val="13F63519"/>
    <w:rsid w:val="13F6617E"/>
    <w:rsid w:val="14015E22"/>
    <w:rsid w:val="140405A1"/>
    <w:rsid w:val="14042DB7"/>
    <w:rsid w:val="140478E3"/>
    <w:rsid w:val="14107EB2"/>
    <w:rsid w:val="1414116C"/>
    <w:rsid w:val="14164D9C"/>
    <w:rsid w:val="14196FC1"/>
    <w:rsid w:val="142F7A55"/>
    <w:rsid w:val="14397492"/>
    <w:rsid w:val="14397AFC"/>
    <w:rsid w:val="14436D87"/>
    <w:rsid w:val="14472AFD"/>
    <w:rsid w:val="14496F20"/>
    <w:rsid w:val="144D47AE"/>
    <w:rsid w:val="14507CA7"/>
    <w:rsid w:val="145516CE"/>
    <w:rsid w:val="14577549"/>
    <w:rsid w:val="14596E5E"/>
    <w:rsid w:val="14607359"/>
    <w:rsid w:val="14657817"/>
    <w:rsid w:val="14661651"/>
    <w:rsid w:val="146A5814"/>
    <w:rsid w:val="146E2692"/>
    <w:rsid w:val="14945773"/>
    <w:rsid w:val="149907CA"/>
    <w:rsid w:val="14996D87"/>
    <w:rsid w:val="149D101A"/>
    <w:rsid w:val="149F2FE4"/>
    <w:rsid w:val="14A264C4"/>
    <w:rsid w:val="14B421F3"/>
    <w:rsid w:val="14B61941"/>
    <w:rsid w:val="14B93634"/>
    <w:rsid w:val="14BC3B96"/>
    <w:rsid w:val="14BE346A"/>
    <w:rsid w:val="14C20935"/>
    <w:rsid w:val="14C92EBD"/>
    <w:rsid w:val="14CD5DA3"/>
    <w:rsid w:val="14D24B38"/>
    <w:rsid w:val="14D86FB3"/>
    <w:rsid w:val="14DC7A86"/>
    <w:rsid w:val="14E152F9"/>
    <w:rsid w:val="14E22E25"/>
    <w:rsid w:val="14E32ED1"/>
    <w:rsid w:val="14F03EE3"/>
    <w:rsid w:val="14F60173"/>
    <w:rsid w:val="14F76B3D"/>
    <w:rsid w:val="15016992"/>
    <w:rsid w:val="1508650A"/>
    <w:rsid w:val="15092A2A"/>
    <w:rsid w:val="15111A85"/>
    <w:rsid w:val="15122499"/>
    <w:rsid w:val="15140D8E"/>
    <w:rsid w:val="15170515"/>
    <w:rsid w:val="151D5F6F"/>
    <w:rsid w:val="151E71F6"/>
    <w:rsid w:val="152025D9"/>
    <w:rsid w:val="15217A9C"/>
    <w:rsid w:val="152A5E0A"/>
    <w:rsid w:val="152D6842"/>
    <w:rsid w:val="152F5351"/>
    <w:rsid w:val="15366D43"/>
    <w:rsid w:val="15396858"/>
    <w:rsid w:val="153D79BB"/>
    <w:rsid w:val="154D4A5D"/>
    <w:rsid w:val="154E24EE"/>
    <w:rsid w:val="154E6E68"/>
    <w:rsid w:val="155344FA"/>
    <w:rsid w:val="15535CAE"/>
    <w:rsid w:val="15554DE7"/>
    <w:rsid w:val="15571BF4"/>
    <w:rsid w:val="157778B2"/>
    <w:rsid w:val="1579653D"/>
    <w:rsid w:val="157F7058"/>
    <w:rsid w:val="15833AE1"/>
    <w:rsid w:val="15846633"/>
    <w:rsid w:val="158E311E"/>
    <w:rsid w:val="158F5E09"/>
    <w:rsid w:val="15954ECE"/>
    <w:rsid w:val="159F0C01"/>
    <w:rsid w:val="15AB710C"/>
    <w:rsid w:val="15AC59B8"/>
    <w:rsid w:val="15C522F6"/>
    <w:rsid w:val="15CA7346"/>
    <w:rsid w:val="15CC7E09"/>
    <w:rsid w:val="15D55597"/>
    <w:rsid w:val="15DA1999"/>
    <w:rsid w:val="15DD2011"/>
    <w:rsid w:val="15DE08DF"/>
    <w:rsid w:val="15E91B4D"/>
    <w:rsid w:val="15EC7998"/>
    <w:rsid w:val="15FD4466"/>
    <w:rsid w:val="15FF34C0"/>
    <w:rsid w:val="16043E0C"/>
    <w:rsid w:val="16112496"/>
    <w:rsid w:val="16204E51"/>
    <w:rsid w:val="162A34AE"/>
    <w:rsid w:val="16315EBE"/>
    <w:rsid w:val="16321ADC"/>
    <w:rsid w:val="16325814"/>
    <w:rsid w:val="16327CE5"/>
    <w:rsid w:val="163360DA"/>
    <w:rsid w:val="16380663"/>
    <w:rsid w:val="163A7468"/>
    <w:rsid w:val="163D2AB4"/>
    <w:rsid w:val="164106DA"/>
    <w:rsid w:val="16460244"/>
    <w:rsid w:val="1647701A"/>
    <w:rsid w:val="16481B85"/>
    <w:rsid w:val="16491459"/>
    <w:rsid w:val="164E311F"/>
    <w:rsid w:val="16575086"/>
    <w:rsid w:val="16637F4C"/>
    <w:rsid w:val="166612E2"/>
    <w:rsid w:val="166D7BD1"/>
    <w:rsid w:val="167B3BB4"/>
    <w:rsid w:val="167D6920"/>
    <w:rsid w:val="16820BA4"/>
    <w:rsid w:val="168B774C"/>
    <w:rsid w:val="16A96290"/>
    <w:rsid w:val="16B4224C"/>
    <w:rsid w:val="16B72134"/>
    <w:rsid w:val="16BA1868"/>
    <w:rsid w:val="16D24FDB"/>
    <w:rsid w:val="16DF2057"/>
    <w:rsid w:val="16E55626"/>
    <w:rsid w:val="16F71BB9"/>
    <w:rsid w:val="16FB6BF7"/>
    <w:rsid w:val="16FD2586"/>
    <w:rsid w:val="17007066"/>
    <w:rsid w:val="17047E69"/>
    <w:rsid w:val="17101F77"/>
    <w:rsid w:val="171B5D7F"/>
    <w:rsid w:val="172129F1"/>
    <w:rsid w:val="17242DAC"/>
    <w:rsid w:val="172E50C4"/>
    <w:rsid w:val="17307792"/>
    <w:rsid w:val="173315B4"/>
    <w:rsid w:val="17345C65"/>
    <w:rsid w:val="17347658"/>
    <w:rsid w:val="173C2ABE"/>
    <w:rsid w:val="17412E31"/>
    <w:rsid w:val="174D6D27"/>
    <w:rsid w:val="17590C54"/>
    <w:rsid w:val="175969F7"/>
    <w:rsid w:val="175F1FA0"/>
    <w:rsid w:val="176522C3"/>
    <w:rsid w:val="17695C12"/>
    <w:rsid w:val="177654EE"/>
    <w:rsid w:val="177C6228"/>
    <w:rsid w:val="1781059B"/>
    <w:rsid w:val="17853011"/>
    <w:rsid w:val="178673F8"/>
    <w:rsid w:val="178807A6"/>
    <w:rsid w:val="17902B21"/>
    <w:rsid w:val="17961413"/>
    <w:rsid w:val="179C4DEE"/>
    <w:rsid w:val="17A0154D"/>
    <w:rsid w:val="17A0195D"/>
    <w:rsid w:val="17A50638"/>
    <w:rsid w:val="17A57D65"/>
    <w:rsid w:val="17B0591C"/>
    <w:rsid w:val="17B259C1"/>
    <w:rsid w:val="17B538D9"/>
    <w:rsid w:val="17C00CA0"/>
    <w:rsid w:val="17C67B5E"/>
    <w:rsid w:val="17C74C33"/>
    <w:rsid w:val="17C75AE4"/>
    <w:rsid w:val="17CB4A43"/>
    <w:rsid w:val="17CE3B17"/>
    <w:rsid w:val="17D14B04"/>
    <w:rsid w:val="17E042A8"/>
    <w:rsid w:val="17E35120"/>
    <w:rsid w:val="17F665A1"/>
    <w:rsid w:val="17FA28F0"/>
    <w:rsid w:val="17FD0318"/>
    <w:rsid w:val="18053F45"/>
    <w:rsid w:val="18082FC5"/>
    <w:rsid w:val="180B0B34"/>
    <w:rsid w:val="18106B23"/>
    <w:rsid w:val="18215FDC"/>
    <w:rsid w:val="1826340C"/>
    <w:rsid w:val="18270A7F"/>
    <w:rsid w:val="183216DA"/>
    <w:rsid w:val="183617C6"/>
    <w:rsid w:val="18397042"/>
    <w:rsid w:val="184711C8"/>
    <w:rsid w:val="184B4455"/>
    <w:rsid w:val="184E71FB"/>
    <w:rsid w:val="185A7A0A"/>
    <w:rsid w:val="18624B8B"/>
    <w:rsid w:val="18657291"/>
    <w:rsid w:val="18694813"/>
    <w:rsid w:val="186A2CB9"/>
    <w:rsid w:val="18707B8D"/>
    <w:rsid w:val="18784278"/>
    <w:rsid w:val="18796962"/>
    <w:rsid w:val="187D096E"/>
    <w:rsid w:val="188624F1"/>
    <w:rsid w:val="188A20AD"/>
    <w:rsid w:val="188B3D66"/>
    <w:rsid w:val="188D0E79"/>
    <w:rsid w:val="189664AC"/>
    <w:rsid w:val="189C0EA3"/>
    <w:rsid w:val="189E4B26"/>
    <w:rsid w:val="18A30AAC"/>
    <w:rsid w:val="18A42B1A"/>
    <w:rsid w:val="18A53569"/>
    <w:rsid w:val="18A66800"/>
    <w:rsid w:val="18AE7182"/>
    <w:rsid w:val="18B072FD"/>
    <w:rsid w:val="18B216A8"/>
    <w:rsid w:val="18BC6B24"/>
    <w:rsid w:val="18BD6CF6"/>
    <w:rsid w:val="18C662FD"/>
    <w:rsid w:val="18C855B8"/>
    <w:rsid w:val="18DA44C2"/>
    <w:rsid w:val="18DA49D5"/>
    <w:rsid w:val="18E02B21"/>
    <w:rsid w:val="18E831AB"/>
    <w:rsid w:val="18EC0DF9"/>
    <w:rsid w:val="18FB645D"/>
    <w:rsid w:val="19020684"/>
    <w:rsid w:val="19067B3E"/>
    <w:rsid w:val="19081158"/>
    <w:rsid w:val="19092E44"/>
    <w:rsid w:val="190B2DFC"/>
    <w:rsid w:val="19170593"/>
    <w:rsid w:val="191C2E55"/>
    <w:rsid w:val="191E6BCD"/>
    <w:rsid w:val="192166BD"/>
    <w:rsid w:val="192C6D6F"/>
    <w:rsid w:val="19343E0E"/>
    <w:rsid w:val="194D411D"/>
    <w:rsid w:val="19507EE1"/>
    <w:rsid w:val="195E12B0"/>
    <w:rsid w:val="19602847"/>
    <w:rsid w:val="196265EE"/>
    <w:rsid w:val="196A23F9"/>
    <w:rsid w:val="196D2E5D"/>
    <w:rsid w:val="196D5E9C"/>
    <w:rsid w:val="19720CC7"/>
    <w:rsid w:val="19731192"/>
    <w:rsid w:val="197656A9"/>
    <w:rsid w:val="1986723B"/>
    <w:rsid w:val="19890255"/>
    <w:rsid w:val="19941B2D"/>
    <w:rsid w:val="199C606F"/>
    <w:rsid w:val="199E4F5E"/>
    <w:rsid w:val="19AF78F1"/>
    <w:rsid w:val="19B1359D"/>
    <w:rsid w:val="19B171B3"/>
    <w:rsid w:val="19B93D2D"/>
    <w:rsid w:val="19C2273D"/>
    <w:rsid w:val="19C71013"/>
    <w:rsid w:val="19D90D46"/>
    <w:rsid w:val="19E03076"/>
    <w:rsid w:val="19EC48E7"/>
    <w:rsid w:val="19ED0C07"/>
    <w:rsid w:val="19F24611"/>
    <w:rsid w:val="19F929E7"/>
    <w:rsid w:val="19F97717"/>
    <w:rsid w:val="19FA27BF"/>
    <w:rsid w:val="19FB4C2D"/>
    <w:rsid w:val="19FE3F18"/>
    <w:rsid w:val="1A0967E6"/>
    <w:rsid w:val="1A0B053B"/>
    <w:rsid w:val="1A2758F9"/>
    <w:rsid w:val="1A2F7BE0"/>
    <w:rsid w:val="1A381015"/>
    <w:rsid w:val="1A4C32C6"/>
    <w:rsid w:val="1A5342E4"/>
    <w:rsid w:val="1A582963"/>
    <w:rsid w:val="1A69031C"/>
    <w:rsid w:val="1A6926AF"/>
    <w:rsid w:val="1A7878EC"/>
    <w:rsid w:val="1A791A1A"/>
    <w:rsid w:val="1A8254F3"/>
    <w:rsid w:val="1A840CB2"/>
    <w:rsid w:val="1A845156"/>
    <w:rsid w:val="1A8920EF"/>
    <w:rsid w:val="1A8D0EF3"/>
    <w:rsid w:val="1A9A7474"/>
    <w:rsid w:val="1A9E2AD9"/>
    <w:rsid w:val="1AA01AF6"/>
    <w:rsid w:val="1AA17AB6"/>
    <w:rsid w:val="1AB15323"/>
    <w:rsid w:val="1AC83FA3"/>
    <w:rsid w:val="1AE04C82"/>
    <w:rsid w:val="1AE460B7"/>
    <w:rsid w:val="1AEB2CD9"/>
    <w:rsid w:val="1AF72BFD"/>
    <w:rsid w:val="1AF97072"/>
    <w:rsid w:val="1AFA71C6"/>
    <w:rsid w:val="1AFE6CB6"/>
    <w:rsid w:val="1B045022"/>
    <w:rsid w:val="1B062F4D"/>
    <w:rsid w:val="1B0A2E67"/>
    <w:rsid w:val="1B0D7168"/>
    <w:rsid w:val="1B100797"/>
    <w:rsid w:val="1B153CD8"/>
    <w:rsid w:val="1B210BF7"/>
    <w:rsid w:val="1B210FEF"/>
    <w:rsid w:val="1B216162"/>
    <w:rsid w:val="1B2604E2"/>
    <w:rsid w:val="1B274F60"/>
    <w:rsid w:val="1B293B9B"/>
    <w:rsid w:val="1B330E9B"/>
    <w:rsid w:val="1B3E3557"/>
    <w:rsid w:val="1B4F23A0"/>
    <w:rsid w:val="1B5D4DC3"/>
    <w:rsid w:val="1B6034CD"/>
    <w:rsid w:val="1B6D1746"/>
    <w:rsid w:val="1B6D561D"/>
    <w:rsid w:val="1B720336"/>
    <w:rsid w:val="1B7725C5"/>
    <w:rsid w:val="1B7E3633"/>
    <w:rsid w:val="1B8276EF"/>
    <w:rsid w:val="1B843623"/>
    <w:rsid w:val="1B862808"/>
    <w:rsid w:val="1B864831"/>
    <w:rsid w:val="1B8742C7"/>
    <w:rsid w:val="1B937A0D"/>
    <w:rsid w:val="1B9752E3"/>
    <w:rsid w:val="1BA4133D"/>
    <w:rsid w:val="1BAD0DB9"/>
    <w:rsid w:val="1BAD399B"/>
    <w:rsid w:val="1BAF3882"/>
    <w:rsid w:val="1BB667E2"/>
    <w:rsid w:val="1BCA303C"/>
    <w:rsid w:val="1BCB57AA"/>
    <w:rsid w:val="1BDD1C16"/>
    <w:rsid w:val="1BE55E8E"/>
    <w:rsid w:val="1BE60EA3"/>
    <w:rsid w:val="1BF743EF"/>
    <w:rsid w:val="1C0871D0"/>
    <w:rsid w:val="1C096C8D"/>
    <w:rsid w:val="1C0A3439"/>
    <w:rsid w:val="1C113392"/>
    <w:rsid w:val="1C133C9B"/>
    <w:rsid w:val="1C191CA0"/>
    <w:rsid w:val="1C2776AB"/>
    <w:rsid w:val="1C3209D5"/>
    <w:rsid w:val="1C454067"/>
    <w:rsid w:val="1C457696"/>
    <w:rsid w:val="1C5B26D4"/>
    <w:rsid w:val="1C626DD1"/>
    <w:rsid w:val="1C627055"/>
    <w:rsid w:val="1C6971C2"/>
    <w:rsid w:val="1C754656"/>
    <w:rsid w:val="1C7D0B10"/>
    <w:rsid w:val="1C840E30"/>
    <w:rsid w:val="1C941C6C"/>
    <w:rsid w:val="1C944BBA"/>
    <w:rsid w:val="1C9B3D8C"/>
    <w:rsid w:val="1CA93AF4"/>
    <w:rsid w:val="1CAC40BB"/>
    <w:rsid w:val="1CB00591"/>
    <w:rsid w:val="1CB23A4D"/>
    <w:rsid w:val="1CB32245"/>
    <w:rsid w:val="1CC03FA8"/>
    <w:rsid w:val="1CC23D13"/>
    <w:rsid w:val="1CC528B8"/>
    <w:rsid w:val="1CD12FDF"/>
    <w:rsid w:val="1CD7333B"/>
    <w:rsid w:val="1CDB2FED"/>
    <w:rsid w:val="1CE83EFC"/>
    <w:rsid w:val="1D0059DB"/>
    <w:rsid w:val="1D1B4277"/>
    <w:rsid w:val="1D1D0831"/>
    <w:rsid w:val="1D221CE0"/>
    <w:rsid w:val="1D291FE4"/>
    <w:rsid w:val="1D2D18A3"/>
    <w:rsid w:val="1D320E99"/>
    <w:rsid w:val="1D350989"/>
    <w:rsid w:val="1D3F63C0"/>
    <w:rsid w:val="1D427A52"/>
    <w:rsid w:val="1D4961E3"/>
    <w:rsid w:val="1D4E7A94"/>
    <w:rsid w:val="1D4F0C00"/>
    <w:rsid w:val="1D5170CA"/>
    <w:rsid w:val="1D530E1D"/>
    <w:rsid w:val="1D5E25F6"/>
    <w:rsid w:val="1D6337F4"/>
    <w:rsid w:val="1D655FC3"/>
    <w:rsid w:val="1D665EF8"/>
    <w:rsid w:val="1D675963"/>
    <w:rsid w:val="1D712B80"/>
    <w:rsid w:val="1D72064B"/>
    <w:rsid w:val="1D754D8F"/>
    <w:rsid w:val="1D7C3B51"/>
    <w:rsid w:val="1D7E04F4"/>
    <w:rsid w:val="1D7E7C3A"/>
    <w:rsid w:val="1D824269"/>
    <w:rsid w:val="1D915391"/>
    <w:rsid w:val="1D941C1B"/>
    <w:rsid w:val="1D9751A0"/>
    <w:rsid w:val="1DA50291"/>
    <w:rsid w:val="1DA62729"/>
    <w:rsid w:val="1DA70153"/>
    <w:rsid w:val="1DB41003"/>
    <w:rsid w:val="1DB418AE"/>
    <w:rsid w:val="1DB63210"/>
    <w:rsid w:val="1DBA0031"/>
    <w:rsid w:val="1DBC6CDD"/>
    <w:rsid w:val="1DC75A85"/>
    <w:rsid w:val="1DD90774"/>
    <w:rsid w:val="1DDD6262"/>
    <w:rsid w:val="1DE33D41"/>
    <w:rsid w:val="1DEC54EC"/>
    <w:rsid w:val="1DF779ED"/>
    <w:rsid w:val="1E047D67"/>
    <w:rsid w:val="1E122A78"/>
    <w:rsid w:val="1E1A0EA9"/>
    <w:rsid w:val="1E2B3E63"/>
    <w:rsid w:val="1E3058A4"/>
    <w:rsid w:val="1E32565B"/>
    <w:rsid w:val="1E347DE1"/>
    <w:rsid w:val="1E37428D"/>
    <w:rsid w:val="1E395365"/>
    <w:rsid w:val="1E492F2A"/>
    <w:rsid w:val="1E4B62FD"/>
    <w:rsid w:val="1E4C5F8A"/>
    <w:rsid w:val="1E583B8C"/>
    <w:rsid w:val="1E5B32E0"/>
    <w:rsid w:val="1E6F1BFF"/>
    <w:rsid w:val="1E796654"/>
    <w:rsid w:val="1E7B11B5"/>
    <w:rsid w:val="1E7C16B2"/>
    <w:rsid w:val="1E7C2FB3"/>
    <w:rsid w:val="1E7E3C6A"/>
    <w:rsid w:val="1E7E42A6"/>
    <w:rsid w:val="1E8A0861"/>
    <w:rsid w:val="1E8A1F08"/>
    <w:rsid w:val="1E8F5E77"/>
    <w:rsid w:val="1E93220F"/>
    <w:rsid w:val="1E955B14"/>
    <w:rsid w:val="1E975293"/>
    <w:rsid w:val="1E9D360E"/>
    <w:rsid w:val="1EB05F1E"/>
    <w:rsid w:val="1EBA7324"/>
    <w:rsid w:val="1EBC1471"/>
    <w:rsid w:val="1EBE0955"/>
    <w:rsid w:val="1EBF367A"/>
    <w:rsid w:val="1EC6147D"/>
    <w:rsid w:val="1EC81F1D"/>
    <w:rsid w:val="1ECB6732"/>
    <w:rsid w:val="1ECB720F"/>
    <w:rsid w:val="1ECE3798"/>
    <w:rsid w:val="1ECF1400"/>
    <w:rsid w:val="1ED035AD"/>
    <w:rsid w:val="1ED45B8F"/>
    <w:rsid w:val="1EE25BA5"/>
    <w:rsid w:val="1EE703DC"/>
    <w:rsid w:val="1EE91A2B"/>
    <w:rsid w:val="1EF52BE6"/>
    <w:rsid w:val="1EF62BB2"/>
    <w:rsid w:val="1EF7774D"/>
    <w:rsid w:val="1F0211EE"/>
    <w:rsid w:val="1F0625DD"/>
    <w:rsid w:val="1F0819DB"/>
    <w:rsid w:val="1F103A22"/>
    <w:rsid w:val="1F1C68CE"/>
    <w:rsid w:val="1F303918"/>
    <w:rsid w:val="1F3775F6"/>
    <w:rsid w:val="1F3954D1"/>
    <w:rsid w:val="1F3E3249"/>
    <w:rsid w:val="1F43738D"/>
    <w:rsid w:val="1F4375EF"/>
    <w:rsid w:val="1F44738F"/>
    <w:rsid w:val="1F514AAF"/>
    <w:rsid w:val="1F557CD8"/>
    <w:rsid w:val="1F5F3CD5"/>
    <w:rsid w:val="1F727597"/>
    <w:rsid w:val="1F7D4D46"/>
    <w:rsid w:val="1F7E2174"/>
    <w:rsid w:val="1F831F21"/>
    <w:rsid w:val="1F85187B"/>
    <w:rsid w:val="1F893E77"/>
    <w:rsid w:val="1F8C4E7C"/>
    <w:rsid w:val="1F8F6892"/>
    <w:rsid w:val="1F9A0F77"/>
    <w:rsid w:val="1FA8263A"/>
    <w:rsid w:val="1FB01BFD"/>
    <w:rsid w:val="1FB2746D"/>
    <w:rsid w:val="1FC841E4"/>
    <w:rsid w:val="1FC87893"/>
    <w:rsid w:val="1FCB3953"/>
    <w:rsid w:val="1FCF0C21"/>
    <w:rsid w:val="1FD13C68"/>
    <w:rsid w:val="1FD31F45"/>
    <w:rsid w:val="1FDD44D2"/>
    <w:rsid w:val="1FDE70B6"/>
    <w:rsid w:val="1FE60A51"/>
    <w:rsid w:val="1FE9734E"/>
    <w:rsid w:val="1FF70178"/>
    <w:rsid w:val="1FFF65EB"/>
    <w:rsid w:val="20050119"/>
    <w:rsid w:val="200B2324"/>
    <w:rsid w:val="200E421D"/>
    <w:rsid w:val="200F6F7B"/>
    <w:rsid w:val="20140C55"/>
    <w:rsid w:val="201E16E6"/>
    <w:rsid w:val="201E1A30"/>
    <w:rsid w:val="20265145"/>
    <w:rsid w:val="20297B82"/>
    <w:rsid w:val="202A1C09"/>
    <w:rsid w:val="202A5E57"/>
    <w:rsid w:val="202F7912"/>
    <w:rsid w:val="2030497A"/>
    <w:rsid w:val="203A744D"/>
    <w:rsid w:val="204A4E0B"/>
    <w:rsid w:val="2050261C"/>
    <w:rsid w:val="20577F90"/>
    <w:rsid w:val="206655AB"/>
    <w:rsid w:val="20666C37"/>
    <w:rsid w:val="206F7D01"/>
    <w:rsid w:val="20774F6F"/>
    <w:rsid w:val="208261B0"/>
    <w:rsid w:val="208A4B48"/>
    <w:rsid w:val="208C266E"/>
    <w:rsid w:val="209A2C46"/>
    <w:rsid w:val="209F07ED"/>
    <w:rsid w:val="20AB3D54"/>
    <w:rsid w:val="20B30ABE"/>
    <w:rsid w:val="20B30D59"/>
    <w:rsid w:val="20B77D7E"/>
    <w:rsid w:val="20B816B5"/>
    <w:rsid w:val="20B95C6B"/>
    <w:rsid w:val="20BF173C"/>
    <w:rsid w:val="20C55B80"/>
    <w:rsid w:val="20D17002"/>
    <w:rsid w:val="20D23CC1"/>
    <w:rsid w:val="20DD736E"/>
    <w:rsid w:val="20E26732"/>
    <w:rsid w:val="20E34258"/>
    <w:rsid w:val="20E74372"/>
    <w:rsid w:val="20EC2AED"/>
    <w:rsid w:val="20EF2BFD"/>
    <w:rsid w:val="20F03374"/>
    <w:rsid w:val="21095B2A"/>
    <w:rsid w:val="210B3EDB"/>
    <w:rsid w:val="2112446B"/>
    <w:rsid w:val="21131234"/>
    <w:rsid w:val="2120257C"/>
    <w:rsid w:val="212159CA"/>
    <w:rsid w:val="212951A5"/>
    <w:rsid w:val="212A1928"/>
    <w:rsid w:val="213149BF"/>
    <w:rsid w:val="21381994"/>
    <w:rsid w:val="213B6A5F"/>
    <w:rsid w:val="213E7EA2"/>
    <w:rsid w:val="214E3B8E"/>
    <w:rsid w:val="21532C9C"/>
    <w:rsid w:val="21537F93"/>
    <w:rsid w:val="21615BB3"/>
    <w:rsid w:val="21635A55"/>
    <w:rsid w:val="2164183D"/>
    <w:rsid w:val="21654C88"/>
    <w:rsid w:val="216A2BCF"/>
    <w:rsid w:val="21703D3E"/>
    <w:rsid w:val="217640DE"/>
    <w:rsid w:val="21771C10"/>
    <w:rsid w:val="2177761E"/>
    <w:rsid w:val="217953A0"/>
    <w:rsid w:val="217F3BBB"/>
    <w:rsid w:val="2186001B"/>
    <w:rsid w:val="218872DA"/>
    <w:rsid w:val="218B7488"/>
    <w:rsid w:val="218D482A"/>
    <w:rsid w:val="218F7DE0"/>
    <w:rsid w:val="219C2D85"/>
    <w:rsid w:val="21A41C3A"/>
    <w:rsid w:val="21B7196D"/>
    <w:rsid w:val="21C3090A"/>
    <w:rsid w:val="21CA307F"/>
    <w:rsid w:val="21E52978"/>
    <w:rsid w:val="21E5776A"/>
    <w:rsid w:val="21E72B4B"/>
    <w:rsid w:val="21F02BBA"/>
    <w:rsid w:val="21F11323"/>
    <w:rsid w:val="21F46074"/>
    <w:rsid w:val="21F46E0C"/>
    <w:rsid w:val="21FC3D7C"/>
    <w:rsid w:val="21FD347A"/>
    <w:rsid w:val="21FE4F8B"/>
    <w:rsid w:val="22046B84"/>
    <w:rsid w:val="22096570"/>
    <w:rsid w:val="220A4192"/>
    <w:rsid w:val="22143710"/>
    <w:rsid w:val="22185031"/>
    <w:rsid w:val="221D0DBA"/>
    <w:rsid w:val="221E5E32"/>
    <w:rsid w:val="22213112"/>
    <w:rsid w:val="222C6D75"/>
    <w:rsid w:val="223474CF"/>
    <w:rsid w:val="22427C3A"/>
    <w:rsid w:val="224C2D96"/>
    <w:rsid w:val="22521696"/>
    <w:rsid w:val="225E376B"/>
    <w:rsid w:val="2265586D"/>
    <w:rsid w:val="226C17AB"/>
    <w:rsid w:val="226C4643"/>
    <w:rsid w:val="22792CA9"/>
    <w:rsid w:val="227B405E"/>
    <w:rsid w:val="227C18B4"/>
    <w:rsid w:val="227C6712"/>
    <w:rsid w:val="227D32BF"/>
    <w:rsid w:val="227E06DD"/>
    <w:rsid w:val="228377F1"/>
    <w:rsid w:val="228E00E7"/>
    <w:rsid w:val="228E65E4"/>
    <w:rsid w:val="22931381"/>
    <w:rsid w:val="22965A26"/>
    <w:rsid w:val="22AA3280"/>
    <w:rsid w:val="22B85B64"/>
    <w:rsid w:val="22C11787"/>
    <w:rsid w:val="22C36574"/>
    <w:rsid w:val="22CA09FA"/>
    <w:rsid w:val="22CA6D58"/>
    <w:rsid w:val="22CC1448"/>
    <w:rsid w:val="22CE4F8B"/>
    <w:rsid w:val="22D37F41"/>
    <w:rsid w:val="22D44EBE"/>
    <w:rsid w:val="22D95E40"/>
    <w:rsid w:val="22DE6D31"/>
    <w:rsid w:val="22E30854"/>
    <w:rsid w:val="22F455A3"/>
    <w:rsid w:val="22F87D5C"/>
    <w:rsid w:val="22FB1D2D"/>
    <w:rsid w:val="22FD7853"/>
    <w:rsid w:val="2302782F"/>
    <w:rsid w:val="2304679B"/>
    <w:rsid w:val="230961F8"/>
    <w:rsid w:val="230B6414"/>
    <w:rsid w:val="230F132C"/>
    <w:rsid w:val="231A4415"/>
    <w:rsid w:val="231B23CF"/>
    <w:rsid w:val="23277158"/>
    <w:rsid w:val="23381379"/>
    <w:rsid w:val="2338494B"/>
    <w:rsid w:val="23430E59"/>
    <w:rsid w:val="23480E6E"/>
    <w:rsid w:val="234A44CD"/>
    <w:rsid w:val="23531B69"/>
    <w:rsid w:val="23562B2B"/>
    <w:rsid w:val="235A6A54"/>
    <w:rsid w:val="2362198C"/>
    <w:rsid w:val="23675615"/>
    <w:rsid w:val="236C49D9"/>
    <w:rsid w:val="2372328D"/>
    <w:rsid w:val="23767474"/>
    <w:rsid w:val="23844BF0"/>
    <w:rsid w:val="238621A3"/>
    <w:rsid w:val="23882FBA"/>
    <w:rsid w:val="238F37C3"/>
    <w:rsid w:val="23907C4F"/>
    <w:rsid w:val="239A1546"/>
    <w:rsid w:val="239A317D"/>
    <w:rsid w:val="239F4DAE"/>
    <w:rsid w:val="23A73284"/>
    <w:rsid w:val="23A975BD"/>
    <w:rsid w:val="23AE05E3"/>
    <w:rsid w:val="23C11232"/>
    <w:rsid w:val="23C21D8B"/>
    <w:rsid w:val="23C37BF8"/>
    <w:rsid w:val="23CB5BA3"/>
    <w:rsid w:val="23D733A5"/>
    <w:rsid w:val="23DB242A"/>
    <w:rsid w:val="23DC56BB"/>
    <w:rsid w:val="23DF477D"/>
    <w:rsid w:val="23EC1B78"/>
    <w:rsid w:val="23F46EA8"/>
    <w:rsid w:val="23F62821"/>
    <w:rsid w:val="23F925E2"/>
    <w:rsid w:val="24003F9A"/>
    <w:rsid w:val="24012A33"/>
    <w:rsid w:val="240229A2"/>
    <w:rsid w:val="24063184"/>
    <w:rsid w:val="24077D48"/>
    <w:rsid w:val="240861A3"/>
    <w:rsid w:val="24143253"/>
    <w:rsid w:val="241E7F30"/>
    <w:rsid w:val="241F7259"/>
    <w:rsid w:val="242206E9"/>
    <w:rsid w:val="242733DA"/>
    <w:rsid w:val="24286B52"/>
    <w:rsid w:val="243A4478"/>
    <w:rsid w:val="244265CA"/>
    <w:rsid w:val="2445228D"/>
    <w:rsid w:val="2446347C"/>
    <w:rsid w:val="2451110C"/>
    <w:rsid w:val="24521E21"/>
    <w:rsid w:val="24545AD0"/>
    <w:rsid w:val="245707FE"/>
    <w:rsid w:val="245C4908"/>
    <w:rsid w:val="24661428"/>
    <w:rsid w:val="246833F2"/>
    <w:rsid w:val="24683660"/>
    <w:rsid w:val="24695CA9"/>
    <w:rsid w:val="246C3DFC"/>
    <w:rsid w:val="24767C11"/>
    <w:rsid w:val="247C6E9E"/>
    <w:rsid w:val="247E76DD"/>
    <w:rsid w:val="24861ACA"/>
    <w:rsid w:val="248D63C1"/>
    <w:rsid w:val="24912949"/>
    <w:rsid w:val="24A8565C"/>
    <w:rsid w:val="24A9415B"/>
    <w:rsid w:val="24AC106B"/>
    <w:rsid w:val="24AC1206"/>
    <w:rsid w:val="24AC2947"/>
    <w:rsid w:val="24B16B47"/>
    <w:rsid w:val="24B26C8E"/>
    <w:rsid w:val="24B77404"/>
    <w:rsid w:val="24BD3E26"/>
    <w:rsid w:val="24C25B9D"/>
    <w:rsid w:val="24CF721E"/>
    <w:rsid w:val="24DB5972"/>
    <w:rsid w:val="24DF2EF0"/>
    <w:rsid w:val="24E000F6"/>
    <w:rsid w:val="24E27B0B"/>
    <w:rsid w:val="24E63AA6"/>
    <w:rsid w:val="24F102C3"/>
    <w:rsid w:val="24F335D4"/>
    <w:rsid w:val="24F8561E"/>
    <w:rsid w:val="250A21C2"/>
    <w:rsid w:val="250A6257"/>
    <w:rsid w:val="2522505F"/>
    <w:rsid w:val="25237B49"/>
    <w:rsid w:val="252512E3"/>
    <w:rsid w:val="25294432"/>
    <w:rsid w:val="252E3FB4"/>
    <w:rsid w:val="25352B33"/>
    <w:rsid w:val="25356585"/>
    <w:rsid w:val="253C0EF9"/>
    <w:rsid w:val="253D5DA1"/>
    <w:rsid w:val="254057E2"/>
    <w:rsid w:val="25501A17"/>
    <w:rsid w:val="2556010D"/>
    <w:rsid w:val="255879F4"/>
    <w:rsid w:val="255C2D4F"/>
    <w:rsid w:val="255D16CC"/>
    <w:rsid w:val="2560198A"/>
    <w:rsid w:val="25677B90"/>
    <w:rsid w:val="256A64EC"/>
    <w:rsid w:val="256D201B"/>
    <w:rsid w:val="256D7129"/>
    <w:rsid w:val="25706EA8"/>
    <w:rsid w:val="258160E4"/>
    <w:rsid w:val="2583129B"/>
    <w:rsid w:val="25870FE9"/>
    <w:rsid w:val="258934CE"/>
    <w:rsid w:val="25936B7F"/>
    <w:rsid w:val="25996FD3"/>
    <w:rsid w:val="25AB17E9"/>
    <w:rsid w:val="25BD49C3"/>
    <w:rsid w:val="25C1038E"/>
    <w:rsid w:val="25C26B32"/>
    <w:rsid w:val="25C7239A"/>
    <w:rsid w:val="25E371D4"/>
    <w:rsid w:val="25E40BED"/>
    <w:rsid w:val="25EB3622"/>
    <w:rsid w:val="25EB7F17"/>
    <w:rsid w:val="25F02910"/>
    <w:rsid w:val="25F1465E"/>
    <w:rsid w:val="25F602DD"/>
    <w:rsid w:val="25F71182"/>
    <w:rsid w:val="25FC4ACC"/>
    <w:rsid w:val="25FD641F"/>
    <w:rsid w:val="261642B8"/>
    <w:rsid w:val="261D023E"/>
    <w:rsid w:val="2621484A"/>
    <w:rsid w:val="262D5A69"/>
    <w:rsid w:val="263537A8"/>
    <w:rsid w:val="263564F8"/>
    <w:rsid w:val="2638556B"/>
    <w:rsid w:val="263A4FEF"/>
    <w:rsid w:val="26446C40"/>
    <w:rsid w:val="264567CB"/>
    <w:rsid w:val="26520633"/>
    <w:rsid w:val="265226CB"/>
    <w:rsid w:val="2666494B"/>
    <w:rsid w:val="266E10CB"/>
    <w:rsid w:val="2678577E"/>
    <w:rsid w:val="2680265C"/>
    <w:rsid w:val="268057B3"/>
    <w:rsid w:val="268B59F7"/>
    <w:rsid w:val="26934DAC"/>
    <w:rsid w:val="26960E4D"/>
    <w:rsid w:val="26993D37"/>
    <w:rsid w:val="26A3644A"/>
    <w:rsid w:val="26AC24DF"/>
    <w:rsid w:val="26B16FF0"/>
    <w:rsid w:val="26B509FD"/>
    <w:rsid w:val="26B648E9"/>
    <w:rsid w:val="26BF097A"/>
    <w:rsid w:val="26BF3A11"/>
    <w:rsid w:val="26CC74B6"/>
    <w:rsid w:val="26CF59AB"/>
    <w:rsid w:val="26D134D1"/>
    <w:rsid w:val="26E1123A"/>
    <w:rsid w:val="26E9542D"/>
    <w:rsid w:val="26EF6F06"/>
    <w:rsid w:val="26F01C62"/>
    <w:rsid w:val="26F6388F"/>
    <w:rsid w:val="26FC4342"/>
    <w:rsid w:val="27004DE7"/>
    <w:rsid w:val="2701383B"/>
    <w:rsid w:val="2714621D"/>
    <w:rsid w:val="271A7A51"/>
    <w:rsid w:val="271D188D"/>
    <w:rsid w:val="271E5E90"/>
    <w:rsid w:val="27205A68"/>
    <w:rsid w:val="2724024A"/>
    <w:rsid w:val="2726094E"/>
    <w:rsid w:val="272D447F"/>
    <w:rsid w:val="27371171"/>
    <w:rsid w:val="273975AE"/>
    <w:rsid w:val="27400656"/>
    <w:rsid w:val="274978A9"/>
    <w:rsid w:val="27535A5A"/>
    <w:rsid w:val="27545EB0"/>
    <w:rsid w:val="2758774E"/>
    <w:rsid w:val="275A4564"/>
    <w:rsid w:val="275B1F8D"/>
    <w:rsid w:val="27662D25"/>
    <w:rsid w:val="276657E3"/>
    <w:rsid w:val="27691049"/>
    <w:rsid w:val="276E1950"/>
    <w:rsid w:val="277420AE"/>
    <w:rsid w:val="27772991"/>
    <w:rsid w:val="277A3B68"/>
    <w:rsid w:val="277E6351"/>
    <w:rsid w:val="27806DC4"/>
    <w:rsid w:val="278607B7"/>
    <w:rsid w:val="278C0DE3"/>
    <w:rsid w:val="278F0C96"/>
    <w:rsid w:val="27955252"/>
    <w:rsid w:val="27956EFD"/>
    <w:rsid w:val="279C52D8"/>
    <w:rsid w:val="27A953EB"/>
    <w:rsid w:val="27B16E5E"/>
    <w:rsid w:val="27BC27E0"/>
    <w:rsid w:val="27C319DA"/>
    <w:rsid w:val="27C636E3"/>
    <w:rsid w:val="27CB0264"/>
    <w:rsid w:val="27CC489A"/>
    <w:rsid w:val="27D04920"/>
    <w:rsid w:val="27D5227A"/>
    <w:rsid w:val="27D55F47"/>
    <w:rsid w:val="27D56FF1"/>
    <w:rsid w:val="27DC2006"/>
    <w:rsid w:val="27DF29AC"/>
    <w:rsid w:val="27E02C4C"/>
    <w:rsid w:val="27EA792A"/>
    <w:rsid w:val="27F07BA5"/>
    <w:rsid w:val="280528C1"/>
    <w:rsid w:val="280671AA"/>
    <w:rsid w:val="280B1F30"/>
    <w:rsid w:val="280D24E3"/>
    <w:rsid w:val="28156719"/>
    <w:rsid w:val="281A2C55"/>
    <w:rsid w:val="281A2D68"/>
    <w:rsid w:val="281E1EFD"/>
    <w:rsid w:val="28285372"/>
    <w:rsid w:val="2829733C"/>
    <w:rsid w:val="282A3CB3"/>
    <w:rsid w:val="282E59EC"/>
    <w:rsid w:val="282F34A2"/>
    <w:rsid w:val="28396C7D"/>
    <w:rsid w:val="283E760A"/>
    <w:rsid w:val="284E555E"/>
    <w:rsid w:val="285237CA"/>
    <w:rsid w:val="285C04DE"/>
    <w:rsid w:val="285D1DEF"/>
    <w:rsid w:val="28675013"/>
    <w:rsid w:val="28692E45"/>
    <w:rsid w:val="286A1BF6"/>
    <w:rsid w:val="28700AC7"/>
    <w:rsid w:val="28717672"/>
    <w:rsid w:val="287243D0"/>
    <w:rsid w:val="287245BF"/>
    <w:rsid w:val="28754330"/>
    <w:rsid w:val="28833F3B"/>
    <w:rsid w:val="28873D8E"/>
    <w:rsid w:val="288C0021"/>
    <w:rsid w:val="28930C78"/>
    <w:rsid w:val="289504BB"/>
    <w:rsid w:val="28960AB2"/>
    <w:rsid w:val="289D26E1"/>
    <w:rsid w:val="28A013AD"/>
    <w:rsid w:val="28A33CB4"/>
    <w:rsid w:val="28A62150"/>
    <w:rsid w:val="28A864B3"/>
    <w:rsid w:val="28AB5347"/>
    <w:rsid w:val="28AD3976"/>
    <w:rsid w:val="28AF15F0"/>
    <w:rsid w:val="28B262A4"/>
    <w:rsid w:val="28B409B4"/>
    <w:rsid w:val="28B617D0"/>
    <w:rsid w:val="28B94621"/>
    <w:rsid w:val="28CB7903"/>
    <w:rsid w:val="28D972B4"/>
    <w:rsid w:val="28DC0A73"/>
    <w:rsid w:val="28DC7F0B"/>
    <w:rsid w:val="28E62B38"/>
    <w:rsid w:val="28F066E8"/>
    <w:rsid w:val="28FC235B"/>
    <w:rsid w:val="28FE4325"/>
    <w:rsid w:val="290A6087"/>
    <w:rsid w:val="290F6381"/>
    <w:rsid w:val="2910688E"/>
    <w:rsid w:val="29122433"/>
    <w:rsid w:val="291C1010"/>
    <w:rsid w:val="291C7E31"/>
    <w:rsid w:val="291F7923"/>
    <w:rsid w:val="2920429C"/>
    <w:rsid w:val="29206A8A"/>
    <w:rsid w:val="29225407"/>
    <w:rsid w:val="29263278"/>
    <w:rsid w:val="292D040A"/>
    <w:rsid w:val="29321FB2"/>
    <w:rsid w:val="293F6ACC"/>
    <w:rsid w:val="29414F57"/>
    <w:rsid w:val="29455BDE"/>
    <w:rsid w:val="29484313"/>
    <w:rsid w:val="295126A7"/>
    <w:rsid w:val="29547DEF"/>
    <w:rsid w:val="29561321"/>
    <w:rsid w:val="295D104C"/>
    <w:rsid w:val="295F08F3"/>
    <w:rsid w:val="295F6FD6"/>
    <w:rsid w:val="296370FF"/>
    <w:rsid w:val="2967305A"/>
    <w:rsid w:val="297C3C21"/>
    <w:rsid w:val="297D7484"/>
    <w:rsid w:val="29805BC8"/>
    <w:rsid w:val="298E7457"/>
    <w:rsid w:val="299028F8"/>
    <w:rsid w:val="2997228E"/>
    <w:rsid w:val="299F4B5F"/>
    <w:rsid w:val="299F6F72"/>
    <w:rsid w:val="29A45B51"/>
    <w:rsid w:val="29A7342B"/>
    <w:rsid w:val="29A86BBF"/>
    <w:rsid w:val="29C61965"/>
    <w:rsid w:val="29C63CBE"/>
    <w:rsid w:val="29C7329A"/>
    <w:rsid w:val="29D64D7C"/>
    <w:rsid w:val="29E86F9E"/>
    <w:rsid w:val="2A007C29"/>
    <w:rsid w:val="2A02489B"/>
    <w:rsid w:val="2A0B34D0"/>
    <w:rsid w:val="2A0C65CE"/>
    <w:rsid w:val="2A0F5EFD"/>
    <w:rsid w:val="2A143554"/>
    <w:rsid w:val="2A151926"/>
    <w:rsid w:val="2A286919"/>
    <w:rsid w:val="2A2E29E8"/>
    <w:rsid w:val="2A337A09"/>
    <w:rsid w:val="2A3732D8"/>
    <w:rsid w:val="2A424D20"/>
    <w:rsid w:val="2A434E14"/>
    <w:rsid w:val="2A455ED8"/>
    <w:rsid w:val="2A47348D"/>
    <w:rsid w:val="2A491107"/>
    <w:rsid w:val="2A4E55B4"/>
    <w:rsid w:val="2A520EA2"/>
    <w:rsid w:val="2A5272CE"/>
    <w:rsid w:val="2A580192"/>
    <w:rsid w:val="2A5B7A01"/>
    <w:rsid w:val="2A5E32CD"/>
    <w:rsid w:val="2A606191"/>
    <w:rsid w:val="2A68414C"/>
    <w:rsid w:val="2A702F29"/>
    <w:rsid w:val="2A751332"/>
    <w:rsid w:val="2A775AFA"/>
    <w:rsid w:val="2A782810"/>
    <w:rsid w:val="2A7A5C2D"/>
    <w:rsid w:val="2A827362"/>
    <w:rsid w:val="2A8B7BD3"/>
    <w:rsid w:val="2A914876"/>
    <w:rsid w:val="2A964025"/>
    <w:rsid w:val="2A9B7011"/>
    <w:rsid w:val="2A9C62BE"/>
    <w:rsid w:val="2AA22D88"/>
    <w:rsid w:val="2AA506E1"/>
    <w:rsid w:val="2AA85B81"/>
    <w:rsid w:val="2AB92B7C"/>
    <w:rsid w:val="2AB92E84"/>
    <w:rsid w:val="2ABA5171"/>
    <w:rsid w:val="2ABE3D6C"/>
    <w:rsid w:val="2AC15035"/>
    <w:rsid w:val="2AC37FB8"/>
    <w:rsid w:val="2AC56752"/>
    <w:rsid w:val="2AC8502F"/>
    <w:rsid w:val="2ACC2D7E"/>
    <w:rsid w:val="2ACE2F27"/>
    <w:rsid w:val="2AD0328A"/>
    <w:rsid w:val="2ADF3CE2"/>
    <w:rsid w:val="2AF000D8"/>
    <w:rsid w:val="2AF06F93"/>
    <w:rsid w:val="2AF42881"/>
    <w:rsid w:val="2AF57DA8"/>
    <w:rsid w:val="2AFE23BA"/>
    <w:rsid w:val="2AFF0727"/>
    <w:rsid w:val="2B137A93"/>
    <w:rsid w:val="2B1B1323"/>
    <w:rsid w:val="2B1B56CA"/>
    <w:rsid w:val="2B1F58BF"/>
    <w:rsid w:val="2B235209"/>
    <w:rsid w:val="2B2636BF"/>
    <w:rsid w:val="2B32641C"/>
    <w:rsid w:val="2B356363"/>
    <w:rsid w:val="2B3860AE"/>
    <w:rsid w:val="2B48662A"/>
    <w:rsid w:val="2B563FA5"/>
    <w:rsid w:val="2B5C12C9"/>
    <w:rsid w:val="2B5D75BE"/>
    <w:rsid w:val="2B5E0A1C"/>
    <w:rsid w:val="2B7878F2"/>
    <w:rsid w:val="2B81687D"/>
    <w:rsid w:val="2B8307FD"/>
    <w:rsid w:val="2B903633"/>
    <w:rsid w:val="2B9C19F7"/>
    <w:rsid w:val="2B9D799A"/>
    <w:rsid w:val="2BA05FA6"/>
    <w:rsid w:val="2BA606E6"/>
    <w:rsid w:val="2BA64024"/>
    <w:rsid w:val="2BA806A6"/>
    <w:rsid w:val="2BAA785F"/>
    <w:rsid w:val="2BB55C29"/>
    <w:rsid w:val="2BB8326B"/>
    <w:rsid w:val="2BC26FF8"/>
    <w:rsid w:val="2BC2788C"/>
    <w:rsid w:val="2BD31CE0"/>
    <w:rsid w:val="2BD32A0E"/>
    <w:rsid w:val="2BD75707"/>
    <w:rsid w:val="2BD96984"/>
    <w:rsid w:val="2BDC366E"/>
    <w:rsid w:val="2BDD74FF"/>
    <w:rsid w:val="2BE271C7"/>
    <w:rsid w:val="2BE76104"/>
    <w:rsid w:val="2BE76212"/>
    <w:rsid w:val="2BE9496F"/>
    <w:rsid w:val="2BEE0E0C"/>
    <w:rsid w:val="2BEE242F"/>
    <w:rsid w:val="2BEE7D28"/>
    <w:rsid w:val="2BF32A3E"/>
    <w:rsid w:val="2BF832AE"/>
    <w:rsid w:val="2BFF288E"/>
    <w:rsid w:val="2BFF3CE1"/>
    <w:rsid w:val="2C004F67"/>
    <w:rsid w:val="2C083CEA"/>
    <w:rsid w:val="2C08691B"/>
    <w:rsid w:val="2C1E279D"/>
    <w:rsid w:val="2C2002B4"/>
    <w:rsid w:val="2C222404"/>
    <w:rsid w:val="2C2279D6"/>
    <w:rsid w:val="2C2A302A"/>
    <w:rsid w:val="2C3B46EC"/>
    <w:rsid w:val="2C4116CA"/>
    <w:rsid w:val="2C4C0FC6"/>
    <w:rsid w:val="2C5129BE"/>
    <w:rsid w:val="2C6604AD"/>
    <w:rsid w:val="2C6E7CBC"/>
    <w:rsid w:val="2C736019"/>
    <w:rsid w:val="2C745B2D"/>
    <w:rsid w:val="2C82728B"/>
    <w:rsid w:val="2C846A0A"/>
    <w:rsid w:val="2C8E2ACC"/>
    <w:rsid w:val="2C922087"/>
    <w:rsid w:val="2C993CC0"/>
    <w:rsid w:val="2C9A481E"/>
    <w:rsid w:val="2C9C1E8B"/>
    <w:rsid w:val="2CA0316D"/>
    <w:rsid w:val="2CA70C43"/>
    <w:rsid w:val="2CB337A7"/>
    <w:rsid w:val="2CB37277"/>
    <w:rsid w:val="2CB6173D"/>
    <w:rsid w:val="2CB966E5"/>
    <w:rsid w:val="2CBB4B82"/>
    <w:rsid w:val="2CC94C4A"/>
    <w:rsid w:val="2CCB642A"/>
    <w:rsid w:val="2CCD3B62"/>
    <w:rsid w:val="2CD02700"/>
    <w:rsid w:val="2CD72212"/>
    <w:rsid w:val="2CE64167"/>
    <w:rsid w:val="2CEE43F6"/>
    <w:rsid w:val="2CF27CFD"/>
    <w:rsid w:val="2CF37A4F"/>
    <w:rsid w:val="2CF41CC7"/>
    <w:rsid w:val="2CF66FF1"/>
    <w:rsid w:val="2CFB2566"/>
    <w:rsid w:val="2D0565A2"/>
    <w:rsid w:val="2D063AA5"/>
    <w:rsid w:val="2D085D5A"/>
    <w:rsid w:val="2D0E1B68"/>
    <w:rsid w:val="2D1A188F"/>
    <w:rsid w:val="2D1B36F8"/>
    <w:rsid w:val="2D212106"/>
    <w:rsid w:val="2D236108"/>
    <w:rsid w:val="2D256B25"/>
    <w:rsid w:val="2D281A5C"/>
    <w:rsid w:val="2D2B79D4"/>
    <w:rsid w:val="2D2F0CA3"/>
    <w:rsid w:val="2D356EA8"/>
    <w:rsid w:val="2D391327"/>
    <w:rsid w:val="2D3A415E"/>
    <w:rsid w:val="2D412A32"/>
    <w:rsid w:val="2D4422F5"/>
    <w:rsid w:val="2D5409B8"/>
    <w:rsid w:val="2D5A70E9"/>
    <w:rsid w:val="2D5B4FFC"/>
    <w:rsid w:val="2D5B79F0"/>
    <w:rsid w:val="2D5F7CB2"/>
    <w:rsid w:val="2D607B8F"/>
    <w:rsid w:val="2D6904DB"/>
    <w:rsid w:val="2D6A0F01"/>
    <w:rsid w:val="2D702DFD"/>
    <w:rsid w:val="2D7814F7"/>
    <w:rsid w:val="2D8B0003"/>
    <w:rsid w:val="2D8D4AB4"/>
    <w:rsid w:val="2D9D2E60"/>
    <w:rsid w:val="2DA2331A"/>
    <w:rsid w:val="2DA33594"/>
    <w:rsid w:val="2DA5732B"/>
    <w:rsid w:val="2DA71FA9"/>
    <w:rsid w:val="2DA72EBB"/>
    <w:rsid w:val="2DAC44B6"/>
    <w:rsid w:val="2DB378F0"/>
    <w:rsid w:val="2DB41456"/>
    <w:rsid w:val="2DB7642C"/>
    <w:rsid w:val="2DBB4593"/>
    <w:rsid w:val="2DBF0527"/>
    <w:rsid w:val="2DC95DC1"/>
    <w:rsid w:val="2DD9710F"/>
    <w:rsid w:val="2DDE6343"/>
    <w:rsid w:val="2DE27D71"/>
    <w:rsid w:val="2DF05E7D"/>
    <w:rsid w:val="2DF31F7F"/>
    <w:rsid w:val="2DF57607"/>
    <w:rsid w:val="2DF61A6F"/>
    <w:rsid w:val="2DFD2DFD"/>
    <w:rsid w:val="2DFE0DE5"/>
    <w:rsid w:val="2E095F94"/>
    <w:rsid w:val="2E187F4D"/>
    <w:rsid w:val="2E196D2B"/>
    <w:rsid w:val="2E1C66DF"/>
    <w:rsid w:val="2E204D3E"/>
    <w:rsid w:val="2E2441B5"/>
    <w:rsid w:val="2E25035C"/>
    <w:rsid w:val="2E26217C"/>
    <w:rsid w:val="2E285E43"/>
    <w:rsid w:val="2E2B796A"/>
    <w:rsid w:val="2E2D0E40"/>
    <w:rsid w:val="2E2F1E14"/>
    <w:rsid w:val="2E2F66A3"/>
    <w:rsid w:val="2E3B5A95"/>
    <w:rsid w:val="2E413DA0"/>
    <w:rsid w:val="2E4C78E1"/>
    <w:rsid w:val="2E4E5407"/>
    <w:rsid w:val="2E6011F8"/>
    <w:rsid w:val="2E627104"/>
    <w:rsid w:val="2E697DFB"/>
    <w:rsid w:val="2E871E32"/>
    <w:rsid w:val="2E920B6E"/>
    <w:rsid w:val="2E94321B"/>
    <w:rsid w:val="2E9A5E5D"/>
    <w:rsid w:val="2EAA4661"/>
    <w:rsid w:val="2EC21951"/>
    <w:rsid w:val="2ED518B6"/>
    <w:rsid w:val="2ED862B5"/>
    <w:rsid w:val="2EEC3FC4"/>
    <w:rsid w:val="2EF02962"/>
    <w:rsid w:val="2EFA558F"/>
    <w:rsid w:val="2F123E97"/>
    <w:rsid w:val="2F1C30A3"/>
    <w:rsid w:val="2F1F7621"/>
    <w:rsid w:val="2F2443BA"/>
    <w:rsid w:val="2F260132"/>
    <w:rsid w:val="2F281948"/>
    <w:rsid w:val="2F2B18CA"/>
    <w:rsid w:val="2F2D7712"/>
    <w:rsid w:val="2F34284F"/>
    <w:rsid w:val="2F3565C7"/>
    <w:rsid w:val="2F3715F9"/>
    <w:rsid w:val="2F3B01E0"/>
    <w:rsid w:val="2F462582"/>
    <w:rsid w:val="2F4B7F73"/>
    <w:rsid w:val="2F506E83"/>
    <w:rsid w:val="2F5264EE"/>
    <w:rsid w:val="2F541CF1"/>
    <w:rsid w:val="2F626C55"/>
    <w:rsid w:val="2F684D32"/>
    <w:rsid w:val="2F6B22AB"/>
    <w:rsid w:val="2F6F33A0"/>
    <w:rsid w:val="2F8F5E50"/>
    <w:rsid w:val="2F994DA8"/>
    <w:rsid w:val="2F9D17FB"/>
    <w:rsid w:val="2FA13217"/>
    <w:rsid w:val="2FA554FB"/>
    <w:rsid w:val="2FB35E69"/>
    <w:rsid w:val="2FB378F8"/>
    <w:rsid w:val="2FBB4D1E"/>
    <w:rsid w:val="2FBB7DEE"/>
    <w:rsid w:val="2FCA54EE"/>
    <w:rsid w:val="2FD14541"/>
    <w:rsid w:val="2FD162F0"/>
    <w:rsid w:val="2FE9295B"/>
    <w:rsid w:val="2FED29FE"/>
    <w:rsid w:val="2FF3270A"/>
    <w:rsid w:val="2FF41FDE"/>
    <w:rsid w:val="2FF97945"/>
    <w:rsid w:val="30032221"/>
    <w:rsid w:val="300541EB"/>
    <w:rsid w:val="301F2B6C"/>
    <w:rsid w:val="3025663B"/>
    <w:rsid w:val="30290EB9"/>
    <w:rsid w:val="3030524F"/>
    <w:rsid w:val="303107F9"/>
    <w:rsid w:val="304D735C"/>
    <w:rsid w:val="305662C8"/>
    <w:rsid w:val="305B3E0B"/>
    <w:rsid w:val="30616995"/>
    <w:rsid w:val="30627F73"/>
    <w:rsid w:val="30681465"/>
    <w:rsid w:val="306F5761"/>
    <w:rsid w:val="3072133D"/>
    <w:rsid w:val="30760C45"/>
    <w:rsid w:val="307A24E3"/>
    <w:rsid w:val="30805D67"/>
    <w:rsid w:val="30806C8F"/>
    <w:rsid w:val="30861AF5"/>
    <w:rsid w:val="30890F6E"/>
    <w:rsid w:val="308A17D0"/>
    <w:rsid w:val="30A31766"/>
    <w:rsid w:val="30A42A42"/>
    <w:rsid w:val="30A55F03"/>
    <w:rsid w:val="30A63CCC"/>
    <w:rsid w:val="30A6777C"/>
    <w:rsid w:val="30AB6D86"/>
    <w:rsid w:val="30AE30D0"/>
    <w:rsid w:val="30B03243"/>
    <w:rsid w:val="30C20DB0"/>
    <w:rsid w:val="30C265C4"/>
    <w:rsid w:val="30C62497"/>
    <w:rsid w:val="30D065A7"/>
    <w:rsid w:val="30D23FA5"/>
    <w:rsid w:val="30D43636"/>
    <w:rsid w:val="30D73777"/>
    <w:rsid w:val="30DC13F0"/>
    <w:rsid w:val="30EA6399"/>
    <w:rsid w:val="30F11283"/>
    <w:rsid w:val="30F65136"/>
    <w:rsid w:val="30FC72EC"/>
    <w:rsid w:val="3100354C"/>
    <w:rsid w:val="312267DB"/>
    <w:rsid w:val="312276EF"/>
    <w:rsid w:val="31271F3F"/>
    <w:rsid w:val="312A51EA"/>
    <w:rsid w:val="312D6790"/>
    <w:rsid w:val="31300B2E"/>
    <w:rsid w:val="31366562"/>
    <w:rsid w:val="313832AD"/>
    <w:rsid w:val="313F64AB"/>
    <w:rsid w:val="3142091E"/>
    <w:rsid w:val="31455897"/>
    <w:rsid w:val="314B6706"/>
    <w:rsid w:val="314E2D57"/>
    <w:rsid w:val="315608AE"/>
    <w:rsid w:val="315C608D"/>
    <w:rsid w:val="31615451"/>
    <w:rsid w:val="31623C2D"/>
    <w:rsid w:val="316F5DC0"/>
    <w:rsid w:val="317258B0"/>
    <w:rsid w:val="31733D3B"/>
    <w:rsid w:val="31805AB5"/>
    <w:rsid w:val="318402FA"/>
    <w:rsid w:val="318B6972"/>
    <w:rsid w:val="319121DA"/>
    <w:rsid w:val="319C46DB"/>
    <w:rsid w:val="31AA63DE"/>
    <w:rsid w:val="31AC6571"/>
    <w:rsid w:val="31B16024"/>
    <w:rsid w:val="31B56D05"/>
    <w:rsid w:val="31BB6026"/>
    <w:rsid w:val="31BE0AF5"/>
    <w:rsid w:val="31C150AE"/>
    <w:rsid w:val="31C33F9E"/>
    <w:rsid w:val="31C51E84"/>
    <w:rsid w:val="31C70619"/>
    <w:rsid w:val="31CF26E6"/>
    <w:rsid w:val="31D13E5A"/>
    <w:rsid w:val="31D733C5"/>
    <w:rsid w:val="31D83181"/>
    <w:rsid w:val="31D9592F"/>
    <w:rsid w:val="31D97B8B"/>
    <w:rsid w:val="31DB5204"/>
    <w:rsid w:val="31E10DF1"/>
    <w:rsid w:val="31E1697A"/>
    <w:rsid w:val="31E26A08"/>
    <w:rsid w:val="31EB79E5"/>
    <w:rsid w:val="31F034F2"/>
    <w:rsid w:val="31FB3506"/>
    <w:rsid w:val="32056724"/>
    <w:rsid w:val="32127CF3"/>
    <w:rsid w:val="3215303F"/>
    <w:rsid w:val="32177B94"/>
    <w:rsid w:val="321C75CA"/>
    <w:rsid w:val="3231329A"/>
    <w:rsid w:val="32317519"/>
    <w:rsid w:val="32355B8A"/>
    <w:rsid w:val="32396C30"/>
    <w:rsid w:val="323B4B4E"/>
    <w:rsid w:val="323C02EE"/>
    <w:rsid w:val="324419E7"/>
    <w:rsid w:val="32564C46"/>
    <w:rsid w:val="32582CF8"/>
    <w:rsid w:val="325B2EC3"/>
    <w:rsid w:val="325F5934"/>
    <w:rsid w:val="325F5E35"/>
    <w:rsid w:val="32655415"/>
    <w:rsid w:val="32696CB3"/>
    <w:rsid w:val="326A5D92"/>
    <w:rsid w:val="326B2519"/>
    <w:rsid w:val="326D0CA0"/>
    <w:rsid w:val="32720690"/>
    <w:rsid w:val="3276655F"/>
    <w:rsid w:val="3278160F"/>
    <w:rsid w:val="327D4733"/>
    <w:rsid w:val="3280128E"/>
    <w:rsid w:val="32844C61"/>
    <w:rsid w:val="32875432"/>
    <w:rsid w:val="329451D9"/>
    <w:rsid w:val="32974071"/>
    <w:rsid w:val="32A001FB"/>
    <w:rsid w:val="32AA2114"/>
    <w:rsid w:val="32AC3044"/>
    <w:rsid w:val="32B020FE"/>
    <w:rsid w:val="32BC3C3E"/>
    <w:rsid w:val="32C14606"/>
    <w:rsid w:val="32C6283C"/>
    <w:rsid w:val="32C93B59"/>
    <w:rsid w:val="32CA21DF"/>
    <w:rsid w:val="32D74C9D"/>
    <w:rsid w:val="32D86160"/>
    <w:rsid w:val="32D93D32"/>
    <w:rsid w:val="32DC4437"/>
    <w:rsid w:val="32E549E2"/>
    <w:rsid w:val="32EB3324"/>
    <w:rsid w:val="32EB76C8"/>
    <w:rsid w:val="32F26CC9"/>
    <w:rsid w:val="32F666BA"/>
    <w:rsid w:val="32F72511"/>
    <w:rsid w:val="32F95B7B"/>
    <w:rsid w:val="32FE3541"/>
    <w:rsid w:val="330A102E"/>
    <w:rsid w:val="33150A95"/>
    <w:rsid w:val="33216301"/>
    <w:rsid w:val="33283361"/>
    <w:rsid w:val="33294694"/>
    <w:rsid w:val="3330157F"/>
    <w:rsid w:val="333551FF"/>
    <w:rsid w:val="333853C5"/>
    <w:rsid w:val="333F1C17"/>
    <w:rsid w:val="334D58C2"/>
    <w:rsid w:val="334E1364"/>
    <w:rsid w:val="33515AD6"/>
    <w:rsid w:val="335206B6"/>
    <w:rsid w:val="335740A1"/>
    <w:rsid w:val="335C2FB7"/>
    <w:rsid w:val="33680349"/>
    <w:rsid w:val="33681EE0"/>
    <w:rsid w:val="33786984"/>
    <w:rsid w:val="33875660"/>
    <w:rsid w:val="33967E59"/>
    <w:rsid w:val="339839CC"/>
    <w:rsid w:val="33AB545C"/>
    <w:rsid w:val="33AD6EE4"/>
    <w:rsid w:val="33B92CCC"/>
    <w:rsid w:val="33B977C6"/>
    <w:rsid w:val="33BD3699"/>
    <w:rsid w:val="33C62AB9"/>
    <w:rsid w:val="33C7653D"/>
    <w:rsid w:val="33C85C5B"/>
    <w:rsid w:val="33CB74FA"/>
    <w:rsid w:val="33CD3D23"/>
    <w:rsid w:val="33D30C40"/>
    <w:rsid w:val="33D30D10"/>
    <w:rsid w:val="33D77EEF"/>
    <w:rsid w:val="33DE0A64"/>
    <w:rsid w:val="33E20A0D"/>
    <w:rsid w:val="33E418C4"/>
    <w:rsid w:val="33E56A10"/>
    <w:rsid w:val="33ED7470"/>
    <w:rsid w:val="33EF31E8"/>
    <w:rsid w:val="33F05551"/>
    <w:rsid w:val="33F60628"/>
    <w:rsid w:val="33FA3181"/>
    <w:rsid w:val="340873A0"/>
    <w:rsid w:val="340A6B46"/>
    <w:rsid w:val="340E22A5"/>
    <w:rsid w:val="340F1CBB"/>
    <w:rsid w:val="34313759"/>
    <w:rsid w:val="34327F5F"/>
    <w:rsid w:val="343432F1"/>
    <w:rsid w:val="343A0975"/>
    <w:rsid w:val="3440393F"/>
    <w:rsid w:val="344C13F5"/>
    <w:rsid w:val="344D6F84"/>
    <w:rsid w:val="345141A0"/>
    <w:rsid w:val="34572E6D"/>
    <w:rsid w:val="34575F7F"/>
    <w:rsid w:val="34591F09"/>
    <w:rsid w:val="345C6068"/>
    <w:rsid w:val="34620DEE"/>
    <w:rsid w:val="34652146"/>
    <w:rsid w:val="34741569"/>
    <w:rsid w:val="34763909"/>
    <w:rsid w:val="347A75DA"/>
    <w:rsid w:val="34887BCC"/>
    <w:rsid w:val="3491354B"/>
    <w:rsid w:val="34916523"/>
    <w:rsid w:val="34975E6C"/>
    <w:rsid w:val="34A9754B"/>
    <w:rsid w:val="34B121EB"/>
    <w:rsid w:val="34B32468"/>
    <w:rsid w:val="34B33955"/>
    <w:rsid w:val="34C93B8E"/>
    <w:rsid w:val="34C957E7"/>
    <w:rsid w:val="34CA5A05"/>
    <w:rsid w:val="34CA6F09"/>
    <w:rsid w:val="34D4478E"/>
    <w:rsid w:val="34E83E8F"/>
    <w:rsid w:val="34EB3C1A"/>
    <w:rsid w:val="34F01AC8"/>
    <w:rsid w:val="34F46591"/>
    <w:rsid w:val="34F6551E"/>
    <w:rsid w:val="34F73E0E"/>
    <w:rsid w:val="34FC2866"/>
    <w:rsid w:val="35045D8E"/>
    <w:rsid w:val="35074561"/>
    <w:rsid w:val="350B45B3"/>
    <w:rsid w:val="350F4934"/>
    <w:rsid w:val="35123632"/>
    <w:rsid w:val="35134CB4"/>
    <w:rsid w:val="35173C60"/>
    <w:rsid w:val="35195B47"/>
    <w:rsid w:val="352411A6"/>
    <w:rsid w:val="35247D23"/>
    <w:rsid w:val="352A4DA1"/>
    <w:rsid w:val="35453D49"/>
    <w:rsid w:val="355260B9"/>
    <w:rsid w:val="35527DA8"/>
    <w:rsid w:val="35562E22"/>
    <w:rsid w:val="35584BC0"/>
    <w:rsid w:val="355F7EFA"/>
    <w:rsid w:val="35611EC4"/>
    <w:rsid w:val="35620B61"/>
    <w:rsid w:val="356954AF"/>
    <w:rsid w:val="356A2C20"/>
    <w:rsid w:val="357A187A"/>
    <w:rsid w:val="358502B1"/>
    <w:rsid w:val="35944047"/>
    <w:rsid w:val="359A52D2"/>
    <w:rsid w:val="359C302F"/>
    <w:rsid w:val="359E125D"/>
    <w:rsid w:val="35A27D2A"/>
    <w:rsid w:val="35A63D7A"/>
    <w:rsid w:val="35A6593D"/>
    <w:rsid w:val="35B2271F"/>
    <w:rsid w:val="35B37ED7"/>
    <w:rsid w:val="35BC70FA"/>
    <w:rsid w:val="35C2747F"/>
    <w:rsid w:val="35C47A73"/>
    <w:rsid w:val="35C83214"/>
    <w:rsid w:val="35C9149D"/>
    <w:rsid w:val="35C962B2"/>
    <w:rsid w:val="35D52E46"/>
    <w:rsid w:val="35D8431C"/>
    <w:rsid w:val="35DC0893"/>
    <w:rsid w:val="35E66AE4"/>
    <w:rsid w:val="35E66D3D"/>
    <w:rsid w:val="35E72968"/>
    <w:rsid w:val="35E75D6E"/>
    <w:rsid w:val="35FC265E"/>
    <w:rsid w:val="36097FCF"/>
    <w:rsid w:val="360C3EF5"/>
    <w:rsid w:val="360C5630"/>
    <w:rsid w:val="360D4C2F"/>
    <w:rsid w:val="360F18B9"/>
    <w:rsid w:val="3620295D"/>
    <w:rsid w:val="36276452"/>
    <w:rsid w:val="36296198"/>
    <w:rsid w:val="3639652D"/>
    <w:rsid w:val="36436E94"/>
    <w:rsid w:val="36504D75"/>
    <w:rsid w:val="365E2F07"/>
    <w:rsid w:val="366055D4"/>
    <w:rsid w:val="36664A5D"/>
    <w:rsid w:val="366951E8"/>
    <w:rsid w:val="366A2E10"/>
    <w:rsid w:val="366D223B"/>
    <w:rsid w:val="36745C27"/>
    <w:rsid w:val="36770937"/>
    <w:rsid w:val="367B0161"/>
    <w:rsid w:val="368220F2"/>
    <w:rsid w:val="368B7DFA"/>
    <w:rsid w:val="368C3292"/>
    <w:rsid w:val="369322C3"/>
    <w:rsid w:val="369465EF"/>
    <w:rsid w:val="369872F0"/>
    <w:rsid w:val="36A73BF2"/>
    <w:rsid w:val="36A835E5"/>
    <w:rsid w:val="36AA4D7E"/>
    <w:rsid w:val="36AC5B12"/>
    <w:rsid w:val="36B07B3E"/>
    <w:rsid w:val="36B14057"/>
    <w:rsid w:val="36B418C6"/>
    <w:rsid w:val="36B91A9C"/>
    <w:rsid w:val="36BB7A1B"/>
    <w:rsid w:val="36C00E6C"/>
    <w:rsid w:val="36C26992"/>
    <w:rsid w:val="36D347F2"/>
    <w:rsid w:val="36D41189"/>
    <w:rsid w:val="36D6068F"/>
    <w:rsid w:val="36D913FC"/>
    <w:rsid w:val="36DF5796"/>
    <w:rsid w:val="36E34C56"/>
    <w:rsid w:val="36E56B24"/>
    <w:rsid w:val="36F64474"/>
    <w:rsid w:val="36F67597"/>
    <w:rsid w:val="36FA5CD0"/>
    <w:rsid w:val="36FB1EA4"/>
    <w:rsid w:val="36FD79CA"/>
    <w:rsid w:val="37083DD4"/>
    <w:rsid w:val="370E7993"/>
    <w:rsid w:val="3716257B"/>
    <w:rsid w:val="371A49DC"/>
    <w:rsid w:val="372167A4"/>
    <w:rsid w:val="37294D73"/>
    <w:rsid w:val="372B5833"/>
    <w:rsid w:val="3732289E"/>
    <w:rsid w:val="373324B7"/>
    <w:rsid w:val="373652B7"/>
    <w:rsid w:val="3738596E"/>
    <w:rsid w:val="373A6ADD"/>
    <w:rsid w:val="373C5223"/>
    <w:rsid w:val="37425335"/>
    <w:rsid w:val="374F5448"/>
    <w:rsid w:val="37555A58"/>
    <w:rsid w:val="375A7A49"/>
    <w:rsid w:val="375F2433"/>
    <w:rsid w:val="376003F0"/>
    <w:rsid w:val="37632E13"/>
    <w:rsid w:val="376731F3"/>
    <w:rsid w:val="3769147A"/>
    <w:rsid w:val="37694631"/>
    <w:rsid w:val="37815CA2"/>
    <w:rsid w:val="379660EB"/>
    <w:rsid w:val="37984DCC"/>
    <w:rsid w:val="379B5D2B"/>
    <w:rsid w:val="37A037C7"/>
    <w:rsid w:val="37A75B88"/>
    <w:rsid w:val="37A85F0F"/>
    <w:rsid w:val="37AA0AE6"/>
    <w:rsid w:val="37AC0B09"/>
    <w:rsid w:val="37AF5B0F"/>
    <w:rsid w:val="37B707E3"/>
    <w:rsid w:val="37B92ECC"/>
    <w:rsid w:val="37BA1D5F"/>
    <w:rsid w:val="37BA7086"/>
    <w:rsid w:val="37CA2B82"/>
    <w:rsid w:val="37CB467D"/>
    <w:rsid w:val="37D40B08"/>
    <w:rsid w:val="37D94172"/>
    <w:rsid w:val="37E2160C"/>
    <w:rsid w:val="37E60C7A"/>
    <w:rsid w:val="37E60DBD"/>
    <w:rsid w:val="37F06608"/>
    <w:rsid w:val="37FA1725"/>
    <w:rsid w:val="37FC0C52"/>
    <w:rsid w:val="37FD5861"/>
    <w:rsid w:val="380806B4"/>
    <w:rsid w:val="380A729B"/>
    <w:rsid w:val="38213335"/>
    <w:rsid w:val="38230A85"/>
    <w:rsid w:val="382A4708"/>
    <w:rsid w:val="382A7A02"/>
    <w:rsid w:val="382D42DF"/>
    <w:rsid w:val="382E0769"/>
    <w:rsid w:val="382F3DB1"/>
    <w:rsid w:val="38345B7D"/>
    <w:rsid w:val="383531CA"/>
    <w:rsid w:val="383D41E6"/>
    <w:rsid w:val="38470D8E"/>
    <w:rsid w:val="384C226C"/>
    <w:rsid w:val="38513ED8"/>
    <w:rsid w:val="38617CE2"/>
    <w:rsid w:val="38622181"/>
    <w:rsid w:val="38624D99"/>
    <w:rsid w:val="3866626C"/>
    <w:rsid w:val="38673C95"/>
    <w:rsid w:val="38725D98"/>
    <w:rsid w:val="38850048"/>
    <w:rsid w:val="388A03EC"/>
    <w:rsid w:val="388B43CB"/>
    <w:rsid w:val="388F50D3"/>
    <w:rsid w:val="389247C8"/>
    <w:rsid w:val="3894610C"/>
    <w:rsid w:val="389E35D4"/>
    <w:rsid w:val="38A065B1"/>
    <w:rsid w:val="38A80092"/>
    <w:rsid w:val="38AA4647"/>
    <w:rsid w:val="38AB666C"/>
    <w:rsid w:val="38AE5F5C"/>
    <w:rsid w:val="38B0309C"/>
    <w:rsid w:val="38B84BD0"/>
    <w:rsid w:val="38CC5B33"/>
    <w:rsid w:val="38CD588C"/>
    <w:rsid w:val="38CD6EBF"/>
    <w:rsid w:val="38CF239A"/>
    <w:rsid w:val="38DE1A7D"/>
    <w:rsid w:val="38E04A8D"/>
    <w:rsid w:val="38E27F47"/>
    <w:rsid w:val="38E42C4B"/>
    <w:rsid w:val="38E66DE2"/>
    <w:rsid w:val="38EE1CC0"/>
    <w:rsid w:val="38F0605E"/>
    <w:rsid w:val="38F521A7"/>
    <w:rsid w:val="38FA7F78"/>
    <w:rsid w:val="38FB43DD"/>
    <w:rsid w:val="390037A2"/>
    <w:rsid w:val="39054A6C"/>
    <w:rsid w:val="39223EE4"/>
    <w:rsid w:val="39285D3B"/>
    <w:rsid w:val="392C04C3"/>
    <w:rsid w:val="393040C5"/>
    <w:rsid w:val="39306431"/>
    <w:rsid w:val="393E20AB"/>
    <w:rsid w:val="39443153"/>
    <w:rsid w:val="394C4699"/>
    <w:rsid w:val="39513FFD"/>
    <w:rsid w:val="395937C4"/>
    <w:rsid w:val="39613B96"/>
    <w:rsid w:val="39741683"/>
    <w:rsid w:val="39784A24"/>
    <w:rsid w:val="39797D07"/>
    <w:rsid w:val="397F6DBC"/>
    <w:rsid w:val="398C0BC7"/>
    <w:rsid w:val="39954604"/>
    <w:rsid w:val="39974106"/>
    <w:rsid w:val="399F120C"/>
    <w:rsid w:val="399F70A4"/>
    <w:rsid w:val="399F76EF"/>
    <w:rsid w:val="39BE5B37"/>
    <w:rsid w:val="39C7046A"/>
    <w:rsid w:val="39C91AC9"/>
    <w:rsid w:val="39CB4732"/>
    <w:rsid w:val="39D37108"/>
    <w:rsid w:val="39D80F44"/>
    <w:rsid w:val="39DE4CF7"/>
    <w:rsid w:val="39E71D3B"/>
    <w:rsid w:val="39F737C0"/>
    <w:rsid w:val="39FA1197"/>
    <w:rsid w:val="39FA5C2B"/>
    <w:rsid w:val="39FB5E05"/>
    <w:rsid w:val="39FD6FE2"/>
    <w:rsid w:val="39FF080F"/>
    <w:rsid w:val="3A0655C0"/>
    <w:rsid w:val="3A1019B7"/>
    <w:rsid w:val="3A115C2A"/>
    <w:rsid w:val="3A2C003D"/>
    <w:rsid w:val="3A2C2CB0"/>
    <w:rsid w:val="3A2C594A"/>
    <w:rsid w:val="3A3E5AA8"/>
    <w:rsid w:val="3A4818A4"/>
    <w:rsid w:val="3A482666"/>
    <w:rsid w:val="3A537871"/>
    <w:rsid w:val="3A59760D"/>
    <w:rsid w:val="3A5B49CF"/>
    <w:rsid w:val="3A665793"/>
    <w:rsid w:val="3A6F357A"/>
    <w:rsid w:val="3A701977"/>
    <w:rsid w:val="3A7374E0"/>
    <w:rsid w:val="3A7B3A28"/>
    <w:rsid w:val="3A834DCE"/>
    <w:rsid w:val="3A867A00"/>
    <w:rsid w:val="3A8760D1"/>
    <w:rsid w:val="3A8E7A04"/>
    <w:rsid w:val="3A9539C6"/>
    <w:rsid w:val="3A9B5AFC"/>
    <w:rsid w:val="3AAC1E33"/>
    <w:rsid w:val="3AB31766"/>
    <w:rsid w:val="3AB91C33"/>
    <w:rsid w:val="3ABA04D9"/>
    <w:rsid w:val="3ABE16A5"/>
    <w:rsid w:val="3AC63082"/>
    <w:rsid w:val="3AC87054"/>
    <w:rsid w:val="3ACD1DA9"/>
    <w:rsid w:val="3ACF1C8B"/>
    <w:rsid w:val="3AD45C28"/>
    <w:rsid w:val="3AD511BF"/>
    <w:rsid w:val="3AE07043"/>
    <w:rsid w:val="3AE77170"/>
    <w:rsid w:val="3AF9033F"/>
    <w:rsid w:val="3AFB774A"/>
    <w:rsid w:val="3AFC6D0B"/>
    <w:rsid w:val="3AFF6407"/>
    <w:rsid w:val="3B003F2D"/>
    <w:rsid w:val="3B061DA3"/>
    <w:rsid w:val="3B1243B6"/>
    <w:rsid w:val="3B251BE5"/>
    <w:rsid w:val="3B2D20EB"/>
    <w:rsid w:val="3B301E1C"/>
    <w:rsid w:val="3B3140E6"/>
    <w:rsid w:val="3B3D1E89"/>
    <w:rsid w:val="3B3E1F2C"/>
    <w:rsid w:val="3B4E6A46"/>
    <w:rsid w:val="3B5012DF"/>
    <w:rsid w:val="3B5159AD"/>
    <w:rsid w:val="3B53405D"/>
    <w:rsid w:val="3B577D04"/>
    <w:rsid w:val="3B5B5607"/>
    <w:rsid w:val="3B5C3FE6"/>
    <w:rsid w:val="3B5D47C4"/>
    <w:rsid w:val="3B5D4EDB"/>
    <w:rsid w:val="3B5E6DFB"/>
    <w:rsid w:val="3B5F5322"/>
    <w:rsid w:val="3B761608"/>
    <w:rsid w:val="3B7B2BB9"/>
    <w:rsid w:val="3B7B68D7"/>
    <w:rsid w:val="3B8C1675"/>
    <w:rsid w:val="3B914ADB"/>
    <w:rsid w:val="3B922EDF"/>
    <w:rsid w:val="3B984C3B"/>
    <w:rsid w:val="3BA24FE4"/>
    <w:rsid w:val="3BA715AB"/>
    <w:rsid w:val="3BAC27EF"/>
    <w:rsid w:val="3BC22C4A"/>
    <w:rsid w:val="3BC42BFE"/>
    <w:rsid w:val="3BC66F24"/>
    <w:rsid w:val="3BCF21FF"/>
    <w:rsid w:val="3BD11425"/>
    <w:rsid w:val="3BD61609"/>
    <w:rsid w:val="3BD71E6A"/>
    <w:rsid w:val="3BD93BD8"/>
    <w:rsid w:val="3BDB6F58"/>
    <w:rsid w:val="3BE4213F"/>
    <w:rsid w:val="3BE710C5"/>
    <w:rsid w:val="3BF74ACB"/>
    <w:rsid w:val="3BF77FA7"/>
    <w:rsid w:val="3BF80383"/>
    <w:rsid w:val="3BFB6A09"/>
    <w:rsid w:val="3BFE0D17"/>
    <w:rsid w:val="3C0829A2"/>
    <w:rsid w:val="3C1151EE"/>
    <w:rsid w:val="3C1D1F51"/>
    <w:rsid w:val="3C243C4B"/>
    <w:rsid w:val="3C317E23"/>
    <w:rsid w:val="3C335D2B"/>
    <w:rsid w:val="3C3E4D0D"/>
    <w:rsid w:val="3C4A342B"/>
    <w:rsid w:val="3C4B5CF1"/>
    <w:rsid w:val="3C4C5E6F"/>
    <w:rsid w:val="3C504A40"/>
    <w:rsid w:val="3C51302C"/>
    <w:rsid w:val="3C522566"/>
    <w:rsid w:val="3C5A39D8"/>
    <w:rsid w:val="3C6D55F2"/>
    <w:rsid w:val="3C7748E0"/>
    <w:rsid w:val="3C7C3F71"/>
    <w:rsid w:val="3C836BC3"/>
    <w:rsid w:val="3C8666B4"/>
    <w:rsid w:val="3C8973CB"/>
    <w:rsid w:val="3C8F081D"/>
    <w:rsid w:val="3C92069A"/>
    <w:rsid w:val="3C942B7F"/>
    <w:rsid w:val="3CA1150E"/>
    <w:rsid w:val="3CA62A73"/>
    <w:rsid w:val="3CA73601"/>
    <w:rsid w:val="3CB10B9B"/>
    <w:rsid w:val="3CB27C8D"/>
    <w:rsid w:val="3CB925E5"/>
    <w:rsid w:val="3CBA4554"/>
    <w:rsid w:val="3CC221DF"/>
    <w:rsid w:val="3CC23009"/>
    <w:rsid w:val="3CC70259"/>
    <w:rsid w:val="3CC72930"/>
    <w:rsid w:val="3CE37543"/>
    <w:rsid w:val="3CE54EBA"/>
    <w:rsid w:val="3CEA4509"/>
    <w:rsid w:val="3CEB69AE"/>
    <w:rsid w:val="3CEC308D"/>
    <w:rsid w:val="3CF90821"/>
    <w:rsid w:val="3CF9394B"/>
    <w:rsid w:val="3CF97F8D"/>
    <w:rsid w:val="3CFA50C8"/>
    <w:rsid w:val="3D016B2E"/>
    <w:rsid w:val="3D071EEA"/>
    <w:rsid w:val="3D09356D"/>
    <w:rsid w:val="3D1245DD"/>
    <w:rsid w:val="3D162906"/>
    <w:rsid w:val="3D19429E"/>
    <w:rsid w:val="3D2008B6"/>
    <w:rsid w:val="3D2222EF"/>
    <w:rsid w:val="3D2F17FB"/>
    <w:rsid w:val="3D303D30"/>
    <w:rsid w:val="3D395675"/>
    <w:rsid w:val="3D3E40CF"/>
    <w:rsid w:val="3D461908"/>
    <w:rsid w:val="3D467397"/>
    <w:rsid w:val="3D5567F7"/>
    <w:rsid w:val="3D5642D8"/>
    <w:rsid w:val="3D60593D"/>
    <w:rsid w:val="3D674BB7"/>
    <w:rsid w:val="3D702C2D"/>
    <w:rsid w:val="3D882A5E"/>
    <w:rsid w:val="3D8A5E7C"/>
    <w:rsid w:val="3D934BE6"/>
    <w:rsid w:val="3D956BAE"/>
    <w:rsid w:val="3D9A1DF3"/>
    <w:rsid w:val="3DA05553"/>
    <w:rsid w:val="3DA93FB7"/>
    <w:rsid w:val="3DB249D1"/>
    <w:rsid w:val="3DB77472"/>
    <w:rsid w:val="3DC815D4"/>
    <w:rsid w:val="3DCD6C0E"/>
    <w:rsid w:val="3DCE273D"/>
    <w:rsid w:val="3DD245FC"/>
    <w:rsid w:val="3DD47274"/>
    <w:rsid w:val="3DDF3C75"/>
    <w:rsid w:val="3DE17A4B"/>
    <w:rsid w:val="3DE4758F"/>
    <w:rsid w:val="3DF00289"/>
    <w:rsid w:val="3DF25660"/>
    <w:rsid w:val="3DFC6570"/>
    <w:rsid w:val="3E0C7EFF"/>
    <w:rsid w:val="3E1000F5"/>
    <w:rsid w:val="3E1470F0"/>
    <w:rsid w:val="3E1623CB"/>
    <w:rsid w:val="3E1B0AB3"/>
    <w:rsid w:val="3E350391"/>
    <w:rsid w:val="3E444130"/>
    <w:rsid w:val="3E453181"/>
    <w:rsid w:val="3E491747"/>
    <w:rsid w:val="3E4A2A81"/>
    <w:rsid w:val="3E500B1A"/>
    <w:rsid w:val="3E5B1316"/>
    <w:rsid w:val="3E607CBF"/>
    <w:rsid w:val="3E622809"/>
    <w:rsid w:val="3E6C6022"/>
    <w:rsid w:val="3E776821"/>
    <w:rsid w:val="3E7D3ABE"/>
    <w:rsid w:val="3E7F3C9F"/>
    <w:rsid w:val="3E8F26E9"/>
    <w:rsid w:val="3E915D1D"/>
    <w:rsid w:val="3E927A9D"/>
    <w:rsid w:val="3E946E66"/>
    <w:rsid w:val="3EA01CAF"/>
    <w:rsid w:val="3EA156BA"/>
    <w:rsid w:val="3EA3656C"/>
    <w:rsid w:val="3EA76B64"/>
    <w:rsid w:val="3EB37E1A"/>
    <w:rsid w:val="3EB968CD"/>
    <w:rsid w:val="3EBA3B0A"/>
    <w:rsid w:val="3EBC434B"/>
    <w:rsid w:val="3EC86CA6"/>
    <w:rsid w:val="3EC87414"/>
    <w:rsid w:val="3EC94CC5"/>
    <w:rsid w:val="3ECA10B0"/>
    <w:rsid w:val="3ECA1BC6"/>
    <w:rsid w:val="3ECE409C"/>
    <w:rsid w:val="3ED04E79"/>
    <w:rsid w:val="3ED2178B"/>
    <w:rsid w:val="3EDC080D"/>
    <w:rsid w:val="3EDC3F24"/>
    <w:rsid w:val="3EDF3D32"/>
    <w:rsid w:val="3EE14075"/>
    <w:rsid w:val="3EEA5A20"/>
    <w:rsid w:val="3EEF1A3E"/>
    <w:rsid w:val="3EF85026"/>
    <w:rsid w:val="3EF97FC8"/>
    <w:rsid w:val="3EFB46EF"/>
    <w:rsid w:val="3EFB74A3"/>
    <w:rsid w:val="3F073ADC"/>
    <w:rsid w:val="3F161F71"/>
    <w:rsid w:val="3F21764F"/>
    <w:rsid w:val="3F26530C"/>
    <w:rsid w:val="3F312907"/>
    <w:rsid w:val="3F32075F"/>
    <w:rsid w:val="3F36616F"/>
    <w:rsid w:val="3F454333"/>
    <w:rsid w:val="3F4646BA"/>
    <w:rsid w:val="3F47212A"/>
    <w:rsid w:val="3F4A1C1A"/>
    <w:rsid w:val="3F4D1488"/>
    <w:rsid w:val="3F504807"/>
    <w:rsid w:val="3F581E16"/>
    <w:rsid w:val="3F584034"/>
    <w:rsid w:val="3F5B3D51"/>
    <w:rsid w:val="3F672245"/>
    <w:rsid w:val="3F6A04CB"/>
    <w:rsid w:val="3F6C393F"/>
    <w:rsid w:val="3F6F51DD"/>
    <w:rsid w:val="3F707F2E"/>
    <w:rsid w:val="3F7B1DD4"/>
    <w:rsid w:val="3F7E71F0"/>
    <w:rsid w:val="3F7F1872"/>
    <w:rsid w:val="3F8119A7"/>
    <w:rsid w:val="3F86417A"/>
    <w:rsid w:val="3F892F89"/>
    <w:rsid w:val="3F936A83"/>
    <w:rsid w:val="3FAD529A"/>
    <w:rsid w:val="3FAF3BD1"/>
    <w:rsid w:val="3FB41E94"/>
    <w:rsid w:val="3FB43A9B"/>
    <w:rsid w:val="3FBB7601"/>
    <w:rsid w:val="3FBF4E2E"/>
    <w:rsid w:val="3FC27E10"/>
    <w:rsid w:val="3FC419CD"/>
    <w:rsid w:val="3FC50CC5"/>
    <w:rsid w:val="3FE060DB"/>
    <w:rsid w:val="3FE24BDD"/>
    <w:rsid w:val="3FF32D03"/>
    <w:rsid w:val="3FFA719D"/>
    <w:rsid w:val="3FFB69CA"/>
    <w:rsid w:val="40061FE5"/>
    <w:rsid w:val="400D5AE8"/>
    <w:rsid w:val="401A7026"/>
    <w:rsid w:val="40241114"/>
    <w:rsid w:val="40271F5C"/>
    <w:rsid w:val="4028679F"/>
    <w:rsid w:val="4034764F"/>
    <w:rsid w:val="4045155C"/>
    <w:rsid w:val="404D5FB3"/>
    <w:rsid w:val="40536594"/>
    <w:rsid w:val="40580367"/>
    <w:rsid w:val="40581DD9"/>
    <w:rsid w:val="405C04D7"/>
    <w:rsid w:val="406A4755"/>
    <w:rsid w:val="406C1ACD"/>
    <w:rsid w:val="406D3E12"/>
    <w:rsid w:val="40803E3D"/>
    <w:rsid w:val="40831E41"/>
    <w:rsid w:val="40832854"/>
    <w:rsid w:val="40835C11"/>
    <w:rsid w:val="4086305E"/>
    <w:rsid w:val="40896D0A"/>
    <w:rsid w:val="408F0BDB"/>
    <w:rsid w:val="409000AC"/>
    <w:rsid w:val="409301AE"/>
    <w:rsid w:val="40A10C3F"/>
    <w:rsid w:val="40AA18AF"/>
    <w:rsid w:val="40AE0D65"/>
    <w:rsid w:val="40BE5A86"/>
    <w:rsid w:val="40BF17D3"/>
    <w:rsid w:val="40BF6C45"/>
    <w:rsid w:val="40C357E1"/>
    <w:rsid w:val="40CA3AB9"/>
    <w:rsid w:val="40D060F5"/>
    <w:rsid w:val="40DA589D"/>
    <w:rsid w:val="40E36D97"/>
    <w:rsid w:val="40E439A9"/>
    <w:rsid w:val="40F565F5"/>
    <w:rsid w:val="40FA4CB6"/>
    <w:rsid w:val="41074AD2"/>
    <w:rsid w:val="410A6F42"/>
    <w:rsid w:val="410E4654"/>
    <w:rsid w:val="411131B3"/>
    <w:rsid w:val="41190606"/>
    <w:rsid w:val="411D6D85"/>
    <w:rsid w:val="411E6EBB"/>
    <w:rsid w:val="41234768"/>
    <w:rsid w:val="412A1D04"/>
    <w:rsid w:val="41325979"/>
    <w:rsid w:val="41362456"/>
    <w:rsid w:val="413879C7"/>
    <w:rsid w:val="413B7A6D"/>
    <w:rsid w:val="413C21CF"/>
    <w:rsid w:val="413E23A6"/>
    <w:rsid w:val="41475DEA"/>
    <w:rsid w:val="414925C8"/>
    <w:rsid w:val="414B2C29"/>
    <w:rsid w:val="414F40EB"/>
    <w:rsid w:val="415D0350"/>
    <w:rsid w:val="41611A85"/>
    <w:rsid w:val="416E5744"/>
    <w:rsid w:val="417405A5"/>
    <w:rsid w:val="41744D2D"/>
    <w:rsid w:val="417C2F0F"/>
    <w:rsid w:val="418251AA"/>
    <w:rsid w:val="41886A2A"/>
    <w:rsid w:val="4192105F"/>
    <w:rsid w:val="41973CA5"/>
    <w:rsid w:val="41985A38"/>
    <w:rsid w:val="4199585A"/>
    <w:rsid w:val="419D24D5"/>
    <w:rsid w:val="419F0D52"/>
    <w:rsid w:val="41AC0BAF"/>
    <w:rsid w:val="41AF2209"/>
    <w:rsid w:val="41B45912"/>
    <w:rsid w:val="41BA3250"/>
    <w:rsid w:val="41BE1FD5"/>
    <w:rsid w:val="41C62971"/>
    <w:rsid w:val="41CA3EE6"/>
    <w:rsid w:val="41CF6407"/>
    <w:rsid w:val="41D15C4C"/>
    <w:rsid w:val="41D65617"/>
    <w:rsid w:val="41E2438C"/>
    <w:rsid w:val="41E4350A"/>
    <w:rsid w:val="41EB07A8"/>
    <w:rsid w:val="41EB656D"/>
    <w:rsid w:val="41FB6582"/>
    <w:rsid w:val="41FB712A"/>
    <w:rsid w:val="42031245"/>
    <w:rsid w:val="42091919"/>
    <w:rsid w:val="42166782"/>
    <w:rsid w:val="421B789E"/>
    <w:rsid w:val="421C01E8"/>
    <w:rsid w:val="422449A5"/>
    <w:rsid w:val="423174DD"/>
    <w:rsid w:val="424A26A9"/>
    <w:rsid w:val="425529F3"/>
    <w:rsid w:val="425E381F"/>
    <w:rsid w:val="426B0B13"/>
    <w:rsid w:val="426B35F4"/>
    <w:rsid w:val="426D5C6A"/>
    <w:rsid w:val="427B6CCF"/>
    <w:rsid w:val="427D61C7"/>
    <w:rsid w:val="427F2494"/>
    <w:rsid w:val="42854B45"/>
    <w:rsid w:val="428570D9"/>
    <w:rsid w:val="42864D18"/>
    <w:rsid w:val="42904935"/>
    <w:rsid w:val="42954902"/>
    <w:rsid w:val="4297634E"/>
    <w:rsid w:val="429B04FD"/>
    <w:rsid w:val="429B2A93"/>
    <w:rsid w:val="42A03220"/>
    <w:rsid w:val="42A41642"/>
    <w:rsid w:val="42A73E06"/>
    <w:rsid w:val="42A807AF"/>
    <w:rsid w:val="42AC101E"/>
    <w:rsid w:val="42AD6748"/>
    <w:rsid w:val="42B17588"/>
    <w:rsid w:val="42B360D9"/>
    <w:rsid w:val="42B44B9E"/>
    <w:rsid w:val="42BB2290"/>
    <w:rsid w:val="42BE0955"/>
    <w:rsid w:val="42C62740"/>
    <w:rsid w:val="42D03984"/>
    <w:rsid w:val="42D35034"/>
    <w:rsid w:val="42D664E0"/>
    <w:rsid w:val="42DF01D0"/>
    <w:rsid w:val="42E46FEC"/>
    <w:rsid w:val="42EC6DBB"/>
    <w:rsid w:val="42ED239B"/>
    <w:rsid w:val="42ED5D98"/>
    <w:rsid w:val="42F840AD"/>
    <w:rsid w:val="42FB3958"/>
    <w:rsid w:val="42FC5AD6"/>
    <w:rsid w:val="42FD2C46"/>
    <w:rsid w:val="43011461"/>
    <w:rsid w:val="43011679"/>
    <w:rsid w:val="43086181"/>
    <w:rsid w:val="4309225F"/>
    <w:rsid w:val="430D5439"/>
    <w:rsid w:val="43192030"/>
    <w:rsid w:val="43227841"/>
    <w:rsid w:val="432C62B2"/>
    <w:rsid w:val="43342A2F"/>
    <w:rsid w:val="433724B6"/>
    <w:rsid w:val="43376452"/>
    <w:rsid w:val="43426370"/>
    <w:rsid w:val="434533AE"/>
    <w:rsid w:val="434A6825"/>
    <w:rsid w:val="435E7877"/>
    <w:rsid w:val="436A0EC4"/>
    <w:rsid w:val="436E47F3"/>
    <w:rsid w:val="43737D65"/>
    <w:rsid w:val="437D0EF4"/>
    <w:rsid w:val="43807BE0"/>
    <w:rsid w:val="4382178C"/>
    <w:rsid w:val="438576C5"/>
    <w:rsid w:val="439E3F07"/>
    <w:rsid w:val="43A06BE7"/>
    <w:rsid w:val="43BE1989"/>
    <w:rsid w:val="43BE243B"/>
    <w:rsid w:val="43C57AC2"/>
    <w:rsid w:val="43DE66AE"/>
    <w:rsid w:val="43E643B8"/>
    <w:rsid w:val="43E83EF8"/>
    <w:rsid w:val="43E850CC"/>
    <w:rsid w:val="43EE2743"/>
    <w:rsid w:val="43F1380D"/>
    <w:rsid w:val="43F15A7A"/>
    <w:rsid w:val="43F4749B"/>
    <w:rsid w:val="43F85C0C"/>
    <w:rsid w:val="43FE44AB"/>
    <w:rsid w:val="440D486C"/>
    <w:rsid w:val="441A6D82"/>
    <w:rsid w:val="442347E8"/>
    <w:rsid w:val="44254F98"/>
    <w:rsid w:val="442D2FC0"/>
    <w:rsid w:val="44317BEA"/>
    <w:rsid w:val="443A4EB5"/>
    <w:rsid w:val="443B1FF0"/>
    <w:rsid w:val="44421112"/>
    <w:rsid w:val="4443147C"/>
    <w:rsid w:val="44495177"/>
    <w:rsid w:val="444A7B81"/>
    <w:rsid w:val="444E18F2"/>
    <w:rsid w:val="444F0BB3"/>
    <w:rsid w:val="445361E5"/>
    <w:rsid w:val="44590B04"/>
    <w:rsid w:val="44641089"/>
    <w:rsid w:val="446813FF"/>
    <w:rsid w:val="446B60D2"/>
    <w:rsid w:val="44772777"/>
    <w:rsid w:val="447B138E"/>
    <w:rsid w:val="447F044E"/>
    <w:rsid w:val="447F5EB5"/>
    <w:rsid w:val="44831482"/>
    <w:rsid w:val="44873A58"/>
    <w:rsid w:val="44882DD7"/>
    <w:rsid w:val="4491264C"/>
    <w:rsid w:val="449D459A"/>
    <w:rsid w:val="449E0F56"/>
    <w:rsid w:val="44A534EA"/>
    <w:rsid w:val="44C63AF1"/>
    <w:rsid w:val="44C86005"/>
    <w:rsid w:val="44CA6189"/>
    <w:rsid w:val="44CC349B"/>
    <w:rsid w:val="44CD4E80"/>
    <w:rsid w:val="44D56137"/>
    <w:rsid w:val="44D74953"/>
    <w:rsid w:val="44DB42C6"/>
    <w:rsid w:val="44E323A0"/>
    <w:rsid w:val="4504286C"/>
    <w:rsid w:val="450C6A72"/>
    <w:rsid w:val="450F5BA1"/>
    <w:rsid w:val="451944BD"/>
    <w:rsid w:val="451D441B"/>
    <w:rsid w:val="45210338"/>
    <w:rsid w:val="452121C6"/>
    <w:rsid w:val="45222C1E"/>
    <w:rsid w:val="453E4987"/>
    <w:rsid w:val="454113CA"/>
    <w:rsid w:val="4543106C"/>
    <w:rsid w:val="454477A2"/>
    <w:rsid w:val="454B6FE6"/>
    <w:rsid w:val="45537C28"/>
    <w:rsid w:val="45542E15"/>
    <w:rsid w:val="45577105"/>
    <w:rsid w:val="4568637D"/>
    <w:rsid w:val="456A028F"/>
    <w:rsid w:val="45780424"/>
    <w:rsid w:val="458003DF"/>
    <w:rsid w:val="45820B97"/>
    <w:rsid w:val="45825CD7"/>
    <w:rsid w:val="45877724"/>
    <w:rsid w:val="458877BD"/>
    <w:rsid w:val="459736E0"/>
    <w:rsid w:val="459B14EF"/>
    <w:rsid w:val="459C04E5"/>
    <w:rsid w:val="45A02594"/>
    <w:rsid w:val="45A6288F"/>
    <w:rsid w:val="45AF1569"/>
    <w:rsid w:val="45B25221"/>
    <w:rsid w:val="45CB66CC"/>
    <w:rsid w:val="45D3296A"/>
    <w:rsid w:val="45D466E2"/>
    <w:rsid w:val="45E5559A"/>
    <w:rsid w:val="45EA4043"/>
    <w:rsid w:val="45EF51A5"/>
    <w:rsid w:val="45F43BFF"/>
    <w:rsid w:val="45FD1A0A"/>
    <w:rsid w:val="45FF0ADF"/>
    <w:rsid w:val="46043E02"/>
    <w:rsid w:val="460C5E7C"/>
    <w:rsid w:val="460E7377"/>
    <w:rsid w:val="46164604"/>
    <w:rsid w:val="462742C6"/>
    <w:rsid w:val="462A2151"/>
    <w:rsid w:val="4630569A"/>
    <w:rsid w:val="46310F0B"/>
    <w:rsid w:val="4631143E"/>
    <w:rsid w:val="46327A48"/>
    <w:rsid w:val="46396826"/>
    <w:rsid w:val="463A3B40"/>
    <w:rsid w:val="463E7C5E"/>
    <w:rsid w:val="463F38AF"/>
    <w:rsid w:val="46440A21"/>
    <w:rsid w:val="46457CE3"/>
    <w:rsid w:val="464F34C3"/>
    <w:rsid w:val="46543167"/>
    <w:rsid w:val="465E1941"/>
    <w:rsid w:val="46610821"/>
    <w:rsid w:val="46684DF2"/>
    <w:rsid w:val="466E7791"/>
    <w:rsid w:val="466F1003"/>
    <w:rsid w:val="466F2815"/>
    <w:rsid w:val="467017F5"/>
    <w:rsid w:val="46723B38"/>
    <w:rsid w:val="467762CE"/>
    <w:rsid w:val="467F664E"/>
    <w:rsid w:val="469D6AD4"/>
    <w:rsid w:val="469E6CFD"/>
    <w:rsid w:val="469E7B9C"/>
    <w:rsid w:val="46A01BDC"/>
    <w:rsid w:val="46A07A0C"/>
    <w:rsid w:val="46A210E0"/>
    <w:rsid w:val="46A54D20"/>
    <w:rsid w:val="46A5704D"/>
    <w:rsid w:val="46A61876"/>
    <w:rsid w:val="46AD3C29"/>
    <w:rsid w:val="46BB3934"/>
    <w:rsid w:val="46BF5F64"/>
    <w:rsid w:val="46C367F0"/>
    <w:rsid w:val="46C464EB"/>
    <w:rsid w:val="46C71DA3"/>
    <w:rsid w:val="46D83FB0"/>
    <w:rsid w:val="46DE4CD7"/>
    <w:rsid w:val="46DF78FC"/>
    <w:rsid w:val="46EA15C7"/>
    <w:rsid w:val="46EE732F"/>
    <w:rsid w:val="46F5246C"/>
    <w:rsid w:val="46F7689A"/>
    <w:rsid w:val="46F830F8"/>
    <w:rsid w:val="46FA4A8D"/>
    <w:rsid w:val="47017063"/>
    <w:rsid w:val="47024813"/>
    <w:rsid w:val="470829C2"/>
    <w:rsid w:val="47086B7C"/>
    <w:rsid w:val="471B2848"/>
    <w:rsid w:val="471F5BEE"/>
    <w:rsid w:val="472878AD"/>
    <w:rsid w:val="472B3E68"/>
    <w:rsid w:val="472F4E18"/>
    <w:rsid w:val="47321912"/>
    <w:rsid w:val="47336826"/>
    <w:rsid w:val="473D221B"/>
    <w:rsid w:val="47475F2C"/>
    <w:rsid w:val="474F246E"/>
    <w:rsid w:val="474F7C60"/>
    <w:rsid w:val="475210F7"/>
    <w:rsid w:val="47781758"/>
    <w:rsid w:val="477A71A4"/>
    <w:rsid w:val="478039FB"/>
    <w:rsid w:val="478F35C1"/>
    <w:rsid w:val="479879D3"/>
    <w:rsid w:val="479A5599"/>
    <w:rsid w:val="479B236D"/>
    <w:rsid w:val="47AF3F85"/>
    <w:rsid w:val="47AF69E1"/>
    <w:rsid w:val="47B30FBD"/>
    <w:rsid w:val="47B65344"/>
    <w:rsid w:val="47B96B4B"/>
    <w:rsid w:val="47BC1F4F"/>
    <w:rsid w:val="47C4179E"/>
    <w:rsid w:val="47C562E2"/>
    <w:rsid w:val="47CD7ADD"/>
    <w:rsid w:val="47D05559"/>
    <w:rsid w:val="47D324F0"/>
    <w:rsid w:val="47D33A8F"/>
    <w:rsid w:val="47D63AA3"/>
    <w:rsid w:val="47D94C06"/>
    <w:rsid w:val="47E939B7"/>
    <w:rsid w:val="47EF15B1"/>
    <w:rsid w:val="47FA7F0A"/>
    <w:rsid w:val="47FC782A"/>
    <w:rsid w:val="48002EF7"/>
    <w:rsid w:val="48150EC1"/>
    <w:rsid w:val="48164D90"/>
    <w:rsid w:val="48180B08"/>
    <w:rsid w:val="481B4DC2"/>
    <w:rsid w:val="481E2A4C"/>
    <w:rsid w:val="482979B9"/>
    <w:rsid w:val="482F7BFF"/>
    <w:rsid w:val="483244F8"/>
    <w:rsid w:val="48354765"/>
    <w:rsid w:val="483977CA"/>
    <w:rsid w:val="483B1074"/>
    <w:rsid w:val="483E124D"/>
    <w:rsid w:val="48403BBB"/>
    <w:rsid w:val="484474B8"/>
    <w:rsid w:val="484C701C"/>
    <w:rsid w:val="48511A07"/>
    <w:rsid w:val="485A72D5"/>
    <w:rsid w:val="48627CE0"/>
    <w:rsid w:val="48640351"/>
    <w:rsid w:val="48662DB0"/>
    <w:rsid w:val="48735D3E"/>
    <w:rsid w:val="48757BC4"/>
    <w:rsid w:val="487972C3"/>
    <w:rsid w:val="487C3348"/>
    <w:rsid w:val="487E3BB9"/>
    <w:rsid w:val="487F6A9B"/>
    <w:rsid w:val="48865E7C"/>
    <w:rsid w:val="48980AF4"/>
    <w:rsid w:val="489A20AC"/>
    <w:rsid w:val="489B7043"/>
    <w:rsid w:val="48A67CDB"/>
    <w:rsid w:val="48AE03C2"/>
    <w:rsid w:val="48AE4FC8"/>
    <w:rsid w:val="48AE6D76"/>
    <w:rsid w:val="48B12D0A"/>
    <w:rsid w:val="48B20D37"/>
    <w:rsid w:val="48C75EE9"/>
    <w:rsid w:val="48CB09AA"/>
    <w:rsid w:val="48CF4C6F"/>
    <w:rsid w:val="48D30BF3"/>
    <w:rsid w:val="48D56068"/>
    <w:rsid w:val="48DB4631"/>
    <w:rsid w:val="48DD12B5"/>
    <w:rsid w:val="48E15588"/>
    <w:rsid w:val="48E370C9"/>
    <w:rsid w:val="48E83384"/>
    <w:rsid w:val="490077F5"/>
    <w:rsid w:val="49030DA4"/>
    <w:rsid w:val="490406E6"/>
    <w:rsid w:val="49042E3A"/>
    <w:rsid w:val="490D76C2"/>
    <w:rsid w:val="4910358D"/>
    <w:rsid w:val="491171CA"/>
    <w:rsid w:val="491C6F07"/>
    <w:rsid w:val="491D7744"/>
    <w:rsid w:val="49232801"/>
    <w:rsid w:val="49260D69"/>
    <w:rsid w:val="49292CBC"/>
    <w:rsid w:val="49296BED"/>
    <w:rsid w:val="49357B96"/>
    <w:rsid w:val="49487A2C"/>
    <w:rsid w:val="49493E92"/>
    <w:rsid w:val="49552FAF"/>
    <w:rsid w:val="4956596C"/>
    <w:rsid w:val="495C0735"/>
    <w:rsid w:val="495E5F8D"/>
    <w:rsid w:val="4967408C"/>
    <w:rsid w:val="496876E2"/>
    <w:rsid w:val="496A215F"/>
    <w:rsid w:val="497E57A8"/>
    <w:rsid w:val="497F6A07"/>
    <w:rsid w:val="498310BA"/>
    <w:rsid w:val="498641D8"/>
    <w:rsid w:val="498A3508"/>
    <w:rsid w:val="498A5980"/>
    <w:rsid w:val="498D0EF9"/>
    <w:rsid w:val="498E0ADA"/>
    <w:rsid w:val="4994749D"/>
    <w:rsid w:val="49955A3B"/>
    <w:rsid w:val="49964F96"/>
    <w:rsid w:val="49AB74D0"/>
    <w:rsid w:val="49B564B4"/>
    <w:rsid w:val="49B74350"/>
    <w:rsid w:val="49BE4CD8"/>
    <w:rsid w:val="49C64AA8"/>
    <w:rsid w:val="49C80D41"/>
    <w:rsid w:val="49CF72C8"/>
    <w:rsid w:val="49D2118A"/>
    <w:rsid w:val="49D4156B"/>
    <w:rsid w:val="49DA18AD"/>
    <w:rsid w:val="49DC3DB7"/>
    <w:rsid w:val="49EA2D92"/>
    <w:rsid w:val="49F301B9"/>
    <w:rsid w:val="49F35F82"/>
    <w:rsid w:val="49F87F74"/>
    <w:rsid w:val="49FC73B8"/>
    <w:rsid w:val="49FD0A6D"/>
    <w:rsid w:val="4A05358A"/>
    <w:rsid w:val="4A0770C3"/>
    <w:rsid w:val="4A083617"/>
    <w:rsid w:val="4A0844A3"/>
    <w:rsid w:val="4A0A0924"/>
    <w:rsid w:val="4A0A3306"/>
    <w:rsid w:val="4A0F6060"/>
    <w:rsid w:val="4A174DEF"/>
    <w:rsid w:val="4A2344D7"/>
    <w:rsid w:val="4A265FA2"/>
    <w:rsid w:val="4A282B58"/>
    <w:rsid w:val="4A307500"/>
    <w:rsid w:val="4A332A9B"/>
    <w:rsid w:val="4A3C03D0"/>
    <w:rsid w:val="4A3F0448"/>
    <w:rsid w:val="4A4F27DB"/>
    <w:rsid w:val="4A50766E"/>
    <w:rsid w:val="4A54394D"/>
    <w:rsid w:val="4A561896"/>
    <w:rsid w:val="4A614E97"/>
    <w:rsid w:val="4A6175ED"/>
    <w:rsid w:val="4A687A94"/>
    <w:rsid w:val="4A6A4F1F"/>
    <w:rsid w:val="4A727053"/>
    <w:rsid w:val="4A74103F"/>
    <w:rsid w:val="4A7A4323"/>
    <w:rsid w:val="4A7F6FCE"/>
    <w:rsid w:val="4A82495E"/>
    <w:rsid w:val="4A861802"/>
    <w:rsid w:val="4A8D45D0"/>
    <w:rsid w:val="4A8F0238"/>
    <w:rsid w:val="4A944618"/>
    <w:rsid w:val="4A9C423A"/>
    <w:rsid w:val="4AAB3F85"/>
    <w:rsid w:val="4ABA2439"/>
    <w:rsid w:val="4AC2597B"/>
    <w:rsid w:val="4AC64ED8"/>
    <w:rsid w:val="4AC765F0"/>
    <w:rsid w:val="4AD15A56"/>
    <w:rsid w:val="4ADC3403"/>
    <w:rsid w:val="4ADC4DD2"/>
    <w:rsid w:val="4AE43CBA"/>
    <w:rsid w:val="4AEF2B35"/>
    <w:rsid w:val="4AF33166"/>
    <w:rsid w:val="4AFE44BB"/>
    <w:rsid w:val="4B065568"/>
    <w:rsid w:val="4B096AD6"/>
    <w:rsid w:val="4B1521FE"/>
    <w:rsid w:val="4B1747FF"/>
    <w:rsid w:val="4B26348C"/>
    <w:rsid w:val="4B355E76"/>
    <w:rsid w:val="4B3F05F4"/>
    <w:rsid w:val="4B454122"/>
    <w:rsid w:val="4B471593"/>
    <w:rsid w:val="4B4F5B22"/>
    <w:rsid w:val="4B527A91"/>
    <w:rsid w:val="4B5C068A"/>
    <w:rsid w:val="4B5E6323"/>
    <w:rsid w:val="4B5F6CE3"/>
    <w:rsid w:val="4B7342A7"/>
    <w:rsid w:val="4B765FE3"/>
    <w:rsid w:val="4B7E0B02"/>
    <w:rsid w:val="4B8244EA"/>
    <w:rsid w:val="4B8665F6"/>
    <w:rsid w:val="4B8813C5"/>
    <w:rsid w:val="4B8B35AB"/>
    <w:rsid w:val="4B9133EF"/>
    <w:rsid w:val="4B914AF6"/>
    <w:rsid w:val="4B956967"/>
    <w:rsid w:val="4BA45417"/>
    <w:rsid w:val="4BAB6910"/>
    <w:rsid w:val="4BB52B12"/>
    <w:rsid w:val="4BBD0511"/>
    <w:rsid w:val="4BD14287"/>
    <w:rsid w:val="4BD56D10"/>
    <w:rsid w:val="4BDB7DB5"/>
    <w:rsid w:val="4BDD2EB5"/>
    <w:rsid w:val="4BE430A6"/>
    <w:rsid w:val="4BE60F1D"/>
    <w:rsid w:val="4BE9528C"/>
    <w:rsid w:val="4BF329C0"/>
    <w:rsid w:val="4BF61160"/>
    <w:rsid w:val="4BF64113"/>
    <w:rsid w:val="4BF65866"/>
    <w:rsid w:val="4C0078C3"/>
    <w:rsid w:val="4C067D19"/>
    <w:rsid w:val="4C116F58"/>
    <w:rsid w:val="4C1930A0"/>
    <w:rsid w:val="4C1C492B"/>
    <w:rsid w:val="4C1E608D"/>
    <w:rsid w:val="4C295D86"/>
    <w:rsid w:val="4C2C4B82"/>
    <w:rsid w:val="4C2D2C2B"/>
    <w:rsid w:val="4C2E7142"/>
    <w:rsid w:val="4C3103EA"/>
    <w:rsid w:val="4C3142DF"/>
    <w:rsid w:val="4C341C88"/>
    <w:rsid w:val="4C40544E"/>
    <w:rsid w:val="4C5F6824"/>
    <w:rsid w:val="4C624FAC"/>
    <w:rsid w:val="4C6349CD"/>
    <w:rsid w:val="4C677BBA"/>
    <w:rsid w:val="4C6A2F47"/>
    <w:rsid w:val="4C6D001E"/>
    <w:rsid w:val="4C754B68"/>
    <w:rsid w:val="4C767CC2"/>
    <w:rsid w:val="4C796BFB"/>
    <w:rsid w:val="4C7B3413"/>
    <w:rsid w:val="4C7C17BA"/>
    <w:rsid w:val="4C7C510F"/>
    <w:rsid w:val="4C821C8A"/>
    <w:rsid w:val="4C822BB3"/>
    <w:rsid w:val="4C87000A"/>
    <w:rsid w:val="4C8847A9"/>
    <w:rsid w:val="4C934C01"/>
    <w:rsid w:val="4C9739EA"/>
    <w:rsid w:val="4C9F663F"/>
    <w:rsid w:val="4CA657D6"/>
    <w:rsid w:val="4CAB1829"/>
    <w:rsid w:val="4CAD6571"/>
    <w:rsid w:val="4CB13362"/>
    <w:rsid w:val="4CB339A5"/>
    <w:rsid w:val="4CB63C55"/>
    <w:rsid w:val="4CC50B32"/>
    <w:rsid w:val="4CC52B46"/>
    <w:rsid w:val="4CC713D7"/>
    <w:rsid w:val="4CC735CE"/>
    <w:rsid w:val="4CD077A5"/>
    <w:rsid w:val="4CD2189D"/>
    <w:rsid w:val="4CD355FE"/>
    <w:rsid w:val="4CD7763D"/>
    <w:rsid w:val="4CD91EB0"/>
    <w:rsid w:val="4CDB0356"/>
    <w:rsid w:val="4CDC2C61"/>
    <w:rsid w:val="4CDE51FA"/>
    <w:rsid w:val="4CE52F83"/>
    <w:rsid w:val="4CE5512D"/>
    <w:rsid w:val="4CEC23CC"/>
    <w:rsid w:val="4CEC2563"/>
    <w:rsid w:val="4CEC7289"/>
    <w:rsid w:val="4CF22775"/>
    <w:rsid w:val="4CF33480"/>
    <w:rsid w:val="4CF51418"/>
    <w:rsid w:val="4CFF48C5"/>
    <w:rsid w:val="4CFF677E"/>
    <w:rsid w:val="4D0D3203"/>
    <w:rsid w:val="4D0E7C64"/>
    <w:rsid w:val="4D111067"/>
    <w:rsid w:val="4D183358"/>
    <w:rsid w:val="4D2F1F45"/>
    <w:rsid w:val="4D341D80"/>
    <w:rsid w:val="4D3878A5"/>
    <w:rsid w:val="4D4022FA"/>
    <w:rsid w:val="4D431FBA"/>
    <w:rsid w:val="4D4B54DB"/>
    <w:rsid w:val="4D4D4E70"/>
    <w:rsid w:val="4D5228BE"/>
    <w:rsid w:val="4D5C3F02"/>
    <w:rsid w:val="4D681ED9"/>
    <w:rsid w:val="4D6E11CA"/>
    <w:rsid w:val="4D6F46A0"/>
    <w:rsid w:val="4D7043E3"/>
    <w:rsid w:val="4D723B76"/>
    <w:rsid w:val="4D827F0A"/>
    <w:rsid w:val="4D8B72C4"/>
    <w:rsid w:val="4D9D560B"/>
    <w:rsid w:val="4D9E1AAF"/>
    <w:rsid w:val="4DA04FBC"/>
    <w:rsid w:val="4DA341D3"/>
    <w:rsid w:val="4DAA5C11"/>
    <w:rsid w:val="4DBD7D84"/>
    <w:rsid w:val="4DC14286"/>
    <w:rsid w:val="4DC25448"/>
    <w:rsid w:val="4DC70853"/>
    <w:rsid w:val="4DD51249"/>
    <w:rsid w:val="4DD76BE2"/>
    <w:rsid w:val="4DD84552"/>
    <w:rsid w:val="4DDC3E0C"/>
    <w:rsid w:val="4DE343BD"/>
    <w:rsid w:val="4DE80E4E"/>
    <w:rsid w:val="4DE85E82"/>
    <w:rsid w:val="4DFF0832"/>
    <w:rsid w:val="4E00201B"/>
    <w:rsid w:val="4E0C3FD9"/>
    <w:rsid w:val="4E127DA7"/>
    <w:rsid w:val="4E1A6EFE"/>
    <w:rsid w:val="4E223A1D"/>
    <w:rsid w:val="4E2C4EB7"/>
    <w:rsid w:val="4E326A7F"/>
    <w:rsid w:val="4E3E4005"/>
    <w:rsid w:val="4E434405"/>
    <w:rsid w:val="4E593CF3"/>
    <w:rsid w:val="4E5B67E9"/>
    <w:rsid w:val="4E5C7EB7"/>
    <w:rsid w:val="4E5D3762"/>
    <w:rsid w:val="4E604FAB"/>
    <w:rsid w:val="4E6376C3"/>
    <w:rsid w:val="4E671B85"/>
    <w:rsid w:val="4E6A4B93"/>
    <w:rsid w:val="4E7561CB"/>
    <w:rsid w:val="4E854A1D"/>
    <w:rsid w:val="4E860A1C"/>
    <w:rsid w:val="4E865148"/>
    <w:rsid w:val="4E8C1BF5"/>
    <w:rsid w:val="4E956242"/>
    <w:rsid w:val="4E960FEB"/>
    <w:rsid w:val="4E965DAC"/>
    <w:rsid w:val="4E9B3A0F"/>
    <w:rsid w:val="4EA056A9"/>
    <w:rsid w:val="4EB046C9"/>
    <w:rsid w:val="4EB24096"/>
    <w:rsid w:val="4EB64BD7"/>
    <w:rsid w:val="4EB81349"/>
    <w:rsid w:val="4EBB384D"/>
    <w:rsid w:val="4EBC430A"/>
    <w:rsid w:val="4EBD41B7"/>
    <w:rsid w:val="4EBE0C41"/>
    <w:rsid w:val="4EBF1422"/>
    <w:rsid w:val="4EC00297"/>
    <w:rsid w:val="4EC217CD"/>
    <w:rsid w:val="4EE10A3A"/>
    <w:rsid w:val="4EE93F67"/>
    <w:rsid w:val="4EF0594C"/>
    <w:rsid w:val="4EF94E52"/>
    <w:rsid w:val="4EFE55C0"/>
    <w:rsid w:val="4EFF7FF5"/>
    <w:rsid w:val="4F046AFF"/>
    <w:rsid w:val="4F0F42E7"/>
    <w:rsid w:val="4F10078B"/>
    <w:rsid w:val="4F133DD7"/>
    <w:rsid w:val="4F191EA6"/>
    <w:rsid w:val="4F1D754B"/>
    <w:rsid w:val="4F230624"/>
    <w:rsid w:val="4F2411C2"/>
    <w:rsid w:val="4F244236"/>
    <w:rsid w:val="4F271D3E"/>
    <w:rsid w:val="4F2D18E0"/>
    <w:rsid w:val="4F310701"/>
    <w:rsid w:val="4F35471D"/>
    <w:rsid w:val="4F3B139A"/>
    <w:rsid w:val="4F4E109D"/>
    <w:rsid w:val="4F530C39"/>
    <w:rsid w:val="4F5575B8"/>
    <w:rsid w:val="4F583728"/>
    <w:rsid w:val="4F594CC1"/>
    <w:rsid w:val="4F5A0E97"/>
    <w:rsid w:val="4F6621F2"/>
    <w:rsid w:val="4F69769F"/>
    <w:rsid w:val="4F777903"/>
    <w:rsid w:val="4F7E394E"/>
    <w:rsid w:val="4F7F263B"/>
    <w:rsid w:val="4F820F5D"/>
    <w:rsid w:val="4F832571"/>
    <w:rsid w:val="4F8F3B95"/>
    <w:rsid w:val="4F9A10D8"/>
    <w:rsid w:val="4F9F09E4"/>
    <w:rsid w:val="4FA52911"/>
    <w:rsid w:val="4FAC7D88"/>
    <w:rsid w:val="4FB04E61"/>
    <w:rsid w:val="4FB52EBC"/>
    <w:rsid w:val="4FB85A78"/>
    <w:rsid w:val="4FBB0966"/>
    <w:rsid w:val="4FBC446F"/>
    <w:rsid w:val="4FBC66CD"/>
    <w:rsid w:val="4FC26D93"/>
    <w:rsid w:val="4FC311F0"/>
    <w:rsid w:val="4FCB4FA1"/>
    <w:rsid w:val="4FCE7CFE"/>
    <w:rsid w:val="4FD72F7C"/>
    <w:rsid w:val="4FD83492"/>
    <w:rsid w:val="4FD915FF"/>
    <w:rsid w:val="4FE53DAF"/>
    <w:rsid w:val="4FE61EC7"/>
    <w:rsid w:val="4FF3216C"/>
    <w:rsid w:val="500109DB"/>
    <w:rsid w:val="50034479"/>
    <w:rsid w:val="500357B3"/>
    <w:rsid w:val="500769BE"/>
    <w:rsid w:val="500D6A78"/>
    <w:rsid w:val="501871CB"/>
    <w:rsid w:val="502B3F60"/>
    <w:rsid w:val="502B74B9"/>
    <w:rsid w:val="50397871"/>
    <w:rsid w:val="504306EC"/>
    <w:rsid w:val="50501D5D"/>
    <w:rsid w:val="505438C5"/>
    <w:rsid w:val="505C090C"/>
    <w:rsid w:val="50652D88"/>
    <w:rsid w:val="50663101"/>
    <w:rsid w:val="50744D49"/>
    <w:rsid w:val="50822FAF"/>
    <w:rsid w:val="508514D6"/>
    <w:rsid w:val="50874A7C"/>
    <w:rsid w:val="50896E87"/>
    <w:rsid w:val="50912A46"/>
    <w:rsid w:val="50977A51"/>
    <w:rsid w:val="509C604E"/>
    <w:rsid w:val="50A14613"/>
    <w:rsid w:val="50A82048"/>
    <w:rsid w:val="50B25872"/>
    <w:rsid w:val="50B314BF"/>
    <w:rsid w:val="50C94994"/>
    <w:rsid w:val="50CE2A9D"/>
    <w:rsid w:val="50D14CC0"/>
    <w:rsid w:val="50DE1CAF"/>
    <w:rsid w:val="50EB7296"/>
    <w:rsid w:val="50F934A0"/>
    <w:rsid w:val="51024103"/>
    <w:rsid w:val="51096D75"/>
    <w:rsid w:val="511701B4"/>
    <w:rsid w:val="512247A5"/>
    <w:rsid w:val="5128019E"/>
    <w:rsid w:val="51287FAA"/>
    <w:rsid w:val="51297628"/>
    <w:rsid w:val="51313975"/>
    <w:rsid w:val="51337291"/>
    <w:rsid w:val="5139389D"/>
    <w:rsid w:val="513A0080"/>
    <w:rsid w:val="5155441F"/>
    <w:rsid w:val="515E10AE"/>
    <w:rsid w:val="51635772"/>
    <w:rsid w:val="51672AA3"/>
    <w:rsid w:val="51715A0E"/>
    <w:rsid w:val="51722469"/>
    <w:rsid w:val="517448D5"/>
    <w:rsid w:val="5176689F"/>
    <w:rsid w:val="517F7573"/>
    <w:rsid w:val="518420AA"/>
    <w:rsid w:val="51861B8A"/>
    <w:rsid w:val="51874608"/>
    <w:rsid w:val="518B234A"/>
    <w:rsid w:val="518E5997"/>
    <w:rsid w:val="51960ABD"/>
    <w:rsid w:val="5196484B"/>
    <w:rsid w:val="519F0568"/>
    <w:rsid w:val="51A16106"/>
    <w:rsid w:val="51AF590D"/>
    <w:rsid w:val="51C20A94"/>
    <w:rsid w:val="51CC64BF"/>
    <w:rsid w:val="51D14343"/>
    <w:rsid w:val="51DF5D2C"/>
    <w:rsid w:val="51E0762F"/>
    <w:rsid w:val="51E30B9B"/>
    <w:rsid w:val="51EE6747"/>
    <w:rsid w:val="51F4677C"/>
    <w:rsid w:val="51F6353C"/>
    <w:rsid w:val="51FC3605"/>
    <w:rsid w:val="520F6DE4"/>
    <w:rsid w:val="52116633"/>
    <w:rsid w:val="52171E58"/>
    <w:rsid w:val="521917A8"/>
    <w:rsid w:val="521A1920"/>
    <w:rsid w:val="5220662D"/>
    <w:rsid w:val="522E717A"/>
    <w:rsid w:val="52434D40"/>
    <w:rsid w:val="52475A6B"/>
    <w:rsid w:val="52495F6C"/>
    <w:rsid w:val="524D2FE5"/>
    <w:rsid w:val="524E0D59"/>
    <w:rsid w:val="52552079"/>
    <w:rsid w:val="525A4CC0"/>
    <w:rsid w:val="525E2CE2"/>
    <w:rsid w:val="525E2CF0"/>
    <w:rsid w:val="526037D7"/>
    <w:rsid w:val="52734B8D"/>
    <w:rsid w:val="52746462"/>
    <w:rsid w:val="527A1783"/>
    <w:rsid w:val="527C0603"/>
    <w:rsid w:val="52822583"/>
    <w:rsid w:val="52897E4C"/>
    <w:rsid w:val="528A593B"/>
    <w:rsid w:val="528E1C9F"/>
    <w:rsid w:val="52904C7D"/>
    <w:rsid w:val="52955EDB"/>
    <w:rsid w:val="52972F71"/>
    <w:rsid w:val="529E42FF"/>
    <w:rsid w:val="52AB4326"/>
    <w:rsid w:val="52B0193D"/>
    <w:rsid w:val="52B11F76"/>
    <w:rsid w:val="52B2351E"/>
    <w:rsid w:val="52B5502B"/>
    <w:rsid w:val="52B86C7A"/>
    <w:rsid w:val="52C01195"/>
    <w:rsid w:val="52C04B30"/>
    <w:rsid w:val="52C14618"/>
    <w:rsid w:val="52C26859"/>
    <w:rsid w:val="52CE32A2"/>
    <w:rsid w:val="52D127F4"/>
    <w:rsid w:val="52D433F6"/>
    <w:rsid w:val="52DB0EE3"/>
    <w:rsid w:val="52DB563E"/>
    <w:rsid w:val="52E03D0D"/>
    <w:rsid w:val="52E57838"/>
    <w:rsid w:val="52E83F49"/>
    <w:rsid w:val="52F27C55"/>
    <w:rsid w:val="52F854DB"/>
    <w:rsid w:val="52FF4F17"/>
    <w:rsid w:val="530138E1"/>
    <w:rsid w:val="53085AD2"/>
    <w:rsid w:val="530B16F1"/>
    <w:rsid w:val="530B3707"/>
    <w:rsid w:val="530C5C72"/>
    <w:rsid w:val="530D6810"/>
    <w:rsid w:val="53113896"/>
    <w:rsid w:val="53150CB6"/>
    <w:rsid w:val="53151685"/>
    <w:rsid w:val="53250C80"/>
    <w:rsid w:val="53312A7E"/>
    <w:rsid w:val="533254A4"/>
    <w:rsid w:val="533C0188"/>
    <w:rsid w:val="53486A49"/>
    <w:rsid w:val="534C5A65"/>
    <w:rsid w:val="53531CAB"/>
    <w:rsid w:val="535C5B8D"/>
    <w:rsid w:val="535D04B0"/>
    <w:rsid w:val="535D1AC5"/>
    <w:rsid w:val="53627FEB"/>
    <w:rsid w:val="53647EC7"/>
    <w:rsid w:val="536621CA"/>
    <w:rsid w:val="536834AD"/>
    <w:rsid w:val="536F33C6"/>
    <w:rsid w:val="537100F0"/>
    <w:rsid w:val="53792897"/>
    <w:rsid w:val="537A27CD"/>
    <w:rsid w:val="537B7FE0"/>
    <w:rsid w:val="537E0517"/>
    <w:rsid w:val="53886B25"/>
    <w:rsid w:val="5391176E"/>
    <w:rsid w:val="53954242"/>
    <w:rsid w:val="539B3EAD"/>
    <w:rsid w:val="539F7CA7"/>
    <w:rsid w:val="53B14ECD"/>
    <w:rsid w:val="53BE670A"/>
    <w:rsid w:val="53BF497F"/>
    <w:rsid w:val="53C7058D"/>
    <w:rsid w:val="53C742D9"/>
    <w:rsid w:val="53C8269D"/>
    <w:rsid w:val="53C83B79"/>
    <w:rsid w:val="53D03B74"/>
    <w:rsid w:val="53DC693D"/>
    <w:rsid w:val="53E01F1A"/>
    <w:rsid w:val="53E25E75"/>
    <w:rsid w:val="53E376A0"/>
    <w:rsid w:val="53E5073C"/>
    <w:rsid w:val="53EF6245"/>
    <w:rsid w:val="53FA34C3"/>
    <w:rsid w:val="53FC7D18"/>
    <w:rsid w:val="53FD462A"/>
    <w:rsid w:val="53FF0E8D"/>
    <w:rsid w:val="5400166C"/>
    <w:rsid w:val="54057AB7"/>
    <w:rsid w:val="54060BE4"/>
    <w:rsid w:val="54064C56"/>
    <w:rsid w:val="54071A81"/>
    <w:rsid w:val="541C220C"/>
    <w:rsid w:val="54250905"/>
    <w:rsid w:val="542F4D13"/>
    <w:rsid w:val="54326C5D"/>
    <w:rsid w:val="543640C4"/>
    <w:rsid w:val="544669FD"/>
    <w:rsid w:val="544715CA"/>
    <w:rsid w:val="544A27A4"/>
    <w:rsid w:val="54532EC8"/>
    <w:rsid w:val="545B2854"/>
    <w:rsid w:val="545E5A20"/>
    <w:rsid w:val="546C0098"/>
    <w:rsid w:val="54714874"/>
    <w:rsid w:val="548412D3"/>
    <w:rsid w:val="548922C8"/>
    <w:rsid w:val="54895201"/>
    <w:rsid w:val="548B7595"/>
    <w:rsid w:val="54902BAD"/>
    <w:rsid w:val="54945A71"/>
    <w:rsid w:val="54982903"/>
    <w:rsid w:val="54997F1A"/>
    <w:rsid w:val="549A4653"/>
    <w:rsid w:val="54A23856"/>
    <w:rsid w:val="54A910DD"/>
    <w:rsid w:val="54AB13C7"/>
    <w:rsid w:val="54AC7EE2"/>
    <w:rsid w:val="54B356F7"/>
    <w:rsid w:val="54B70A74"/>
    <w:rsid w:val="54B73456"/>
    <w:rsid w:val="54BA4CF5"/>
    <w:rsid w:val="54BA52B5"/>
    <w:rsid w:val="54BA7EAD"/>
    <w:rsid w:val="54BD717C"/>
    <w:rsid w:val="54C31DFB"/>
    <w:rsid w:val="54CD67D6"/>
    <w:rsid w:val="54D234DB"/>
    <w:rsid w:val="54D76290"/>
    <w:rsid w:val="54D77089"/>
    <w:rsid w:val="54DB29BD"/>
    <w:rsid w:val="54DC5F38"/>
    <w:rsid w:val="54DD0155"/>
    <w:rsid w:val="54E2578F"/>
    <w:rsid w:val="54FB3AFA"/>
    <w:rsid w:val="54FF0A3D"/>
    <w:rsid w:val="54FF3630"/>
    <w:rsid w:val="54FF6D05"/>
    <w:rsid w:val="550B5550"/>
    <w:rsid w:val="550D5F03"/>
    <w:rsid w:val="551F1C27"/>
    <w:rsid w:val="551F6083"/>
    <w:rsid w:val="552D7093"/>
    <w:rsid w:val="552F13B7"/>
    <w:rsid w:val="552F1604"/>
    <w:rsid w:val="553028A2"/>
    <w:rsid w:val="55364A1A"/>
    <w:rsid w:val="55373610"/>
    <w:rsid w:val="553B068C"/>
    <w:rsid w:val="553B7BE4"/>
    <w:rsid w:val="55450A62"/>
    <w:rsid w:val="554A6079"/>
    <w:rsid w:val="554E4208"/>
    <w:rsid w:val="55562C6F"/>
    <w:rsid w:val="555A1543"/>
    <w:rsid w:val="556342F4"/>
    <w:rsid w:val="55673677"/>
    <w:rsid w:val="55684751"/>
    <w:rsid w:val="557430F6"/>
    <w:rsid w:val="557F1231"/>
    <w:rsid w:val="55870B43"/>
    <w:rsid w:val="558A4880"/>
    <w:rsid w:val="558D091B"/>
    <w:rsid w:val="55997718"/>
    <w:rsid w:val="55A91AEC"/>
    <w:rsid w:val="55AA2FBB"/>
    <w:rsid w:val="55B41744"/>
    <w:rsid w:val="55B63E1A"/>
    <w:rsid w:val="55C0458D"/>
    <w:rsid w:val="55C57DF5"/>
    <w:rsid w:val="55C64B14"/>
    <w:rsid w:val="55C73B6D"/>
    <w:rsid w:val="55C7680D"/>
    <w:rsid w:val="55CB3FD2"/>
    <w:rsid w:val="55CB5927"/>
    <w:rsid w:val="55D0229E"/>
    <w:rsid w:val="55D15F16"/>
    <w:rsid w:val="55D56E60"/>
    <w:rsid w:val="55DE7FD1"/>
    <w:rsid w:val="55E23B87"/>
    <w:rsid w:val="55EA5416"/>
    <w:rsid w:val="55EB3967"/>
    <w:rsid w:val="55F37EAF"/>
    <w:rsid w:val="560E0578"/>
    <w:rsid w:val="560F7E21"/>
    <w:rsid w:val="561058C6"/>
    <w:rsid w:val="561C752F"/>
    <w:rsid w:val="561F4EB3"/>
    <w:rsid w:val="562010F8"/>
    <w:rsid w:val="56202BAA"/>
    <w:rsid w:val="56270168"/>
    <w:rsid w:val="56273AC2"/>
    <w:rsid w:val="562C010C"/>
    <w:rsid w:val="563A568C"/>
    <w:rsid w:val="563C4664"/>
    <w:rsid w:val="56403F52"/>
    <w:rsid w:val="5645019F"/>
    <w:rsid w:val="56466225"/>
    <w:rsid w:val="56493397"/>
    <w:rsid w:val="564E5490"/>
    <w:rsid w:val="56513437"/>
    <w:rsid w:val="56534516"/>
    <w:rsid w:val="56580624"/>
    <w:rsid w:val="56587A81"/>
    <w:rsid w:val="565976D7"/>
    <w:rsid w:val="565A678F"/>
    <w:rsid w:val="56753A7F"/>
    <w:rsid w:val="567944EC"/>
    <w:rsid w:val="568B6949"/>
    <w:rsid w:val="568E69AA"/>
    <w:rsid w:val="569326F9"/>
    <w:rsid w:val="569B0E60"/>
    <w:rsid w:val="569C7FF0"/>
    <w:rsid w:val="56A77D1E"/>
    <w:rsid w:val="56AE7A9D"/>
    <w:rsid w:val="56AF691B"/>
    <w:rsid w:val="56B3300A"/>
    <w:rsid w:val="56B539C6"/>
    <w:rsid w:val="56C609C1"/>
    <w:rsid w:val="56D45BFD"/>
    <w:rsid w:val="56D8335E"/>
    <w:rsid w:val="56DD12EF"/>
    <w:rsid w:val="56EA712F"/>
    <w:rsid w:val="56EC736E"/>
    <w:rsid w:val="56ED315F"/>
    <w:rsid w:val="56EE0C86"/>
    <w:rsid w:val="56F546AC"/>
    <w:rsid w:val="56F86534"/>
    <w:rsid w:val="56FC7846"/>
    <w:rsid w:val="56FD6FD2"/>
    <w:rsid w:val="56FD7A8D"/>
    <w:rsid w:val="56FF7082"/>
    <w:rsid w:val="57030BD5"/>
    <w:rsid w:val="57034309"/>
    <w:rsid w:val="57116568"/>
    <w:rsid w:val="57191DAE"/>
    <w:rsid w:val="5720521F"/>
    <w:rsid w:val="572236C7"/>
    <w:rsid w:val="573729F0"/>
    <w:rsid w:val="5737555F"/>
    <w:rsid w:val="5740444A"/>
    <w:rsid w:val="57415259"/>
    <w:rsid w:val="574211A3"/>
    <w:rsid w:val="574440B7"/>
    <w:rsid w:val="574D3995"/>
    <w:rsid w:val="574D7B5B"/>
    <w:rsid w:val="5754114A"/>
    <w:rsid w:val="576008E1"/>
    <w:rsid w:val="576530DF"/>
    <w:rsid w:val="576A2A02"/>
    <w:rsid w:val="576D1E1C"/>
    <w:rsid w:val="57757D1E"/>
    <w:rsid w:val="577B1278"/>
    <w:rsid w:val="5785323C"/>
    <w:rsid w:val="5787678D"/>
    <w:rsid w:val="579066B9"/>
    <w:rsid w:val="57907E1B"/>
    <w:rsid w:val="579175D8"/>
    <w:rsid w:val="57922D81"/>
    <w:rsid w:val="579753B4"/>
    <w:rsid w:val="579B2532"/>
    <w:rsid w:val="57A02C6A"/>
    <w:rsid w:val="57A0742D"/>
    <w:rsid w:val="57A1769B"/>
    <w:rsid w:val="57AE5B48"/>
    <w:rsid w:val="57AE6D93"/>
    <w:rsid w:val="57D12A81"/>
    <w:rsid w:val="57D923D2"/>
    <w:rsid w:val="57E24B66"/>
    <w:rsid w:val="57E47A94"/>
    <w:rsid w:val="57F672B7"/>
    <w:rsid w:val="57F75747"/>
    <w:rsid w:val="57FA2037"/>
    <w:rsid w:val="58044DD5"/>
    <w:rsid w:val="580855C8"/>
    <w:rsid w:val="580C5867"/>
    <w:rsid w:val="58100534"/>
    <w:rsid w:val="58112B9C"/>
    <w:rsid w:val="58112E7E"/>
    <w:rsid w:val="58152BDA"/>
    <w:rsid w:val="58157FE6"/>
    <w:rsid w:val="581E5CF8"/>
    <w:rsid w:val="582B57B9"/>
    <w:rsid w:val="582F636B"/>
    <w:rsid w:val="5835541D"/>
    <w:rsid w:val="58385725"/>
    <w:rsid w:val="583C0394"/>
    <w:rsid w:val="583D6054"/>
    <w:rsid w:val="584274DB"/>
    <w:rsid w:val="58500FC0"/>
    <w:rsid w:val="58515970"/>
    <w:rsid w:val="585A130E"/>
    <w:rsid w:val="58611D8E"/>
    <w:rsid w:val="586F091B"/>
    <w:rsid w:val="586F3F3D"/>
    <w:rsid w:val="58821A36"/>
    <w:rsid w:val="588E0972"/>
    <w:rsid w:val="589B5A12"/>
    <w:rsid w:val="589E6E07"/>
    <w:rsid w:val="589E7231"/>
    <w:rsid w:val="58B23DD8"/>
    <w:rsid w:val="58C618D3"/>
    <w:rsid w:val="58CC19CB"/>
    <w:rsid w:val="58D82F25"/>
    <w:rsid w:val="58E85FED"/>
    <w:rsid w:val="58E97957"/>
    <w:rsid w:val="58EE4A1F"/>
    <w:rsid w:val="58F10DB7"/>
    <w:rsid w:val="58FD0508"/>
    <w:rsid w:val="58FD43FD"/>
    <w:rsid w:val="58FE3545"/>
    <w:rsid w:val="590824D3"/>
    <w:rsid w:val="590C695D"/>
    <w:rsid w:val="591F15CA"/>
    <w:rsid w:val="592075D4"/>
    <w:rsid w:val="5925591F"/>
    <w:rsid w:val="592975EF"/>
    <w:rsid w:val="59297B7F"/>
    <w:rsid w:val="593562B5"/>
    <w:rsid w:val="59365ADC"/>
    <w:rsid w:val="593C5BEF"/>
    <w:rsid w:val="593D19CF"/>
    <w:rsid w:val="59403FAC"/>
    <w:rsid w:val="594326BC"/>
    <w:rsid w:val="59460178"/>
    <w:rsid w:val="59493CC7"/>
    <w:rsid w:val="594F4747"/>
    <w:rsid w:val="59514AD3"/>
    <w:rsid w:val="59540A16"/>
    <w:rsid w:val="595741C3"/>
    <w:rsid w:val="59617E35"/>
    <w:rsid w:val="5962757B"/>
    <w:rsid w:val="59632FAD"/>
    <w:rsid w:val="59647081"/>
    <w:rsid w:val="5966544B"/>
    <w:rsid w:val="59717341"/>
    <w:rsid w:val="59755AC0"/>
    <w:rsid w:val="597B0EF6"/>
    <w:rsid w:val="59814603"/>
    <w:rsid w:val="59834053"/>
    <w:rsid w:val="59854220"/>
    <w:rsid w:val="59883613"/>
    <w:rsid w:val="59915BD7"/>
    <w:rsid w:val="59A7186F"/>
    <w:rsid w:val="59A727A3"/>
    <w:rsid w:val="59AA17DC"/>
    <w:rsid w:val="59AE15CF"/>
    <w:rsid w:val="59B3772B"/>
    <w:rsid w:val="59C9635A"/>
    <w:rsid w:val="59CC70A2"/>
    <w:rsid w:val="59CE3BAC"/>
    <w:rsid w:val="59CE6455"/>
    <w:rsid w:val="59CF0DA0"/>
    <w:rsid w:val="59E36A9C"/>
    <w:rsid w:val="59E74B0B"/>
    <w:rsid w:val="59EB7233"/>
    <w:rsid w:val="59F45ABB"/>
    <w:rsid w:val="59F64A21"/>
    <w:rsid w:val="59FD438F"/>
    <w:rsid w:val="5A0A4028"/>
    <w:rsid w:val="5A0F163F"/>
    <w:rsid w:val="5A10637D"/>
    <w:rsid w:val="5A1556A4"/>
    <w:rsid w:val="5A1A070F"/>
    <w:rsid w:val="5A252118"/>
    <w:rsid w:val="5A28520D"/>
    <w:rsid w:val="5A2E5F69"/>
    <w:rsid w:val="5A2F19D7"/>
    <w:rsid w:val="5A355C07"/>
    <w:rsid w:val="5A445BAE"/>
    <w:rsid w:val="5A4E1EFB"/>
    <w:rsid w:val="5A501540"/>
    <w:rsid w:val="5A6D77B7"/>
    <w:rsid w:val="5A740B76"/>
    <w:rsid w:val="5A7556E8"/>
    <w:rsid w:val="5A7658A9"/>
    <w:rsid w:val="5A8122DE"/>
    <w:rsid w:val="5A81253D"/>
    <w:rsid w:val="5A837DBF"/>
    <w:rsid w:val="5A867B53"/>
    <w:rsid w:val="5A8E4C59"/>
    <w:rsid w:val="5A905161"/>
    <w:rsid w:val="5A9052AC"/>
    <w:rsid w:val="5A965905"/>
    <w:rsid w:val="5A981634"/>
    <w:rsid w:val="5A9E69A2"/>
    <w:rsid w:val="5A9F30E6"/>
    <w:rsid w:val="5AA474F0"/>
    <w:rsid w:val="5AAD7367"/>
    <w:rsid w:val="5AB04BD0"/>
    <w:rsid w:val="5AB1340E"/>
    <w:rsid w:val="5AB9355F"/>
    <w:rsid w:val="5ABD4AED"/>
    <w:rsid w:val="5ABD4E5D"/>
    <w:rsid w:val="5ADF4C14"/>
    <w:rsid w:val="5AE44879"/>
    <w:rsid w:val="5AFD301D"/>
    <w:rsid w:val="5B0228B7"/>
    <w:rsid w:val="5B157129"/>
    <w:rsid w:val="5B2568B5"/>
    <w:rsid w:val="5B2E348C"/>
    <w:rsid w:val="5B35379B"/>
    <w:rsid w:val="5B381568"/>
    <w:rsid w:val="5B3A7D8E"/>
    <w:rsid w:val="5B3C2915"/>
    <w:rsid w:val="5B4B0622"/>
    <w:rsid w:val="5B4E6197"/>
    <w:rsid w:val="5B50435E"/>
    <w:rsid w:val="5B550BE2"/>
    <w:rsid w:val="5B5C2740"/>
    <w:rsid w:val="5B611D6E"/>
    <w:rsid w:val="5B61411C"/>
    <w:rsid w:val="5B721454"/>
    <w:rsid w:val="5B763EAE"/>
    <w:rsid w:val="5B7E4CCE"/>
    <w:rsid w:val="5B904E39"/>
    <w:rsid w:val="5B922527"/>
    <w:rsid w:val="5BA25CE6"/>
    <w:rsid w:val="5BA31886"/>
    <w:rsid w:val="5BB40E14"/>
    <w:rsid w:val="5BB4661E"/>
    <w:rsid w:val="5BB90A06"/>
    <w:rsid w:val="5BC0620F"/>
    <w:rsid w:val="5BC745FC"/>
    <w:rsid w:val="5C036F81"/>
    <w:rsid w:val="5C1933B6"/>
    <w:rsid w:val="5C1B68C0"/>
    <w:rsid w:val="5C245024"/>
    <w:rsid w:val="5C2E1802"/>
    <w:rsid w:val="5C3472BD"/>
    <w:rsid w:val="5C3C00AB"/>
    <w:rsid w:val="5C4818CE"/>
    <w:rsid w:val="5C4C0AAF"/>
    <w:rsid w:val="5C4D007C"/>
    <w:rsid w:val="5C5D3D2F"/>
    <w:rsid w:val="5C653798"/>
    <w:rsid w:val="5C6E40FB"/>
    <w:rsid w:val="5C7321ED"/>
    <w:rsid w:val="5C73610B"/>
    <w:rsid w:val="5C785356"/>
    <w:rsid w:val="5C8B6616"/>
    <w:rsid w:val="5C9522CF"/>
    <w:rsid w:val="5C965957"/>
    <w:rsid w:val="5C980E52"/>
    <w:rsid w:val="5C987E42"/>
    <w:rsid w:val="5C9A1BC5"/>
    <w:rsid w:val="5C9D73D4"/>
    <w:rsid w:val="5C9E11FC"/>
    <w:rsid w:val="5CA42CAA"/>
    <w:rsid w:val="5CA50DF1"/>
    <w:rsid w:val="5CAA2C81"/>
    <w:rsid w:val="5CAF72B1"/>
    <w:rsid w:val="5CBB15CF"/>
    <w:rsid w:val="5CC826E5"/>
    <w:rsid w:val="5CDA23D8"/>
    <w:rsid w:val="5CE27738"/>
    <w:rsid w:val="5CE46DB3"/>
    <w:rsid w:val="5CEA725C"/>
    <w:rsid w:val="5CEB1ADA"/>
    <w:rsid w:val="5CF42D8C"/>
    <w:rsid w:val="5CFE67CA"/>
    <w:rsid w:val="5D107BA8"/>
    <w:rsid w:val="5D113EB5"/>
    <w:rsid w:val="5D1A213D"/>
    <w:rsid w:val="5D1B5F6F"/>
    <w:rsid w:val="5D3A211B"/>
    <w:rsid w:val="5D416883"/>
    <w:rsid w:val="5D445AA3"/>
    <w:rsid w:val="5D4653C1"/>
    <w:rsid w:val="5D4D355A"/>
    <w:rsid w:val="5D4E2CDF"/>
    <w:rsid w:val="5D4F626D"/>
    <w:rsid w:val="5D522A0F"/>
    <w:rsid w:val="5D5C71A2"/>
    <w:rsid w:val="5D60561A"/>
    <w:rsid w:val="5D623CAF"/>
    <w:rsid w:val="5D644717"/>
    <w:rsid w:val="5D691457"/>
    <w:rsid w:val="5D773150"/>
    <w:rsid w:val="5D80212E"/>
    <w:rsid w:val="5D814422"/>
    <w:rsid w:val="5D866E6B"/>
    <w:rsid w:val="5D887B53"/>
    <w:rsid w:val="5D8F13B2"/>
    <w:rsid w:val="5D910FA1"/>
    <w:rsid w:val="5DA8003D"/>
    <w:rsid w:val="5DAD09AD"/>
    <w:rsid w:val="5DAF28A5"/>
    <w:rsid w:val="5DB17B91"/>
    <w:rsid w:val="5DB6074F"/>
    <w:rsid w:val="5DB84258"/>
    <w:rsid w:val="5DBE5856"/>
    <w:rsid w:val="5DC32E6C"/>
    <w:rsid w:val="5DC522D2"/>
    <w:rsid w:val="5DCA63BA"/>
    <w:rsid w:val="5DCB269C"/>
    <w:rsid w:val="5DCD627A"/>
    <w:rsid w:val="5DD41D36"/>
    <w:rsid w:val="5DD6494A"/>
    <w:rsid w:val="5DDC4BF1"/>
    <w:rsid w:val="5DEB4F77"/>
    <w:rsid w:val="5DF674C2"/>
    <w:rsid w:val="5DFF3A28"/>
    <w:rsid w:val="5E0034BC"/>
    <w:rsid w:val="5E0C5870"/>
    <w:rsid w:val="5E132C4A"/>
    <w:rsid w:val="5E15195B"/>
    <w:rsid w:val="5E26166D"/>
    <w:rsid w:val="5E296931"/>
    <w:rsid w:val="5E2B10EA"/>
    <w:rsid w:val="5E2B5A30"/>
    <w:rsid w:val="5E336332"/>
    <w:rsid w:val="5E3653EC"/>
    <w:rsid w:val="5E3D59CA"/>
    <w:rsid w:val="5E3E10BC"/>
    <w:rsid w:val="5E462A47"/>
    <w:rsid w:val="5E5118E6"/>
    <w:rsid w:val="5E543623"/>
    <w:rsid w:val="5E6301AB"/>
    <w:rsid w:val="5E633ED1"/>
    <w:rsid w:val="5E634284"/>
    <w:rsid w:val="5E636044"/>
    <w:rsid w:val="5E677792"/>
    <w:rsid w:val="5E6957C1"/>
    <w:rsid w:val="5E6F6EE3"/>
    <w:rsid w:val="5E7C394C"/>
    <w:rsid w:val="5E7E4A7D"/>
    <w:rsid w:val="5E824D8B"/>
    <w:rsid w:val="5E8321D3"/>
    <w:rsid w:val="5E8F177B"/>
    <w:rsid w:val="5E973625"/>
    <w:rsid w:val="5E9D79CB"/>
    <w:rsid w:val="5EB00537"/>
    <w:rsid w:val="5EB0724E"/>
    <w:rsid w:val="5EB86B39"/>
    <w:rsid w:val="5ECC53F6"/>
    <w:rsid w:val="5ED9407F"/>
    <w:rsid w:val="5ED9687E"/>
    <w:rsid w:val="5F013B14"/>
    <w:rsid w:val="5F0157EA"/>
    <w:rsid w:val="5F047C1E"/>
    <w:rsid w:val="5F0B4ACB"/>
    <w:rsid w:val="5F0D0D95"/>
    <w:rsid w:val="5F1020E1"/>
    <w:rsid w:val="5F1529A6"/>
    <w:rsid w:val="5F1871E8"/>
    <w:rsid w:val="5F1A4F47"/>
    <w:rsid w:val="5F1F254E"/>
    <w:rsid w:val="5F225FBE"/>
    <w:rsid w:val="5F232804"/>
    <w:rsid w:val="5F24793A"/>
    <w:rsid w:val="5F2915F6"/>
    <w:rsid w:val="5F296CFF"/>
    <w:rsid w:val="5F324031"/>
    <w:rsid w:val="5F351D99"/>
    <w:rsid w:val="5F3E6D4B"/>
    <w:rsid w:val="5F4613C6"/>
    <w:rsid w:val="5F487CFC"/>
    <w:rsid w:val="5F533996"/>
    <w:rsid w:val="5F557AF4"/>
    <w:rsid w:val="5F5A17F9"/>
    <w:rsid w:val="5F5C5326"/>
    <w:rsid w:val="5F5F0FB8"/>
    <w:rsid w:val="5F5F4B0A"/>
    <w:rsid w:val="5F5F51DD"/>
    <w:rsid w:val="5F621FFB"/>
    <w:rsid w:val="5F6A63FB"/>
    <w:rsid w:val="5F7377D5"/>
    <w:rsid w:val="5F7575B0"/>
    <w:rsid w:val="5F7979D9"/>
    <w:rsid w:val="5F8B4A3F"/>
    <w:rsid w:val="5F8E5468"/>
    <w:rsid w:val="5F903222"/>
    <w:rsid w:val="5F945D78"/>
    <w:rsid w:val="5F994D70"/>
    <w:rsid w:val="5FA4497F"/>
    <w:rsid w:val="5FAF08BD"/>
    <w:rsid w:val="5FB868C7"/>
    <w:rsid w:val="5FB919F0"/>
    <w:rsid w:val="5FBB76D6"/>
    <w:rsid w:val="5FBD1807"/>
    <w:rsid w:val="5FCF3D4A"/>
    <w:rsid w:val="5FD573EE"/>
    <w:rsid w:val="5FD65A8A"/>
    <w:rsid w:val="5FDA3F29"/>
    <w:rsid w:val="5FDC58C4"/>
    <w:rsid w:val="5FE727A3"/>
    <w:rsid w:val="5FEC3E6D"/>
    <w:rsid w:val="5FF73A41"/>
    <w:rsid w:val="5FFA462A"/>
    <w:rsid w:val="600D681D"/>
    <w:rsid w:val="600E25AB"/>
    <w:rsid w:val="60164F7F"/>
    <w:rsid w:val="60200102"/>
    <w:rsid w:val="60237BF2"/>
    <w:rsid w:val="60250003"/>
    <w:rsid w:val="60295975"/>
    <w:rsid w:val="6029769E"/>
    <w:rsid w:val="602A79F1"/>
    <w:rsid w:val="602B4E34"/>
    <w:rsid w:val="602F04BA"/>
    <w:rsid w:val="602F536B"/>
    <w:rsid w:val="603E6D96"/>
    <w:rsid w:val="60434604"/>
    <w:rsid w:val="605B7D1A"/>
    <w:rsid w:val="6074044E"/>
    <w:rsid w:val="607B6599"/>
    <w:rsid w:val="608613E0"/>
    <w:rsid w:val="608E4DD3"/>
    <w:rsid w:val="60922161"/>
    <w:rsid w:val="6098238E"/>
    <w:rsid w:val="609B69F0"/>
    <w:rsid w:val="609F2D60"/>
    <w:rsid w:val="60A907A1"/>
    <w:rsid w:val="60AF2D39"/>
    <w:rsid w:val="60B43F73"/>
    <w:rsid w:val="60BA1E51"/>
    <w:rsid w:val="60D15157"/>
    <w:rsid w:val="60D311A2"/>
    <w:rsid w:val="60D633A5"/>
    <w:rsid w:val="60D94755"/>
    <w:rsid w:val="60DD5FF3"/>
    <w:rsid w:val="60DF620F"/>
    <w:rsid w:val="60E41EF4"/>
    <w:rsid w:val="60E62416"/>
    <w:rsid w:val="60E92BEA"/>
    <w:rsid w:val="60EE1819"/>
    <w:rsid w:val="61011366"/>
    <w:rsid w:val="610510E8"/>
    <w:rsid w:val="61054966"/>
    <w:rsid w:val="61171060"/>
    <w:rsid w:val="61214739"/>
    <w:rsid w:val="612B3202"/>
    <w:rsid w:val="61304BBA"/>
    <w:rsid w:val="61354081"/>
    <w:rsid w:val="61357BF3"/>
    <w:rsid w:val="613A3445"/>
    <w:rsid w:val="613F0A5C"/>
    <w:rsid w:val="6154177C"/>
    <w:rsid w:val="61541D76"/>
    <w:rsid w:val="615865AA"/>
    <w:rsid w:val="61597082"/>
    <w:rsid w:val="616127D0"/>
    <w:rsid w:val="6162581F"/>
    <w:rsid w:val="61690122"/>
    <w:rsid w:val="617D1584"/>
    <w:rsid w:val="617E0F82"/>
    <w:rsid w:val="61800634"/>
    <w:rsid w:val="61813E4F"/>
    <w:rsid w:val="61827C48"/>
    <w:rsid w:val="618464E0"/>
    <w:rsid w:val="61873B3B"/>
    <w:rsid w:val="618C5F4B"/>
    <w:rsid w:val="619144DE"/>
    <w:rsid w:val="619C0724"/>
    <w:rsid w:val="619C1A0A"/>
    <w:rsid w:val="619E191F"/>
    <w:rsid w:val="61A44D62"/>
    <w:rsid w:val="61A92379"/>
    <w:rsid w:val="61AB6364"/>
    <w:rsid w:val="61B16374"/>
    <w:rsid w:val="61B74B3F"/>
    <w:rsid w:val="61B91B11"/>
    <w:rsid w:val="61BA4586"/>
    <w:rsid w:val="61BA4B0D"/>
    <w:rsid w:val="61BD28E0"/>
    <w:rsid w:val="61C43CD0"/>
    <w:rsid w:val="61C43E97"/>
    <w:rsid w:val="61C46E31"/>
    <w:rsid w:val="61D01CF8"/>
    <w:rsid w:val="61DC274E"/>
    <w:rsid w:val="61E04BB1"/>
    <w:rsid w:val="61E82848"/>
    <w:rsid w:val="61E83289"/>
    <w:rsid w:val="61E97BCB"/>
    <w:rsid w:val="61EB125E"/>
    <w:rsid w:val="61ED6A8F"/>
    <w:rsid w:val="61F65B4E"/>
    <w:rsid w:val="61F75F75"/>
    <w:rsid w:val="61F96E5C"/>
    <w:rsid w:val="61FD485E"/>
    <w:rsid w:val="620123E4"/>
    <w:rsid w:val="620C3A6D"/>
    <w:rsid w:val="620D2756"/>
    <w:rsid w:val="620F0EC0"/>
    <w:rsid w:val="621C1D89"/>
    <w:rsid w:val="621D5FAD"/>
    <w:rsid w:val="621E7023"/>
    <w:rsid w:val="62211A58"/>
    <w:rsid w:val="62281D4F"/>
    <w:rsid w:val="623A2AD1"/>
    <w:rsid w:val="623E4D91"/>
    <w:rsid w:val="62421949"/>
    <w:rsid w:val="62467333"/>
    <w:rsid w:val="62481B92"/>
    <w:rsid w:val="624D3D9E"/>
    <w:rsid w:val="62513031"/>
    <w:rsid w:val="62576283"/>
    <w:rsid w:val="625A316E"/>
    <w:rsid w:val="6260512D"/>
    <w:rsid w:val="626C637E"/>
    <w:rsid w:val="626F711E"/>
    <w:rsid w:val="62724E61"/>
    <w:rsid w:val="627604AD"/>
    <w:rsid w:val="627C2AAC"/>
    <w:rsid w:val="62843025"/>
    <w:rsid w:val="62887FE3"/>
    <w:rsid w:val="628B6E64"/>
    <w:rsid w:val="62914254"/>
    <w:rsid w:val="62952A0B"/>
    <w:rsid w:val="62966DA1"/>
    <w:rsid w:val="62A50D92"/>
    <w:rsid w:val="62B276CE"/>
    <w:rsid w:val="62B571A4"/>
    <w:rsid w:val="62D43425"/>
    <w:rsid w:val="62D43FCA"/>
    <w:rsid w:val="62D545FB"/>
    <w:rsid w:val="62DD1AE1"/>
    <w:rsid w:val="62E32CE3"/>
    <w:rsid w:val="62E43FE0"/>
    <w:rsid w:val="62E86CBD"/>
    <w:rsid w:val="62E958F3"/>
    <w:rsid w:val="62EA5C02"/>
    <w:rsid w:val="62F060C2"/>
    <w:rsid w:val="630006BE"/>
    <w:rsid w:val="63027BF9"/>
    <w:rsid w:val="630C2BBF"/>
    <w:rsid w:val="630E06E5"/>
    <w:rsid w:val="631B72A6"/>
    <w:rsid w:val="63294A47"/>
    <w:rsid w:val="63310878"/>
    <w:rsid w:val="633747A3"/>
    <w:rsid w:val="63376FBA"/>
    <w:rsid w:val="63456FFD"/>
    <w:rsid w:val="635352CE"/>
    <w:rsid w:val="63565579"/>
    <w:rsid w:val="63654F92"/>
    <w:rsid w:val="63691DC0"/>
    <w:rsid w:val="636B1D07"/>
    <w:rsid w:val="636B296D"/>
    <w:rsid w:val="636D772A"/>
    <w:rsid w:val="6370203B"/>
    <w:rsid w:val="637557E3"/>
    <w:rsid w:val="6380481D"/>
    <w:rsid w:val="638A4F73"/>
    <w:rsid w:val="63967453"/>
    <w:rsid w:val="639848F1"/>
    <w:rsid w:val="63985767"/>
    <w:rsid w:val="639E0750"/>
    <w:rsid w:val="63A26BB1"/>
    <w:rsid w:val="63AC16FE"/>
    <w:rsid w:val="63AC469A"/>
    <w:rsid w:val="63AD1D80"/>
    <w:rsid w:val="63AD2386"/>
    <w:rsid w:val="63B079EF"/>
    <w:rsid w:val="63C777EC"/>
    <w:rsid w:val="63D736B5"/>
    <w:rsid w:val="63E51866"/>
    <w:rsid w:val="63E678B4"/>
    <w:rsid w:val="63EF0E7F"/>
    <w:rsid w:val="63FB494D"/>
    <w:rsid w:val="640411B0"/>
    <w:rsid w:val="64080874"/>
    <w:rsid w:val="640A0F7B"/>
    <w:rsid w:val="640B2A07"/>
    <w:rsid w:val="640D643A"/>
    <w:rsid w:val="640F4B4E"/>
    <w:rsid w:val="64131EB4"/>
    <w:rsid w:val="641C76D4"/>
    <w:rsid w:val="641F50C3"/>
    <w:rsid w:val="64207AB7"/>
    <w:rsid w:val="6426005C"/>
    <w:rsid w:val="64314298"/>
    <w:rsid w:val="64317E98"/>
    <w:rsid w:val="64334111"/>
    <w:rsid w:val="644A378A"/>
    <w:rsid w:val="644B5969"/>
    <w:rsid w:val="64553B1D"/>
    <w:rsid w:val="64566CD2"/>
    <w:rsid w:val="64585C15"/>
    <w:rsid w:val="645D1522"/>
    <w:rsid w:val="64662B1A"/>
    <w:rsid w:val="6468651B"/>
    <w:rsid w:val="64760C38"/>
    <w:rsid w:val="648305C3"/>
    <w:rsid w:val="648A186A"/>
    <w:rsid w:val="648D56AB"/>
    <w:rsid w:val="6490576E"/>
    <w:rsid w:val="649831A4"/>
    <w:rsid w:val="64A04028"/>
    <w:rsid w:val="64A667BD"/>
    <w:rsid w:val="64A95AD3"/>
    <w:rsid w:val="64B04B1B"/>
    <w:rsid w:val="64BA5057"/>
    <w:rsid w:val="64BB2AEF"/>
    <w:rsid w:val="64BC415B"/>
    <w:rsid w:val="64C12A86"/>
    <w:rsid w:val="64C86941"/>
    <w:rsid w:val="64CD45D0"/>
    <w:rsid w:val="64DA4944"/>
    <w:rsid w:val="64DA5735"/>
    <w:rsid w:val="64E0481A"/>
    <w:rsid w:val="64F76C2A"/>
    <w:rsid w:val="64F94268"/>
    <w:rsid w:val="64FB48EF"/>
    <w:rsid w:val="64FC5635"/>
    <w:rsid w:val="65030DDA"/>
    <w:rsid w:val="651830D6"/>
    <w:rsid w:val="65242489"/>
    <w:rsid w:val="6527724E"/>
    <w:rsid w:val="652B2507"/>
    <w:rsid w:val="652F118A"/>
    <w:rsid w:val="6530119E"/>
    <w:rsid w:val="653B3C30"/>
    <w:rsid w:val="653E44B5"/>
    <w:rsid w:val="65436E9B"/>
    <w:rsid w:val="65472610"/>
    <w:rsid w:val="654C6E91"/>
    <w:rsid w:val="655231BA"/>
    <w:rsid w:val="6552388A"/>
    <w:rsid w:val="65526C5E"/>
    <w:rsid w:val="65531FB9"/>
    <w:rsid w:val="65536B7C"/>
    <w:rsid w:val="65561129"/>
    <w:rsid w:val="65587112"/>
    <w:rsid w:val="655C6080"/>
    <w:rsid w:val="656E190F"/>
    <w:rsid w:val="6571140E"/>
    <w:rsid w:val="657D5FF6"/>
    <w:rsid w:val="657E10F9"/>
    <w:rsid w:val="658E2C44"/>
    <w:rsid w:val="6596271A"/>
    <w:rsid w:val="65965162"/>
    <w:rsid w:val="659C46CE"/>
    <w:rsid w:val="659E675C"/>
    <w:rsid w:val="65AD1691"/>
    <w:rsid w:val="65B116C2"/>
    <w:rsid w:val="65BA6903"/>
    <w:rsid w:val="65C14BBC"/>
    <w:rsid w:val="65CA38DD"/>
    <w:rsid w:val="65D0781C"/>
    <w:rsid w:val="65D33265"/>
    <w:rsid w:val="65D5129D"/>
    <w:rsid w:val="65E53C9A"/>
    <w:rsid w:val="65E72680"/>
    <w:rsid w:val="65EA639C"/>
    <w:rsid w:val="65ED3633"/>
    <w:rsid w:val="65F04A1A"/>
    <w:rsid w:val="65F13200"/>
    <w:rsid w:val="65F21ABD"/>
    <w:rsid w:val="65F24A33"/>
    <w:rsid w:val="660812EF"/>
    <w:rsid w:val="66105E8B"/>
    <w:rsid w:val="661070A1"/>
    <w:rsid w:val="661D5A47"/>
    <w:rsid w:val="6620411B"/>
    <w:rsid w:val="662B7800"/>
    <w:rsid w:val="6630175B"/>
    <w:rsid w:val="66351A99"/>
    <w:rsid w:val="66385CC3"/>
    <w:rsid w:val="66432D9C"/>
    <w:rsid w:val="664558D5"/>
    <w:rsid w:val="665232FB"/>
    <w:rsid w:val="66536283"/>
    <w:rsid w:val="66585943"/>
    <w:rsid w:val="665972F4"/>
    <w:rsid w:val="665C431F"/>
    <w:rsid w:val="66626210"/>
    <w:rsid w:val="66650F64"/>
    <w:rsid w:val="66705BB8"/>
    <w:rsid w:val="667271DD"/>
    <w:rsid w:val="66741255"/>
    <w:rsid w:val="6674241D"/>
    <w:rsid w:val="667654F7"/>
    <w:rsid w:val="66791E0C"/>
    <w:rsid w:val="66844FC1"/>
    <w:rsid w:val="66916949"/>
    <w:rsid w:val="66923C69"/>
    <w:rsid w:val="66A77DAD"/>
    <w:rsid w:val="66A827C4"/>
    <w:rsid w:val="66AD5C2D"/>
    <w:rsid w:val="66B60C76"/>
    <w:rsid w:val="66C419CB"/>
    <w:rsid w:val="66CD3B7E"/>
    <w:rsid w:val="66D24120"/>
    <w:rsid w:val="66E67D6F"/>
    <w:rsid w:val="66EF082E"/>
    <w:rsid w:val="66F2559C"/>
    <w:rsid w:val="66FC0E1B"/>
    <w:rsid w:val="670536F6"/>
    <w:rsid w:val="67087877"/>
    <w:rsid w:val="670C296F"/>
    <w:rsid w:val="67143288"/>
    <w:rsid w:val="6716400D"/>
    <w:rsid w:val="67185FD7"/>
    <w:rsid w:val="67191D4F"/>
    <w:rsid w:val="671A5122"/>
    <w:rsid w:val="671B4595"/>
    <w:rsid w:val="672023BD"/>
    <w:rsid w:val="672509CB"/>
    <w:rsid w:val="67284046"/>
    <w:rsid w:val="672E4E23"/>
    <w:rsid w:val="67430970"/>
    <w:rsid w:val="674D51E2"/>
    <w:rsid w:val="674E19F8"/>
    <w:rsid w:val="67580054"/>
    <w:rsid w:val="675B27E4"/>
    <w:rsid w:val="676E1B11"/>
    <w:rsid w:val="677C34FF"/>
    <w:rsid w:val="6796423A"/>
    <w:rsid w:val="679B1D1C"/>
    <w:rsid w:val="679D6D4C"/>
    <w:rsid w:val="67A5498A"/>
    <w:rsid w:val="67AF27BE"/>
    <w:rsid w:val="67C07914"/>
    <w:rsid w:val="67C779FD"/>
    <w:rsid w:val="67CB74A6"/>
    <w:rsid w:val="67CE48E7"/>
    <w:rsid w:val="67D1479B"/>
    <w:rsid w:val="67D50132"/>
    <w:rsid w:val="67D5211A"/>
    <w:rsid w:val="67DA1624"/>
    <w:rsid w:val="67DA7FA4"/>
    <w:rsid w:val="680137FA"/>
    <w:rsid w:val="6811043A"/>
    <w:rsid w:val="68142C42"/>
    <w:rsid w:val="6815075C"/>
    <w:rsid w:val="681811A0"/>
    <w:rsid w:val="681C67FB"/>
    <w:rsid w:val="68337ED8"/>
    <w:rsid w:val="68373F2A"/>
    <w:rsid w:val="683867F4"/>
    <w:rsid w:val="68442DFB"/>
    <w:rsid w:val="684E2D0C"/>
    <w:rsid w:val="684F00CD"/>
    <w:rsid w:val="684F569A"/>
    <w:rsid w:val="6855268F"/>
    <w:rsid w:val="685F2AC8"/>
    <w:rsid w:val="68603891"/>
    <w:rsid w:val="6861575B"/>
    <w:rsid w:val="6864130D"/>
    <w:rsid w:val="686B7E6C"/>
    <w:rsid w:val="686E467C"/>
    <w:rsid w:val="68750209"/>
    <w:rsid w:val="68753C97"/>
    <w:rsid w:val="68786473"/>
    <w:rsid w:val="687D5096"/>
    <w:rsid w:val="6885769C"/>
    <w:rsid w:val="688700EB"/>
    <w:rsid w:val="688E0426"/>
    <w:rsid w:val="689217A7"/>
    <w:rsid w:val="689334A8"/>
    <w:rsid w:val="689627C2"/>
    <w:rsid w:val="68A34199"/>
    <w:rsid w:val="68B41186"/>
    <w:rsid w:val="68B901A6"/>
    <w:rsid w:val="68B94D4F"/>
    <w:rsid w:val="68BA116D"/>
    <w:rsid w:val="68BE5773"/>
    <w:rsid w:val="68C301C4"/>
    <w:rsid w:val="68C85D2F"/>
    <w:rsid w:val="68C87588"/>
    <w:rsid w:val="68CC385C"/>
    <w:rsid w:val="68E026E1"/>
    <w:rsid w:val="68E42008"/>
    <w:rsid w:val="68E51EE8"/>
    <w:rsid w:val="68F06D6F"/>
    <w:rsid w:val="68F84F5C"/>
    <w:rsid w:val="68FD3F2F"/>
    <w:rsid w:val="690726C8"/>
    <w:rsid w:val="6907588C"/>
    <w:rsid w:val="69076303"/>
    <w:rsid w:val="69272501"/>
    <w:rsid w:val="692A1FF1"/>
    <w:rsid w:val="69314EE7"/>
    <w:rsid w:val="693E35B4"/>
    <w:rsid w:val="69450E97"/>
    <w:rsid w:val="694D53CC"/>
    <w:rsid w:val="69563FAD"/>
    <w:rsid w:val="69572814"/>
    <w:rsid w:val="695C0B28"/>
    <w:rsid w:val="6964288A"/>
    <w:rsid w:val="69675B47"/>
    <w:rsid w:val="696F24F1"/>
    <w:rsid w:val="697605E7"/>
    <w:rsid w:val="69763488"/>
    <w:rsid w:val="697F0EDF"/>
    <w:rsid w:val="69807988"/>
    <w:rsid w:val="69831701"/>
    <w:rsid w:val="698338C8"/>
    <w:rsid w:val="698C05B6"/>
    <w:rsid w:val="699252C4"/>
    <w:rsid w:val="69A74BB2"/>
    <w:rsid w:val="69AA6F85"/>
    <w:rsid w:val="69AD6591"/>
    <w:rsid w:val="69BE79DD"/>
    <w:rsid w:val="69BF3E0C"/>
    <w:rsid w:val="69C02956"/>
    <w:rsid w:val="69C631F0"/>
    <w:rsid w:val="69C63A02"/>
    <w:rsid w:val="69DA4AA7"/>
    <w:rsid w:val="69DC324A"/>
    <w:rsid w:val="69E228CC"/>
    <w:rsid w:val="69E25EF8"/>
    <w:rsid w:val="69E94057"/>
    <w:rsid w:val="69EA352F"/>
    <w:rsid w:val="69EE301F"/>
    <w:rsid w:val="69F148BD"/>
    <w:rsid w:val="69F63202"/>
    <w:rsid w:val="69FE52A5"/>
    <w:rsid w:val="69FF7CC2"/>
    <w:rsid w:val="6A04671A"/>
    <w:rsid w:val="6A0F40B2"/>
    <w:rsid w:val="6A164324"/>
    <w:rsid w:val="6A2018D7"/>
    <w:rsid w:val="6A3543A1"/>
    <w:rsid w:val="6A3B106C"/>
    <w:rsid w:val="6A3F7D1E"/>
    <w:rsid w:val="6A4765B7"/>
    <w:rsid w:val="6A491F5D"/>
    <w:rsid w:val="6A497A2E"/>
    <w:rsid w:val="6A4D007A"/>
    <w:rsid w:val="6A4E7F61"/>
    <w:rsid w:val="6A4F07D9"/>
    <w:rsid w:val="6A546B77"/>
    <w:rsid w:val="6A665D37"/>
    <w:rsid w:val="6A694B32"/>
    <w:rsid w:val="6A6F2A29"/>
    <w:rsid w:val="6A735AF7"/>
    <w:rsid w:val="6A76586D"/>
    <w:rsid w:val="6A7824F5"/>
    <w:rsid w:val="6A7F011B"/>
    <w:rsid w:val="6A7F45BF"/>
    <w:rsid w:val="6A835227"/>
    <w:rsid w:val="6A8637A5"/>
    <w:rsid w:val="6A8B1443"/>
    <w:rsid w:val="6A8E1709"/>
    <w:rsid w:val="6A925558"/>
    <w:rsid w:val="6A995E52"/>
    <w:rsid w:val="6AA364C0"/>
    <w:rsid w:val="6AA61B4B"/>
    <w:rsid w:val="6AA82AE3"/>
    <w:rsid w:val="6AA95683"/>
    <w:rsid w:val="6AAC70F9"/>
    <w:rsid w:val="6AAF13FB"/>
    <w:rsid w:val="6AB650A8"/>
    <w:rsid w:val="6AC67AF8"/>
    <w:rsid w:val="6AC77850"/>
    <w:rsid w:val="6AC92BA5"/>
    <w:rsid w:val="6ACD0E86"/>
    <w:rsid w:val="6AD05083"/>
    <w:rsid w:val="6AD64C4A"/>
    <w:rsid w:val="6ADE12E5"/>
    <w:rsid w:val="6AE246D5"/>
    <w:rsid w:val="6AE264BA"/>
    <w:rsid w:val="6AE65374"/>
    <w:rsid w:val="6AEE3471"/>
    <w:rsid w:val="6AF34300"/>
    <w:rsid w:val="6AF532C8"/>
    <w:rsid w:val="6B0833D1"/>
    <w:rsid w:val="6B1419DF"/>
    <w:rsid w:val="6B152F6E"/>
    <w:rsid w:val="6B2207F7"/>
    <w:rsid w:val="6B2A277C"/>
    <w:rsid w:val="6B2D17D7"/>
    <w:rsid w:val="6B321631"/>
    <w:rsid w:val="6B344398"/>
    <w:rsid w:val="6B390B14"/>
    <w:rsid w:val="6B3B4819"/>
    <w:rsid w:val="6B3E753D"/>
    <w:rsid w:val="6B43183C"/>
    <w:rsid w:val="6B4D61E8"/>
    <w:rsid w:val="6B4F0275"/>
    <w:rsid w:val="6B570181"/>
    <w:rsid w:val="6B5747BD"/>
    <w:rsid w:val="6B58527F"/>
    <w:rsid w:val="6B5866E4"/>
    <w:rsid w:val="6B5F1945"/>
    <w:rsid w:val="6B6167EA"/>
    <w:rsid w:val="6B6317EA"/>
    <w:rsid w:val="6B655B6D"/>
    <w:rsid w:val="6B701954"/>
    <w:rsid w:val="6B7C5060"/>
    <w:rsid w:val="6B7F6432"/>
    <w:rsid w:val="6B836D74"/>
    <w:rsid w:val="6B8A6D77"/>
    <w:rsid w:val="6B8C5410"/>
    <w:rsid w:val="6B914CBA"/>
    <w:rsid w:val="6B9B6E02"/>
    <w:rsid w:val="6B9D0963"/>
    <w:rsid w:val="6BAF2C82"/>
    <w:rsid w:val="6BB5013F"/>
    <w:rsid w:val="6BB61B4F"/>
    <w:rsid w:val="6BC404DB"/>
    <w:rsid w:val="6BC568DA"/>
    <w:rsid w:val="6BC84878"/>
    <w:rsid w:val="6BD91700"/>
    <w:rsid w:val="6BDC059B"/>
    <w:rsid w:val="6BDF0179"/>
    <w:rsid w:val="6BDF5D89"/>
    <w:rsid w:val="6BE50AE2"/>
    <w:rsid w:val="6BE75F78"/>
    <w:rsid w:val="6BE91CF0"/>
    <w:rsid w:val="6BF4601B"/>
    <w:rsid w:val="6BFB7C75"/>
    <w:rsid w:val="6C00027A"/>
    <w:rsid w:val="6C044EAC"/>
    <w:rsid w:val="6C1A459F"/>
    <w:rsid w:val="6C210187"/>
    <w:rsid w:val="6C286CE4"/>
    <w:rsid w:val="6C290A05"/>
    <w:rsid w:val="6C292A34"/>
    <w:rsid w:val="6C2F3B9C"/>
    <w:rsid w:val="6C3867D3"/>
    <w:rsid w:val="6C3A079D"/>
    <w:rsid w:val="6C3A15A6"/>
    <w:rsid w:val="6C3B1920"/>
    <w:rsid w:val="6C3D0A83"/>
    <w:rsid w:val="6C463F4A"/>
    <w:rsid w:val="6C467142"/>
    <w:rsid w:val="6C471485"/>
    <w:rsid w:val="6C4828BF"/>
    <w:rsid w:val="6C4D6722"/>
    <w:rsid w:val="6C505805"/>
    <w:rsid w:val="6C553829"/>
    <w:rsid w:val="6C602BAB"/>
    <w:rsid w:val="6C6A4684"/>
    <w:rsid w:val="6C700183"/>
    <w:rsid w:val="6C701578"/>
    <w:rsid w:val="6C785772"/>
    <w:rsid w:val="6C794D74"/>
    <w:rsid w:val="6C8E527A"/>
    <w:rsid w:val="6C967C5B"/>
    <w:rsid w:val="6CA55B25"/>
    <w:rsid w:val="6CA658AF"/>
    <w:rsid w:val="6CAE4CE7"/>
    <w:rsid w:val="6CB340FA"/>
    <w:rsid w:val="6CB5251A"/>
    <w:rsid w:val="6CBE043A"/>
    <w:rsid w:val="6CBF279E"/>
    <w:rsid w:val="6CC3285C"/>
    <w:rsid w:val="6CCD52EA"/>
    <w:rsid w:val="6CD8472C"/>
    <w:rsid w:val="6CD97BAD"/>
    <w:rsid w:val="6CE150BD"/>
    <w:rsid w:val="6CE21093"/>
    <w:rsid w:val="6CE944E8"/>
    <w:rsid w:val="6CEA1C27"/>
    <w:rsid w:val="6CEA236D"/>
    <w:rsid w:val="6CEF1361"/>
    <w:rsid w:val="6CF51429"/>
    <w:rsid w:val="6CFC0FEA"/>
    <w:rsid w:val="6D004CBE"/>
    <w:rsid w:val="6D08089B"/>
    <w:rsid w:val="6D081BCB"/>
    <w:rsid w:val="6D090AE2"/>
    <w:rsid w:val="6D1832A6"/>
    <w:rsid w:val="6D1871E6"/>
    <w:rsid w:val="6D245781"/>
    <w:rsid w:val="6D3A43C4"/>
    <w:rsid w:val="6D411F87"/>
    <w:rsid w:val="6D4164F8"/>
    <w:rsid w:val="6D4A6C80"/>
    <w:rsid w:val="6D4F5EE1"/>
    <w:rsid w:val="6D526EEE"/>
    <w:rsid w:val="6D571889"/>
    <w:rsid w:val="6D601DA1"/>
    <w:rsid w:val="6D617FAC"/>
    <w:rsid w:val="6D656AB3"/>
    <w:rsid w:val="6D68319D"/>
    <w:rsid w:val="6D6B4986"/>
    <w:rsid w:val="6D6F3412"/>
    <w:rsid w:val="6D756A4C"/>
    <w:rsid w:val="6D806684"/>
    <w:rsid w:val="6D8B5C33"/>
    <w:rsid w:val="6D9804DC"/>
    <w:rsid w:val="6D99255B"/>
    <w:rsid w:val="6DA63D6E"/>
    <w:rsid w:val="6DA87386"/>
    <w:rsid w:val="6DB610E2"/>
    <w:rsid w:val="6DB66549"/>
    <w:rsid w:val="6DBC51E2"/>
    <w:rsid w:val="6DBC7540"/>
    <w:rsid w:val="6DC02F24"/>
    <w:rsid w:val="6DC0671C"/>
    <w:rsid w:val="6DC17031"/>
    <w:rsid w:val="6DCB757A"/>
    <w:rsid w:val="6DCD69A7"/>
    <w:rsid w:val="6DDD5884"/>
    <w:rsid w:val="6DE65D4E"/>
    <w:rsid w:val="6DE85FD7"/>
    <w:rsid w:val="6DF6329C"/>
    <w:rsid w:val="6DF64B98"/>
    <w:rsid w:val="6E04094E"/>
    <w:rsid w:val="6E0E0133"/>
    <w:rsid w:val="6E104597"/>
    <w:rsid w:val="6E1B45FE"/>
    <w:rsid w:val="6E260A53"/>
    <w:rsid w:val="6E2B416C"/>
    <w:rsid w:val="6E2C24ED"/>
    <w:rsid w:val="6E31797E"/>
    <w:rsid w:val="6E326562"/>
    <w:rsid w:val="6E4271BE"/>
    <w:rsid w:val="6E4620E5"/>
    <w:rsid w:val="6E50156F"/>
    <w:rsid w:val="6E5157E6"/>
    <w:rsid w:val="6E564F18"/>
    <w:rsid w:val="6E5C3C50"/>
    <w:rsid w:val="6E5F222F"/>
    <w:rsid w:val="6E6C09B6"/>
    <w:rsid w:val="6E6E05F4"/>
    <w:rsid w:val="6E733ECD"/>
    <w:rsid w:val="6E755BDC"/>
    <w:rsid w:val="6E780028"/>
    <w:rsid w:val="6E7A47FD"/>
    <w:rsid w:val="6E7F7617"/>
    <w:rsid w:val="6E8A2F09"/>
    <w:rsid w:val="6E8B63C1"/>
    <w:rsid w:val="6E8E6B2F"/>
    <w:rsid w:val="6E8E6B7E"/>
    <w:rsid w:val="6E91728B"/>
    <w:rsid w:val="6E934A91"/>
    <w:rsid w:val="6E975260"/>
    <w:rsid w:val="6E9E3A2A"/>
    <w:rsid w:val="6E9F6078"/>
    <w:rsid w:val="6EA513A4"/>
    <w:rsid w:val="6EA51754"/>
    <w:rsid w:val="6EA92F7E"/>
    <w:rsid w:val="6EA94563"/>
    <w:rsid w:val="6EAC3BAF"/>
    <w:rsid w:val="6EB57A7F"/>
    <w:rsid w:val="6EBC047D"/>
    <w:rsid w:val="6EBD1212"/>
    <w:rsid w:val="6EC32CCC"/>
    <w:rsid w:val="6EC33569"/>
    <w:rsid w:val="6EC37932"/>
    <w:rsid w:val="6EC93847"/>
    <w:rsid w:val="6ECB00FE"/>
    <w:rsid w:val="6ECF7B9B"/>
    <w:rsid w:val="6ED638ED"/>
    <w:rsid w:val="6ED84825"/>
    <w:rsid w:val="6EDA7B1F"/>
    <w:rsid w:val="6EDE2427"/>
    <w:rsid w:val="6EE10BD0"/>
    <w:rsid w:val="6EE42C42"/>
    <w:rsid w:val="6EE80D54"/>
    <w:rsid w:val="6EF156D6"/>
    <w:rsid w:val="6EF16162"/>
    <w:rsid w:val="6EFE371D"/>
    <w:rsid w:val="6F036080"/>
    <w:rsid w:val="6F0B4825"/>
    <w:rsid w:val="6F140344"/>
    <w:rsid w:val="6F1420BD"/>
    <w:rsid w:val="6F163B12"/>
    <w:rsid w:val="6F164AD0"/>
    <w:rsid w:val="6F1C3C01"/>
    <w:rsid w:val="6F1F2811"/>
    <w:rsid w:val="6F264C9E"/>
    <w:rsid w:val="6F342DDE"/>
    <w:rsid w:val="6F38476F"/>
    <w:rsid w:val="6F3B1CF0"/>
    <w:rsid w:val="6F44154D"/>
    <w:rsid w:val="6F474490"/>
    <w:rsid w:val="6F62324F"/>
    <w:rsid w:val="6F6C1FE8"/>
    <w:rsid w:val="6F6C5073"/>
    <w:rsid w:val="6F786B90"/>
    <w:rsid w:val="6F857082"/>
    <w:rsid w:val="6F8A0F15"/>
    <w:rsid w:val="6F9401C4"/>
    <w:rsid w:val="6F944668"/>
    <w:rsid w:val="6F975F07"/>
    <w:rsid w:val="6FA62AFC"/>
    <w:rsid w:val="6FA6519B"/>
    <w:rsid w:val="6FAA79E8"/>
    <w:rsid w:val="6FAC30E6"/>
    <w:rsid w:val="6FB16FC8"/>
    <w:rsid w:val="6FB46289"/>
    <w:rsid w:val="6FB97C2B"/>
    <w:rsid w:val="6FBD75F7"/>
    <w:rsid w:val="6FBE6D9D"/>
    <w:rsid w:val="6FC715A7"/>
    <w:rsid w:val="6FC75F1E"/>
    <w:rsid w:val="6FC76802"/>
    <w:rsid w:val="6FCC4356"/>
    <w:rsid w:val="6FCD6F10"/>
    <w:rsid w:val="6FD902CD"/>
    <w:rsid w:val="6FDA6633"/>
    <w:rsid w:val="6FDB35C9"/>
    <w:rsid w:val="6FE27788"/>
    <w:rsid w:val="6FE771E8"/>
    <w:rsid w:val="6FF13869"/>
    <w:rsid w:val="6FF27B03"/>
    <w:rsid w:val="6FFB46E7"/>
    <w:rsid w:val="70001CFE"/>
    <w:rsid w:val="7009271D"/>
    <w:rsid w:val="700C53CA"/>
    <w:rsid w:val="70117A67"/>
    <w:rsid w:val="7019389E"/>
    <w:rsid w:val="70221C74"/>
    <w:rsid w:val="702735CC"/>
    <w:rsid w:val="70280E60"/>
    <w:rsid w:val="702C1D8F"/>
    <w:rsid w:val="703754E5"/>
    <w:rsid w:val="70384FF4"/>
    <w:rsid w:val="703A2811"/>
    <w:rsid w:val="703B2D36"/>
    <w:rsid w:val="70414645"/>
    <w:rsid w:val="704158C2"/>
    <w:rsid w:val="704647EE"/>
    <w:rsid w:val="704F7C81"/>
    <w:rsid w:val="705A3ECE"/>
    <w:rsid w:val="705A784B"/>
    <w:rsid w:val="705E12E6"/>
    <w:rsid w:val="7068256A"/>
    <w:rsid w:val="70682C9E"/>
    <w:rsid w:val="706C7393"/>
    <w:rsid w:val="707416DF"/>
    <w:rsid w:val="707A0D42"/>
    <w:rsid w:val="707C3A1E"/>
    <w:rsid w:val="708000F9"/>
    <w:rsid w:val="70903082"/>
    <w:rsid w:val="709B5583"/>
    <w:rsid w:val="709D3AEE"/>
    <w:rsid w:val="70AF75DD"/>
    <w:rsid w:val="70B8092D"/>
    <w:rsid w:val="70B92A47"/>
    <w:rsid w:val="70C814D4"/>
    <w:rsid w:val="70C86012"/>
    <w:rsid w:val="70C90A4C"/>
    <w:rsid w:val="70C9781D"/>
    <w:rsid w:val="70D034FD"/>
    <w:rsid w:val="70D20838"/>
    <w:rsid w:val="70D4102A"/>
    <w:rsid w:val="70DB35BC"/>
    <w:rsid w:val="70E17439"/>
    <w:rsid w:val="70E50557"/>
    <w:rsid w:val="70E87136"/>
    <w:rsid w:val="70E90E01"/>
    <w:rsid w:val="70EB5859"/>
    <w:rsid w:val="70EE56BE"/>
    <w:rsid w:val="70F3255B"/>
    <w:rsid w:val="70FB2238"/>
    <w:rsid w:val="70FD61E6"/>
    <w:rsid w:val="7104137A"/>
    <w:rsid w:val="71071650"/>
    <w:rsid w:val="7112198F"/>
    <w:rsid w:val="71135346"/>
    <w:rsid w:val="71171DCE"/>
    <w:rsid w:val="711A08D7"/>
    <w:rsid w:val="711E01CF"/>
    <w:rsid w:val="712039C0"/>
    <w:rsid w:val="71241069"/>
    <w:rsid w:val="712D6B22"/>
    <w:rsid w:val="7132172F"/>
    <w:rsid w:val="713339AD"/>
    <w:rsid w:val="71342D1C"/>
    <w:rsid w:val="71352FBC"/>
    <w:rsid w:val="713D663A"/>
    <w:rsid w:val="715220E5"/>
    <w:rsid w:val="71566F6A"/>
    <w:rsid w:val="715C2902"/>
    <w:rsid w:val="715E380D"/>
    <w:rsid w:val="71632544"/>
    <w:rsid w:val="71643D62"/>
    <w:rsid w:val="71724535"/>
    <w:rsid w:val="718908C6"/>
    <w:rsid w:val="71950DA1"/>
    <w:rsid w:val="719B056D"/>
    <w:rsid w:val="71AB7A47"/>
    <w:rsid w:val="71AE3282"/>
    <w:rsid w:val="71B763EC"/>
    <w:rsid w:val="71C164D6"/>
    <w:rsid w:val="71C26C72"/>
    <w:rsid w:val="71C34D91"/>
    <w:rsid w:val="71C767CA"/>
    <w:rsid w:val="71D147BE"/>
    <w:rsid w:val="71D36A8E"/>
    <w:rsid w:val="71DC17A9"/>
    <w:rsid w:val="71E169B1"/>
    <w:rsid w:val="71E6515C"/>
    <w:rsid w:val="71F62BB6"/>
    <w:rsid w:val="71FC165C"/>
    <w:rsid w:val="71FE437B"/>
    <w:rsid w:val="71FE634A"/>
    <w:rsid w:val="72031996"/>
    <w:rsid w:val="720C2479"/>
    <w:rsid w:val="7211615D"/>
    <w:rsid w:val="72230345"/>
    <w:rsid w:val="722356D5"/>
    <w:rsid w:val="722647FD"/>
    <w:rsid w:val="722D66AE"/>
    <w:rsid w:val="72343536"/>
    <w:rsid w:val="723659A2"/>
    <w:rsid w:val="72390820"/>
    <w:rsid w:val="72414CA1"/>
    <w:rsid w:val="724203AC"/>
    <w:rsid w:val="724220C9"/>
    <w:rsid w:val="72441905"/>
    <w:rsid w:val="7245462D"/>
    <w:rsid w:val="72470518"/>
    <w:rsid w:val="72473C14"/>
    <w:rsid w:val="724778E7"/>
    <w:rsid w:val="724A012D"/>
    <w:rsid w:val="725609F1"/>
    <w:rsid w:val="725D6027"/>
    <w:rsid w:val="725F31C3"/>
    <w:rsid w:val="726031D4"/>
    <w:rsid w:val="726447C6"/>
    <w:rsid w:val="72653880"/>
    <w:rsid w:val="72666991"/>
    <w:rsid w:val="72724744"/>
    <w:rsid w:val="727B7B5A"/>
    <w:rsid w:val="72823AE2"/>
    <w:rsid w:val="72872D3A"/>
    <w:rsid w:val="72877185"/>
    <w:rsid w:val="7296393E"/>
    <w:rsid w:val="729933DD"/>
    <w:rsid w:val="729A442F"/>
    <w:rsid w:val="72A2709C"/>
    <w:rsid w:val="72A440CB"/>
    <w:rsid w:val="72A53A04"/>
    <w:rsid w:val="72AB41A3"/>
    <w:rsid w:val="72AE1051"/>
    <w:rsid w:val="72B97A46"/>
    <w:rsid w:val="72BB015E"/>
    <w:rsid w:val="72BC0F54"/>
    <w:rsid w:val="72C47031"/>
    <w:rsid w:val="72D239D5"/>
    <w:rsid w:val="72EB511F"/>
    <w:rsid w:val="72EE22E1"/>
    <w:rsid w:val="72F931D1"/>
    <w:rsid w:val="73000B69"/>
    <w:rsid w:val="73080FE3"/>
    <w:rsid w:val="73245D03"/>
    <w:rsid w:val="73280316"/>
    <w:rsid w:val="732E1789"/>
    <w:rsid w:val="73352356"/>
    <w:rsid w:val="73373C88"/>
    <w:rsid w:val="73464B01"/>
    <w:rsid w:val="73512C29"/>
    <w:rsid w:val="735E3587"/>
    <w:rsid w:val="73602199"/>
    <w:rsid w:val="736E058A"/>
    <w:rsid w:val="7372446E"/>
    <w:rsid w:val="73735A2F"/>
    <w:rsid w:val="73844AB9"/>
    <w:rsid w:val="73850822"/>
    <w:rsid w:val="7388595C"/>
    <w:rsid w:val="738B18DE"/>
    <w:rsid w:val="73906F3B"/>
    <w:rsid w:val="7390793D"/>
    <w:rsid w:val="73916786"/>
    <w:rsid w:val="73917877"/>
    <w:rsid w:val="73963A10"/>
    <w:rsid w:val="73987F66"/>
    <w:rsid w:val="739C0C9C"/>
    <w:rsid w:val="73A07F43"/>
    <w:rsid w:val="73AA6208"/>
    <w:rsid w:val="73AB1F81"/>
    <w:rsid w:val="73B02749"/>
    <w:rsid w:val="73BA6189"/>
    <w:rsid w:val="73BF4DEE"/>
    <w:rsid w:val="73C910A3"/>
    <w:rsid w:val="73D268B9"/>
    <w:rsid w:val="73E55A84"/>
    <w:rsid w:val="73E62FB9"/>
    <w:rsid w:val="73F3532C"/>
    <w:rsid w:val="73F45969"/>
    <w:rsid w:val="73FB7C61"/>
    <w:rsid w:val="73FC0A2E"/>
    <w:rsid w:val="740023C2"/>
    <w:rsid w:val="740B6338"/>
    <w:rsid w:val="741567EF"/>
    <w:rsid w:val="7418011A"/>
    <w:rsid w:val="742749D3"/>
    <w:rsid w:val="7435737E"/>
    <w:rsid w:val="74382F5C"/>
    <w:rsid w:val="74420232"/>
    <w:rsid w:val="74423071"/>
    <w:rsid w:val="744363E6"/>
    <w:rsid w:val="7449161A"/>
    <w:rsid w:val="744C670B"/>
    <w:rsid w:val="744E68C3"/>
    <w:rsid w:val="745324A9"/>
    <w:rsid w:val="74561329"/>
    <w:rsid w:val="745637E0"/>
    <w:rsid w:val="746525D3"/>
    <w:rsid w:val="74661F3A"/>
    <w:rsid w:val="746D05CC"/>
    <w:rsid w:val="74707B14"/>
    <w:rsid w:val="747F614A"/>
    <w:rsid w:val="74802A01"/>
    <w:rsid w:val="7480340D"/>
    <w:rsid w:val="748A603A"/>
    <w:rsid w:val="748E78D8"/>
    <w:rsid w:val="74972636"/>
    <w:rsid w:val="74A32ABF"/>
    <w:rsid w:val="74A76BEC"/>
    <w:rsid w:val="74AC442A"/>
    <w:rsid w:val="74AE7037"/>
    <w:rsid w:val="74AF5CA4"/>
    <w:rsid w:val="74B15375"/>
    <w:rsid w:val="74B16784"/>
    <w:rsid w:val="74B21A7D"/>
    <w:rsid w:val="74B7053E"/>
    <w:rsid w:val="74BF03C4"/>
    <w:rsid w:val="74C4183A"/>
    <w:rsid w:val="74C41FC9"/>
    <w:rsid w:val="74CB0B2C"/>
    <w:rsid w:val="74D11F03"/>
    <w:rsid w:val="74D46315"/>
    <w:rsid w:val="74D85E71"/>
    <w:rsid w:val="74DE1F01"/>
    <w:rsid w:val="74F646C9"/>
    <w:rsid w:val="74FD75E0"/>
    <w:rsid w:val="750D2EF3"/>
    <w:rsid w:val="750E0A19"/>
    <w:rsid w:val="750E4FF6"/>
    <w:rsid w:val="751B0E53"/>
    <w:rsid w:val="751E2B9B"/>
    <w:rsid w:val="75247295"/>
    <w:rsid w:val="7525130D"/>
    <w:rsid w:val="75251FF8"/>
    <w:rsid w:val="752F47CC"/>
    <w:rsid w:val="75361D67"/>
    <w:rsid w:val="753853BA"/>
    <w:rsid w:val="75390766"/>
    <w:rsid w:val="75396FAF"/>
    <w:rsid w:val="7546457C"/>
    <w:rsid w:val="754B0089"/>
    <w:rsid w:val="754C32EF"/>
    <w:rsid w:val="754E0E15"/>
    <w:rsid w:val="754E350B"/>
    <w:rsid w:val="754F4975"/>
    <w:rsid w:val="75534A76"/>
    <w:rsid w:val="755A60AA"/>
    <w:rsid w:val="7563732B"/>
    <w:rsid w:val="75650E2D"/>
    <w:rsid w:val="75695C4F"/>
    <w:rsid w:val="75713487"/>
    <w:rsid w:val="757A4300"/>
    <w:rsid w:val="758172A6"/>
    <w:rsid w:val="7583079B"/>
    <w:rsid w:val="75911423"/>
    <w:rsid w:val="75953699"/>
    <w:rsid w:val="75B16B2F"/>
    <w:rsid w:val="75B4059A"/>
    <w:rsid w:val="75BA57A9"/>
    <w:rsid w:val="75D14E6F"/>
    <w:rsid w:val="75D6645D"/>
    <w:rsid w:val="75DA448A"/>
    <w:rsid w:val="75DF0892"/>
    <w:rsid w:val="75EC01FA"/>
    <w:rsid w:val="75F1030C"/>
    <w:rsid w:val="75F67679"/>
    <w:rsid w:val="75FA4F16"/>
    <w:rsid w:val="75FB71EF"/>
    <w:rsid w:val="75FE592E"/>
    <w:rsid w:val="760065B4"/>
    <w:rsid w:val="762D4ECF"/>
    <w:rsid w:val="762F2758"/>
    <w:rsid w:val="76331524"/>
    <w:rsid w:val="763335B4"/>
    <w:rsid w:val="76394F8A"/>
    <w:rsid w:val="763D03E7"/>
    <w:rsid w:val="763D37E2"/>
    <w:rsid w:val="764879C6"/>
    <w:rsid w:val="765306E3"/>
    <w:rsid w:val="7657019E"/>
    <w:rsid w:val="76577B21"/>
    <w:rsid w:val="765854B8"/>
    <w:rsid w:val="765E2001"/>
    <w:rsid w:val="7662101C"/>
    <w:rsid w:val="76636E71"/>
    <w:rsid w:val="766A6F4E"/>
    <w:rsid w:val="7677439C"/>
    <w:rsid w:val="768458A1"/>
    <w:rsid w:val="768A0573"/>
    <w:rsid w:val="768A5287"/>
    <w:rsid w:val="769A666F"/>
    <w:rsid w:val="769E5DCD"/>
    <w:rsid w:val="76AB2AA7"/>
    <w:rsid w:val="76B21A07"/>
    <w:rsid w:val="76B4739E"/>
    <w:rsid w:val="76B5136D"/>
    <w:rsid w:val="76B82E5F"/>
    <w:rsid w:val="76B84392"/>
    <w:rsid w:val="76BD75AB"/>
    <w:rsid w:val="76BF3C48"/>
    <w:rsid w:val="76C27D0D"/>
    <w:rsid w:val="76C738D8"/>
    <w:rsid w:val="76CC5461"/>
    <w:rsid w:val="76DA25DD"/>
    <w:rsid w:val="76DF3676"/>
    <w:rsid w:val="76E15A6F"/>
    <w:rsid w:val="76E45ED5"/>
    <w:rsid w:val="76E46FA8"/>
    <w:rsid w:val="76E82CAC"/>
    <w:rsid w:val="76F46004"/>
    <w:rsid w:val="76F5234C"/>
    <w:rsid w:val="76FB0FB2"/>
    <w:rsid w:val="76FB5C9A"/>
    <w:rsid w:val="77046A72"/>
    <w:rsid w:val="77055858"/>
    <w:rsid w:val="77110054"/>
    <w:rsid w:val="77186C24"/>
    <w:rsid w:val="771A4D71"/>
    <w:rsid w:val="77244524"/>
    <w:rsid w:val="772F7731"/>
    <w:rsid w:val="773109EF"/>
    <w:rsid w:val="773C0FA3"/>
    <w:rsid w:val="773C7ABF"/>
    <w:rsid w:val="77444D05"/>
    <w:rsid w:val="77461499"/>
    <w:rsid w:val="7746449A"/>
    <w:rsid w:val="774E77F3"/>
    <w:rsid w:val="77522F10"/>
    <w:rsid w:val="77527D8A"/>
    <w:rsid w:val="7755270A"/>
    <w:rsid w:val="775B3EBF"/>
    <w:rsid w:val="775C1F10"/>
    <w:rsid w:val="775C3CBE"/>
    <w:rsid w:val="77664B3C"/>
    <w:rsid w:val="7769462C"/>
    <w:rsid w:val="77752DE6"/>
    <w:rsid w:val="77757F9F"/>
    <w:rsid w:val="77762F47"/>
    <w:rsid w:val="777F4A46"/>
    <w:rsid w:val="77850D9F"/>
    <w:rsid w:val="778F4930"/>
    <w:rsid w:val="77996B3D"/>
    <w:rsid w:val="779F684A"/>
    <w:rsid w:val="77A03606"/>
    <w:rsid w:val="77A3571E"/>
    <w:rsid w:val="77A515F8"/>
    <w:rsid w:val="77AD4A0F"/>
    <w:rsid w:val="77AE57C8"/>
    <w:rsid w:val="77B02376"/>
    <w:rsid w:val="77B358A8"/>
    <w:rsid w:val="77BA67F0"/>
    <w:rsid w:val="77BC7F69"/>
    <w:rsid w:val="77BD1553"/>
    <w:rsid w:val="77C146EE"/>
    <w:rsid w:val="77C209DB"/>
    <w:rsid w:val="77C230BC"/>
    <w:rsid w:val="77C43611"/>
    <w:rsid w:val="77C75B69"/>
    <w:rsid w:val="77CF7BBE"/>
    <w:rsid w:val="77D54ED9"/>
    <w:rsid w:val="77D55CD9"/>
    <w:rsid w:val="77DF493F"/>
    <w:rsid w:val="77FC5FED"/>
    <w:rsid w:val="780340CB"/>
    <w:rsid w:val="780A196C"/>
    <w:rsid w:val="780B56E4"/>
    <w:rsid w:val="780D14FF"/>
    <w:rsid w:val="78100640"/>
    <w:rsid w:val="78106856"/>
    <w:rsid w:val="78123A24"/>
    <w:rsid w:val="78192D93"/>
    <w:rsid w:val="781B3842"/>
    <w:rsid w:val="781C2A82"/>
    <w:rsid w:val="782125E8"/>
    <w:rsid w:val="782D6DC9"/>
    <w:rsid w:val="782E44E7"/>
    <w:rsid w:val="7831600B"/>
    <w:rsid w:val="784105DF"/>
    <w:rsid w:val="7844752F"/>
    <w:rsid w:val="78483ADB"/>
    <w:rsid w:val="785834B2"/>
    <w:rsid w:val="7859644F"/>
    <w:rsid w:val="785B21C7"/>
    <w:rsid w:val="78745037"/>
    <w:rsid w:val="7880085B"/>
    <w:rsid w:val="7886401B"/>
    <w:rsid w:val="78911E38"/>
    <w:rsid w:val="789937C6"/>
    <w:rsid w:val="78A51694"/>
    <w:rsid w:val="78A93B8B"/>
    <w:rsid w:val="78AA66DD"/>
    <w:rsid w:val="78AC4308"/>
    <w:rsid w:val="78B15BC7"/>
    <w:rsid w:val="78B35B5F"/>
    <w:rsid w:val="78B66F6E"/>
    <w:rsid w:val="78BB2C66"/>
    <w:rsid w:val="78BF097B"/>
    <w:rsid w:val="78C04D44"/>
    <w:rsid w:val="78C935D5"/>
    <w:rsid w:val="78D94339"/>
    <w:rsid w:val="78DB6C4C"/>
    <w:rsid w:val="78DC5280"/>
    <w:rsid w:val="78F32400"/>
    <w:rsid w:val="78F40ED5"/>
    <w:rsid w:val="78FB751E"/>
    <w:rsid w:val="78FC2AED"/>
    <w:rsid w:val="78FF3FB8"/>
    <w:rsid w:val="790068CB"/>
    <w:rsid w:val="79065AB5"/>
    <w:rsid w:val="790E198A"/>
    <w:rsid w:val="7911045C"/>
    <w:rsid w:val="791324D5"/>
    <w:rsid w:val="7920772C"/>
    <w:rsid w:val="79254583"/>
    <w:rsid w:val="792A305D"/>
    <w:rsid w:val="792E63D3"/>
    <w:rsid w:val="79312349"/>
    <w:rsid w:val="793127F7"/>
    <w:rsid w:val="79334D9D"/>
    <w:rsid w:val="79450781"/>
    <w:rsid w:val="7948112B"/>
    <w:rsid w:val="795451F0"/>
    <w:rsid w:val="795F1CE9"/>
    <w:rsid w:val="79610156"/>
    <w:rsid w:val="796E0DE5"/>
    <w:rsid w:val="797106E5"/>
    <w:rsid w:val="7978757F"/>
    <w:rsid w:val="797E13D2"/>
    <w:rsid w:val="79910612"/>
    <w:rsid w:val="79934C6C"/>
    <w:rsid w:val="799E4756"/>
    <w:rsid w:val="79A242D0"/>
    <w:rsid w:val="79A26CD1"/>
    <w:rsid w:val="79A607EB"/>
    <w:rsid w:val="79AB43F0"/>
    <w:rsid w:val="79AC1C0C"/>
    <w:rsid w:val="79B028E2"/>
    <w:rsid w:val="79B245E4"/>
    <w:rsid w:val="79B449F6"/>
    <w:rsid w:val="79B81AA6"/>
    <w:rsid w:val="79BB7DBB"/>
    <w:rsid w:val="79C42A3C"/>
    <w:rsid w:val="79C87A87"/>
    <w:rsid w:val="79CD392F"/>
    <w:rsid w:val="79CE5E05"/>
    <w:rsid w:val="79D02741"/>
    <w:rsid w:val="79D83EE4"/>
    <w:rsid w:val="79DA3D7D"/>
    <w:rsid w:val="79E10C9B"/>
    <w:rsid w:val="79E61F64"/>
    <w:rsid w:val="79E748F4"/>
    <w:rsid w:val="79E95D99"/>
    <w:rsid w:val="79EF624C"/>
    <w:rsid w:val="79F166C4"/>
    <w:rsid w:val="79F226B7"/>
    <w:rsid w:val="79FE213B"/>
    <w:rsid w:val="7A007E9B"/>
    <w:rsid w:val="7A046AF4"/>
    <w:rsid w:val="7A196321"/>
    <w:rsid w:val="7A1C5E5E"/>
    <w:rsid w:val="7A2921ED"/>
    <w:rsid w:val="7A2D13ED"/>
    <w:rsid w:val="7A2F1E3C"/>
    <w:rsid w:val="7A316BE8"/>
    <w:rsid w:val="7A3251AA"/>
    <w:rsid w:val="7A3E6AE1"/>
    <w:rsid w:val="7A4A70D1"/>
    <w:rsid w:val="7A4C3D1F"/>
    <w:rsid w:val="7A4C508F"/>
    <w:rsid w:val="7A5A025C"/>
    <w:rsid w:val="7A697F7D"/>
    <w:rsid w:val="7A706FDC"/>
    <w:rsid w:val="7A77178A"/>
    <w:rsid w:val="7A86317C"/>
    <w:rsid w:val="7A870965"/>
    <w:rsid w:val="7A8F6158"/>
    <w:rsid w:val="7A94236A"/>
    <w:rsid w:val="7A953878"/>
    <w:rsid w:val="7A9C45BE"/>
    <w:rsid w:val="7A9D2E50"/>
    <w:rsid w:val="7AA8424C"/>
    <w:rsid w:val="7AAB0A21"/>
    <w:rsid w:val="7AAB6A4A"/>
    <w:rsid w:val="7AB4796D"/>
    <w:rsid w:val="7AB61937"/>
    <w:rsid w:val="7AC00AA5"/>
    <w:rsid w:val="7AC229E7"/>
    <w:rsid w:val="7AC33D47"/>
    <w:rsid w:val="7AC67961"/>
    <w:rsid w:val="7AC8166A"/>
    <w:rsid w:val="7ACE2F28"/>
    <w:rsid w:val="7AD6066E"/>
    <w:rsid w:val="7ADB11C4"/>
    <w:rsid w:val="7AEE76E7"/>
    <w:rsid w:val="7AF91DEE"/>
    <w:rsid w:val="7B026C39"/>
    <w:rsid w:val="7B2309F5"/>
    <w:rsid w:val="7B242D44"/>
    <w:rsid w:val="7B255C0C"/>
    <w:rsid w:val="7B2A0E6E"/>
    <w:rsid w:val="7B2A339B"/>
    <w:rsid w:val="7B2B12F7"/>
    <w:rsid w:val="7B36565A"/>
    <w:rsid w:val="7B440766"/>
    <w:rsid w:val="7B537FFF"/>
    <w:rsid w:val="7B553315"/>
    <w:rsid w:val="7B5B37C9"/>
    <w:rsid w:val="7B5D6F9B"/>
    <w:rsid w:val="7B5F1FCE"/>
    <w:rsid w:val="7B61153C"/>
    <w:rsid w:val="7B6E0463"/>
    <w:rsid w:val="7B6E2A31"/>
    <w:rsid w:val="7B7E3E42"/>
    <w:rsid w:val="7B811F45"/>
    <w:rsid w:val="7B845591"/>
    <w:rsid w:val="7B8D6657"/>
    <w:rsid w:val="7B911250"/>
    <w:rsid w:val="7B933A26"/>
    <w:rsid w:val="7B940F9C"/>
    <w:rsid w:val="7B9671E5"/>
    <w:rsid w:val="7B9A6B62"/>
    <w:rsid w:val="7B9B0B2D"/>
    <w:rsid w:val="7BA3482F"/>
    <w:rsid w:val="7BA46B99"/>
    <w:rsid w:val="7BA54331"/>
    <w:rsid w:val="7BA75B44"/>
    <w:rsid w:val="7BAD7C6C"/>
    <w:rsid w:val="7BB6608E"/>
    <w:rsid w:val="7BBF0CBF"/>
    <w:rsid w:val="7BC666EE"/>
    <w:rsid w:val="7BC97448"/>
    <w:rsid w:val="7BCA18A2"/>
    <w:rsid w:val="7BD77DB7"/>
    <w:rsid w:val="7BD86437"/>
    <w:rsid w:val="7BED2287"/>
    <w:rsid w:val="7BED528B"/>
    <w:rsid w:val="7BF054D0"/>
    <w:rsid w:val="7BF4211E"/>
    <w:rsid w:val="7BF54ADB"/>
    <w:rsid w:val="7BFC7BDA"/>
    <w:rsid w:val="7BFF1A51"/>
    <w:rsid w:val="7C0311FD"/>
    <w:rsid w:val="7C03344F"/>
    <w:rsid w:val="7C064A66"/>
    <w:rsid w:val="7C074BCB"/>
    <w:rsid w:val="7C077F70"/>
    <w:rsid w:val="7C25462C"/>
    <w:rsid w:val="7C2700CB"/>
    <w:rsid w:val="7C276A8F"/>
    <w:rsid w:val="7C306F5B"/>
    <w:rsid w:val="7C331045"/>
    <w:rsid w:val="7C347785"/>
    <w:rsid w:val="7C4C2BB9"/>
    <w:rsid w:val="7C514146"/>
    <w:rsid w:val="7C6218BA"/>
    <w:rsid w:val="7C624C2B"/>
    <w:rsid w:val="7C665E95"/>
    <w:rsid w:val="7C6801E2"/>
    <w:rsid w:val="7C682053"/>
    <w:rsid w:val="7C7265A1"/>
    <w:rsid w:val="7C790E6E"/>
    <w:rsid w:val="7C88690C"/>
    <w:rsid w:val="7C8A325E"/>
    <w:rsid w:val="7C8C5D31"/>
    <w:rsid w:val="7C8E6F15"/>
    <w:rsid w:val="7C9C7816"/>
    <w:rsid w:val="7CA11859"/>
    <w:rsid w:val="7CA66985"/>
    <w:rsid w:val="7CA81807"/>
    <w:rsid w:val="7CB7529B"/>
    <w:rsid w:val="7CBD2125"/>
    <w:rsid w:val="7CC0084B"/>
    <w:rsid w:val="7CC52070"/>
    <w:rsid w:val="7CD2057E"/>
    <w:rsid w:val="7CD22C3D"/>
    <w:rsid w:val="7CD62335"/>
    <w:rsid w:val="7CE34EC1"/>
    <w:rsid w:val="7CE65DD7"/>
    <w:rsid w:val="7CF4399D"/>
    <w:rsid w:val="7D0202BE"/>
    <w:rsid w:val="7D023ED6"/>
    <w:rsid w:val="7D036884"/>
    <w:rsid w:val="7D0471DF"/>
    <w:rsid w:val="7D134F1D"/>
    <w:rsid w:val="7D1B024B"/>
    <w:rsid w:val="7D1B7063"/>
    <w:rsid w:val="7D1E3982"/>
    <w:rsid w:val="7D217048"/>
    <w:rsid w:val="7D232F67"/>
    <w:rsid w:val="7D241DA7"/>
    <w:rsid w:val="7D250CC4"/>
    <w:rsid w:val="7D265704"/>
    <w:rsid w:val="7D272199"/>
    <w:rsid w:val="7D2D0BE9"/>
    <w:rsid w:val="7D2F717C"/>
    <w:rsid w:val="7D347AD1"/>
    <w:rsid w:val="7D366EF7"/>
    <w:rsid w:val="7D3C12FD"/>
    <w:rsid w:val="7D4D16F3"/>
    <w:rsid w:val="7D58558B"/>
    <w:rsid w:val="7D6836BA"/>
    <w:rsid w:val="7D8A76CB"/>
    <w:rsid w:val="7D8B6325"/>
    <w:rsid w:val="7D8C2EA8"/>
    <w:rsid w:val="7D955A0C"/>
    <w:rsid w:val="7D9812AC"/>
    <w:rsid w:val="7D9C12B8"/>
    <w:rsid w:val="7DA210F8"/>
    <w:rsid w:val="7DA248BB"/>
    <w:rsid w:val="7DA45501"/>
    <w:rsid w:val="7DAF12EE"/>
    <w:rsid w:val="7DBC3AEC"/>
    <w:rsid w:val="7DBD4C18"/>
    <w:rsid w:val="7DBE1355"/>
    <w:rsid w:val="7DC31BC8"/>
    <w:rsid w:val="7DE20F0A"/>
    <w:rsid w:val="7DE440D5"/>
    <w:rsid w:val="7DEB1AA7"/>
    <w:rsid w:val="7DEF0644"/>
    <w:rsid w:val="7DF9654C"/>
    <w:rsid w:val="7E001B18"/>
    <w:rsid w:val="7E0F2BBA"/>
    <w:rsid w:val="7E22238F"/>
    <w:rsid w:val="7E260615"/>
    <w:rsid w:val="7E266DD3"/>
    <w:rsid w:val="7E2A7E5E"/>
    <w:rsid w:val="7E2B16FF"/>
    <w:rsid w:val="7E354E93"/>
    <w:rsid w:val="7E394D59"/>
    <w:rsid w:val="7E4B05E8"/>
    <w:rsid w:val="7E4D7017"/>
    <w:rsid w:val="7E505BFE"/>
    <w:rsid w:val="7E552DFD"/>
    <w:rsid w:val="7E656DC5"/>
    <w:rsid w:val="7E6D114C"/>
    <w:rsid w:val="7E7465E4"/>
    <w:rsid w:val="7E750DB2"/>
    <w:rsid w:val="7E7B3DD3"/>
    <w:rsid w:val="7E857F9E"/>
    <w:rsid w:val="7E8A7362"/>
    <w:rsid w:val="7E9271EA"/>
    <w:rsid w:val="7E9A6B93"/>
    <w:rsid w:val="7E9C0BC4"/>
    <w:rsid w:val="7EA01C4F"/>
    <w:rsid w:val="7EA1454B"/>
    <w:rsid w:val="7EA44F27"/>
    <w:rsid w:val="7EAA3560"/>
    <w:rsid w:val="7EAF22A2"/>
    <w:rsid w:val="7EB51EFA"/>
    <w:rsid w:val="7EBC542F"/>
    <w:rsid w:val="7EC32874"/>
    <w:rsid w:val="7EC34274"/>
    <w:rsid w:val="7ECA0D03"/>
    <w:rsid w:val="7EDE5A64"/>
    <w:rsid w:val="7EDF0647"/>
    <w:rsid w:val="7EE25EC6"/>
    <w:rsid w:val="7EE82EE7"/>
    <w:rsid w:val="7EE94EBE"/>
    <w:rsid w:val="7EEB1F98"/>
    <w:rsid w:val="7EF02036"/>
    <w:rsid w:val="7EF639AA"/>
    <w:rsid w:val="7EFE329D"/>
    <w:rsid w:val="7F032C71"/>
    <w:rsid w:val="7F0E0145"/>
    <w:rsid w:val="7F166E48"/>
    <w:rsid w:val="7F1D573F"/>
    <w:rsid w:val="7F22433A"/>
    <w:rsid w:val="7F290436"/>
    <w:rsid w:val="7F2B0A14"/>
    <w:rsid w:val="7F2E70E8"/>
    <w:rsid w:val="7F327305"/>
    <w:rsid w:val="7F3472CE"/>
    <w:rsid w:val="7F4629E1"/>
    <w:rsid w:val="7F466F7C"/>
    <w:rsid w:val="7F4A1FA1"/>
    <w:rsid w:val="7F4D495F"/>
    <w:rsid w:val="7F5449C5"/>
    <w:rsid w:val="7F562F77"/>
    <w:rsid w:val="7F5C4697"/>
    <w:rsid w:val="7F6B3E6D"/>
    <w:rsid w:val="7F71407E"/>
    <w:rsid w:val="7F7D79C0"/>
    <w:rsid w:val="7F7E360B"/>
    <w:rsid w:val="7F7F72CF"/>
    <w:rsid w:val="7F8105B5"/>
    <w:rsid w:val="7F832A38"/>
    <w:rsid w:val="7F9D27D1"/>
    <w:rsid w:val="7FA47887"/>
    <w:rsid w:val="7FAB3A34"/>
    <w:rsid w:val="7FAF71BF"/>
    <w:rsid w:val="7FB00A06"/>
    <w:rsid w:val="7FB20DCA"/>
    <w:rsid w:val="7FB3085A"/>
    <w:rsid w:val="7FB65B25"/>
    <w:rsid w:val="7FBA50F2"/>
    <w:rsid w:val="7FBA726B"/>
    <w:rsid w:val="7FC65FA0"/>
    <w:rsid w:val="7FCA79B3"/>
    <w:rsid w:val="7FD46C17"/>
    <w:rsid w:val="7FDF36DE"/>
    <w:rsid w:val="7FEB4239"/>
    <w:rsid w:val="7FED5094"/>
    <w:rsid w:val="7FF777FB"/>
    <w:rsid w:val="7FFF37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jc w:val="both"/>
    </w:pPr>
    <w:rPr>
      <w:rFonts w:ascii="Calibri" w:hAnsi="Calibri" w:eastAsia="楷体" w:cs="Times New Roman"/>
      <w:kern w:val="2"/>
      <w:sz w:val="24"/>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4"/>
    <w:next w:val="1"/>
    <w:unhideWhenUsed/>
    <w:qFormat/>
    <w:uiPriority w:val="0"/>
    <w:pPr>
      <w:numPr>
        <w:ilvl w:val="2"/>
        <w:numId w:val="1"/>
      </w:numPr>
      <w:spacing w:before="115" w:beforeAutospacing="1" w:after="0" w:afterAutospacing="1"/>
      <w:jc w:val="left"/>
      <w:outlineLvl w:val="1"/>
    </w:pPr>
    <w:rPr>
      <w:rFonts w:hint="eastAsia" w:ascii="宋体" w:hAnsi="宋体" w:eastAsia="黑体" w:cs="宋体"/>
      <w:kern w:val="0"/>
      <w:sz w:val="36"/>
      <w:szCs w:val="36"/>
      <w:lang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6"/>
    <w:unhideWhenUsed/>
    <w:qFormat/>
    <w:uiPriority w:val="0"/>
    <w:pPr>
      <w:numPr>
        <w:ilvl w:val="3"/>
        <w:numId w:val="2"/>
      </w:numPr>
      <w:tabs>
        <w:tab w:val="left" w:pos="0"/>
      </w:tabs>
      <w:spacing w:before="50" w:beforeLines="50" w:after="50" w:afterLines="50"/>
      <w:ind w:left="862" w:hanging="862"/>
      <w:outlineLvl w:val="3"/>
    </w:pPr>
    <w:rPr>
      <w:rFonts w:hint="eastAsia" w:eastAsia="黑体"/>
      <w:sz w:val="30"/>
    </w:rPr>
  </w:style>
  <w:style w:type="paragraph" w:styleId="7">
    <w:name w:val="heading 5"/>
    <w:basedOn w:val="1"/>
    <w:next w:val="6"/>
    <w:unhideWhenUsed/>
    <w:qFormat/>
    <w:uiPriority w:val="0"/>
    <w:pPr>
      <w:keepNext/>
      <w:keepLines/>
      <w:numPr>
        <w:ilvl w:val="4"/>
        <w:numId w:val="2"/>
      </w:numPr>
      <w:spacing w:beforeAutospacing="0" w:afterAutospacing="0" w:line="300" w:lineRule="auto"/>
      <w:ind w:left="1009" w:hanging="1009"/>
      <w:outlineLvl w:val="4"/>
    </w:pPr>
    <w:rPr>
      <w:b/>
      <w:sz w:val="28"/>
    </w:rPr>
  </w:style>
  <w:style w:type="paragraph" w:styleId="8">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unhideWhenUsed/>
    <w:qFormat/>
    <w:uiPriority w:val="0"/>
    <w:pPr>
      <w:keepNext/>
      <w:keepLines/>
      <w:spacing w:before="240" w:beforeLines="0" w:beforeAutospacing="0" w:after="64" w:afterLines="0" w:afterAutospacing="0" w:line="317" w:lineRule="auto"/>
      <w:outlineLvl w:val="6"/>
    </w:pPr>
    <w:rPr>
      <w:rFonts w:eastAsia="黑体"/>
      <w:b/>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after="120" w:afterLines="0" w:afterAutospacing="0"/>
    </w:pPr>
  </w:style>
  <w:style w:type="paragraph" w:styleId="10">
    <w:name w:val="toc 1"/>
    <w:basedOn w:val="1"/>
    <w:next w:val="1"/>
    <w:qFormat/>
    <w:uiPriority w:val="0"/>
    <w:rPr>
      <w:rFonts w:ascii="Calibri" w:hAnsi="Calibri" w:eastAsia="宋体" w:cs="Times New Roman"/>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FollowedHyperlink"/>
    <w:basedOn w:val="16"/>
    <w:qFormat/>
    <w:uiPriority w:val="0"/>
    <w:rPr>
      <w:color w:val="800080"/>
      <w:u w:val="single"/>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 w:type="paragraph" w:customStyle="1" w:styleId="21">
    <w:name w:val="正文格式"/>
    <w:basedOn w:val="1"/>
    <w:qFormat/>
    <w:uiPriority w:val="0"/>
  </w:style>
  <w:style w:type="paragraph" w:customStyle="1" w:styleId="22">
    <w:name w:val="一级标题-new"/>
    <w:basedOn w:val="2"/>
    <w:next w:val="6"/>
    <w:qFormat/>
    <w:uiPriority w:val="0"/>
    <w:pPr>
      <w:spacing w:before="100" w:beforeAutospacing="1" w:after="400" w:afterAutospacing="0"/>
    </w:pPr>
    <w:rPr>
      <w:rFonts w:hint="eastAsia" w:ascii="宋体" w:hAnsi="宋体" w:eastAsia="楷体" w:cs="宋体"/>
      <w:sz w:val="36"/>
      <w:szCs w:val="48"/>
      <w:lang w:bidi="ar"/>
    </w:rPr>
  </w:style>
  <w:style w:type="paragraph" w:styleId="2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jpe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numbering" Target="numbering.xml"/><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jpe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jpe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jpeg"/><Relationship Id="rId103" Type="http://schemas.openxmlformats.org/officeDocument/2006/relationships/image" Target="media/image98.jpeg"/><Relationship Id="rId102" Type="http://schemas.openxmlformats.org/officeDocument/2006/relationships/image" Target="media/image97.png"/><Relationship Id="rId101" Type="http://schemas.openxmlformats.org/officeDocument/2006/relationships/image" Target="media/image96.jpe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216</Pages>
  <Words>83893</Words>
  <Characters>140269</Characters>
  <Lines>0</Lines>
  <Paragraphs>0</Paragraphs>
  <TotalTime>9</TotalTime>
  <ScaleCrop>false</ScaleCrop>
  <LinksUpToDate>false</LinksUpToDate>
  <CharactersWithSpaces>155029</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2022-02-15T17:45:00Z</dcterms:created>
  <dc:creator>huanxiong</dc:creator>
  <cp:lastModifiedBy>PC</cp:lastModifiedBy>
  <dcterms:modified xsi:type="dcterms:W3CDTF">2022-08-13T13:33:47Z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7551046279F144FFB467C9DD27CE86B0</vt:lpwstr>
  </property>
</Properties>
</file>