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A7CD9">
      <w:pPr>
        <w:spacing w:line="800" w:lineRule="exact"/>
        <w:jc w:val="center"/>
        <w:rPr>
          <w:rFonts w:hint="eastAsia" w:ascii="微软雅黑" w:hAnsi="微软雅黑" w:eastAsia="微软雅黑"/>
          <w:b/>
          <w:bCs/>
          <w:sz w:val="44"/>
          <w:szCs w:val="44"/>
        </w:rPr>
      </w:pPr>
      <w:bookmarkStart w:id="0" w:name="_Toc140498280"/>
    </w:p>
    <w:p w14:paraId="2CD95C56">
      <w:pPr>
        <w:spacing w:line="800" w:lineRule="exact"/>
        <w:ind w:firstLine="1761" w:firstLineChars="400"/>
        <w:jc w:val="both"/>
        <w:rPr>
          <w:rFonts w:ascii="微软雅黑" w:hAnsi="微软雅黑" w:eastAsia="微软雅黑"/>
          <w:b/>
          <w:bCs/>
          <w:sz w:val="44"/>
          <w:szCs w:val="44"/>
        </w:rPr>
      </w:pPr>
      <w:r>
        <w:rPr>
          <w:rFonts w:hint="eastAsia" w:ascii="微软雅黑" w:hAnsi="微软雅黑" w:eastAsia="微软雅黑"/>
          <w:b/>
          <w:bCs/>
          <w:sz w:val="44"/>
          <w:szCs w:val="44"/>
        </w:rPr>
        <w:t>涤生大数据之数据同步</w:t>
      </w:r>
    </w:p>
    <w:p w14:paraId="02698099">
      <w:pPr>
        <w:spacing w:line="800" w:lineRule="exact"/>
        <w:jc w:val="center"/>
        <w:rPr>
          <w:rFonts w:ascii="微软雅黑" w:hAnsi="微软雅黑" w:eastAsia="微软雅黑"/>
          <w:b/>
          <w:bCs/>
          <w:sz w:val="44"/>
          <w:szCs w:val="44"/>
        </w:rPr>
      </w:pPr>
    </w:p>
    <w:p w14:paraId="47C81FA5">
      <w:pPr>
        <w:spacing w:line="400" w:lineRule="exact"/>
        <w:rPr>
          <w:rFonts w:ascii="微软雅黑" w:hAnsi="微软雅黑" w:eastAsia="微软雅黑"/>
          <w:szCs w:val="21"/>
        </w:rPr>
      </w:pPr>
    </w:p>
    <w:p w14:paraId="29B8196C">
      <w:pPr>
        <w:spacing w:line="400" w:lineRule="exact"/>
        <w:rPr>
          <w:rFonts w:ascii="微软雅黑" w:hAnsi="微软雅黑" w:eastAsia="微软雅黑"/>
          <w:sz w:val="32"/>
          <w:szCs w:val="32"/>
        </w:rPr>
      </w:pPr>
      <w:r>
        <w:rPr>
          <w:rFonts w:hint="eastAsia" w:ascii="微软雅黑" w:hAnsi="微软雅黑" w:eastAsia="微软雅黑"/>
          <w:sz w:val="32"/>
          <w:szCs w:val="32"/>
        </w:rPr>
        <w:t>修订记录</w:t>
      </w:r>
    </w:p>
    <w:p w14:paraId="06D7C9AC">
      <w:pPr>
        <w:spacing w:line="400" w:lineRule="exact"/>
        <w:rPr>
          <w:rFonts w:ascii="微软雅黑" w:hAnsi="微软雅黑" w:eastAsia="微软雅黑"/>
          <w:sz w:val="32"/>
          <w:szCs w:val="32"/>
        </w:rPr>
      </w:pPr>
    </w:p>
    <w:tbl>
      <w:tblPr>
        <w:tblStyle w:val="17"/>
        <w:tblW w:w="82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70"/>
        <w:gridCol w:w="1134"/>
        <w:gridCol w:w="2387"/>
        <w:gridCol w:w="2279"/>
        <w:gridCol w:w="857"/>
      </w:tblGrid>
      <w:tr w14:paraId="60AC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0" w:hRule="atLeast"/>
        </w:trPr>
        <w:tc>
          <w:tcPr>
            <w:tcW w:w="1570" w:type="dxa"/>
          </w:tcPr>
          <w:p w14:paraId="16B41755">
            <w:pPr>
              <w:spacing w:line="400" w:lineRule="exact"/>
              <w:rPr>
                <w:rFonts w:ascii="微软雅黑" w:hAnsi="微软雅黑" w:eastAsia="微软雅黑"/>
                <w:szCs w:val="21"/>
              </w:rPr>
            </w:pPr>
            <w:r>
              <w:rPr>
                <w:rFonts w:hint="eastAsia" w:ascii="微软雅黑" w:hAnsi="微软雅黑" w:eastAsia="微软雅黑"/>
                <w:szCs w:val="21"/>
              </w:rPr>
              <w:t>日期</w:t>
            </w:r>
          </w:p>
        </w:tc>
        <w:tc>
          <w:tcPr>
            <w:tcW w:w="1134" w:type="dxa"/>
          </w:tcPr>
          <w:p w14:paraId="15EFDC37">
            <w:pPr>
              <w:spacing w:line="400" w:lineRule="exact"/>
              <w:rPr>
                <w:rFonts w:ascii="微软雅黑" w:hAnsi="微软雅黑" w:eastAsia="微软雅黑"/>
                <w:szCs w:val="21"/>
              </w:rPr>
            </w:pPr>
            <w:r>
              <w:rPr>
                <w:rFonts w:hint="eastAsia" w:ascii="微软雅黑" w:hAnsi="微软雅黑" w:eastAsia="微软雅黑"/>
                <w:szCs w:val="21"/>
              </w:rPr>
              <w:t>版本</w:t>
            </w:r>
          </w:p>
        </w:tc>
        <w:tc>
          <w:tcPr>
            <w:tcW w:w="2387" w:type="dxa"/>
          </w:tcPr>
          <w:p w14:paraId="2DDFF6A2">
            <w:pPr>
              <w:spacing w:line="400" w:lineRule="exact"/>
              <w:rPr>
                <w:rFonts w:ascii="微软雅黑" w:hAnsi="微软雅黑" w:eastAsia="微软雅黑"/>
                <w:szCs w:val="21"/>
              </w:rPr>
            </w:pPr>
            <w:r>
              <w:rPr>
                <w:rFonts w:hint="eastAsia" w:ascii="微软雅黑" w:hAnsi="微软雅黑" w:eastAsia="微软雅黑"/>
                <w:szCs w:val="21"/>
              </w:rPr>
              <w:t>修改描述</w:t>
            </w:r>
          </w:p>
        </w:tc>
        <w:tc>
          <w:tcPr>
            <w:tcW w:w="2279" w:type="dxa"/>
          </w:tcPr>
          <w:p w14:paraId="040577BA">
            <w:pPr>
              <w:spacing w:line="400" w:lineRule="exact"/>
              <w:rPr>
                <w:rFonts w:ascii="微软雅黑" w:hAnsi="微软雅黑" w:eastAsia="微软雅黑"/>
                <w:szCs w:val="21"/>
              </w:rPr>
            </w:pPr>
            <w:r>
              <w:rPr>
                <w:rFonts w:hint="eastAsia" w:ascii="微软雅黑" w:hAnsi="微软雅黑" w:eastAsia="微软雅黑"/>
                <w:szCs w:val="21"/>
              </w:rPr>
              <w:t>作者</w:t>
            </w:r>
          </w:p>
        </w:tc>
        <w:tc>
          <w:tcPr>
            <w:tcW w:w="857" w:type="dxa"/>
          </w:tcPr>
          <w:p w14:paraId="60CECA00">
            <w:pPr>
              <w:spacing w:line="400" w:lineRule="exact"/>
              <w:rPr>
                <w:rFonts w:ascii="微软雅黑" w:hAnsi="微软雅黑" w:eastAsia="微软雅黑"/>
                <w:szCs w:val="21"/>
              </w:rPr>
            </w:pPr>
            <w:r>
              <w:rPr>
                <w:rFonts w:hint="eastAsia" w:ascii="微软雅黑" w:hAnsi="微软雅黑" w:eastAsia="微软雅黑"/>
                <w:szCs w:val="21"/>
              </w:rPr>
              <w:t>审核</w:t>
            </w:r>
          </w:p>
        </w:tc>
      </w:tr>
      <w:tr w14:paraId="75514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0" w:hRule="atLeast"/>
        </w:trPr>
        <w:tc>
          <w:tcPr>
            <w:tcW w:w="1570" w:type="dxa"/>
          </w:tcPr>
          <w:p w14:paraId="3A6CDA33">
            <w:pPr>
              <w:spacing w:line="400" w:lineRule="exact"/>
              <w:rPr>
                <w:rFonts w:ascii="微软雅黑" w:hAnsi="微软雅黑" w:eastAsia="微软雅黑"/>
                <w:szCs w:val="21"/>
              </w:rPr>
            </w:pPr>
            <w:r>
              <w:rPr>
                <w:rFonts w:hint="eastAsia" w:ascii="微软雅黑" w:hAnsi="微软雅黑" w:eastAsia="微软雅黑"/>
                <w:szCs w:val="21"/>
              </w:rPr>
              <w:t>2021-1</w:t>
            </w:r>
            <w:r>
              <w:rPr>
                <w:rFonts w:ascii="微软雅黑" w:hAnsi="微软雅黑" w:eastAsia="微软雅黑"/>
                <w:szCs w:val="21"/>
              </w:rPr>
              <w:t>1</w:t>
            </w:r>
            <w:r>
              <w:rPr>
                <w:rFonts w:hint="eastAsia" w:ascii="微软雅黑" w:hAnsi="微软雅黑" w:eastAsia="微软雅黑"/>
                <w:szCs w:val="21"/>
              </w:rPr>
              <w:t>-</w:t>
            </w:r>
            <w:r>
              <w:rPr>
                <w:rFonts w:ascii="微软雅黑" w:hAnsi="微软雅黑" w:eastAsia="微软雅黑"/>
                <w:szCs w:val="21"/>
              </w:rPr>
              <w:t>26</w:t>
            </w:r>
          </w:p>
        </w:tc>
        <w:tc>
          <w:tcPr>
            <w:tcW w:w="1134" w:type="dxa"/>
          </w:tcPr>
          <w:p w14:paraId="7CFBB6F5">
            <w:pPr>
              <w:spacing w:line="400" w:lineRule="exact"/>
              <w:rPr>
                <w:rFonts w:ascii="微软雅黑" w:hAnsi="微软雅黑" w:eastAsia="微软雅黑"/>
                <w:szCs w:val="21"/>
              </w:rPr>
            </w:pPr>
            <w:r>
              <w:rPr>
                <w:rFonts w:hint="eastAsia" w:ascii="微软雅黑" w:hAnsi="微软雅黑" w:eastAsia="微软雅黑"/>
                <w:szCs w:val="21"/>
              </w:rPr>
              <w:t>V1.0</w:t>
            </w:r>
          </w:p>
        </w:tc>
        <w:tc>
          <w:tcPr>
            <w:tcW w:w="2387" w:type="dxa"/>
          </w:tcPr>
          <w:p w14:paraId="5FA6CC70">
            <w:pPr>
              <w:spacing w:line="400" w:lineRule="exact"/>
              <w:rPr>
                <w:rFonts w:ascii="微软雅黑" w:hAnsi="微软雅黑" w:eastAsia="微软雅黑"/>
                <w:szCs w:val="21"/>
              </w:rPr>
            </w:pPr>
            <w:r>
              <w:rPr>
                <w:rFonts w:hint="eastAsia" w:ascii="微软雅黑" w:hAnsi="微软雅黑" w:eastAsia="微软雅黑"/>
                <w:szCs w:val="21"/>
              </w:rPr>
              <w:t>第一稿</w:t>
            </w:r>
          </w:p>
        </w:tc>
        <w:tc>
          <w:tcPr>
            <w:tcW w:w="2279" w:type="dxa"/>
          </w:tcPr>
          <w:p w14:paraId="1CFDD336">
            <w:pPr>
              <w:spacing w:line="400" w:lineRule="exact"/>
              <w:rPr>
                <w:rFonts w:ascii="微软雅黑" w:hAnsi="微软雅黑" w:eastAsia="微软雅黑"/>
                <w:szCs w:val="21"/>
              </w:rPr>
            </w:pPr>
            <w:r>
              <w:rPr>
                <w:rFonts w:hint="eastAsia" w:ascii="微软雅黑" w:hAnsi="微软雅黑" w:eastAsia="微软雅黑"/>
                <w:szCs w:val="21"/>
              </w:rPr>
              <w:t>健哥</w:t>
            </w:r>
          </w:p>
        </w:tc>
        <w:tc>
          <w:tcPr>
            <w:tcW w:w="857" w:type="dxa"/>
          </w:tcPr>
          <w:p w14:paraId="509C6F05">
            <w:pPr>
              <w:spacing w:line="400" w:lineRule="exact"/>
              <w:rPr>
                <w:rFonts w:ascii="微软雅黑" w:hAnsi="微软雅黑" w:eastAsia="微软雅黑"/>
                <w:szCs w:val="21"/>
              </w:rPr>
            </w:pPr>
            <w:r>
              <w:rPr>
                <w:rFonts w:hint="eastAsia" w:ascii="微软雅黑" w:hAnsi="微软雅黑" w:eastAsia="微软雅黑"/>
                <w:szCs w:val="21"/>
              </w:rPr>
              <w:t>光哥</w:t>
            </w:r>
          </w:p>
        </w:tc>
      </w:tr>
    </w:tbl>
    <w:p w14:paraId="6A9E576B">
      <w:pPr>
        <w:spacing w:line="400" w:lineRule="exact"/>
        <w:rPr>
          <w:rFonts w:ascii="微软雅黑" w:hAnsi="微软雅黑" w:eastAsia="微软雅黑"/>
          <w:szCs w:val="21"/>
        </w:rPr>
      </w:pPr>
    </w:p>
    <w:p w14:paraId="371E419F">
      <w:pPr>
        <w:spacing w:line="400" w:lineRule="exact"/>
        <w:rPr>
          <w:rFonts w:ascii="微软雅黑" w:hAnsi="微软雅黑" w:eastAsia="微软雅黑"/>
          <w:szCs w:val="21"/>
        </w:rPr>
      </w:pPr>
    </w:p>
    <w:p w14:paraId="036FF84E">
      <w:pPr>
        <w:spacing w:line="400" w:lineRule="exact"/>
        <w:rPr>
          <w:rFonts w:ascii="微软雅黑" w:hAnsi="微软雅黑" w:eastAsia="微软雅黑"/>
          <w:szCs w:val="21"/>
        </w:rPr>
      </w:pPr>
    </w:p>
    <w:p w14:paraId="75D89673">
      <w:pPr>
        <w:spacing w:line="400" w:lineRule="exact"/>
        <w:rPr>
          <w:rFonts w:ascii="微软雅黑" w:hAnsi="微软雅黑" w:eastAsia="微软雅黑"/>
          <w:szCs w:val="21"/>
        </w:rPr>
      </w:pPr>
    </w:p>
    <w:p w14:paraId="5B501A9F">
      <w:pPr>
        <w:spacing w:line="400" w:lineRule="exact"/>
        <w:rPr>
          <w:rFonts w:ascii="微软雅黑" w:hAnsi="微软雅黑" w:eastAsia="微软雅黑"/>
          <w:szCs w:val="21"/>
        </w:rPr>
      </w:pPr>
    </w:p>
    <w:p w14:paraId="2720C741">
      <w:pPr>
        <w:spacing w:line="400" w:lineRule="exact"/>
        <w:rPr>
          <w:rFonts w:ascii="微软雅黑" w:hAnsi="微软雅黑" w:eastAsia="微软雅黑"/>
          <w:szCs w:val="21"/>
        </w:rPr>
      </w:pPr>
    </w:p>
    <w:p w14:paraId="2D36FDEC">
      <w:pPr>
        <w:spacing w:line="400" w:lineRule="exact"/>
        <w:rPr>
          <w:rFonts w:ascii="微软雅黑" w:hAnsi="微软雅黑" w:eastAsia="微软雅黑"/>
          <w:szCs w:val="21"/>
        </w:rPr>
      </w:pPr>
    </w:p>
    <w:p w14:paraId="7F7BBC6F">
      <w:pPr>
        <w:spacing w:line="400" w:lineRule="exact"/>
        <w:rPr>
          <w:rFonts w:ascii="微软雅黑" w:hAnsi="微软雅黑" w:eastAsia="微软雅黑"/>
          <w:szCs w:val="21"/>
        </w:rPr>
      </w:pPr>
    </w:p>
    <w:p w14:paraId="0FA19147">
      <w:pPr>
        <w:spacing w:line="400" w:lineRule="exact"/>
        <w:rPr>
          <w:rFonts w:ascii="微软雅黑" w:hAnsi="微软雅黑" w:eastAsia="微软雅黑"/>
          <w:szCs w:val="21"/>
        </w:rPr>
      </w:pPr>
    </w:p>
    <w:p w14:paraId="278BAF6B">
      <w:pPr>
        <w:spacing w:line="400" w:lineRule="exact"/>
        <w:rPr>
          <w:rFonts w:ascii="微软雅黑" w:hAnsi="微软雅黑" w:eastAsia="微软雅黑"/>
          <w:szCs w:val="21"/>
        </w:rPr>
      </w:pPr>
    </w:p>
    <w:p w14:paraId="7BA17DD4">
      <w:pPr>
        <w:spacing w:line="400" w:lineRule="exact"/>
        <w:rPr>
          <w:rFonts w:ascii="微软雅黑" w:hAnsi="微软雅黑" w:eastAsia="微软雅黑"/>
          <w:szCs w:val="21"/>
        </w:rPr>
      </w:pPr>
    </w:p>
    <w:p w14:paraId="2EB08066">
      <w:pPr>
        <w:spacing w:line="400" w:lineRule="exact"/>
        <w:rPr>
          <w:rFonts w:ascii="微软雅黑" w:hAnsi="微软雅黑" w:eastAsia="微软雅黑"/>
          <w:szCs w:val="21"/>
        </w:rPr>
      </w:pPr>
    </w:p>
    <w:p w14:paraId="161B18CD">
      <w:pPr>
        <w:spacing w:line="400" w:lineRule="exact"/>
        <w:rPr>
          <w:rFonts w:ascii="微软雅黑" w:hAnsi="微软雅黑" w:eastAsia="微软雅黑"/>
          <w:szCs w:val="21"/>
        </w:rPr>
      </w:pPr>
    </w:p>
    <w:p w14:paraId="30F0A647">
      <w:pPr>
        <w:spacing w:line="400" w:lineRule="exact"/>
        <w:rPr>
          <w:rFonts w:ascii="微软雅黑" w:hAnsi="微软雅黑" w:eastAsia="微软雅黑"/>
          <w:szCs w:val="21"/>
        </w:rPr>
      </w:pPr>
    </w:p>
    <w:p w14:paraId="5DA27B37">
      <w:pPr>
        <w:spacing w:line="400" w:lineRule="exact"/>
        <w:rPr>
          <w:rFonts w:ascii="微软雅黑" w:hAnsi="微软雅黑" w:eastAsia="微软雅黑"/>
          <w:szCs w:val="21"/>
        </w:rPr>
      </w:pPr>
    </w:p>
    <w:p w14:paraId="544F8D19">
      <w:pPr>
        <w:spacing w:line="400" w:lineRule="exact"/>
        <w:rPr>
          <w:rFonts w:ascii="微软雅黑" w:hAnsi="微软雅黑" w:eastAsia="微软雅黑"/>
          <w:szCs w:val="21"/>
        </w:rPr>
      </w:pPr>
    </w:p>
    <w:p w14:paraId="080E1422">
      <w:pPr>
        <w:spacing w:line="400" w:lineRule="exact"/>
        <w:rPr>
          <w:rFonts w:ascii="微软雅黑" w:hAnsi="微软雅黑" w:eastAsia="微软雅黑"/>
          <w:szCs w:val="21"/>
        </w:rPr>
      </w:pPr>
    </w:p>
    <w:p w14:paraId="393DC230">
      <w:pPr>
        <w:spacing w:line="400" w:lineRule="exact"/>
        <w:rPr>
          <w:rFonts w:ascii="微软雅黑" w:hAnsi="微软雅黑" w:eastAsia="微软雅黑"/>
          <w:szCs w:val="21"/>
        </w:rPr>
      </w:pPr>
    </w:p>
    <w:p w14:paraId="31545681">
      <w:pPr>
        <w:spacing w:line="400" w:lineRule="exact"/>
        <w:rPr>
          <w:rFonts w:ascii="微软雅黑" w:hAnsi="微软雅黑" w:eastAsia="微软雅黑"/>
          <w:szCs w:val="21"/>
        </w:rPr>
      </w:pPr>
    </w:p>
    <w:p w14:paraId="616874D8">
      <w:pPr>
        <w:spacing w:line="400" w:lineRule="exact"/>
        <w:rPr>
          <w:rFonts w:ascii="微软雅黑" w:hAnsi="微软雅黑" w:eastAsia="微软雅黑"/>
          <w:szCs w:val="21"/>
        </w:rPr>
      </w:pPr>
    </w:p>
    <w:p w14:paraId="55941356">
      <w:pPr>
        <w:spacing w:line="400" w:lineRule="exact"/>
        <w:rPr>
          <w:rFonts w:ascii="微软雅黑" w:hAnsi="微软雅黑" w:eastAsia="微软雅黑"/>
          <w:szCs w:val="21"/>
        </w:rPr>
      </w:pPr>
    </w:p>
    <w:p w14:paraId="73BA9F21"/>
    <w:p w14:paraId="5CC014F7">
      <w:pPr>
        <w:spacing w:line="400" w:lineRule="exact"/>
        <w:rPr>
          <w:rFonts w:ascii="微软雅黑" w:hAnsi="微软雅黑" w:eastAsia="微软雅黑"/>
          <w:szCs w:val="21"/>
        </w:rPr>
      </w:pPr>
    </w:p>
    <w:p w14:paraId="72F4B4F0">
      <w:pPr>
        <w:spacing w:line="400" w:lineRule="exact"/>
        <w:rPr>
          <w:rFonts w:ascii="微软雅黑" w:hAnsi="微软雅黑" w:eastAsia="微软雅黑"/>
          <w:szCs w:val="21"/>
        </w:rPr>
      </w:pPr>
    </w:p>
    <w:p w14:paraId="7627CD6C">
      <w:pPr>
        <w:spacing w:line="400" w:lineRule="exact"/>
        <w:rPr>
          <w:rFonts w:ascii="微软雅黑" w:hAnsi="微软雅黑" w:eastAsia="微软雅黑"/>
          <w:szCs w:val="21"/>
        </w:rPr>
      </w:pPr>
    </w:p>
    <w:p w14:paraId="6F4122FA">
      <w:pPr>
        <w:spacing w:line="1200" w:lineRule="exact"/>
        <w:jc w:val="center"/>
        <w:rPr>
          <w:rFonts w:ascii="微软雅黑" w:hAnsi="微软雅黑" w:eastAsia="微软雅黑"/>
          <w:b/>
          <w:bCs/>
          <w:sz w:val="84"/>
          <w:szCs w:val="84"/>
        </w:rPr>
      </w:pPr>
      <w:r>
        <w:rPr>
          <w:rFonts w:hint="eastAsia" w:ascii="微软雅黑" w:hAnsi="微软雅黑" w:eastAsia="微软雅黑"/>
          <w:b/>
          <w:bCs/>
          <w:sz w:val="84"/>
          <w:szCs w:val="84"/>
        </w:rPr>
        <w:t xml:space="preserve">目 </w:t>
      </w:r>
      <w:r>
        <w:rPr>
          <w:rFonts w:ascii="微软雅黑" w:hAnsi="微软雅黑" w:eastAsia="微软雅黑"/>
          <w:b/>
          <w:bCs/>
          <w:sz w:val="84"/>
          <w:szCs w:val="84"/>
        </w:rPr>
        <w:t xml:space="preserve"> </w:t>
      </w:r>
      <w:r>
        <w:rPr>
          <w:rFonts w:hint="eastAsia" w:ascii="微软雅黑" w:hAnsi="微软雅黑" w:eastAsia="微软雅黑"/>
          <w:b/>
          <w:bCs/>
          <w:sz w:val="84"/>
          <w:szCs w:val="84"/>
        </w:rPr>
        <w:t>录</w:t>
      </w:r>
    </w:p>
    <w:p w14:paraId="1A954EFF">
      <w:pPr>
        <w:spacing w:line="400" w:lineRule="exact"/>
        <w:rPr>
          <w:rFonts w:ascii="微软雅黑" w:hAnsi="微软雅黑" w:eastAsia="微软雅黑"/>
          <w:szCs w:val="21"/>
        </w:rPr>
      </w:pPr>
    </w:p>
    <w:p w14:paraId="0EE6282E">
      <w:pPr>
        <w:pStyle w:val="12"/>
        <w:tabs>
          <w:tab w:val="right" w:leader="dot" w:pos="8296"/>
        </w:tabs>
        <w:spacing w:line="360" w:lineRule="exact"/>
        <w:rPr>
          <w:rFonts w:ascii="微软雅黑" w:hAnsi="微软雅黑" w:eastAsia="微软雅黑"/>
          <w:szCs w:val="21"/>
        </w:rPr>
      </w:pPr>
      <w:r>
        <w:rPr>
          <w:rFonts w:ascii="微软雅黑" w:hAnsi="微软雅黑" w:eastAsia="微软雅黑"/>
          <w:szCs w:val="21"/>
        </w:rPr>
        <w:fldChar w:fldCharType="begin"/>
      </w:r>
      <w:r>
        <w:rPr>
          <w:rFonts w:ascii="微软雅黑" w:hAnsi="微软雅黑" w:eastAsia="微软雅黑"/>
          <w:szCs w:val="21"/>
        </w:rPr>
        <w:instrText xml:space="preserve"> TOC \o "1-4" \h \z \u </w:instrText>
      </w:r>
      <w:r>
        <w:rPr>
          <w:rFonts w:ascii="微软雅黑" w:hAnsi="微软雅黑" w:eastAsia="微软雅黑"/>
          <w:szCs w:val="21"/>
        </w:rPr>
        <w:fldChar w:fldCharType="separate"/>
      </w:r>
      <w:r>
        <w:fldChar w:fldCharType="begin"/>
      </w:r>
      <w:r>
        <w:instrText xml:space="preserve"> HYPERLINK \l "_Toc151896440" </w:instrText>
      </w:r>
      <w:r>
        <w:fldChar w:fldCharType="separate"/>
      </w:r>
      <w:r>
        <w:rPr>
          <w:rStyle w:val="24"/>
          <w:rFonts w:ascii="微软雅黑" w:hAnsi="微软雅黑" w:eastAsia="微软雅黑"/>
          <w:szCs w:val="21"/>
        </w:rPr>
        <w:t>1 导学</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_Toc151896440 \h </w:instrText>
      </w:r>
      <w:r>
        <w:rPr>
          <w:rFonts w:ascii="微软雅黑" w:hAnsi="微软雅黑" w:eastAsia="微软雅黑"/>
          <w:szCs w:val="21"/>
        </w:rPr>
        <w:fldChar w:fldCharType="separate"/>
      </w:r>
      <w:r>
        <w:rPr>
          <w:rFonts w:ascii="微软雅黑" w:hAnsi="微软雅黑" w:eastAsia="微软雅黑"/>
          <w:szCs w:val="21"/>
        </w:rPr>
        <w:t>5</w:t>
      </w:r>
      <w:r>
        <w:rPr>
          <w:rFonts w:ascii="微软雅黑" w:hAnsi="微软雅黑" w:eastAsia="微软雅黑"/>
          <w:szCs w:val="21"/>
        </w:rPr>
        <w:fldChar w:fldCharType="end"/>
      </w:r>
      <w:r>
        <w:rPr>
          <w:rFonts w:ascii="微软雅黑" w:hAnsi="微软雅黑" w:eastAsia="微软雅黑"/>
          <w:szCs w:val="21"/>
        </w:rPr>
        <w:fldChar w:fldCharType="end"/>
      </w:r>
    </w:p>
    <w:p w14:paraId="2EA02296">
      <w:pPr>
        <w:pStyle w:val="14"/>
        <w:spacing w:line="360" w:lineRule="exact"/>
        <w:rPr>
          <w:rFonts w:ascii="微软雅黑" w:hAnsi="微软雅黑" w:eastAsia="微软雅黑"/>
          <w:szCs w:val="21"/>
        </w:rPr>
      </w:pPr>
      <w:r>
        <w:fldChar w:fldCharType="begin"/>
      </w:r>
      <w:r>
        <w:instrText xml:space="preserve"> HYPERLINK \l "_Toc151896441" </w:instrText>
      </w:r>
      <w:r>
        <w:fldChar w:fldCharType="separate"/>
      </w:r>
      <w:r>
        <w:rPr>
          <w:rStyle w:val="24"/>
          <w:rFonts w:ascii="微软雅黑" w:hAnsi="微软雅黑" w:eastAsia="微软雅黑"/>
          <w:szCs w:val="21"/>
        </w:rPr>
        <w:t>1.1 课程概述</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_Toc151896441 \h </w:instrText>
      </w:r>
      <w:r>
        <w:rPr>
          <w:rFonts w:ascii="微软雅黑" w:hAnsi="微软雅黑" w:eastAsia="微软雅黑"/>
          <w:szCs w:val="21"/>
        </w:rPr>
        <w:fldChar w:fldCharType="separate"/>
      </w:r>
      <w:r>
        <w:rPr>
          <w:rFonts w:ascii="微软雅黑" w:hAnsi="微软雅黑" w:eastAsia="微软雅黑"/>
          <w:szCs w:val="21"/>
        </w:rPr>
        <w:t>5</w:t>
      </w:r>
      <w:r>
        <w:rPr>
          <w:rFonts w:ascii="微软雅黑" w:hAnsi="微软雅黑" w:eastAsia="微软雅黑"/>
          <w:szCs w:val="21"/>
        </w:rPr>
        <w:fldChar w:fldCharType="end"/>
      </w:r>
      <w:r>
        <w:rPr>
          <w:rFonts w:ascii="微软雅黑" w:hAnsi="微软雅黑" w:eastAsia="微软雅黑"/>
          <w:szCs w:val="21"/>
        </w:rPr>
        <w:fldChar w:fldCharType="end"/>
      </w:r>
    </w:p>
    <w:p w14:paraId="505B9EF8">
      <w:pPr>
        <w:pStyle w:val="14"/>
        <w:spacing w:line="360" w:lineRule="exact"/>
        <w:rPr>
          <w:rFonts w:ascii="微软雅黑" w:hAnsi="微软雅黑" w:eastAsia="微软雅黑"/>
          <w:szCs w:val="21"/>
        </w:rPr>
      </w:pPr>
      <w:r>
        <w:fldChar w:fldCharType="begin"/>
      </w:r>
      <w:r>
        <w:instrText xml:space="preserve"> HYPERLINK \l "_Toc151896442" </w:instrText>
      </w:r>
      <w:r>
        <w:fldChar w:fldCharType="separate"/>
      </w:r>
      <w:r>
        <w:rPr>
          <w:rStyle w:val="24"/>
          <w:rFonts w:ascii="微软雅黑" w:hAnsi="微软雅黑" w:eastAsia="微软雅黑"/>
          <w:szCs w:val="21"/>
        </w:rPr>
        <w:t>1.2 数据同步是什么☆☆</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_Toc151896442 \h </w:instrText>
      </w:r>
      <w:r>
        <w:rPr>
          <w:rFonts w:ascii="微软雅黑" w:hAnsi="微软雅黑" w:eastAsia="微软雅黑"/>
          <w:szCs w:val="21"/>
        </w:rPr>
        <w:fldChar w:fldCharType="separate"/>
      </w:r>
      <w:r>
        <w:rPr>
          <w:rFonts w:ascii="微软雅黑" w:hAnsi="微软雅黑" w:eastAsia="微软雅黑"/>
          <w:szCs w:val="21"/>
        </w:rPr>
        <w:t>5</w:t>
      </w:r>
      <w:r>
        <w:rPr>
          <w:rFonts w:ascii="微软雅黑" w:hAnsi="微软雅黑" w:eastAsia="微软雅黑"/>
          <w:szCs w:val="21"/>
        </w:rPr>
        <w:fldChar w:fldCharType="end"/>
      </w:r>
      <w:r>
        <w:rPr>
          <w:rFonts w:ascii="微软雅黑" w:hAnsi="微软雅黑" w:eastAsia="微软雅黑"/>
          <w:szCs w:val="21"/>
        </w:rPr>
        <w:fldChar w:fldCharType="end"/>
      </w:r>
    </w:p>
    <w:p w14:paraId="65EE7F10">
      <w:pPr>
        <w:pStyle w:val="14"/>
        <w:spacing w:line="360" w:lineRule="exact"/>
        <w:rPr>
          <w:rFonts w:ascii="微软雅黑" w:hAnsi="微软雅黑" w:eastAsia="微软雅黑"/>
          <w:szCs w:val="21"/>
        </w:rPr>
      </w:pPr>
      <w:r>
        <w:fldChar w:fldCharType="begin"/>
      </w:r>
      <w:r>
        <w:instrText xml:space="preserve"> HYPERLINK \l "_Toc151896443" </w:instrText>
      </w:r>
      <w:r>
        <w:fldChar w:fldCharType="separate"/>
      </w:r>
      <w:r>
        <w:rPr>
          <w:rStyle w:val="24"/>
          <w:rFonts w:ascii="微软雅黑" w:hAnsi="微软雅黑" w:eastAsia="微软雅黑"/>
          <w:szCs w:val="21"/>
        </w:rPr>
        <w:t>1.3 架构图☆☆</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_Toc151896443 \h </w:instrText>
      </w:r>
      <w:r>
        <w:rPr>
          <w:rFonts w:ascii="微软雅黑" w:hAnsi="微软雅黑" w:eastAsia="微软雅黑"/>
          <w:szCs w:val="21"/>
        </w:rPr>
        <w:fldChar w:fldCharType="separate"/>
      </w:r>
      <w:r>
        <w:rPr>
          <w:rFonts w:ascii="微软雅黑" w:hAnsi="微软雅黑" w:eastAsia="微软雅黑"/>
          <w:szCs w:val="21"/>
        </w:rPr>
        <w:t>6</w:t>
      </w:r>
      <w:r>
        <w:rPr>
          <w:rFonts w:ascii="微软雅黑" w:hAnsi="微软雅黑" w:eastAsia="微软雅黑"/>
          <w:szCs w:val="21"/>
        </w:rPr>
        <w:fldChar w:fldCharType="end"/>
      </w:r>
      <w:r>
        <w:rPr>
          <w:rFonts w:ascii="微软雅黑" w:hAnsi="微软雅黑" w:eastAsia="微软雅黑"/>
          <w:szCs w:val="21"/>
        </w:rPr>
        <w:fldChar w:fldCharType="end"/>
      </w:r>
    </w:p>
    <w:p w14:paraId="098D6308">
      <w:pPr>
        <w:pStyle w:val="14"/>
        <w:spacing w:line="360" w:lineRule="exact"/>
        <w:rPr>
          <w:rFonts w:ascii="微软雅黑" w:hAnsi="微软雅黑" w:eastAsia="微软雅黑"/>
          <w:szCs w:val="21"/>
        </w:rPr>
      </w:pPr>
      <w:r>
        <w:fldChar w:fldCharType="begin"/>
      </w:r>
      <w:r>
        <w:instrText xml:space="preserve"> HYPERLINK \l "_Toc151896444" </w:instrText>
      </w:r>
      <w:r>
        <w:fldChar w:fldCharType="separate"/>
      </w:r>
      <w:r>
        <w:rPr>
          <w:rStyle w:val="24"/>
          <w:rFonts w:ascii="微软雅黑" w:hAnsi="微软雅黑" w:eastAsia="微软雅黑"/>
          <w:szCs w:val="21"/>
        </w:rPr>
        <w:t>1.4 企业中的用法☆</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_Toc151896444 \h </w:instrText>
      </w:r>
      <w:r>
        <w:rPr>
          <w:rFonts w:ascii="微软雅黑" w:hAnsi="微软雅黑" w:eastAsia="微软雅黑"/>
          <w:szCs w:val="21"/>
        </w:rPr>
        <w:fldChar w:fldCharType="separate"/>
      </w:r>
      <w:r>
        <w:rPr>
          <w:rFonts w:ascii="微软雅黑" w:hAnsi="微软雅黑" w:eastAsia="微软雅黑"/>
          <w:szCs w:val="21"/>
        </w:rPr>
        <w:t>6</w:t>
      </w:r>
      <w:r>
        <w:rPr>
          <w:rFonts w:ascii="微软雅黑" w:hAnsi="微软雅黑" w:eastAsia="微软雅黑"/>
          <w:szCs w:val="21"/>
        </w:rPr>
        <w:fldChar w:fldCharType="end"/>
      </w:r>
      <w:r>
        <w:rPr>
          <w:rFonts w:ascii="微软雅黑" w:hAnsi="微软雅黑" w:eastAsia="微软雅黑"/>
          <w:szCs w:val="21"/>
        </w:rPr>
        <w:fldChar w:fldCharType="end"/>
      </w:r>
    </w:p>
    <w:p w14:paraId="101CD1B2">
      <w:pPr>
        <w:pStyle w:val="12"/>
        <w:tabs>
          <w:tab w:val="right" w:leader="dot" w:pos="8296"/>
        </w:tabs>
        <w:spacing w:line="360" w:lineRule="exact"/>
        <w:rPr>
          <w:rFonts w:ascii="微软雅黑" w:hAnsi="微软雅黑" w:eastAsia="微软雅黑"/>
          <w:szCs w:val="21"/>
        </w:rPr>
      </w:pPr>
      <w:r>
        <w:fldChar w:fldCharType="begin"/>
      </w:r>
      <w:r>
        <w:instrText xml:space="preserve"> HYPERLINK \l "_Toc151896445" </w:instrText>
      </w:r>
      <w:r>
        <w:fldChar w:fldCharType="separate"/>
      </w:r>
      <w:r>
        <w:rPr>
          <w:rStyle w:val="24"/>
          <w:rFonts w:ascii="微软雅黑" w:hAnsi="微软雅黑" w:eastAsia="微软雅黑"/>
          <w:szCs w:val="21"/>
        </w:rPr>
        <w:t>2 数据同步方案</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_Toc151896445 \h </w:instrText>
      </w:r>
      <w:r>
        <w:rPr>
          <w:rFonts w:ascii="微软雅黑" w:hAnsi="微软雅黑" w:eastAsia="微软雅黑"/>
          <w:szCs w:val="21"/>
        </w:rPr>
        <w:fldChar w:fldCharType="separate"/>
      </w:r>
      <w:r>
        <w:rPr>
          <w:rFonts w:ascii="微软雅黑" w:hAnsi="微软雅黑" w:eastAsia="微软雅黑"/>
          <w:szCs w:val="21"/>
        </w:rPr>
        <w:t>10</w:t>
      </w:r>
      <w:r>
        <w:rPr>
          <w:rFonts w:ascii="微软雅黑" w:hAnsi="微软雅黑" w:eastAsia="微软雅黑"/>
          <w:szCs w:val="21"/>
        </w:rPr>
        <w:fldChar w:fldCharType="end"/>
      </w:r>
      <w:r>
        <w:rPr>
          <w:rFonts w:ascii="微软雅黑" w:hAnsi="微软雅黑" w:eastAsia="微软雅黑"/>
          <w:szCs w:val="21"/>
        </w:rPr>
        <w:fldChar w:fldCharType="end"/>
      </w:r>
    </w:p>
    <w:p w14:paraId="3CA55E73">
      <w:pPr>
        <w:pStyle w:val="14"/>
        <w:spacing w:line="360" w:lineRule="exact"/>
        <w:rPr>
          <w:rFonts w:ascii="微软雅黑" w:hAnsi="微软雅黑" w:eastAsia="微软雅黑"/>
          <w:szCs w:val="21"/>
        </w:rPr>
      </w:pPr>
      <w:r>
        <w:fldChar w:fldCharType="begin"/>
      </w:r>
      <w:r>
        <w:instrText xml:space="preserve"> HYPERLINK \l "_Toc151896446" </w:instrText>
      </w:r>
      <w:r>
        <w:fldChar w:fldCharType="separate"/>
      </w:r>
      <w:r>
        <w:rPr>
          <w:rStyle w:val="24"/>
          <w:rFonts w:ascii="微软雅黑" w:hAnsi="微软雅黑" w:eastAsia="微软雅黑"/>
          <w:szCs w:val="21"/>
        </w:rPr>
        <w:t>2.1 数据库直连同步☆☆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_Toc151896446 \h </w:instrText>
      </w:r>
      <w:r>
        <w:rPr>
          <w:rFonts w:ascii="微软雅黑" w:hAnsi="微软雅黑" w:eastAsia="微软雅黑"/>
          <w:szCs w:val="21"/>
        </w:rPr>
        <w:fldChar w:fldCharType="separate"/>
      </w:r>
      <w:r>
        <w:rPr>
          <w:rFonts w:ascii="微软雅黑" w:hAnsi="微软雅黑" w:eastAsia="微软雅黑"/>
          <w:szCs w:val="21"/>
        </w:rPr>
        <w:t>10</w:t>
      </w:r>
      <w:r>
        <w:rPr>
          <w:rFonts w:ascii="微软雅黑" w:hAnsi="微软雅黑" w:eastAsia="微软雅黑"/>
          <w:szCs w:val="21"/>
        </w:rPr>
        <w:fldChar w:fldCharType="end"/>
      </w:r>
      <w:r>
        <w:rPr>
          <w:rFonts w:ascii="微软雅黑" w:hAnsi="微软雅黑" w:eastAsia="微软雅黑"/>
          <w:szCs w:val="21"/>
        </w:rPr>
        <w:fldChar w:fldCharType="end"/>
      </w:r>
    </w:p>
    <w:p w14:paraId="2F2531E1">
      <w:pPr>
        <w:pStyle w:val="14"/>
        <w:spacing w:line="360" w:lineRule="exact"/>
        <w:rPr>
          <w:rFonts w:ascii="微软雅黑" w:hAnsi="微软雅黑" w:eastAsia="微软雅黑"/>
          <w:szCs w:val="21"/>
        </w:rPr>
      </w:pPr>
      <w:r>
        <w:fldChar w:fldCharType="begin"/>
      </w:r>
      <w:r>
        <w:instrText xml:space="preserve"> HYPERLINK \l "_Toc151896447" </w:instrText>
      </w:r>
      <w:r>
        <w:fldChar w:fldCharType="separate"/>
      </w:r>
      <w:r>
        <w:rPr>
          <w:rStyle w:val="24"/>
          <w:rFonts w:ascii="微软雅黑" w:hAnsi="微软雅黑" w:eastAsia="微软雅黑"/>
          <w:szCs w:val="21"/>
        </w:rPr>
        <w:t>2.2 数据文件同步☆☆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_Toc151896447 \h </w:instrText>
      </w:r>
      <w:r>
        <w:rPr>
          <w:rFonts w:ascii="微软雅黑" w:hAnsi="微软雅黑" w:eastAsia="微软雅黑"/>
          <w:szCs w:val="21"/>
        </w:rPr>
        <w:fldChar w:fldCharType="separate"/>
      </w:r>
      <w:r>
        <w:rPr>
          <w:rFonts w:ascii="微软雅黑" w:hAnsi="微软雅黑" w:eastAsia="微软雅黑"/>
          <w:szCs w:val="21"/>
        </w:rPr>
        <w:t>12</w:t>
      </w:r>
      <w:r>
        <w:rPr>
          <w:rFonts w:ascii="微软雅黑" w:hAnsi="微软雅黑" w:eastAsia="微软雅黑"/>
          <w:szCs w:val="21"/>
        </w:rPr>
        <w:fldChar w:fldCharType="end"/>
      </w:r>
      <w:r>
        <w:rPr>
          <w:rFonts w:ascii="微软雅黑" w:hAnsi="微软雅黑" w:eastAsia="微软雅黑"/>
          <w:szCs w:val="21"/>
        </w:rPr>
        <w:fldChar w:fldCharType="end"/>
      </w:r>
    </w:p>
    <w:p w14:paraId="40F73EE2">
      <w:pPr>
        <w:pStyle w:val="14"/>
        <w:spacing w:line="360" w:lineRule="exact"/>
        <w:rPr>
          <w:rFonts w:ascii="微软雅黑" w:hAnsi="微软雅黑" w:eastAsia="微软雅黑"/>
          <w:szCs w:val="21"/>
        </w:rPr>
      </w:pPr>
      <w:r>
        <w:fldChar w:fldCharType="begin"/>
      </w:r>
      <w:r>
        <w:instrText xml:space="preserve"> HYPERLINK \l "_Toc151896448" </w:instrText>
      </w:r>
      <w:r>
        <w:fldChar w:fldCharType="separate"/>
      </w:r>
      <w:r>
        <w:rPr>
          <w:rStyle w:val="24"/>
          <w:rFonts w:ascii="微软雅黑" w:hAnsi="微软雅黑" w:eastAsia="微软雅黑"/>
          <w:szCs w:val="21"/>
        </w:rPr>
        <w:t>2.3 数据库日志解析同步☆☆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_Toc151896448 \h </w:instrText>
      </w:r>
      <w:r>
        <w:rPr>
          <w:rFonts w:ascii="微软雅黑" w:hAnsi="微软雅黑" w:eastAsia="微软雅黑"/>
          <w:szCs w:val="21"/>
        </w:rPr>
        <w:fldChar w:fldCharType="separate"/>
      </w:r>
      <w:r>
        <w:rPr>
          <w:rFonts w:ascii="微软雅黑" w:hAnsi="微软雅黑" w:eastAsia="微软雅黑"/>
          <w:szCs w:val="21"/>
        </w:rPr>
        <w:t>14</w:t>
      </w:r>
      <w:r>
        <w:rPr>
          <w:rFonts w:ascii="微软雅黑" w:hAnsi="微软雅黑" w:eastAsia="微软雅黑"/>
          <w:szCs w:val="21"/>
        </w:rPr>
        <w:fldChar w:fldCharType="end"/>
      </w:r>
      <w:r>
        <w:rPr>
          <w:rFonts w:ascii="微软雅黑" w:hAnsi="微软雅黑" w:eastAsia="微软雅黑"/>
          <w:szCs w:val="21"/>
        </w:rPr>
        <w:fldChar w:fldCharType="end"/>
      </w:r>
    </w:p>
    <w:p w14:paraId="68343C24">
      <w:pPr>
        <w:pStyle w:val="12"/>
        <w:tabs>
          <w:tab w:val="right" w:leader="dot" w:pos="8296"/>
        </w:tabs>
        <w:spacing w:line="360" w:lineRule="exact"/>
        <w:rPr>
          <w:rFonts w:ascii="微软雅黑" w:hAnsi="微软雅黑" w:eastAsia="微软雅黑"/>
          <w:szCs w:val="21"/>
        </w:rPr>
      </w:pPr>
      <w:r>
        <w:fldChar w:fldCharType="begin"/>
      </w:r>
      <w:r>
        <w:instrText xml:space="preserve"> HYPERLINK \l "_Toc151896449" </w:instrText>
      </w:r>
      <w:r>
        <w:fldChar w:fldCharType="separate"/>
      </w:r>
      <w:r>
        <w:rPr>
          <w:rStyle w:val="24"/>
          <w:rFonts w:ascii="微软雅黑" w:hAnsi="微软雅黑" w:eastAsia="微软雅黑"/>
          <w:szCs w:val="21"/>
        </w:rPr>
        <w:t>3 数据同步方式</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_Toc151896449 \h </w:instrText>
      </w:r>
      <w:r>
        <w:rPr>
          <w:rFonts w:ascii="微软雅黑" w:hAnsi="微软雅黑" w:eastAsia="微软雅黑"/>
          <w:szCs w:val="21"/>
        </w:rPr>
        <w:fldChar w:fldCharType="separate"/>
      </w:r>
      <w:r>
        <w:rPr>
          <w:rFonts w:ascii="微软雅黑" w:hAnsi="微软雅黑" w:eastAsia="微软雅黑"/>
          <w:szCs w:val="21"/>
        </w:rPr>
        <w:t>15</w:t>
      </w:r>
      <w:r>
        <w:rPr>
          <w:rFonts w:ascii="微软雅黑" w:hAnsi="微软雅黑" w:eastAsia="微软雅黑"/>
          <w:szCs w:val="21"/>
        </w:rPr>
        <w:fldChar w:fldCharType="end"/>
      </w:r>
      <w:r>
        <w:rPr>
          <w:rFonts w:ascii="微软雅黑" w:hAnsi="微软雅黑" w:eastAsia="微软雅黑"/>
          <w:szCs w:val="21"/>
        </w:rPr>
        <w:fldChar w:fldCharType="end"/>
      </w:r>
    </w:p>
    <w:p w14:paraId="36F41B54">
      <w:pPr>
        <w:pStyle w:val="14"/>
        <w:spacing w:line="360" w:lineRule="exact"/>
        <w:rPr>
          <w:rFonts w:ascii="微软雅黑" w:hAnsi="微软雅黑" w:eastAsia="微软雅黑"/>
          <w:szCs w:val="21"/>
        </w:rPr>
      </w:pPr>
      <w:r>
        <w:fldChar w:fldCharType="begin"/>
      </w:r>
      <w:r>
        <w:instrText xml:space="preserve"> HYPERLINK \l "_Toc151896450" </w:instrText>
      </w:r>
      <w:r>
        <w:fldChar w:fldCharType="separate"/>
      </w:r>
      <w:r>
        <w:rPr>
          <w:rStyle w:val="24"/>
          <w:rFonts w:ascii="微软雅黑" w:hAnsi="微软雅黑" w:eastAsia="微软雅黑"/>
          <w:szCs w:val="21"/>
        </w:rPr>
        <w:t>3.1 增量同步☆☆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_Toc151896450 \h </w:instrText>
      </w:r>
      <w:r>
        <w:rPr>
          <w:rFonts w:ascii="微软雅黑" w:hAnsi="微软雅黑" w:eastAsia="微软雅黑"/>
          <w:szCs w:val="21"/>
        </w:rPr>
        <w:fldChar w:fldCharType="separate"/>
      </w:r>
      <w:r>
        <w:rPr>
          <w:rFonts w:ascii="微软雅黑" w:hAnsi="微软雅黑" w:eastAsia="微软雅黑"/>
          <w:szCs w:val="21"/>
        </w:rPr>
        <w:t>15</w:t>
      </w:r>
      <w:r>
        <w:rPr>
          <w:rFonts w:ascii="微软雅黑" w:hAnsi="微软雅黑" w:eastAsia="微软雅黑"/>
          <w:szCs w:val="21"/>
        </w:rPr>
        <w:fldChar w:fldCharType="end"/>
      </w:r>
      <w:r>
        <w:rPr>
          <w:rFonts w:ascii="微软雅黑" w:hAnsi="微软雅黑" w:eastAsia="微软雅黑"/>
          <w:szCs w:val="21"/>
        </w:rPr>
        <w:fldChar w:fldCharType="end"/>
      </w:r>
    </w:p>
    <w:p w14:paraId="4DC92EB8">
      <w:pPr>
        <w:pStyle w:val="14"/>
        <w:spacing w:line="360" w:lineRule="exact"/>
        <w:rPr>
          <w:rFonts w:ascii="微软雅黑" w:hAnsi="微软雅黑" w:eastAsia="微软雅黑"/>
          <w:szCs w:val="21"/>
        </w:rPr>
      </w:pPr>
      <w:r>
        <w:fldChar w:fldCharType="begin"/>
      </w:r>
      <w:r>
        <w:instrText xml:space="preserve"> HYPERLINK \l "_Toc151896451" </w:instrText>
      </w:r>
      <w:r>
        <w:fldChar w:fldCharType="separate"/>
      </w:r>
      <w:r>
        <w:rPr>
          <w:rStyle w:val="24"/>
          <w:rFonts w:ascii="微软雅黑" w:hAnsi="微软雅黑" w:eastAsia="微软雅黑"/>
          <w:szCs w:val="21"/>
        </w:rPr>
        <w:t>3.2 全量同步☆☆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_Toc151896451 \h </w:instrText>
      </w:r>
      <w:r>
        <w:rPr>
          <w:rFonts w:ascii="微软雅黑" w:hAnsi="微软雅黑" w:eastAsia="微软雅黑"/>
          <w:szCs w:val="21"/>
        </w:rPr>
        <w:fldChar w:fldCharType="separate"/>
      </w:r>
      <w:r>
        <w:rPr>
          <w:rFonts w:ascii="微软雅黑" w:hAnsi="微软雅黑" w:eastAsia="微软雅黑"/>
          <w:szCs w:val="21"/>
        </w:rPr>
        <w:t>15</w:t>
      </w:r>
      <w:r>
        <w:rPr>
          <w:rFonts w:ascii="微软雅黑" w:hAnsi="微软雅黑" w:eastAsia="微软雅黑"/>
          <w:szCs w:val="21"/>
        </w:rPr>
        <w:fldChar w:fldCharType="end"/>
      </w:r>
      <w:r>
        <w:rPr>
          <w:rFonts w:ascii="微软雅黑" w:hAnsi="微软雅黑" w:eastAsia="微软雅黑"/>
          <w:szCs w:val="21"/>
        </w:rPr>
        <w:fldChar w:fldCharType="end"/>
      </w:r>
    </w:p>
    <w:p w14:paraId="3A123471">
      <w:pPr>
        <w:pStyle w:val="14"/>
        <w:spacing w:line="360" w:lineRule="exact"/>
        <w:rPr>
          <w:rFonts w:ascii="微软雅黑" w:hAnsi="微软雅黑" w:eastAsia="微软雅黑"/>
          <w:szCs w:val="21"/>
        </w:rPr>
      </w:pPr>
      <w:r>
        <w:fldChar w:fldCharType="begin"/>
      </w:r>
      <w:r>
        <w:instrText xml:space="preserve"> HYPERLINK \l "_Toc151896452" </w:instrText>
      </w:r>
      <w:r>
        <w:fldChar w:fldCharType="separate"/>
      </w:r>
      <w:r>
        <w:rPr>
          <w:rStyle w:val="24"/>
          <w:rFonts w:ascii="微软雅黑" w:hAnsi="微软雅黑" w:eastAsia="微软雅黑"/>
          <w:szCs w:val="21"/>
        </w:rPr>
        <w:t>3.3增量合并全量同步☆☆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_Toc151896452 \h </w:instrText>
      </w:r>
      <w:r>
        <w:rPr>
          <w:rFonts w:ascii="微软雅黑" w:hAnsi="微软雅黑" w:eastAsia="微软雅黑"/>
          <w:szCs w:val="21"/>
        </w:rPr>
        <w:fldChar w:fldCharType="separate"/>
      </w:r>
      <w:r>
        <w:rPr>
          <w:rFonts w:ascii="微软雅黑" w:hAnsi="微软雅黑" w:eastAsia="微软雅黑"/>
          <w:szCs w:val="21"/>
        </w:rPr>
        <w:t>16</w:t>
      </w:r>
      <w:r>
        <w:rPr>
          <w:rFonts w:ascii="微软雅黑" w:hAnsi="微软雅黑" w:eastAsia="微软雅黑"/>
          <w:szCs w:val="21"/>
        </w:rPr>
        <w:fldChar w:fldCharType="end"/>
      </w:r>
      <w:r>
        <w:rPr>
          <w:rFonts w:ascii="微软雅黑" w:hAnsi="微软雅黑" w:eastAsia="微软雅黑"/>
          <w:szCs w:val="21"/>
        </w:rPr>
        <w:fldChar w:fldCharType="end"/>
      </w:r>
    </w:p>
    <w:p w14:paraId="6772A698">
      <w:pPr>
        <w:pStyle w:val="12"/>
        <w:tabs>
          <w:tab w:val="right" w:leader="dot" w:pos="8296"/>
        </w:tabs>
        <w:spacing w:line="360" w:lineRule="exact"/>
        <w:rPr>
          <w:rFonts w:ascii="微软雅黑" w:hAnsi="微软雅黑" w:eastAsia="微软雅黑"/>
          <w:szCs w:val="21"/>
        </w:rPr>
      </w:pPr>
      <w:r>
        <w:fldChar w:fldCharType="begin"/>
      </w:r>
      <w:r>
        <w:instrText xml:space="preserve"> HYPERLINK \l "_Toc151896453" </w:instrText>
      </w:r>
      <w:r>
        <w:fldChar w:fldCharType="separate"/>
      </w:r>
      <w:r>
        <w:rPr>
          <w:rStyle w:val="24"/>
          <w:rFonts w:ascii="微软雅黑" w:hAnsi="微软雅黑" w:eastAsia="微软雅黑"/>
          <w:szCs w:val="21"/>
        </w:rPr>
        <w:t>4 数据同步相关技术</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_Toc151896453 \h </w:instrText>
      </w:r>
      <w:r>
        <w:rPr>
          <w:rFonts w:ascii="微软雅黑" w:hAnsi="微软雅黑" w:eastAsia="微软雅黑"/>
          <w:szCs w:val="21"/>
        </w:rPr>
        <w:fldChar w:fldCharType="separate"/>
      </w:r>
      <w:r>
        <w:rPr>
          <w:rFonts w:ascii="微软雅黑" w:hAnsi="微软雅黑" w:eastAsia="微软雅黑"/>
          <w:szCs w:val="21"/>
        </w:rPr>
        <w:t>18</w:t>
      </w:r>
      <w:r>
        <w:rPr>
          <w:rFonts w:ascii="微软雅黑" w:hAnsi="微软雅黑" w:eastAsia="微软雅黑"/>
          <w:szCs w:val="21"/>
        </w:rPr>
        <w:fldChar w:fldCharType="end"/>
      </w:r>
      <w:r>
        <w:rPr>
          <w:rFonts w:ascii="微软雅黑" w:hAnsi="微软雅黑" w:eastAsia="微软雅黑"/>
          <w:szCs w:val="21"/>
        </w:rPr>
        <w:fldChar w:fldCharType="end"/>
      </w:r>
    </w:p>
    <w:p w14:paraId="346E035D">
      <w:pPr>
        <w:pStyle w:val="14"/>
        <w:spacing w:line="360" w:lineRule="exact"/>
        <w:rPr>
          <w:rFonts w:ascii="微软雅黑" w:hAnsi="微软雅黑" w:eastAsia="微软雅黑"/>
          <w:szCs w:val="21"/>
        </w:rPr>
      </w:pPr>
      <w:r>
        <w:fldChar w:fldCharType="begin"/>
      </w:r>
      <w:r>
        <w:instrText xml:space="preserve"> HYPERLINK \l "_Toc151896454" </w:instrText>
      </w:r>
      <w:r>
        <w:fldChar w:fldCharType="separate"/>
      </w:r>
      <w:r>
        <w:rPr>
          <w:rStyle w:val="24"/>
          <w:rFonts w:ascii="微软雅黑" w:hAnsi="微软雅黑" w:eastAsia="微软雅黑"/>
          <w:szCs w:val="21"/>
        </w:rPr>
        <w:t>4.1 离线-Sqoop☆☆</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_Toc151896454 \h </w:instrText>
      </w:r>
      <w:r>
        <w:rPr>
          <w:rFonts w:ascii="微软雅黑" w:hAnsi="微软雅黑" w:eastAsia="微软雅黑"/>
          <w:szCs w:val="21"/>
        </w:rPr>
        <w:fldChar w:fldCharType="separate"/>
      </w:r>
      <w:r>
        <w:rPr>
          <w:rFonts w:ascii="微软雅黑" w:hAnsi="微软雅黑" w:eastAsia="微软雅黑"/>
          <w:szCs w:val="21"/>
        </w:rPr>
        <w:t>18</w:t>
      </w:r>
      <w:r>
        <w:rPr>
          <w:rFonts w:ascii="微软雅黑" w:hAnsi="微软雅黑" w:eastAsia="微软雅黑"/>
          <w:szCs w:val="21"/>
        </w:rPr>
        <w:fldChar w:fldCharType="end"/>
      </w:r>
      <w:r>
        <w:rPr>
          <w:rFonts w:ascii="微软雅黑" w:hAnsi="微软雅黑" w:eastAsia="微软雅黑"/>
          <w:szCs w:val="21"/>
        </w:rPr>
        <w:fldChar w:fldCharType="end"/>
      </w:r>
    </w:p>
    <w:p w14:paraId="7B83E112">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"_Toc151896455" </w:instrText>
      </w:r>
      <w:r>
        <w:fldChar w:fldCharType="separate"/>
      </w:r>
      <w:r>
        <w:rPr>
          <w:rStyle w:val="24"/>
          <w:rFonts w:ascii="微软雅黑" w:hAnsi="微软雅黑" w:eastAsia="微软雅黑"/>
          <w:szCs w:val="21"/>
        </w:rPr>
        <w:t>4.1.1 sqoop安装</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_Toc151896455 \h </w:instrText>
      </w:r>
      <w:r>
        <w:rPr>
          <w:rFonts w:ascii="微软雅黑" w:hAnsi="微软雅黑" w:eastAsia="微软雅黑"/>
          <w:szCs w:val="21"/>
        </w:rPr>
        <w:fldChar w:fldCharType="separate"/>
      </w:r>
      <w:r>
        <w:rPr>
          <w:rFonts w:ascii="微软雅黑" w:hAnsi="微软雅黑" w:eastAsia="微软雅黑"/>
          <w:szCs w:val="21"/>
        </w:rPr>
        <w:t>19</w:t>
      </w:r>
      <w:r>
        <w:rPr>
          <w:rFonts w:ascii="微软雅黑" w:hAnsi="微软雅黑" w:eastAsia="微软雅黑"/>
          <w:szCs w:val="21"/>
        </w:rPr>
        <w:fldChar w:fldCharType="end"/>
      </w:r>
      <w:r>
        <w:rPr>
          <w:rFonts w:ascii="微软雅黑" w:hAnsi="微软雅黑" w:eastAsia="微软雅黑"/>
          <w:szCs w:val="21"/>
        </w:rPr>
        <w:fldChar w:fldCharType="end"/>
      </w:r>
    </w:p>
    <w:p w14:paraId="0D5E6B06">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"_Toc151896456" </w:instrText>
      </w:r>
      <w:r>
        <w:fldChar w:fldCharType="separate"/>
      </w:r>
      <w:r>
        <w:rPr>
          <w:rStyle w:val="24"/>
          <w:rFonts w:ascii="微软雅黑" w:hAnsi="微软雅黑" w:eastAsia="微软雅黑"/>
          <w:szCs w:val="21"/>
        </w:rPr>
        <w:t>4.1.2 sqoop常见的命令及参数☆☆☆</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_Toc151896456 \h </w:instrText>
      </w:r>
      <w:r>
        <w:rPr>
          <w:rFonts w:ascii="微软雅黑" w:hAnsi="微软雅黑" w:eastAsia="微软雅黑"/>
          <w:szCs w:val="21"/>
        </w:rPr>
        <w:fldChar w:fldCharType="separate"/>
      </w:r>
      <w:r>
        <w:rPr>
          <w:rFonts w:ascii="微软雅黑" w:hAnsi="微软雅黑" w:eastAsia="微软雅黑"/>
          <w:szCs w:val="21"/>
        </w:rPr>
        <w:t>20</w:t>
      </w:r>
      <w:r>
        <w:rPr>
          <w:rFonts w:ascii="微软雅黑" w:hAnsi="微软雅黑" w:eastAsia="微软雅黑"/>
          <w:szCs w:val="21"/>
        </w:rPr>
        <w:fldChar w:fldCharType="end"/>
      </w:r>
      <w:r>
        <w:rPr>
          <w:rFonts w:ascii="微软雅黑" w:hAnsi="微软雅黑" w:eastAsia="微软雅黑"/>
          <w:szCs w:val="21"/>
        </w:rPr>
        <w:fldChar w:fldCharType="end"/>
      </w:r>
    </w:p>
    <w:p w14:paraId="7A3C85D7">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"_Toc151896457" </w:instrText>
      </w:r>
      <w:r>
        <w:fldChar w:fldCharType="separate"/>
      </w:r>
      <w:r>
        <w:rPr>
          <w:rStyle w:val="24"/>
          <w:rFonts w:ascii="微软雅黑" w:hAnsi="微软雅黑" w:eastAsia="微软雅黑"/>
          <w:szCs w:val="21"/>
        </w:rPr>
        <w:t>4.1.2.1 常见的命令</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_Toc151896457 \h </w:instrText>
      </w:r>
      <w:r>
        <w:rPr>
          <w:rFonts w:ascii="微软雅黑" w:hAnsi="微软雅黑" w:eastAsia="微软雅黑"/>
          <w:szCs w:val="21"/>
        </w:rPr>
        <w:fldChar w:fldCharType="separate"/>
      </w:r>
      <w:r>
        <w:rPr>
          <w:rFonts w:ascii="微软雅黑" w:hAnsi="微软雅黑" w:eastAsia="微软雅黑"/>
          <w:szCs w:val="21"/>
        </w:rPr>
        <w:t>20</w:t>
      </w:r>
      <w:r>
        <w:rPr>
          <w:rFonts w:ascii="微软雅黑" w:hAnsi="微软雅黑" w:eastAsia="微软雅黑"/>
          <w:szCs w:val="21"/>
        </w:rPr>
        <w:fldChar w:fldCharType="end"/>
      </w:r>
      <w:r>
        <w:rPr>
          <w:rFonts w:ascii="微软雅黑" w:hAnsi="微软雅黑" w:eastAsia="微软雅黑"/>
          <w:szCs w:val="21"/>
        </w:rPr>
        <w:fldChar w:fldCharType="end"/>
      </w:r>
    </w:p>
    <w:p w14:paraId="7EE77FF0">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"_Toc151896458" </w:instrText>
      </w:r>
      <w:r>
        <w:fldChar w:fldCharType="separate"/>
      </w:r>
      <w:r>
        <w:rPr>
          <w:rStyle w:val="24"/>
          <w:rFonts w:ascii="微软雅黑" w:hAnsi="微软雅黑" w:eastAsia="微软雅黑"/>
          <w:szCs w:val="21"/>
        </w:rPr>
        <w:t>4.1.2.2 公用参数：数据库连接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_Toc151896458 \h </w:instrText>
      </w:r>
      <w:r>
        <w:rPr>
          <w:rFonts w:ascii="微软雅黑" w:hAnsi="微软雅黑" w:eastAsia="微软雅黑"/>
          <w:szCs w:val="21"/>
        </w:rPr>
        <w:fldChar w:fldCharType="separate"/>
      </w:r>
      <w:r>
        <w:rPr>
          <w:rFonts w:ascii="微软雅黑" w:hAnsi="微软雅黑" w:eastAsia="微软雅黑"/>
          <w:szCs w:val="21"/>
        </w:rPr>
        <w:t>20</w:t>
      </w:r>
      <w:r>
        <w:rPr>
          <w:rFonts w:ascii="微软雅黑" w:hAnsi="微软雅黑" w:eastAsia="微软雅黑"/>
          <w:szCs w:val="21"/>
        </w:rPr>
        <w:fldChar w:fldCharType="end"/>
      </w:r>
      <w:r>
        <w:rPr>
          <w:rFonts w:ascii="微软雅黑" w:hAnsi="微软雅黑" w:eastAsia="微软雅黑"/>
          <w:szCs w:val="21"/>
        </w:rPr>
        <w:fldChar w:fldCharType="end"/>
      </w:r>
    </w:p>
    <w:p w14:paraId="12241DB1">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"_Toc151896459" </w:instrText>
      </w:r>
      <w:r>
        <w:fldChar w:fldCharType="separate"/>
      </w:r>
      <w:r>
        <w:rPr>
          <w:rStyle w:val="24"/>
          <w:rFonts w:ascii="微软雅黑" w:hAnsi="微软雅黑" w:eastAsia="微软雅黑"/>
          <w:szCs w:val="21"/>
        </w:rPr>
        <w:t>4.1.2.3 公用参数：import</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_Toc151896459 \h </w:instrText>
      </w:r>
      <w:r>
        <w:rPr>
          <w:rFonts w:ascii="微软雅黑" w:hAnsi="微软雅黑" w:eastAsia="微软雅黑"/>
          <w:szCs w:val="21"/>
        </w:rPr>
        <w:fldChar w:fldCharType="separate"/>
      </w:r>
      <w:r>
        <w:rPr>
          <w:rFonts w:ascii="微软雅黑" w:hAnsi="微软雅黑" w:eastAsia="微软雅黑"/>
          <w:szCs w:val="21"/>
        </w:rPr>
        <w:t>21</w:t>
      </w:r>
      <w:r>
        <w:rPr>
          <w:rFonts w:ascii="微软雅黑" w:hAnsi="微软雅黑" w:eastAsia="微软雅黑"/>
          <w:szCs w:val="21"/>
        </w:rPr>
        <w:fldChar w:fldCharType="end"/>
      </w:r>
      <w:r>
        <w:rPr>
          <w:rFonts w:ascii="微软雅黑" w:hAnsi="微软雅黑" w:eastAsia="微软雅黑"/>
          <w:szCs w:val="21"/>
        </w:rPr>
        <w:fldChar w:fldCharType="end"/>
      </w:r>
    </w:p>
    <w:p w14:paraId="0E93BA63">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"_Toc151896460" </w:instrText>
      </w:r>
      <w:r>
        <w:fldChar w:fldCharType="separate"/>
      </w:r>
      <w:r>
        <w:rPr>
          <w:rStyle w:val="24"/>
          <w:rFonts w:ascii="微软雅黑" w:hAnsi="微软雅黑" w:eastAsia="微软雅黑"/>
          <w:szCs w:val="21"/>
        </w:rPr>
        <w:t>4.1.2.3 公用参数：export</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_Toc151896460 \h </w:instrText>
      </w:r>
      <w:r>
        <w:rPr>
          <w:rFonts w:ascii="微软雅黑" w:hAnsi="微软雅黑" w:eastAsia="微软雅黑"/>
          <w:szCs w:val="21"/>
        </w:rPr>
        <w:fldChar w:fldCharType="separate"/>
      </w:r>
      <w:r>
        <w:rPr>
          <w:rFonts w:ascii="微软雅黑" w:hAnsi="微软雅黑" w:eastAsia="微软雅黑"/>
          <w:szCs w:val="21"/>
        </w:rPr>
        <w:t>21</w:t>
      </w:r>
      <w:r>
        <w:rPr>
          <w:rFonts w:ascii="微软雅黑" w:hAnsi="微软雅黑" w:eastAsia="微软雅黑"/>
          <w:szCs w:val="21"/>
        </w:rPr>
        <w:fldChar w:fldCharType="end"/>
      </w:r>
      <w:r>
        <w:rPr>
          <w:rFonts w:ascii="微软雅黑" w:hAnsi="微软雅黑" w:eastAsia="微软雅黑"/>
          <w:szCs w:val="21"/>
        </w:rPr>
        <w:fldChar w:fldCharType="end"/>
      </w:r>
    </w:p>
    <w:p w14:paraId="54622C73">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"_Toc151896461" </w:instrText>
      </w:r>
      <w:r>
        <w:fldChar w:fldCharType="separate"/>
      </w:r>
      <w:r>
        <w:rPr>
          <w:rStyle w:val="24"/>
          <w:rFonts w:ascii="微软雅黑" w:hAnsi="微软雅黑" w:eastAsia="微软雅黑"/>
          <w:szCs w:val="21"/>
        </w:rPr>
        <w:t>4.1.2.3 公用参数：hive</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_Toc151896461 \h </w:instrText>
      </w:r>
      <w:r>
        <w:rPr>
          <w:rFonts w:ascii="微软雅黑" w:hAnsi="微软雅黑" w:eastAsia="微软雅黑"/>
          <w:szCs w:val="21"/>
        </w:rPr>
        <w:fldChar w:fldCharType="separate"/>
      </w:r>
      <w:r>
        <w:rPr>
          <w:rFonts w:ascii="微软雅黑" w:hAnsi="微软雅黑" w:eastAsia="微软雅黑"/>
          <w:szCs w:val="21"/>
        </w:rPr>
        <w:t>21</w:t>
      </w:r>
      <w:r>
        <w:rPr>
          <w:rFonts w:ascii="微软雅黑" w:hAnsi="微软雅黑" w:eastAsia="微软雅黑"/>
          <w:szCs w:val="21"/>
        </w:rPr>
        <w:fldChar w:fldCharType="end"/>
      </w:r>
      <w:r>
        <w:rPr>
          <w:rFonts w:ascii="微软雅黑" w:hAnsi="微软雅黑" w:eastAsia="微软雅黑"/>
          <w:szCs w:val="21"/>
        </w:rPr>
        <w:fldChar w:fldCharType="end"/>
      </w:r>
    </w:p>
    <w:p w14:paraId="5550125D">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"_Toc151896462" </w:instrText>
      </w:r>
      <w:r>
        <w:fldChar w:fldCharType="separate"/>
      </w:r>
      <w:r>
        <w:rPr>
          <w:rStyle w:val="24"/>
          <w:rFonts w:ascii="微软雅黑" w:hAnsi="微软雅黑" w:eastAsia="微软雅黑"/>
          <w:szCs w:val="21"/>
        </w:rPr>
        <w:t>4.1.3 sqoop导入import</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_Toc151896462 \h </w:instrText>
      </w:r>
      <w:r>
        <w:rPr>
          <w:rFonts w:ascii="微软雅黑" w:hAnsi="微软雅黑" w:eastAsia="微软雅黑"/>
          <w:szCs w:val="21"/>
        </w:rPr>
        <w:fldChar w:fldCharType="separate"/>
      </w:r>
      <w:r>
        <w:rPr>
          <w:rFonts w:ascii="微软雅黑" w:hAnsi="微软雅黑" w:eastAsia="微软雅黑"/>
          <w:szCs w:val="21"/>
        </w:rPr>
        <w:t>22</w:t>
      </w:r>
      <w:r>
        <w:rPr>
          <w:rFonts w:ascii="微软雅黑" w:hAnsi="微软雅黑" w:eastAsia="微软雅黑"/>
          <w:szCs w:val="21"/>
        </w:rPr>
        <w:fldChar w:fldCharType="end"/>
      </w:r>
      <w:r>
        <w:rPr>
          <w:rFonts w:ascii="微软雅黑" w:hAnsi="微软雅黑" w:eastAsia="微软雅黑"/>
          <w:szCs w:val="21"/>
        </w:rPr>
        <w:fldChar w:fldCharType="end"/>
      </w:r>
    </w:p>
    <w:p w14:paraId="7BDD6AC6">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"_Toc151896463" </w:instrText>
      </w:r>
      <w:r>
        <w:fldChar w:fldCharType="separate"/>
      </w:r>
      <w:r>
        <w:rPr>
          <w:rStyle w:val="24"/>
          <w:rFonts w:ascii="微软雅黑" w:hAnsi="微软雅黑" w:eastAsia="微软雅黑"/>
          <w:szCs w:val="21"/>
        </w:rPr>
        <w:t>4.1.3.1 全量导入mysql表数据到HDFS</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_Toc151896463 \h </w:instrText>
      </w:r>
      <w:r>
        <w:rPr>
          <w:rFonts w:ascii="微软雅黑" w:hAnsi="微软雅黑" w:eastAsia="微软雅黑"/>
          <w:szCs w:val="21"/>
        </w:rPr>
        <w:fldChar w:fldCharType="separate"/>
      </w:r>
      <w:r>
        <w:rPr>
          <w:rFonts w:ascii="微软雅黑" w:hAnsi="微软雅黑" w:eastAsia="微软雅黑"/>
          <w:szCs w:val="21"/>
        </w:rPr>
        <w:t>22</w:t>
      </w:r>
      <w:r>
        <w:rPr>
          <w:rFonts w:ascii="微软雅黑" w:hAnsi="微软雅黑" w:eastAsia="微软雅黑"/>
          <w:szCs w:val="21"/>
        </w:rPr>
        <w:fldChar w:fldCharType="end"/>
      </w:r>
      <w:r>
        <w:rPr>
          <w:rFonts w:ascii="微软雅黑" w:hAnsi="微软雅黑" w:eastAsia="微软雅黑"/>
          <w:szCs w:val="21"/>
        </w:rPr>
        <w:fldChar w:fldCharType="end"/>
      </w:r>
    </w:p>
    <w:p w14:paraId="78562AD5">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"_Toc151896464" </w:instrText>
      </w:r>
      <w:r>
        <w:fldChar w:fldCharType="separate"/>
      </w:r>
      <w:r>
        <w:rPr>
          <w:rStyle w:val="24"/>
          <w:rFonts w:ascii="微软雅黑" w:hAnsi="微软雅黑" w:eastAsia="微软雅黑"/>
          <w:szCs w:val="21"/>
        </w:rPr>
        <w:t>4.1.3.2 全量导入mysql表数据到HIVE</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_Toc151896464 \h </w:instrText>
      </w:r>
      <w:r>
        <w:rPr>
          <w:rFonts w:ascii="微软雅黑" w:hAnsi="微软雅黑" w:eastAsia="微软雅黑"/>
          <w:szCs w:val="21"/>
        </w:rPr>
        <w:fldChar w:fldCharType="separate"/>
      </w:r>
      <w:r>
        <w:rPr>
          <w:rFonts w:ascii="微软雅黑" w:hAnsi="微软雅黑" w:eastAsia="微软雅黑"/>
          <w:szCs w:val="21"/>
        </w:rPr>
        <w:t>23</w:t>
      </w:r>
      <w:r>
        <w:rPr>
          <w:rFonts w:ascii="微软雅黑" w:hAnsi="微软雅黑" w:eastAsia="微软雅黑"/>
          <w:szCs w:val="21"/>
        </w:rPr>
        <w:fldChar w:fldCharType="end"/>
      </w:r>
      <w:r>
        <w:rPr>
          <w:rFonts w:ascii="微软雅黑" w:hAnsi="微软雅黑" w:eastAsia="微软雅黑"/>
          <w:szCs w:val="21"/>
        </w:rPr>
        <w:fldChar w:fldCharType="end"/>
      </w:r>
    </w:p>
    <w:p w14:paraId="1CB625CB">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"_Toc151896465" </w:instrText>
      </w:r>
      <w:r>
        <w:fldChar w:fldCharType="separate"/>
      </w:r>
      <w:r>
        <w:rPr>
          <w:rStyle w:val="24"/>
          <w:rFonts w:ascii="微软雅黑" w:hAnsi="微软雅黑" w:eastAsia="微软雅黑"/>
          <w:szCs w:val="21"/>
        </w:rPr>
        <w:t>4.1.3.3 导入表数据子集(where过滤)</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_Toc151896465 \h </w:instrText>
      </w:r>
      <w:r>
        <w:rPr>
          <w:rFonts w:ascii="微软雅黑" w:hAnsi="微软雅黑" w:eastAsia="微软雅黑"/>
          <w:szCs w:val="21"/>
        </w:rPr>
        <w:fldChar w:fldCharType="separate"/>
      </w:r>
      <w:r>
        <w:rPr>
          <w:rFonts w:ascii="微软雅黑" w:hAnsi="微软雅黑" w:eastAsia="微软雅黑"/>
          <w:szCs w:val="21"/>
        </w:rPr>
        <w:t>23</w:t>
      </w:r>
      <w:r>
        <w:rPr>
          <w:rFonts w:ascii="微软雅黑" w:hAnsi="微软雅黑" w:eastAsia="微软雅黑"/>
          <w:szCs w:val="21"/>
        </w:rPr>
        <w:fldChar w:fldCharType="end"/>
      </w:r>
      <w:r>
        <w:rPr>
          <w:rFonts w:ascii="微软雅黑" w:hAnsi="微软雅黑" w:eastAsia="微软雅黑"/>
          <w:szCs w:val="21"/>
        </w:rPr>
        <w:fldChar w:fldCharType="end"/>
      </w:r>
    </w:p>
    <w:p w14:paraId="12D48C54">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"_Toc151896466" </w:instrText>
      </w:r>
      <w:r>
        <w:fldChar w:fldCharType="separate"/>
      </w:r>
      <w:r>
        <w:rPr>
          <w:rStyle w:val="24"/>
          <w:rFonts w:ascii="微软雅黑" w:hAnsi="微软雅黑" w:eastAsia="微软雅黑"/>
          <w:szCs w:val="21"/>
        </w:rPr>
        <w:t>4.1.3.4 增量导入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_Toc151896466 \h </w:instrText>
      </w:r>
      <w:r>
        <w:rPr>
          <w:rFonts w:ascii="微软雅黑" w:hAnsi="微软雅黑" w:eastAsia="微软雅黑"/>
          <w:szCs w:val="21"/>
        </w:rPr>
        <w:fldChar w:fldCharType="separate"/>
      </w:r>
      <w:r>
        <w:rPr>
          <w:rFonts w:ascii="微软雅黑" w:hAnsi="微软雅黑" w:eastAsia="微软雅黑"/>
          <w:szCs w:val="21"/>
        </w:rPr>
        <w:t>24</w:t>
      </w:r>
      <w:r>
        <w:rPr>
          <w:rFonts w:ascii="微软雅黑" w:hAnsi="微软雅黑" w:eastAsia="微软雅黑"/>
          <w:szCs w:val="21"/>
        </w:rPr>
        <w:fldChar w:fldCharType="end"/>
      </w:r>
      <w:r>
        <w:rPr>
          <w:rFonts w:ascii="微软雅黑" w:hAnsi="微软雅黑" w:eastAsia="微软雅黑"/>
          <w:szCs w:val="21"/>
        </w:rPr>
        <w:fldChar w:fldCharType="end"/>
      </w:r>
    </w:p>
    <w:p w14:paraId="7F18331A">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"_Toc151896467" </w:instrText>
      </w:r>
      <w:r>
        <w:fldChar w:fldCharType="separate"/>
      </w:r>
      <w:r>
        <w:rPr>
          <w:rStyle w:val="24"/>
          <w:rFonts w:ascii="微软雅黑" w:hAnsi="微软雅黑" w:eastAsia="微软雅黑"/>
          <w:szCs w:val="21"/>
        </w:rPr>
        <w:t>4.1.4 sqoop到处export</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_Toc151896467 \h </w:instrText>
      </w:r>
      <w:r>
        <w:rPr>
          <w:rFonts w:ascii="微软雅黑" w:hAnsi="微软雅黑" w:eastAsia="微软雅黑"/>
          <w:szCs w:val="21"/>
        </w:rPr>
        <w:fldChar w:fldCharType="separate"/>
      </w:r>
      <w:r>
        <w:rPr>
          <w:rFonts w:ascii="微软雅黑" w:hAnsi="微软雅黑" w:eastAsia="微软雅黑"/>
          <w:szCs w:val="21"/>
        </w:rPr>
        <w:t>26</w:t>
      </w:r>
      <w:r>
        <w:rPr>
          <w:rFonts w:ascii="微软雅黑" w:hAnsi="微软雅黑" w:eastAsia="微软雅黑"/>
          <w:szCs w:val="21"/>
        </w:rPr>
        <w:fldChar w:fldCharType="end"/>
      </w:r>
      <w:r>
        <w:rPr>
          <w:rFonts w:ascii="微软雅黑" w:hAnsi="微软雅黑" w:eastAsia="微软雅黑"/>
          <w:szCs w:val="21"/>
        </w:rPr>
        <w:fldChar w:fldCharType="end"/>
      </w:r>
    </w:p>
    <w:p w14:paraId="5E6D5C50">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"_Toc151896468" </w:instrText>
      </w:r>
      <w:r>
        <w:fldChar w:fldCharType="separate"/>
      </w:r>
      <w:r>
        <w:rPr>
          <w:rStyle w:val="24"/>
          <w:rFonts w:ascii="微软雅黑" w:hAnsi="微软雅黑" w:eastAsia="微软雅黑"/>
          <w:szCs w:val="21"/>
        </w:rPr>
        <w:t>4.1.5 Sqoop的缺点</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_Toc151896468 \h </w:instrText>
      </w:r>
      <w:r>
        <w:rPr>
          <w:rFonts w:ascii="微软雅黑" w:hAnsi="微软雅黑" w:eastAsia="微软雅黑"/>
          <w:szCs w:val="21"/>
        </w:rPr>
        <w:fldChar w:fldCharType="separate"/>
      </w:r>
      <w:r>
        <w:rPr>
          <w:rFonts w:ascii="微软雅黑" w:hAnsi="微软雅黑" w:eastAsia="微软雅黑"/>
          <w:szCs w:val="21"/>
        </w:rPr>
        <w:t>27</w:t>
      </w:r>
      <w:r>
        <w:rPr>
          <w:rFonts w:ascii="微软雅黑" w:hAnsi="微软雅黑" w:eastAsia="微软雅黑"/>
          <w:szCs w:val="21"/>
        </w:rPr>
        <w:fldChar w:fldCharType="end"/>
      </w:r>
      <w:r>
        <w:rPr>
          <w:rFonts w:ascii="微软雅黑" w:hAnsi="微软雅黑" w:eastAsia="微软雅黑"/>
          <w:szCs w:val="21"/>
        </w:rPr>
        <w:fldChar w:fldCharType="end"/>
      </w:r>
    </w:p>
    <w:p w14:paraId="247B4A3F">
      <w:pPr>
        <w:pStyle w:val="14"/>
        <w:spacing w:line="360" w:lineRule="exact"/>
        <w:rPr>
          <w:rFonts w:ascii="微软雅黑" w:hAnsi="微软雅黑" w:eastAsia="微软雅黑"/>
          <w:szCs w:val="21"/>
        </w:rPr>
      </w:pPr>
      <w:r>
        <w:fldChar w:fldCharType="begin"/>
      </w:r>
      <w:r>
        <w:instrText xml:space="preserve"> HYPERLINK \l "_Toc151896469" </w:instrText>
      </w:r>
      <w:r>
        <w:fldChar w:fldCharType="separate"/>
      </w:r>
      <w:r>
        <w:rPr>
          <w:rStyle w:val="24"/>
          <w:rFonts w:ascii="微软雅黑" w:hAnsi="微软雅黑" w:eastAsia="微软雅黑"/>
          <w:szCs w:val="21"/>
        </w:rPr>
        <w:t>4.2 离线-DataX☆☆</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_Toc151896469 \h </w:instrText>
      </w:r>
      <w:r>
        <w:rPr>
          <w:rFonts w:ascii="微软雅黑" w:hAnsi="微软雅黑" w:eastAsia="微软雅黑"/>
          <w:szCs w:val="21"/>
        </w:rPr>
        <w:fldChar w:fldCharType="separate"/>
      </w:r>
      <w:r>
        <w:rPr>
          <w:rFonts w:ascii="微软雅黑" w:hAnsi="微软雅黑" w:eastAsia="微软雅黑"/>
          <w:szCs w:val="21"/>
        </w:rPr>
        <w:t>28</w:t>
      </w:r>
      <w:r>
        <w:rPr>
          <w:rFonts w:ascii="微软雅黑" w:hAnsi="微软雅黑" w:eastAsia="微软雅黑"/>
          <w:szCs w:val="21"/>
        </w:rPr>
        <w:fldChar w:fldCharType="end"/>
      </w:r>
      <w:r>
        <w:rPr>
          <w:rFonts w:ascii="微软雅黑" w:hAnsi="微软雅黑" w:eastAsia="微软雅黑"/>
          <w:szCs w:val="21"/>
        </w:rPr>
        <w:fldChar w:fldCharType="end"/>
      </w:r>
    </w:p>
    <w:p w14:paraId="28DC1CEB">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"_Toc151896470" </w:instrText>
      </w:r>
      <w:r>
        <w:fldChar w:fldCharType="separate"/>
      </w:r>
      <w:r>
        <w:rPr>
          <w:rStyle w:val="24"/>
          <w:rFonts w:ascii="微软雅黑" w:hAnsi="微软雅黑" w:eastAsia="微软雅黑"/>
          <w:szCs w:val="21"/>
        </w:rPr>
        <w:t>4.2.1 基本原理</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_Toc151896470 \h </w:instrText>
      </w:r>
      <w:r>
        <w:rPr>
          <w:rFonts w:ascii="微软雅黑" w:hAnsi="微软雅黑" w:eastAsia="微软雅黑"/>
          <w:szCs w:val="21"/>
        </w:rPr>
        <w:fldChar w:fldCharType="separate"/>
      </w:r>
      <w:r>
        <w:rPr>
          <w:rFonts w:ascii="微软雅黑" w:hAnsi="微软雅黑" w:eastAsia="微软雅黑"/>
          <w:szCs w:val="21"/>
        </w:rPr>
        <w:t>30</w:t>
      </w:r>
      <w:r>
        <w:rPr>
          <w:rFonts w:ascii="微软雅黑" w:hAnsi="微软雅黑" w:eastAsia="微软雅黑"/>
          <w:szCs w:val="21"/>
        </w:rPr>
        <w:fldChar w:fldCharType="end"/>
      </w:r>
      <w:r>
        <w:rPr>
          <w:rFonts w:ascii="微软雅黑" w:hAnsi="微软雅黑" w:eastAsia="微软雅黑"/>
          <w:szCs w:val="21"/>
        </w:rPr>
        <w:fldChar w:fldCharType="end"/>
      </w:r>
    </w:p>
    <w:p w14:paraId="1F4E2888">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"_Toc151896471" </w:instrText>
      </w:r>
      <w:r>
        <w:fldChar w:fldCharType="separate"/>
      </w:r>
      <w:r>
        <w:rPr>
          <w:rStyle w:val="24"/>
          <w:rFonts w:ascii="微软雅黑" w:hAnsi="微软雅黑" w:eastAsia="微软雅黑"/>
          <w:szCs w:val="21"/>
        </w:rPr>
        <w:t>4.2.1.1 架构</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_Toc151896471 \h </w:instrText>
      </w:r>
      <w:r>
        <w:rPr>
          <w:rFonts w:ascii="微软雅黑" w:hAnsi="微软雅黑" w:eastAsia="微软雅黑"/>
          <w:szCs w:val="21"/>
        </w:rPr>
        <w:fldChar w:fldCharType="separate"/>
      </w:r>
      <w:r>
        <w:rPr>
          <w:rFonts w:ascii="微软雅黑" w:hAnsi="微软雅黑" w:eastAsia="微软雅黑"/>
          <w:szCs w:val="21"/>
        </w:rPr>
        <w:t>30</w:t>
      </w:r>
      <w:r>
        <w:rPr>
          <w:rFonts w:ascii="微软雅黑" w:hAnsi="微软雅黑" w:eastAsia="微软雅黑"/>
          <w:szCs w:val="21"/>
        </w:rPr>
        <w:fldChar w:fldCharType="end"/>
      </w:r>
      <w:r>
        <w:rPr>
          <w:rFonts w:ascii="微软雅黑" w:hAnsi="微软雅黑" w:eastAsia="微软雅黑"/>
          <w:szCs w:val="21"/>
        </w:rPr>
        <w:fldChar w:fldCharType="end"/>
      </w:r>
    </w:p>
    <w:p w14:paraId="1475B5FC">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"_Toc151896472" </w:instrText>
      </w:r>
      <w:r>
        <w:fldChar w:fldCharType="separate"/>
      </w:r>
      <w:r>
        <w:rPr>
          <w:rStyle w:val="24"/>
          <w:rFonts w:ascii="微软雅黑" w:hAnsi="微软雅黑" w:eastAsia="微软雅黑"/>
          <w:szCs w:val="21"/>
        </w:rPr>
        <w:t>4.2.1.2 相关概念</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_Toc151896472 \h </w:instrText>
      </w:r>
      <w:r>
        <w:rPr>
          <w:rFonts w:ascii="微软雅黑" w:hAnsi="微软雅黑" w:eastAsia="微软雅黑"/>
          <w:szCs w:val="21"/>
        </w:rPr>
        <w:fldChar w:fldCharType="separate"/>
      </w:r>
      <w:r>
        <w:rPr>
          <w:rFonts w:ascii="微软雅黑" w:hAnsi="微软雅黑" w:eastAsia="微软雅黑"/>
          <w:szCs w:val="21"/>
        </w:rPr>
        <w:t>30</w:t>
      </w:r>
      <w:r>
        <w:rPr>
          <w:rFonts w:ascii="微软雅黑" w:hAnsi="微软雅黑" w:eastAsia="微软雅黑"/>
          <w:szCs w:val="21"/>
        </w:rPr>
        <w:fldChar w:fldCharType="end"/>
      </w:r>
      <w:r>
        <w:rPr>
          <w:rFonts w:ascii="微软雅黑" w:hAnsi="微软雅黑" w:eastAsia="微软雅黑"/>
          <w:szCs w:val="21"/>
        </w:rPr>
        <w:fldChar w:fldCharType="end"/>
      </w:r>
    </w:p>
    <w:p w14:paraId="02D35074">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"_Toc151896473" </w:instrText>
      </w:r>
      <w:r>
        <w:fldChar w:fldCharType="separate"/>
      </w:r>
      <w:r>
        <w:rPr>
          <w:rStyle w:val="24"/>
          <w:rFonts w:ascii="微软雅黑" w:hAnsi="微软雅黑" w:eastAsia="微软雅黑"/>
          <w:szCs w:val="21"/>
        </w:rPr>
        <w:t>4.2.1.3 安装</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_Toc151896473 \h </w:instrText>
      </w:r>
      <w:r>
        <w:rPr>
          <w:rFonts w:ascii="微软雅黑" w:hAnsi="微软雅黑" w:eastAsia="微软雅黑"/>
          <w:szCs w:val="21"/>
        </w:rPr>
        <w:fldChar w:fldCharType="separate"/>
      </w:r>
      <w:r>
        <w:rPr>
          <w:rFonts w:ascii="微软雅黑" w:hAnsi="微软雅黑" w:eastAsia="微软雅黑"/>
          <w:szCs w:val="21"/>
        </w:rPr>
        <w:t>31</w:t>
      </w:r>
      <w:r>
        <w:rPr>
          <w:rFonts w:ascii="微软雅黑" w:hAnsi="微软雅黑" w:eastAsia="微软雅黑"/>
          <w:szCs w:val="21"/>
        </w:rPr>
        <w:fldChar w:fldCharType="end"/>
      </w:r>
      <w:r>
        <w:rPr>
          <w:rFonts w:ascii="微软雅黑" w:hAnsi="微软雅黑" w:eastAsia="微软雅黑"/>
          <w:szCs w:val="21"/>
        </w:rPr>
        <w:fldChar w:fldCharType="end"/>
      </w:r>
    </w:p>
    <w:p w14:paraId="7FC225B0">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"_Toc151896474" </w:instrText>
      </w:r>
      <w:r>
        <w:fldChar w:fldCharType="separate"/>
      </w:r>
      <w:r>
        <w:rPr>
          <w:rStyle w:val="24"/>
          <w:rFonts w:ascii="微软雅黑" w:hAnsi="微软雅黑" w:eastAsia="微软雅黑"/>
          <w:szCs w:val="21"/>
        </w:rPr>
        <w:t>4.2.3 使用案例</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_Toc151896474 \h </w:instrText>
      </w:r>
      <w:r>
        <w:rPr>
          <w:rFonts w:ascii="微软雅黑" w:hAnsi="微软雅黑" w:eastAsia="微软雅黑"/>
          <w:szCs w:val="21"/>
        </w:rPr>
        <w:fldChar w:fldCharType="separate"/>
      </w:r>
      <w:r>
        <w:rPr>
          <w:rFonts w:ascii="微软雅黑" w:hAnsi="微软雅黑" w:eastAsia="微软雅黑"/>
          <w:szCs w:val="21"/>
        </w:rPr>
        <w:t>32</w:t>
      </w:r>
      <w:r>
        <w:rPr>
          <w:rFonts w:ascii="微软雅黑" w:hAnsi="微软雅黑" w:eastAsia="微软雅黑"/>
          <w:szCs w:val="21"/>
        </w:rPr>
        <w:fldChar w:fldCharType="end"/>
      </w:r>
      <w:r>
        <w:rPr>
          <w:rFonts w:ascii="微软雅黑" w:hAnsi="微软雅黑" w:eastAsia="微软雅黑"/>
          <w:szCs w:val="21"/>
        </w:rPr>
        <w:fldChar w:fldCharType="end"/>
      </w:r>
    </w:p>
    <w:p w14:paraId="562CCFF1">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"_Toc151896475" </w:instrText>
      </w:r>
      <w:r>
        <w:fldChar w:fldCharType="separate"/>
      </w:r>
      <w:r>
        <w:rPr>
          <w:rStyle w:val="24"/>
          <w:rFonts w:ascii="微软雅黑" w:hAnsi="微软雅黑" w:eastAsia="微软雅黑"/>
          <w:szCs w:val="21"/>
        </w:rPr>
        <w:t>4.2.3.1 使用前说明</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_Toc151896475 \h </w:instrText>
      </w:r>
      <w:r>
        <w:rPr>
          <w:rFonts w:ascii="微软雅黑" w:hAnsi="微软雅黑" w:eastAsia="微软雅黑"/>
          <w:szCs w:val="21"/>
        </w:rPr>
        <w:fldChar w:fldCharType="separate"/>
      </w:r>
      <w:r>
        <w:rPr>
          <w:rFonts w:ascii="微软雅黑" w:hAnsi="微软雅黑" w:eastAsia="微软雅黑"/>
          <w:szCs w:val="21"/>
        </w:rPr>
        <w:t>32</w:t>
      </w:r>
      <w:r>
        <w:rPr>
          <w:rFonts w:ascii="微软雅黑" w:hAnsi="微软雅黑" w:eastAsia="微软雅黑"/>
          <w:szCs w:val="21"/>
        </w:rPr>
        <w:fldChar w:fldCharType="end"/>
      </w:r>
      <w:r>
        <w:rPr>
          <w:rFonts w:ascii="微软雅黑" w:hAnsi="微软雅黑" w:eastAsia="微软雅黑"/>
          <w:szCs w:val="21"/>
        </w:rPr>
        <w:fldChar w:fldCharType="end"/>
      </w:r>
    </w:p>
    <w:p w14:paraId="10323CD3">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"_Toc151896476" </w:instrText>
      </w:r>
      <w:r>
        <w:fldChar w:fldCharType="separate"/>
      </w:r>
      <w:r>
        <w:rPr>
          <w:rStyle w:val="24"/>
          <w:rFonts w:ascii="微软雅黑" w:hAnsi="微软雅黑" w:eastAsia="微软雅黑"/>
          <w:szCs w:val="21"/>
        </w:rPr>
        <w:t>4.2.3.1 读取MySQL中的数据存放到HDFS</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_Toc151896476 \h </w:instrText>
      </w:r>
      <w:r>
        <w:rPr>
          <w:rFonts w:ascii="微软雅黑" w:hAnsi="微软雅黑" w:eastAsia="微软雅黑"/>
          <w:szCs w:val="21"/>
        </w:rPr>
        <w:fldChar w:fldCharType="separate"/>
      </w:r>
      <w:r>
        <w:rPr>
          <w:rFonts w:ascii="微软雅黑" w:hAnsi="微软雅黑" w:eastAsia="微软雅黑"/>
          <w:szCs w:val="21"/>
        </w:rPr>
        <w:t>33</w:t>
      </w:r>
      <w:r>
        <w:rPr>
          <w:rFonts w:ascii="微软雅黑" w:hAnsi="微软雅黑" w:eastAsia="微软雅黑"/>
          <w:szCs w:val="21"/>
        </w:rPr>
        <w:fldChar w:fldCharType="end"/>
      </w:r>
      <w:r>
        <w:rPr>
          <w:rFonts w:ascii="微软雅黑" w:hAnsi="微软雅黑" w:eastAsia="微软雅黑"/>
          <w:szCs w:val="21"/>
        </w:rPr>
        <w:fldChar w:fldCharType="end"/>
      </w:r>
    </w:p>
    <w:p w14:paraId="7254302F">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"_Toc151896477" </w:instrText>
      </w:r>
      <w:r>
        <w:fldChar w:fldCharType="separate"/>
      </w:r>
      <w:r>
        <w:rPr>
          <w:rStyle w:val="24"/>
          <w:rFonts w:ascii="微软雅黑" w:hAnsi="微软雅黑" w:eastAsia="微软雅黑"/>
          <w:szCs w:val="21"/>
        </w:rPr>
        <w:t>4.2.3 DataX的性能优化☆☆☆</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_Toc151896477 \h </w:instrText>
      </w:r>
      <w:r>
        <w:rPr>
          <w:rFonts w:ascii="微软雅黑" w:hAnsi="微软雅黑" w:eastAsia="微软雅黑"/>
          <w:szCs w:val="21"/>
        </w:rPr>
        <w:fldChar w:fldCharType="separate"/>
      </w:r>
      <w:r>
        <w:rPr>
          <w:rFonts w:ascii="微软雅黑" w:hAnsi="微软雅黑" w:eastAsia="微软雅黑"/>
          <w:szCs w:val="21"/>
        </w:rPr>
        <w:t>37</w:t>
      </w:r>
      <w:r>
        <w:rPr>
          <w:rFonts w:ascii="微软雅黑" w:hAnsi="微软雅黑" w:eastAsia="微软雅黑"/>
          <w:szCs w:val="21"/>
        </w:rPr>
        <w:fldChar w:fldCharType="end"/>
      </w:r>
      <w:r>
        <w:rPr>
          <w:rFonts w:ascii="微软雅黑" w:hAnsi="微软雅黑" w:eastAsia="微软雅黑"/>
          <w:szCs w:val="21"/>
        </w:rPr>
        <w:fldChar w:fldCharType="end"/>
      </w:r>
    </w:p>
    <w:p w14:paraId="22C96A7F">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"_Toc151896478" </w:instrText>
      </w:r>
      <w:r>
        <w:fldChar w:fldCharType="separate"/>
      </w:r>
      <w:r>
        <w:rPr>
          <w:rStyle w:val="24"/>
          <w:rFonts w:ascii="微软雅黑" w:hAnsi="微软雅黑" w:eastAsia="微软雅黑"/>
          <w:szCs w:val="21"/>
        </w:rPr>
        <w:t>4.2.3.1 速度控制</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_Toc151896478 \h </w:instrText>
      </w:r>
      <w:r>
        <w:rPr>
          <w:rFonts w:ascii="微软雅黑" w:hAnsi="微软雅黑" w:eastAsia="微软雅黑"/>
          <w:szCs w:val="21"/>
        </w:rPr>
        <w:fldChar w:fldCharType="separate"/>
      </w:r>
      <w:r>
        <w:rPr>
          <w:rFonts w:ascii="微软雅黑" w:hAnsi="微软雅黑" w:eastAsia="微软雅黑"/>
          <w:szCs w:val="21"/>
        </w:rPr>
        <w:t>37</w:t>
      </w:r>
      <w:r>
        <w:rPr>
          <w:rFonts w:ascii="微软雅黑" w:hAnsi="微软雅黑" w:eastAsia="微软雅黑"/>
          <w:szCs w:val="21"/>
        </w:rPr>
        <w:fldChar w:fldCharType="end"/>
      </w:r>
      <w:r>
        <w:rPr>
          <w:rFonts w:ascii="微软雅黑" w:hAnsi="微软雅黑" w:eastAsia="微软雅黑"/>
          <w:szCs w:val="21"/>
        </w:rPr>
        <w:fldChar w:fldCharType="end"/>
      </w:r>
    </w:p>
    <w:p w14:paraId="24074183">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"_Toc151896479" </w:instrText>
      </w:r>
      <w:r>
        <w:fldChar w:fldCharType="separate"/>
      </w:r>
      <w:r>
        <w:rPr>
          <w:rStyle w:val="24"/>
          <w:rFonts w:ascii="微软雅黑" w:hAnsi="微软雅黑" w:eastAsia="微软雅黑"/>
          <w:szCs w:val="21"/>
        </w:rPr>
        <w:t>4.2.3.2内存调整</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_Toc151896479 \h </w:instrText>
      </w:r>
      <w:r>
        <w:rPr>
          <w:rFonts w:ascii="微软雅黑" w:hAnsi="微软雅黑" w:eastAsia="微软雅黑"/>
          <w:szCs w:val="21"/>
        </w:rPr>
        <w:fldChar w:fldCharType="separate"/>
      </w:r>
      <w:r>
        <w:rPr>
          <w:rFonts w:ascii="微软雅黑" w:hAnsi="微软雅黑" w:eastAsia="微软雅黑"/>
          <w:szCs w:val="21"/>
        </w:rPr>
        <w:t>38</w:t>
      </w:r>
      <w:r>
        <w:rPr>
          <w:rFonts w:ascii="微软雅黑" w:hAnsi="微软雅黑" w:eastAsia="微软雅黑"/>
          <w:szCs w:val="21"/>
        </w:rPr>
        <w:fldChar w:fldCharType="end"/>
      </w:r>
      <w:r>
        <w:rPr>
          <w:rFonts w:ascii="微软雅黑" w:hAnsi="微软雅黑" w:eastAsia="微软雅黑"/>
          <w:szCs w:val="21"/>
        </w:rPr>
        <w:fldChar w:fldCharType="end"/>
      </w:r>
    </w:p>
    <w:p w14:paraId="4568FAFB">
      <w:pPr>
        <w:pStyle w:val="14"/>
        <w:spacing w:line="360" w:lineRule="exact"/>
        <w:rPr>
          <w:rFonts w:ascii="微软雅黑" w:hAnsi="微软雅黑" w:eastAsia="微软雅黑"/>
          <w:szCs w:val="21"/>
        </w:rPr>
      </w:pPr>
      <w:r>
        <w:fldChar w:fldCharType="begin"/>
      </w:r>
      <w:r>
        <w:instrText xml:space="preserve"> HYPERLINK \l "_Toc151896480" </w:instrText>
      </w:r>
      <w:r>
        <w:fldChar w:fldCharType="separate"/>
      </w:r>
      <w:r>
        <w:rPr>
          <w:rStyle w:val="24"/>
          <w:rFonts w:ascii="微软雅黑" w:hAnsi="微软雅黑" w:eastAsia="微软雅黑"/>
          <w:szCs w:val="21"/>
        </w:rPr>
        <w:t>4.3 实时-Maxwell☆☆</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_Toc151896480 \h </w:instrText>
      </w:r>
      <w:r>
        <w:rPr>
          <w:rFonts w:ascii="微软雅黑" w:hAnsi="微软雅黑" w:eastAsia="微软雅黑"/>
          <w:szCs w:val="21"/>
        </w:rPr>
        <w:fldChar w:fldCharType="separate"/>
      </w:r>
      <w:r>
        <w:rPr>
          <w:rFonts w:ascii="微软雅黑" w:hAnsi="微软雅黑" w:eastAsia="微软雅黑"/>
          <w:szCs w:val="21"/>
        </w:rPr>
        <w:t>39</w:t>
      </w:r>
      <w:r>
        <w:rPr>
          <w:rFonts w:ascii="微软雅黑" w:hAnsi="微软雅黑" w:eastAsia="微软雅黑"/>
          <w:szCs w:val="21"/>
        </w:rPr>
        <w:fldChar w:fldCharType="end"/>
      </w:r>
      <w:r>
        <w:rPr>
          <w:rFonts w:ascii="微软雅黑" w:hAnsi="微软雅黑" w:eastAsia="微软雅黑"/>
          <w:szCs w:val="21"/>
        </w:rPr>
        <w:fldChar w:fldCharType="end"/>
      </w:r>
    </w:p>
    <w:p w14:paraId="67715875">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"_Toc151896481" </w:instrText>
      </w:r>
      <w:r>
        <w:fldChar w:fldCharType="separate"/>
      </w:r>
      <w:r>
        <w:rPr>
          <w:rStyle w:val="24"/>
          <w:rFonts w:ascii="微软雅黑" w:hAnsi="微软雅黑" w:eastAsia="微软雅黑"/>
          <w:szCs w:val="21"/>
        </w:rPr>
        <w:t>4.3.1 Maxwell工作原理</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_Toc151896481 \h </w:instrText>
      </w:r>
      <w:r>
        <w:rPr>
          <w:rFonts w:ascii="微软雅黑" w:hAnsi="微软雅黑" w:eastAsia="微软雅黑"/>
          <w:szCs w:val="21"/>
        </w:rPr>
        <w:fldChar w:fldCharType="separate"/>
      </w:r>
      <w:r>
        <w:rPr>
          <w:rFonts w:ascii="微软雅黑" w:hAnsi="微软雅黑" w:eastAsia="微软雅黑"/>
          <w:szCs w:val="21"/>
        </w:rPr>
        <w:t>39</w:t>
      </w:r>
      <w:r>
        <w:rPr>
          <w:rFonts w:ascii="微软雅黑" w:hAnsi="微软雅黑" w:eastAsia="微软雅黑"/>
          <w:szCs w:val="21"/>
        </w:rPr>
        <w:fldChar w:fldCharType="end"/>
      </w:r>
      <w:r>
        <w:rPr>
          <w:rFonts w:ascii="微软雅黑" w:hAnsi="微软雅黑" w:eastAsia="微软雅黑"/>
          <w:szCs w:val="21"/>
        </w:rPr>
        <w:fldChar w:fldCharType="end"/>
      </w:r>
    </w:p>
    <w:p w14:paraId="025B6237">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"_Toc151896482" </w:instrText>
      </w:r>
      <w:r>
        <w:fldChar w:fldCharType="separate"/>
      </w:r>
      <w:r>
        <w:rPr>
          <w:rStyle w:val="24"/>
          <w:rFonts w:ascii="微软雅黑" w:hAnsi="微软雅黑" w:eastAsia="微软雅黑"/>
          <w:szCs w:val="21"/>
        </w:rPr>
        <w:t>4.3.2 Maxwell与Canal的对比</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_Toc151896482 \h </w:instrText>
      </w:r>
      <w:r>
        <w:rPr>
          <w:rFonts w:ascii="微软雅黑" w:hAnsi="微软雅黑" w:eastAsia="微软雅黑"/>
          <w:szCs w:val="21"/>
        </w:rPr>
        <w:fldChar w:fldCharType="separate"/>
      </w:r>
      <w:r>
        <w:rPr>
          <w:rFonts w:ascii="微软雅黑" w:hAnsi="微软雅黑" w:eastAsia="微软雅黑"/>
          <w:szCs w:val="21"/>
        </w:rPr>
        <w:t>40</w:t>
      </w:r>
      <w:r>
        <w:rPr>
          <w:rFonts w:ascii="微软雅黑" w:hAnsi="微软雅黑" w:eastAsia="微软雅黑"/>
          <w:szCs w:val="21"/>
        </w:rPr>
        <w:fldChar w:fldCharType="end"/>
      </w:r>
      <w:r>
        <w:rPr>
          <w:rFonts w:ascii="微软雅黑" w:hAnsi="微软雅黑" w:eastAsia="微软雅黑"/>
          <w:szCs w:val="21"/>
        </w:rPr>
        <w:fldChar w:fldCharType="end"/>
      </w:r>
    </w:p>
    <w:p w14:paraId="06D38611">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"_Toc151896483" </w:instrText>
      </w:r>
      <w:r>
        <w:fldChar w:fldCharType="separate"/>
      </w:r>
      <w:r>
        <w:rPr>
          <w:rStyle w:val="24"/>
          <w:rFonts w:ascii="微软雅黑" w:hAnsi="微软雅黑" w:eastAsia="微软雅黑"/>
          <w:szCs w:val="21"/>
        </w:rPr>
        <w:t>4.3.3 Maxwell使用</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_Toc151896483 \h </w:instrText>
      </w:r>
      <w:r>
        <w:rPr>
          <w:rFonts w:ascii="微软雅黑" w:hAnsi="微软雅黑" w:eastAsia="微软雅黑"/>
          <w:szCs w:val="21"/>
        </w:rPr>
        <w:fldChar w:fldCharType="separate"/>
      </w:r>
      <w:r>
        <w:rPr>
          <w:rFonts w:ascii="微软雅黑" w:hAnsi="微软雅黑" w:eastAsia="微软雅黑"/>
          <w:szCs w:val="21"/>
        </w:rPr>
        <w:t>40</w:t>
      </w:r>
      <w:r>
        <w:rPr>
          <w:rFonts w:ascii="微软雅黑" w:hAnsi="微软雅黑" w:eastAsia="微软雅黑"/>
          <w:szCs w:val="21"/>
        </w:rPr>
        <w:fldChar w:fldCharType="end"/>
      </w:r>
      <w:r>
        <w:rPr>
          <w:rFonts w:ascii="微软雅黑" w:hAnsi="微软雅黑" w:eastAsia="微软雅黑"/>
          <w:szCs w:val="21"/>
        </w:rPr>
        <w:fldChar w:fldCharType="end"/>
      </w:r>
    </w:p>
    <w:p w14:paraId="7BCAE27C">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"_Toc151896484" </w:instrText>
      </w:r>
      <w:r>
        <w:fldChar w:fldCharType="separate"/>
      </w:r>
      <w:r>
        <w:rPr>
          <w:rStyle w:val="24"/>
          <w:rFonts w:ascii="微软雅黑" w:hAnsi="微软雅黑" w:eastAsia="微软雅黑"/>
          <w:szCs w:val="21"/>
        </w:rPr>
        <w:t>4.3.3.1 Maxwell安装</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_Toc151896484 \h </w:instrText>
      </w:r>
      <w:r>
        <w:rPr>
          <w:rFonts w:ascii="微软雅黑" w:hAnsi="微软雅黑" w:eastAsia="微软雅黑"/>
          <w:szCs w:val="21"/>
        </w:rPr>
        <w:fldChar w:fldCharType="separate"/>
      </w:r>
      <w:r>
        <w:rPr>
          <w:rFonts w:ascii="微软雅黑" w:hAnsi="微软雅黑" w:eastAsia="微软雅黑"/>
          <w:szCs w:val="21"/>
        </w:rPr>
        <w:t>40</w:t>
      </w:r>
      <w:r>
        <w:rPr>
          <w:rFonts w:ascii="微软雅黑" w:hAnsi="微软雅黑" w:eastAsia="微软雅黑"/>
          <w:szCs w:val="21"/>
        </w:rPr>
        <w:fldChar w:fldCharType="end"/>
      </w:r>
      <w:r>
        <w:rPr>
          <w:rFonts w:ascii="微软雅黑" w:hAnsi="微软雅黑" w:eastAsia="微软雅黑"/>
          <w:szCs w:val="21"/>
        </w:rPr>
        <w:fldChar w:fldCharType="end"/>
      </w:r>
    </w:p>
    <w:p w14:paraId="315FBB9B">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"_Toc151896485" </w:instrText>
      </w:r>
      <w:r>
        <w:fldChar w:fldCharType="separate"/>
      </w:r>
      <w:r>
        <w:rPr>
          <w:rStyle w:val="24"/>
          <w:rFonts w:ascii="微软雅黑" w:hAnsi="微软雅黑" w:eastAsia="微软雅黑"/>
          <w:szCs w:val="21"/>
        </w:rPr>
        <w:t>4.3.3.2 Maxwell 进程启动</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_Toc151896485 \h </w:instrText>
      </w:r>
      <w:r>
        <w:rPr>
          <w:rFonts w:ascii="微软雅黑" w:hAnsi="微软雅黑" w:eastAsia="微软雅黑"/>
          <w:szCs w:val="21"/>
        </w:rPr>
        <w:fldChar w:fldCharType="separate"/>
      </w:r>
      <w:r>
        <w:rPr>
          <w:rFonts w:ascii="微软雅黑" w:hAnsi="微软雅黑" w:eastAsia="微软雅黑"/>
          <w:szCs w:val="21"/>
        </w:rPr>
        <w:t>41</w:t>
      </w:r>
      <w:r>
        <w:rPr>
          <w:rFonts w:ascii="微软雅黑" w:hAnsi="微软雅黑" w:eastAsia="微软雅黑"/>
          <w:szCs w:val="21"/>
        </w:rPr>
        <w:fldChar w:fldCharType="end"/>
      </w:r>
      <w:r>
        <w:rPr>
          <w:rFonts w:ascii="微软雅黑" w:hAnsi="微软雅黑" w:eastAsia="微软雅黑"/>
          <w:szCs w:val="21"/>
        </w:rPr>
        <w:fldChar w:fldCharType="end"/>
      </w:r>
    </w:p>
    <w:p w14:paraId="40ACEAB9">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"_Toc151896486" </w:instrText>
      </w:r>
      <w:r>
        <w:fldChar w:fldCharType="separate"/>
      </w:r>
      <w:r>
        <w:rPr>
          <w:rStyle w:val="24"/>
          <w:rFonts w:ascii="微软雅黑" w:hAnsi="微软雅黑" w:eastAsia="微软雅黑"/>
          <w:szCs w:val="21"/>
        </w:rPr>
        <w:t>4.3.4 Maxwell的缺点</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_Toc151896486 \h </w:instrText>
      </w:r>
      <w:r>
        <w:rPr>
          <w:rFonts w:ascii="微软雅黑" w:hAnsi="微软雅黑" w:eastAsia="微软雅黑"/>
          <w:szCs w:val="21"/>
        </w:rPr>
        <w:fldChar w:fldCharType="separate"/>
      </w:r>
      <w:r>
        <w:rPr>
          <w:rFonts w:ascii="微软雅黑" w:hAnsi="微软雅黑" w:eastAsia="微软雅黑"/>
          <w:szCs w:val="21"/>
        </w:rPr>
        <w:t>42</w:t>
      </w:r>
      <w:r>
        <w:rPr>
          <w:rFonts w:ascii="微软雅黑" w:hAnsi="微软雅黑" w:eastAsia="微软雅黑"/>
          <w:szCs w:val="21"/>
        </w:rPr>
        <w:fldChar w:fldCharType="end"/>
      </w:r>
      <w:r>
        <w:rPr>
          <w:rFonts w:ascii="微软雅黑" w:hAnsi="微软雅黑" w:eastAsia="微软雅黑"/>
          <w:szCs w:val="21"/>
        </w:rPr>
        <w:fldChar w:fldCharType="end"/>
      </w:r>
    </w:p>
    <w:p w14:paraId="44B584A3">
      <w:pPr>
        <w:pStyle w:val="14"/>
        <w:spacing w:line="360" w:lineRule="exact"/>
        <w:rPr>
          <w:rFonts w:ascii="微软雅黑" w:hAnsi="微软雅黑" w:eastAsia="微软雅黑"/>
          <w:szCs w:val="21"/>
        </w:rPr>
      </w:pPr>
      <w:r>
        <w:fldChar w:fldCharType="begin"/>
      </w:r>
      <w:r>
        <w:instrText xml:space="preserve"> HYPERLINK \l "_Toc151896487" </w:instrText>
      </w:r>
      <w:r>
        <w:fldChar w:fldCharType="separate"/>
      </w:r>
      <w:r>
        <w:rPr>
          <w:rStyle w:val="24"/>
          <w:rFonts w:ascii="微软雅黑" w:hAnsi="微软雅黑" w:eastAsia="微软雅黑"/>
          <w:szCs w:val="21"/>
        </w:rPr>
        <w:t>4.4 实时-Flink CDC☆☆</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_Toc151896487 \h </w:instrText>
      </w:r>
      <w:r>
        <w:rPr>
          <w:rFonts w:ascii="微软雅黑" w:hAnsi="微软雅黑" w:eastAsia="微软雅黑"/>
          <w:szCs w:val="21"/>
        </w:rPr>
        <w:fldChar w:fldCharType="separate"/>
      </w:r>
      <w:r>
        <w:rPr>
          <w:rFonts w:ascii="微软雅黑" w:hAnsi="微软雅黑" w:eastAsia="微软雅黑"/>
          <w:szCs w:val="21"/>
        </w:rPr>
        <w:t>43</w:t>
      </w:r>
      <w:r>
        <w:rPr>
          <w:rFonts w:ascii="微软雅黑" w:hAnsi="微软雅黑" w:eastAsia="微软雅黑"/>
          <w:szCs w:val="21"/>
        </w:rPr>
        <w:fldChar w:fldCharType="end"/>
      </w:r>
      <w:r>
        <w:rPr>
          <w:rFonts w:ascii="微软雅黑" w:hAnsi="微软雅黑" w:eastAsia="微软雅黑"/>
          <w:szCs w:val="21"/>
        </w:rPr>
        <w:fldChar w:fldCharType="end"/>
      </w:r>
    </w:p>
    <w:p w14:paraId="02AE3B5C">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"_Toc151896488" </w:instrText>
      </w:r>
      <w:r>
        <w:fldChar w:fldCharType="separate"/>
      </w:r>
      <w:r>
        <w:rPr>
          <w:rStyle w:val="24"/>
          <w:rFonts w:ascii="微软雅黑" w:hAnsi="微软雅黑" w:eastAsia="微软雅黑"/>
          <w:szCs w:val="21"/>
        </w:rPr>
        <w:t>4.4.1 flink与flink cdc的版本对应</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_Toc151896488 \h </w:instrText>
      </w:r>
      <w:r>
        <w:rPr>
          <w:rFonts w:ascii="微软雅黑" w:hAnsi="微软雅黑" w:eastAsia="微软雅黑"/>
          <w:szCs w:val="21"/>
        </w:rPr>
        <w:fldChar w:fldCharType="separate"/>
      </w:r>
      <w:r>
        <w:rPr>
          <w:rFonts w:ascii="微软雅黑" w:hAnsi="微软雅黑" w:eastAsia="微软雅黑"/>
          <w:szCs w:val="21"/>
        </w:rPr>
        <w:t>44</w:t>
      </w:r>
      <w:r>
        <w:rPr>
          <w:rFonts w:ascii="微软雅黑" w:hAnsi="微软雅黑" w:eastAsia="微软雅黑"/>
          <w:szCs w:val="21"/>
        </w:rPr>
        <w:fldChar w:fldCharType="end"/>
      </w:r>
      <w:r>
        <w:rPr>
          <w:rFonts w:ascii="微软雅黑" w:hAnsi="微软雅黑" w:eastAsia="微软雅黑"/>
          <w:szCs w:val="21"/>
        </w:rPr>
        <w:fldChar w:fldCharType="end"/>
      </w:r>
    </w:p>
    <w:p w14:paraId="7127D93D">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"_Toc151896489" </w:instrText>
      </w:r>
      <w:r>
        <w:fldChar w:fldCharType="separate"/>
      </w:r>
      <w:r>
        <w:rPr>
          <w:rStyle w:val="24"/>
          <w:rFonts w:ascii="微软雅黑" w:hAnsi="微软雅黑" w:eastAsia="微软雅黑"/>
          <w:szCs w:val="21"/>
        </w:rPr>
        <w:t>4.4.2 CDC实现的原理</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_Toc151896489 \h </w:instrText>
      </w:r>
      <w:r>
        <w:rPr>
          <w:rFonts w:ascii="微软雅黑" w:hAnsi="微软雅黑" w:eastAsia="微软雅黑"/>
          <w:szCs w:val="21"/>
        </w:rPr>
        <w:fldChar w:fldCharType="separate"/>
      </w:r>
      <w:r>
        <w:rPr>
          <w:rFonts w:ascii="微软雅黑" w:hAnsi="微软雅黑" w:eastAsia="微软雅黑"/>
          <w:szCs w:val="21"/>
        </w:rPr>
        <w:t>44</w:t>
      </w:r>
      <w:r>
        <w:rPr>
          <w:rFonts w:ascii="微软雅黑" w:hAnsi="微软雅黑" w:eastAsia="微软雅黑"/>
          <w:szCs w:val="21"/>
        </w:rPr>
        <w:fldChar w:fldCharType="end"/>
      </w:r>
      <w:r>
        <w:rPr>
          <w:rFonts w:ascii="微软雅黑" w:hAnsi="微软雅黑" w:eastAsia="微软雅黑"/>
          <w:szCs w:val="21"/>
        </w:rPr>
        <w:fldChar w:fldCharType="end"/>
      </w:r>
    </w:p>
    <w:p w14:paraId="20C5E86F">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"_Toc151896490" </w:instrText>
      </w:r>
      <w:r>
        <w:fldChar w:fldCharType="separate"/>
      </w:r>
      <w:r>
        <w:rPr>
          <w:rStyle w:val="24"/>
          <w:rFonts w:ascii="微软雅黑" w:hAnsi="微软雅黑" w:eastAsia="微软雅黑"/>
          <w:szCs w:val="21"/>
        </w:rPr>
        <w:t>4.4.3 为什么选择Flink</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_Toc151896490 \h </w:instrText>
      </w:r>
      <w:r>
        <w:rPr>
          <w:rFonts w:ascii="微软雅黑" w:hAnsi="微软雅黑" w:eastAsia="微软雅黑"/>
          <w:szCs w:val="21"/>
        </w:rPr>
        <w:fldChar w:fldCharType="separate"/>
      </w:r>
      <w:r>
        <w:rPr>
          <w:rFonts w:ascii="微软雅黑" w:hAnsi="微软雅黑" w:eastAsia="微软雅黑"/>
          <w:szCs w:val="21"/>
        </w:rPr>
        <w:t>45</w:t>
      </w:r>
      <w:r>
        <w:rPr>
          <w:rFonts w:ascii="微软雅黑" w:hAnsi="微软雅黑" w:eastAsia="微软雅黑"/>
          <w:szCs w:val="21"/>
        </w:rPr>
        <w:fldChar w:fldCharType="end"/>
      </w:r>
      <w:r>
        <w:rPr>
          <w:rFonts w:ascii="微软雅黑" w:hAnsi="微软雅黑" w:eastAsia="微软雅黑"/>
          <w:szCs w:val="21"/>
        </w:rPr>
        <w:fldChar w:fldCharType="end"/>
      </w:r>
    </w:p>
    <w:p w14:paraId="6372AAB0">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"_Toc151896491" </w:instrText>
      </w:r>
      <w:r>
        <w:fldChar w:fldCharType="separate"/>
      </w:r>
      <w:r>
        <w:rPr>
          <w:rStyle w:val="24"/>
          <w:rFonts w:ascii="微软雅黑" w:hAnsi="微软雅黑" w:eastAsia="微软雅黑"/>
          <w:szCs w:val="21"/>
        </w:rPr>
        <w:t>4.4.4 Flink CDC特性</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_Toc151896491 \h </w:instrText>
      </w:r>
      <w:r>
        <w:rPr>
          <w:rFonts w:ascii="微软雅黑" w:hAnsi="微软雅黑" w:eastAsia="微软雅黑"/>
          <w:szCs w:val="21"/>
        </w:rPr>
        <w:fldChar w:fldCharType="separate"/>
      </w:r>
      <w:r>
        <w:rPr>
          <w:rFonts w:ascii="微软雅黑" w:hAnsi="微软雅黑" w:eastAsia="微软雅黑"/>
          <w:szCs w:val="21"/>
        </w:rPr>
        <w:t>45</w:t>
      </w:r>
      <w:r>
        <w:rPr>
          <w:rFonts w:ascii="微软雅黑" w:hAnsi="微软雅黑" w:eastAsia="微软雅黑"/>
          <w:szCs w:val="21"/>
        </w:rPr>
        <w:fldChar w:fldCharType="end"/>
      </w:r>
      <w:r>
        <w:rPr>
          <w:rFonts w:ascii="微软雅黑" w:hAnsi="微软雅黑" w:eastAsia="微软雅黑"/>
          <w:szCs w:val="21"/>
        </w:rPr>
        <w:fldChar w:fldCharType="end"/>
      </w:r>
    </w:p>
    <w:p w14:paraId="410AFCE7">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"_Toc151896492" </w:instrText>
      </w:r>
      <w:r>
        <w:fldChar w:fldCharType="separate"/>
      </w:r>
      <w:r>
        <w:rPr>
          <w:rStyle w:val="24"/>
          <w:rFonts w:ascii="微软雅黑" w:hAnsi="微软雅黑" w:eastAsia="微软雅黑"/>
          <w:szCs w:val="21"/>
        </w:rPr>
        <w:t>4.4.5用法实例</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_Toc151896492 \h </w:instrText>
      </w:r>
      <w:r>
        <w:rPr>
          <w:rFonts w:ascii="微软雅黑" w:hAnsi="微软雅黑" w:eastAsia="微软雅黑"/>
          <w:szCs w:val="21"/>
        </w:rPr>
        <w:fldChar w:fldCharType="separate"/>
      </w:r>
      <w:r>
        <w:rPr>
          <w:rFonts w:ascii="微软雅黑" w:hAnsi="微软雅黑" w:eastAsia="微软雅黑"/>
          <w:szCs w:val="21"/>
        </w:rPr>
        <w:t>46</w:t>
      </w:r>
      <w:r>
        <w:rPr>
          <w:rFonts w:ascii="微软雅黑" w:hAnsi="微软雅黑" w:eastAsia="微软雅黑"/>
          <w:szCs w:val="21"/>
        </w:rPr>
        <w:fldChar w:fldCharType="end"/>
      </w:r>
      <w:r>
        <w:rPr>
          <w:rFonts w:ascii="微软雅黑" w:hAnsi="微软雅黑" w:eastAsia="微软雅黑"/>
          <w:szCs w:val="21"/>
        </w:rPr>
        <w:fldChar w:fldCharType="end"/>
      </w:r>
    </w:p>
    <w:p w14:paraId="5D94F106">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"_Toc151896493" </w:instrText>
      </w:r>
      <w:r>
        <w:fldChar w:fldCharType="separate"/>
      </w:r>
      <w:r>
        <w:rPr>
          <w:rStyle w:val="24"/>
          <w:rFonts w:ascii="微软雅黑" w:hAnsi="微软雅黑" w:eastAsia="微软雅黑"/>
          <w:szCs w:val="21"/>
        </w:rPr>
        <w:t>4.4.5.1 DataStream API 的用法</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_Toc151896493 \h </w:instrText>
      </w:r>
      <w:r>
        <w:rPr>
          <w:rFonts w:ascii="微软雅黑" w:hAnsi="微软雅黑" w:eastAsia="微软雅黑"/>
          <w:szCs w:val="21"/>
        </w:rPr>
        <w:fldChar w:fldCharType="separate"/>
      </w:r>
      <w:r>
        <w:rPr>
          <w:rFonts w:ascii="微软雅黑" w:hAnsi="微软雅黑" w:eastAsia="微软雅黑"/>
          <w:szCs w:val="21"/>
        </w:rPr>
        <w:t>48</w:t>
      </w:r>
      <w:r>
        <w:rPr>
          <w:rFonts w:ascii="微软雅黑" w:hAnsi="微软雅黑" w:eastAsia="微软雅黑"/>
          <w:szCs w:val="21"/>
        </w:rPr>
        <w:fldChar w:fldCharType="end"/>
      </w:r>
      <w:r>
        <w:rPr>
          <w:rFonts w:ascii="微软雅黑" w:hAnsi="微软雅黑" w:eastAsia="微软雅黑"/>
          <w:szCs w:val="21"/>
        </w:rPr>
        <w:fldChar w:fldCharType="end"/>
      </w:r>
    </w:p>
    <w:p w14:paraId="35EF5B7B">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"_Toc151896494" </w:instrText>
      </w:r>
      <w:r>
        <w:fldChar w:fldCharType="separate"/>
      </w:r>
      <w:r>
        <w:rPr>
          <w:rStyle w:val="24"/>
          <w:rFonts w:ascii="微软雅黑" w:hAnsi="微软雅黑" w:eastAsia="微软雅黑"/>
          <w:szCs w:val="21"/>
        </w:rPr>
        <w:t>4.4.5.2 Flink SQL API 的用法</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_Toc151896494 \h </w:instrText>
      </w:r>
      <w:r>
        <w:rPr>
          <w:rFonts w:ascii="微软雅黑" w:hAnsi="微软雅黑" w:eastAsia="微软雅黑"/>
          <w:szCs w:val="21"/>
        </w:rPr>
        <w:fldChar w:fldCharType="separate"/>
      </w:r>
      <w:r>
        <w:rPr>
          <w:rFonts w:ascii="微软雅黑" w:hAnsi="微软雅黑" w:eastAsia="微软雅黑"/>
          <w:szCs w:val="21"/>
        </w:rPr>
        <w:t>49</w:t>
      </w:r>
      <w:r>
        <w:rPr>
          <w:rFonts w:ascii="微软雅黑" w:hAnsi="微软雅黑" w:eastAsia="微软雅黑"/>
          <w:szCs w:val="21"/>
        </w:rPr>
        <w:fldChar w:fldCharType="end"/>
      </w:r>
      <w:r>
        <w:rPr>
          <w:rFonts w:ascii="微软雅黑" w:hAnsi="微软雅黑" w:eastAsia="微软雅黑"/>
          <w:szCs w:val="21"/>
        </w:rPr>
        <w:fldChar w:fldCharType="end"/>
      </w:r>
    </w:p>
    <w:p w14:paraId="3A955187">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"_Toc151896495" </w:instrText>
      </w:r>
      <w:r>
        <w:fldChar w:fldCharType="separate"/>
      </w:r>
      <w:r>
        <w:rPr>
          <w:rStyle w:val="24"/>
          <w:rFonts w:ascii="微软雅黑" w:hAnsi="微软雅黑" w:eastAsia="微软雅黑"/>
          <w:szCs w:val="21"/>
        </w:rPr>
        <w:t>4.4.5.3 生产案例：MySQLToMySQL</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_Toc151896495 \h </w:instrText>
      </w:r>
      <w:r>
        <w:rPr>
          <w:rFonts w:ascii="微软雅黑" w:hAnsi="微软雅黑" w:eastAsia="微软雅黑"/>
          <w:szCs w:val="21"/>
        </w:rPr>
        <w:fldChar w:fldCharType="separate"/>
      </w:r>
      <w:r>
        <w:rPr>
          <w:rFonts w:ascii="微软雅黑" w:hAnsi="微软雅黑" w:eastAsia="微软雅黑"/>
          <w:szCs w:val="21"/>
        </w:rPr>
        <w:t>50</w:t>
      </w:r>
      <w:r>
        <w:rPr>
          <w:rFonts w:ascii="微软雅黑" w:hAnsi="微软雅黑" w:eastAsia="微软雅黑"/>
          <w:szCs w:val="21"/>
        </w:rPr>
        <w:fldChar w:fldCharType="end"/>
      </w:r>
      <w:r>
        <w:rPr>
          <w:rFonts w:ascii="微软雅黑" w:hAnsi="微软雅黑" w:eastAsia="微软雅黑"/>
          <w:szCs w:val="21"/>
        </w:rPr>
        <w:fldChar w:fldCharType="end"/>
      </w:r>
    </w:p>
    <w:p w14:paraId="0D658BB3">
      <w:pPr>
        <w:pStyle w:val="14"/>
        <w:spacing w:line="360" w:lineRule="exact"/>
        <w:rPr>
          <w:rFonts w:ascii="微软雅黑" w:hAnsi="微软雅黑" w:eastAsia="微软雅黑"/>
          <w:szCs w:val="21"/>
        </w:rPr>
      </w:pPr>
      <w:r>
        <w:fldChar w:fldCharType="begin"/>
      </w:r>
      <w:r>
        <w:instrText xml:space="preserve"> HYPERLINK \l "_Toc151896496" </w:instrText>
      </w:r>
      <w:r>
        <w:fldChar w:fldCharType="separate"/>
      </w:r>
      <w:r>
        <w:rPr>
          <w:rStyle w:val="24"/>
          <w:rFonts w:ascii="微软雅黑" w:hAnsi="微软雅黑" w:eastAsia="微软雅黑"/>
          <w:szCs w:val="21"/>
        </w:rPr>
        <w:t>4.5 文件同步-Flume☆☆</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_Toc151896496 \h </w:instrText>
      </w:r>
      <w:r>
        <w:rPr>
          <w:rFonts w:ascii="微软雅黑" w:hAnsi="微软雅黑" w:eastAsia="微软雅黑"/>
          <w:szCs w:val="21"/>
        </w:rPr>
        <w:fldChar w:fldCharType="separate"/>
      </w:r>
      <w:r>
        <w:rPr>
          <w:rFonts w:ascii="微软雅黑" w:hAnsi="微软雅黑" w:eastAsia="微软雅黑"/>
          <w:szCs w:val="21"/>
        </w:rPr>
        <w:t>52</w:t>
      </w:r>
      <w:r>
        <w:rPr>
          <w:rFonts w:ascii="微软雅黑" w:hAnsi="微软雅黑" w:eastAsia="微软雅黑"/>
          <w:szCs w:val="21"/>
        </w:rPr>
        <w:fldChar w:fldCharType="end"/>
      </w:r>
      <w:r>
        <w:rPr>
          <w:rFonts w:ascii="微软雅黑" w:hAnsi="微软雅黑" w:eastAsia="微软雅黑"/>
          <w:szCs w:val="21"/>
        </w:rPr>
        <w:fldChar w:fldCharType="end"/>
      </w:r>
    </w:p>
    <w:p w14:paraId="0BAD1BD6">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"_Toc151896497" </w:instrText>
      </w:r>
      <w:r>
        <w:fldChar w:fldCharType="separate"/>
      </w:r>
      <w:r>
        <w:rPr>
          <w:rStyle w:val="24"/>
          <w:rFonts w:ascii="微软雅黑" w:hAnsi="微软雅黑" w:eastAsia="微软雅黑"/>
          <w:szCs w:val="21"/>
        </w:rPr>
        <w:t>4.5.1 相关概念</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_Toc151896497 \h </w:instrText>
      </w:r>
      <w:r>
        <w:rPr>
          <w:rFonts w:ascii="微软雅黑" w:hAnsi="微软雅黑" w:eastAsia="微软雅黑"/>
          <w:szCs w:val="21"/>
        </w:rPr>
        <w:fldChar w:fldCharType="separate"/>
      </w:r>
      <w:r>
        <w:rPr>
          <w:rFonts w:ascii="微软雅黑" w:hAnsi="微软雅黑" w:eastAsia="微软雅黑"/>
          <w:szCs w:val="21"/>
        </w:rPr>
        <w:t>52</w:t>
      </w:r>
      <w:r>
        <w:rPr>
          <w:rFonts w:ascii="微软雅黑" w:hAnsi="微软雅黑" w:eastAsia="微软雅黑"/>
          <w:szCs w:val="21"/>
        </w:rPr>
        <w:fldChar w:fldCharType="end"/>
      </w:r>
      <w:r>
        <w:rPr>
          <w:rFonts w:ascii="微软雅黑" w:hAnsi="微软雅黑" w:eastAsia="微软雅黑"/>
          <w:szCs w:val="21"/>
        </w:rPr>
        <w:fldChar w:fldCharType="end"/>
      </w:r>
    </w:p>
    <w:p w14:paraId="0B119100">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"_Toc151896498" </w:instrText>
      </w:r>
      <w:r>
        <w:fldChar w:fldCharType="separate"/>
      </w:r>
      <w:r>
        <w:rPr>
          <w:rStyle w:val="24"/>
          <w:rFonts w:ascii="微软雅黑" w:hAnsi="微软雅黑" w:eastAsia="微软雅黑"/>
          <w:szCs w:val="21"/>
        </w:rPr>
        <w:t>4.5.2 企业典型案例</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_Toc151896498 \h </w:instrText>
      </w:r>
      <w:r>
        <w:rPr>
          <w:rFonts w:ascii="微软雅黑" w:hAnsi="微软雅黑" w:eastAsia="微软雅黑"/>
          <w:szCs w:val="21"/>
        </w:rPr>
        <w:fldChar w:fldCharType="separate"/>
      </w:r>
      <w:r>
        <w:rPr>
          <w:rFonts w:ascii="微软雅黑" w:hAnsi="微软雅黑" w:eastAsia="微软雅黑"/>
          <w:szCs w:val="21"/>
        </w:rPr>
        <w:t>55</w:t>
      </w:r>
      <w:r>
        <w:rPr>
          <w:rFonts w:ascii="微软雅黑" w:hAnsi="微软雅黑" w:eastAsia="微软雅黑"/>
          <w:szCs w:val="21"/>
        </w:rPr>
        <w:fldChar w:fldCharType="end"/>
      </w:r>
      <w:r>
        <w:rPr>
          <w:rFonts w:ascii="微软雅黑" w:hAnsi="微软雅黑" w:eastAsia="微软雅黑"/>
          <w:szCs w:val="21"/>
        </w:rPr>
        <w:fldChar w:fldCharType="end"/>
      </w:r>
    </w:p>
    <w:p w14:paraId="3BF45F94">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"_Toc151896499" </w:instrText>
      </w:r>
      <w:r>
        <w:fldChar w:fldCharType="separate"/>
      </w:r>
      <w:r>
        <w:rPr>
          <w:rStyle w:val="24"/>
          <w:rFonts w:ascii="微软雅黑" w:hAnsi="微软雅黑" w:eastAsia="微软雅黑"/>
          <w:szCs w:val="21"/>
        </w:rPr>
        <w:t>4.5.2.1 模拟端口发送数据</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_Toc151896499 \h </w:instrText>
      </w:r>
      <w:r>
        <w:rPr>
          <w:rFonts w:ascii="微软雅黑" w:hAnsi="微软雅黑" w:eastAsia="微软雅黑"/>
          <w:szCs w:val="21"/>
        </w:rPr>
        <w:fldChar w:fldCharType="separate"/>
      </w:r>
      <w:r>
        <w:rPr>
          <w:rFonts w:ascii="微软雅黑" w:hAnsi="微软雅黑" w:eastAsia="微软雅黑"/>
          <w:szCs w:val="21"/>
        </w:rPr>
        <w:t>55</w:t>
      </w:r>
      <w:r>
        <w:rPr>
          <w:rFonts w:ascii="微软雅黑" w:hAnsi="微软雅黑" w:eastAsia="微软雅黑"/>
          <w:szCs w:val="21"/>
        </w:rPr>
        <w:fldChar w:fldCharType="end"/>
      </w:r>
      <w:r>
        <w:rPr>
          <w:rFonts w:ascii="微软雅黑" w:hAnsi="微软雅黑" w:eastAsia="微软雅黑"/>
          <w:szCs w:val="21"/>
        </w:rPr>
        <w:fldChar w:fldCharType="end"/>
      </w:r>
    </w:p>
    <w:p w14:paraId="29037B8C">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"_Toc151896500" </w:instrText>
      </w:r>
      <w:r>
        <w:fldChar w:fldCharType="separate"/>
      </w:r>
      <w:r>
        <w:rPr>
          <w:rStyle w:val="24"/>
          <w:rFonts w:ascii="微软雅黑" w:hAnsi="微软雅黑" w:eastAsia="微软雅黑"/>
          <w:szCs w:val="21"/>
        </w:rPr>
        <w:t>4.5.2.2 监控文件的变化写到HDFS中</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_Toc151896500 \h </w:instrText>
      </w:r>
      <w:r>
        <w:rPr>
          <w:rFonts w:ascii="微软雅黑" w:hAnsi="微软雅黑" w:eastAsia="微软雅黑"/>
          <w:szCs w:val="21"/>
        </w:rPr>
        <w:fldChar w:fldCharType="separate"/>
      </w:r>
      <w:r>
        <w:rPr>
          <w:rFonts w:ascii="微软雅黑" w:hAnsi="微软雅黑" w:eastAsia="微软雅黑"/>
          <w:szCs w:val="21"/>
        </w:rPr>
        <w:t>56</w:t>
      </w:r>
      <w:r>
        <w:rPr>
          <w:rFonts w:ascii="微软雅黑" w:hAnsi="微软雅黑" w:eastAsia="微软雅黑"/>
          <w:szCs w:val="21"/>
        </w:rPr>
        <w:fldChar w:fldCharType="end"/>
      </w:r>
      <w:r>
        <w:rPr>
          <w:rFonts w:ascii="微软雅黑" w:hAnsi="微软雅黑" w:eastAsia="微软雅黑"/>
          <w:szCs w:val="21"/>
        </w:rPr>
        <w:fldChar w:fldCharType="end"/>
      </w:r>
    </w:p>
    <w:p w14:paraId="05A767FB">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"_Toc151896501" </w:instrText>
      </w:r>
      <w:r>
        <w:fldChar w:fldCharType="separate"/>
      </w:r>
      <w:r>
        <w:rPr>
          <w:rStyle w:val="24"/>
          <w:rFonts w:ascii="微软雅黑" w:hAnsi="微软雅黑" w:eastAsia="微软雅黑"/>
          <w:szCs w:val="21"/>
        </w:rPr>
        <w:t>4.5.2.3 关于KafkaChannel</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_Toc151896501 \h </w:instrText>
      </w:r>
      <w:r>
        <w:rPr>
          <w:rFonts w:ascii="微软雅黑" w:hAnsi="微软雅黑" w:eastAsia="微软雅黑"/>
          <w:szCs w:val="21"/>
        </w:rPr>
        <w:fldChar w:fldCharType="separate"/>
      </w:r>
      <w:r>
        <w:rPr>
          <w:rFonts w:ascii="微软雅黑" w:hAnsi="微软雅黑" w:eastAsia="微软雅黑"/>
          <w:szCs w:val="21"/>
        </w:rPr>
        <w:t>58</w:t>
      </w:r>
      <w:r>
        <w:rPr>
          <w:rFonts w:ascii="微软雅黑" w:hAnsi="微软雅黑" w:eastAsia="微软雅黑"/>
          <w:szCs w:val="21"/>
        </w:rPr>
        <w:fldChar w:fldCharType="end"/>
      </w:r>
      <w:r>
        <w:rPr>
          <w:rFonts w:ascii="微软雅黑" w:hAnsi="微软雅黑" w:eastAsia="微软雅黑"/>
          <w:szCs w:val="21"/>
        </w:rPr>
        <w:fldChar w:fldCharType="end"/>
      </w:r>
    </w:p>
    <w:p w14:paraId="024CAB8E">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"_Toc151896502" </w:instrText>
      </w:r>
      <w:r>
        <w:fldChar w:fldCharType="separate"/>
      </w:r>
      <w:r>
        <w:rPr>
          <w:rStyle w:val="24"/>
          <w:rFonts w:ascii="微软雅黑" w:hAnsi="微软雅黑" w:eastAsia="微软雅黑"/>
          <w:szCs w:val="21"/>
        </w:rPr>
        <w:t>4.5.3 企业面试题</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_Toc151896502 \h </w:instrText>
      </w:r>
      <w:r>
        <w:rPr>
          <w:rFonts w:ascii="微软雅黑" w:hAnsi="微软雅黑" w:eastAsia="微软雅黑"/>
          <w:szCs w:val="21"/>
        </w:rPr>
        <w:fldChar w:fldCharType="separate"/>
      </w:r>
      <w:r>
        <w:rPr>
          <w:rFonts w:ascii="微软雅黑" w:hAnsi="微软雅黑" w:eastAsia="微软雅黑"/>
          <w:szCs w:val="21"/>
        </w:rPr>
        <w:t>59</w:t>
      </w:r>
      <w:r>
        <w:rPr>
          <w:rFonts w:ascii="微软雅黑" w:hAnsi="微软雅黑" w:eastAsia="微软雅黑"/>
          <w:szCs w:val="21"/>
        </w:rPr>
        <w:fldChar w:fldCharType="end"/>
      </w:r>
      <w:r>
        <w:rPr>
          <w:rFonts w:ascii="微软雅黑" w:hAnsi="微软雅黑" w:eastAsia="微软雅黑"/>
          <w:szCs w:val="21"/>
        </w:rPr>
        <w:fldChar w:fldCharType="end"/>
      </w:r>
    </w:p>
    <w:p w14:paraId="525E0FDF">
      <w:pPr>
        <w:pStyle w:val="14"/>
        <w:spacing w:line="360" w:lineRule="exact"/>
        <w:rPr>
          <w:rFonts w:ascii="微软雅黑" w:hAnsi="微软雅黑" w:eastAsia="微软雅黑"/>
          <w:szCs w:val="21"/>
        </w:rPr>
      </w:pPr>
      <w:r>
        <w:fldChar w:fldCharType="begin"/>
      </w:r>
      <w:r>
        <w:instrText xml:space="preserve"> HYPERLINK \l "_Toc151896503" </w:instrText>
      </w:r>
      <w:r>
        <w:fldChar w:fldCharType="separate"/>
      </w:r>
      <w:r>
        <w:rPr>
          <w:rStyle w:val="24"/>
          <w:rFonts w:ascii="微软雅黑" w:hAnsi="微软雅黑" w:eastAsia="微软雅黑"/>
          <w:szCs w:val="21"/>
        </w:rPr>
        <w:t>4.6 综合同步解决方案-Seatunnel☆☆</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_Toc151896503 \h </w:instrText>
      </w:r>
      <w:r>
        <w:rPr>
          <w:rFonts w:ascii="微软雅黑" w:hAnsi="微软雅黑" w:eastAsia="微软雅黑"/>
          <w:szCs w:val="21"/>
        </w:rPr>
        <w:fldChar w:fldCharType="separate"/>
      </w:r>
      <w:r>
        <w:rPr>
          <w:rFonts w:ascii="微软雅黑" w:hAnsi="微软雅黑" w:eastAsia="微软雅黑"/>
          <w:szCs w:val="21"/>
        </w:rPr>
        <w:t>60</w:t>
      </w:r>
      <w:r>
        <w:rPr>
          <w:rFonts w:ascii="微软雅黑" w:hAnsi="微软雅黑" w:eastAsia="微软雅黑"/>
          <w:szCs w:val="21"/>
        </w:rPr>
        <w:fldChar w:fldCharType="end"/>
      </w:r>
      <w:r>
        <w:rPr>
          <w:rFonts w:ascii="微软雅黑" w:hAnsi="微软雅黑" w:eastAsia="微软雅黑"/>
          <w:szCs w:val="21"/>
        </w:rPr>
        <w:fldChar w:fldCharType="end"/>
      </w:r>
    </w:p>
    <w:p w14:paraId="7D93BB12">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"_Toc151896504" </w:instrText>
      </w:r>
      <w:r>
        <w:fldChar w:fldCharType="separate"/>
      </w:r>
      <w:r>
        <w:rPr>
          <w:rStyle w:val="24"/>
          <w:rFonts w:ascii="微软雅黑" w:hAnsi="微软雅黑" w:eastAsia="微软雅黑"/>
          <w:szCs w:val="21"/>
        </w:rPr>
        <w:t>4.6.1特点及使用场景</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_Toc151896504 \h </w:instrText>
      </w:r>
      <w:r>
        <w:rPr>
          <w:rFonts w:ascii="微软雅黑" w:hAnsi="微软雅黑" w:eastAsia="微软雅黑"/>
          <w:szCs w:val="21"/>
        </w:rPr>
        <w:fldChar w:fldCharType="separate"/>
      </w:r>
      <w:r>
        <w:rPr>
          <w:rFonts w:ascii="微软雅黑" w:hAnsi="微软雅黑" w:eastAsia="微软雅黑"/>
          <w:szCs w:val="21"/>
        </w:rPr>
        <w:t>61</w:t>
      </w:r>
      <w:r>
        <w:rPr>
          <w:rFonts w:ascii="微软雅黑" w:hAnsi="微软雅黑" w:eastAsia="微软雅黑"/>
          <w:szCs w:val="21"/>
        </w:rPr>
        <w:fldChar w:fldCharType="end"/>
      </w:r>
      <w:r>
        <w:rPr>
          <w:rFonts w:ascii="微软雅黑" w:hAnsi="微软雅黑" w:eastAsia="微软雅黑"/>
          <w:szCs w:val="21"/>
        </w:rPr>
        <w:fldChar w:fldCharType="end"/>
      </w:r>
    </w:p>
    <w:p w14:paraId="277CA950">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"_Toc151896505" </w:instrText>
      </w:r>
      <w:r>
        <w:fldChar w:fldCharType="separate"/>
      </w:r>
      <w:r>
        <w:rPr>
          <w:rStyle w:val="24"/>
          <w:rFonts w:ascii="微软雅黑" w:hAnsi="微软雅黑" w:eastAsia="微软雅黑"/>
          <w:szCs w:val="21"/>
        </w:rPr>
        <w:t>4.6.2架构设计</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_Toc151896505 \h </w:instrText>
      </w:r>
      <w:r>
        <w:rPr>
          <w:rFonts w:ascii="微软雅黑" w:hAnsi="微软雅黑" w:eastAsia="微软雅黑"/>
          <w:szCs w:val="21"/>
        </w:rPr>
        <w:fldChar w:fldCharType="separate"/>
      </w:r>
      <w:r>
        <w:rPr>
          <w:rFonts w:ascii="微软雅黑" w:hAnsi="微软雅黑" w:eastAsia="微软雅黑"/>
          <w:szCs w:val="21"/>
        </w:rPr>
        <w:t>62</w:t>
      </w:r>
      <w:r>
        <w:rPr>
          <w:rFonts w:ascii="微软雅黑" w:hAnsi="微软雅黑" w:eastAsia="微软雅黑"/>
          <w:szCs w:val="21"/>
        </w:rPr>
        <w:fldChar w:fldCharType="end"/>
      </w:r>
      <w:r>
        <w:rPr>
          <w:rFonts w:ascii="微软雅黑" w:hAnsi="微软雅黑" w:eastAsia="微软雅黑"/>
          <w:szCs w:val="21"/>
        </w:rPr>
        <w:fldChar w:fldCharType="end"/>
      </w:r>
    </w:p>
    <w:p w14:paraId="74781AA1">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"_Toc151896506" </w:instrText>
      </w:r>
      <w:r>
        <w:fldChar w:fldCharType="separate"/>
      </w:r>
      <w:r>
        <w:rPr>
          <w:rStyle w:val="24"/>
          <w:rFonts w:ascii="微软雅黑" w:hAnsi="微软雅黑" w:eastAsia="微软雅黑"/>
          <w:szCs w:val="21"/>
        </w:rPr>
        <w:t>4.6.3 执行引擎类型及支持的数据源</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_Toc151896506 \h </w:instrText>
      </w:r>
      <w:r>
        <w:rPr>
          <w:rFonts w:ascii="微软雅黑" w:hAnsi="微软雅黑" w:eastAsia="微软雅黑"/>
          <w:szCs w:val="21"/>
        </w:rPr>
        <w:fldChar w:fldCharType="separate"/>
      </w:r>
      <w:r>
        <w:rPr>
          <w:rFonts w:ascii="微软雅黑" w:hAnsi="微软雅黑" w:eastAsia="微软雅黑"/>
          <w:szCs w:val="21"/>
        </w:rPr>
        <w:t>63</w:t>
      </w:r>
      <w:r>
        <w:rPr>
          <w:rFonts w:ascii="微软雅黑" w:hAnsi="微软雅黑" w:eastAsia="微软雅黑"/>
          <w:szCs w:val="21"/>
        </w:rPr>
        <w:fldChar w:fldCharType="end"/>
      </w:r>
      <w:r>
        <w:rPr>
          <w:rFonts w:ascii="微软雅黑" w:hAnsi="微软雅黑" w:eastAsia="微软雅黑"/>
          <w:szCs w:val="21"/>
        </w:rPr>
        <w:fldChar w:fldCharType="end"/>
      </w:r>
    </w:p>
    <w:p w14:paraId="3EA29803">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"_Toc151896507" </w:instrText>
      </w:r>
      <w:r>
        <w:fldChar w:fldCharType="separate"/>
      </w:r>
      <w:r>
        <w:rPr>
          <w:rStyle w:val="24"/>
          <w:rFonts w:ascii="微软雅黑" w:hAnsi="微软雅黑" w:eastAsia="微软雅黑"/>
          <w:szCs w:val="21"/>
        </w:rPr>
        <w:t>4.6.4 安装与使用</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_Toc151896507 \h </w:instrText>
      </w:r>
      <w:r>
        <w:rPr>
          <w:rFonts w:ascii="微软雅黑" w:hAnsi="微软雅黑" w:eastAsia="微软雅黑"/>
          <w:szCs w:val="21"/>
        </w:rPr>
        <w:fldChar w:fldCharType="separate"/>
      </w:r>
      <w:r>
        <w:rPr>
          <w:rFonts w:ascii="微软雅黑" w:hAnsi="微软雅黑" w:eastAsia="微软雅黑"/>
          <w:szCs w:val="21"/>
        </w:rPr>
        <w:t>64</w:t>
      </w:r>
      <w:r>
        <w:rPr>
          <w:rFonts w:ascii="微软雅黑" w:hAnsi="微软雅黑" w:eastAsia="微软雅黑"/>
          <w:szCs w:val="21"/>
        </w:rPr>
        <w:fldChar w:fldCharType="end"/>
      </w:r>
      <w:r>
        <w:rPr>
          <w:rFonts w:ascii="微软雅黑" w:hAnsi="微软雅黑" w:eastAsia="微软雅黑"/>
          <w:szCs w:val="21"/>
        </w:rPr>
        <w:fldChar w:fldCharType="end"/>
      </w:r>
    </w:p>
    <w:p w14:paraId="7EAE78F0">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"_Toc151896508" </w:instrText>
      </w:r>
      <w:r>
        <w:fldChar w:fldCharType="separate"/>
      </w:r>
      <w:r>
        <w:rPr>
          <w:rStyle w:val="24"/>
          <w:rFonts w:ascii="微软雅黑" w:hAnsi="微软雅黑" w:eastAsia="微软雅黑"/>
          <w:szCs w:val="21"/>
        </w:rPr>
        <w:t>4.6.5 案例1：入门项目</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_Toc151896508 \h </w:instrText>
      </w:r>
      <w:r>
        <w:rPr>
          <w:rFonts w:ascii="微软雅黑" w:hAnsi="微软雅黑" w:eastAsia="微软雅黑"/>
          <w:szCs w:val="21"/>
        </w:rPr>
        <w:fldChar w:fldCharType="separate"/>
      </w:r>
      <w:r>
        <w:rPr>
          <w:rFonts w:ascii="微软雅黑" w:hAnsi="微软雅黑" w:eastAsia="微软雅黑"/>
          <w:szCs w:val="21"/>
        </w:rPr>
        <w:t>66</w:t>
      </w:r>
      <w:r>
        <w:rPr>
          <w:rFonts w:ascii="微软雅黑" w:hAnsi="微软雅黑" w:eastAsia="微软雅黑"/>
          <w:szCs w:val="21"/>
        </w:rPr>
        <w:fldChar w:fldCharType="end"/>
      </w:r>
      <w:r>
        <w:rPr>
          <w:rFonts w:ascii="微软雅黑" w:hAnsi="微软雅黑" w:eastAsia="微软雅黑"/>
          <w:szCs w:val="21"/>
        </w:rPr>
        <w:fldChar w:fldCharType="end"/>
      </w:r>
    </w:p>
    <w:p w14:paraId="066284D4">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"_Toc151896509" </w:instrText>
      </w:r>
      <w:r>
        <w:fldChar w:fldCharType="separate"/>
      </w:r>
      <w:r>
        <w:rPr>
          <w:rStyle w:val="24"/>
          <w:rFonts w:ascii="微软雅黑" w:hAnsi="微软雅黑" w:eastAsia="微软雅黑"/>
          <w:szCs w:val="21"/>
        </w:rPr>
        <w:t>4.6.5 案例2：transform Split</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_Toc151896509 \h </w:instrText>
      </w:r>
      <w:r>
        <w:rPr>
          <w:rFonts w:ascii="微软雅黑" w:hAnsi="微软雅黑" w:eastAsia="微软雅黑"/>
          <w:szCs w:val="21"/>
        </w:rPr>
        <w:fldChar w:fldCharType="separate"/>
      </w:r>
      <w:r>
        <w:rPr>
          <w:rFonts w:ascii="微软雅黑" w:hAnsi="微软雅黑" w:eastAsia="微软雅黑"/>
          <w:szCs w:val="21"/>
        </w:rPr>
        <w:t>68</w:t>
      </w:r>
      <w:r>
        <w:rPr>
          <w:rFonts w:ascii="微软雅黑" w:hAnsi="微软雅黑" w:eastAsia="微软雅黑"/>
          <w:szCs w:val="21"/>
        </w:rPr>
        <w:fldChar w:fldCharType="end"/>
      </w:r>
      <w:r>
        <w:rPr>
          <w:rFonts w:ascii="微软雅黑" w:hAnsi="微软雅黑" w:eastAsia="微软雅黑"/>
          <w:szCs w:val="21"/>
        </w:rPr>
        <w:fldChar w:fldCharType="end"/>
      </w:r>
    </w:p>
    <w:p w14:paraId="0C8E7363">
      <w:pPr>
        <w:pStyle w:val="12"/>
        <w:tabs>
          <w:tab w:val="right" w:leader="dot" w:pos="8296"/>
        </w:tabs>
        <w:spacing w:line="360" w:lineRule="exact"/>
        <w:rPr>
          <w:rFonts w:ascii="微软雅黑" w:hAnsi="微软雅黑" w:eastAsia="微软雅黑"/>
          <w:szCs w:val="21"/>
        </w:rPr>
      </w:pPr>
      <w:r>
        <w:fldChar w:fldCharType="begin"/>
      </w:r>
      <w:r>
        <w:instrText xml:space="preserve"> HYPERLINK \l "_Toc151896510" </w:instrText>
      </w:r>
      <w:r>
        <w:fldChar w:fldCharType="separate"/>
      </w:r>
      <w:r>
        <w:rPr>
          <w:rStyle w:val="24"/>
          <w:rFonts w:ascii="微软雅黑" w:hAnsi="微软雅黑" w:eastAsia="微软雅黑"/>
          <w:szCs w:val="21"/>
        </w:rPr>
        <w:t>5 数据同步常见的问题</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_Toc151896510 \h </w:instrText>
      </w:r>
      <w:r>
        <w:rPr>
          <w:rFonts w:ascii="微软雅黑" w:hAnsi="微软雅黑" w:eastAsia="微软雅黑"/>
          <w:szCs w:val="21"/>
        </w:rPr>
        <w:fldChar w:fldCharType="separate"/>
      </w:r>
      <w:r>
        <w:rPr>
          <w:rFonts w:ascii="微软雅黑" w:hAnsi="微软雅黑" w:eastAsia="微软雅黑"/>
          <w:szCs w:val="21"/>
        </w:rPr>
        <w:t>70</w:t>
      </w:r>
      <w:r>
        <w:rPr>
          <w:rFonts w:ascii="微软雅黑" w:hAnsi="微软雅黑" w:eastAsia="微软雅黑"/>
          <w:szCs w:val="21"/>
        </w:rPr>
        <w:fldChar w:fldCharType="end"/>
      </w:r>
      <w:r>
        <w:rPr>
          <w:rFonts w:ascii="微软雅黑" w:hAnsi="微软雅黑" w:eastAsia="微软雅黑"/>
          <w:szCs w:val="21"/>
        </w:rPr>
        <w:fldChar w:fldCharType="end"/>
      </w:r>
    </w:p>
    <w:p w14:paraId="4FED638C">
      <w:pPr>
        <w:pStyle w:val="14"/>
        <w:spacing w:line="360" w:lineRule="exact"/>
        <w:rPr>
          <w:rFonts w:ascii="微软雅黑" w:hAnsi="微软雅黑" w:eastAsia="微软雅黑"/>
          <w:szCs w:val="21"/>
        </w:rPr>
      </w:pPr>
      <w:r>
        <w:fldChar w:fldCharType="begin"/>
      </w:r>
      <w:r>
        <w:instrText xml:space="preserve"> HYPERLINK \l "_Toc151896511" </w:instrText>
      </w:r>
      <w:r>
        <w:fldChar w:fldCharType="separate"/>
      </w:r>
      <w:r>
        <w:rPr>
          <w:rStyle w:val="24"/>
          <w:rFonts w:ascii="微软雅黑" w:hAnsi="微软雅黑" w:eastAsia="微软雅黑"/>
          <w:szCs w:val="21"/>
        </w:rPr>
        <w:t>5.1数据源多、可选组件多的问题☆☆</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_Toc151896511 \h </w:instrText>
      </w:r>
      <w:r>
        <w:rPr>
          <w:rFonts w:ascii="微软雅黑" w:hAnsi="微软雅黑" w:eastAsia="微软雅黑"/>
          <w:szCs w:val="21"/>
        </w:rPr>
        <w:fldChar w:fldCharType="separate"/>
      </w:r>
      <w:r>
        <w:rPr>
          <w:rFonts w:ascii="微软雅黑" w:hAnsi="微软雅黑" w:eastAsia="微软雅黑"/>
          <w:szCs w:val="21"/>
        </w:rPr>
        <w:t>70</w:t>
      </w:r>
      <w:r>
        <w:rPr>
          <w:rFonts w:ascii="微软雅黑" w:hAnsi="微软雅黑" w:eastAsia="微软雅黑"/>
          <w:szCs w:val="21"/>
        </w:rPr>
        <w:fldChar w:fldCharType="end"/>
      </w:r>
      <w:r>
        <w:rPr>
          <w:rFonts w:ascii="微软雅黑" w:hAnsi="微软雅黑" w:eastAsia="微软雅黑"/>
          <w:szCs w:val="21"/>
        </w:rPr>
        <w:fldChar w:fldCharType="end"/>
      </w:r>
    </w:p>
    <w:p w14:paraId="6110CFBE">
      <w:pPr>
        <w:pStyle w:val="14"/>
        <w:spacing w:line="360" w:lineRule="exact"/>
        <w:rPr>
          <w:rFonts w:ascii="微软雅黑" w:hAnsi="微软雅黑" w:eastAsia="微软雅黑"/>
          <w:szCs w:val="21"/>
        </w:rPr>
      </w:pPr>
      <w:r>
        <w:fldChar w:fldCharType="begin"/>
      </w:r>
      <w:r>
        <w:instrText xml:space="preserve"> HYPERLINK \l "_Toc151896512" </w:instrText>
      </w:r>
      <w:r>
        <w:fldChar w:fldCharType="separate"/>
      </w:r>
      <w:r>
        <w:rPr>
          <w:rStyle w:val="24"/>
          <w:rFonts w:ascii="微软雅黑" w:hAnsi="微软雅黑" w:eastAsia="微软雅黑"/>
          <w:szCs w:val="21"/>
        </w:rPr>
        <w:t>5.2 零点漂移的问题☆☆</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_Toc151896512 \h </w:instrText>
      </w:r>
      <w:r>
        <w:rPr>
          <w:rFonts w:ascii="微软雅黑" w:hAnsi="微软雅黑" w:eastAsia="微软雅黑"/>
          <w:szCs w:val="21"/>
        </w:rPr>
        <w:fldChar w:fldCharType="separate"/>
      </w:r>
      <w:r>
        <w:rPr>
          <w:rFonts w:ascii="微软雅黑" w:hAnsi="微软雅黑" w:eastAsia="微软雅黑"/>
          <w:szCs w:val="21"/>
        </w:rPr>
        <w:t>71</w:t>
      </w:r>
      <w:r>
        <w:rPr>
          <w:rFonts w:ascii="微软雅黑" w:hAnsi="微软雅黑" w:eastAsia="微软雅黑"/>
          <w:szCs w:val="21"/>
        </w:rPr>
        <w:fldChar w:fldCharType="end"/>
      </w:r>
      <w:r>
        <w:rPr>
          <w:rFonts w:ascii="微软雅黑" w:hAnsi="微软雅黑" w:eastAsia="微软雅黑"/>
          <w:szCs w:val="21"/>
        </w:rPr>
        <w:fldChar w:fldCharType="end"/>
      </w:r>
    </w:p>
    <w:p w14:paraId="5CFE9CB7">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"_Toc151896513" </w:instrText>
      </w:r>
      <w:r>
        <w:fldChar w:fldCharType="separate"/>
      </w:r>
      <w:r>
        <w:rPr>
          <w:rStyle w:val="24"/>
          <w:rFonts w:ascii="微软雅黑" w:hAnsi="微软雅黑" w:eastAsia="微软雅黑"/>
          <w:szCs w:val="21"/>
        </w:rPr>
        <w:t>5.2.1 原因分析</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_Toc151896513 \h </w:instrText>
      </w:r>
      <w:r>
        <w:rPr>
          <w:rFonts w:ascii="微软雅黑" w:hAnsi="微软雅黑" w:eastAsia="微软雅黑"/>
          <w:szCs w:val="21"/>
        </w:rPr>
        <w:fldChar w:fldCharType="separate"/>
      </w:r>
      <w:r>
        <w:rPr>
          <w:rFonts w:ascii="微软雅黑" w:hAnsi="微软雅黑" w:eastAsia="微软雅黑"/>
          <w:szCs w:val="21"/>
        </w:rPr>
        <w:t>71</w:t>
      </w:r>
      <w:r>
        <w:rPr>
          <w:rFonts w:ascii="微软雅黑" w:hAnsi="微软雅黑" w:eastAsia="微软雅黑"/>
          <w:szCs w:val="21"/>
        </w:rPr>
        <w:fldChar w:fldCharType="end"/>
      </w:r>
      <w:r>
        <w:rPr>
          <w:rFonts w:ascii="微软雅黑" w:hAnsi="微软雅黑" w:eastAsia="微软雅黑"/>
          <w:szCs w:val="21"/>
        </w:rPr>
        <w:fldChar w:fldCharType="end"/>
      </w:r>
    </w:p>
    <w:p w14:paraId="2ECEF984">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"_Toc151896514" </w:instrText>
      </w:r>
      <w:r>
        <w:fldChar w:fldCharType="separate"/>
      </w:r>
      <w:r>
        <w:rPr>
          <w:rStyle w:val="24"/>
          <w:rFonts w:ascii="微软雅黑" w:hAnsi="微软雅黑" w:eastAsia="微软雅黑"/>
          <w:szCs w:val="21"/>
        </w:rPr>
        <w:t>5.2.2 解决方案</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_Toc151896514 \h </w:instrText>
      </w:r>
      <w:r>
        <w:rPr>
          <w:rFonts w:ascii="微软雅黑" w:hAnsi="微软雅黑" w:eastAsia="微软雅黑"/>
          <w:szCs w:val="21"/>
        </w:rPr>
        <w:fldChar w:fldCharType="separate"/>
      </w:r>
      <w:r>
        <w:rPr>
          <w:rFonts w:ascii="微软雅黑" w:hAnsi="微软雅黑" w:eastAsia="微软雅黑"/>
          <w:szCs w:val="21"/>
        </w:rPr>
        <w:t>72</w:t>
      </w:r>
      <w:r>
        <w:rPr>
          <w:rFonts w:ascii="微软雅黑" w:hAnsi="微软雅黑" w:eastAsia="微软雅黑"/>
          <w:szCs w:val="21"/>
        </w:rPr>
        <w:fldChar w:fldCharType="end"/>
      </w:r>
      <w:r>
        <w:rPr>
          <w:rFonts w:ascii="微软雅黑" w:hAnsi="微软雅黑" w:eastAsia="微软雅黑"/>
          <w:szCs w:val="21"/>
        </w:rPr>
        <w:fldChar w:fldCharType="end"/>
      </w:r>
    </w:p>
    <w:p w14:paraId="5546F90B">
      <w:pPr>
        <w:pStyle w:val="14"/>
        <w:spacing w:line="360" w:lineRule="exact"/>
        <w:rPr>
          <w:rFonts w:ascii="微软雅黑" w:hAnsi="微软雅黑" w:eastAsia="微软雅黑"/>
          <w:szCs w:val="21"/>
        </w:rPr>
      </w:pPr>
      <w:r>
        <w:fldChar w:fldCharType="begin"/>
      </w:r>
      <w:r>
        <w:instrText xml:space="preserve"> HYPERLINK \l "_Toc151896515" </w:instrText>
      </w:r>
      <w:r>
        <w:fldChar w:fldCharType="separate"/>
      </w:r>
      <w:r>
        <w:rPr>
          <w:rStyle w:val="24"/>
          <w:rFonts w:ascii="微软雅黑" w:hAnsi="微软雅黑" w:eastAsia="微软雅黑"/>
          <w:szCs w:val="21"/>
        </w:rPr>
        <w:t>5.3 数据倾斜☆☆</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_Toc151896515 \h </w:instrText>
      </w:r>
      <w:r>
        <w:rPr>
          <w:rFonts w:ascii="微软雅黑" w:hAnsi="微软雅黑" w:eastAsia="微软雅黑"/>
          <w:szCs w:val="21"/>
        </w:rPr>
        <w:fldChar w:fldCharType="separate"/>
      </w:r>
      <w:r>
        <w:rPr>
          <w:rFonts w:ascii="微软雅黑" w:hAnsi="微软雅黑" w:eastAsia="微软雅黑"/>
          <w:szCs w:val="21"/>
        </w:rPr>
        <w:t>73</w:t>
      </w:r>
      <w:r>
        <w:rPr>
          <w:rFonts w:ascii="微软雅黑" w:hAnsi="微软雅黑" w:eastAsia="微软雅黑"/>
          <w:szCs w:val="21"/>
        </w:rPr>
        <w:fldChar w:fldCharType="end"/>
      </w:r>
      <w:r>
        <w:rPr>
          <w:rFonts w:ascii="微软雅黑" w:hAnsi="微软雅黑" w:eastAsia="微软雅黑"/>
          <w:szCs w:val="21"/>
        </w:rPr>
        <w:fldChar w:fldCharType="end"/>
      </w:r>
    </w:p>
    <w:p w14:paraId="1ECD0EC3">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"_Toc151896516" </w:instrText>
      </w:r>
      <w:r>
        <w:fldChar w:fldCharType="separate"/>
      </w:r>
      <w:r>
        <w:rPr>
          <w:rStyle w:val="24"/>
          <w:rFonts w:ascii="微软雅黑" w:hAnsi="微软雅黑" w:eastAsia="微软雅黑"/>
          <w:szCs w:val="21"/>
        </w:rPr>
        <w:t>5.3.1 原因分析</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_Toc151896516 \h </w:instrText>
      </w:r>
      <w:r>
        <w:rPr>
          <w:rFonts w:ascii="微软雅黑" w:hAnsi="微软雅黑" w:eastAsia="微软雅黑"/>
          <w:szCs w:val="21"/>
        </w:rPr>
        <w:fldChar w:fldCharType="separate"/>
      </w:r>
      <w:r>
        <w:rPr>
          <w:rFonts w:ascii="微软雅黑" w:hAnsi="微软雅黑" w:eastAsia="微软雅黑"/>
          <w:szCs w:val="21"/>
        </w:rPr>
        <w:t>73</w:t>
      </w:r>
      <w:r>
        <w:rPr>
          <w:rFonts w:ascii="微软雅黑" w:hAnsi="微软雅黑" w:eastAsia="微软雅黑"/>
          <w:szCs w:val="21"/>
        </w:rPr>
        <w:fldChar w:fldCharType="end"/>
      </w:r>
      <w:r>
        <w:rPr>
          <w:rFonts w:ascii="微软雅黑" w:hAnsi="微软雅黑" w:eastAsia="微软雅黑"/>
          <w:szCs w:val="21"/>
        </w:rPr>
        <w:fldChar w:fldCharType="end"/>
      </w:r>
    </w:p>
    <w:p w14:paraId="3BBC1AAB">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"_Toc151896517" </w:instrText>
      </w:r>
      <w:r>
        <w:fldChar w:fldCharType="separate"/>
      </w:r>
      <w:r>
        <w:rPr>
          <w:rStyle w:val="24"/>
          <w:rFonts w:ascii="微软雅黑" w:hAnsi="微软雅黑" w:eastAsia="微软雅黑"/>
          <w:szCs w:val="21"/>
        </w:rPr>
        <w:t>5.3.2 数据倾斜现象</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_Toc151896517 \h </w:instrText>
      </w:r>
      <w:r>
        <w:rPr>
          <w:rFonts w:ascii="微软雅黑" w:hAnsi="微软雅黑" w:eastAsia="微软雅黑"/>
          <w:szCs w:val="21"/>
        </w:rPr>
        <w:fldChar w:fldCharType="separate"/>
      </w:r>
      <w:r>
        <w:rPr>
          <w:rFonts w:ascii="微软雅黑" w:hAnsi="微软雅黑" w:eastAsia="微软雅黑"/>
          <w:szCs w:val="21"/>
        </w:rPr>
        <w:t>74</w:t>
      </w:r>
      <w:r>
        <w:rPr>
          <w:rFonts w:ascii="微软雅黑" w:hAnsi="微软雅黑" w:eastAsia="微软雅黑"/>
          <w:szCs w:val="21"/>
        </w:rPr>
        <w:fldChar w:fldCharType="end"/>
      </w:r>
      <w:r>
        <w:rPr>
          <w:rFonts w:ascii="微软雅黑" w:hAnsi="微软雅黑" w:eastAsia="微软雅黑"/>
          <w:szCs w:val="21"/>
        </w:rPr>
        <w:fldChar w:fldCharType="end"/>
      </w:r>
    </w:p>
    <w:p w14:paraId="3A57E511">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"_Toc151896518" </w:instrText>
      </w:r>
      <w:r>
        <w:fldChar w:fldCharType="separate"/>
      </w:r>
      <w:r>
        <w:rPr>
          <w:rStyle w:val="24"/>
          <w:rFonts w:ascii="微软雅黑" w:hAnsi="微软雅黑" w:eastAsia="微软雅黑"/>
          <w:szCs w:val="21"/>
        </w:rPr>
        <w:t>5.3.3 数据倾斜的危害</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_Toc151896518 \h </w:instrText>
      </w:r>
      <w:r>
        <w:rPr>
          <w:rFonts w:ascii="微软雅黑" w:hAnsi="微软雅黑" w:eastAsia="微软雅黑"/>
          <w:szCs w:val="21"/>
        </w:rPr>
        <w:fldChar w:fldCharType="separate"/>
      </w:r>
      <w:r>
        <w:rPr>
          <w:rFonts w:ascii="微软雅黑" w:hAnsi="微软雅黑" w:eastAsia="微软雅黑"/>
          <w:szCs w:val="21"/>
        </w:rPr>
        <w:t>74</w:t>
      </w:r>
      <w:r>
        <w:rPr>
          <w:rFonts w:ascii="微软雅黑" w:hAnsi="微软雅黑" w:eastAsia="微软雅黑"/>
          <w:szCs w:val="21"/>
        </w:rPr>
        <w:fldChar w:fldCharType="end"/>
      </w:r>
      <w:r>
        <w:rPr>
          <w:rFonts w:ascii="微软雅黑" w:hAnsi="微软雅黑" w:eastAsia="微软雅黑"/>
          <w:szCs w:val="21"/>
        </w:rPr>
        <w:fldChar w:fldCharType="end"/>
      </w:r>
    </w:p>
    <w:p w14:paraId="58FB99F0">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"_Toc151896519" </w:instrText>
      </w:r>
      <w:r>
        <w:fldChar w:fldCharType="separate"/>
      </w:r>
      <w:r>
        <w:rPr>
          <w:rStyle w:val="24"/>
          <w:rFonts w:ascii="微软雅黑" w:hAnsi="微软雅黑" w:eastAsia="微软雅黑"/>
          <w:szCs w:val="21"/>
        </w:rPr>
        <w:t>5.3.3.1 任务长时间挂起，资源利用率下降</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_Toc151896519 \h </w:instrText>
      </w:r>
      <w:r>
        <w:rPr>
          <w:rFonts w:ascii="微软雅黑" w:hAnsi="微软雅黑" w:eastAsia="微软雅黑"/>
          <w:szCs w:val="21"/>
        </w:rPr>
        <w:fldChar w:fldCharType="separate"/>
      </w:r>
      <w:r>
        <w:rPr>
          <w:rFonts w:ascii="微软雅黑" w:hAnsi="微软雅黑" w:eastAsia="微软雅黑"/>
          <w:szCs w:val="21"/>
        </w:rPr>
        <w:t>74</w:t>
      </w:r>
      <w:r>
        <w:rPr>
          <w:rFonts w:ascii="微软雅黑" w:hAnsi="微软雅黑" w:eastAsia="微软雅黑"/>
          <w:szCs w:val="21"/>
        </w:rPr>
        <w:fldChar w:fldCharType="end"/>
      </w:r>
      <w:r>
        <w:rPr>
          <w:rFonts w:ascii="微软雅黑" w:hAnsi="微软雅黑" w:eastAsia="微软雅黑"/>
          <w:szCs w:val="21"/>
        </w:rPr>
        <w:fldChar w:fldCharType="end"/>
      </w:r>
    </w:p>
    <w:p w14:paraId="474D6115">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"_Toc151896520" </w:instrText>
      </w:r>
      <w:r>
        <w:fldChar w:fldCharType="separate"/>
      </w:r>
      <w:r>
        <w:rPr>
          <w:rStyle w:val="24"/>
          <w:rFonts w:ascii="微软雅黑" w:hAnsi="微软雅黑" w:eastAsia="微软雅黑"/>
          <w:szCs w:val="21"/>
        </w:rPr>
        <w:t>5.3.3.2 引发内存溢出，导致任务失败</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_Toc151896520 \h </w:instrText>
      </w:r>
      <w:r>
        <w:rPr>
          <w:rFonts w:ascii="微软雅黑" w:hAnsi="微软雅黑" w:eastAsia="微软雅黑"/>
          <w:szCs w:val="21"/>
        </w:rPr>
        <w:fldChar w:fldCharType="separate"/>
      </w:r>
      <w:r>
        <w:rPr>
          <w:rFonts w:ascii="微软雅黑" w:hAnsi="微软雅黑" w:eastAsia="微软雅黑"/>
          <w:szCs w:val="21"/>
        </w:rPr>
        <w:t>75</w:t>
      </w:r>
      <w:r>
        <w:rPr>
          <w:rFonts w:ascii="微软雅黑" w:hAnsi="微软雅黑" w:eastAsia="微软雅黑"/>
          <w:szCs w:val="21"/>
        </w:rPr>
        <w:fldChar w:fldCharType="end"/>
      </w:r>
      <w:r>
        <w:rPr>
          <w:rFonts w:ascii="微软雅黑" w:hAnsi="微软雅黑" w:eastAsia="微软雅黑"/>
          <w:szCs w:val="21"/>
        </w:rPr>
        <w:fldChar w:fldCharType="end"/>
      </w:r>
    </w:p>
    <w:p w14:paraId="7E9234BF">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"_Toc151896521" </w:instrText>
      </w:r>
      <w:r>
        <w:fldChar w:fldCharType="separate"/>
      </w:r>
      <w:r>
        <w:rPr>
          <w:rStyle w:val="24"/>
          <w:rFonts w:ascii="微软雅黑" w:hAnsi="微软雅黑" w:eastAsia="微软雅黑"/>
          <w:szCs w:val="21"/>
        </w:rPr>
        <w:t>5.3.3.3 作业执行时间超出预期，导致后续依赖数据结果的作业出错</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_Toc151896521 \h </w:instrText>
      </w:r>
      <w:r>
        <w:rPr>
          <w:rFonts w:ascii="微软雅黑" w:hAnsi="微软雅黑" w:eastAsia="微软雅黑"/>
          <w:szCs w:val="21"/>
        </w:rPr>
        <w:fldChar w:fldCharType="separate"/>
      </w:r>
      <w:r>
        <w:rPr>
          <w:rFonts w:ascii="微软雅黑" w:hAnsi="微软雅黑" w:eastAsia="微软雅黑"/>
          <w:szCs w:val="21"/>
        </w:rPr>
        <w:t>75</w:t>
      </w:r>
      <w:r>
        <w:rPr>
          <w:rFonts w:ascii="微软雅黑" w:hAnsi="微软雅黑" w:eastAsia="微软雅黑"/>
          <w:szCs w:val="21"/>
        </w:rPr>
        <w:fldChar w:fldCharType="end"/>
      </w:r>
      <w:r>
        <w:rPr>
          <w:rFonts w:ascii="微软雅黑" w:hAnsi="微软雅黑" w:eastAsia="微软雅黑"/>
          <w:szCs w:val="21"/>
        </w:rPr>
        <w:fldChar w:fldCharType="end"/>
      </w:r>
    </w:p>
    <w:p w14:paraId="49FE8696">
      <w:pPr>
        <w:pStyle w:val="9"/>
        <w:tabs>
          <w:tab w:val="right" w:leader="dot" w:pos="8296"/>
        </w:tabs>
        <w:spacing w:line="360" w:lineRule="exact"/>
        <w:rPr>
          <w:rFonts w:ascii="微软雅黑" w:hAnsi="微软雅黑" w:eastAsia="微软雅黑"/>
          <w:szCs w:val="21"/>
        </w:rPr>
      </w:pPr>
      <w:r>
        <w:fldChar w:fldCharType="begin"/>
      </w:r>
      <w:r>
        <w:instrText xml:space="preserve"> HYPERLINK \l "_Toc151896522" </w:instrText>
      </w:r>
      <w:r>
        <w:fldChar w:fldCharType="separate"/>
      </w:r>
      <w:r>
        <w:rPr>
          <w:rStyle w:val="24"/>
          <w:rFonts w:ascii="微软雅黑" w:hAnsi="微软雅黑" w:eastAsia="微软雅黑"/>
          <w:szCs w:val="21"/>
        </w:rPr>
        <w:t>5.3.4 处理方案</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_Toc151896522 \h </w:instrText>
      </w:r>
      <w:r>
        <w:rPr>
          <w:rFonts w:ascii="微软雅黑" w:hAnsi="微软雅黑" w:eastAsia="微软雅黑"/>
          <w:szCs w:val="21"/>
        </w:rPr>
        <w:fldChar w:fldCharType="separate"/>
      </w:r>
      <w:r>
        <w:rPr>
          <w:rFonts w:ascii="微软雅黑" w:hAnsi="微软雅黑" w:eastAsia="微软雅黑"/>
          <w:szCs w:val="21"/>
        </w:rPr>
        <w:t>75</w:t>
      </w:r>
      <w:r>
        <w:rPr>
          <w:rFonts w:ascii="微软雅黑" w:hAnsi="微软雅黑" w:eastAsia="微软雅黑"/>
          <w:szCs w:val="21"/>
        </w:rPr>
        <w:fldChar w:fldCharType="end"/>
      </w:r>
      <w:r>
        <w:rPr>
          <w:rFonts w:ascii="微软雅黑" w:hAnsi="微软雅黑" w:eastAsia="微软雅黑"/>
          <w:szCs w:val="21"/>
        </w:rPr>
        <w:fldChar w:fldCharType="end"/>
      </w:r>
    </w:p>
    <w:p w14:paraId="447E046E">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"_Toc151896523" </w:instrText>
      </w:r>
      <w:r>
        <w:fldChar w:fldCharType="separate"/>
      </w:r>
      <w:r>
        <w:rPr>
          <w:rStyle w:val="24"/>
          <w:rFonts w:ascii="微软雅黑" w:hAnsi="微软雅黑" w:eastAsia="微软雅黑"/>
          <w:szCs w:val="21"/>
        </w:rPr>
        <w:t>5.3.4.1 参数优化</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_Toc151896523 \h </w:instrText>
      </w:r>
      <w:r>
        <w:rPr>
          <w:rFonts w:ascii="微软雅黑" w:hAnsi="微软雅黑" w:eastAsia="微软雅黑"/>
          <w:szCs w:val="21"/>
        </w:rPr>
        <w:fldChar w:fldCharType="separate"/>
      </w:r>
      <w:r>
        <w:rPr>
          <w:rFonts w:ascii="微软雅黑" w:hAnsi="微软雅黑" w:eastAsia="微软雅黑"/>
          <w:szCs w:val="21"/>
        </w:rPr>
        <w:t>75</w:t>
      </w:r>
      <w:r>
        <w:rPr>
          <w:rFonts w:ascii="微软雅黑" w:hAnsi="微软雅黑" w:eastAsia="微软雅黑"/>
          <w:szCs w:val="21"/>
        </w:rPr>
        <w:fldChar w:fldCharType="end"/>
      </w:r>
      <w:r>
        <w:rPr>
          <w:rFonts w:ascii="微软雅黑" w:hAnsi="微软雅黑" w:eastAsia="微软雅黑"/>
          <w:szCs w:val="21"/>
        </w:rPr>
        <w:fldChar w:fldCharType="end"/>
      </w:r>
    </w:p>
    <w:p w14:paraId="317CC4EE">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"_Toc151896524" </w:instrText>
      </w:r>
      <w:r>
        <w:fldChar w:fldCharType="separate"/>
      </w:r>
      <w:r>
        <w:rPr>
          <w:rStyle w:val="24"/>
          <w:rFonts w:ascii="微软雅黑" w:hAnsi="微软雅黑" w:eastAsia="微软雅黑"/>
          <w:szCs w:val="21"/>
        </w:rPr>
        <w:t>5.3.4.2 SQL优化</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_Toc151896524 \h </w:instrText>
      </w:r>
      <w:r>
        <w:rPr>
          <w:rFonts w:ascii="微软雅黑" w:hAnsi="微软雅黑" w:eastAsia="微软雅黑"/>
          <w:szCs w:val="21"/>
        </w:rPr>
        <w:fldChar w:fldCharType="separate"/>
      </w:r>
      <w:r>
        <w:rPr>
          <w:rFonts w:ascii="微软雅黑" w:hAnsi="微软雅黑" w:eastAsia="微软雅黑"/>
          <w:szCs w:val="21"/>
        </w:rPr>
        <w:t>76</w:t>
      </w:r>
      <w:r>
        <w:rPr>
          <w:rFonts w:ascii="微软雅黑" w:hAnsi="微软雅黑" w:eastAsia="微软雅黑"/>
          <w:szCs w:val="21"/>
        </w:rPr>
        <w:fldChar w:fldCharType="end"/>
      </w:r>
      <w:r>
        <w:rPr>
          <w:rFonts w:ascii="微软雅黑" w:hAnsi="微软雅黑" w:eastAsia="微软雅黑"/>
          <w:szCs w:val="21"/>
        </w:rPr>
        <w:fldChar w:fldCharType="end"/>
      </w:r>
    </w:p>
    <w:p w14:paraId="1A9BB78E">
      <w:pPr>
        <w:pStyle w:val="13"/>
        <w:tabs>
          <w:tab w:val="right" w:leader="dot" w:pos="8296"/>
        </w:tabs>
        <w:spacing w:line="360" w:lineRule="exact"/>
        <w:rPr>
          <w:rFonts w:ascii="微软雅黑" w:hAnsi="微软雅黑" w:eastAsia="微软雅黑"/>
          <w:szCs w:val="21"/>
        </w:rPr>
      </w:pPr>
      <w:r>
        <w:fldChar w:fldCharType="begin"/>
      </w:r>
      <w:r>
        <w:instrText xml:space="preserve"> HYPERLINK \l "_Toc151896525" </w:instrText>
      </w:r>
      <w:r>
        <w:fldChar w:fldCharType="separate"/>
      </w:r>
      <w:r>
        <w:rPr>
          <w:rStyle w:val="24"/>
          <w:rFonts w:ascii="微软雅黑" w:hAnsi="微软雅黑" w:eastAsia="微软雅黑"/>
          <w:szCs w:val="21"/>
        </w:rPr>
        <w:t>5.3.4.3 自定义partitioner（对代码有要求）</w:t>
      </w:r>
      <w:r>
        <w:rPr>
          <w:rFonts w:ascii="微软雅黑" w:hAnsi="微软雅黑" w:eastAsia="微软雅黑"/>
          <w:szCs w:val="21"/>
        </w:rPr>
        <w:tab/>
      </w:r>
      <w:r>
        <w:rPr>
          <w:rFonts w:ascii="微软雅黑" w:hAnsi="微软雅黑" w:eastAsia="微软雅黑"/>
          <w:szCs w:val="21"/>
        </w:rPr>
        <w:fldChar w:fldCharType="begin"/>
      </w:r>
      <w:r>
        <w:rPr>
          <w:rFonts w:ascii="微软雅黑" w:hAnsi="微软雅黑" w:eastAsia="微软雅黑"/>
          <w:szCs w:val="21"/>
        </w:rPr>
        <w:instrText xml:space="preserve"> PAGEREF _Toc151896525 \h </w:instrText>
      </w:r>
      <w:r>
        <w:rPr>
          <w:rFonts w:ascii="微软雅黑" w:hAnsi="微软雅黑" w:eastAsia="微软雅黑"/>
          <w:szCs w:val="21"/>
        </w:rPr>
        <w:fldChar w:fldCharType="separate"/>
      </w:r>
      <w:r>
        <w:rPr>
          <w:rFonts w:ascii="微软雅黑" w:hAnsi="微软雅黑" w:eastAsia="微软雅黑"/>
          <w:szCs w:val="21"/>
        </w:rPr>
        <w:t>82</w:t>
      </w:r>
      <w:r>
        <w:rPr>
          <w:rFonts w:ascii="微软雅黑" w:hAnsi="微软雅黑" w:eastAsia="微软雅黑"/>
          <w:szCs w:val="21"/>
        </w:rPr>
        <w:fldChar w:fldCharType="end"/>
      </w:r>
      <w:r>
        <w:rPr>
          <w:rFonts w:ascii="微软雅黑" w:hAnsi="微软雅黑" w:eastAsia="微软雅黑"/>
          <w:szCs w:val="21"/>
        </w:rPr>
        <w:fldChar w:fldCharType="end"/>
      </w:r>
    </w:p>
    <w:p w14:paraId="622B5AF3">
      <w:pPr>
        <w:spacing w:line="360" w:lineRule="exact"/>
        <w:rPr>
          <w:rFonts w:ascii="微软雅黑" w:hAnsi="微软雅黑" w:eastAsia="微软雅黑"/>
          <w:szCs w:val="21"/>
        </w:rPr>
      </w:pPr>
      <w:r>
        <w:rPr>
          <w:rFonts w:ascii="微软雅黑" w:hAnsi="微软雅黑" w:eastAsia="微软雅黑"/>
          <w:szCs w:val="21"/>
        </w:rPr>
        <w:fldChar w:fldCharType="end"/>
      </w:r>
    </w:p>
    <w:p w14:paraId="0B50831F">
      <w:pPr>
        <w:spacing w:line="400" w:lineRule="exact"/>
        <w:rPr>
          <w:rFonts w:ascii="微软雅黑" w:hAnsi="微软雅黑" w:eastAsia="微软雅黑"/>
          <w:szCs w:val="21"/>
        </w:rPr>
      </w:pPr>
    </w:p>
    <w:p w14:paraId="12D8BE52">
      <w:pPr>
        <w:spacing w:line="400" w:lineRule="exact"/>
        <w:rPr>
          <w:rFonts w:ascii="微软雅黑" w:hAnsi="微软雅黑" w:eastAsia="微软雅黑"/>
          <w:szCs w:val="21"/>
        </w:rPr>
      </w:pPr>
    </w:p>
    <w:p w14:paraId="70BEF49E">
      <w:pPr>
        <w:spacing w:line="400" w:lineRule="exact"/>
        <w:rPr>
          <w:rFonts w:ascii="微软雅黑" w:hAnsi="微软雅黑" w:eastAsia="微软雅黑"/>
          <w:szCs w:val="21"/>
        </w:rPr>
      </w:pPr>
    </w:p>
    <w:p w14:paraId="75D18BB5">
      <w:pPr>
        <w:spacing w:line="400" w:lineRule="exact"/>
        <w:rPr>
          <w:rFonts w:ascii="微软雅黑" w:hAnsi="微软雅黑" w:eastAsia="微软雅黑"/>
          <w:szCs w:val="21"/>
        </w:rPr>
      </w:pPr>
    </w:p>
    <w:p w14:paraId="53E37872">
      <w:pPr>
        <w:spacing w:line="400" w:lineRule="exact"/>
        <w:rPr>
          <w:rFonts w:ascii="微软雅黑" w:hAnsi="微软雅黑" w:eastAsia="微软雅黑"/>
          <w:szCs w:val="21"/>
        </w:rPr>
      </w:pPr>
    </w:p>
    <w:p w14:paraId="3F92A3E5">
      <w:pPr>
        <w:spacing w:line="400" w:lineRule="exact"/>
        <w:rPr>
          <w:rFonts w:ascii="微软雅黑" w:hAnsi="微软雅黑" w:eastAsia="微软雅黑"/>
          <w:szCs w:val="21"/>
        </w:rPr>
      </w:pPr>
    </w:p>
    <w:p w14:paraId="45509B79">
      <w:pPr>
        <w:spacing w:line="400" w:lineRule="exact"/>
        <w:rPr>
          <w:rFonts w:ascii="微软雅黑" w:hAnsi="微软雅黑" w:eastAsia="微软雅黑"/>
          <w:szCs w:val="21"/>
        </w:rPr>
      </w:pPr>
    </w:p>
    <w:p w14:paraId="24C8AA5E">
      <w:pPr>
        <w:spacing w:line="400" w:lineRule="exact"/>
        <w:rPr>
          <w:rFonts w:ascii="微软雅黑" w:hAnsi="微软雅黑" w:eastAsia="微软雅黑"/>
          <w:szCs w:val="21"/>
        </w:rPr>
      </w:pPr>
    </w:p>
    <w:p w14:paraId="4C017C92">
      <w:pPr>
        <w:spacing w:line="400" w:lineRule="exact"/>
        <w:rPr>
          <w:rFonts w:ascii="微软雅黑" w:hAnsi="微软雅黑" w:eastAsia="微软雅黑"/>
          <w:szCs w:val="21"/>
        </w:rPr>
      </w:pPr>
    </w:p>
    <w:p w14:paraId="691B6C07">
      <w:pPr>
        <w:spacing w:line="400" w:lineRule="exact"/>
        <w:rPr>
          <w:rFonts w:ascii="微软雅黑" w:hAnsi="微软雅黑" w:eastAsia="微软雅黑"/>
          <w:szCs w:val="21"/>
        </w:rPr>
      </w:pPr>
    </w:p>
    <w:p w14:paraId="5BA93794">
      <w:pPr>
        <w:spacing w:line="400" w:lineRule="exact"/>
        <w:rPr>
          <w:rFonts w:ascii="微软雅黑" w:hAnsi="微软雅黑" w:eastAsia="微软雅黑"/>
          <w:szCs w:val="21"/>
        </w:rPr>
      </w:pPr>
    </w:p>
    <w:p w14:paraId="1A52EF7B">
      <w:pPr>
        <w:spacing w:line="400" w:lineRule="exact"/>
        <w:rPr>
          <w:rFonts w:ascii="微软雅黑" w:hAnsi="微软雅黑" w:eastAsia="微软雅黑"/>
          <w:szCs w:val="21"/>
        </w:rPr>
      </w:pPr>
    </w:p>
    <w:p w14:paraId="4CB3E3E9">
      <w:pPr>
        <w:spacing w:line="400" w:lineRule="exact"/>
        <w:rPr>
          <w:rFonts w:ascii="微软雅黑" w:hAnsi="微软雅黑" w:eastAsia="微软雅黑"/>
          <w:szCs w:val="21"/>
        </w:rPr>
      </w:pPr>
    </w:p>
    <w:p w14:paraId="75776BF6">
      <w:pPr>
        <w:spacing w:line="400" w:lineRule="exact"/>
        <w:rPr>
          <w:rFonts w:ascii="微软雅黑" w:hAnsi="微软雅黑" w:eastAsia="微软雅黑"/>
          <w:szCs w:val="21"/>
        </w:rPr>
      </w:pPr>
    </w:p>
    <w:p w14:paraId="19BC6239">
      <w:pPr>
        <w:spacing w:line="400" w:lineRule="exact"/>
        <w:rPr>
          <w:rFonts w:ascii="微软雅黑" w:hAnsi="微软雅黑" w:eastAsia="微软雅黑"/>
          <w:szCs w:val="21"/>
        </w:rPr>
      </w:pPr>
    </w:p>
    <w:p w14:paraId="03BA984A">
      <w:pPr>
        <w:spacing w:line="400" w:lineRule="exact"/>
        <w:rPr>
          <w:rFonts w:ascii="微软雅黑" w:hAnsi="微软雅黑" w:eastAsia="微软雅黑"/>
          <w:szCs w:val="21"/>
        </w:rPr>
      </w:pPr>
    </w:p>
    <w:p w14:paraId="39F5A758">
      <w:pPr>
        <w:spacing w:line="400" w:lineRule="exact"/>
        <w:rPr>
          <w:rFonts w:ascii="微软雅黑" w:hAnsi="微软雅黑" w:eastAsia="微软雅黑"/>
          <w:szCs w:val="21"/>
        </w:rPr>
      </w:pPr>
    </w:p>
    <w:p w14:paraId="3DB87241">
      <w:pPr>
        <w:spacing w:line="400" w:lineRule="exact"/>
        <w:rPr>
          <w:rFonts w:ascii="微软雅黑" w:hAnsi="微软雅黑" w:eastAsia="微软雅黑"/>
          <w:szCs w:val="21"/>
        </w:rPr>
      </w:pPr>
    </w:p>
    <w:p w14:paraId="4D1CB4D4">
      <w:pPr>
        <w:pStyle w:val="2"/>
        <w:spacing w:line="400" w:lineRule="exact"/>
        <w:rPr>
          <w:sz w:val="21"/>
          <w:szCs w:val="21"/>
        </w:rPr>
      </w:pPr>
      <w:bookmarkStart w:id="1" w:name="_Toc151896188"/>
      <w:bookmarkStart w:id="2" w:name="_Toc151896126"/>
      <w:bookmarkStart w:id="3" w:name="_Toc151896440"/>
      <w:r>
        <w:rPr>
          <w:rFonts w:hint="eastAsia"/>
          <w:sz w:val="21"/>
          <w:szCs w:val="21"/>
        </w:rPr>
        <w:t>1</w:t>
      </w:r>
      <w:r>
        <w:rPr>
          <w:sz w:val="21"/>
          <w:szCs w:val="21"/>
        </w:rPr>
        <w:t xml:space="preserve"> 导学</w:t>
      </w:r>
      <w:bookmarkEnd w:id="0"/>
      <w:bookmarkEnd w:id="1"/>
      <w:bookmarkEnd w:id="2"/>
      <w:bookmarkEnd w:id="3"/>
    </w:p>
    <w:p w14:paraId="4A8C93DE">
      <w:pPr>
        <w:pStyle w:val="3"/>
        <w:spacing w:line="400" w:lineRule="exact"/>
        <w:rPr>
          <w:rFonts w:ascii="微软雅黑" w:hAnsi="微软雅黑" w:eastAsia="微软雅黑"/>
          <w:sz w:val="21"/>
          <w:szCs w:val="21"/>
        </w:rPr>
      </w:pPr>
      <w:bookmarkStart w:id="4" w:name="_Toc151896127"/>
      <w:bookmarkStart w:id="5" w:name="_Toc151896189"/>
      <w:bookmarkStart w:id="6" w:name="_Toc140498281"/>
      <w:bookmarkStart w:id="7" w:name="_Toc151896441"/>
      <w:r>
        <w:rPr>
          <w:rFonts w:hint="eastAsia" w:ascii="微软雅黑" w:hAnsi="微软雅黑" w:eastAsia="微软雅黑"/>
          <w:sz w:val="21"/>
          <w:szCs w:val="21"/>
        </w:rPr>
        <w:t>1.</w:t>
      </w:r>
      <w:r>
        <w:rPr>
          <w:rFonts w:ascii="微软雅黑" w:hAnsi="微软雅黑" w:eastAsia="微软雅黑"/>
          <w:sz w:val="21"/>
          <w:szCs w:val="21"/>
        </w:rPr>
        <w:t xml:space="preserve">1 </w:t>
      </w:r>
      <w:r>
        <w:rPr>
          <w:rFonts w:hint="eastAsia" w:ascii="微软雅黑" w:hAnsi="微软雅黑" w:eastAsia="微软雅黑"/>
          <w:sz w:val="21"/>
          <w:szCs w:val="21"/>
        </w:rPr>
        <w:t>课程概述</w:t>
      </w:r>
      <w:bookmarkEnd w:id="4"/>
      <w:bookmarkEnd w:id="5"/>
      <w:bookmarkEnd w:id="6"/>
      <w:bookmarkEnd w:id="7"/>
    </w:p>
    <w:p w14:paraId="0E117B4D">
      <w:pPr>
        <w:spacing w:line="400" w:lineRule="exact"/>
        <w:rPr>
          <w:rFonts w:ascii="微软雅黑" w:hAnsi="微软雅黑" w:eastAsia="微软雅黑"/>
          <w:szCs w:val="21"/>
        </w:rPr>
      </w:pPr>
      <w:r>
        <w:rPr>
          <w:rFonts w:hint="eastAsia" w:ascii="微软雅黑" w:hAnsi="微软雅黑" w:eastAsia="微软雅黑"/>
          <w:color w:val="FF0000"/>
          <w:szCs w:val="21"/>
        </w:rPr>
        <w:t>☆</w:t>
      </w:r>
      <w:r>
        <w:rPr>
          <w:rFonts w:hint="eastAsia" w:ascii="微软雅黑" w:hAnsi="微软雅黑" w:eastAsia="微软雅黑"/>
          <w:szCs w:val="21"/>
        </w:rPr>
        <w:t>表示了解有个印象即可，当别人说起时不至于一脸懵逼</w:t>
      </w:r>
    </w:p>
    <w:p w14:paraId="4FB3EFAB">
      <w:pPr>
        <w:spacing w:line="400" w:lineRule="exact"/>
        <w:rPr>
          <w:rFonts w:ascii="微软雅黑" w:hAnsi="微软雅黑" w:eastAsia="微软雅黑"/>
          <w:szCs w:val="21"/>
        </w:rPr>
      </w:pPr>
      <w:r>
        <w:rPr>
          <w:rFonts w:hint="eastAsia" w:ascii="微软雅黑" w:hAnsi="微软雅黑" w:eastAsia="微软雅黑"/>
          <w:color w:val="FF0000"/>
          <w:szCs w:val="21"/>
        </w:rPr>
        <w:t>☆☆</w:t>
      </w:r>
      <w:r>
        <w:rPr>
          <w:rFonts w:hint="eastAsia" w:ascii="微软雅黑" w:hAnsi="微软雅黑" w:eastAsia="微软雅黑"/>
          <w:szCs w:val="21"/>
        </w:rPr>
        <w:t>表示小白必看必会必掌握</w:t>
      </w:r>
    </w:p>
    <w:p w14:paraId="44FE63E3">
      <w:pPr>
        <w:spacing w:line="400" w:lineRule="exact"/>
        <w:rPr>
          <w:rFonts w:ascii="微软雅黑" w:hAnsi="微软雅黑" w:eastAsia="微软雅黑"/>
          <w:szCs w:val="21"/>
        </w:rPr>
      </w:pPr>
      <w:r>
        <w:rPr>
          <w:rFonts w:hint="eastAsia" w:ascii="微软雅黑" w:hAnsi="微软雅黑" w:eastAsia="微软雅黑"/>
          <w:color w:val="FF0000"/>
          <w:szCs w:val="21"/>
        </w:rPr>
        <w:t>☆☆☆</w:t>
      </w:r>
      <w:r>
        <w:rPr>
          <w:rFonts w:hint="eastAsia" w:ascii="微软雅黑" w:hAnsi="微软雅黑" w:eastAsia="微软雅黑"/>
          <w:szCs w:val="21"/>
        </w:rPr>
        <w:t>表示进阶了解甚至掌握会用，小白可跳过</w:t>
      </w:r>
    </w:p>
    <w:p w14:paraId="77AF9AC8">
      <w:pPr>
        <w:spacing w:line="400" w:lineRule="exact"/>
        <w:rPr>
          <w:rFonts w:ascii="微软雅黑" w:hAnsi="微软雅黑" w:eastAsia="微软雅黑"/>
          <w:szCs w:val="21"/>
        </w:rPr>
      </w:pPr>
    </w:p>
    <w:p w14:paraId="3CA929F2">
      <w:pPr>
        <w:pStyle w:val="3"/>
        <w:spacing w:line="400" w:lineRule="exact"/>
        <w:rPr>
          <w:rFonts w:ascii="微软雅黑" w:hAnsi="微软雅黑" w:eastAsia="微软雅黑"/>
          <w:sz w:val="21"/>
          <w:szCs w:val="21"/>
        </w:rPr>
      </w:pPr>
      <w:bookmarkStart w:id="8" w:name="_Toc151896128"/>
      <w:bookmarkStart w:id="9" w:name="_Toc151896190"/>
      <w:bookmarkStart w:id="10" w:name="_Toc151896442"/>
      <w:r>
        <w:rPr>
          <w:rFonts w:hint="eastAsia" w:ascii="微软雅黑" w:hAnsi="微软雅黑" w:eastAsia="微软雅黑"/>
          <w:sz w:val="21"/>
          <w:szCs w:val="21"/>
        </w:rPr>
        <w:t>1.</w:t>
      </w:r>
      <w:r>
        <w:rPr>
          <w:rFonts w:ascii="微软雅黑" w:hAnsi="微软雅黑" w:eastAsia="微软雅黑"/>
          <w:sz w:val="21"/>
          <w:szCs w:val="21"/>
        </w:rPr>
        <w:t xml:space="preserve">2 </w:t>
      </w:r>
      <w:r>
        <w:rPr>
          <w:rFonts w:hint="eastAsia" w:ascii="微软雅黑" w:hAnsi="微软雅黑" w:eastAsia="微软雅黑"/>
          <w:sz w:val="21"/>
          <w:szCs w:val="21"/>
        </w:rPr>
        <w:t>数据同步是什么</w:t>
      </w:r>
      <w:r>
        <w:rPr>
          <w:rFonts w:hint="eastAsia" w:ascii="微软雅黑" w:hAnsi="微软雅黑" w:eastAsia="微软雅黑"/>
          <w:color w:val="FF0000"/>
          <w:sz w:val="21"/>
          <w:szCs w:val="21"/>
        </w:rPr>
        <w:t>☆☆</w:t>
      </w:r>
      <w:bookmarkEnd w:id="8"/>
      <w:bookmarkEnd w:id="9"/>
      <w:bookmarkEnd w:id="10"/>
    </w:p>
    <w:p w14:paraId="428B7CE1">
      <w:pPr>
        <w:spacing w:line="400" w:lineRule="exact"/>
        <w:ind w:firstLine="420" w:firstLineChars="200"/>
        <w:rPr>
          <w:rFonts w:ascii="微软雅黑" w:hAnsi="微软雅黑" w:eastAsia="微软雅黑"/>
          <w:szCs w:val="21"/>
        </w:rPr>
      </w:pPr>
      <w:r>
        <w:rPr>
          <w:rFonts w:ascii="微软雅黑" w:hAnsi="微软雅黑" w:eastAsia="微软雅黑"/>
          <w:szCs w:val="21"/>
        </w:rPr>
        <w:t>一般</w:t>
      </w:r>
      <w:r>
        <w:rPr>
          <w:rFonts w:hint="eastAsia" w:ascii="微软雅黑" w:hAnsi="微软雅黑" w:eastAsia="微软雅黑"/>
          <w:szCs w:val="21"/>
        </w:rPr>
        <w:t>，我们说</w:t>
      </w:r>
      <w:r>
        <w:rPr>
          <w:rFonts w:ascii="微软雅黑" w:hAnsi="微软雅黑" w:eastAsia="微软雅黑"/>
          <w:szCs w:val="21"/>
        </w:rPr>
        <w:t>把</w:t>
      </w:r>
      <w:r>
        <w:rPr>
          <w:rFonts w:hint="eastAsia" w:ascii="微软雅黑" w:hAnsi="微软雅黑" w:eastAsia="微软雅黑"/>
          <w:szCs w:val="21"/>
        </w:rPr>
        <w:t>业务系统数据库如MySQL、Oracle、MongoDB的库表数据、日志如埋点等</w:t>
      </w:r>
      <w:r>
        <w:rPr>
          <w:rFonts w:ascii="微软雅黑" w:hAnsi="微软雅黑" w:eastAsia="微软雅黑"/>
          <w:szCs w:val="21"/>
        </w:rPr>
        <w:t>数据</w:t>
      </w:r>
      <w:r>
        <w:rPr>
          <w:rFonts w:hint="eastAsia" w:ascii="微软雅黑" w:hAnsi="微软雅黑" w:eastAsia="微软雅黑"/>
          <w:szCs w:val="21"/>
        </w:rPr>
        <w:t>以及第三方等其他数据</w:t>
      </w:r>
      <w:r>
        <w:rPr>
          <w:rFonts w:ascii="微软雅黑" w:hAnsi="微软雅黑" w:eastAsia="微软雅黑"/>
          <w:szCs w:val="21"/>
        </w:rPr>
        <w:t>同步至数据仓库之中，称为</w:t>
      </w:r>
      <w:r>
        <w:rPr>
          <w:rFonts w:ascii="微软雅黑" w:hAnsi="微软雅黑" w:eastAsia="微软雅黑"/>
          <w:b/>
          <w:bCs/>
          <w:color w:val="FF0000"/>
          <w:szCs w:val="21"/>
        </w:rPr>
        <w:t>数据</w:t>
      </w:r>
      <w:r>
        <w:rPr>
          <w:rFonts w:hint="eastAsia" w:ascii="微软雅黑" w:hAnsi="微软雅黑" w:eastAsia="微软雅黑"/>
          <w:b/>
          <w:bCs/>
          <w:color w:val="FF0000"/>
          <w:szCs w:val="21"/>
        </w:rPr>
        <w:t>同步</w:t>
      </w:r>
      <w:r>
        <w:rPr>
          <w:rFonts w:ascii="微软雅黑" w:hAnsi="微软雅黑" w:eastAsia="微软雅黑"/>
          <w:szCs w:val="21"/>
        </w:rPr>
        <w:t>，</w:t>
      </w:r>
      <w:r>
        <w:rPr>
          <w:rFonts w:ascii="微软雅黑" w:hAnsi="微软雅黑" w:eastAsia="微软雅黑"/>
          <w:b/>
          <w:bCs/>
          <w:szCs w:val="21"/>
        </w:rPr>
        <w:t>一般同步过来的数据直接原封不动的存放在ODS（Operational Data Store）贴源层</w:t>
      </w:r>
      <w:r>
        <w:rPr>
          <w:rFonts w:hint="eastAsia" w:ascii="微软雅黑" w:hAnsi="微软雅黑" w:eastAsia="微软雅黑"/>
          <w:szCs w:val="21"/>
        </w:rPr>
        <w:t>。数据接入是数据入仓的第一关，数据接入后一般可以开发一些</w:t>
      </w:r>
      <w:r>
        <w:rPr>
          <w:rFonts w:hint="eastAsia" w:ascii="微软雅黑" w:hAnsi="微软雅黑" w:eastAsia="微软雅黑"/>
          <w:b/>
          <w:bCs/>
          <w:color w:val="FF0000"/>
          <w:szCs w:val="21"/>
        </w:rPr>
        <w:t>数据对账任务</w:t>
      </w:r>
      <w:r>
        <w:rPr>
          <w:rFonts w:hint="eastAsia" w:ascii="微软雅黑" w:hAnsi="微软雅黑" w:eastAsia="微软雅黑"/>
          <w:szCs w:val="21"/>
        </w:rPr>
        <w:t>（</w:t>
      </w:r>
      <w:r>
        <w:rPr>
          <w:rFonts w:ascii="微软雅黑" w:hAnsi="微软雅黑" w:eastAsia="微软雅黑"/>
          <w:szCs w:val="21"/>
        </w:rPr>
        <w:t>对账系统就是要及时发现哪些数据表</w:t>
      </w:r>
      <w:r>
        <w:rPr>
          <w:rFonts w:hint="eastAsia" w:ascii="微软雅黑" w:hAnsi="微软雅黑" w:eastAsia="微软雅黑"/>
          <w:szCs w:val="21"/>
        </w:rPr>
        <w:t>缺失，</w:t>
      </w:r>
      <w:r>
        <w:rPr>
          <w:rFonts w:ascii="微软雅黑" w:hAnsi="微软雅黑" w:eastAsia="微软雅黑"/>
          <w:szCs w:val="21"/>
        </w:rPr>
        <w:t>然后系统或者业务人员根据这些缺失数据表及时进行干预处理，确保同步前后保证数据的一致性。</w:t>
      </w:r>
      <w:r>
        <w:rPr>
          <w:rFonts w:hint="eastAsia" w:ascii="微软雅黑" w:hAnsi="微软雅黑" w:eastAsia="微软雅黑"/>
          <w:szCs w:val="21"/>
        </w:rPr>
        <w:t xml:space="preserve">），或者配置一些数据质量监控规则，在数据入仓后就做好第一道数据质量防线。 </w:t>
      </w:r>
      <w:r>
        <w:rPr>
          <w:rFonts w:ascii="微软雅黑" w:hAnsi="微软雅黑" w:eastAsia="微软雅黑"/>
          <w:szCs w:val="21"/>
        </w:rPr>
        <w:t xml:space="preserve"> </w:t>
      </w:r>
    </w:p>
    <w:p w14:paraId="202F7236">
      <w:pPr>
        <w:spacing w:line="400" w:lineRule="exact"/>
        <w:ind w:firstLine="420" w:firstLineChars="200"/>
        <w:rPr>
          <w:rFonts w:ascii="微软雅黑" w:hAnsi="微软雅黑" w:eastAsia="微软雅黑"/>
          <w:b/>
          <w:bCs/>
          <w:szCs w:val="21"/>
        </w:rPr>
      </w:pPr>
      <w:r>
        <w:rPr>
          <w:rFonts w:hint="eastAsia" w:ascii="微软雅黑" w:hAnsi="微软雅黑" w:eastAsia="微软雅黑"/>
          <w:szCs w:val="21"/>
        </w:rPr>
        <w:t>数据接入后</w:t>
      </w:r>
      <w:r>
        <w:rPr>
          <w:rFonts w:ascii="微软雅黑" w:hAnsi="微软雅黑" w:eastAsia="微软雅黑"/>
          <w:szCs w:val="21"/>
        </w:rPr>
        <w:t>，数据表要做好生命周期管理，防止数据存储成本膨胀增长。</w:t>
      </w:r>
      <w:r>
        <w:rPr>
          <w:rFonts w:hint="eastAsia" w:ascii="微软雅黑" w:hAnsi="微软雅黑" w:eastAsia="微软雅黑"/>
          <w:szCs w:val="21"/>
        </w:rPr>
        <w:t>数据接入要定好规范，</w:t>
      </w:r>
      <w:r>
        <w:rPr>
          <w:rFonts w:hint="eastAsia" w:ascii="微软雅黑" w:hAnsi="微软雅黑" w:eastAsia="微软雅黑"/>
          <w:b/>
          <w:bCs/>
          <w:szCs w:val="21"/>
        </w:rPr>
        <w:t>防止影响到线上服务，比如大批量同步数据的话要避免业务高峰期再执行。</w:t>
      </w:r>
    </w:p>
    <w:p w14:paraId="0EB3808C">
      <w:pPr>
        <w:spacing w:line="400" w:lineRule="exact"/>
        <w:ind w:firstLine="420" w:firstLineChars="200"/>
        <w:rPr>
          <w:rFonts w:ascii="微软雅黑" w:hAnsi="微软雅黑" w:eastAsia="微软雅黑"/>
          <w:szCs w:val="21"/>
        </w:rPr>
      </w:pPr>
      <w:r>
        <w:rPr>
          <w:rFonts w:hint="eastAsia" w:ascii="微软雅黑" w:hAnsi="微软雅黑" w:eastAsia="微软雅黑"/>
          <w:szCs w:val="21"/>
        </w:rPr>
        <w:t>那么同步至数据仓库前的据源有哪些呢？</w:t>
      </w:r>
    </w:p>
    <w:p w14:paraId="0DC73667">
      <w:pPr>
        <w:spacing w:line="400" w:lineRule="exact"/>
        <w:ind w:left="420" w:leftChars="200"/>
        <w:rPr>
          <w:rFonts w:ascii="微软雅黑" w:hAnsi="微软雅黑" w:eastAsia="微软雅黑"/>
          <w:szCs w:val="21"/>
        </w:rPr>
      </w:pPr>
      <w:r>
        <w:rPr>
          <w:rFonts w:ascii="微软雅黑" w:hAnsi="微软雅黑" w:eastAsia="微软雅黑"/>
          <w:szCs w:val="21"/>
        </w:rPr>
        <w:fldChar w:fldCharType="begin"/>
      </w:r>
      <w:r>
        <w:rPr>
          <w:rFonts w:ascii="微软雅黑" w:hAnsi="微软雅黑" w:eastAsia="微软雅黑"/>
          <w:szCs w:val="21"/>
        </w:rPr>
        <w:instrText xml:space="preserve"> </w:instrText>
      </w:r>
      <w:r>
        <w:rPr>
          <w:rFonts w:hint="eastAsia" w:ascii="微软雅黑" w:hAnsi="微软雅黑" w:eastAsia="微软雅黑"/>
          <w:szCs w:val="21"/>
        </w:rPr>
        <w:instrText xml:space="preserve">= 1 \* GB3</w:instrText>
      </w:r>
      <w:r>
        <w:rPr>
          <w:rFonts w:ascii="微软雅黑" w:hAnsi="微软雅黑" w:eastAsia="微软雅黑"/>
          <w:szCs w:val="21"/>
        </w:rPr>
        <w:instrText xml:space="preserve"> </w:instrText>
      </w:r>
      <w:r>
        <w:rPr>
          <w:rFonts w:ascii="微软雅黑" w:hAnsi="微软雅黑" w:eastAsia="微软雅黑"/>
          <w:szCs w:val="21"/>
        </w:rPr>
        <w:fldChar w:fldCharType="separate"/>
      </w:r>
      <w:r>
        <w:rPr>
          <w:rFonts w:hint="eastAsia" w:ascii="微软雅黑" w:hAnsi="微软雅黑" w:eastAsia="微软雅黑"/>
          <w:szCs w:val="21"/>
        </w:rPr>
        <w:t>①</w:t>
      </w:r>
      <w:r>
        <w:rPr>
          <w:rFonts w:ascii="微软雅黑" w:hAnsi="微软雅黑" w:eastAsia="微软雅黑"/>
          <w:szCs w:val="21"/>
        </w:rPr>
        <w:fldChar w:fldCharType="end"/>
      </w:r>
      <w:r>
        <w:rPr>
          <w:rFonts w:hint="eastAsia" w:ascii="微软雅黑" w:hAnsi="微软雅黑" w:eastAsia="微软雅黑"/>
          <w:szCs w:val="21"/>
        </w:rPr>
        <w:t>关系型数据库的结构化数据：例如</w:t>
      </w:r>
      <w:r>
        <w:rPr>
          <w:rFonts w:ascii="微软雅黑" w:hAnsi="微软雅黑" w:eastAsia="微软雅黑"/>
          <w:szCs w:val="21"/>
        </w:rPr>
        <w:t>mysql/oracle/sqlserver 等</w:t>
      </w:r>
    </w:p>
    <w:p w14:paraId="2E7EBC1A">
      <w:pPr>
        <w:spacing w:line="400" w:lineRule="exact"/>
        <w:ind w:left="420" w:leftChars="200"/>
        <w:rPr>
          <w:rFonts w:ascii="微软雅黑" w:hAnsi="微软雅黑" w:eastAsia="微软雅黑"/>
          <w:szCs w:val="21"/>
        </w:rPr>
      </w:pPr>
      <w:r>
        <w:rPr>
          <w:rFonts w:ascii="微软雅黑" w:hAnsi="微软雅黑" w:eastAsia="微软雅黑"/>
          <w:szCs w:val="21"/>
        </w:rPr>
        <w:fldChar w:fldCharType="begin"/>
      </w:r>
      <w:r>
        <w:rPr>
          <w:rFonts w:ascii="微软雅黑" w:hAnsi="微软雅黑" w:eastAsia="微软雅黑"/>
          <w:szCs w:val="21"/>
        </w:rPr>
        <w:instrText xml:space="preserve"> </w:instrText>
      </w:r>
      <w:r>
        <w:rPr>
          <w:rFonts w:hint="eastAsia" w:ascii="微软雅黑" w:hAnsi="微软雅黑" w:eastAsia="微软雅黑"/>
          <w:szCs w:val="21"/>
        </w:rPr>
        <w:instrText xml:space="preserve">= 2 \* GB3</w:instrText>
      </w:r>
      <w:r>
        <w:rPr>
          <w:rFonts w:ascii="微软雅黑" w:hAnsi="微软雅黑" w:eastAsia="微软雅黑"/>
          <w:szCs w:val="21"/>
        </w:rPr>
        <w:instrText xml:space="preserve"> </w:instrText>
      </w:r>
      <w:r>
        <w:rPr>
          <w:rFonts w:ascii="微软雅黑" w:hAnsi="微软雅黑" w:eastAsia="微软雅黑"/>
          <w:szCs w:val="21"/>
        </w:rPr>
        <w:fldChar w:fldCharType="separate"/>
      </w:r>
      <w:r>
        <w:rPr>
          <w:rFonts w:hint="eastAsia" w:ascii="微软雅黑" w:hAnsi="微软雅黑" w:eastAsia="微软雅黑"/>
          <w:szCs w:val="21"/>
        </w:rPr>
        <w:t>②</w:t>
      </w:r>
      <w:r>
        <w:rPr>
          <w:rFonts w:ascii="微软雅黑" w:hAnsi="微软雅黑" w:eastAsia="微软雅黑"/>
          <w:szCs w:val="21"/>
        </w:rPr>
        <w:fldChar w:fldCharType="end"/>
      </w:r>
      <w:r>
        <w:rPr>
          <w:rFonts w:hint="eastAsia" w:ascii="微软雅黑" w:hAnsi="微软雅黑" w:eastAsia="微软雅黑"/>
          <w:szCs w:val="21"/>
        </w:rPr>
        <w:t>非关系型数据库的非结构化数据：例如</w:t>
      </w:r>
      <w:r>
        <w:rPr>
          <w:rFonts w:ascii="微软雅黑" w:hAnsi="微软雅黑" w:eastAsia="微软雅黑"/>
          <w:szCs w:val="21"/>
        </w:rPr>
        <w:t>hbase/mongodb/oceanbean 等</w:t>
      </w:r>
    </w:p>
    <w:p w14:paraId="54D105F7">
      <w:pPr>
        <w:spacing w:line="400" w:lineRule="exact"/>
        <w:ind w:left="420" w:leftChars="200"/>
        <w:rPr>
          <w:rFonts w:ascii="微软雅黑" w:hAnsi="微软雅黑" w:eastAsia="微软雅黑"/>
          <w:szCs w:val="21"/>
        </w:rPr>
      </w:pPr>
      <w:r>
        <w:rPr>
          <w:rFonts w:ascii="微软雅黑" w:hAnsi="微软雅黑" w:eastAsia="微软雅黑"/>
          <w:szCs w:val="21"/>
        </w:rPr>
        <w:fldChar w:fldCharType="begin"/>
      </w:r>
      <w:r>
        <w:rPr>
          <w:rFonts w:ascii="微软雅黑" w:hAnsi="微软雅黑" w:eastAsia="微软雅黑"/>
          <w:szCs w:val="21"/>
        </w:rPr>
        <w:instrText xml:space="preserve"> </w:instrText>
      </w:r>
      <w:r>
        <w:rPr>
          <w:rFonts w:hint="eastAsia" w:ascii="微软雅黑" w:hAnsi="微软雅黑" w:eastAsia="微软雅黑"/>
          <w:szCs w:val="21"/>
        </w:rPr>
        <w:instrText xml:space="preserve">= 3 \* GB3</w:instrText>
      </w:r>
      <w:r>
        <w:rPr>
          <w:rFonts w:ascii="微软雅黑" w:hAnsi="微软雅黑" w:eastAsia="微软雅黑"/>
          <w:szCs w:val="21"/>
        </w:rPr>
        <w:instrText xml:space="preserve"> </w:instrText>
      </w:r>
      <w:r>
        <w:rPr>
          <w:rFonts w:ascii="微软雅黑" w:hAnsi="微软雅黑" w:eastAsia="微软雅黑"/>
          <w:szCs w:val="21"/>
        </w:rPr>
        <w:fldChar w:fldCharType="separate"/>
      </w:r>
      <w:r>
        <w:rPr>
          <w:rFonts w:hint="eastAsia" w:ascii="微软雅黑" w:hAnsi="微软雅黑" w:eastAsia="微软雅黑"/>
          <w:szCs w:val="21"/>
        </w:rPr>
        <w:t>③</w:t>
      </w:r>
      <w:r>
        <w:rPr>
          <w:rFonts w:ascii="微软雅黑" w:hAnsi="微软雅黑" w:eastAsia="微软雅黑"/>
          <w:szCs w:val="21"/>
        </w:rPr>
        <w:fldChar w:fldCharType="end"/>
      </w:r>
      <w:r>
        <w:rPr>
          <w:rFonts w:hint="eastAsia" w:ascii="微软雅黑" w:hAnsi="微软雅黑" w:eastAsia="微软雅黑"/>
          <w:szCs w:val="21"/>
        </w:rPr>
        <w:t>文件系统的结构化和非结构化数据：例如</w:t>
      </w:r>
      <w:r>
        <w:rPr>
          <w:rFonts w:ascii="微软雅黑" w:hAnsi="微软雅黑" w:eastAsia="微软雅黑"/>
          <w:szCs w:val="21"/>
        </w:rPr>
        <w:t>阿里云对象存储OSS/文件存储NAS 等</w:t>
      </w:r>
    </w:p>
    <w:p w14:paraId="041B3EE8">
      <w:pPr>
        <w:spacing w:line="400" w:lineRule="exact"/>
        <w:ind w:left="420" w:leftChars="200"/>
        <w:rPr>
          <w:rFonts w:ascii="微软雅黑" w:hAnsi="微软雅黑" w:eastAsia="微软雅黑"/>
          <w:szCs w:val="21"/>
        </w:rPr>
      </w:pPr>
      <w:r>
        <w:rPr>
          <w:rFonts w:hint="eastAsia" w:ascii="微软雅黑" w:hAnsi="微软雅黑" w:eastAsia="微软雅黑"/>
          <w:szCs w:val="21"/>
        </w:rPr>
        <w:t>④第三方接口、Excel文件等其他形式的数据源</w:t>
      </w:r>
    </w:p>
    <w:p w14:paraId="60224ACF">
      <w:pPr>
        <w:spacing w:line="400" w:lineRule="exact"/>
        <w:ind w:left="420" w:leftChars="200"/>
        <w:rPr>
          <w:rFonts w:ascii="微软雅黑" w:hAnsi="微软雅黑" w:eastAsia="微软雅黑"/>
          <w:szCs w:val="21"/>
        </w:rPr>
      </w:pPr>
    </w:p>
    <w:p w14:paraId="7E44B2B3">
      <w:pPr>
        <w:pStyle w:val="3"/>
        <w:spacing w:line="400" w:lineRule="exact"/>
        <w:rPr>
          <w:rFonts w:ascii="微软雅黑" w:hAnsi="微软雅黑" w:eastAsia="微软雅黑"/>
          <w:sz w:val="21"/>
          <w:szCs w:val="21"/>
        </w:rPr>
      </w:pPr>
      <w:bookmarkStart w:id="11" w:name="_Toc151896443"/>
      <w:bookmarkStart w:id="12" w:name="_Toc151896191"/>
      <w:bookmarkStart w:id="13" w:name="_Toc151896129"/>
      <w:r>
        <w:rPr>
          <w:rFonts w:hint="eastAsia" w:ascii="微软雅黑" w:hAnsi="微软雅黑" w:eastAsia="微软雅黑"/>
          <w:sz w:val="21"/>
          <w:szCs w:val="21"/>
        </w:rPr>
        <w:t>1</w:t>
      </w:r>
      <w:r>
        <w:rPr>
          <w:rFonts w:ascii="微软雅黑" w:hAnsi="微软雅黑" w:eastAsia="微软雅黑"/>
          <w:sz w:val="21"/>
          <w:szCs w:val="21"/>
        </w:rPr>
        <w:t xml:space="preserve">.3 </w:t>
      </w:r>
      <w:r>
        <w:rPr>
          <w:rFonts w:hint="eastAsia" w:ascii="微软雅黑" w:hAnsi="微软雅黑" w:eastAsia="微软雅黑"/>
          <w:sz w:val="21"/>
          <w:szCs w:val="21"/>
        </w:rPr>
        <w:t>架构图</w:t>
      </w:r>
      <w:r>
        <w:rPr>
          <w:rFonts w:hint="eastAsia" w:ascii="微软雅黑" w:hAnsi="微软雅黑" w:eastAsia="微软雅黑"/>
          <w:color w:val="FF0000"/>
          <w:sz w:val="21"/>
          <w:szCs w:val="21"/>
        </w:rPr>
        <w:t>☆☆</w:t>
      </w:r>
      <w:bookmarkEnd w:id="11"/>
      <w:bookmarkEnd w:id="12"/>
      <w:bookmarkEnd w:id="13"/>
    </w:p>
    <w:p w14:paraId="092829FB">
      <w:pPr>
        <w:pStyle w:val="57"/>
        <w:rPr>
          <w:rFonts w:ascii="微软雅黑" w:hAnsi="微软雅黑" w:eastAsia="微软雅黑"/>
        </w:rPr>
      </w:pPr>
      <w:r>
        <w:rPr>
          <w:rFonts w:ascii="微软雅黑" w:hAnsi="微软雅黑" w:eastAsia="微软雅黑"/>
        </w:rPr>
        <w:drawing>
          <wp:inline distT="0" distB="0" distL="0" distR="0">
            <wp:extent cx="4264025" cy="2511425"/>
            <wp:effectExtent l="0" t="0" r="0" b="0"/>
            <wp:docPr id="189074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4412"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48178" cy="2560955"/>
                    </a:xfrm>
                    <a:prstGeom prst="rect">
                      <a:avLst/>
                    </a:prstGeom>
                    <a:noFill/>
                    <a:ln>
                      <a:noFill/>
                    </a:ln>
                  </pic:spPr>
                </pic:pic>
              </a:graphicData>
            </a:graphic>
          </wp:inline>
        </w:drawing>
      </w:r>
    </w:p>
    <w:p w14:paraId="1E1EA176">
      <w:pPr>
        <w:spacing w:line="400" w:lineRule="exact"/>
        <w:ind w:left="420" w:leftChars="200" w:firstLine="420" w:firstLineChars="200"/>
        <w:rPr>
          <w:rFonts w:ascii="微软雅黑" w:hAnsi="微软雅黑" w:eastAsia="微软雅黑"/>
          <w:szCs w:val="21"/>
        </w:rPr>
      </w:pPr>
      <w:r>
        <w:rPr>
          <w:rFonts w:hint="eastAsia" w:ascii="微软雅黑" w:hAnsi="微软雅黑" w:eastAsia="微软雅黑"/>
          <w:szCs w:val="21"/>
        </w:rPr>
        <w:t>以上是基于阿里云数据中台整体解决方案，对数据中台技术实现进行选型及设计，典型的数据中台技术架构如图所示，</w:t>
      </w:r>
      <w:r>
        <w:rPr>
          <w:rFonts w:hint="eastAsia" w:ascii="微软雅黑" w:hAnsi="微软雅黑" w:eastAsia="微软雅黑"/>
          <w:b/>
          <w:bCs/>
          <w:color w:val="FF0000"/>
          <w:szCs w:val="21"/>
        </w:rPr>
        <w:t>整个技术架构选型包含五个层次：业务数据源存储技术、数据源接入技术、数据中台数据存储与计算技术、数据服务及数据应用技术。</w:t>
      </w:r>
    </w:p>
    <w:p w14:paraId="1DB022DE">
      <w:pPr>
        <w:spacing w:line="400" w:lineRule="exact"/>
        <w:ind w:left="420" w:leftChars="200" w:firstLine="420" w:firstLineChars="200"/>
        <w:rPr>
          <w:rFonts w:ascii="微软雅黑" w:hAnsi="微软雅黑" w:eastAsia="微软雅黑"/>
          <w:szCs w:val="21"/>
        </w:rPr>
      </w:pPr>
      <w:r>
        <w:rPr>
          <w:rFonts w:hint="eastAsia" w:ascii="微软雅黑" w:hAnsi="微软雅黑" w:eastAsia="微软雅黑"/>
          <w:szCs w:val="21"/>
        </w:rPr>
        <w:t>而该架构也是目前市面上应用比较多的数据流转的五层架构，而在本次课程中我们更加关心的是数据接入层。从上层我们可以看到，因为是阿里系的架构，所有一整套数据接入层用的全是阿里系的产品，包括离线和实时。因为以上很多产品大多是云产品，是付费产品，而我们在课程的讲解过程中主要是以开源产品为主。</w:t>
      </w:r>
    </w:p>
    <w:p w14:paraId="61BB8A55">
      <w:pPr>
        <w:spacing w:line="400" w:lineRule="exact"/>
        <w:ind w:left="420" w:leftChars="200"/>
        <w:rPr>
          <w:rFonts w:ascii="微软雅黑" w:hAnsi="微软雅黑" w:eastAsia="微软雅黑"/>
          <w:szCs w:val="21"/>
        </w:rPr>
      </w:pPr>
    </w:p>
    <w:p w14:paraId="084BD86A">
      <w:pPr>
        <w:pStyle w:val="3"/>
        <w:spacing w:line="400" w:lineRule="exact"/>
        <w:rPr>
          <w:rFonts w:ascii="微软雅黑" w:hAnsi="微软雅黑" w:eastAsia="微软雅黑"/>
          <w:sz w:val="21"/>
          <w:szCs w:val="21"/>
        </w:rPr>
      </w:pPr>
      <w:bookmarkStart w:id="14" w:name="_Toc151896130"/>
      <w:bookmarkStart w:id="15" w:name="_Toc151896444"/>
      <w:bookmarkStart w:id="16" w:name="_Toc151896192"/>
      <w:r>
        <w:rPr>
          <w:rFonts w:hint="eastAsia" w:ascii="微软雅黑" w:hAnsi="微软雅黑" w:eastAsia="微软雅黑"/>
          <w:sz w:val="21"/>
          <w:szCs w:val="21"/>
        </w:rPr>
        <w:t>1</w:t>
      </w:r>
      <w:r>
        <w:rPr>
          <w:rFonts w:ascii="微软雅黑" w:hAnsi="微软雅黑" w:eastAsia="微软雅黑"/>
          <w:sz w:val="21"/>
          <w:szCs w:val="21"/>
        </w:rPr>
        <w:t xml:space="preserve">.4 </w:t>
      </w:r>
      <w:r>
        <w:rPr>
          <w:rFonts w:hint="eastAsia" w:ascii="微软雅黑" w:hAnsi="微软雅黑" w:eastAsia="微软雅黑"/>
          <w:sz w:val="21"/>
          <w:szCs w:val="21"/>
        </w:rPr>
        <w:t>企业中的用法</w:t>
      </w:r>
      <w:r>
        <w:rPr>
          <w:rFonts w:hint="eastAsia" w:ascii="微软雅黑" w:hAnsi="微软雅黑" w:eastAsia="微软雅黑"/>
          <w:color w:val="FF0000"/>
          <w:sz w:val="21"/>
          <w:szCs w:val="21"/>
        </w:rPr>
        <w:t>☆</w:t>
      </w:r>
      <w:bookmarkEnd w:id="14"/>
      <w:bookmarkEnd w:id="15"/>
      <w:bookmarkEnd w:id="16"/>
    </w:p>
    <w:p w14:paraId="4B953598">
      <w:pPr>
        <w:spacing w:line="400" w:lineRule="exact"/>
        <w:rPr>
          <w:rFonts w:ascii="微软雅黑" w:hAnsi="微软雅黑" w:eastAsia="微软雅黑"/>
        </w:rPr>
      </w:pPr>
      <w:r>
        <w:rPr>
          <w:rFonts w:ascii="微软雅黑" w:hAnsi="微软雅黑" w:eastAsia="微软雅黑"/>
        </w:rPr>
        <w:tab/>
      </w:r>
      <w:r>
        <w:rPr>
          <w:rFonts w:ascii="微软雅黑" w:hAnsi="微软雅黑" w:eastAsia="微软雅黑"/>
        </w:rPr>
        <w:t>任务管理，点新建选择数据交换任务</w:t>
      </w:r>
    </w:p>
    <w:p w14:paraId="5A83E791">
      <w:pPr>
        <w:pStyle w:val="57"/>
        <w:rPr>
          <w:rFonts w:ascii="微软雅黑" w:hAnsi="微软雅黑" w:eastAsia="微软雅黑"/>
        </w:rPr>
      </w:pPr>
      <w:r>
        <w:rPr>
          <w:rFonts w:ascii="微软雅黑" w:hAnsi="微软雅黑" w:eastAsia="微软雅黑"/>
        </w:rPr>
        <w:drawing>
          <wp:inline distT="0" distB="0" distL="0" distR="0">
            <wp:extent cx="3122295" cy="2892425"/>
            <wp:effectExtent l="0" t="0" r="0" b="0"/>
            <wp:docPr id="19657512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51290" name="图片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145504" cy="2913861"/>
                    </a:xfrm>
                    <a:prstGeom prst="rect">
                      <a:avLst/>
                    </a:prstGeom>
                    <a:noFill/>
                    <a:ln>
                      <a:noFill/>
                    </a:ln>
                  </pic:spPr>
                </pic:pic>
              </a:graphicData>
            </a:graphic>
          </wp:inline>
        </w:drawing>
      </w:r>
    </w:p>
    <w:p w14:paraId="5AF11A18">
      <w:pPr>
        <w:spacing w:line="400" w:lineRule="exact"/>
        <w:rPr>
          <w:rFonts w:ascii="微软雅黑" w:hAnsi="微软雅黑" w:eastAsia="微软雅黑"/>
          <w:i/>
          <w:iCs/>
          <w:szCs w:val="21"/>
        </w:rPr>
      </w:pPr>
      <w:r>
        <w:rPr>
          <w:rFonts w:ascii="微软雅黑" w:hAnsi="微软雅黑" w:eastAsia="微软雅黑"/>
        </w:rPr>
        <w:t>选择源数据源类，例如MySql</w:t>
      </w:r>
    </w:p>
    <w:p w14:paraId="3E35391C">
      <w:pPr>
        <w:pStyle w:val="57"/>
        <w:rPr>
          <w:rFonts w:ascii="微软雅黑" w:hAnsi="微软雅黑" w:eastAsia="微软雅黑"/>
          <w:i w:val="0"/>
          <w:iCs w:val="0"/>
          <w:color w:val="auto"/>
          <w:szCs w:val="21"/>
        </w:rPr>
      </w:pPr>
      <w:r>
        <w:rPr>
          <w:rFonts w:hint="eastAsia" w:ascii="微软雅黑" w:hAnsi="微软雅黑" w:eastAsia="微软雅黑"/>
          <w:i w:val="0"/>
          <w:iCs w:val="0"/>
          <w:color w:val="auto"/>
          <w:szCs w:val="21"/>
        </w:rPr>
        <w:t> </w:t>
      </w:r>
      <w:r>
        <w:rPr>
          <w:rFonts w:ascii="微软雅黑" w:hAnsi="微软雅黑" w:eastAsia="微软雅黑"/>
          <w:i w:val="0"/>
          <w:iCs w:val="0"/>
          <w:color w:val="auto"/>
          <w:szCs w:val="21"/>
        </w:rPr>
        <w:drawing>
          <wp:inline distT="0" distB="0" distL="0" distR="0">
            <wp:extent cx="3231515" cy="2352040"/>
            <wp:effectExtent l="0" t="0" r="0" b="0"/>
            <wp:docPr id="4120356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35612" name="图片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246530" cy="2363005"/>
                    </a:xfrm>
                    <a:prstGeom prst="rect">
                      <a:avLst/>
                    </a:prstGeom>
                    <a:noFill/>
                    <a:ln>
                      <a:noFill/>
                    </a:ln>
                  </pic:spPr>
                </pic:pic>
              </a:graphicData>
            </a:graphic>
          </wp:inline>
        </w:drawing>
      </w:r>
    </w:p>
    <w:p w14:paraId="28E5B08F">
      <w:pPr>
        <w:spacing w:line="400" w:lineRule="exact"/>
        <w:rPr>
          <w:rFonts w:ascii="微软雅黑" w:hAnsi="微软雅黑" w:eastAsia="微软雅黑"/>
        </w:rPr>
      </w:pPr>
      <w:r>
        <w:rPr>
          <w:rFonts w:ascii="微软雅黑" w:hAnsi="微软雅黑" w:eastAsia="微软雅黑"/>
        </w:rPr>
        <w:t>添加类型，添加数据源</w:t>
      </w:r>
    </w:p>
    <w:p w14:paraId="1583B227">
      <w:pPr>
        <w:pStyle w:val="57"/>
        <w:rPr>
          <w:rFonts w:ascii="微软雅黑" w:hAnsi="微软雅黑" w:eastAsia="微软雅黑"/>
          <w:i w:val="0"/>
          <w:iCs w:val="0"/>
          <w:color w:val="auto"/>
          <w:szCs w:val="21"/>
        </w:rPr>
      </w:pPr>
      <w:r>
        <w:rPr>
          <w:rFonts w:hint="eastAsia" w:ascii="微软雅黑" w:hAnsi="微软雅黑" w:eastAsia="微软雅黑"/>
          <w:i w:val="0"/>
          <w:iCs w:val="0"/>
          <w:color w:val="auto"/>
          <w:szCs w:val="21"/>
        </w:rPr>
        <w:t> </w:t>
      </w:r>
      <w:r>
        <w:rPr>
          <w:rFonts w:ascii="微软雅黑" w:hAnsi="微软雅黑" w:eastAsia="微软雅黑"/>
          <w:i w:val="0"/>
          <w:iCs w:val="0"/>
          <w:color w:val="auto"/>
          <w:szCs w:val="21"/>
        </w:rPr>
        <w:drawing>
          <wp:inline distT="0" distB="0" distL="0" distR="0">
            <wp:extent cx="3322955" cy="2385060"/>
            <wp:effectExtent l="0" t="0" r="0" b="0"/>
            <wp:docPr id="15953573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7329" name="图片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36689" cy="2394890"/>
                    </a:xfrm>
                    <a:prstGeom prst="rect">
                      <a:avLst/>
                    </a:prstGeom>
                    <a:noFill/>
                    <a:ln>
                      <a:noFill/>
                    </a:ln>
                  </pic:spPr>
                </pic:pic>
              </a:graphicData>
            </a:graphic>
          </wp:inline>
        </w:drawing>
      </w:r>
    </w:p>
    <w:p w14:paraId="1DFABDC3">
      <w:pPr>
        <w:spacing w:line="400" w:lineRule="exact"/>
        <w:rPr>
          <w:rFonts w:ascii="微软雅黑" w:hAnsi="微软雅黑" w:eastAsia="微软雅黑"/>
        </w:rPr>
      </w:pPr>
      <w:r>
        <w:rPr>
          <w:rFonts w:ascii="微软雅黑" w:hAnsi="微软雅黑" w:eastAsia="微软雅黑"/>
        </w:rPr>
        <w:t>配置基本信息，选择数据源名</w:t>
      </w:r>
    </w:p>
    <w:p w14:paraId="12891625">
      <w:pPr>
        <w:pStyle w:val="57"/>
        <w:rPr>
          <w:rFonts w:ascii="微软雅黑" w:hAnsi="微软雅黑" w:eastAsia="微软雅黑"/>
          <w:i w:val="0"/>
          <w:iCs w:val="0"/>
          <w:color w:val="auto"/>
          <w:szCs w:val="21"/>
        </w:rPr>
      </w:pPr>
      <w:r>
        <w:rPr>
          <w:rFonts w:hint="eastAsia" w:ascii="微软雅黑" w:hAnsi="微软雅黑" w:eastAsia="微软雅黑"/>
          <w:i w:val="0"/>
          <w:iCs w:val="0"/>
          <w:color w:val="auto"/>
          <w:szCs w:val="21"/>
        </w:rPr>
        <w:t> </w:t>
      </w:r>
      <w:r>
        <w:rPr>
          <w:rFonts w:ascii="微软雅黑" w:hAnsi="微软雅黑" w:eastAsia="微软雅黑"/>
          <w:i w:val="0"/>
          <w:iCs w:val="0"/>
          <w:color w:val="auto"/>
          <w:szCs w:val="21"/>
        </w:rPr>
        <w:drawing>
          <wp:inline distT="0" distB="0" distL="0" distR="0">
            <wp:extent cx="3335020" cy="2461895"/>
            <wp:effectExtent l="0" t="0" r="0" b="0"/>
            <wp:docPr id="14681081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08182" name="图片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47490" cy="2470811"/>
                    </a:xfrm>
                    <a:prstGeom prst="rect">
                      <a:avLst/>
                    </a:prstGeom>
                    <a:noFill/>
                    <a:ln>
                      <a:noFill/>
                    </a:ln>
                  </pic:spPr>
                </pic:pic>
              </a:graphicData>
            </a:graphic>
          </wp:inline>
        </w:drawing>
      </w:r>
    </w:p>
    <w:p w14:paraId="4C43EF82">
      <w:pPr>
        <w:spacing w:line="400" w:lineRule="exact"/>
        <w:rPr>
          <w:rFonts w:ascii="微软雅黑" w:hAnsi="微软雅黑" w:eastAsia="微软雅黑"/>
        </w:rPr>
      </w:pPr>
      <w:r>
        <w:rPr>
          <w:rFonts w:ascii="微软雅黑" w:hAnsi="微软雅黑" w:eastAsia="微软雅黑"/>
        </w:rPr>
        <w:t>配置导出配置，填写采集SQL</w:t>
      </w:r>
    </w:p>
    <w:p w14:paraId="4B09EAD0">
      <w:pPr>
        <w:pStyle w:val="57"/>
        <w:rPr>
          <w:rFonts w:ascii="微软雅黑" w:hAnsi="微软雅黑" w:eastAsia="微软雅黑"/>
          <w:i w:val="0"/>
          <w:iCs w:val="0"/>
          <w:color w:val="auto"/>
          <w:szCs w:val="21"/>
        </w:rPr>
      </w:pPr>
      <w:r>
        <w:rPr>
          <w:rFonts w:hint="eastAsia" w:ascii="微软雅黑" w:hAnsi="微软雅黑" w:eastAsia="微软雅黑"/>
          <w:i w:val="0"/>
          <w:iCs w:val="0"/>
          <w:color w:val="auto"/>
          <w:szCs w:val="21"/>
        </w:rPr>
        <w:t> </w:t>
      </w:r>
      <w:r>
        <w:rPr>
          <w:rFonts w:ascii="微软雅黑" w:hAnsi="微软雅黑" w:eastAsia="微软雅黑"/>
          <w:i w:val="0"/>
          <w:iCs w:val="0"/>
          <w:color w:val="auto"/>
          <w:szCs w:val="21"/>
        </w:rPr>
        <w:drawing>
          <wp:inline distT="0" distB="0" distL="0" distR="0">
            <wp:extent cx="3349625" cy="2448560"/>
            <wp:effectExtent l="0" t="0" r="0" b="0"/>
            <wp:docPr id="173858960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89604" name="图片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361633" cy="2457314"/>
                    </a:xfrm>
                    <a:prstGeom prst="rect">
                      <a:avLst/>
                    </a:prstGeom>
                    <a:noFill/>
                    <a:ln>
                      <a:noFill/>
                    </a:ln>
                  </pic:spPr>
                </pic:pic>
              </a:graphicData>
            </a:graphic>
          </wp:inline>
        </w:drawing>
      </w:r>
    </w:p>
    <w:p w14:paraId="08B4FCA0">
      <w:pPr>
        <w:spacing w:line="400" w:lineRule="atLeast"/>
        <w:rPr>
          <w:rFonts w:ascii="微软雅黑" w:hAnsi="微软雅黑" w:eastAsia="微软雅黑"/>
        </w:rPr>
      </w:pPr>
      <w:r>
        <w:rPr>
          <w:rFonts w:ascii="微软雅黑" w:hAnsi="微软雅黑" w:eastAsia="微软雅黑"/>
        </w:rPr>
        <w:t>选择目标源数据源类，选择HIVE</w:t>
      </w:r>
    </w:p>
    <w:p w14:paraId="41169AEC">
      <w:pPr>
        <w:pStyle w:val="57"/>
        <w:rPr>
          <w:rFonts w:ascii="微软雅黑" w:hAnsi="微软雅黑" w:eastAsia="微软雅黑"/>
          <w:i w:val="0"/>
          <w:iCs w:val="0"/>
          <w:color w:val="auto"/>
          <w:szCs w:val="21"/>
        </w:rPr>
      </w:pPr>
      <w:r>
        <w:rPr>
          <w:rFonts w:hint="eastAsia" w:ascii="微软雅黑" w:hAnsi="微软雅黑" w:eastAsia="微软雅黑"/>
          <w:i w:val="0"/>
          <w:iCs w:val="0"/>
          <w:color w:val="auto"/>
          <w:szCs w:val="21"/>
        </w:rPr>
        <w:t> </w:t>
      </w:r>
      <w:r>
        <w:rPr>
          <w:rFonts w:ascii="微软雅黑" w:hAnsi="微软雅黑" w:eastAsia="微软雅黑"/>
          <w:i w:val="0"/>
          <w:iCs w:val="0"/>
          <w:color w:val="auto"/>
          <w:szCs w:val="21"/>
        </w:rPr>
        <w:drawing>
          <wp:inline distT="0" distB="0" distL="0" distR="0">
            <wp:extent cx="3369310" cy="2469515"/>
            <wp:effectExtent l="0" t="0" r="0" b="0"/>
            <wp:docPr id="2301865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86521"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382898" cy="2479605"/>
                    </a:xfrm>
                    <a:prstGeom prst="rect">
                      <a:avLst/>
                    </a:prstGeom>
                    <a:noFill/>
                    <a:ln>
                      <a:noFill/>
                    </a:ln>
                  </pic:spPr>
                </pic:pic>
              </a:graphicData>
            </a:graphic>
          </wp:inline>
        </w:drawing>
      </w:r>
    </w:p>
    <w:p w14:paraId="0F4EA192">
      <w:pPr>
        <w:spacing w:line="400" w:lineRule="exact"/>
        <w:rPr>
          <w:rFonts w:ascii="微软雅黑" w:hAnsi="微软雅黑" w:eastAsia="微软雅黑"/>
        </w:rPr>
      </w:pPr>
      <w:r>
        <w:rPr>
          <w:rFonts w:ascii="微软雅黑" w:hAnsi="微软雅黑" w:eastAsia="微软雅黑"/>
        </w:rPr>
        <w:t>添加数据源，配置基本信息，选择数据源名</w:t>
      </w:r>
    </w:p>
    <w:p w14:paraId="63FBB160">
      <w:pPr>
        <w:pStyle w:val="57"/>
        <w:rPr>
          <w:rFonts w:ascii="微软雅黑" w:hAnsi="微软雅黑" w:eastAsia="微软雅黑"/>
          <w:i w:val="0"/>
          <w:iCs w:val="0"/>
          <w:color w:val="auto"/>
          <w:szCs w:val="21"/>
        </w:rPr>
      </w:pPr>
      <w:r>
        <w:rPr>
          <w:rFonts w:ascii="微软雅黑" w:hAnsi="微软雅黑" w:eastAsia="微软雅黑"/>
          <w:i w:val="0"/>
          <w:iCs w:val="0"/>
          <w:color w:val="auto"/>
          <w:szCs w:val="21"/>
        </w:rPr>
        <w:drawing>
          <wp:inline distT="0" distB="0" distL="0" distR="0">
            <wp:extent cx="3581400" cy="2625090"/>
            <wp:effectExtent l="0" t="0" r="0" b="0"/>
            <wp:docPr id="11532596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59612" name="图片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89255" cy="2630859"/>
                    </a:xfrm>
                    <a:prstGeom prst="rect">
                      <a:avLst/>
                    </a:prstGeom>
                    <a:noFill/>
                    <a:ln>
                      <a:noFill/>
                    </a:ln>
                  </pic:spPr>
                </pic:pic>
              </a:graphicData>
            </a:graphic>
          </wp:inline>
        </w:drawing>
      </w:r>
    </w:p>
    <w:p w14:paraId="4462074A">
      <w:pPr>
        <w:spacing w:line="400" w:lineRule="exact"/>
        <w:rPr>
          <w:rFonts w:ascii="微软雅黑" w:hAnsi="微软雅黑" w:eastAsia="微软雅黑"/>
        </w:rPr>
      </w:pPr>
      <w:r>
        <w:rPr>
          <w:rFonts w:ascii="微软雅黑" w:hAnsi="微软雅黑" w:eastAsia="微软雅黑"/>
        </w:rPr>
        <w:t>配置导入配置，填写目标表和前置SQL，删除相应分区</w:t>
      </w:r>
    </w:p>
    <w:p w14:paraId="0ACCE0FC">
      <w:pPr>
        <w:pStyle w:val="57"/>
        <w:rPr>
          <w:rFonts w:ascii="微软雅黑" w:hAnsi="微软雅黑" w:eastAsia="微软雅黑"/>
          <w:i w:val="0"/>
          <w:iCs w:val="0"/>
          <w:color w:val="auto"/>
          <w:szCs w:val="21"/>
        </w:rPr>
      </w:pPr>
      <w:r>
        <w:rPr>
          <w:rFonts w:ascii="微软雅黑" w:hAnsi="微软雅黑" w:eastAsia="微软雅黑"/>
          <w:i w:val="0"/>
          <w:iCs w:val="0"/>
          <w:color w:val="auto"/>
          <w:szCs w:val="21"/>
        </w:rPr>
        <w:drawing>
          <wp:inline distT="0" distB="0" distL="0" distR="0">
            <wp:extent cx="3391535" cy="2486025"/>
            <wp:effectExtent l="0" t="0" r="0" b="0"/>
            <wp:docPr id="991028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2847" name="图片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401455" cy="2493206"/>
                    </a:xfrm>
                    <a:prstGeom prst="rect">
                      <a:avLst/>
                    </a:prstGeom>
                    <a:noFill/>
                    <a:ln>
                      <a:noFill/>
                    </a:ln>
                  </pic:spPr>
                </pic:pic>
              </a:graphicData>
            </a:graphic>
          </wp:inline>
        </w:drawing>
      </w:r>
    </w:p>
    <w:p w14:paraId="1052A7F5">
      <w:pPr>
        <w:spacing w:line="400" w:lineRule="exact"/>
        <w:ind w:left="420"/>
        <w:jc w:val="left"/>
        <w:rPr>
          <w:rFonts w:ascii="微软雅黑" w:hAnsi="微软雅黑" w:eastAsia="微软雅黑"/>
        </w:rPr>
      </w:pPr>
      <w:r>
        <w:rPr>
          <w:rFonts w:ascii="微软雅黑" w:hAnsi="微软雅黑" w:eastAsia="微软雅黑"/>
        </w:rPr>
        <w:t>配置HIVE文件，填写行分隔符、列分隔符、分区设置和空值填空</w:t>
      </w:r>
      <w:r>
        <w:rPr>
          <w:rFonts w:ascii="微软雅黑" w:hAnsi="微软雅黑" w:eastAsia="微软雅黑"/>
        </w:rPr>
        <w:br w:type="textWrapping"/>
      </w:r>
      <w:r>
        <w:rPr>
          <w:rFonts w:ascii="微软雅黑" w:hAnsi="微软雅黑" w:eastAsia="微软雅黑"/>
        </w:rPr>
        <w:t>行分隔符|@|\n</w:t>
      </w:r>
      <w:r>
        <w:rPr>
          <w:rFonts w:ascii="微软雅黑" w:hAnsi="微软雅黑" w:eastAsia="微软雅黑"/>
        </w:rPr>
        <w:br w:type="textWrapping"/>
      </w:r>
      <w:r>
        <w:rPr>
          <w:rFonts w:ascii="微软雅黑" w:hAnsi="微软雅黑" w:eastAsia="微软雅黑"/>
        </w:rPr>
        <w:t>列分隔符|$|</w:t>
      </w:r>
      <w:r>
        <w:rPr>
          <w:rFonts w:ascii="微软雅黑" w:hAnsi="微软雅黑" w:eastAsia="微软雅黑"/>
        </w:rPr>
        <w:br w:type="textWrapping"/>
      </w:r>
      <w:r>
        <w:rPr>
          <w:rFonts w:ascii="微软雅黑" w:hAnsi="微软雅黑" w:eastAsia="微软雅黑"/>
        </w:rPr>
        <w:t>空值填充\N</w:t>
      </w:r>
    </w:p>
    <w:p w14:paraId="30CA96E7">
      <w:pPr>
        <w:pStyle w:val="57"/>
        <w:rPr>
          <w:rFonts w:ascii="微软雅黑" w:hAnsi="微软雅黑" w:eastAsia="微软雅黑"/>
          <w:i w:val="0"/>
          <w:iCs w:val="0"/>
          <w:color w:val="auto"/>
          <w:szCs w:val="21"/>
        </w:rPr>
      </w:pPr>
      <w:r>
        <w:rPr>
          <w:rFonts w:ascii="微软雅黑" w:hAnsi="微软雅黑" w:eastAsia="微软雅黑"/>
          <w:i w:val="0"/>
          <w:iCs w:val="0"/>
          <w:color w:val="auto"/>
          <w:szCs w:val="21"/>
        </w:rPr>
        <w:drawing>
          <wp:inline distT="0" distB="0" distL="0" distR="0">
            <wp:extent cx="3578860" cy="2604770"/>
            <wp:effectExtent l="0" t="0" r="0" b="0"/>
            <wp:docPr id="4810611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61132" name="图片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585654" cy="2609838"/>
                    </a:xfrm>
                    <a:prstGeom prst="rect">
                      <a:avLst/>
                    </a:prstGeom>
                    <a:noFill/>
                    <a:ln>
                      <a:noFill/>
                    </a:ln>
                  </pic:spPr>
                </pic:pic>
              </a:graphicData>
            </a:graphic>
          </wp:inline>
        </w:drawing>
      </w:r>
    </w:p>
    <w:p w14:paraId="394F8FC5">
      <w:pPr>
        <w:spacing w:line="400" w:lineRule="exact"/>
        <w:rPr>
          <w:rFonts w:ascii="微软雅黑" w:hAnsi="微软雅黑" w:eastAsia="微软雅黑"/>
          <w:szCs w:val="21"/>
        </w:rPr>
      </w:pPr>
    </w:p>
    <w:p w14:paraId="05D4A903">
      <w:pPr>
        <w:spacing w:line="400" w:lineRule="exact"/>
        <w:rPr>
          <w:rFonts w:ascii="微软雅黑" w:hAnsi="微软雅黑" w:eastAsia="微软雅黑"/>
          <w:szCs w:val="21"/>
        </w:rPr>
      </w:pPr>
    </w:p>
    <w:p w14:paraId="0C4E423E">
      <w:pPr>
        <w:spacing w:line="400" w:lineRule="exact"/>
        <w:rPr>
          <w:rFonts w:ascii="微软雅黑" w:hAnsi="微软雅黑" w:eastAsia="微软雅黑"/>
          <w:szCs w:val="21"/>
        </w:rPr>
      </w:pPr>
    </w:p>
    <w:p w14:paraId="63ECC98A">
      <w:pPr>
        <w:spacing w:line="400" w:lineRule="exact"/>
        <w:rPr>
          <w:rFonts w:ascii="微软雅黑" w:hAnsi="微软雅黑" w:eastAsia="微软雅黑"/>
          <w:szCs w:val="21"/>
        </w:rPr>
      </w:pPr>
    </w:p>
    <w:p w14:paraId="31C963CE">
      <w:pPr>
        <w:spacing w:line="400" w:lineRule="exact"/>
        <w:rPr>
          <w:rFonts w:ascii="微软雅黑" w:hAnsi="微软雅黑" w:eastAsia="微软雅黑"/>
          <w:szCs w:val="21"/>
        </w:rPr>
      </w:pPr>
    </w:p>
    <w:p w14:paraId="00B60925">
      <w:pPr>
        <w:pStyle w:val="2"/>
        <w:spacing w:line="400" w:lineRule="exact"/>
        <w:rPr>
          <w:sz w:val="21"/>
          <w:szCs w:val="21"/>
        </w:rPr>
      </w:pPr>
      <w:bookmarkStart w:id="17" w:name="_Toc151896131"/>
      <w:bookmarkStart w:id="18" w:name="_Toc151896193"/>
      <w:bookmarkStart w:id="19" w:name="_Toc151896445"/>
      <w:r>
        <w:rPr>
          <w:rFonts w:hint="eastAsia"/>
          <w:sz w:val="21"/>
          <w:szCs w:val="21"/>
        </w:rPr>
        <w:t>2 数据同步方案</w:t>
      </w:r>
      <w:bookmarkEnd w:id="17"/>
      <w:bookmarkEnd w:id="18"/>
      <w:bookmarkEnd w:id="19"/>
    </w:p>
    <w:p w14:paraId="2DDA849E">
      <w:pPr>
        <w:pStyle w:val="3"/>
        <w:spacing w:line="400" w:lineRule="exact"/>
        <w:rPr>
          <w:rFonts w:ascii="微软雅黑" w:hAnsi="微软雅黑" w:eastAsia="微软雅黑"/>
          <w:sz w:val="21"/>
          <w:szCs w:val="21"/>
        </w:rPr>
      </w:pPr>
      <w:bookmarkStart w:id="20" w:name="_Toc151896132"/>
      <w:bookmarkStart w:id="21" w:name="_Toc151896194"/>
      <w:bookmarkStart w:id="22" w:name="_Toc151896446"/>
      <w:r>
        <w:rPr>
          <w:rFonts w:hint="eastAsia" w:ascii="微软雅黑" w:hAnsi="微软雅黑" w:eastAsia="微软雅黑"/>
          <w:sz w:val="21"/>
          <w:szCs w:val="21"/>
        </w:rPr>
        <w:t>2</w:t>
      </w:r>
      <w:r>
        <w:rPr>
          <w:rFonts w:ascii="微软雅黑" w:hAnsi="微软雅黑" w:eastAsia="微软雅黑"/>
          <w:sz w:val="21"/>
          <w:szCs w:val="21"/>
        </w:rPr>
        <w:t xml:space="preserve">.1 </w:t>
      </w:r>
      <w:r>
        <w:rPr>
          <w:rFonts w:hint="eastAsia" w:ascii="微软雅黑" w:hAnsi="微软雅黑" w:eastAsia="微软雅黑"/>
          <w:sz w:val="21"/>
          <w:szCs w:val="21"/>
        </w:rPr>
        <w:t>数据库直连同步</w:t>
      </w:r>
      <w:r>
        <w:rPr>
          <w:rFonts w:hint="eastAsia" w:ascii="微软雅黑" w:hAnsi="微软雅黑" w:eastAsia="微软雅黑"/>
          <w:color w:val="FF0000"/>
          <w:sz w:val="21"/>
          <w:szCs w:val="21"/>
        </w:rPr>
        <w:t>☆☆</w:t>
      </w:r>
      <w:bookmarkEnd w:id="20"/>
      <w:bookmarkEnd w:id="21"/>
      <w:bookmarkEnd w:id="22"/>
    </w:p>
    <w:p w14:paraId="50277FB5">
      <w:pPr>
        <w:spacing w:line="400" w:lineRule="exact"/>
        <w:ind w:firstLine="420" w:firstLineChars="200"/>
        <w:rPr>
          <w:rFonts w:hint="eastAsia" w:ascii="微软雅黑" w:hAnsi="微软雅黑" w:eastAsia="微软雅黑"/>
          <w:szCs w:val="21"/>
        </w:rPr>
      </w:pPr>
      <w:r>
        <w:rPr>
          <w:rFonts w:hint="eastAsia" w:ascii="微软雅黑" w:hAnsi="微软雅黑" w:eastAsia="微软雅黑"/>
          <w:b/>
          <w:bCs/>
          <w:color w:val="FF0000"/>
          <w:szCs w:val="21"/>
        </w:rPr>
        <w:t>数据库直连同步</w:t>
      </w:r>
      <w:r>
        <w:rPr>
          <w:rFonts w:hint="eastAsia" w:ascii="微软雅黑" w:hAnsi="微软雅黑" w:eastAsia="微软雅黑"/>
          <w:szCs w:val="21"/>
        </w:rPr>
        <w:t>是指通过定义好的规范接口</w:t>
      </w:r>
      <w:r>
        <w:rPr>
          <w:rFonts w:ascii="微软雅黑" w:hAnsi="微软雅黑" w:eastAsia="微软雅黑"/>
          <w:szCs w:val="21"/>
        </w:rPr>
        <w:t>API和基于动态链接库的方式直接连接业务库，如 ODBC/JDBC等规定了统一规范的标准接口，不同的数据库基于这套标准接口提供规范的驱动，支持完全相同的函数调用和SQL实现</w:t>
      </w:r>
      <w:r>
        <w:rPr>
          <w:rFonts w:hint="eastAsia" w:ascii="微软雅黑" w:hAnsi="微软雅黑" w:eastAsia="微软雅黑"/>
          <w:szCs w:val="21"/>
        </w:rPr>
        <w:t>。</w:t>
      </w:r>
    </w:p>
    <w:p w14:paraId="092D7405">
      <w:pPr>
        <w:spacing w:line="400" w:lineRule="exact"/>
        <w:ind w:firstLine="420" w:firstLineChars="200"/>
        <w:rPr>
          <w:rFonts w:hint="eastAsia" w:ascii="微软雅黑" w:hAnsi="微软雅黑" w:eastAsia="微软雅黑"/>
          <w:szCs w:val="21"/>
          <w:lang w:val="en-US" w:eastAsia="zh-CN"/>
        </w:rPr>
      </w:pPr>
      <w:r>
        <w:rPr>
          <w:rFonts w:hint="eastAsia" w:ascii="微软雅黑" w:hAnsi="微软雅黑" w:eastAsia="微软雅黑"/>
          <w:szCs w:val="21"/>
          <w:lang w:val="en-US" w:eastAsia="zh-CN"/>
        </w:rPr>
        <w:t>补充：ODBC（Open Database Connectivity，开放数据库连接）和 JDBC（Java Database Connectivity，Java数据库连接）</w:t>
      </w:r>
    </w:p>
    <w:p w14:paraId="7E4BA7DD">
      <w:pPr>
        <w:pStyle w:val="57"/>
        <w:rPr>
          <w:rFonts w:ascii="微软雅黑" w:hAnsi="微软雅黑" w:eastAsia="微软雅黑"/>
        </w:rPr>
      </w:pPr>
      <w:r>
        <w:rPr>
          <w:rFonts w:ascii="微软雅黑" w:hAnsi="微软雅黑" w:eastAsia="微软雅黑"/>
        </w:rPr>
        <w:drawing>
          <wp:inline distT="0" distB="0" distL="0" distR="0">
            <wp:extent cx="3830320" cy="1155700"/>
            <wp:effectExtent l="0" t="0" r="0" b="0"/>
            <wp:docPr id="1711916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16763" name="图片 1"/>
                    <pic:cNvPicPr>
                      <a:picLocks noChangeAspect="1"/>
                    </pic:cNvPicPr>
                  </pic:nvPicPr>
                  <pic:blipFill>
                    <a:blip r:embed="rId18"/>
                    <a:stretch>
                      <a:fillRect/>
                    </a:stretch>
                  </pic:blipFill>
                  <pic:spPr>
                    <a:xfrm>
                      <a:off x="0" y="0"/>
                      <a:ext cx="3854233" cy="1162860"/>
                    </a:xfrm>
                    <a:prstGeom prst="rect">
                      <a:avLst/>
                    </a:prstGeom>
                  </pic:spPr>
                </pic:pic>
              </a:graphicData>
            </a:graphic>
          </wp:inline>
        </w:drawing>
      </w:r>
    </w:p>
    <w:p w14:paraId="17760377">
      <w:pPr>
        <w:spacing w:line="400" w:lineRule="exact"/>
        <w:rPr>
          <w:rFonts w:ascii="微软雅黑" w:hAnsi="微软雅黑" w:eastAsia="微软雅黑"/>
          <w:szCs w:val="21"/>
        </w:rPr>
      </w:pPr>
      <w:r>
        <w:rPr>
          <w:rFonts w:ascii="微软雅黑" w:hAnsi="微软雅黑" w:eastAsia="微软雅黑"/>
          <w:szCs w:val="21"/>
        </w:rPr>
        <w:tab/>
      </w:r>
      <w:r>
        <w:rPr>
          <w:rFonts w:hint="eastAsia" w:ascii="微软雅黑" w:hAnsi="微软雅黑" w:eastAsia="微软雅黑"/>
          <w:szCs w:val="21"/>
        </w:rPr>
        <w:t>目前企业中，一般的直连同步均是通过jdbc的方式连接业务数据库。</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1"/>
      </w:tblGrid>
      <w:tr w14:paraId="5238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1" w:type="dxa"/>
          </w:tcPr>
          <w:p w14:paraId="5CD0D2EE">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CC7832"/>
                <w:sz w:val="21"/>
                <w:szCs w:val="21"/>
              </w:rPr>
              <w:t xml:space="preserve">object </w:t>
            </w:r>
            <w:r>
              <w:rPr>
                <w:rFonts w:ascii="微软雅黑" w:hAnsi="微软雅黑" w:eastAsia="微软雅黑"/>
                <w:color w:val="A9B7C6"/>
                <w:sz w:val="21"/>
                <w:szCs w:val="21"/>
              </w:rPr>
              <w:t>MysqlToHive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def </w:t>
            </w:r>
            <w:r>
              <w:rPr>
                <w:rFonts w:ascii="微软雅黑" w:hAnsi="微软雅黑" w:eastAsia="微软雅黑"/>
                <w:color w:val="FFC66D"/>
                <w:sz w:val="21"/>
                <w:szCs w:val="21"/>
              </w:rPr>
              <w:t>main</w:t>
            </w:r>
            <w:r>
              <w:rPr>
                <w:rFonts w:ascii="微软雅黑" w:hAnsi="微软雅黑" w:eastAsia="微软雅黑"/>
                <w:color w:val="A9B7C6"/>
                <w:sz w:val="21"/>
                <w:szCs w:val="21"/>
              </w:rPr>
              <w:t>(args: Array[</w:t>
            </w:r>
            <w:r>
              <w:rPr>
                <w:rFonts w:ascii="微软雅黑" w:hAnsi="微软雅黑" w:eastAsia="微软雅黑"/>
                <w:color w:val="4E807D"/>
                <w:sz w:val="21"/>
                <w:szCs w:val="21"/>
              </w:rPr>
              <w:t>String</w:t>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Unit </w:t>
            </w:r>
            <w:r>
              <w:rPr>
                <w:rFonts w:ascii="微软雅黑" w:hAnsi="微软雅黑" w:eastAsia="微软雅黑"/>
                <w:color w:val="A9B7C6"/>
                <w:sz w:val="21"/>
                <w:szCs w:val="21"/>
              </w:rPr>
              <w:t>=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val </w:t>
            </w:r>
            <w:r>
              <w:rPr>
                <w:rFonts w:ascii="微软雅黑" w:hAnsi="微软雅黑" w:eastAsia="微软雅黑"/>
                <w:color w:val="A9B7C6"/>
                <w:sz w:val="21"/>
                <w:szCs w:val="21"/>
              </w:rPr>
              <w:t>spark = SparkSession.</w:t>
            </w:r>
            <w:r>
              <w:rPr>
                <w:rFonts w:ascii="微软雅黑" w:hAnsi="微软雅黑" w:eastAsia="微软雅黑"/>
                <w:i/>
                <w:iCs/>
                <w:color w:val="A9B7C6"/>
                <w:sz w:val="21"/>
                <w:szCs w:val="21"/>
              </w:rPr>
              <w:t>builder</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.master(</w:t>
            </w:r>
            <w:r>
              <w:rPr>
                <w:rFonts w:ascii="微软雅黑" w:hAnsi="微软雅黑" w:eastAsia="微软雅黑"/>
                <w:color w:val="6A8759"/>
                <w:sz w:val="21"/>
                <w:szCs w:val="21"/>
              </w:rPr>
              <w:t>"local"</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.appName(</w:t>
            </w:r>
            <w:r>
              <w:rPr>
                <w:rFonts w:ascii="微软雅黑" w:hAnsi="微软雅黑" w:eastAsia="微软雅黑"/>
                <w:color w:val="6A8759"/>
                <w:sz w:val="21"/>
                <w:szCs w:val="21"/>
              </w:rPr>
              <w:t>"mysql to hive"</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.enableHiveSupport()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.getOrCreate()</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隐式转换</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CC7832"/>
                <w:sz w:val="21"/>
                <w:szCs w:val="21"/>
              </w:rPr>
              <w:t xml:space="preserve">import </w:t>
            </w:r>
            <w:r>
              <w:rPr>
                <w:rFonts w:ascii="微软雅黑" w:hAnsi="微软雅黑" w:eastAsia="微软雅黑"/>
                <w:color w:val="A9B7C6"/>
                <w:sz w:val="21"/>
                <w:szCs w:val="21"/>
              </w:rPr>
              <w:t>spark.implicits._</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配置</w:t>
            </w:r>
            <w:r>
              <w:rPr>
                <w:rFonts w:ascii="微软雅黑" w:hAnsi="微软雅黑" w:eastAsia="微软雅黑"/>
                <w:color w:val="808080"/>
                <w:sz w:val="21"/>
                <w:szCs w:val="21"/>
              </w:rPr>
              <w:t>mysql</w:t>
            </w:r>
            <w:r>
              <w:rPr>
                <w:rFonts w:hint="eastAsia" w:ascii="微软雅黑" w:hAnsi="微软雅黑" w:eastAsia="微软雅黑"/>
                <w:color w:val="808080"/>
                <w:sz w:val="21"/>
                <w:szCs w:val="21"/>
              </w:rPr>
              <w:t>数据源</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CC7832"/>
                <w:sz w:val="21"/>
                <w:szCs w:val="21"/>
              </w:rPr>
              <w:t xml:space="preserve">val </w:t>
            </w:r>
            <w:r>
              <w:rPr>
                <w:rFonts w:ascii="微软雅黑" w:hAnsi="微软雅黑" w:eastAsia="微软雅黑"/>
                <w:color w:val="A9B7C6"/>
                <w:sz w:val="21"/>
                <w:szCs w:val="21"/>
              </w:rPr>
              <w:t>df = spark.read</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.format(</w:t>
            </w:r>
            <w:r>
              <w:rPr>
                <w:rFonts w:ascii="微软雅黑" w:hAnsi="微软雅黑" w:eastAsia="微软雅黑"/>
                <w:color w:val="6A8759"/>
                <w:sz w:val="21"/>
                <w:szCs w:val="21"/>
              </w:rPr>
              <w:t>"jdbc"</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.option(</w:t>
            </w:r>
            <w:r>
              <w:rPr>
                <w:rFonts w:ascii="微软雅黑" w:hAnsi="微软雅黑" w:eastAsia="微软雅黑"/>
                <w:color w:val="6A8759"/>
                <w:sz w:val="21"/>
                <w:szCs w:val="21"/>
              </w:rPr>
              <w:t>"url"</w:t>
            </w:r>
            <w:r>
              <w:rPr>
                <w:rFonts w:ascii="微软雅黑" w:hAnsi="微软雅黑" w:eastAsia="微软雅黑"/>
                <w:color w:val="CC7832"/>
                <w:sz w:val="21"/>
                <w:szCs w:val="21"/>
              </w:rPr>
              <w:t xml:space="preserve">, </w:t>
            </w:r>
            <w:r>
              <w:rPr>
                <w:rFonts w:ascii="微软雅黑" w:hAnsi="微软雅黑" w:eastAsia="微软雅黑"/>
                <w:color w:val="6A8759"/>
                <w:sz w:val="21"/>
                <w:szCs w:val="21"/>
              </w:rPr>
              <w:t>"jdbc:mysql://ds-bigdata-001:3306/ds_test?useSSl=false"</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.option(</w:t>
            </w:r>
            <w:r>
              <w:rPr>
                <w:rFonts w:ascii="微软雅黑" w:hAnsi="微软雅黑" w:eastAsia="微软雅黑"/>
                <w:color w:val="6A8759"/>
                <w:sz w:val="21"/>
                <w:szCs w:val="21"/>
              </w:rPr>
              <w:t>"driver"</w:t>
            </w:r>
            <w:r>
              <w:rPr>
                <w:rFonts w:ascii="微软雅黑" w:hAnsi="微软雅黑" w:eastAsia="微软雅黑"/>
                <w:color w:val="CC7832"/>
                <w:sz w:val="21"/>
                <w:szCs w:val="21"/>
              </w:rPr>
              <w:t xml:space="preserve">, </w:t>
            </w:r>
            <w:r>
              <w:rPr>
                <w:rFonts w:ascii="微软雅黑" w:hAnsi="微软雅黑" w:eastAsia="微软雅黑"/>
                <w:color w:val="6A8759"/>
                <w:sz w:val="21"/>
                <w:szCs w:val="21"/>
              </w:rPr>
              <w:t>"com.mysql.jdbc.Driver"</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.option(</w:t>
            </w:r>
            <w:r>
              <w:rPr>
                <w:rFonts w:ascii="微软雅黑" w:hAnsi="微软雅黑" w:eastAsia="微软雅黑"/>
                <w:color w:val="6A8759"/>
                <w:sz w:val="21"/>
                <w:szCs w:val="21"/>
              </w:rPr>
              <w:t>"user"</w:t>
            </w:r>
            <w:r>
              <w:rPr>
                <w:rFonts w:ascii="微软雅黑" w:hAnsi="微软雅黑" w:eastAsia="微软雅黑"/>
                <w:color w:val="CC7832"/>
                <w:sz w:val="21"/>
                <w:szCs w:val="21"/>
              </w:rPr>
              <w:t xml:space="preserve">, </w:t>
            </w:r>
            <w:r>
              <w:rPr>
                <w:rFonts w:ascii="微软雅黑" w:hAnsi="微软雅黑" w:eastAsia="微软雅黑"/>
                <w:color w:val="6A8759"/>
                <w:sz w:val="21"/>
                <w:szCs w:val="21"/>
              </w:rPr>
              <w:t>"ds_read"</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.option(</w:t>
            </w:r>
            <w:r>
              <w:rPr>
                <w:rFonts w:ascii="微软雅黑" w:hAnsi="微软雅黑" w:eastAsia="微软雅黑"/>
                <w:color w:val="6A8759"/>
                <w:sz w:val="21"/>
                <w:szCs w:val="21"/>
              </w:rPr>
              <w:t>"password"</w:t>
            </w:r>
            <w:r>
              <w:rPr>
                <w:rFonts w:ascii="微软雅黑" w:hAnsi="微软雅黑" w:eastAsia="微软雅黑"/>
                <w:color w:val="CC7832"/>
                <w:sz w:val="21"/>
                <w:szCs w:val="21"/>
              </w:rPr>
              <w:t xml:space="preserve">, </w:t>
            </w:r>
            <w:r>
              <w:rPr>
                <w:rFonts w:ascii="微软雅黑" w:hAnsi="微软雅黑" w:eastAsia="微软雅黑"/>
                <w:color w:val="6A8759"/>
                <w:sz w:val="21"/>
                <w:szCs w:val="21"/>
              </w:rPr>
              <w:t>"ds#readA0906"</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.option(</w:t>
            </w:r>
            <w:r>
              <w:rPr>
                <w:rFonts w:ascii="微软雅黑" w:hAnsi="微软雅黑" w:eastAsia="微软雅黑"/>
                <w:color w:val="6A8759"/>
                <w:sz w:val="21"/>
                <w:szCs w:val="21"/>
              </w:rPr>
              <w:t>"dbtable"</w:t>
            </w:r>
            <w:r>
              <w:rPr>
                <w:rFonts w:ascii="微软雅黑" w:hAnsi="微软雅黑" w:eastAsia="微软雅黑"/>
                <w:color w:val="CC7832"/>
                <w:sz w:val="21"/>
                <w:szCs w:val="21"/>
              </w:rPr>
              <w:t xml:space="preserve">, </w:t>
            </w:r>
            <w:r>
              <w:rPr>
                <w:rFonts w:ascii="微软雅黑" w:hAnsi="微软雅黑" w:eastAsia="微软雅黑"/>
                <w:color w:val="6A8759"/>
                <w:sz w:val="21"/>
                <w:szCs w:val="21"/>
              </w:rPr>
              <w:t>"stud"</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.load()</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创建一个临时视图</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A9B7C6"/>
                <w:sz w:val="21"/>
                <w:szCs w:val="21"/>
              </w:rPr>
              <w:t>df.createTempView(</w:t>
            </w:r>
            <w:r>
              <w:rPr>
                <w:rFonts w:ascii="微软雅黑" w:hAnsi="微软雅黑" w:eastAsia="微软雅黑"/>
                <w:color w:val="6A8759"/>
                <w:sz w:val="21"/>
                <w:szCs w:val="21"/>
              </w:rPr>
              <w:t>"stud"</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808080"/>
                <w:sz w:val="21"/>
                <w:szCs w:val="21"/>
              </w:rPr>
              <w:t>// hive</w:t>
            </w:r>
            <w:r>
              <w:rPr>
                <w:rFonts w:hint="eastAsia" w:ascii="微软雅黑" w:hAnsi="微软雅黑" w:eastAsia="微软雅黑"/>
                <w:color w:val="808080"/>
                <w:sz w:val="21"/>
                <w:szCs w:val="21"/>
              </w:rPr>
              <w:t>先创建动态分区表</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A9B7C6"/>
                <w:sz w:val="21"/>
                <w:szCs w:val="21"/>
              </w:rPr>
              <w:t>spark.sql(</w:t>
            </w:r>
            <w:r>
              <w:rPr>
                <w:rFonts w:ascii="微软雅黑" w:hAnsi="微软雅黑" w:eastAsia="微软雅黑"/>
                <w:color w:val="6A8759"/>
                <w:sz w:val="21"/>
                <w:szCs w:val="21"/>
              </w:rPr>
              <w:t>"create table ds_spark.stud1(name string</w:t>
            </w:r>
            <w:r>
              <w:rPr>
                <w:rFonts w:hint="eastAsia" w:ascii="微软雅黑" w:hAnsi="微软雅黑" w:eastAsia="微软雅黑"/>
                <w:color w:val="6A8759"/>
                <w:sz w:val="21"/>
                <w:szCs w:val="21"/>
              </w:rPr>
              <w:t>,</w:t>
            </w:r>
            <w:r>
              <w:rPr>
                <w:rFonts w:ascii="微软雅黑" w:hAnsi="微软雅黑" w:eastAsia="微软雅黑"/>
                <w:color w:val="6A8759"/>
                <w:sz w:val="21"/>
                <w:szCs w:val="21"/>
              </w:rPr>
              <w:t xml:space="preserve"> age int)"</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动态分区表建好之后就要往里面导入数据</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A9B7C6"/>
                <w:sz w:val="21"/>
                <w:szCs w:val="21"/>
              </w:rPr>
              <w:t>spark.sql(</w:t>
            </w:r>
            <w:r>
              <w:rPr>
                <w:rFonts w:ascii="微软雅黑" w:hAnsi="微软雅黑" w:eastAsia="微软雅黑"/>
                <w:color w:val="6A8759"/>
                <w:sz w:val="21"/>
                <w:szCs w:val="21"/>
              </w:rPr>
              <w:t>"insert overwrite table ds_spark.stud1 select name,age from stud"</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w:t>
            </w:r>
          </w:p>
        </w:tc>
      </w:tr>
    </w:tbl>
    <w:p w14:paraId="6BBFE709">
      <w:pPr>
        <w:spacing w:line="400" w:lineRule="exact"/>
        <w:ind w:firstLine="420"/>
        <w:rPr>
          <w:rFonts w:hint="default" w:ascii="微软雅黑" w:hAnsi="微软雅黑" w:eastAsia="微软雅黑"/>
          <w:color w:val="FF0000"/>
          <w:szCs w:val="21"/>
          <w:lang w:val="en-US" w:eastAsia="zh-CN"/>
        </w:rPr>
      </w:pPr>
      <w:r>
        <w:rPr>
          <w:rFonts w:hint="eastAsia" w:ascii="微软雅黑" w:hAnsi="微软雅黑" w:eastAsia="微软雅黑"/>
          <w:color w:val="FF0000"/>
          <w:szCs w:val="21"/>
          <w:lang w:val="en-US" w:eastAsia="zh-CN"/>
        </w:rPr>
        <w:t>这里Spark通过hive-site.xml配置自动连接到hive。</w:t>
      </w:r>
    </w:p>
    <w:p w14:paraId="0D95D45C">
      <w:pPr>
        <w:spacing w:line="400" w:lineRule="exact"/>
        <w:ind w:firstLine="420"/>
        <w:rPr>
          <w:rFonts w:ascii="微软雅黑" w:hAnsi="微软雅黑" w:eastAsia="微软雅黑"/>
          <w:szCs w:val="21"/>
        </w:rPr>
      </w:pPr>
      <w:r>
        <w:rPr>
          <w:rFonts w:hint="eastAsia" w:ascii="微软雅黑" w:hAnsi="微软雅黑" w:eastAsia="微软雅黑"/>
          <w:szCs w:val="21"/>
        </w:rPr>
        <w:t>以上是企业中连接mysql的方式，如果你需要连接Oracle、SQLServer等数据库，只需要将上述的jdbc换成指定的数据库协议即可。如下一图谨记：</w:t>
      </w:r>
    </w:p>
    <w:p w14:paraId="64FD7F22">
      <w:pPr>
        <w:pStyle w:val="57"/>
        <w:rPr>
          <w:rFonts w:ascii="微软雅黑" w:hAnsi="微软雅黑" w:eastAsia="微软雅黑"/>
        </w:rPr>
      </w:pPr>
      <w:r>
        <w:rPr>
          <w:rFonts w:ascii="微软雅黑" w:hAnsi="微软雅黑" w:eastAsia="微软雅黑"/>
        </w:rPr>
        <w:drawing>
          <wp:inline distT="0" distB="0" distL="0" distR="0">
            <wp:extent cx="2992755" cy="2992755"/>
            <wp:effectExtent l="0" t="0" r="0" b="0"/>
            <wp:docPr id="869118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18758"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002716" cy="3002716"/>
                    </a:xfrm>
                    <a:prstGeom prst="rect">
                      <a:avLst/>
                    </a:prstGeom>
                    <a:noFill/>
                    <a:ln>
                      <a:noFill/>
                    </a:ln>
                  </pic:spPr>
                </pic:pic>
              </a:graphicData>
            </a:graphic>
          </wp:inline>
        </w:drawing>
      </w:r>
    </w:p>
    <w:p w14:paraId="56ED0E74">
      <w:pPr>
        <w:spacing w:line="400" w:lineRule="exact"/>
        <w:ind w:firstLine="420" w:firstLineChars="200"/>
        <w:rPr>
          <w:rFonts w:ascii="微软雅黑" w:hAnsi="微软雅黑" w:eastAsia="微软雅黑"/>
          <w:szCs w:val="21"/>
        </w:rPr>
      </w:pPr>
      <w:r>
        <w:rPr>
          <w:rFonts w:hint="eastAsia" w:ascii="微软雅黑" w:hAnsi="微软雅黑" w:eastAsia="微软雅黑"/>
          <w:szCs w:val="21"/>
        </w:rPr>
        <w:t>直连同步这也是目前大数据平台离线同步数据的主要手段，但</w:t>
      </w:r>
      <w:r>
        <w:rPr>
          <w:rFonts w:hint="eastAsia" w:ascii="微软雅黑" w:hAnsi="微软雅黑" w:eastAsia="微软雅黑"/>
          <w:b/>
          <w:bCs/>
          <w:szCs w:val="21"/>
        </w:rPr>
        <w:t>该方式对业务源系统的性能影响可能会较大（因为读取数据表的同时会影响业务库的qps</w:t>
      </w:r>
      <w:r>
        <w:rPr>
          <w:rFonts w:hint="eastAsia" w:ascii="微软雅黑" w:hAnsi="微软雅黑" w:eastAsia="微软雅黑"/>
          <w:b/>
          <w:bCs/>
          <w:szCs w:val="21"/>
          <w:lang w:eastAsia="zh-CN"/>
        </w:rPr>
        <w:t>，</w:t>
      </w:r>
      <w:r>
        <w:rPr>
          <w:rFonts w:hint="eastAsia" w:ascii="微软雅黑" w:hAnsi="微软雅黑" w:eastAsia="微软雅黑"/>
          <w:b/>
          <w:bCs/>
          <w:szCs w:val="21"/>
          <w:lang w:val="en-US" w:eastAsia="zh-CN"/>
        </w:rPr>
        <w:t>Queries Per Second:每秒向数据库发起查询请求数</w:t>
      </w:r>
      <w:r>
        <w:rPr>
          <w:rFonts w:hint="eastAsia" w:ascii="微软雅黑" w:hAnsi="微软雅黑" w:eastAsia="微软雅黑"/>
          <w:b/>
          <w:bCs/>
          <w:szCs w:val="21"/>
        </w:rPr>
        <w:t>）</w:t>
      </w:r>
      <w:r>
        <w:rPr>
          <w:rFonts w:hint="eastAsia" w:ascii="微软雅黑" w:hAnsi="微软雅黑" w:eastAsia="微软雅黑"/>
          <w:szCs w:val="21"/>
        </w:rPr>
        <w:t>，比如涉及到大批量数据同步时会拖垮业务系统的性能，如果业务数据库有采用主从库策略的话，那么我们从数据库抽取数据还可以避免对业务系统的影响，但是对于数据量大的表同步，效率将不会太高。</w:t>
      </w:r>
    </w:p>
    <w:p w14:paraId="7FAAED3A">
      <w:pPr>
        <w:spacing w:line="400" w:lineRule="exact"/>
        <w:ind w:firstLine="420"/>
        <w:rPr>
          <w:rFonts w:ascii="微软雅黑" w:hAnsi="微软雅黑" w:eastAsia="微软雅黑"/>
          <w:szCs w:val="21"/>
        </w:rPr>
      </w:pPr>
      <w:r>
        <w:rPr>
          <w:rFonts w:hint="eastAsia" w:ascii="微软雅黑" w:hAnsi="微软雅黑" w:eastAsia="微软雅黑"/>
          <w:szCs w:val="21"/>
        </w:rPr>
        <w:t>数据库直连同步的优缺点：</w:t>
      </w:r>
    </w:p>
    <w:p w14:paraId="3FA425B3">
      <w:pPr>
        <w:spacing w:line="400" w:lineRule="exact"/>
        <w:ind w:left="420" w:leftChars="200"/>
        <w:rPr>
          <w:rFonts w:ascii="微软雅黑" w:hAnsi="微软雅黑" w:eastAsia="微软雅黑"/>
          <w:szCs w:val="21"/>
        </w:rPr>
      </w:pPr>
      <w:r>
        <w:rPr>
          <w:rFonts w:hint="eastAsia" w:ascii="微软雅黑" w:hAnsi="微软雅黑" w:eastAsia="微软雅黑"/>
          <w:b/>
          <w:bCs/>
          <w:szCs w:val="21"/>
        </w:rPr>
        <w:t>优点</w:t>
      </w:r>
      <w:r>
        <w:rPr>
          <w:rFonts w:hint="eastAsia" w:ascii="微软雅黑" w:hAnsi="微软雅黑" w:eastAsia="微软雅黑"/>
          <w:szCs w:val="21"/>
        </w:rPr>
        <w:t>：实现简单，是大数据平台离线同步的主要手段。</w:t>
      </w:r>
    </w:p>
    <w:p w14:paraId="6ADF4E49">
      <w:pPr>
        <w:spacing w:line="400" w:lineRule="exact"/>
        <w:ind w:left="420" w:leftChars="200"/>
        <w:rPr>
          <w:rFonts w:ascii="微软雅黑" w:hAnsi="微软雅黑" w:eastAsia="微软雅黑"/>
          <w:szCs w:val="21"/>
        </w:rPr>
      </w:pPr>
      <w:r>
        <w:rPr>
          <w:rFonts w:hint="eastAsia" w:ascii="微软雅黑" w:hAnsi="微软雅黑" w:eastAsia="微软雅黑"/>
          <w:b/>
          <w:bCs/>
          <w:szCs w:val="21"/>
        </w:rPr>
        <w:t>缺点</w:t>
      </w:r>
      <w:r>
        <w:rPr>
          <w:rFonts w:hint="eastAsia" w:ascii="微软雅黑" w:hAnsi="微软雅黑" w:eastAsia="微软雅黑"/>
          <w:szCs w:val="21"/>
        </w:rPr>
        <w:t>：同步数据量大的表，会影响业务系统的性能，谨慎操作，</w:t>
      </w:r>
      <w:r>
        <w:rPr>
          <w:rFonts w:hint="eastAsia" w:ascii="微软雅黑" w:hAnsi="微软雅黑" w:eastAsia="微软雅黑"/>
          <w:b/>
          <w:bCs/>
          <w:szCs w:val="21"/>
        </w:rPr>
        <w:t>数据库若有主从库策略则要从从库抽数避免对业务系统直接影响</w:t>
      </w:r>
      <w:r>
        <w:rPr>
          <w:rFonts w:hint="eastAsia" w:ascii="微软雅黑" w:hAnsi="微软雅黑" w:eastAsia="微软雅黑"/>
          <w:szCs w:val="21"/>
        </w:rPr>
        <w:t>，而且还要制定数据接入规范，避免业务高峰期大批量抽数操作，不然随时会带来影响线上服务的风险。</w:t>
      </w:r>
    </w:p>
    <w:p w14:paraId="6E99BC4A">
      <w:pPr>
        <w:spacing w:line="400" w:lineRule="exact"/>
        <w:ind w:left="420" w:leftChars="200"/>
        <w:rPr>
          <w:rFonts w:ascii="微软雅黑" w:hAnsi="微软雅黑" w:eastAsia="微软雅黑"/>
          <w:szCs w:val="21"/>
        </w:rPr>
      </w:pPr>
    </w:p>
    <w:p w14:paraId="1F655345">
      <w:pPr>
        <w:pStyle w:val="3"/>
        <w:spacing w:line="400" w:lineRule="exact"/>
        <w:rPr>
          <w:rFonts w:ascii="微软雅黑" w:hAnsi="微软雅黑" w:eastAsia="微软雅黑"/>
          <w:sz w:val="21"/>
          <w:szCs w:val="21"/>
        </w:rPr>
      </w:pPr>
      <w:bookmarkStart w:id="23" w:name="_Toc151896133"/>
      <w:bookmarkStart w:id="24" w:name="_Toc151896195"/>
      <w:bookmarkStart w:id="25" w:name="_Toc151896447"/>
      <w:r>
        <w:rPr>
          <w:rFonts w:hint="eastAsia" w:ascii="微软雅黑" w:hAnsi="微软雅黑" w:eastAsia="微软雅黑"/>
          <w:sz w:val="21"/>
          <w:szCs w:val="21"/>
        </w:rPr>
        <w:t>2</w:t>
      </w:r>
      <w:r>
        <w:rPr>
          <w:rFonts w:ascii="微软雅黑" w:hAnsi="微软雅黑" w:eastAsia="微软雅黑"/>
          <w:sz w:val="21"/>
          <w:szCs w:val="21"/>
        </w:rPr>
        <w:t xml:space="preserve">.2 </w:t>
      </w:r>
      <w:r>
        <w:rPr>
          <w:rFonts w:hint="eastAsia" w:ascii="微软雅黑" w:hAnsi="微软雅黑" w:eastAsia="微软雅黑"/>
          <w:sz w:val="21"/>
          <w:szCs w:val="21"/>
        </w:rPr>
        <w:t>数据文件同步</w:t>
      </w:r>
      <w:r>
        <w:rPr>
          <w:rFonts w:hint="eastAsia" w:ascii="微软雅黑" w:hAnsi="微软雅黑" w:eastAsia="微软雅黑"/>
          <w:color w:val="FF0000"/>
          <w:sz w:val="21"/>
          <w:szCs w:val="21"/>
        </w:rPr>
        <w:t>☆☆</w:t>
      </w:r>
      <w:bookmarkEnd w:id="23"/>
      <w:bookmarkEnd w:id="24"/>
      <w:bookmarkEnd w:id="25"/>
    </w:p>
    <w:p w14:paraId="5FE0E746">
      <w:pPr>
        <w:spacing w:line="400" w:lineRule="exact"/>
        <w:ind w:firstLine="420" w:firstLineChars="200"/>
        <w:rPr>
          <w:rFonts w:ascii="微软雅黑" w:hAnsi="微软雅黑" w:eastAsia="微软雅黑"/>
          <w:szCs w:val="21"/>
        </w:rPr>
      </w:pPr>
      <w:r>
        <w:rPr>
          <w:rFonts w:hint="eastAsia" w:ascii="微软雅黑" w:hAnsi="微软雅黑" w:eastAsia="微软雅黑"/>
          <w:b/>
          <w:bCs/>
          <w:szCs w:val="21"/>
        </w:rPr>
        <w:t>互联网是不安全的，很多涉密的数据是没有办法直接从公网进行直接拉的，这个时候数据就要以数据文件的形式进行线上或者线下传输</w:t>
      </w:r>
      <w:r>
        <w:rPr>
          <w:rFonts w:hint="eastAsia" w:ascii="微软雅黑" w:hAnsi="微软雅黑" w:eastAsia="微软雅黑"/>
          <w:szCs w:val="21"/>
        </w:rPr>
        <w:t>。数据文件同步通过约定好的文件编码、大小、格式等，直接从源系</w:t>
      </w:r>
      <w:r>
        <w:rPr>
          <w:rFonts w:ascii="微软雅黑" w:hAnsi="微软雅黑" w:eastAsia="微软雅黑"/>
          <w:szCs w:val="21"/>
        </w:rPr>
        <w:t>统生成数据的文本文件，由专门的文件服务器，如FTP服务器传输到目标系统后，加载到目标数据库系统中</w:t>
      </w:r>
      <w:r>
        <w:rPr>
          <w:rFonts w:hint="eastAsia" w:ascii="微软雅黑" w:hAnsi="微软雅黑" w:eastAsia="微软雅黑"/>
          <w:szCs w:val="21"/>
        </w:rPr>
        <w:t>；甚至涉密级别更高的一些数据直接走线下的U盘、硬盘进行来回拷贝。</w:t>
      </w:r>
    </w:p>
    <w:p w14:paraId="0ABF51E8">
      <w:pPr>
        <w:pStyle w:val="57"/>
        <w:rPr>
          <w:rFonts w:ascii="微软雅黑" w:hAnsi="微软雅黑" w:eastAsia="微软雅黑"/>
        </w:rPr>
      </w:pPr>
      <w:r>
        <w:rPr>
          <w:rFonts w:ascii="微软雅黑" w:hAnsi="微软雅黑" w:eastAsia="微软雅黑"/>
        </w:rPr>
        <w:drawing>
          <wp:inline distT="0" distB="0" distL="0" distR="0">
            <wp:extent cx="3811905" cy="1760855"/>
            <wp:effectExtent l="0" t="0" r="0" b="0"/>
            <wp:docPr id="2133944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4356" name="图片 1"/>
                    <pic:cNvPicPr>
                      <a:picLocks noChangeAspect="1"/>
                    </pic:cNvPicPr>
                  </pic:nvPicPr>
                  <pic:blipFill>
                    <a:blip r:embed="rId20"/>
                    <a:stretch>
                      <a:fillRect/>
                    </a:stretch>
                  </pic:blipFill>
                  <pic:spPr>
                    <a:xfrm>
                      <a:off x="0" y="0"/>
                      <a:ext cx="3870463" cy="1787982"/>
                    </a:xfrm>
                    <a:prstGeom prst="rect">
                      <a:avLst/>
                    </a:prstGeom>
                  </pic:spPr>
                </pic:pic>
              </a:graphicData>
            </a:graphic>
          </wp:inline>
        </w:drawing>
      </w:r>
    </w:p>
    <w:p w14:paraId="2CA5ACCF">
      <w:pPr>
        <w:spacing w:line="400" w:lineRule="exact"/>
        <w:ind w:firstLine="420" w:firstLineChars="200"/>
        <w:rPr>
          <w:rFonts w:ascii="微软雅黑" w:hAnsi="微软雅黑" w:eastAsia="微软雅黑"/>
          <w:szCs w:val="21"/>
        </w:rPr>
      </w:pPr>
      <w:r>
        <w:rPr>
          <w:rFonts w:hint="eastAsia" w:ascii="微软雅黑" w:hAnsi="微软雅黑" w:eastAsia="微软雅黑"/>
          <w:szCs w:val="21"/>
        </w:rPr>
        <w:t>互联网的日志类数据通常是以文件形式保存的，适合这种同步方式。不过如果通过文件服务器上传下载的话难免会有丢包或者错误的风险，</w:t>
      </w:r>
      <w:r>
        <w:rPr>
          <w:rFonts w:hint="eastAsia" w:ascii="微软雅黑" w:hAnsi="微软雅黑" w:eastAsia="微软雅黑"/>
          <w:b/>
          <w:bCs/>
          <w:szCs w:val="21"/>
        </w:rPr>
        <w:t>所以在传输数据文件的同时，为了确保数据文件同步的完整性，会一并传输一个校验文件，该校验文件记录了数据文件的数据量以及文件大小等校验信息，以供下游目标系统验证数据同步的准确性。</w:t>
      </w:r>
      <w:r>
        <w:rPr>
          <w:rFonts w:hint="eastAsia" w:ascii="微软雅黑" w:hAnsi="微软雅黑" w:eastAsia="微软雅黑"/>
          <w:szCs w:val="21"/>
        </w:rPr>
        <w:t>目前在大数据的下载平台上支持三种文件校验算法：</w:t>
      </w:r>
      <w:r>
        <w:rPr>
          <w:rFonts w:hint="eastAsia" w:ascii="微软雅黑" w:hAnsi="微软雅黑" w:eastAsia="微软雅黑"/>
          <w:b/>
          <w:bCs/>
          <w:color w:val="FF0000"/>
          <w:szCs w:val="21"/>
        </w:rPr>
        <w:t>asc、md</w:t>
      </w:r>
      <w:r>
        <w:rPr>
          <w:rFonts w:ascii="微软雅黑" w:hAnsi="微软雅黑" w:eastAsia="微软雅黑"/>
          <w:b/>
          <w:bCs/>
          <w:color w:val="FF0000"/>
          <w:szCs w:val="21"/>
        </w:rPr>
        <w:t>5</w:t>
      </w:r>
      <w:r>
        <w:rPr>
          <w:rFonts w:hint="eastAsia" w:ascii="微软雅黑" w:hAnsi="微软雅黑" w:eastAsia="微软雅黑"/>
          <w:b/>
          <w:bCs/>
          <w:color w:val="FF0000"/>
          <w:szCs w:val="21"/>
        </w:rPr>
        <w:t>及sha</w:t>
      </w:r>
      <w:r>
        <w:rPr>
          <w:rFonts w:ascii="微软雅黑" w:hAnsi="微软雅黑" w:eastAsia="微软雅黑"/>
          <w:b/>
          <w:bCs/>
          <w:color w:val="FF0000"/>
          <w:szCs w:val="21"/>
        </w:rPr>
        <w:t>1</w:t>
      </w:r>
      <w:r>
        <w:rPr>
          <w:rFonts w:hint="eastAsia" w:ascii="微软雅黑" w:hAnsi="微软雅黑" w:eastAsia="微软雅黑"/>
          <w:szCs w:val="21"/>
        </w:rPr>
        <w:t>，如下：</w:t>
      </w:r>
    </w:p>
    <w:p w14:paraId="33BB20B9">
      <w:pPr>
        <w:pStyle w:val="57"/>
        <w:rPr>
          <w:rFonts w:ascii="微软雅黑" w:hAnsi="微软雅黑" w:eastAsia="微软雅黑"/>
          <w:b/>
          <w:bCs/>
        </w:rPr>
      </w:pPr>
      <w:r>
        <w:rPr>
          <w:rFonts w:ascii="微软雅黑" w:hAnsi="微软雅黑" w:eastAsia="微软雅黑"/>
        </w:rPr>
        <w:drawing>
          <wp:inline distT="0" distB="0" distL="0" distR="0">
            <wp:extent cx="3900805" cy="2726055"/>
            <wp:effectExtent l="0" t="0" r="0" b="0"/>
            <wp:docPr id="785074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74748" name="图片 1"/>
                    <pic:cNvPicPr>
                      <a:picLocks noChangeAspect="1"/>
                    </pic:cNvPicPr>
                  </pic:nvPicPr>
                  <pic:blipFill>
                    <a:blip r:embed="rId21"/>
                    <a:stretch>
                      <a:fillRect/>
                    </a:stretch>
                  </pic:blipFill>
                  <pic:spPr>
                    <a:xfrm>
                      <a:off x="0" y="0"/>
                      <a:ext cx="3930626" cy="2747086"/>
                    </a:xfrm>
                    <a:prstGeom prst="rect">
                      <a:avLst/>
                    </a:prstGeom>
                  </pic:spPr>
                </pic:pic>
              </a:graphicData>
            </a:graphic>
          </wp:inline>
        </w:drawing>
      </w:r>
    </w:p>
    <w:p w14:paraId="04151A73">
      <w:pPr>
        <w:spacing w:line="400" w:lineRule="exact"/>
        <w:ind w:firstLine="420" w:firstLineChars="200"/>
        <w:rPr>
          <w:rFonts w:ascii="微软雅黑" w:hAnsi="微软雅黑" w:eastAsia="微软雅黑"/>
          <w:b/>
          <w:bCs/>
          <w:szCs w:val="21"/>
        </w:rPr>
      </w:pPr>
      <w:r>
        <w:rPr>
          <w:rFonts w:hint="eastAsia" w:ascii="微软雅黑" w:hAnsi="微软雅黑" w:eastAsia="微软雅黑"/>
          <w:szCs w:val="21"/>
        </w:rPr>
        <w:t>另外</w:t>
      </w:r>
      <w:r>
        <w:rPr>
          <w:rFonts w:hint="eastAsia" w:ascii="微软雅黑" w:hAnsi="微软雅黑" w:eastAsia="微软雅黑"/>
          <w:b/>
          <w:bCs/>
          <w:szCs w:val="21"/>
        </w:rPr>
        <w:t>还可以在源系统生成数据文件的同时进行压缩和加密操作，在目标系统接收数据文件时再进行解压缩和解密操作，保证数据文件同步的效率和安全性。</w:t>
      </w:r>
    </w:p>
    <w:p w14:paraId="7E693775">
      <w:pPr>
        <w:spacing w:line="400" w:lineRule="exact"/>
        <w:ind w:firstLine="420" w:firstLineChars="200"/>
        <w:rPr>
          <w:rFonts w:ascii="微软雅黑" w:hAnsi="微软雅黑" w:eastAsia="微软雅黑"/>
          <w:szCs w:val="21"/>
        </w:rPr>
      </w:pPr>
      <w:r>
        <w:rPr>
          <w:rFonts w:hint="eastAsia" w:ascii="微软雅黑" w:hAnsi="微软雅黑" w:eastAsia="微软雅黑"/>
          <w:color w:val="FF0000"/>
          <w:szCs w:val="21"/>
        </w:rPr>
        <w:t>数据文件同步</w:t>
      </w:r>
      <w:r>
        <w:rPr>
          <w:rFonts w:hint="eastAsia" w:ascii="微软雅黑" w:hAnsi="微软雅黑" w:eastAsia="微软雅黑"/>
          <w:szCs w:val="21"/>
        </w:rPr>
        <w:t>的优缺点：</w:t>
      </w:r>
    </w:p>
    <w:p w14:paraId="17CC8F5C">
      <w:pPr>
        <w:spacing w:line="400" w:lineRule="exact"/>
        <w:ind w:left="840" w:leftChars="400"/>
        <w:rPr>
          <w:rFonts w:ascii="微软雅黑" w:hAnsi="微软雅黑" w:eastAsia="微软雅黑"/>
          <w:szCs w:val="21"/>
        </w:rPr>
      </w:pPr>
      <w:r>
        <w:rPr>
          <w:rFonts w:hint="eastAsia" w:ascii="微软雅黑" w:hAnsi="微软雅黑" w:eastAsia="微软雅黑"/>
          <w:b/>
          <w:bCs/>
          <w:szCs w:val="21"/>
        </w:rPr>
        <w:t>优点</w:t>
      </w:r>
      <w:r>
        <w:rPr>
          <w:rFonts w:hint="eastAsia" w:ascii="微软雅黑" w:hAnsi="微软雅黑" w:eastAsia="微软雅黑"/>
          <w:szCs w:val="21"/>
        </w:rPr>
        <w:t>：当数据源包含多个异构的数据库系统时，用这种方式比较简单、实用。另外，日志类数据通常是以文本文件形式存在的，也适合使用数据文件同步方式。</w:t>
      </w:r>
    </w:p>
    <w:p w14:paraId="5287C91C">
      <w:pPr>
        <w:spacing w:line="400" w:lineRule="exact"/>
        <w:ind w:left="840" w:leftChars="400"/>
        <w:rPr>
          <w:rFonts w:ascii="微软雅黑" w:hAnsi="微软雅黑" w:eastAsia="微软雅黑"/>
          <w:szCs w:val="21"/>
        </w:rPr>
      </w:pPr>
      <w:r>
        <w:rPr>
          <w:rFonts w:hint="eastAsia" w:ascii="微软雅黑" w:hAnsi="微软雅黑" w:eastAsia="微软雅黑"/>
          <w:b/>
          <w:bCs/>
          <w:szCs w:val="21"/>
        </w:rPr>
        <w:t>缺点</w:t>
      </w:r>
      <w:r>
        <w:rPr>
          <w:rFonts w:hint="eastAsia" w:ascii="微软雅黑" w:hAnsi="微软雅黑" w:eastAsia="微软雅黑"/>
          <w:szCs w:val="21"/>
        </w:rPr>
        <w:t>：通过服务器上传和下载的话难免会出现丢包或者错误的风险，保证数据文件同步的完整性和安全性以及传输效率，可在传输数据文件的同时需要一并传输一个校验文件供目标系统校验，同时在传输存储较大文件时需要对数据文件进行加密和压缩操作</w:t>
      </w:r>
    </w:p>
    <w:tbl>
      <w:tblPr>
        <w:tblStyle w:val="18"/>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9"/>
      </w:tblGrid>
      <w:tr w14:paraId="01F8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9" w:type="dxa"/>
          </w:tcPr>
          <w:p w14:paraId="582E4424">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CC7832"/>
                <w:sz w:val="21"/>
                <w:szCs w:val="21"/>
              </w:rPr>
              <w:t xml:space="preserve">object </w:t>
            </w:r>
            <w:r>
              <w:rPr>
                <w:rFonts w:ascii="微软雅黑" w:hAnsi="微软雅黑" w:eastAsia="微软雅黑"/>
                <w:color w:val="A9B7C6"/>
                <w:sz w:val="21"/>
                <w:szCs w:val="21"/>
              </w:rPr>
              <w:t>CsvSource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def </w:t>
            </w:r>
            <w:r>
              <w:rPr>
                <w:rFonts w:ascii="微软雅黑" w:hAnsi="微软雅黑" w:eastAsia="微软雅黑"/>
                <w:color w:val="FFC66D"/>
                <w:sz w:val="21"/>
                <w:szCs w:val="21"/>
              </w:rPr>
              <w:t>main</w:t>
            </w:r>
            <w:r>
              <w:rPr>
                <w:rFonts w:ascii="微软雅黑" w:hAnsi="微软雅黑" w:eastAsia="微软雅黑"/>
                <w:color w:val="A9B7C6"/>
                <w:sz w:val="21"/>
                <w:szCs w:val="21"/>
              </w:rPr>
              <w:t>(args: Array[</w:t>
            </w:r>
            <w:r>
              <w:rPr>
                <w:rFonts w:ascii="微软雅黑" w:hAnsi="微软雅黑" w:eastAsia="微软雅黑"/>
                <w:color w:val="4E807D"/>
                <w:sz w:val="21"/>
                <w:szCs w:val="21"/>
              </w:rPr>
              <w:t>String</w:t>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Unit </w:t>
            </w:r>
            <w:r>
              <w:rPr>
                <w:rFonts w:ascii="微软雅黑" w:hAnsi="微软雅黑" w:eastAsia="微软雅黑"/>
                <w:color w:val="A9B7C6"/>
                <w:sz w:val="21"/>
                <w:szCs w:val="21"/>
              </w:rPr>
              <w:t>=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val </w:t>
            </w:r>
            <w:r>
              <w:rPr>
                <w:rFonts w:ascii="微软雅黑" w:hAnsi="微软雅黑" w:eastAsia="微软雅黑"/>
                <w:color w:val="A9B7C6"/>
                <w:sz w:val="21"/>
                <w:szCs w:val="21"/>
              </w:rPr>
              <w:t>spark = SparkSession.</w:t>
            </w:r>
            <w:r>
              <w:rPr>
                <w:rFonts w:ascii="微软雅黑" w:hAnsi="微软雅黑" w:eastAsia="微软雅黑"/>
                <w:i/>
                <w:iCs/>
                <w:color w:val="A9B7C6"/>
                <w:sz w:val="21"/>
                <w:szCs w:val="21"/>
              </w:rPr>
              <w:t>builder</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.master(</w:t>
            </w:r>
            <w:r>
              <w:rPr>
                <w:rFonts w:ascii="微软雅黑" w:hAnsi="微软雅黑" w:eastAsia="微软雅黑"/>
                <w:color w:val="6A8759"/>
                <w:sz w:val="21"/>
                <w:szCs w:val="21"/>
              </w:rPr>
              <w:t>"local"</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.appName(</w:t>
            </w:r>
            <w:r>
              <w:rPr>
                <w:rFonts w:ascii="微软雅黑" w:hAnsi="微软雅黑" w:eastAsia="微软雅黑"/>
                <w:color w:val="6A8759"/>
                <w:sz w:val="21"/>
                <w:szCs w:val="21"/>
              </w:rPr>
              <w:t>"csv"</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.getOrCreate()</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隐式转换</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CC7832"/>
                <w:sz w:val="21"/>
                <w:szCs w:val="21"/>
              </w:rPr>
              <w:t xml:space="preserve">import </w:t>
            </w:r>
            <w:r>
              <w:rPr>
                <w:rFonts w:ascii="微软雅黑" w:hAnsi="微软雅黑" w:eastAsia="微软雅黑"/>
                <w:color w:val="A9B7C6"/>
                <w:sz w:val="21"/>
                <w:szCs w:val="21"/>
              </w:rPr>
              <w:t>spark.implicits._</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使用</w:t>
            </w:r>
            <w:r>
              <w:rPr>
                <w:rFonts w:ascii="微软雅黑" w:hAnsi="微软雅黑" w:eastAsia="微软雅黑"/>
                <w:color w:val="808080"/>
                <w:sz w:val="21"/>
                <w:szCs w:val="21"/>
              </w:rPr>
              <w:t>header</w:t>
            </w:r>
            <w:r>
              <w:rPr>
                <w:rFonts w:hint="eastAsia" w:ascii="微软雅黑" w:hAnsi="微软雅黑" w:eastAsia="微软雅黑"/>
                <w:color w:val="808080"/>
                <w:sz w:val="21"/>
                <w:szCs w:val="21"/>
              </w:rPr>
              <w:t>选项</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使用</w:t>
            </w:r>
            <w:r>
              <w:rPr>
                <w:rFonts w:ascii="微软雅黑" w:hAnsi="微软雅黑" w:eastAsia="微软雅黑"/>
                <w:color w:val="808080"/>
                <w:sz w:val="21"/>
                <w:szCs w:val="21"/>
              </w:rPr>
              <w:t>schema</w:t>
            </w:r>
            <w:r>
              <w:rPr>
                <w:rFonts w:hint="eastAsia" w:ascii="微软雅黑" w:hAnsi="微软雅黑" w:eastAsia="微软雅黑"/>
                <w:color w:val="808080"/>
                <w:sz w:val="21"/>
                <w:szCs w:val="21"/>
              </w:rPr>
              <w:t>参数</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CC7832"/>
                <w:sz w:val="21"/>
                <w:szCs w:val="21"/>
              </w:rPr>
              <w:t xml:space="preserve">val </w:t>
            </w:r>
            <w:r>
              <w:rPr>
                <w:rFonts w:ascii="微软雅黑" w:hAnsi="微软雅黑" w:eastAsia="微软雅黑"/>
                <w:color w:val="A9B7C6"/>
                <w:sz w:val="21"/>
                <w:szCs w:val="21"/>
              </w:rPr>
              <w:t>schema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w:t>
            </w:r>
            <w:r>
              <w:rPr>
                <w:rFonts w:ascii="微软雅黑" w:hAnsi="微软雅黑" w:eastAsia="微软雅黑"/>
                <w:color w:val="6A8759"/>
                <w:sz w:val="21"/>
                <w:szCs w:val="21"/>
              </w:rPr>
              <w:br w:type="textWrapping"/>
            </w:r>
            <w:r>
              <w:rPr>
                <w:rFonts w:ascii="微软雅黑" w:hAnsi="微软雅黑" w:eastAsia="微软雅黑"/>
                <w:color w:val="6A8759"/>
                <w:sz w:val="21"/>
                <w:szCs w:val="21"/>
              </w:rPr>
              <w:t xml:space="preserve">      |name string,</w:t>
            </w:r>
            <w:r>
              <w:rPr>
                <w:rFonts w:ascii="微软雅黑" w:hAnsi="微软雅黑" w:eastAsia="微软雅黑"/>
                <w:color w:val="6A8759"/>
                <w:sz w:val="21"/>
                <w:szCs w:val="21"/>
              </w:rPr>
              <w:br w:type="textWrapping"/>
            </w:r>
            <w:r>
              <w:rPr>
                <w:rFonts w:ascii="微软雅黑" w:hAnsi="微软雅黑" w:eastAsia="微软雅黑"/>
                <w:color w:val="6A8759"/>
                <w:sz w:val="21"/>
                <w:szCs w:val="21"/>
              </w:rPr>
              <w:t xml:space="preserve">      |age int,</w:t>
            </w:r>
            <w:r>
              <w:rPr>
                <w:rFonts w:ascii="微软雅黑" w:hAnsi="微软雅黑" w:eastAsia="微软雅黑"/>
                <w:color w:val="6A8759"/>
                <w:sz w:val="21"/>
                <w:szCs w:val="21"/>
              </w:rPr>
              <w:br w:type="textWrapping"/>
            </w:r>
            <w:r>
              <w:rPr>
                <w:rFonts w:ascii="微软雅黑" w:hAnsi="微软雅黑" w:eastAsia="微软雅黑"/>
                <w:color w:val="6A8759"/>
                <w:sz w:val="21"/>
                <w:szCs w:val="21"/>
              </w:rPr>
              <w:t xml:space="preserve">      |height int</w:t>
            </w:r>
            <w:r>
              <w:rPr>
                <w:rFonts w:ascii="微软雅黑" w:hAnsi="微软雅黑" w:eastAsia="微软雅黑"/>
                <w:color w:val="6A8759"/>
                <w:sz w:val="21"/>
                <w:szCs w:val="21"/>
              </w:rPr>
              <w:br w:type="textWrapping"/>
            </w:r>
            <w:r>
              <w:rPr>
                <w:rFonts w:ascii="微软雅黑" w:hAnsi="微软雅黑" w:eastAsia="微软雅黑"/>
                <w:color w:val="6A8759"/>
                <w:sz w:val="21"/>
                <w:szCs w:val="21"/>
              </w:rPr>
              <w:t xml:space="preserve">      |"""</w:t>
            </w:r>
            <w:r>
              <w:rPr>
                <w:rFonts w:ascii="微软雅黑" w:hAnsi="微软雅黑" w:eastAsia="微软雅黑"/>
                <w:color w:val="A9B7C6"/>
                <w:sz w:val="21"/>
                <w:szCs w:val="21"/>
              </w:rPr>
              <w:t>.stripMargin</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val </w:t>
            </w:r>
            <w:r>
              <w:rPr>
                <w:rFonts w:ascii="微软雅黑" w:hAnsi="微软雅黑" w:eastAsia="微软雅黑"/>
                <w:color w:val="A9B7C6"/>
                <w:sz w:val="21"/>
                <w:szCs w:val="21"/>
              </w:rPr>
              <w:t>df = spark.read</w:t>
            </w:r>
            <w:r>
              <w:rPr>
                <w:rFonts w:ascii="微软雅黑" w:hAnsi="微软雅黑" w:eastAsia="微软雅黑"/>
                <w:color w:val="A9B7C6"/>
                <w:sz w:val="21"/>
                <w:szCs w:val="21"/>
              </w:rPr>
              <w:br w:type="textWrapping"/>
            </w:r>
            <w:r>
              <w:rPr>
                <w:rFonts w:ascii="微软雅黑" w:hAnsi="微软雅黑" w:eastAsia="微软雅黑"/>
                <w:color w:val="808080"/>
                <w:sz w:val="21"/>
                <w:szCs w:val="21"/>
              </w:rPr>
              <w:t>//      .option("header",true)</w:t>
            </w:r>
            <w:r>
              <w:rPr>
                <w:rFonts w:ascii="微软雅黑" w:hAnsi="微软雅黑" w:eastAsia="微软雅黑"/>
                <w:color w:val="808080"/>
                <w:sz w:val="21"/>
                <w:szCs w:val="21"/>
              </w:rPr>
              <w:br w:type="textWrapping"/>
            </w:r>
            <w:r>
              <w:rPr>
                <w:rFonts w:ascii="微软雅黑" w:hAnsi="微软雅黑" w:eastAsia="微软雅黑"/>
                <w:color w:val="808080"/>
                <w:sz w:val="21"/>
                <w:szCs w:val="21"/>
              </w:rPr>
              <w:t xml:space="preserve">        </w:t>
            </w:r>
            <w:r>
              <w:rPr>
                <w:rFonts w:ascii="微软雅黑" w:hAnsi="微软雅黑" w:eastAsia="微软雅黑"/>
                <w:color w:val="A9B7C6"/>
                <w:sz w:val="21"/>
                <w:szCs w:val="21"/>
              </w:rPr>
              <w:t>.schema(schema)</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.csv(</w:t>
            </w:r>
            <w:r>
              <w:rPr>
                <w:rFonts w:ascii="微软雅黑" w:hAnsi="微软雅黑" w:eastAsia="微软雅黑"/>
                <w:color w:val="6A8759"/>
                <w:sz w:val="21"/>
                <w:szCs w:val="21"/>
              </w:rPr>
              <w:t>"src/main/resources/data/people.csv"</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df.write.csv(</w:t>
            </w:r>
            <w:r>
              <w:rPr>
                <w:rFonts w:ascii="微软雅黑" w:hAnsi="微软雅黑" w:eastAsia="微软雅黑"/>
                <w:color w:val="6A8759"/>
                <w:sz w:val="21"/>
                <w:szCs w:val="21"/>
              </w:rPr>
              <w:t>"src/main/resources/data/people1.csv"</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w:t>
            </w:r>
          </w:p>
        </w:tc>
      </w:tr>
    </w:tbl>
    <w:p w14:paraId="7F182841">
      <w:pPr>
        <w:spacing w:line="400" w:lineRule="exact"/>
        <w:ind w:left="420" w:leftChars="200"/>
        <w:rPr>
          <w:rFonts w:ascii="微软雅黑" w:hAnsi="微软雅黑" w:eastAsia="微软雅黑"/>
          <w:szCs w:val="21"/>
        </w:rPr>
      </w:pPr>
    </w:p>
    <w:p w14:paraId="2897C405">
      <w:pPr>
        <w:pStyle w:val="3"/>
        <w:spacing w:line="400" w:lineRule="exact"/>
        <w:rPr>
          <w:rFonts w:ascii="微软雅黑" w:hAnsi="微软雅黑" w:eastAsia="微软雅黑"/>
          <w:sz w:val="21"/>
          <w:szCs w:val="21"/>
        </w:rPr>
      </w:pPr>
      <w:bookmarkStart w:id="26" w:name="_Toc151896196"/>
      <w:bookmarkStart w:id="27" w:name="_Toc151896448"/>
      <w:bookmarkStart w:id="28" w:name="_Toc151896134"/>
      <w:r>
        <w:rPr>
          <w:rFonts w:hint="eastAsia" w:ascii="微软雅黑" w:hAnsi="微软雅黑" w:eastAsia="微软雅黑"/>
          <w:sz w:val="21"/>
          <w:szCs w:val="21"/>
        </w:rPr>
        <w:t>2</w:t>
      </w:r>
      <w:r>
        <w:rPr>
          <w:rFonts w:ascii="微软雅黑" w:hAnsi="微软雅黑" w:eastAsia="微软雅黑"/>
          <w:sz w:val="21"/>
          <w:szCs w:val="21"/>
        </w:rPr>
        <w:t xml:space="preserve">.3 </w:t>
      </w:r>
      <w:r>
        <w:rPr>
          <w:rFonts w:hint="eastAsia" w:ascii="微软雅黑" w:hAnsi="微软雅黑" w:eastAsia="微软雅黑"/>
          <w:sz w:val="21"/>
          <w:szCs w:val="21"/>
        </w:rPr>
        <w:t>数据库日志解析同步</w:t>
      </w:r>
      <w:r>
        <w:rPr>
          <w:rFonts w:hint="eastAsia" w:ascii="微软雅黑" w:hAnsi="微软雅黑" w:eastAsia="微软雅黑"/>
          <w:color w:val="FF0000"/>
          <w:sz w:val="21"/>
          <w:szCs w:val="21"/>
        </w:rPr>
        <w:t>☆☆</w:t>
      </w:r>
      <w:bookmarkEnd w:id="26"/>
      <w:bookmarkEnd w:id="27"/>
      <w:bookmarkEnd w:id="28"/>
    </w:p>
    <w:p w14:paraId="1F832B4C">
      <w:pPr>
        <w:spacing w:line="400" w:lineRule="exact"/>
        <w:ind w:firstLine="420" w:firstLineChars="200"/>
        <w:rPr>
          <w:rFonts w:ascii="微软雅黑" w:hAnsi="微软雅黑" w:eastAsia="微软雅黑"/>
          <w:b/>
          <w:bCs/>
          <w:szCs w:val="21"/>
        </w:rPr>
      </w:pPr>
      <w:r>
        <w:rPr>
          <w:rFonts w:hint="eastAsia" w:ascii="微软雅黑" w:hAnsi="微软雅黑" w:eastAsia="微软雅黑"/>
          <w:szCs w:val="21"/>
        </w:rPr>
        <w:t>大多数主流数据库都已经实现了使用</w:t>
      </w:r>
      <w:r>
        <w:rPr>
          <w:rFonts w:hint="eastAsia" w:ascii="微软雅黑" w:hAnsi="微软雅黑" w:eastAsia="微软雅黑"/>
          <w:b/>
          <w:bCs/>
          <w:szCs w:val="21"/>
        </w:rPr>
        <w:t>日志文件（binlog）进行系统恢复</w:t>
      </w:r>
      <w:r>
        <w:rPr>
          <w:rFonts w:hint="eastAsia" w:ascii="微软雅黑" w:hAnsi="微软雅黑" w:eastAsia="微软雅黑"/>
          <w:szCs w:val="21"/>
        </w:rPr>
        <w:t>，因为日志文件信息足够丰富，而且数据格式也很稳定，完全可以</w:t>
      </w:r>
      <w:r>
        <w:rPr>
          <w:rFonts w:hint="eastAsia" w:ascii="微软雅黑" w:hAnsi="微软雅黑" w:eastAsia="微软雅黑"/>
          <w:b/>
          <w:bCs/>
          <w:szCs w:val="21"/>
        </w:rPr>
        <w:t>通过解析日志文件获取发生变更的数据（</w:t>
      </w:r>
      <w:r>
        <w:rPr>
          <w:rFonts w:hint="eastAsia" w:ascii="微软雅黑" w:hAnsi="微软雅黑" w:eastAsia="微软雅黑"/>
          <w:b/>
          <w:bCs/>
          <w:color w:val="FF0000"/>
          <w:szCs w:val="21"/>
        </w:rPr>
        <w:t>CDC</w:t>
      </w:r>
      <w:r>
        <w:rPr>
          <w:rFonts w:hint="eastAsia" w:ascii="微软雅黑" w:hAnsi="微软雅黑" w:eastAsia="微软雅黑"/>
          <w:b/>
          <w:bCs/>
          <w:szCs w:val="21"/>
        </w:rPr>
        <w:t>：</w:t>
      </w:r>
      <w:r>
        <w:rPr>
          <w:rFonts w:ascii="微软雅黑" w:hAnsi="微软雅黑" w:eastAsia="微软雅黑"/>
          <w:b/>
          <w:bCs/>
          <w:szCs w:val="21"/>
        </w:rPr>
        <w:t>Change Data</w:t>
      </w:r>
      <w:r>
        <w:rPr>
          <w:rFonts w:hint="eastAsia" w:ascii="微软雅黑" w:hAnsi="微软雅黑" w:eastAsia="微软雅黑"/>
          <w:b/>
          <w:bCs/>
          <w:szCs w:val="21"/>
        </w:rPr>
        <w:t>base</w:t>
      </w:r>
      <w:r>
        <w:rPr>
          <w:rFonts w:ascii="微软雅黑" w:hAnsi="微软雅黑" w:eastAsia="微软雅黑"/>
          <w:b/>
          <w:bCs/>
          <w:szCs w:val="21"/>
        </w:rPr>
        <w:t xml:space="preserve"> Capture</w:t>
      </w:r>
      <w:r>
        <w:rPr>
          <w:rFonts w:hint="eastAsia" w:ascii="微软雅黑" w:hAnsi="微软雅黑" w:eastAsia="微软雅黑"/>
          <w:b/>
          <w:bCs/>
          <w:szCs w:val="21"/>
        </w:rPr>
        <w:t>）</w:t>
      </w:r>
      <w:r>
        <w:rPr>
          <w:rFonts w:hint="eastAsia" w:ascii="微软雅黑" w:hAnsi="微软雅黑" w:eastAsia="微软雅黑"/>
          <w:szCs w:val="21"/>
        </w:rPr>
        <w:t>。因此有了这一机制，我们可以通过监控该文件，通过该文件的变动从而满足全量或者增量数据同步的需求，比如</w:t>
      </w:r>
      <w:r>
        <w:rPr>
          <w:rFonts w:ascii="微软雅黑" w:hAnsi="微软雅黑" w:eastAsia="微软雅黑"/>
          <w:szCs w:val="21"/>
        </w:rPr>
        <w:t>mysql，一般是通过解析binlog日志方式来获取增量的数据更新，并通过消息订阅模式来实现数据的</w:t>
      </w:r>
      <w:r>
        <w:rPr>
          <w:rFonts w:ascii="微软雅黑" w:hAnsi="微软雅黑" w:eastAsia="微软雅黑"/>
          <w:b/>
          <w:bCs/>
          <w:szCs w:val="21"/>
        </w:rPr>
        <w:t>实时同步3002</w:t>
      </w:r>
    </w:p>
    <w:p w14:paraId="36996C6F">
      <w:pPr>
        <w:spacing w:line="400" w:lineRule="exact"/>
        <w:ind w:firstLine="420" w:firstLineChars="200"/>
        <w:rPr>
          <w:rFonts w:ascii="微软雅黑" w:hAnsi="微软雅黑" w:eastAsia="微软雅黑"/>
          <w:szCs w:val="21"/>
        </w:rPr>
      </w:pPr>
      <w:r>
        <w:rPr>
          <w:rFonts w:ascii="微软雅黑" w:hAnsi="微软雅黑" w:eastAsia="微软雅黑"/>
          <w:szCs w:val="21"/>
        </w:rPr>
        <w:t>M</w:t>
      </w:r>
      <w:r>
        <w:rPr>
          <w:rFonts w:hint="eastAsia" w:ascii="微软雅黑" w:hAnsi="微软雅黑" w:eastAsia="微软雅黑"/>
          <w:szCs w:val="21"/>
        </w:rPr>
        <w:t>ysql的binlog一般的产生如下：</w:t>
      </w:r>
    </w:p>
    <w:p w14:paraId="4CDAA009">
      <w:pPr>
        <w:pStyle w:val="57"/>
        <w:rPr>
          <w:rFonts w:ascii="微软雅黑" w:hAnsi="微软雅黑" w:eastAsia="微软雅黑"/>
        </w:rPr>
      </w:pPr>
      <w:r>
        <w:rPr>
          <w:rFonts w:ascii="微软雅黑" w:hAnsi="微软雅黑" w:eastAsia="微软雅黑"/>
        </w:rPr>
        <w:drawing>
          <wp:inline distT="0" distB="0" distL="0" distR="0">
            <wp:extent cx="3951605" cy="2794000"/>
            <wp:effectExtent l="0" t="0" r="0" b="0"/>
            <wp:docPr id="16119537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53711" name="图片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969200" cy="2806538"/>
                    </a:xfrm>
                    <a:prstGeom prst="rect">
                      <a:avLst/>
                    </a:prstGeom>
                    <a:noFill/>
                    <a:ln>
                      <a:noFill/>
                    </a:ln>
                  </pic:spPr>
                </pic:pic>
              </a:graphicData>
            </a:graphic>
          </wp:inline>
        </w:drawing>
      </w:r>
    </w:p>
    <w:p w14:paraId="2C50ABCA">
      <w:pPr>
        <w:spacing w:line="400" w:lineRule="exact"/>
        <w:rPr>
          <w:rFonts w:ascii="微软雅黑" w:hAnsi="微软雅黑" w:eastAsia="微软雅黑"/>
          <w:szCs w:val="21"/>
        </w:rPr>
      </w:pPr>
      <w:r>
        <w:rPr>
          <w:rFonts w:hint="eastAsia" w:ascii="微软雅黑" w:hAnsi="微软雅黑" w:eastAsia="微软雅黑"/>
          <w:szCs w:val="21"/>
        </w:rPr>
        <w:t>数据库日志解析同步的优缺点：</w:t>
      </w:r>
    </w:p>
    <w:p w14:paraId="5C0079B5">
      <w:pPr>
        <w:spacing w:line="400" w:lineRule="exact"/>
        <w:ind w:left="210" w:leftChars="100"/>
        <w:rPr>
          <w:rFonts w:ascii="微软雅黑" w:hAnsi="微软雅黑" w:eastAsia="微软雅黑"/>
          <w:b/>
          <w:bCs/>
          <w:szCs w:val="21"/>
        </w:rPr>
      </w:pPr>
      <w:r>
        <w:rPr>
          <w:rFonts w:hint="eastAsia" w:ascii="微软雅黑" w:hAnsi="微软雅黑" w:eastAsia="微软雅黑"/>
          <w:b/>
          <w:bCs/>
          <w:szCs w:val="21"/>
        </w:rPr>
        <w:t>优点：</w:t>
      </w:r>
    </w:p>
    <w:p w14:paraId="194A05AC">
      <w:pPr>
        <w:spacing w:line="400" w:lineRule="exact"/>
        <w:ind w:left="420" w:leftChars="200"/>
        <w:rPr>
          <w:rFonts w:ascii="微软雅黑" w:hAnsi="微软雅黑" w:eastAsia="微软雅黑"/>
          <w:szCs w:val="21"/>
        </w:rPr>
      </w:pPr>
      <w:r>
        <w:rPr>
          <w:rFonts w:ascii="微软雅黑" w:hAnsi="微软雅黑" w:eastAsia="微软雅黑"/>
          <w:szCs w:val="21"/>
        </w:rPr>
        <w:t>1. 日志文件信息足够丰富，数据格式稳定，通过解析日志文件满足增量数据同步的需求。</w:t>
      </w:r>
    </w:p>
    <w:p w14:paraId="47C8670F">
      <w:pPr>
        <w:spacing w:line="400" w:lineRule="exact"/>
        <w:ind w:left="420" w:leftChars="200"/>
        <w:rPr>
          <w:rFonts w:ascii="微软雅黑" w:hAnsi="微软雅黑" w:eastAsia="微软雅黑"/>
          <w:szCs w:val="21"/>
        </w:rPr>
      </w:pPr>
      <w:r>
        <w:rPr>
          <w:rFonts w:ascii="微软雅黑" w:hAnsi="微软雅黑" w:eastAsia="微软雅黑"/>
          <w:szCs w:val="21"/>
        </w:rPr>
        <w:t>2. 通过网络协议，确保数据文件的正确接收，提供网络传输冗余，保证数据的完整性。</w:t>
      </w:r>
    </w:p>
    <w:p w14:paraId="561E2305">
      <w:pPr>
        <w:spacing w:line="400" w:lineRule="exact"/>
        <w:ind w:left="420" w:leftChars="200"/>
        <w:rPr>
          <w:rFonts w:ascii="微软雅黑" w:hAnsi="微软雅黑" w:eastAsia="微软雅黑"/>
          <w:szCs w:val="21"/>
        </w:rPr>
      </w:pPr>
      <w:r>
        <w:rPr>
          <w:rFonts w:ascii="微软雅黑" w:hAnsi="微软雅黑" w:eastAsia="微软雅黑"/>
          <w:szCs w:val="21"/>
        </w:rPr>
        <w:t>3. 实现了实时与准实时同步的能力，延迟控制在毫秒级别。</w:t>
      </w:r>
    </w:p>
    <w:p w14:paraId="5D325E71">
      <w:pPr>
        <w:spacing w:line="400" w:lineRule="exact"/>
        <w:ind w:left="210" w:leftChars="100"/>
        <w:rPr>
          <w:rFonts w:ascii="微软雅黑" w:hAnsi="微软雅黑" w:eastAsia="微软雅黑"/>
          <w:b/>
          <w:bCs/>
          <w:szCs w:val="21"/>
        </w:rPr>
      </w:pPr>
      <w:r>
        <w:rPr>
          <w:rFonts w:hint="eastAsia" w:ascii="微软雅黑" w:hAnsi="微软雅黑" w:eastAsia="微软雅黑"/>
          <w:b/>
          <w:bCs/>
          <w:szCs w:val="21"/>
        </w:rPr>
        <w:t>缺点：</w:t>
      </w:r>
    </w:p>
    <w:p w14:paraId="705DF6E8">
      <w:pPr>
        <w:spacing w:line="400" w:lineRule="exact"/>
        <w:ind w:left="420" w:leftChars="200"/>
        <w:rPr>
          <w:rFonts w:ascii="微软雅黑" w:hAnsi="微软雅黑" w:eastAsia="微软雅黑"/>
          <w:szCs w:val="21"/>
        </w:rPr>
      </w:pPr>
      <w:r>
        <w:rPr>
          <w:rFonts w:ascii="微软雅黑" w:hAnsi="微软雅黑" w:eastAsia="微软雅黑"/>
          <w:szCs w:val="21"/>
        </w:rPr>
        <w:t>1. 当数据更新量超出系统处理峰值，会导致数据延迟。</w:t>
      </w:r>
    </w:p>
    <w:p w14:paraId="5FD604A9">
      <w:pPr>
        <w:spacing w:line="400" w:lineRule="exact"/>
        <w:ind w:left="420" w:leftChars="200"/>
        <w:rPr>
          <w:rFonts w:ascii="微软雅黑" w:hAnsi="微软雅黑" w:eastAsia="微软雅黑"/>
          <w:szCs w:val="21"/>
        </w:rPr>
      </w:pPr>
      <w:r>
        <w:rPr>
          <w:rFonts w:ascii="微软雅黑" w:hAnsi="微软雅黑" w:eastAsia="微软雅黑"/>
          <w:szCs w:val="21"/>
        </w:rPr>
        <w:t>2. 投入较大，需要在源数据库和目标数据库之前部署一个实时</w:t>
      </w:r>
      <w:r>
        <w:rPr>
          <w:rFonts w:hint="eastAsia" w:ascii="微软雅黑" w:hAnsi="微软雅黑" w:eastAsia="微软雅黑"/>
          <w:szCs w:val="21"/>
        </w:rPr>
        <w:t>数据同步</w:t>
      </w:r>
      <w:r>
        <w:rPr>
          <w:rFonts w:ascii="微软雅黑" w:hAnsi="微软雅黑" w:eastAsia="微软雅黑"/>
          <w:szCs w:val="21"/>
        </w:rPr>
        <w:t>系统。</w:t>
      </w:r>
    </w:p>
    <w:p w14:paraId="76EDBEB9">
      <w:pPr>
        <w:spacing w:line="400" w:lineRule="exact"/>
        <w:ind w:left="420" w:leftChars="200"/>
        <w:rPr>
          <w:rFonts w:ascii="微软雅黑" w:hAnsi="微软雅黑" w:eastAsia="微软雅黑"/>
          <w:szCs w:val="21"/>
        </w:rPr>
      </w:pPr>
      <w:r>
        <w:rPr>
          <w:rFonts w:ascii="微软雅黑" w:hAnsi="微软雅黑" w:eastAsia="微软雅黑"/>
          <w:szCs w:val="21"/>
        </w:rPr>
        <w:t>3. 数据漂移和遗漏。</w:t>
      </w:r>
    </w:p>
    <w:p w14:paraId="214D3A9C">
      <w:pPr>
        <w:spacing w:line="400" w:lineRule="exact"/>
        <w:rPr>
          <w:rFonts w:ascii="微软雅黑" w:hAnsi="微软雅黑" w:eastAsia="微软雅黑"/>
          <w:szCs w:val="21"/>
        </w:rPr>
      </w:pPr>
    </w:p>
    <w:p w14:paraId="40020292">
      <w:pPr>
        <w:pStyle w:val="2"/>
        <w:spacing w:line="400" w:lineRule="exact"/>
        <w:rPr>
          <w:sz w:val="21"/>
          <w:szCs w:val="21"/>
        </w:rPr>
      </w:pPr>
      <w:bookmarkStart w:id="29" w:name="_Toc151896135"/>
      <w:bookmarkStart w:id="30" w:name="_Toc151896197"/>
      <w:bookmarkStart w:id="31" w:name="_Toc151896449"/>
      <w:r>
        <w:rPr>
          <w:rFonts w:hint="eastAsia"/>
          <w:sz w:val="21"/>
          <w:szCs w:val="21"/>
        </w:rPr>
        <w:t>3</w:t>
      </w:r>
      <w:r>
        <w:rPr>
          <w:sz w:val="21"/>
          <w:szCs w:val="21"/>
        </w:rPr>
        <w:t xml:space="preserve"> </w:t>
      </w:r>
      <w:r>
        <w:rPr>
          <w:rFonts w:hint="eastAsia"/>
          <w:sz w:val="21"/>
          <w:szCs w:val="21"/>
        </w:rPr>
        <w:t>数据同步方式</w:t>
      </w:r>
      <w:bookmarkEnd w:id="29"/>
      <w:bookmarkEnd w:id="30"/>
      <w:bookmarkEnd w:id="31"/>
    </w:p>
    <w:p w14:paraId="48CF6948">
      <w:pPr>
        <w:spacing w:line="400" w:lineRule="exact"/>
        <w:ind w:firstLine="315" w:firstLineChars="150"/>
        <w:rPr>
          <w:rFonts w:ascii="微软雅黑" w:hAnsi="微软雅黑" w:eastAsia="微软雅黑"/>
          <w:szCs w:val="21"/>
        </w:rPr>
      </w:pPr>
      <w:r>
        <w:rPr>
          <w:rFonts w:hint="eastAsia" w:ascii="微软雅黑" w:hAnsi="微软雅黑" w:eastAsia="微软雅黑"/>
          <w:szCs w:val="21"/>
        </w:rPr>
        <w:t>为保证统计结果的正确性，需要保证数据仓库中的数据与业务数据库是同步的，离线数仓的计算周期通常为天，所以数据同步周期也通常为天，即每天同步一次即可（即所谓的T+</w:t>
      </w:r>
      <w:r>
        <w:rPr>
          <w:rFonts w:ascii="微软雅黑" w:hAnsi="微软雅黑" w:eastAsia="微软雅黑"/>
          <w:szCs w:val="21"/>
        </w:rPr>
        <w:t>1</w:t>
      </w:r>
      <w:r>
        <w:rPr>
          <w:rFonts w:hint="eastAsia" w:ascii="微软雅黑" w:hAnsi="微软雅黑" w:eastAsia="微软雅黑"/>
          <w:szCs w:val="21"/>
        </w:rPr>
        <w:t>同步）。</w:t>
      </w:r>
      <w:r>
        <w:rPr>
          <w:rFonts w:ascii="微软雅黑" w:hAnsi="微软雅黑" w:eastAsia="微软雅黑"/>
          <w:szCs w:val="21"/>
        </w:rPr>
        <w:t>数据的同步策略有全量同步和增量同步。</w:t>
      </w:r>
    </w:p>
    <w:p w14:paraId="3B8009CC">
      <w:pPr>
        <w:pStyle w:val="3"/>
        <w:spacing w:line="400" w:lineRule="exact"/>
        <w:rPr>
          <w:rFonts w:ascii="微软雅黑" w:hAnsi="微软雅黑" w:eastAsia="微软雅黑"/>
          <w:sz w:val="21"/>
          <w:szCs w:val="21"/>
        </w:rPr>
      </w:pPr>
      <w:bookmarkStart w:id="32" w:name="_Toc151896136"/>
      <w:bookmarkStart w:id="33" w:name="_Toc151896198"/>
      <w:bookmarkStart w:id="34" w:name="_Toc151896450"/>
      <w:r>
        <w:rPr>
          <w:rFonts w:hint="eastAsia" w:ascii="微软雅黑" w:hAnsi="微软雅黑" w:eastAsia="微软雅黑"/>
          <w:sz w:val="21"/>
          <w:szCs w:val="21"/>
        </w:rPr>
        <w:t>3</w:t>
      </w:r>
      <w:r>
        <w:rPr>
          <w:rFonts w:ascii="微软雅黑" w:hAnsi="微软雅黑" w:eastAsia="微软雅黑"/>
          <w:sz w:val="21"/>
          <w:szCs w:val="21"/>
        </w:rPr>
        <w:t xml:space="preserve">.1 </w:t>
      </w:r>
      <w:r>
        <w:rPr>
          <w:rFonts w:hint="eastAsia" w:ascii="微软雅黑" w:hAnsi="微软雅黑" w:eastAsia="微软雅黑"/>
          <w:sz w:val="21"/>
          <w:szCs w:val="21"/>
        </w:rPr>
        <w:t>增量同步</w:t>
      </w:r>
      <w:r>
        <w:rPr>
          <w:rFonts w:hint="eastAsia" w:ascii="微软雅黑" w:hAnsi="微软雅黑" w:eastAsia="微软雅黑"/>
          <w:color w:val="FF0000"/>
          <w:sz w:val="21"/>
          <w:szCs w:val="21"/>
        </w:rPr>
        <w:t>☆☆</w:t>
      </w:r>
      <w:bookmarkEnd w:id="32"/>
      <w:bookmarkEnd w:id="33"/>
      <w:bookmarkEnd w:id="34"/>
    </w:p>
    <w:p w14:paraId="5BA467F0">
      <w:pPr>
        <w:spacing w:line="400" w:lineRule="exact"/>
        <w:ind w:firstLine="420" w:firstLineChars="200"/>
        <w:rPr>
          <w:rFonts w:ascii="微软雅黑" w:hAnsi="微软雅黑" w:eastAsia="微软雅黑"/>
          <w:szCs w:val="21"/>
        </w:rPr>
      </w:pPr>
      <w:r>
        <w:rPr>
          <w:rFonts w:ascii="微软雅黑" w:hAnsi="微软雅黑" w:eastAsia="微软雅黑"/>
          <w:b/>
          <w:bCs/>
          <w:szCs w:val="21"/>
        </w:rPr>
        <w:t>增量同步</w:t>
      </w:r>
      <w:r>
        <w:rPr>
          <w:rFonts w:ascii="微软雅黑" w:hAnsi="微软雅黑" w:eastAsia="微软雅黑"/>
          <w:szCs w:val="21"/>
        </w:rPr>
        <w:t>，</w:t>
      </w:r>
      <w:r>
        <w:rPr>
          <w:rFonts w:ascii="微软雅黑" w:hAnsi="微软雅黑" w:eastAsia="微软雅黑"/>
          <w:color w:val="FF0000"/>
          <w:szCs w:val="21"/>
        </w:rPr>
        <w:t>就是每天只将业务数据中的新增及变化数据同步到数据仓库。</w:t>
      </w:r>
      <w:r>
        <w:rPr>
          <w:rFonts w:ascii="微软雅黑" w:hAnsi="微软雅黑" w:eastAsia="微软雅黑"/>
          <w:szCs w:val="21"/>
        </w:rPr>
        <w:t>采用每日增量同步的表，通常需要在首日先进行一次全量同步。</w:t>
      </w:r>
      <w:r>
        <w:rPr>
          <w:rFonts w:hint="eastAsia" w:ascii="微软雅黑" w:hAnsi="微软雅黑" w:eastAsia="微软雅黑"/>
          <w:szCs w:val="21"/>
        </w:rPr>
        <w:t>如下：</w:t>
      </w:r>
    </w:p>
    <w:tbl>
      <w:tblPr>
        <w:tblStyle w:val="18"/>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4"/>
      </w:tblGrid>
      <w:tr w14:paraId="5CA27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34" w:type="dxa"/>
          </w:tcPr>
          <w:p w14:paraId="655A84B8">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CC7832"/>
                <w:sz w:val="21"/>
                <w:szCs w:val="21"/>
              </w:rPr>
              <w:t xml:space="preserve">insert </w:t>
            </w:r>
            <w:r>
              <w:rPr>
                <w:rFonts w:ascii="微软雅黑" w:hAnsi="微软雅黑" w:eastAsia="微软雅黑"/>
                <w:color w:val="A9B7C6"/>
                <w:sz w:val="21"/>
                <w:szCs w:val="21"/>
              </w:rPr>
              <w:t xml:space="preserve">overwrite </w:t>
            </w:r>
            <w:r>
              <w:rPr>
                <w:rFonts w:ascii="微软雅黑" w:hAnsi="微软雅黑" w:eastAsia="微软雅黑"/>
                <w:color w:val="CC7832"/>
                <w:sz w:val="21"/>
                <w:szCs w:val="21"/>
              </w:rPr>
              <w:t xml:space="preserve">table </w:t>
            </w:r>
            <w:r>
              <w:rPr>
                <w:rFonts w:ascii="微软雅黑" w:hAnsi="微软雅黑" w:eastAsia="微软雅黑"/>
                <w:color w:val="A9B7C6"/>
                <w:sz w:val="21"/>
                <w:szCs w:val="21"/>
              </w:rPr>
              <w:t xml:space="preserve">ods.table_in </w:t>
            </w:r>
            <w:r>
              <w:rPr>
                <w:rFonts w:ascii="微软雅黑" w:hAnsi="微软雅黑" w:eastAsia="微软雅黑"/>
                <w:color w:val="CC7832"/>
                <w:sz w:val="21"/>
                <w:szCs w:val="21"/>
              </w:rPr>
              <w:t xml:space="preserve">partition </w:t>
            </w:r>
            <w:r>
              <w:rPr>
                <w:rFonts w:ascii="微软雅黑" w:hAnsi="微软雅黑" w:eastAsia="微软雅黑"/>
                <w:color w:val="A9B7C6"/>
                <w:sz w:val="21"/>
                <w:szCs w:val="21"/>
              </w:rPr>
              <w:t>(dt=</w:t>
            </w:r>
            <w:r>
              <w:rPr>
                <w:rFonts w:ascii="微软雅黑" w:hAnsi="微软雅黑" w:eastAsia="微软雅黑"/>
                <w:color w:val="6A8759"/>
                <w:sz w:val="21"/>
                <w:szCs w:val="21"/>
              </w:rPr>
              <w:t>'${yyyy-MM-dd}'</w:t>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select </w:t>
            </w:r>
            <w:r>
              <w:rPr>
                <w:rFonts w:ascii="微软雅黑" w:hAnsi="微软雅黑" w:eastAsia="微软雅黑"/>
                <w:color w:val="FFC66D"/>
                <w:sz w:val="21"/>
                <w:szCs w:val="21"/>
              </w:rPr>
              <w:t>*</w:t>
            </w:r>
            <w:r>
              <w:rPr>
                <w:rFonts w:ascii="微软雅黑" w:hAnsi="微软雅黑" w:eastAsia="微软雅黑"/>
                <w:color w:val="FFC66D"/>
                <w:sz w:val="21"/>
                <w:szCs w:val="21"/>
              </w:rPr>
              <w:br w:type="textWrapping"/>
            </w:r>
            <w:r>
              <w:rPr>
                <w:rFonts w:ascii="微软雅黑" w:hAnsi="微软雅黑" w:eastAsia="微软雅黑"/>
                <w:color w:val="CC7832"/>
                <w:sz w:val="21"/>
                <w:szCs w:val="21"/>
              </w:rPr>
              <w:t xml:space="preserve">from </w:t>
            </w:r>
            <w:r>
              <w:rPr>
                <w:rFonts w:ascii="微软雅黑" w:hAnsi="微软雅黑" w:eastAsia="微软雅黑"/>
                <w:color w:val="A9B7C6"/>
                <w:sz w:val="21"/>
                <w:szCs w:val="21"/>
              </w:rPr>
              <w:t xml:space="preserve">table_source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业务源表</w:t>
            </w:r>
            <w:r>
              <w:rPr>
                <w:rFonts w:hint="eastAsia" w:ascii="微软雅黑" w:hAnsi="微软雅黑" w:eastAsia="微软雅黑"/>
                <w:color w:val="808080"/>
                <w:sz w:val="21"/>
                <w:szCs w:val="21"/>
              </w:rPr>
              <w:br w:type="textWrapping"/>
            </w:r>
            <w:r>
              <w:rPr>
                <w:rFonts w:ascii="微软雅黑" w:hAnsi="微软雅黑" w:eastAsia="微软雅黑"/>
                <w:color w:val="CC7832"/>
                <w:sz w:val="21"/>
                <w:szCs w:val="21"/>
              </w:rPr>
              <w:t xml:space="preserve">where </w:t>
            </w:r>
            <w:r>
              <w:rPr>
                <w:rFonts w:ascii="微软雅黑" w:hAnsi="微软雅黑" w:eastAsia="微软雅黑"/>
                <w:color w:val="A9B7C6"/>
                <w:sz w:val="21"/>
                <w:szCs w:val="21"/>
              </w:rPr>
              <w:t xml:space="preserve">create_time &gt;= </w:t>
            </w:r>
            <w:r>
              <w:rPr>
                <w:rFonts w:ascii="微软雅黑" w:hAnsi="微软雅黑" w:eastAsia="微软雅黑"/>
                <w:color w:val="6A8759"/>
                <w:sz w:val="21"/>
                <w:szCs w:val="21"/>
              </w:rPr>
              <w:t>'</w:t>
            </w:r>
            <w:r>
              <w:rPr>
                <w:rFonts w:hint="eastAsia" w:ascii="微软雅黑" w:hAnsi="微软雅黑" w:eastAsia="微软雅黑"/>
                <w:color w:val="6A8759"/>
                <w:sz w:val="21"/>
                <w:szCs w:val="21"/>
              </w:rPr>
              <w:t>调度当日时间</w:t>
            </w:r>
            <w:r>
              <w:rPr>
                <w:rFonts w:ascii="微软雅黑" w:hAnsi="微软雅黑" w:eastAsia="微软雅黑"/>
                <w:color w:val="6A8759"/>
                <w:sz w:val="21"/>
                <w:szCs w:val="21"/>
              </w:rPr>
              <w:t>'</w:t>
            </w:r>
            <w:r>
              <w:rPr>
                <w:rFonts w:ascii="微软雅黑" w:hAnsi="微软雅黑" w:eastAsia="微软雅黑"/>
                <w:color w:val="6A8759"/>
                <w:sz w:val="21"/>
                <w:szCs w:val="21"/>
              </w:rPr>
              <w:br w:type="textWrapping"/>
            </w:r>
            <w:r>
              <w:rPr>
                <w:rFonts w:ascii="微软雅黑" w:hAnsi="微软雅黑" w:eastAsia="微软雅黑"/>
                <w:color w:val="CC7832"/>
                <w:sz w:val="21"/>
                <w:szCs w:val="21"/>
              </w:rPr>
              <w:t xml:space="preserve">or </w:t>
            </w:r>
            <w:r>
              <w:rPr>
                <w:rFonts w:ascii="微软雅黑" w:hAnsi="微软雅黑" w:eastAsia="微软雅黑"/>
                <w:color w:val="A9B7C6"/>
                <w:sz w:val="21"/>
                <w:szCs w:val="21"/>
              </w:rPr>
              <w:t xml:space="preserve">update_time &gt;= </w:t>
            </w:r>
            <w:r>
              <w:rPr>
                <w:rFonts w:ascii="微软雅黑" w:hAnsi="微软雅黑" w:eastAsia="微软雅黑"/>
                <w:color w:val="6A8759"/>
                <w:sz w:val="21"/>
                <w:szCs w:val="21"/>
              </w:rPr>
              <w:t>'</w:t>
            </w:r>
            <w:r>
              <w:rPr>
                <w:rFonts w:hint="eastAsia" w:ascii="微软雅黑" w:hAnsi="微软雅黑" w:eastAsia="微软雅黑"/>
                <w:color w:val="6A8759"/>
                <w:sz w:val="21"/>
                <w:szCs w:val="21"/>
              </w:rPr>
              <w:t>调度当日时间</w:t>
            </w:r>
            <w:r>
              <w:rPr>
                <w:rFonts w:ascii="微软雅黑" w:hAnsi="微软雅黑" w:eastAsia="微软雅黑"/>
                <w:color w:val="6A8759"/>
                <w:sz w:val="21"/>
                <w:szCs w:val="21"/>
              </w:rPr>
              <w:t>'</w:t>
            </w:r>
          </w:p>
        </w:tc>
      </w:tr>
    </w:tbl>
    <w:p w14:paraId="09C2D345">
      <w:pPr>
        <w:spacing w:line="400" w:lineRule="exact"/>
        <w:ind w:firstLine="390"/>
        <w:rPr>
          <w:rFonts w:ascii="微软雅黑" w:hAnsi="微软雅黑" w:eastAsia="微软雅黑"/>
          <w:szCs w:val="21"/>
        </w:rPr>
      </w:pPr>
      <w:r>
        <w:rPr>
          <w:rFonts w:hint="eastAsia" w:ascii="微软雅黑" w:hAnsi="微软雅黑" w:eastAsia="微软雅黑"/>
          <w:szCs w:val="21"/>
        </w:rPr>
        <w:t>这样每日增量同步过来的数据都放在</w:t>
      </w:r>
      <w:r>
        <w:rPr>
          <w:rFonts w:hint="eastAsia" w:ascii="微软雅黑" w:hAnsi="微软雅黑" w:eastAsia="微软雅黑"/>
          <w:b/>
          <w:bCs/>
          <w:szCs w:val="21"/>
        </w:rPr>
        <w:t>增量分区表的每日分区内</w:t>
      </w:r>
      <w:r>
        <w:rPr>
          <w:rFonts w:hint="eastAsia" w:ascii="微软雅黑" w:hAnsi="微软雅黑" w:eastAsia="微软雅黑"/>
          <w:szCs w:val="21"/>
        </w:rPr>
        <w:t>，可以保存数据的历史变更状态，不过要取历史全量数据的数仓最新状态数据对于增量分区表的话就会取数麻烦些。比如要取全量订单记录当前最新状态，需要先扫描增量分区表历史全部分区得到全量订单数据，再取每笔订单数仓最新的那条状态记录。</w:t>
      </w:r>
    </w:p>
    <w:p w14:paraId="157CEA5D">
      <w:pPr>
        <w:spacing w:line="400" w:lineRule="exact"/>
        <w:ind w:firstLine="390"/>
        <w:rPr>
          <w:rFonts w:ascii="微软雅黑" w:hAnsi="微软雅黑" w:eastAsia="微软雅黑"/>
          <w:szCs w:val="21"/>
        </w:rPr>
      </w:pPr>
      <w:r>
        <w:rPr>
          <w:rFonts w:hint="eastAsia" w:ascii="微软雅黑" w:hAnsi="微软雅黑" w:eastAsia="微软雅黑"/>
          <w:b/>
          <w:bCs/>
          <w:color w:val="FF0000"/>
          <w:szCs w:val="21"/>
        </w:rPr>
        <w:t>备注：</w:t>
      </w:r>
      <w:r>
        <w:rPr>
          <w:rFonts w:hint="eastAsia" w:ascii="微软雅黑" w:hAnsi="微软雅黑" w:eastAsia="微软雅黑"/>
          <w:szCs w:val="21"/>
        </w:rPr>
        <w:t>离线增量和实时增量的区</w:t>
      </w:r>
      <w:r>
        <w:rPr>
          <w:rFonts w:ascii="微软雅黑" w:hAnsi="微软雅黑" w:eastAsia="微软雅黑"/>
          <w:szCs w:val="21"/>
        </w:rPr>
        <w:t>522B</w:t>
      </w:r>
    </w:p>
    <w:p w14:paraId="53A77ED6">
      <w:pPr>
        <w:pStyle w:val="39"/>
        <w:numPr>
          <w:ilvl w:val="0"/>
          <w:numId w:val="1"/>
        </w:numPr>
        <w:spacing w:line="400" w:lineRule="exact"/>
        <w:ind w:firstLineChars="0"/>
        <w:rPr>
          <w:rFonts w:ascii="微软雅黑" w:hAnsi="微软雅黑" w:eastAsia="微软雅黑"/>
          <w:szCs w:val="21"/>
        </w:rPr>
      </w:pPr>
      <w:r>
        <w:rPr>
          <w:rFonts w:hint="eastAsia" w:ascii="微软雅黑" w:hAnsi="微软雅黑" w:eastAsia="微软雅黑"/>
          <w:szCs w:val="21"/>
        </w:rPr>
        <w:t>离线增量一般是做T</w:t>
      </w:r>
      <w:r>
        <w:rPr>
          <w:rFonts w:ascii="微软雅黑" w:hAnsi="微软雅黑" w:eastAsia="微软雅黑"/>
          <w:szCs w:val="21"/>
        </w:rPr>
        <w:t>+1</w:t>
      </w:r>
      <w:r>
        <w:rPr>
          <w:rFonts w:hint="eastAsia" w:ascii="微软雅黑" w:hAnsi="微软雅黑" w:eastAsia="微软雅黑"/>
          <w:szCs w:val="21"/>
        </w:rPr>
        <w:t>的处理方式，即次日会同步前一日的所有的所需要的业务数据</w:t>
      </w:r>
    </w:p>
    <w:p w14:paraId="46A25385">
      <w:pPr>
        <w:pStyle w:val="39"/>
        <w:numPr>
          <w:ilvl w:val="0"/>
          <w:numId w:val="1"/>
        </w:numPr>
        <w:spacing w:line="400" w:lineRule="exact"/>
        <w:ind w:firstLineChars="0"/>
        <w:rPr>
          <w:rFonts w:ascii="微软雅黑" w:hAnsi="微软雅黑" w:eastAsia="微软雅黑"/>
          <w:szCs w:val="21"/>
        </w:rPr>
      </w:pPr>
      <w:r>
        <w:rPr>
          <w:rFonts w:hint="eastAsia" w:ascii="微软雅黑" w:hAnsi="微软雅黑" w:eastAsia="微软雅黑"/>
          <w:szCs w:val="21"/>
        </w:rPr>
        <w:t>实时增量一般是实时监测，只要所需要的业务数据发生变化，就将该数据立马同步到数仓之中</w:t>
      </w:r>
    </w:p>
    <w:p w14:paraId="6D58BF33">
      <w:pPr>
        <w:pStyle w:val="39"/>
        <w:spacing w:line="400" w:lineRule="exact"/>
        <w:ind w:left="750" w:firstLine="0" w:firstLineChars="0"/>
        <w:rPr>
          <w:rFonts w:ascii="微软雅黑" w:hAnsi="微软雅黑" w:eastAsia="微软雅黑"/>
          <w:szCs w:val="21"/>
        </w:rPr>
      </w:pPr>
    </w:p>
    <w:p w14:paraId="4CBD97C3">
      <w:pPr>
        <w:pStyle w:val="3"/>
        <w:spacing w:line="400" w:lineRule="exact"/>
        <w:rPr>
          <w:rFonts w:ascii="微软雅黑" w:hAnsi="微软雅黑" w:eastAsia="微软雅黑"/>
          <w:sz w:val="21"/>
          <w:szCs w:val="21"/>
        </w:rPr>
      </w:pPr>
      <w:bookmarkStart w:id="35" w:name="_Toc151896137"/>
      <w:bookmarkStart w:id="36" w:name="_Toc151896199"/>
      <w:bookmarkStart w:id="37" w:name="_Toc151896451"/>
      <w:r>
        <w:rPr>
          <w:rFonts w:hint="eastAsia" w:ascii="微软雅黑" w:hAnsi="微软雅黑" w:eastAsia="微软雅黑"/>
          <w:sz w:val="21"/>
          <w:szCs w:val="21"/>
        </w:rPr>
        <w:t>3</w:t>
      </w:r>
      <w:r>
        <w:rPr>
          <w:rFonts w:ascii="微软雅黑" w:hAnsi="微软雅黑" w:eastAsia="微软雅黑"/>
          <w:sz w:val="21"/>
          <w:szCs w:val="21"/>
        </w:rPr>
        <w:t xml:space="preserve">.2 </w:t>
      </w:r>
      <w:r>
        <w:rPr>
          <w:rFonts w:hint="eastAsia" w:ascii="微软雅黑" w:hAnsi="微软雅黑" w:eastAsia="微软雅黑"/>
          <w:sz w:val="21"/>
          <w:szCs w:val="21"/>
        </w:rPr>
        <w:t>全量同步</w:t>
      </w:r>
      <w:r>
        <w:rPr>
          <w:rFonts w:hint="eastAsia" w:ascii="微软雅黑" w:hAnsi="微软雅黑" w:eastAsia="微软雅黑"/>
          <w:color w:val="FF0000"/>
          <w:sz w:val="21"/>
          <w:szCs w:val="21"/>
        </w:rPr>
        <w:t>☆☆</w:t>
      </w:r>
      <w:bookmarkEnd w:id="35"/>
      <w:bookmarkEnd w:id="36"/>
      <w:bookmarkEnd w:id="37"/>
    </w:p>
    <w:p w14:paraId="3E09A305">
      <w:pPr>
        <w:spacing w:line="400" w:lineRule="exact"/>
        <w:ind w:firstLine="420" w:firstLineChars="200"/>
        <w:rPr>
          <w:rFonts w:ascii="微软雅黑" w:hAnsi="微软雅黑" w:eastAsia="微软雅黑"/>
          <w:szCs w:val="21"/>
        </w:rPr>
      </w:pPr>
      <w:r>
        <w:rPr>
          <w:rFonts w:ascii="微软雅黑" w:hAnsi="微软雅黑" w:eastAsia="微软雅黑"/>
          <w:b/>
          <w:bCs/>
          <w:szCs w:val="21"/>
        </w:rPr>
        <w:t>全量同步</w:t>
      </w:r>
      <w:r>
        <w:rPr>
          <w:rFonts w:ascii="微软雅黑" w:hAnsi="微软雅黑" w:eastAsia="微软雅黑"/>
          <w:szCs w:val="21"/>
        </w:rPr>
        <w:t>，</w:t>
      </w:r>
      <w:r>
        <w:rPr>
          <w:rFonts w:ascii="微软雅黑" w:hAnsi="微软雅黑" w:eastAsia="微软雅黑"/>
          <w:color w:val="FF0000"/>
          <w:szCs w:val="21"/>
        </w:rPr>
        <w:t>就是每天都将业务数据库中的全部数据同步一份到</w:t>
      </w:r>
      <w:r>
        <w:rPr>
          <w:rFonts w:hint="eastAsia" w:ascii="微软雅黑" w:hAnsi="微软雅黑" w:eastAsia="微软雅黑"/>
          <w:color w:val="FF0000"/>
          <w:szCs w:val="21"/>
        </w:rPr>
        <w:t>数据仓库</w:t>
      </w:r>
      <w:r>
        <w:rPr>
          <w:rFonts w:ascii="微软雅黑" w:hAnsi="微软雅黑" w:eastAsia="微软雅黑"/>
          <w:szCs w:val="21"/>
        </w:rPr>
        <w:t>，这是保证两侧数据同步的最简单的方式。</w:t>
      </w:r>
    </w:p>
    <w:p w14:paraId="02EB6879">
      <w:pPr>
        <w:spacing w:line="400" w:lineRule="exact"/>
        <w:ind w:firstLine="420"/>
        <w:rPr>
          <w:rFonts w:ascii="微软雅黑" w:hAnsi="微软雅黑" w:eastAsia="微软雅黑"/>
          <w:szCs w:val="21"/>
        </w:rPr>
      </w:pPr>
      <w:r>
        <w:rPr>
          <w:rFonts w:hint="eastAsia" w:ascii="微软雅黑" w:hAnsi="微软雅黑" w:eastAsia="微软雅黑"/>
          <w:szCs w:val="21"/>
        </w:rPr>
        <w:t>对于全量表，一般是有两种，一种是普通的全量表，如下</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4"/>
      </w:tblGrid>
      <w:tr w14:paraId="3996A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4" w:type="dxa"/>
          </w:tcPr>
          <w:p w14:paraId="33AB7CCD">
            <w:pPr>
              <w:pStyle w:val="15"/>
              <w:shd w:val="clear" w:color="auto" w:fill="2B2B2B"/>
              <w:spacing w:line="400" w:lineRule="exact"/>
              <w:rPr>
                <w:rFonts w:ascii="微软雅黑" w:hAnsi="微软雅黑" w:eastAsia="微软雅黑"/>
                <w:color w:val="CC7832"/>
                <w:sz w:val="21"/>
                <w:szCs w:val="21"/>
              </w:rPr>
            </w:pPr>
            <w:r>
              <w:rPr>
                <w:rFonts w:ascii="微软雅黑" w:hAnsi="微软雅黑" w:eastAsia="微软雅黑"/>
                <w:color w:val="CC7832"/>
                <w:sz w:val="21"/>
                <w:szCs w:val="21"/>
              </w:rPr>
              <w:t xml:space="preserve">insert </w:t>
            </w:r>
            <w:r>
              <w:rPr>
                <w:rFonts w:ascii="微软雅黑" w:hAnsi="微软雅黑" w:eastAsia="微软雅黑"/>
                <w:color w:val="A9B7C6"/>
                <w:sz w:val="21"/>
                <w:szCs w:val="21"/>
              </w:rPr>
              <w:t xml:space="preserve">overwrite </w:t>
            </w:r>
            <w:r>
              <w:rPr>
                <w:rFonts w:ascii="微软雅黑" w:hAnsi="微软雅黑" w:eastAsia="微软雅黑"/>
                <w:color w:val="CC7832"/>
                <w:sz w:val="21"/>
                <w:szCs w:val="21"/>
              </w:rPr>
              <w:t xml:space="preserve">table </w:t>
            </w:r>
            <w:r>
              <w:rPr>
                <w:rFonts w:ascii="微软雅黑" w:hAnsi="微软雅黑" w:eastAsia="微软雅黑"/>
                <w:color w:val="A9B7C6"/>
                <w:sz w:val="21"/>
                <w:szCs w:val="21"/>
              </w:rPr>
              <w:t xml:space="preserve">ods.table_tm </w:t>
            </w:r>
          </w:p>
          <w:p w14:paraId="1C13AB12">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CC7832"/>
                <w:sz w:val="21"/>
                <w:szCs w:val="21"/>
              </w:rPr>
              <w:t xml:space="preserve">select </w:t>
            </w:r>
            <w:r>
              <w:rPr>
                <w:rFonts w:ascii="微软雅黑" w:hAnsi="微软雅黑" w:eastAsia="微软雅黑"/>
                <w:color w:val="FFC66D"/>
                <w:sz w:val="21"/>
                <w:szCs w:val="21"/>
              </w:rPr>
              <w:t>*</w:t>
            </w:r>
            <w:r>
              <w:rPr>
                <w:rFonts w:ascii="微软雅黑" w:hAnsi="微软雅黑" w:eastAsia="微软雅黑"/>
                <w:color w:val="FFC66D"/>
                <w:sz w:val="21"/>
                <w:szCs w:val="21"/>
              </w:rPr>
              <w:br w:type="textWrapping"/>
            </w:r>
            <w:r>
              <w:rPr>
                <w:rFonts w:ascii="微软雅黑" w:hAnsi="微软雅黑" w:eastAsia="微软雅黑"/>
                <w:color w:val="CC7832"/>
                <w:sz w:val="21"/>
                <w:szCs w:val="21"/>
              </w:rPr>
              <w:t xml:space="preserve">from </w:t>
            </w:r>
            <w:r>
              <w:rPr>
                <w:rFonts w:ascii="微软雅黑" w:hAnsi="微软雅黑" w:eastAsia="微软雅黑"/>
                <w:color w:val="A9B7C6"/>
                <w:sz w:val="21"/>
                <w:szCs w:val="21"/>
              </w:rPr>
              <w:t xml:space="preserve">table_source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业务源表</w:t>
            </w:r>
          </w:p>
        </w:tc>
      </w:tr>
    </w:tbl>
    <w:p w14:paraId="0599E20B">
      <w:pPr>
        <w:spacing w:line="400" w:lineRule="exact"/>
        <w:ind w:firstLine="420" w:firstLineChars="200"/>
        <w:rPr>
          <w:rFonts w:ascii="微软雅黑" w:hAnsi="微软雅黑" w:eastAsia="微软雅黑"/>
          <w:color w:val="FF0000"/>
          <w:szCs w:val="21"/>
        </w:rPr>
      </w:pPr>
      <w:r>
        <w:rPr>
          <w:rFonts w:hint="eastAsia" w:ascii="微软雅黑" w:hAnsi="微软雅黑" w:eastAsia="微软雅黑"/>
          <w:szCs w:val="21"/>
        </w:rPr>
        <w:t>这样的全量表在实际的生产之中一般很少使用，</w:t>
      </w:r>
      <w:r>
        <w:rPr>
          <w:rFonts w:hint="eastAsia" w:ascii="微软雅黑" w:hAnsi="微软雅黑" w:eastAsia="微软雅黑"/>
          <w:color w:val="FF0000"/>
          <w:szCs w:val="21"/>
        </w:rPr>
        <w:t>因为每次往全量表里面写数据的时候都会覆盖之前的全量表。</w:t>
      </w:r>
    </w:p>
    <w:p w14:paraId="096B11AB">
      <w:pPr>
        <w:spacing w:line="400" w:lineRule="exact"/>
        <w:ind w:firstLine="420" w:firstLineChars="200"/>
        <w:rPr>
          <w:rFonts w:ascii="微软雅黑" w:hAnsi="微软雅黑" w:eastAsia="微软雅黑"/>
          <w:szCs w:val="21"/>
        </w:rPr>
      </w:pPr>
      <w:r>
        <w:rPr>
          <w:rFonts w:hint="eastAsia" w:ascii="微软雅黑" w:hAnsi="微软雅黑" w:eastAsia="微软雅黑"/>
          <w:szCs w:val="21"/>
        </w:rPr>
        <w:t>另外一种就是</w:t>
      </w:r>
      <w:r>
        <w:rPr>
          <w:rFonts w:hint="eastAsia" w:ascii="微软雅黑" w:hAnsi="微软雅黑" w:eastAsia="微软雅黑"/>
          <w:b/>
          <w:bCs/>
          <w:color w:val="FF0000"/>
          <w:szCs w:val="21"/>
        </w:rPr>
        <w:t>分区全量表（又称为快照表）</w:t>
      </w:r>
      <w:r>
        <w:rPr>
          <w:rFonts w:hint="eastAsia" w:ascii="微软雅黑" w:hAnsi="微软雅黑" w:eastAsia="微软雅黑"/>
          <w:b/>
          <w:bCs/>
          <w:szCs w:val="21"/>
        </w:rPr>
        <w:t>，下游要取历史全量数据最新状态数据就很便捷了，只需要取全量分区表的最新分区的全量数据即可，就代表着全量数据且数仓的最新状态</w:t>
      </w:r>
      <w:r>
        <w:rPr>
          <w:rFonts w:hint="eastAsia" w:ascii="微软雅黑" w:hAnsi="微软雅黑" w:eastAsia="微软雅黑"/>
          <w:szCs w:val="21"/>
        </w:rPr>
        <w:t>。</w:t>
      </w:r>
    </w:p>
    <w:tbl>
      <w:tblPr>
        <w:tblStyle w:val="18"/>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0"/>
      </w:tblGrid>
      <w:tr w14:paraId="4A860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0" w:type="dxa"/>
          </w:tcPr>
          <w:p w14:paraId="6B919174">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CC7832"/>
                <w:sz w:val="21"/>
                <w:szCs w:val="21"/>
              </w:rPr>
              <w:t xml:space="preserve">insert </w:t>
            </w:r>
            <w:r>
              <w:rPr>
                <w:rFonts w:ascii="微软雅黑" w:hAnsi="微软雅黑" w:eastAsia="微软雅黑"/>
                <w:color w:val="A9B7C6"/>
                <w:sz w:val="21"/>
                <w:szCs w:val="21"/>
              </w:rPr>
              <w:t xml:space="preserve">overwrite </w:t>
            </w:r>
            <w:r>
              <w:rPr>
                <w:rFonts w:ascii="微软雅黑" w:hAnsi="微软雅黑" w:eastAsia="微软雅黑"/>
                <w:color w:val="CC7832"/>
                <w:sz w:val="21"/>
                <w:szCs w:val="21"/>
              </w:rPr>
              <w:t xml:space="preserve">table </w:t>
            </w:r>
            <w:r>
              <w:rPr>
                <w:rFonts w:ascii="微软雅黑" w:hAnsi="微软雅黑" w:eastAsia="微软雅黑"/>
                <w:color w:val="A9B7C6"/>
                <w:sz w:val="21"/>
                <w:szCs w:val="21"/>
              </w:rPr>
              <w:t xml:space="preserve">ods.table_tm </w:t>
            </w:r>
            <w:r>
              <w:rPr>
                <w:rFonts w:ascii="微软雅黑" w:hAnsi="微软雅黑" w:eastAsia="微软雅黑"/>
                <w:color w:val="CC7832"/>
                <w:sz w:val="21"/>
                <w:szCs w:val="21"/>
              </w:rPr>
              <w:t xml:space="preserve">partition </w:t>
            </w:r>
            <w:r>
              <w:rPr>
                <w:rFonts w:ascii="微软雅黑" w:hAnsi="微软雅黑" w:eastAsia="微软雅黑"/>
                <w:color w:val="A9B7C6"/>
                <w:sz w:val="21"/>
                <w:szCs w:val="21"/>
              </w:rPr>
              <w:t>(dt=</w:t>
            </w:r>
            <w:r>
              <w:rPr>
                <w:rFonts w:ascii="微软雅黑" w:hAnsi="微软雅黑" w:eastAsia="微软雅黑"/>
                <w:color w:val="6A8759"/>
                <w:sz w:val="21"/>
                <w:szCs w:val="21"/>
              </w:rPr>
              <w:t>'${yyyy-MM-dd}'</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CC7832"/>
                <w:sz w:val="21"/>
                <w:szCs w:val="21"/>
              </w:rPr>
              <w:t xml:space="preserve">select </w:t>
            </w:r>
            <w:r>
              <w:rPr>
                <w:rFonts w:ascii="微软雅黑" w:hAnsi="微软雅黑" w:eastAsia="微软雅黑"/>
                <w:color w:val="FFC66D"/>
                <w:sz w:val="21"/>
                <w:szCs w:val="21"/>
              </w:rPr>
              <w:t>*</w:t>
            </w:r>
            <w:r>
              <w:rPr>
                <w:rFonts w:ascii="微软雅黑" w:hAnsi="微软雅黑" w:eastAsia="微软雅黑"/>
                <w:color w:val="FFC66D"/>
                <w:sz w:val="21"/>
                <w:szCs w:val="21"/>
              </w:rPr>
              <w:br w:type="textWrapping"/>
            </w:r>
            <w:r>
              <w:rPr>
                <w:rFonts w:ascii="微软雅黑" w:hAnsi="微软雅黑" w:eastAsia="微软雅黑"/>
                <w:color w:val="CC7832"/>
                <w:sz w:val="21"/>
                <w:szCs w:val="21"/>
              </w:rPr>
              <w:t xml:space="preserve">from </w:t>
            </w:r>
            <w:r>
              <w:rPr>
                <w:rFonts w:ascii="微软雅黑" w:hAnsi="微软雅黑" w:eastAsia="微软雅黑"/>
                <w:color w:val="A9B7C6"/>
                <w:sz w:val="21"/>
                <w:szCs w:val="21"/>
              </w:rPr>
              <w:t xml:space="preserve">table_source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业务源表</w:t>
            </w:r>
          </w:p>
        </w:tc>
      </w:tr>
    </w:tbl>
    <w:p w14:paraId="5E14E432">
      <w:pPr>
        <w:spacing w:line="400" w:lineRule="exact"/>
        <w:ind w:firstLine="420" w:firstLineChars="200"/>
        <w:rPr>
          <w:rFonts w:ascii="微软雅黑" w:hAnsi="微软雅黑" w:eastAsia="微软雅黑"/>
          <w:b/>
          <w:bCs/>
          <w:szCs w:val="21"/>
        </w:rPr>
      </w:pPr>
      <w:r>
        <w:rPr>
          <w:rFonts w:ascii="微软雅黑" w:hAnsi="微软雅黑" w:eastAsia="微软雅黑"/>
          <w:szCs w:val="21"/>
        </w:rPr>
        <w:t>不过</w:t>
      </w:r>
      <w:r>
        <w:rPr>
          <w:rFonts w:hint="eastAsia" w:ascii="微软雅黑" w:hAnsi="微软雅黑" w:eastAsia="微软雅黑"/>
          <w:szCs w:val="21"/>
        </w:rPr>
        <w:t>全量同步</w:t>
      </w:r>
      <w:r>
        <w:rPr>
          <w:rFonts w:ascii="微软雅黑" w:hAnsi="微软雅黑" w:eastAsia="微软雅黑"/>
          <w:szCs w:val="21"/>
        </w:rPr>
        <w:t>这种抽</w:t>
      </w:r>
      <w:r>
        <w:rPr>
          <w:rFonts w:hint="eastAsia" w:ascii="微软雅黑" w:hAnsi="微软雅黑" w:eastAsia="微软雅黑"/>
          <w:szCs w:val="21"/>
        </w:rPr>
        <w:t>取数据的</w:t>
      </w:r>
      <w:r>
        <w:rPr>
          <w:rFonts w:ascii="微软雅黑" w:hAnsi="微软雅黑" w:eastAsia="微软雅黑"/>
          <w:szCs w:val="21"/>
        </w:rPr>
        <w:t>方式不建议使用，数据量小还行，因为每日分区存储一份历史全量数据会对HDFS存储造成浪费是一方面，当数据量大的话这样做是绝不可行的，会拖垮业务源系统数据库，对业务源数据库造成压力负载，严重时还会造成线上故障。</w:t>
      </w:r>
      <w:r>
        <w:rPr>
          <w:rFonts w:hint="eastAsia" w:ascii="微软雅黑" w:hAnsi="微软雅黑" w:eastAsia="微软雅黑"/>
          <w:b/>
          <w:bCs/>
          <w:szCs w:val="21"/>
        </w:rPr>
        <w:t>所以建议一般对于小数据量可以选择全量同步，而对于大数据量的数据则选择增量同步</w:t>
      </w:r>
    </w:p>
    <w:p w14:paraId="2CD52C1C">
      <w:pPr>
        <w:spacing w:line="400" w:lineRule="exact"/>
        <w:ind w:firstLine="420" w:firstLineChars="200"/>
        <w:rPr>
          <w:rFonts w:ascii="微软雅黑" w:hAnsi="微软雅黑" w:eastAsia="微软雅黑"/>
          <w:szCs w:val="21"/>
        </w:rPr>
      </w:pPr>
    </w:p>
    <w:p w14:paraId="2C62E2AD">
      <w:pPr>
        <w:pStyle w:val="3"/>
        <w:spacing w:line="400" w:lineRule="exact"/>
        <w:rPr>
          <w:rFonts w:ascii="微软雅黑" w:hAnsi="微软雅黑" w:eastAsia="微软雅黑"/>
          <w:sz w:val="21"/>
          <w:szCs w:val="21"/>
        </w:rPr>
      </w:pPr>
      <w:bookmarkStart w:id="38" w:name="_Toc151896138"/>
      <w:bookmarkStart w:id="39" w:name="_Toc151896200"/>
      <w:bookmarkStart w:id="40" w:name="_Toc151896452"/>
      <w:r>
        <w:rPr>
          <w:rFonts w:hint="eastAsia" w:ascii="微软雅黑" w:hAnsi="微软雅黑" w:eastAsia="微软雅黑"/>
          <w:sz w:val="21"/>
          <w:szCs w:val="21"/>
        </w:rPr>
        <w:t>3</w:t>
      </w:r>
      <w:r>
        <w:rPr>
          <w:rFonts w:ascii="微软雅黑" w:hAnsi="微软雅黑" w:eastAsia="微软雅黑"/>
          <w:sz w:val="21"/>
          <w:szCs w:val="21"/>
        </w:rPr>
        <w:t>.3</w:t>
      </w:r>
      <w:r>
        <w:rPr>
          <w:rFonts w:hint="eastAsia" w:ascii="微软雅黑" w:hAnsi="微软雅黑" w:eastAsia="微软雅黑"/>
          <w:sz w:val="21"/>
          <w:szCs w:val="21"/>
        </w:rPr>
        <w:t>增量合并全量同步</w:t>
      </w:r>
      <w:r>
        <w:rPr>
          <w:rFonts w:hint="eastAsia" w:ascii="微软雅黑" w:hAnsi="微软雅黑" w:eastAsia="微软雅黑"/>
          <w:color w:val="FF0000"/>
          <w:sz w:val="21"/>
          <w:szCs w:val="21"/>
        </w:rPr>
        <w:t>☆☆</w:t>
      </w:r>
      <w:bookmarkEnd w:id="38"/>
      <w:bookmarkEnd w:id="39"/>
      <w:bookmarkEnd w:id="40"/>
    </w:p>
    <w:p w14:paraId="6FEE066E">
      <w:pPr>
        <w:spacing w:line="400" w:lineRule="exact"/>
        <w:ind w:firstLine="420" w:firstLineChars="200"/>
        <w:rPr>
          <w:rFonts w:ascii="微软雅黑" w:hAnsi="微软雅黑" w:eastAsia="微软雅黑"/>
          <w:szCs w:val="21"/>
        </w:rPr>
      </w:pPr>
      <w:r>
        <w:rPr>
          <w:rFonts w:hint="eastAsia" w:ascii="微软雅黑" w:hAnsi="微软雅黑" w:eastAsia="微软雅黑"/>
          <w:szCs w:val="21"/>
        </w:rPr>
        <w:t>基于以上增量同步</w:t>
      </w:r>
      <w:r>
        <w:rPr>
          <w:rFonts w:ascii="微软雅黑" w:hAnsi="微软雅黑" w:eastAsia="微软雅黑"/>
          <w:szCs w:val="21"/>
        </w:rPr>
        <w:t>和全量同步2种同步数据方式的利弊，</w:t>
      </w:r>
      <w:r>
        <w:rPr>
          <w:rFonts w:ascii="微软雅黑" w:hAnsi="微软雅黑" w:eastAsia="微软雅黑"/>
          <w:b/>
          <w:bCs/>
          <w:szCs w:val="21"/>
        </w:rPr>
        <w:t>结合起来形成一种同步T+1的增量数据，再合并历史T+2的全量数据的抽</w:t>
      </w:r>
      <w:r>
        <w:rPr>
          <w:rFonts w:hint="eastAsia" w:ascii="微软雅黑" w:hAnsi="微软雅黑" w:eastAsia="微软雅黑"/>
          <w:b/>
          <w:bCs/>
          <w:szCs w:val="21"/>
        </w:rPr>
        <w:t>取</w:t>
      </w:r>
      <w:r>
        <w:rPr>
          <w:rFonts w:ascii="微软雅黑" w:hAnsi="微软雅黑" w:eastAsia="微软雅黑"/>
          <w:b/>
          <w:bCs/>
          <w:szCs w:val="21"/>
        </w:rPr>
        <w:t>数</w:t>
      </w:r>
      <w:r>
        <w:rPr>
          <w:rFonts w:hint="eastAsia" w:ascii="微软雅黑" w:hAnsi="微软雅黑" w:eastAsia="微软雅黑"/>
          <w:b/>
          <w:bCs/>
          <w:szCs w:val="21"/>
        </w:rPr>
        <w:t>据的</w:t>
      </w:r>
      <w:r>
        <w:rPr>
          <w:rFonts w:ascii="微软雅黑" w:hAnsi="微软雅黑" w:eastAsia="微软雅黑"/>
          <w:b/>
          <w:bCs/>
          <w:szCs w:val="21"/>
        </w:rPr>
        <w:t>方式</w:t>
      </w:r>
      <w:r>
        <w:rPr>
          <w:rFonts w:ascii="微软雅黑" w:hAnsi="微软雅黑" w:eastAsia="微软雅黑"/>
          <w:szCs w:val="21"/>
        </w:rPr>
        <w:t>，这样就</w:t>
      </w:r>
      <w:r>
        <w:rPr>
          <w:rFonts w:ascii="微软雅黑" w:hAnsi="微软雅黑" w:eastAsia="微软雅黑"/>
          <w:color w:val="FF0000"/>
          <w:szCs w:val="21"/>
        </w:rPr>
        <w:t>在最新分区表里即满足了数仓</w:t>
      </w:r>
      <w:r>
        <w:rPr>
          <w:rFonts w:hint="eastAsia" w:ascii="微软雅黑" w:hAnsi="微软雅黑" w:eastAsia="微软雅黑"/>
          <w:color w:val="FF0000"/>
          <w:szCs w:val="21"/>
        </w:rPr>
        <w:t>的</w:t>
      </w:r>
      <w:r>
        <w:rPr>
          <w:rFonts w:ascii="微软雅黑" w:hAnsi="微软雅黑" w:eastAsia="微软雅黑"/>
          <w:color w:val="FF0000"/>
          <w:szCs w:val="21"/>
        </w:rPr>
        <w:t>全量最新快照数据，同时也降低了对存储的浪费以及对业务源数据库的压力负载，兼容了上述2种策略</w:t>
      </w:r>
      <w:r>
        <w:rPr>
          <w:rFonts w:ascii="微软雅黑" w:hAnsi="微软雅黑" w:eastAsia="微软雅黑"/>
          <w:szCs w:val="21"/>
        </w:rPr>
        <w:t>。 以下附</w:t>
      </w:r>
      <w:r>
        <w:rPr>
          <w:rFonts w:hint="eastAsia" w:ascii="微软雅黑" w:hAnsi="微软雅黑" w:eastAsia="微软雅黑"/>
          <w:szCs w:val="21"/>
        </w:rPr>
        <w:t>sql</w:t>
      </w:r>
      <w:r>
        <w:rPr>
          <w:rFonts w:ascii="微软雅黑" w:hAnsi="微软雅黑" w:eastAsia="微软雅黑"/>
          <w:szCs w:val="21"/>
        </w:rPr>
        <w:t>技术代码案例讲</w:t>
      </w:r>
      <w:r>
        <w:rPr>
          <w:rFonts w:hint="eastAsia" w:ascii="微软雅黑" w:hAnsi="微软雅黑" w:eastAsia="微软雅黑"/>
          <w:szCs w:val="21"/>
        </w:rPr>
        <w:t>解</w:t>
      </w:r>
      <w:r>
        <w:rPr>
          <w:rFonts w:ascii="微软雅黑" w:hAnsi="微软雅黑" w:eastAsia="微软雅黑"/>
          <w:szCs w:val="21"/>
        </w:rPr>
        <w:t>：</w:t>
      </w:r>
    </w:p>
    <w:tbl>
      <w:tblPr>
        <w:tblStyle w:val="18"/>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1"/>
      </w:tblGrid>
      <w:tr w14:paraId="2401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1" w:type="dxa"/>
          </w:tcPr>
          <w:p w14:paraId="1F6FEDC6">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增量合并全量方案一：</w:t>
            </w:r>
            <w:r>
              <w:rPr>
                <w:rFonts w:ascii="微软雅黑" w:hAnsi="微软雅黑" w:eastAsia="微软雅黑"/>
                <w:color w:val="808080"/>
                <w:sz w:val="21"/>
                <w:szCs w:val="21"/>
              </w:rPr>
              <w:t>union all</w:t>
            </w:r>
            <w:r>
              <w:rPr>
                <w:rFonts w:ascii="微软雅黑" w:hAnsi="微软雅黑" w:eastAsia="微软雅黑"/>
                <w:color w:val="808080"/>
                <w:sz w:val="21"/>
                <w:szCs w:val="21"/>
              </w:rPr>
              <w:br w:type="textWrapping"/>
            </w:r>
            <w:r>
              <w:rPr>
                <w:rFonts w:ascii="微软雅黑" w:hAnsi="微软雅黑" w:eastAsia="微软雅黑"/>
                <w:color w:val="CC7832"/>
                <w:sz w:val="21"/>
                <w:szCs w:val="21"/>
              </w:rPr>
              <w:t xml:space="preserve">insert </w:t>
            </w:r>
            <w:r>
              <w:rPr>
                <w:rFonts w:ascii="微软雅黑" w:hAnsi="微软雅黑" w:eastAsia="微软雅黑"/>
                <w:color w:val="A9B7C6"/>
                <w:sz w:val="21"/>
                <w:szCs w:val="21"/>
              </w:rPr>
              <w:t xml:space="preserve">overwrite </w:t>
            </w:r>
            <w:r>
              <w:rPr>
                <w:rFonts w:ascii="微软雅黑" w:hAnsi="微软雅黑" w:eastAsia="微软雅黑"/>
                <w:color w:val="CC7832"/>
                <w:sz w:val="21"/>
                <w:szCs w:val="21"/>
              </w:rPr>
              <w:t xml:space="preserve">table </w:t>
            </w:r>
            <w:r>
              <w:rPr>
                <w:rFonts w:hint="eastAsia" w:ascii="微软雅黑" w:hAnsi="微软雅黑" w:eastAsia="微软雅黑"/>
                <w:color w:val="A9B7C6"/>
                <w:sz w:val="21"/>
                <w:szCs w:val="21"/>
              </w:rPr>
              <w:t xml:space="preserve">全量表 </w:t>
            </w:r>
            <w:r>
              <w:rPr>
                <w:rFonts w:ascii="微软雅黑" w:hAnsi="微软雅黑" w:eastAsia="微软雅黑"/>
                <w:color w:val="CC7832"/>
                <w:sz w:val="21"/>
                <w:szCs w:val="21"/>
              </w:rPr>
              <w:t xml:space="preserve">partition </w:t>
            </w:r>
            <w:r>
              <w:rPr>
                <w:rFonts w:ascii="微软雅黑" w:hAnsi="微软雅黑" w:eastAsia="微软雅黑"/>
                <w:color w:val="A9B7C6"/>
                <w:sz w:val="21"/>
                <w:szCs w:val="21"/>
              </w:rPr>
              <w:t xml:space="preserve">(dt = </w:t>
            </w:r>
            <w:r>
              <w:rPr>
                <w:rFonts w:ascii="微软雅黑" w:hAnsi="微软雅黑" w:eastAsia="微软雅黑"/>
                <w:color w:val="6A8759"/>
                <w:sz w:val="21"/>
                <w:szCs w:val="21"/>
              </w:rPr>
              <w:t>'${yyyy-MM-dd}'</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CC7832"/>
                <w:sz w:val="21"/>
                <w:szCs w:val="21"/>
              </w:rPr>
              <w:t xml:space="preserve">select </w:t>
            </w:r>
            <w:r>
              <w:rPr>
                <w:rFonts w:ascii="微软雅黑" w:hAnsi="微软雅黑" w:eastAsia="微软雅黑"/>
                <w:color w:val="FFC66D"/>
                <w:sz w:val="21"/>
                <w:szCs w:val="21"/>
              </w:rPr>
              <w:t>*</w:t>
            </w:r>
            <w:r>
              <w:rPr>
                <w:rFonts w:ascii="微软雅黑" w:hAnsi="微软雅黑" w:eastAsia="微软雅黑"/>
                <w:color w:val="FFC66D"/>
                <w:sz w:val="21"/>
                <w:szCs w:val="21"/>
              </w:rPr>
              <w:br w:type="textWrapping"/>
            </w:r>
            <w:r>
              <w:rPr>
                <w:rFonts w:ascii="微软雅黑" w:hAnsi="微软雅黑" w:eastAsia="微软雅黑"/>
                <w:color w:val="CC7832"/>
                <w:sz w:val="21"/>
                <w:szCs w:val="21"/>
              </w:rPr>
              <w:t>from</w:t>
            </w:r>
            <w:r>
              <w:rPr>
                <w:rFonts w:ascii="微软雅黑" w:hAnsi="微软雅黑" w:eastAsia="微软雅黑"/>
                <w:color w:val="CC7832"/>
                <w:sz w:val="21"/>
                <w:szCs w:val="21"/>
              </w:rPr>
              <w:br w:type="textWrapping"/>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select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FFC66D"/>
                <w:sz w:val="21"/>
                <w:szCs w:val="21"/>
              </w:rPr>
              <w:t xml:space="preserve">* </w:t>
            </w:r>
            <w:r>
              <w:rPr>
                <w:rFonts w:ascii="微软雅黑" w:hAnsi="微软雅黑" w:eastAsia="微软雅黑"/>
                <w:color w:val="CC7832"/>
                <w:sz w:val="21"/>
                <w:szCs w:val="21"/>
              </w:rPr>
              <w:t>,</w:t>
            </w:r>
            <w:r>
              <w:rPr>
                <w:rFonts w:ascii="微软雅黑" w:hAnsi="微软雅黑" w:eastAsia="微软雅黑"/>
                <w:i/>
                <w:iCs/>
                <w:color w:val="FFC66D"/>
                <w:sz w:val="21"/>
                <w:szCs w:val="21"/>
              </w:rPr>
              <w:t>row_number</w:t>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over </w:t>
            </w:r>
            <w:r>
              <w:rPr>
                <w:rFonts w:ascii="微软雅黑" w:hAnsi="微软雅黑" w:eastAsia="微软雅黑"/>
                <w:color w:val="A9B7C6"/>
                <w:sz w:val="21"/>
                <w:szCs w:val="21"/>
              </w:rPr>
              <w:t>(</w:t>
            </w:r>
            <w:r>
              <w:rPr>
                <w:rFonts w:ascii="微软雅黑" w:hAnsi="微软雅黑" w:eastAsia="微软雅黑"/>
                <w:color w:val="CC7832"/>
                <w:sz w:val="21"/>
                <w:szCs w:val="21"/>
              </w:rPr>
              <w:t xml:space="preserve">partition by </w:t>
            </w:r>
            <w:r>
              <w:rPr>
                <w:rFonts w:hint="eastAsia" w:ascii="微软雅黑" w:hAnsi="微软雅黑" w:eastAsia="微软雅黑"/>
                <w:color w:val="A9B7C6"/>
                <w:sz w:val="21"/>
                <w:szCs w:val="21"/>
              </w:rPr>
              <w:t xml:space="preserve">去重主键 </w:t>
            </w:r>
            <w:r>
              <w:rPr>
                <w:rFonts w:ascii="微软雅黑" w:hAnsi="微软雅黑" w:eastAsia="微软雅黑"/>
                <w:color w:val="CC7832"/>
                <w:sz w:val="21"/>
                <w:szCs w:val="21"/>
              </w:rPr>
              <w:t xml:space="preserve">order by </w:t>
            </w:r>
            <w:r>
              <w:rPr>
                <w:rFonts w:hint="eastAsia" w:ascii="微软雅黑" w:hAnsi="微软雅黑" w:eastAsia="微软雅黑"/>
                <w:color w:val="A9B7C6"/>
                <w:sz w:val="21"/>
                <w:szCs w:val="21"/>
              </w:rPr>
              <w:t xml:space="preserve">时间字段 </w:t>
            </w:r>
            <w:r>
              <w:rPr>
                <w:rFonts w:ascii="微软雅黑" w:hAnsi="微软雅黑" w:eastAsia="微软雅黑"/>
                <w:color w:val="CC7832"/>
                <w:sz w:val="21"/>
                <w:szCs w:val="21"/>
              </w:rPr>
              <w:t>desc</w:t>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as </w:t>
            </w:r>
            <w:r>
              <w:rPr>
                <w:rFonts w:ascii="微软雅黑" w:hAnsi="微软雅黑" w:eastAsia="微软雅黑"/>
                <w:color w:val="A9B7C6"/>
                <w:sz w:val="21"/>
                <w:szCs w:val="21"/>
              </w:rPr>
              <w:t>rk</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from</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select </w:t>
            </w:r>
            <w:r>
              <w:rPr>
                <w:rFonts w:ascii="微软雅黑" w:hAnsi="微软雅黑" w:eastAsia="微软雅黑"/>
                <w:color w:val="FFC66D"/>
                <w:sz w:val="21"/>
                <w:szCs w:val="21"/>
              </w:rPr>
              <w:t>*</w:t>
            </w:r>
            <w:r>
              <w:rPr>
                <w:rFonts w:ascii="微软雅黑" w:hAnsi="微软雅黑" w:eastAsia="微软雅黑"/>
                <w:color w:val="FFC66D"/>
                <w:sz w:val="21"/>
                <w:szCs w:val="21"/>
              </w:rPr>
              <w:br w:type="textWrapping"/>
            </w:r>
            <w:r>
              <w:rPr>
                <w:rFonts w:ascii="微软雅黑" w:hAnsi="微软雅黑" w:eastAsia="微软雅黑"/>
                <w:color w:val="FFC66D"/>
                <w:sz w:val="21"/>
                <w:szCs w:val="21"/>
              </w:rPr>
              <w:t xml:space="preserve">        </w:t>
            </w:r>
            <w:r>
              <w:rPr>
                <w:rFonts w:ascii="微软雅黑" w:hAnsi="微软雅黑" w:eastAsia="微软雅黑"/>
                <w:color w:val="CC7832"/>
                <w:sz w:val="21"/>
                <w:szCs w:val="21"/>
              </w:rPr>
              <w:t xml:space="preserve">from </w:t>
            </w:r>
            <w:r>
              <w:rPr>
                <w:rFonts w:hint="eastAsia" w:ascii="微软雅黑" w:hAnsi="微软雅黑" w:eastAsia="微软雅黑"/>
                <w:color w:val="A9B7C6"/>
                <w:sz w:val="21"/>
                <w:szCs w:val="21"/>
              </w:rPr>
              <w:t>增量分区表</w:t>
            </w:r>
            <w:r>
              <w:rPr>
                <w:rFonts w:hint="eastAsia" w:ascii="微软雅黑" w:hAnsi="微软雅黑" w:eastAsia="微软雅黑"/>
                <w:color w:val="A9B7C6"/>
                <w:sz w:val="21"/>
                <w:szCs w:val="21"/>
              </w:rPr>
              <w:br w:type="textWrapping"/>
            </w:r>
            <w:r>
              <w:rPr>
                <w:rFonts w:hint="eastAsia" w:ascii="微软雅黑" w:hAnsi="微软雅黑" w:eastAsia="微软雅黑"/>
                <w:color w:val="A9B7C6"/>
                <w:sz w:val="21"/>
                <w:szCs w:val="21"/>
              </w:rPr>
              <w:t xml:space="preserve">        </w:t>
            </w:r>
            <w:r>
              <w:rPr>
                <w:rFonts w:ascii="微软雅黑" w:hAnsi="微软雅黑" w:eastAsia="微软雅黑"/>
                <w:color w:val="CC7832"/>
                <w:sz w:val="21"/>
                <w:szCs w:val="21"/>
              </w:rPr>
              <w:t xml:space="preserve">where </w:t>
            </w:r>
            <w:r>
              <w:rPr>
                <w:rFonts w:ascii="微软雅黑" w:hAnsi="微软雅黑" w:eastAsia="微软雅黑"/>
                <w:color w:val="6897BB"/>
                <w:sz w:val="21"/>
                <w:szCs w:val="21"/>
              </w:rPr>
              <w:t xml:space="preserve">1 </w:t>
            </w:r>
            <w:r>
              <w:rPr>
                <w:rFonts w:ascii="微软雅黑" w:hAnsi="微软雅黑" w:eastAsia="微软雅黑"/>
                <w:color w:val="A9B7C6"/>
                <w:sz w:val="21"/>
                <w:szCs w:val="21"/>
              </w:rPr>
              <w:t xml:space="preserve">= </w:t>
            </w:r>
            <w:r>
              <w:rPr>
                <w:rFonts w:ascii="微软雅黑" w:hAnsi="微软雅黑" w:eastAsia="微软雅黑"/>
                <w:color w:val="6897BB"/>
                <w:sz w:val="21"/>
                <w:szCs w:val="21"/>
              </w:rPr>
              <w:t>1</w:t>
            </w:r>
            <w:r>
              <w:rPr>
                <w:rFonts w:ascii="微软雅黑" w:hAnsi="微软雅黑" w:eastAsia="微软雅黑"/>
                <w:color w:val="6897BB"/>
                <w:sz w:val="21"/>
                <w:szCs w:val="21"/>
              </w:rPr>
              <w:br w:type="textWrapping"/>
            </w:r>
            <w:r>
              <w:rPr>
                <w:rFonts w:ascii="微软雅黑" w:hAnsi="微软雅黑" w:eastAsia="微软雅黑"/>
                <w:color w:val="6897BB"/>
                <w:sz w:val="21"/>
                <w:szCs w:val="21"/>
              </w:rPr>
              <w:t xml:space="preserve">        </w:t>
            </w:r>
            <w:r>
              <w:rPr>
                <w:rFonts w:ascii="微软雅黑" w:hAnsi="微软雅黑" w:eastAsia="微软雅黑"/>
                <w:color w:val="CC7832"/>
                <w:sz w:val="21"/>
                <w:szCs w:val="21"/>
              </w:rPr>
              <w:t xml:space="preserve">and </w:t>
            </w:r>
            <w:r>
              <w:rPr>
                <w:rFonts w:ascii="微软雅黑" w:hAnsi="微软雅黑" w:eastAsia="微软雅黑"/>
                <w:color w:val="A9B7C6"/>
                <w:sz w:val="21"/>
                <w:szCs w:val="21"/>
              </w:rPr>
              <w:t xml:space="preserve">dt = </w:t>
            </w:r>
            <w:r>
              <w:rPr>
                <w:rFonts w:ascii="微软雅黑" w:hAnsi="微软雅黑" w:eastAsia="微软雅黑"/>
                <w:color w:val="6A8759"/>
                <w:sz w:val="21"/>
                <w:szCs w:val="21"/>
              </w:rPr>
              <w:t xml:space="preserve">'${yyyy-MM-dd}'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增量表</w:t>
            </w:r>
            <w:r>
              <w:rPr>
                <w:rFonts w:ascii="微软雅黑" w:hAnsi="微软雅黑" w:eastAsia="微软雅黑"/>
                <w:color w:val="808080"/>
                <w:sz w:val="21"/>
                <w:szCs w:val="21"/>
              </w:rPr>
              <w:t>T+1</w:t>
            </w:r>
            <w:r>
              <w:rPr>
                <w:rFonts w:hint="eastAsia" w:ascii="微软雅黑" w:hAnsi="微软雅黑" w:eastAsia="微软雅黑"/>
                <w:color w:val="808080"/>
                <w:sz w:val="21"/>
                <w:szCs w:val="21"/>
              </w:rPr>
              <w:t>当前增量数据</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CC7832"/>
                <w:sz w:val="21"/>
                <w:szCs w:val="21"/>
              </w:rPr>
              <w:t>union all</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select </w:t>
            </w:r>
            <w:r>
              <w:rPr>
                <w:rFonts w:ascii="微软雅黑" w:hAnsi="微软雅黑" w:eastAsia="微软雅黑"/>
                <w:color w:val="FFC66D"/>
                <w:sz w:val="21"/>
                <w:szCs w:val="21"/>
              </w:rPr>
              <w:t>*</w:t>
            </w:r>
            <w:r>
              <w:rPr>
                <w:rFonts w:ascii="微软雅黑" w:hAnsi="微软雅黑" w:eastAsia="微软雅黑"/>
                <w:color w:val="FFC66D"/>
                <w:sz w:val="21"/>
                <w:szCs w:val="21"/>
              </w:rPr>
              <w:br w:type="textWrapping"/>
            </w:r>
            <w:r>
              <w:rPr>
                <w:rFonts w:ascii="微软雅黑" w:hAnsi="微软雅黑" w:eastAsia="微软雅黑"/>
                <w:color w:val="FFC66D"/>
                <w:sz w:val="21"/>
                <w:szCs w:val="21"/>
              </w:rPr>
              <w:t xml:space="preserve">        </w:t>
            </w:r>
            <w:r>
              <w:rPr>
                <w:rFonts w:ascii="微软雅黑" w:hAnsi="微软雅黑" w:eastAsia="微软雅黑"/>
                <w:color w:val="CC7832"/>
                <w:sz w:val="21"/>
                <w:szCs w:val="21"/>
              </w:rPr>
              <w:t xml:space="preserve">from </w:t>
            </w:r>
            <w:r>
              <w:rPr>
                <w:rFonts w:hint="eastAsia" w:ascii="微软雅黑" w:hAnsi="微软雅黑" w:eastAsia="微软雅黑"/>
                <w:color w:val="A9B7C6"/>
                <w:sz w:val="21"/>
                <w:szCs w:val="21"/>
              </w:rPr>
              <w:t>全量分区表</w:t>
            </w:r>
            <w:r>
              <w:rPr>
                <w:rFonts w:hint="eastAsia" w:ascii="微软雅黑" w:hAnsi="微软雅黑" w:eastAsia="微软雅黑"/>
                <w:color w:val="A9B7C6"/>
                <w:sz w:val="21"/>
                <w:szCs w:val="21"/>
              </w:rPr>
              <w:br w:type="textWrapping"/>
            </w:r>
            <w:r>
              <w:rPr>
                <w:rFonts w:hint="eastAsia" w:ascii="微软雅黑" w:hAnsi="微软雅黑" w:eastAsia="微软雅黑"/>
                <w:color w:val="A9B7C6"/>
                <w:sz w:val="21"/>
                <w:szCs w:val="21"/>
              </w:rPr>
              <w:t xml:space="preserve">        </w:t>
            </w:r>
            <w:r>
              <w:rPr>
                <w:rFonts w:ascii="微软雅黑" w:hAnsi="微软雅黑" w:eastAsia="微软雅黑"/>
                <w:color w:val="CC7832"/>
                <w:sz w:val="21"/>
                <w:szCs w:val="21"/>
              </w:rPr>
              <w:t xml:space="preserve">where </w:t>
            </w:r>
            <w:r>
              <w:rPr>
                <w:rFonts w:ascii="微软雅黑" w:hAnsi="微软雅黑" w:eastAsia="微软雅黑"/>
                <w:color w:val="6897BB"/>
                <w:sz w:val="21"/>
                <w:szCs w:val="21"/>
              </w:rPr>
              <w:t xml:space="preserve">1 </w:t>
            </w:r>
            <w:r>
              <w:rPr>
                <w:rFonts w:ascii="微软雅黑" w:hAnsi="微软雅黑" w:eastAsia="微软雅黑"/>
                <w:color w:val="A9B7C6"/>
                <w:sz w:val="21"/>
                <w:szCs w:val="21"/>
              </w:rPr>
              <w:t xml:space="preserve">= </w:t>
            </w:r>
            <w:r>
              <w:rPr>
                <w:rFonts w:ascii="微软雅黑" w:hAnsi="微软雅黑" w:eastAsia="微软雅黑"/>
                <w:color w:val="6897BB"/>
                <w:sz w:val="21"/>
                <w:szCs w:val="21"/>
              </w:rPr>
              <w:t>1</w:t>
            </w:r>
            <w:r>
              <w:rPr>
                <w:rFonts w:ascii="微软雅黑" w:hAnsi="微软雅黑" w:eastAsia="微软雅黑"/>
                <w:color w:val="6897BB"/>
                <w:sz w:val="21"/>
                <w:szCs w:val="21"/>
              </w:rPr>
              <w:br w:type="textWrapping"/>
            </w:r>
            <w:r>
              <w:rPr>
                <w:rFonts w:ascii="微软雅黑" w:hAnsi="微软雅黑" w:eastAsia="微软雅黑"/>
                <w:color w:val="6897BB"/>
                <w:sz w:val="21"/>
                <w:szCs w:val="21"/>
              </w:rPr>
              <w:t xml:space="preserve">        </w:t>
            </w:r>
            <w:r>
              <w:rPr>
                <w:rFonts w:ascii="微软雅黑" w:hAnsi="微软雅黑" w:eastAsia="微软雅黑"/>
                <w:color w:val="CC7832"/>
                <w:sz w:val="21"/>
                <w:szCs w:val="21"/>
              </w:rPr>
              <w:t xml:space="preserve">and </w:t>
            </w:r>
            <w:r>
              <w:rPr>
                <w:rFonts w:ascii="微软雅黑" w:hAnsi="微软雅黑" w:eastAsia="微软雅黑"/>
                <w:color w:val="A9B7C6"/>
                <w:sz w:val="21"/>
                <w:szCs w:val="21"/>
              </w:rPr>
              <w:t xml:space="preserve">dt = </w:t>
            </w:r>
            <w:r>
              <w:rPr>
                <w:rFonts w:ascii="微软雅黑" w:hAnsi="微软雅黑" w:eastAsia="微软雅黑"/>
                <w:color w:val="6A8759"/>
                <w:sz w:val="21"/>
                <w:szCs w:val="21"/>
              </w:rPr>
              <w:t xml:space="preserve">'${yyyy-MM-dd,-1d}'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全量表</w:t>
            </w:r>
            <w:r>
              <w:rPr>
                <w:rFonts w:ascii="微软雅黑" w:hAnsi="微软雅黑" w:eastAsia="微软雅黑"/>
                <w:color w:val="808080"/>
                <w:sz w:val="21"/>
                <w:szCs w:val="21"/>
              </w:rPr>
              <w:t>T+2</w:t>
            </w:r>
            <w:r>
              <w:rPr>
                <w:rFonts w:hint="eastAsia" w:ascii="微软雅黑" w:hAnsi="微软雅黑" w:eastAsia="微软雅黑"/>
                <w:color w:val="808080"/>
                <w:sz w:val="21"/>
                <w:szCs w:val="21"/>
              </w:rPr>
              <w:t>历史全量数据</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A9B7C6"/>
                <w:sz w:val="21"/>
                <w:szCs w:val="21"/>
              </w:rPr>
              <w:t>) a</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b</w:t>
            </w:r>
            <w:r>
              <w:rPr>
                <w:rFonts w:ascii="微软雅黑" w:hAnsi="微软雅黑" w:eastAsia="微软雅黑"/>
                <w:color w:val="A9B7C6"/>
                <w:sz w:val="21"/>
                <w:szCs w:val="21"/>
              </w:rPr>
              <w:br w:type="textWrapping"/>
            </w:r>
            <w:r>
              <w:rPr>
                <w:rFonts w:ascii="微软雅黑" w:hAnsi="微软雅黑" w:eastAsia="微软雅黑"/>
                <w:color w:val="CC7832"/>
                <w:sz w:val="21"/>
                <w:szCs w:val="21"/>
              </w:rPr>
              <w:t xml:space="preserve">where </w:t>
            </w:r>
            <w:r>
              <w:rPr>
                <w:rFonts w:ascii="微软雅黑" w:hAnsi="微软雅黑" w:eastAsia="微软雅黑"/>
                <w:color w:val="A9B7C6"/>
                <w:sz w:val="21"/>
                <w:szCs w:val="21"/>
              </w:rPr>
              <w:t xml:space="preserve">rk = </w:t>
            </w:r>
            <w:r>
              <w:rPr>
                <w:rFonts w:ascii="微软雅黑" w:hAnsi="微软雅黑" w:eastAsia="微软雅黑"/>
                <w:color w:val="6897BB"/>
                <w:sz w:val="21"/>
                <w:szCs w:val="21"/>
              </w:rPr>
              <w:t>1</w:t>
            </w:r>
            <w:r>
              <w:rPr>
                <w:rFonts w:ascii="微软雅黑" w:hAnsi="微软雅黑" w:eastAsia="微软雅黑"/>
                <w:color w:val="CC7832"/>
                <w:sz w:val="21"/>
                <w:szCs w:val="21"/>
              </w:rPr>
              <w:t>;</w:t>
            </w:r>
            <w:r>
              <w:rPr>
                <w:rFonts w:ascii="微软雅黑" w:hAnsi="微软雅黑" w:eastAsia="微软雅黑"/>
                <w:color w:val="6897BB"/>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取最新状态数据</w:t>
            </w:r>
            <w:r>
              <w:rPr>
                <w:rFonts w:hint="eastAsia" w:ascii="微软雅黑" w:hAnsi="微软雅黑" w:eastAsia="微软雅黑"/>
                <w:color w:val="808080"/>
                <w:sz w:val="21"/>
                <w:szCs w:val="21"/>
              </w:rPr>
              <w:br w:type="textWrapping"/>
            </w:r>
            <w:r>
              <w:rPr>
                <w:rFonts w:ascii="微软雅黑" w:hAnsi="微软雅黑" w:eastAsia="微软雅黑"/>
                <w:color w:val="CC7832"/>
                <w:sz w:val="21"/>
                <w:szCs w:val="21"/>
              </w:rPr>
              <w:br w:type="textWrapping"/>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增量合并全量方案二：</w:t>
            </w:r>
            <w:r>
              <w:rPr>
                <w:rFonts w:ascii="微软雅黑" w:hAnsi="微软雅黑" w:eastAsia="微软雅黑"/>
                <w:color w:val="808080"/>
                <w:sz w:val="21"/>
                <w:szCs w:val="21"/>
              </w:rPr>
              <w:t>full outer join</w:t>
            </w:r>
            <w:r>
              <w:rPr>
                <w:rFonts w:ascii="微软雅黑" w:hAnsi="微软雅黑" w:eastAsia="微软雅黑"/>
                <w:color w:val="808080"/>
                <w:sz w:val="21"/>
                <w:szCs w:val="21"/>
              </w:rPr>
              <w:br w:type="textWrapping"/>
            </w:r>
            <w:r>
              <w:rPr>
                <w:rFonts w:ascii="微软雅黑" w:hAnsi="微软雅黑" w:eastAsia="微软雅黑"/>
                <w:color w:val="CC7832"/>
                <w:sz w:val="21"/>
                <w:szCs w:val="21"/>
              </w:rPr>
              <w:t xml:space="preserve">insert </w:t>
            </w:r>
            <w:r>
              <w:rPr>
                <w:rFonts w:ascii="微软雅黑" w:hAnsi="微软雅黑" w:eastAsia="微软雅黑"/>
                <w:color w:val="A9B7C6"/>
                <w:sz w:val="21"/>
                <w:szCs w:val="21"/>
              </w:rPr>
              <w:t xml:space="preserve">overwrite </w:t>
            </w:r>
            <w:r>
              <w:rPr>
                <w:rFonts w:ascii="微软雅黑" w:hAnsi="微软雅黑" w:eastAsia="微软雅黑"/>
                <w:color w:val="CC7832"/>
                <w:sz w:val="21"/>
                <w:szCs w:val="21"/>
              </w:rPr>
              <w:t xml:space="preserve">table </w:t>
            </w:r>
            <w:r>
              <w:rPr>
                <w:rFonts w:hint="eastAsia" w:ascii="微软雅黑" w:hAnsi="微软雅黑" w:eastAsia="微软雅黑"/>
                <w:color w:val="A9B7C6"/>
                <w:sz w:val="21"/>
                <w:szCs w:val="21"/>
              </w:rPr>
              <w:t xml:space="preserve">全量表 </w:t>
            </w:r>
            <w:r>
              <w:rPr>
                <w:rFonts w:ascii="微软雅黑" w:hAnsi="微软雅黑" w:eastAsia="微软雅黑"/>
                <w:color w:val="CC7832"/>
                <w:sz w:val="21"/>
                <w:szCs w:val="21"/>
              </w:rPr>
              <w:t xml:space="preserve">partition </w:t>
            </w:r>
            <w:r>
              <w:rPr>
                <w:rFonts w:ascii="微软雅黑" w:hAnsi="微软雅黑" w:eastAsia="微软雅黑"/>
                <w:color w:val="A9B7C6"/>
                <w:sz w:val="21"/>
                <w:szCs w:val="21"/>
              </w:rPr>
              <w:t xml:space="preserve">(dt = </w:t>
            </w:r>
            <w:r>
              <w:rPr>
                <w:rFonts w:ascii="微软雅黑" w:hAnsi="微软雅黑" w:eastAsia="微软雅黑"/>
                <w:color w:val="6A8759"/>
                <w:sz w:val="21"/>
                <w:szCs w:val="21"/>
              </w:rPr>
              <w:t>'${yyyy-MM-dd}'</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CC7832"/>
                <w:sz w:val="21"/>
                <w:szCs w:val="21"/>
              </w:rPr>
              <w:t>select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优先取增量表最新数据更新覆盖</w:t>
            </w:r>
            <w:r>
              <w:rPr>
                <w:rFonts w:hint="eastAsia" w:ascii="微软雅黑" w:hAnsi="微软雅黑" w:eastAsia="微软雅黑"/>
                <w:color w:val="808080"/>
                <w:sz w:val="21"/>
                <w:szCs w:val="21"/>
                <w:lang w:eastAsia="zh-CN"/>
              </w:rPr>
              <w:t>，</w:t>
            </w:r>
            <w:r>
              <w:rPr>
                <w:rFonts w:hint="eastAsia" w:ascii="微软雅黑" w:hAnsi="微软雅黑" w:eastAsia="微软雅黑"/>
                <w:color w:val="808080"/>
                <w:sz w:val="21"/>
                <w:szCs w:val="21"/>
                <w:lang w:val="en-US" w:eastAsia="zh-CN"/>
              </w:rPr>
              <w:t>取第一个非空值</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i/>
                <w:iCs/>
                <w:color w:val="FFC66D"/>
                <w:sz w:val="21"/>
                <w:szCs w:val="21"/>
              </w:rPr>
              <w:t>coalesce</w:t>
            </w:r>
            <w:r>
              <w:rPr>
                <w:rFonts w:ascii="微软雅黑" w:hAnsi="微软雅黑" w:eastAsia="微软雅黑"/>
                <w:color w:val="A9B7C6"/>
                <w:sz w:val="21"/>
                <w:szCs w:val="21"/>
              </w:rPr>
              <w:t>(a.</w:t>
            </w:r>
            <w:r>
              <w:rPr>
                <w:rFonts w:hint="eastAsia" w:ascii="微软雅黑" w:hAnsi="微软雅黑" w:eastAsia="微软雅黑"/>
                <w:color w:val="A9B7C6"/>
                <w:sz w:val="21"/>
                <w:szCs w:val="21"/>
              </w:rPr>
              <w:t>主键</w:t>
            </w:r>
            <w:r>
              <w:rPr>
                <w:rFonts w:ascii="微软雅黑" w:hAnsi="微软雅黑" w:eastAsia="微软雅黑"/>
                <w:color w:val="CC7832"/>
                <w:sz w:val="21"/>
                <w:szCs w:val="21"/>
              </w:rPr>
              <w:t>,</w:t>
            </w:r>
            <w:r>
              <w:rPr>
                <w:rFonts w:ascii="微软雅黑" w:hAnsi="微软雅黑" w:eastAsia="微软雅黑"/>
                <w:color w:val="A9B7C6"/>
                <w:sz w:val="21"/>
                <w:szCs w:val="21"/>
              </w:rPr>
              <w:t>b.</w:t>
            </w:r>
            <w:r>
              <w:rPr>
                <w:rFonts w:hint="eastAsia" w:ascii="微软雅黑" w:hAnsi="微软雅黑" w:eastAsia="微软雅黑"/>
                <w:color w:val="A9B7C6"/>
                <w:sz w:val="21"/>
                <w:szCs w:val="21"/>
              </w:rPr>
              <w:t>主键</w:t>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as </w:t>
            </w:r>
            <w:r>
              <w:rPr>
                <w:rFonts w:hint="eastAsia" w:ascii="微软雅黑" w:hAnsi="微软雅黑" w:eastAsia="微软雅黑"/>
                <w:color w:val="A9B7C6"/>
                <w:sz w:val="21"/>
                <w:szCs w:val="21"/>
              </w:rPr>
              <w:t>主键</w:t>
            </w:r>
            <w:r>
              <w:rPr>
                <w:rFonts w:hint="eastAsia" w:ascii="微软雅黑" w:hAnsi="微软雅黑" w:eastAsia="微软雅黑"/>
                <w:color w:val="A9B7C6"/>
                <w:sz w:val="21"/>
                <w:szCs w:val="21"/>
              </w:rPr>
              <w:br w:type="textWrapping"/>
            </w:r>
            <w:r>
              <w:rPr>
                <w:rFonts w:hint="eastAsia" w:ascii="微软雅黑" w:hAnsi="微软雅黑" w:eastAsia="微软雅黑"/>
                <w:color w:val="A9B7C6"/>
                <w:sz w:val="21"/>
                <w:szCs w:val="21"/>
              </w:rPr>
              <w:t xml:space="preserve">   </w:t>
            </w:r>
            <w:r>
              <w:rPr>
                <w:rFonts w:ascii="微软雅黑" w:hAnsi="微软雅黑" w:eastAsia="微软雅黑"/>
                <w:color w:val="CC7832"/>
                <w:sz w:val="21"/>
                <w:szCs w:val="21"/>
              </w:rPr>
              <w:t>,</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from</w:t>
            </w:r>
            <w:r>
              <w:rPr>
                <w:rFonts w:ascii="微软雅黑" w:hAnsi="微软雅黑" w:eastAsia="微软雅黑"/>
                <w:color w:val="A9B7C6"/>
                <w:sz w:val="21"/>
                <w:szCs w:val="21"/>
              </w:rPr>
              <w:br w:type="textWrapping"/>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select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from </w:t>
            </w:r>
            <w:r>
              <w:rPr>
                <w:rFonts w:hint="eastAsia" w:ascii="微软雅黑" w:hAnsi="微软雅黑" w:eastAsia="微软雅黑"/>
                <w:color w:val="A9B7C6"/>
                <w:sz w:val="21"/>
                <w:szCs w:val="21"/>
              </w:rPr>
              <w:t>增量分区表</w:t>
            </w:r>
            <w:r>
              <w:rPr>
                <w:rFonts w:hint="eastAsia" w:ascii="微软雅黑" w:hAnsi="微软雅黑" w:eastAsia="微软雅黑"/>
                <w:color w:val="A9B7C6"/>
                <w:sz w:val="21"/>
                <w:szCs w:val="21"/>
              </w:rPr>
              <w:br w:type="textWrapping"/>
            </w:r>
            <w:r>
              <w:rPr>
                <w:rFonts w:hint="eastAsia" w:ascii="微软雅黑" w:hAnsi="微软雅黑" w:eastAsia="微软雅黑"/>
                <w:color w:val="A9B7C6"/>
                <w:sz w:val="21"/>
                <w:szCs w:val="21"/>
              </w:rPr>
              <w:t xml:space="preserve">    </w:t>
            </w:r>
            <w:r>
              <w:rPr>
                <w:rFonts w:ascii="微软雅黑" w:hAnsi="微软雅黑" w:eastAsia="微软雅黑"/>
                <w:color w:val="CC7832"/>
                <w:sz w:val="21"/>
                <w:szCs w:val="21"/>
              </w:rPr>
              <w:t xml:space="preserve">where </w:t>
            </w:r>
            <w:r>
              <w:rPr>
                <w:rFonts w:ascii="微软雅黑" w:hAnsi="微软雅黑" w:eastAsia="微软雅黑"/>
                <w:color w:val="A9B7C6"/>
                <w:sz w:val="21"/>
                <w:szCs w:val="21"/>
              </w:rPr>
              <w:t xml:space="preserve">dt = </w:t>
            </w:r>
            <w:r>
              <w:rPr>
                <w:rFonts w:ascii="微软雅黑" w:hAnsi="微软雅黑" w:eastAsia="微软雅黑"/>
                <w:color w:val="6A8759"/>
                <w:sz w:val="21"/>
                <w:szCs w:val="21"/>
              </w:rPr>
              <w:t xml:space="preserve">'${yyyy-MM-dd}'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增量表</w:t>
            </w:r>
            <w:r>
              <w:rPr>
                <w:rFonts w:ascii="微软雅黑" w:hAnsi="微软雅黑" w:eastAsia="微软雅黑"/>
                <w:color w:val="808080"/>
                <w:sz w:val="21"/>
                <w:szCs w:val="21"/>
              </w:rPr>
              <w:t>T+1</w:t>
            </w:r>
            <w:r>
              <w:rPr>
                <w:rFonts w:hint="eastAsia" w:ascii="微软雅黑" w:hAnsi="微软雅黑" w:eastAsia="微软雅黑"/>
                <w:color w:val="808080"/>
                <w:sz w:val="21"/>
                <w:szCs w:val="21"/>
              </w:rPr>
              <w:t>当前增量数据</w:t>
            </w:r>
            <w:r>
              <w:rPr>
                <w:rFonts w:hint="eastAsia" w:ascii="微软雅黑" w:hAnsi="微软雅黑" w:eastAsia="微软雅黑"/>
                <w:color w:val="808080"/>
                <w:sz w:val="21"/>
                <w:szCs w:val="21"/>
              </w:rPr>
              <w:br w:type="textWrapping"/>
            </w:r>
            <w:r>
              <w:rPr>
                <w:rFonts w:ascii="微软雅黑" w:hAnsi="微软雅黑" w:eastAsia="微软雅黑"/>
                <w:color w:val="A9B7C6"/>
                <w:sz w:val="21"/>
                <w:szCs w:val="21"/>
              </w:rPr>
              <w:t>) a</w:t>
            </w:r>
            <w:r>
              <w:rPr>
                <w:rFonts w:ascii="微软雅黑" w:hAnsi="微软雅黑" w:eastAsia="微软雅黑"/>
                <w:color w:val="A9B7C6"/>
                <w:sz w:val="21"/>
                <w:szCs w:val="21"/>
              </w:rPr>
              <w:br w:type="textWrapping"/>
            </w:r>
            <w:r>
              <w:rPr>
                <w:rFonts w:ascii="微软雅黑" w:hAnsi="微软雅黑" w:eastAsia="微软雅黑"/>
                <w:color w:val="CC7832"/>
                <w:sz w:val="21"/>
                <w:szCs w:val="21"/>
              </w:rPr>
              <w:t>full outer join</w:t>
            </w:r>
            <w:r>
              <w:rPr>
                <w:rFonts w:ascii="微软雅黑" w:hAnsi="微软雅黑" w:eastAsia="微软雅黑"/>
                <w:color w:val="CC7832"/>
                <w:sz w:val="21"/>
                <w:szCs w:val="21"/>
              </w:rPr>
              <w:br w:type="textWrapping"/>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select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from </w:t>
            </w:r>
            <w:r>
              <w:rPr>
                <w:rFonts w:hint="eastAsia" w:ascii="微软雅黑" w:hAnsi="微软雅黑" w:eastAsia="微软雅黑"/>
                <w:color w:val="A9B7C6"/>
                <w:sz w:val="21"/>
                <w:szCs w:val="21"/>
              </w:rPr>
              <w:t>全量分区表</w:t>
            </w:r>
            <w:r>
              <w:rPr>
                <w:rFonts w:hint="eastAsia" w:ascii="微软雅黑" w:hAnsi="微软雅黑" w:eastAsia="微软雅黑"/>
                <w:color w:val="A9B7C6"/>
                <w:sz w:val="21"/>
                <w:szCs w:val="21"/>
              </w:rPr>
              <w:br w:type="textWrapping"/>
            </w:r>
            <w:r>
              <w:rPr>
                <w:rFonts w:hint="eastAsia" w:ascii="微软雅黑" w:hAnsi="微软雅黑" w:eastAsia="微软雅黑"/>
                <w:color w:val="A9B7C6"/>
                <w:sz w:val="21"/>
                <w:szCs w:val="21"/>
              </w:rPr>
              <w:t xml:space="preserve">    </w:t>
            </w:r>
            <w:r>
              <w:rPr>
                <w:rFonts w:ascii="微软雅黑" w:hAnsi="微软雅黑" w:eastAsia="微软雅黑"/>
                <w:color w:val="CC7832"/>
                <w:sz w:val="21"/>
                <w:szCs w:val="21"/>
              </w:rPr>
              <w:t xml:space="preserve">where </w:t>
            </w:r>
            <w:r>
              <w:rPr>
                <w:rFonts w:ascii="微软雅黑" w:hAnsi="微软雅黑" w:eastAsia="微软雅黑"/>
                <w:color w:val="A9B7C6"/>
                <w:sz w:val="21"/>
                <w:szCs w:val="21"/>
              </w:rPr>
              <w:t xml:space="preserve">dt = </w:t>
            </w:r>
            <w:r>
              <w:rPr>
                <w:rFonts w:ascii="微软雅黑" w:hAnsi="微软雅黑" w:eastAsia="微软雅黑"/>
                <w:color w:val="6A8759"/>
                <w:sz w:val="21"/>
                <w:szCs w:val="21"/>
              </w:rPr>
              <w:t xml:space="preserve">'${yyyy-MM-dd,-1d}'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全量表</w:t>
            </w:r>
            <w:r>
              <w:rPr>
                <w:rFonts w:ascii="微软雅黑" w:hAnsi="微软雅黑" w:eastAsia="微软雅黑"/>
                <w:color w:val="808080"/>
                <w:sz w:val="21"/>
                <w:szCs w:val="21"/>
              </w:rPr>
              <w:t>T+2</w:t>
            </w:r>
            <w:r>
              <w:rPr>
                <w:rFonts w:hint="eastAsia" w:ascii="微软雅黑" w:hAnsi="微软雅黑" w:eastAsia="微软雅黑"/>
                <w:color w:val="808080"/>
                <w:sz w:val="21"/>
                <w:szCs w:val="21"/>
              </w:rPr>
              <w:t>历史全量数据</w:t>
            </w:r>
            <w:r>
              <w:rPr>
                <w:rFonts w:hint="eastAsia" w:ascii="微软雅黑" w:hAnsi="微软雅黑" w:eastAsia="微软雅黑"/>
                <w:color w:val="808080"/>
                <w:sz w:val="21"/>
                <w:szCs w:val="21"/>
              </w:rPr>
              <w:br w:type="textWrapping"/>
            </w:r>
            <w:r>
              <w:rPr>
                <w:rFonts w:ascii="微软雅黑" w:hAnsi="微软雅黑" w:eastAsia="微软雅黑"/>
                <w:color w:val="A9B7C6"/>
                <w:sz w:val="21"/>
                <w:szCs w:val="21"/>
              </w:rPr>
              <w:t>) b</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on </w:t>
            </w:r>
            <w:r>
              <w:rPr>
                <w:rFonts w:ascii="微软雅黑" w:hAnsi="微软雅黑" w:eastAsia="微软雅黑"/>
                <w:color w:val="A9B7C6"/>
                <w:sz w:val="21"/>
                <w:szCs w:val="21"/>
              </w:rPr>
              <w:t>a.</w:t>
            </w:r>
            <w:r>
              <w:rPr>
                <w:rFonts w:hint="eastAsia" w:ascii="微软雅黑" w:hAnsi="微软雅黑" w:eastAsia="微软雅黑"/>
                <w:color w:val="A9B7C6"/>
                <w:sz w:val="21"/>
                <w:szCs w:val="21"/>
              </w:rPr>
              <w:t xml:space="preserve">主键 </w:t>
            </w:r>
            <w:r>
              <w:rPr>
                <w:rFonts w:ascii="微软雅黑" w:hAnsi="微软雅黑" w:eastAsia="微软雅黑"/>
                <w:color w:val="A9B7C6"/>
                <w:sz w:val="21"/>
                <w:szCs w:val="21"/>
              </w:rPr>
              <w:t>= b.</w:t>
            </w:r>
            <w:r>
              <w:rPr>
                <w:rFonts w:hint="eastAsia" w:ascii="微软雅黑" w:hAnsi="微软雅黑" w:eastAsia="微软雅黑"/>
                <w:color w:val="A9B7C6"/>
                <w:sz w:val="21"/>
                <w:szCs w:val="21"/>
              </w:rPr>
              <w:t>主键</w:t>
            </w:r>
          </w:p>
        </w:tc>
      </w:tr>
    </w:tbl>
    <w:p w14:paraId="472D5145">
      <w:pPr>
        <w:spacing w:line="400" w:lineRule="exact"/>
        <w:rPr>
          <w:rFonts w:ascii="微软雅黑" w:hAnsi="微软雅黑" w:eastAsia="微软雅黑"/>
          <w:szCs w:val="21"/>
        </w:rPr>
      </w:pPr>
      <w:r>
        <w:rPr>
          <w:rFonts w:hint="eastAsia" w:ascii="微软雅黑" w:hAnsi="微软雅黑" w:eastAsia="微软雅黑"/>
          <w:szCs w:val="21"/>
        </w:rPr>
        <w:t>关于增量合并全量方案的</w:t>
      </w:r>
      <w:r>
        <w:rPr>
          <w:rFonts w:hint="eastAsia" w:ascii="微软雅黑" w:hAnsi="微软雅黑" w:eastAsia="微软雅黑"/>
          <w:b/>
          <w:bCs/>
          <w:color w:val="FF0000"/>
          <w:szCs w:val="21"/>
        </w:rPr>
        <w:t>小结</w:t>
      </w:r>
      <w:r>
        <w:rPr>
          <w:rFonts w:hint="eastAsia" w:ascii="微软雅黑" w:hAnsi="微软雅黑" w:eastAsia="微软雅黑"/>
          <w:szCs w:val="21"/>
        </w:rPr>
        <w:t>：</w:t>
      </w:r>
    </w:p>
    <w:p w14:paraId="2A69DC77">
      <w:pPr>
        <w:spacing w:line="400" w:lineRule="exact"/>
        <w:ind w:left="420" w:leftChars="200"/>
        <w:rPr>
          <w:rFonts w:ascii="微软雅黑" w:hAnsi="微软雅黑" w:eastAsia="微软雅黑"/>
          <w:szCs w:val="21"/>
        </w:rPr>
      </w:pPr>
      <w:r>
        <w:rPr>
          <w:rFonts w:hint="eastAsia" w:ascii="微软雅黑" w:hAnsi="微软雅黑" w:eastAsia="微软雅黑"/>
          <w:szCs w:val="21"/>
        </w:rPr>
        <w:t>方案一和方案二这2种解决方案的</w:t>
      </w:r>
      <w:r>
        <w:rPr>
          <w:rFonts w:hint="eastAsia" w:ascii="微软雅黑" w:hAnsi="微软雅黑" w:eastAsia="微软雅黑"/>
          <w:b/>
          <w:bCs/>
          <w:szCs w:val="21"/>
        </w:rPr>
        <w:t>本质上都是用增量数据来更新覆盖历史全量数据</w:t>
      </w:r>
      <w:r>
        <w:rPr>
          <w:rFonts w:hint="eastAsia" w:ascii="微软雅黑" w:hAnsi="微软雅黑" w:eastAsia="微软雅黑"/>
          <w:szCs w:val="21"/>
        </w:rPr>
        <w:t>，不过</w:t>
      </w:r>
      <w:r>
        <w:rPr>
          <w:rFonts w:hint="eastAsia" w:ascii="微软雅黑" w:hAnsi="微软雅黑" w:eastAsia="微软雅黑"/>
          <w:color w:val="FF0000"/>
          <w:szCs w:val="21"/>
        </w:rPr>
        <w:t>通过full outer join方式合并前要确保记录是唯一的</w:t>
      </w:r>
      <w:r>
        <w:rPr>
          <w:rFonts w:hint="eastAsia" w:ascii="微软雅黑" w:hAnsi="微软雅黑" w:eastAsia="微软雅黑"/>
          <w:color w:val="FF0000"/>
          <w:szCs w:val="21"/>
          <w:lang w:eastAsia="zh-CN"/>
        </w:rPr>
        <w:t>（</w:t>
      </w:r>
      <w:r>
        <w:rPr>
          <w:rFonts w:hint="eastAsia" w:ascii="微软雅黑" w:hAnsi="微软雅黑" w:eastAsia="微软雅黑"/>
          <w:color w:val="FF0000"/>
          <w:szCs w:val="21"/>
          <w:lang w:val="en-US" w:eastAsia="zh-CN"/>
        </w:rPr>
        <w:t>指的是全量表内主键唯一，分区表内主键唯一！</w:t>
      </w:r>
      <w:r>
        <w:rPr>
          <w:rFonts w:hint="eastAsia" w:ascii="微软雅黑" w:hAnsi="微软雅黑" w:eastAsia="微软雅黑"/>
          <w:color w:val="FF0000"/>
          <w:szCs w:val="21"/>
          <w:lang w:eastAsia="zh-CN"/>
        </w:rPr>
        <w:t>）</w:t>
      </w:r>
      <w:r>
        <w:rPr>
          <w:rFonts w:hint="eastAsia" w:ascii="微软雅黑" w:hAnsi="微软雅黑" w:eastAsia="微软雅黑"/>
          <w:color w:val="FF0000"/>
          <w:szCs w:val="21"/>
        </w:rPr>
        <w:t>，这样关联时才不会发生数据发散</w:t>
      </w:r>
      <w:r>
        <w:rPr>
          <w:rFonts w:hint="eastAsia" w:ascii="微软雅黑" w:hAnsi="微软雅黑" w:eastAsia="微软雅黑"/>
          <w:szCs w:val="21"/>
        </w:rPr>
        <w:t>。</w:t>
      </w:r>
    </w:p>
    <w:p w14:paraId="62F900F2">
      <w:pPr>
        <w:spacing w:line="400" w:lineRule="exact"/>
        <w:ind w:left="420" w:leftChars="200"/>
        <w:rPr>
          <w:rFonts w:ascii="微软雅黑" w:hAnsi="微软雅黑" w:eastAsia="微软雅黑"/>
          <w:szCs w:val="21"/>
        </w:rPr>
      </w:pPr>
      <w:r>
        <w:rPr>
          <w:rFonts w:hint="eastAsia" w:ascii="微软雅黑" w:hAnsi="微软雅黑" w:eastAsia="微软雅黑"/>
          <w:szCs w:val="21"/>
        </w:rPr>
        <w:t>若说</w:t>
      </w:r>
      <w:r>
        <w:rPr>
          <w:rFonts w:ascii="微软雅黑" w:hAnsi="微软雅黑" w:eastAsia="微软雅黑"/>
          <w:szCs w:val="21"/>
        </w:rPr>
        <w:t>2</w:t>
      </w:r>
      <w:r>
        <w:rPr>
          <w:rFonts w:hint="eastAsia" w:ascii="微软雅黑" w:hAnsi="微软雅黑" w:eastAsia="微软雅黑"/>
          <w:szCs w:val="21"/>
        </w:rPr>
        <w:t>种解决方案的性能对比的话就大差不差吧，</w:t>
      </w:r>
      <w:r>
        <w:rPr>
          <w:rFonts w:hint="eastAsia" w:ascii="微软雅黑" w:hAnsi="微软雅黑" w:eastAsia="微软雅黑"/>
          <w:b/>
          <w:bCs/>
          <w:szCs w:val="21"/>
        </w:rPr>
        <w:t>数据量大的话方案一可能发生的性能瓶颈主要在合并过程的全局排序去重，方案二可能发生的性能瓶颈主要在合并过程的大表关联上</w:t>
      </w:r>
      <w:r>
        <w:rPr>
          <w:rFonts w:hint="eastAsia" w:ascii="微软雅黑" w:hAnsi="微软雅黑" w:eastAsia="微软雅黑"/>
          <w:szCs w:val="21"/>
        </w:rPr>
        <w:t>，</w:t>
      </w:r>
      <w:r>
        <w:rPr>
          <w:rFonts w:ascii="微软雅黑" w:hAnsi="微软雅黑" w:eastAsia="微软雅黑"/>
          <w:szCs w:val="21"/>
        </w:rPr>
        <w:t>目前</w:t>
      </w:r>
      <w:r>
        <w:rPr>
          <w:rFonts w:hint="eastAsia" w:ascii="微软雅黑" w:hAnsi="微软雅黑" w:eastAsia="微软雅黑"/>
          <w:szCs w:val="21"/>
        </w:rPr>
        <w:t>在行业中</w:t>
      </w:r>
      <w:r>
        <w:rPr>
          <w:rFonts w:ascii="微软雅黑" w:hAnsi="微软雅黑" w:eastAsia="微软雅黑"/>
          <w:szCs w:val="21"/>
        </w:rPr>
        <w:t>离线数据接入大致也是这种思路-增量合并全量。</w:t>
      </w:r>
    </w:p>
    <w:p w14:paraId="04D894FD">
      <w:pPr>
        <w:pStyle w:val="2"/>
        <w:spacing w:line="400" w:lineRule="exact"/>
        <w:rPr>
          <w:sz w:val="21"/>
          <w:szCs w:val="21"/>
        </w:rPr>
      </w:pPr>
      <w:bookmarkStart w:id="41" w:name="_Toc151896453"/>
      <w:bookmarkStart w:id="42" w:name="_Toc151896139"/>
      <w:bookmarkStart w:id="43" w:name="_Toc151896201"/>
      <w:r>
        <w:rPr>
          <w:sz w:val="21"/>
          <w:szCs w:val="21"/>
        </w:rPr>
        <w:t xml:space="preserve">4 </w:t>
      </w:r>
      <w:r>
        <w:rPr>
          <w:rFonts w:hint="eastAsia"/>
          <w:sz w:val="21"/>
          <w:szCs w:val="21"/>
        </w:rPr>
        <w:t>数据同步相关技术</w:t>
      </w:r>
      <w:bookmarkEnd w:id="41"/>
      <w:bookmarkEnd w:id="42"/>
      <w:bookmarkEnd w:id="43"/>
    </w:p>
    <w:p w14:paraId="5AA6DFA3">
      <w:pPr>
        <w:pStyle w:val="3"/>
        <w:spacing w:line="400" w:lineRule="exact"/>
        <w:rPr>
          <w:rFonts w:ascii="微软雅黑" w:hAnsi="微软雅黑" w:eastAsia="微软雅黑"/>
          <w:sz w:val="21"/>
          <w:szCs w:val="21"/>
        </w:rPr>
      </w:pPr>
      <w:bookmarkStart w:id="44" w:name="_Toc151896140"/>
      <w:bookmarkStart w:id="45" w:name="_Toc151896202"/>
      <w:bookmarkStart w:id="46" w:name="_Toc151896454"/>
      <w:r>
        <w:rPr>
          <w:rFonts w:ascii="微软雅黑" w:hAnsi="微软雅黑" w:eastAsia="微软雅黑"/>
          <w:sz w:val="21"/>
          <w:szCs w:val="21"/>
        </w:rPr>
        <w:t xml:space="preserve">4.1 </w:t>
      </w:r>
      <w:r>
        <w:rPr>
          <w:rFonts w:hint="eastAsia" w:ascii="微软雅黑" w:hAnsi="微软雅黑" w:eastAsia="微软雅黑"/>
          <w:sz w:val="21"/>
          <w:szCs w:val="21"/>
        </w:rPr>
        <w:t>离线-Sqoop</w:t>
      </w:r>
      <w:r>
        <w:rPr>
          <w:rFonts w:hint="eastAsia" w:ascii="微软雅黑" w:hAnsi="微软雅黑" w:eastAsia="微软雅黑"/>
          <w:color w:val="FF0000"/>
          <w:sz w:val="21"/>
          <w:szCs w:val="21"/>
        </w:rPr>
        <w:t>☆☆</w:t>
      </w:r>
      <w:bookmarkEnd w:id="44"/>
      <w:bookmarkEnd w:id="45"/>
      <w:bookmarkEnd w:id="46"/>
    </w:p>
    <w:p w14:paraId="2E363415">
      <w:pPr>
        <w:spacing w:line="400" w:lineRule="exact"/>
        <w:ind w:firstLine="420"/>
        <w:rPr>
          <w:rFonts w:ascii="微软雅黑" w:hAnsi="微软雅黑" w:eastAsia="微软雅黑"/>
          <w:szCs w:val="21"/>
        </w:rPr>
      </w:pPr>
      <w:r>
        <w:rPr>
          <w:rFonts w:ascii="微软雅黑" w:hAnsi="微软雅黑" w:eastAsia="微软雅黑"/>
          <w:szCs w:val="21"/>
        </w:rPr>
        <w:t>Apache Sqoo</w:t>
      </w:r>
      <w:r>
        <w:rPr>
          <w:rFonts w:hint="eastAsia" w:ascii="微软雅黑" w:hAnsi="微软雅黑" w:eastAsia="微软雅黑"/>
          <w:szCs w:val="21"/>
        </w:rPr>
        <w:t>p（SQL</w:t>
      </w:r>
      <w:r>
        <w:rPr>
          <w:rFonts w:ascii="微软雅黑" w:hAnsi="微软雅黑" w:eastAsia="微软雅黑"/>
          <w:szCs w:val="21"/>
        </w:rPr>
        <w:t>-</w:t>
      </w:r>
      <w:r>
        <w:rPr>
          <w:rFonts w:hint="eastAsia" w:ascii="微软雅黑" w:hAnsi="微软雅黑" w:eastAsia="微软雅黑"/>
          <w:szCs w:val="21"/>
        </w:rPr>
        <w:t>to</w:t>
      </w:r>
      <w:r>
        <w:rPr>
          <w:rFonts w:ascii="微软雅黑" w:hAnsi="微软雅黑" w:eastAsia="微软雅黑"/>
          <w:szCs w:val="21"/>
        </w:rPr>
        <w:t>-</w:t>
      </w:r>
      <w:r>
        <w:rPr>
          <w:rFonts w:hint="eastAsia" w:ascii="微软雅黑" w:hAnsi="微软雅黑" w:eastAsia="微软雅黑"/>
          <w:szCs w:val="21"/>
        </w:rPr>
        <w:t>Hadoop）</w:t>
      </w:r>
      <w:r>
        <w:rPr>
          <w:rFonts w:ascii="微软雅黑" w:hAnsi="微软雅黑" w:eastAsia="微软雅黑"/>
          <w:szCs w:val="21"/>
        </w:rPr>
        <w:t>是在Hadoop生态体系和</w:t>
      </w:r>
      <w:r>
        <w:rPr>
          <w:rFonts w:hint="eastAsia" w:ascii="微软雅黑" w:hAnsi="微软雅黑" w:eastAsia="微软雅黑"/>
          <w:szCs w:val="21"/>
        </w:rPr>
        <w:t>RDBMS</w:t>
      </w:r>
      <w:r>
        <w:rPr>
          <w:rFonts w:ascii="微软雅黑" w:hAnsi="微软雅黑" w:eastAsia="微软雅黑"/>
          <w:szCs w:val="21"/>
        </w:rPr>
        <w:t>体系之间传送数据的一种工具。来自于Apache软件基金会提供。</w:t>
      </w:r>
    </w:p>
    <w:p w14:paraId="7078CE8F">
      <w:pPr>
        <w:spacing w:line="400" w:lineRule="exact"/>
        <w:ind w:firstLine="420"/>
        <w:rPr>
          <w:rFonts w:ascii="微软雅黑" w:hAnsi="微软雅黑" w:eastAsia="微软雅黑"/>
          <w:szCs w:val="21"/>
        </w:rPr>
      </w:pPr>
      <w:r>
        <w:rPr>
          <w:rFonts w:hint="eastAsia" w:ascii="微软雅黑" w:hAnsi="微软雅黑" w:eastAsia="微软雅黑"/>
          <w:b/>
          <w:bCs/>
          <w:szCs w:val="21"/>
        </w:rPr>
        <w:t>Sqoop工作机制是将导入或导出命令翻译成MapReduce程序来实现</w:t>
      </w:r>
      <w:r>
        <w:rPr>
          <w:rFonts w:hint="eastAsia" w:ascii="微软雅黑" w:hAnsi="微软雅黑" w:eastAsia="微软雅黑"/>
          <w:szCs w:val="21"/>
        </w:rPr>
        <w:t>。在翻译出的MapReduce中主要是对inputformat和outputformat进行定制。整体逻辑如下：</w:t>
      </w:r>
    </w:p>
    <w:p w14:paraId="3B778084">
      <w:pPr>
        <w:pStyle w:val="57"/>
        <w:rPr>
          <w:rFonts w:ascii="微软雅黑" w:hAnsi="微软雅黑" w:eastAsia="微软雅黑"/>
        </w:rPr>
      </w:pPr>
      <w:r>
        <w:rPr>
          <w:rFonts w:ascii="微软雅黑" w:hAnsi="微软雅黑" w:eastAsia="微软雅黑"/>
        </w:rPr>
        <w:drawing>
          <wp:inline distT="0" distB="0" distL="0" distR="0">
            <wp:extent cx="4465955" cy="2780665"/>
            <wp:effectExtent l="0" t="0" r="0" b="0"/>
            <wp:docPr id="3251316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31687"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522797" cy="2816266"/>
                    </a:xfrm>
                    <a:prstGeom prst="rect">
                      <a:avLst/>
                    </a:prstGeom>
                    <a:noFill/>
                    <a:ln>
                      <a:noFill/>
                    </a:ln>
                  </pic:spPr>
                </pic:pic>
              </a:graphicData>
            </a:graphic>
          </wp:inline>
        </w:drawing>
      </w:r>
    </w:p>
    <w:p w14:paraId="65994858">
      <w:pPr>
        <w:spacing w:line="400" w:lineRule="exact"/>
        <w:ind w:left="210" w:leftChars="100"/>
        <w:rPr>
          <w:rFonts w:ascii="微软雅黑" w:hAnsi="微软雅黑" w:eastAsia="微软雅黑"/>
          <w:szCs w:val="21"/>
        </w:rPr>
      </w:pPr>
      <w:r>
        <w:rPr>
          <w:rFonts w:ascii="微软雅黑" w:hAnsi="微软雅黑" w:eastAsia="微软雅黑"/>
          <w:szCs w:val="21"/>
        </w:rPr>
        <w:t>Hadoop生态系统包括</w:t>
      </w:r>
      <w:r>
        <w:rPr>
          <w:rFonts w:hint="eastAsia" w:ascii="微软雅黑" w:hAnsi="微软雅黑" w:eastAsia="微软雅黑"/>
          <w:szCs w:val="21"/>
        </w:rPr>
        <w:t>：</w:t>
      </w:r>
      <w:r>
        <w:rPr>
          <w:rFonts w:ascii="微软雅黑" w:hAnsi="微软雅黑" w:eastAsia="微软雅黑"/>
          <w:szCs w:val="21"/>
        </w:rPr>
        <w:t>HDFS</w:t>
      </w:r>
      <w:r>
        <w:rPr>
          <w:rFonts w:hint="eastAsia" w:ascii="微软雅黑" w:hAnsi="微软雅黑" w:eastAsia="微软雅黑"/>
          <w:szCs w:val="21"/>
        </w:rPr>
        <w:t>、</w:t>
      </w:r>
      <w:r>
        <w:rPr>
          <w:rFonts w:ascii="微软雅黑" w:hAnsi="微软雅黑" w:eastAsia="微软雅黑"/>
          <w:szCs w:val="21"/>
        </w:rPr>
        <w:t>Hive</w:t>
      </w:r>
      <w:r>
        <w:rPr>
          <w:rFonts w:hint="eastAsia" w:ascii="微软雅黑" w:hAnsi="微软雅黑" w:eastAsia="微软雅黑"/>
          <w:szCs w:val="21"/>
        </w:rPr>
        <w:t>、</w:t>
      </w:r>
      <w:r>
        <w:rPr>
          <w:rFonts w:ascii="微软雅黑" w:hAnsi="微软雅黑" w:eastAsia="微软雅黑"/>
          <w:szCs w:val="21"/>
        </w:rPr>
        <w:t>Hbase等</w:t>
      </w:r>
    </w:p>
    <w:p w14:paraId="447956AC">
      <w:pPr>
        <w:spacing w:line="400" w:lineRule="exact"/>
        <w:ind w:left="210" w:leftChars="100"/>
        <w:rPr>
          <w:rFonts w:ascii="微软雅黑" w:hAnsi="微软雅黑" w:eastAsia="微软雅黑"/>
          <w:szCs w:val="21"/>
        </w:rPr>
      </w:pPr>
      <w:r>
        <w:rPr>
          <w:rFonts w:ascii="微软雅黑" w:hAnsi="微软雅黑" w:eastAsia="微软雅黑"/>
          <w:szCs w:val="21"/>
        </w:rPr>
        <w:t>RDBMS体系包括</w:t>
      </w:r>
      <w:r>
        <w:rPr>
          <w:rFonts w:hint="eastAsia" w:ascii="微软雅黑" w:hAnsi="微软雅黑" w:eastAsia="微软雅黑"/>
          <w:szCs w:val="21"/>
        </w:rPr>
        <w:t>：</w:t>
      </w:r>
      <w:r>
        <w:rPr>
          <w:rFonts w:ascii="微软雅黑" w:hAnsi="微软雅黑" w:eastAsia="微软雅黑"/>
          <w:szCs w:val="21"/>
        </w:rPr>
        <w:t>Mysql</w:t>
      </w:r>
      <w:r>
        <w:rPr>
          <w:rFonts w:hint="eastAsia" w:ascii="微软雅黑" w:hAnsi="微软雅黑" w:eastAsia="微软雅黑"/>
          <w:szCs w:val="21"/>
        </w:rPr>
        <w:t>、</w:t>
      </w:r>
      <w:r>
        <w:rPr>
          <w:rFonts w:ascii="微软雅黑" w:hAnsi="微软雅黑" w:eastAsia="微软雅黑"/>
          <w:szCs w:val="21"/>
        </w:rPr>
        <w:t>Oracle</w:t>
      </w:r>
      <w:r>
        <w:rPr>
          <w:rFonts w:hint="eastAsia" w:ascii="微软雅黑" w:hAnsi="微软雅黑" w:eastAsia="微软雅黑"/>
          <w:szCs w:val="21"/>
        </w:rPr>
        <w:t>、DB2等</w:t>
      </w:r>
    </w:p>
    <w:p w14:paraId="7DFEE43D">
      <w:pPr>
        <w:spacing w:line="400" w:lineRule="exact"/>
        <w:ind w:left="210" w:leftChars="100"/>
        <w:rPr>
          <w:rFonts w:ascii="微软雅黑" w:hAnsi="微软雅黑" w:eastAsia="微软雅黑"/>
          <w:b/>
          <w:bCs/>
          <w:szCs w:val="21"/>
        </w:rPr>
      </w:pPr>
      <w:r>
        <w:rPr>
          <w:rFonts w:ascii="微软雅黑" w:hAnsi="微软雅黑" w:eastAsia="微软雅黑"/>
          <w:b/>
          <w:bCs/>
          <w:szCs w:val="21"/>
        </w:rPr>
        <w:t>Sqoop可以理解为：“SQL 到 Hadoop 和 Hadoop 到SQL</w:t>
      </w:r>
      <w:r>
        <w:rPr>
          <w:rFonts w:hint="eastAsia" w:ascii="微软雅黑" w:hAnsi="微软雅黑" w:eastAsia="微软雅黑"/>
          <w:b/>
          <w:bCs/>
          <w:szCs w:val="21"/>
        </w:rPr>
        <w:t>的工具</w:t>
      </w:r>
      <w:r>
        <w:rPr>
          <w:rFonts w:ascii="微软雅黑" w:hAnsi="微软雅黑" w:eastAsia="微软雅黑"/>
          <w:b/>
          <w:bCs/>
          <w:szCs w:val="21"/>
        </w:rPr>
        <w:t>”。</w:t>
      </w:r>
      <w:r>
        <w:rPr>
          <w:rFonts w:hint="eastAsia" w:ascii="微软雅黑" w:hAnsi="微软雅黑" w:eastAsia="微软雅黑"/>
          <w:b/>
          <w:bCs/>
          <w:szCs w:val="21"/>
        </w:rPr>
        <w:t>因此</w:t>
      </w:r>
    </w:p>
    <w:p w14:paraId="3686FD9C">
      <w:pPr>
        <w:pStyle w:val="57"/>
        <w:rPr>
          <w:rFonts w:ascii="微软雅黑" w:hAnsi="微软雅黑" w:eastAsia="微软雅黑"/>
        </w:rPr>
      </w:pPr>
      <w:r>
        <w:rPr>
          <w:rFonts w:ascii="微软雅黑" w:hAnsi="微软雅黑" w:eastAsia="微软雅黑"/>
        </w:rPr>
        <w:drawing>
          <wp:inline distT="0" distB="0" distL="0" distR="0">
            <wp:extent cx="4740910" cy="2239645"/>
            <wp:effectExtent l="0" t="0" r="0" b="0"/>
            <wp:docPr id="439157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57562" name="图片 1"/>
                    <pic:cNvPicPr>
                      <a:picLocks noChangeAspect="1"/>
                    </pic:cNvPicPr>
                  </pic:nvPicPr>
                  <pic:blipFill>
                    <a:blip r:embed="rId24"/>
                    <a:stretch>
                      <a:fillRect/>
                    </a:stretch>
                  </pic:blipFill>
                  <pic:spPr>
                    <a:xfrm>
                      <a:off x="0" y="0"/>
                      <a:ext cx="4768138" cy="2252609"/>
                    </a:xfrm>
                    <a:prstGeom prst="rect">
                      <a:avLst/>
                    </a:prstGeom>
                  </pic:spPr>
                </pic:pic>
              </a:graphicData>
            </a:graphic>
          </wp:inline>
        </w:drawing>
      </w:r>
    </w:p>
    <w:p w14:paraId="73BC107A">
      <w:pPr>
        <w:spacing w:line="400" w:lineRule="exact"/>
        <w:ind w:firstLine="420"/>
        <w:rPr>
          <w:rFonts w:ascii="微软雅黑" w:hAnsi="微软雅黑" w:eastAsia="微软雅黑"/>
          <w:szCs w:val="21"/>
        </w:rPr>
      </w:pPr>
      <w:r>
        <w:rPr>
          <w:rFonts w:hint="eastAsia" w:ascii="微软雅黑" w:hAnsi="微软雅黑" w:eastAsia="微软雅黑"/>
          <w:szCs w:val="21"/>
        </w:rPr>
        <w:t>Sqoop主体上主要就涉及到两个命令：import和export，从上图中可以看出：</w:t>
      </w:r>
    </w:p>
    <w:p w14:paraId="10D10B1D">
      <w:pPr>
        <w:spacing w:line="400" w:lineRule="exact"/>
        <w:ind w:left="630" w:leftChars="300"/>
        <w:rPr>
          <w:rFonts w:ascii="微软雅黑" w:hAnsi="微软雅黑" w:eastAsia="微软雅黑"/>
          <w:b/>
          <w:bCs/>
          <w:szCs w:val="21"/>
        </w:rPr>
      </w:pPr>
      <w:r>
        <w:rPr>
          <w:rFonts w:ascii="微软雅黑" w:hAnsi="微软雅黑" w:eastAsia="微软雅黑"/>
          <w:b/>
          <w:bCs/>
          <w:szCs w:val="21"/>
        </w:rPr>
        <w:t>Import</w:t>
      </w:r>
      <w:r>
        <w:rPr>
          <w:rFonts w:hint="eastAsia" w:ascii="微软雅黑" w:hAnsi="微软雅黑" w:eastAsia="微软雅黑"/>
          <w:b/>
          <w:bCs/>
          <w:szCs w:val="21"/>
        </w:rPr>
        <w:t>：</w:t>
      </w:r>
      <w:r>
        <w:rPr>
          <w:rFonts w:ascii="微软雅黑" w:hAnsi="微软雅黑" w:eastAsia="微软雅黑"/>
          <w:b/>
          <w:bCs/>
          <w:szCs w:val="21"/>
        </w:rPr>
        <w:t>数据导入</w:t>
      </w:r>
      <w:r>
        <w:rPr>
          <w:rFonts w:hint="eastAsia" w:ascii="微软雅黑" w:hAnsi="微软雅黑" w:eastAsia="微软雅黑"/>
          <w:b/>
          <w:bCs/>
          <w:szCs w:val="21"/>
        </w:rPr>
        <w:t>。</w:t>
      </w:r>
      <w:r>
        <w:rPr>
          <w:rFonts w:ascii="微软雅黑" w:hAnsi="微软雅黑" w:eastAsia="微软雅黑"/>
          <w:b/>
          <w:bCs/>
          <w:szCs w:val="21"/>
        </w:rPr>
        <w:t>RDBMS-----</w:t>
      </w:r>
      <w:r>
        <w:rPr>
          <w:rFonts w:hint="eastAsia" w:ascii="微软雅黑" w:hAnsi="微软雅黑" w:eastAsia="微软雅黑"/>
          <w:b/>
          <w:bCs/>
          <w:szCs w:val="21"/>
        </w:rPr>
        <w:t>&gt;Hadoop</w:t>
      </w:r>
    </w:p>
    <w:p w14:paraId="48FB18D0">
      <w:pPr>
        <w:spacing w:line="400" w:lineRule="exact"/>
        <w:ind w:left="630" w:leftChars="300"/>
        <w:rPr>
          <w:rFonts w:ascii="微软雅黑" w:hAnsi="微软雅黑" w:eastAsia="微软雅黑"/>
          <w:b/>
          <w:bCs/>
          <w:szCs w:val="21"/>
        </w:rPr>
      </w:pPr>
      <w:r>
        <w:rPr>
          <w:rFonts w:ascii="微软雅黑" w:hAnsi="微软雅黑" w:eastAsia="微软雅黑"/>
          <w:b/>
          <w:bCs/>
          <w:szCs w:val="21"/>
        </w:rPr>
        <w:t>Export</w:t>
      </w:r>
      <w:r>
        <w:rPr>
          <w:rFonts w:hint="eastAsia" w:ascii="微软雅黑" w:hAnsi="微软雅黑" w:eastAsia="微软雅黑"/>
          <w:b/>
          <w:bCs/>
          <w:szCs w:val="21"/>
        </w:rPr>
        <w:t>：</w:t>
      </w:r>
      <w:r>
        <w:rPr>
          <w:rFonts w:ascii="微软雅黑" w:hAnsi="微软雅黑" w:eastAsia="微软雅黑"/>
          <w:b/>
          <w:bCs/>
          <w:szCs w:val="21"/>
        </w:rPr>
        <w:t>数据导出</w:t>
      </w:r>
      <w:r>
        <w:rPr>
          <w:rFonts w:hint="eastAsia" w:ascii="微软雅黑" w:hAnsi="微软雅黑" w:eastAsia="微软雅黑"/>
          <w:b/>
          <w:bCs/>
          <w:szCs w:val="21"/>
        </w:rPr>
        <w:t>。</w:t>
      </w:r>
      <w:r>
        <w:rPr>
          <w:rFonts w:ascii="微软雅黑" w:hAnsi="微软雅黑" w:eastAsia="微软雅黑"/>
          <w:b/>
          <w:bCs/>
          <w:szCs w:val="21"/>
        </w:rPr>
        <w:t>Hadoop----</w:t>
      </w:r>
      <w:r>
        <w:rPr>
          <w:rFonts w:hint="eastAsia" w:ascii="微软雅黑" w:hAnsi="微软雅黑" w:eastAsia="微软雅黑"/>
          <w:b/>
          <w:bCs/>
          <w:szCs w:val="21"/>
        </w:rPr>
        <w:t>&gt;RDBMS</w:t>
      </w:r>
    </w:p>
    <w:p w14:paraId="63A05FAC">
      <w:pPr>
        <w:spacing w:line="400" w:lineRule="exact"/>
        <w:rPr>
          <w:rFonts w:ascii="微软雅黑" w:hAnsi="微软雅黑" w:eastAsia="微软雅黑"/>
          <w:b/>
          <w:bCs/>
          <w:szCs w:val="21"/>
        </w:rPr>
      </w:pPr>
      <w:r>
        <w:rPr>
          <w:rFonts w:ascii="微软雅黑" w:hAnsi="微软雅黑" w:eastAsia="微软雅黑"/>
          <w:szCs w:val="21"/>
        </w:rPr>
        <w:tab/>
      </w:r>
      <w:r>
        <w:rPr>
          <w:rFonts w:hint="eastAsia" w:ascii="微软雅黑" w:hAnsi="微软雅黑" w:eastAsia="微软雅黑"/>
          <w:szCs w:val="21"/>
        </w:rPr>
        <w:t>另外从上图同时也可以看出，</w:t>
      </w:r>
      <w:r>
        <w:rPr>
          <w:rFonts w:hint="eastAsia" w:ascii="微软雅黑" w:hAnsi="微软雅黑" w:eastAsia="微软雅黑"/>
          <w:b/>
          <w:bCs/>
          <w:szCs w:val="21"/>
        </w:rPr>
        <w:t>Sqoop执行的整个过程只有map阶段，没有reduce阶段（</w:t>
      </w:r>
      <w:r>
        <w:rPr>
          <w:rFonts w:hint="eastAsia" w:ascii="微软雅黑" w:hAnsi="微软雅黑" w:eastAsia="微软雅黑"/>
          <w:b/>
          <w:bCs/>
          <w:color w:val="FF0000"/>
          <w:szCs w:val="21"/>
        </w:rPr>
        <w:t>考点</w:t>
      </w:r>
      <w:r>
        <w:rPr>
          <w:rFonts w:hint="eastAsia" w:ascii="微软雅黑" w:hAnsi="微软雅黑" w:eastAsia="微软雅黑"/>
          <w:b/>
          <w:bCs/>
          <w:szCs w:val="21"/>
        </w:rPr>
        <w:t>）</w:t>
      </w:r>
    </w:p>
    <w:p w14:paraId="4DFFD6CC">
      <w:pPr>
        <w:spacing w:line="400" w:lineRule="exact"/>
        <w:rPr>
          <w:rFonts w:ascii="微软雅黑" w:hAnsi="微软雅黑" w:eastAsia="微软雅黑"/>
          <w:b/>
          <w:bCs/>
          <w:szCs w:val="21"/>
        </w:rPr>
      </w:pPr>
    </w:p>
    <w:p w14:paraId="4EFCEEFC">
      <w:pPr>
        <w:pStyle w:val="4"/>
        <w:spacing w:line="400" w:lineRule="exact"/>
        <w:rPr>
          <w:rFonts w:ascii="微软雅黑" w:hAnsi="微软雅黑" w:eastAsia="微软雅黑"/>
          <w:sz w:val="21"/>
          <w:szCs w:val="21"/>
        </w:rPr>
      </w:pPr>
      <w:bookmarkStart w:id="47" w:name="_Toc151896141"/>
      <w:bookmarkStart w:id="48" w:name="_Toc151896203"/>
      <w:bookmarkStart w:id="49" w:name="_Toc151896455"/>
      <w:r>
        <w:rPr>
          <w:rFonts w:ascii="微软雅黑" w:hAnsi="微软雅黑" w:eastAsia="微软雅黑"/>
          <w:sz w:val="21"/>
          <w:szCs w:val="21"/>
        </w:rPr>
        <w:t>4.1.1 sqoop安装</w:t>
      </w:r>
      <w:bookmarkEnd w:id="47"/>
      <w:bookmarkEnd w:id="48"/>
      <w:bookmarkEnd w:id="49"/>
    </w:p>
    <w:p w14:paraId="51B2134B">
      <w:pPr>
        <w:spacing w:line="400" w:lineRule="exact"/>
        <w:ind w:firstLine="420"/>
        <w:rPr>
          <w:rFonts w:ascii="微软雅黑" w:hAnsi="微软雅黑" w:eastAsia="微软雅黑"/>
          <w:szCs w:val="21"/>
        </w:rPr>
      </w:pPr>
      <w:r>
        <w:rPr>
          <w:rFonts w:hint="eastAsia" w:ascii="微软雅黑" w:hAnsi="微软雅黑" w:eastAsia="微软雅黑"/>
          <w:szCs w:val="21"/>
        </w:rPr>
        <w:t>安装sqoop的前提是已经具备java和hadoop的环境。</w:t>
      </w:r>
    </w:p>
    <w:p w14:paraId="3D0288EA">
      <w:pPr>
        <w:spacing w:line="400" w:lineRule="exact"/>
        <w:ind w:firstLine="420"/>
        <w:rPr>
          <w:rFonts w:ascii="微软雅黑" w:hAnsi="微软雅黑" w:eastAsia="微软雅黑"/>
          <w:szCs w:val="21"/>
        </w:rPr>
      </w:pPr>
      <w:r>
        <w:rPr>
          <w:rFonts w:hint="eastAsia" w:ascii="微软雅黑" w:hAnsi="微软雅黑" w:eastAsia="微软雅黑"/>
          <w:szCs w:val="21"/>
        </w:rPr>
        <w:t>配置文件修改：</w:t>
      </w:r>
    </w:p>
    <w:tbl>
      <w:tblPr>
        <w:tblStyle w:val="18"/>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8"/>
      </w:tblGrid>
      <w:tr w14:paraId="702DE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8" w:type="dxa"/>
          </w:tcPr>
          <w:p w14:paraId="254B4F1A">
            <w:pPr>
              <w:spacing w:line="400" w:lineRule="exact"/>
              <w:jc w:val="left"/>
              <w:rPr>
                <w:rFonts w:ascii="微软雅黑" w:hAnsi="微软雅黑" w:eastAsia="微软雅黑"/>
                <w:szCs w:val="21"/>
              </w:rPr>
            </w:pPr>
            <w:r>
              <w:rPr>
                <w:rFonts w:ascii="微软雅黑" w:hAnsi="微软雅黑" w:eastAsia="微软雅黑"/>
                <w:szCs w:val="21"/>
              </w:rPr>
              <w:t>cd $SQOOP_HOME/conf</w:t>
            </w:r>
          </w:p>
          <w:p w14:paraId="552666F8">
            <w:pPr>
              <w:spacing w:line="400" w:lineRule="exact"/>
              <w:jc w:val="left"/>
              <w:rPr>
                <w:rFonts w:ascii="微软雅黑" w:hAnsi="微软雅黑" w:eastAsia="微软雅黑"/>
                <w:szCs w:val="21"/>
              </w:rPr>
            </w:pPr>
            <w:r>
              <w:rPr>
                <w:rFonts w:ascii="微软雅黑" w:hAnsi="微软雅黑" w:eastAsia="微软雅黑"/>
                <w:szCs w:val="21"/>
              </w:rPr>
              <w:t>mv sqoop-env-template.sh sqoop-env.sh</w:t>
            </w:r>
          </w:p>
          <w:p w14:paraId="3D491FB8">
            <w:pPr>
              <w:spacing w:line="400" w:lineRule="exact"/>
              <w:jc w:val="left"/>
              <w:rPr>
                <w:rFonts w:ascii="微软雅黑" w:hAnsi="微软雅黑" w:eastAsia="微软雅黑"/>
                <w:szCs w:val="21"/>
              </w:rPr>
            </w:pPr>
            <w:r>
              <w:rPr>
                <w:rFonts w:ascii="微软雅黑" w:hAnsi="微软雅黑" w:eastAsia="微软雅黑"/>
                <w:szCs w:val="21"/>
              </w:rPr>
              <w:t>vi sqoop-env.sh</w:t>
            </w:r>
          </w:p>
          <w:p w14:paraId="3952B7B3">
            <w:pPr>
              <w:spacing w:line="400" w:lineRule="exact"/>
              <w:ind w:firstLine="420" w:firstLineChars="200"/>
              <w:jc w:val="left"/>
              <w:rPr>
                <w:rFonts w:ascii="微软雅黑" w:hAnsi="微软雅黑" w:eastAsia="微软雅黑"/>
                <w:szCs w:val="21"/>
              </w:rPr>
            </w:pPr>
            <w:r>
              <w:rPr>
                <w:rFonts w:ascii="微软雅黑" w:hAnsi="微软雅黑" w:eastAsia="微软雅黑"/>
                <w:szCs w:val="21"/>
              </w:rPr>
              <w:t xml:space="preserve">export HADOOP_COMMON_HOME= /export/servers/hadoop-2.7.5 </w:t>
            </w:r>
          </w:p>
          <w:p w14:paraId="355E3069">
            <w:pPr>
              <w:spacing w:line="400" w:lineRule="exact"/>
              <w:ind w:firstLine="420" w:firstLineChars="200"/>
              <w:jc w:val="left"/>
              <w:rPr>
                <w:rFonts w:ascii="微软雅黑" w:hAnsi="微软雅黑" w:eastAsia="微软雅黑"/>
                <w:szCs w:val="21"/>
              </w:rPr>
            </w:pPr>
            <w:r>
              <w:rPr>
                <w:rFonts w:ascii="微软雅黑" w:hAnsi="微软雅黑" w:eastAsia="微软雅黑"/>
                <w:szCs w:val="21"/>
              </w:rPr>
              <w:t>export HADOOP_MAPRED_HOME= /export/servers/hadoop-2.7.5</w:t>
            </w:r>
          </w:p>
          <w:p w14:paraId="7973F293">
            <w:pPr>
              <w:spacing w:line="400" w:lineRule="exact"/>
              <w:ind w:firstLine="420" w:firstLineChars="200"/>
              <w:jc w:val="left"/>
              <w:rPr>
                <w:rFonts w:ascii="微软雅黑" w:hAnsi="微软雅黑" w:eastAsia="微软雅黑"/>
                <w:szCs w:val="21"/>
              </w:rPr>
            </w:pPr>
            <w:r>
              <w:rPr>
                <w:rFonts w:ascii="微软雅黑" w:hAnsi="微软雅黑" w:eastAsia="微软雅黑"/>
                <w:szCs w:val="21"/>
              </w:rPr>
              <w:t>export HIVE_HOME= /export/servers/hive</w:t>
            </w:r>
          </w:p>
        </w:tc>
      </w:tr>
    </w:tbl>
    <w:p w14:paraId="2C1F2A21">
      <w:pPr>
        <w:spacing w:line="400" w:lineRule="exact"/>
        <w:ind w:firstLine="420"/>
        <w:rPr>
          <w:rFonts w:ascii="微软雅黑" w:hAnsi="微软雅黑" w:eastAsia="微软雅黑"/>
          <w:szCs w:val="21"/>
        </w:rPr>
      </w:pPr>
      <w:r>
        <w:rPr>
          <w:rFonts w:hint="eastAsia" w:ascii="微软雅黑" w:hAnsi="微软雅黑" w:eastAsia="微软雅黑"/>
          <w:szCs w:val="21"/>
        </w:rPr>
        <w:t>加入mysql的jdbc驱动包</w:t>
      </w:r>
    </w:p>
    <w:tbl>
      <w:tblPr>
        <w:tblStyle w:val="18"/>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8"/>
      </w:tblGrid>
      <w:tr w14:paraId="0D84F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8" w:type="dxa"/>
          </w:tcPr>
          <w:p w14:paraId="429FF4F4">
            <w:pPr>
              <w:spacing w:line="400" w:lineRule="exact"/>
              <w:rPr>
                <w:rFonts w:ascii="微软雅黑" w:hAnsi="微软雅黑" w:eastAsia="微软雅黑"/>
                <w:szCs w:val="21"/>
              </w:rPr>
            </w:pPr>
            <w:r>
              <w:rPr>
                <w:rFonts w:ascii="微软雅黑" w:hAnsi="微软雅黑" w:eastAsia="微软雅黑"/>
                <w:szCs w:val="21"/>
              </w:rPr>
              <w:t>cp</w:t>
            </w:r>
            <w:r>
              <w:rPr>
                <w:rFonts w:hint="eastAsia" w:ascii="微软雅黑" w:hAnsi="微软雅黑" w:eastAsia="微软雅黑"/>
                <w:szCs w:val="21"/>
              </w:rPr>
              <w:t xml:space="preserve"> /hive/lib/mysql-connector-java-5.1.32.jar $SQOOP_HOME/lib/</w:t>
            </w:r>
          </w:p>
        </w:tc>
      </w:tr>
    </w:tbl>
    <w:p w14:paraId="418F98A1">
      <w:pPr>
        <w:spacing w:line="400" w:lineRule="exact"/>
        <w:ind w:firstLine="420"/>
        <w:rPr>
          <w:rFonts w:ascii="微软雅黑" w:hAnsi="微软雅黑" w:eastAsia="微软雅黑"/>
          <w:szCs w:val="21"/>
        </w:rPr>
      </w:pPr>
      <w:r>
        <w:rPr>
          <w:rFonts w:hint="eastAsia" w:ascii="微软雅黑" w:hAnsi="微软雅黑" w:eastAsia="微软雅黑"/>
          <w:szCs w:val="21"/>
        </w:rPr>
        <w:t>备注说明：在ds大数据平台，已经为同学们构建了一个全局的sqoop命令，所以同学们在使用的时候直接执行sqoop的命令即可。</w:t>
      </w:r>
    </w:p>
    <w:p w14:paraId="041B3978">
      <w:pPr>
        <w:pStyle w:val="57"/>
        <w:rPr>
          <w:rFonts w:ascii="微软雅黑" w:hAnsi="微软雅黑" w:eastAsia="微软雅黑"/>
        </w:rPr>
      </w:pPr>
      <w:r>
        <w:rPr>
          <w:rFonts w:ascii="微软雅黑" w:hAnsi="微软雅黑" w:eastAsia="微软雅黑"/>
        </w:rPr>
        <w:drawing>
          <wp:inline distT="0" distB="0" distL="0" distR="0">
            <wp:extent cx="4347210" cy="1535430"/>
            <wp:effectExtent l="0" t="0" r="0" b="0"/>
            <wp:docPr id="818871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1975" name="图片 1"/>
                    <pic:cNvPicPr>
                      <a:picLocks noChangeAspect="1"/>
                    </pic:cNvPicPr>
                  </pic:nvPicPr>
                  <pic:blipFill>
                    <a:blip r:embed="rId25"/>
                    <a:stretch>
                      <a:fillRect/>
                    </a:stretch>
                  </pic:blipFill>
                  <pic:spPr>
                    <a:xfrm>
                      <a:off x="0" y="0"/>
                      <a:ext cx="4364081" cy="1541562"/>
                    </a:xfrm>
                    <a:prstGeom prst="rect">
                      <a:avLst/>
                    </a:prstGeom>
                  </pic:spPr>
                </pic:pic>
              </a:graphicData>
            </a:graphic>
          </wp:inline>
        </w:drawing>
      </w:r>
    </w:p>
    <w:p w14:paraId="3CDF1D6C">
      <w:pPr>
        <w:spacing w:line="400" w:lineRule="exact"/>
        <w:ind w:firstLine="420"/>
        <w:rPr>
          <w:rFonts w:ascii="微软雅黑" w:hAnsi="微软雅黑" w:eastAsia="微软雅黑"/>
          <w:szCs w:val="21"/>
        </w:rPr>
      </w:pPr>
      <w:r>
        <w:rPr>
          <w:rFonts w:hint="eastAsia" w:ascii="微软雅黑" w:hAnsi="微软雅黑" w:eastAsia="微软雅黑"/>
          <w:szCs w:val="21"/>
        </w:rPr>
        <w:t>验证启动:</w:t>
      </w:r>
    </w:p>
    <w:tbl>
      <w:tblPr>
        <w:tblStyle w:val="18"/>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8"/>
      </w:tblGrid>
      <w:tr w14:paraId="3B01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8" w:type="dxa"/>
          </w:tcPr>
          <w:p w14:paraId="5589AD7F">
            <w:pPr>
              <w:spacing w:line="400" w:lineRule="exact"/>
              <w:jc w:val="left"/>
              <w:rPr>
                <w:rFonts w:ascii="微软雅黑" w:hAnsi="微软雅黑" w:eastAsia="微软雅黑"/>
                <w:szCs w:val="21"/>
              </w:rPr>
            </w:pPr>
            <w:r>
              <w:rPr>
                <w:rFonts w:hint="eastAsia" w:ascii="微软雅黑" w:hAnsi="微软雅黑" w:eastAsia="微软雅黑"/>
                <w:szCs w:val="21"/>
              </w:rPr>
              <w:t>#本命令会列出所有mysql的数据库。</w:t>
            </w:r>
          </w:p>
          <w:p w14:paraId="56789645">
            <w:pPr>
              <w:spacing w:line="400" w:lineRule="exact"/>
              <w:jc w:val="left"/>
              <w:rPr>
                <w:rFonts w:ascii="微软雅黑" w:hAnsi="微软雅黑" w:eastAsia="微软雅黑"/>
                <w:szCs w:val="21"/>
              </w:rPr>
            </w:pPr>
            <w:r>
              <w:rPr>
                <w:rFonts w:ascii="微软雅黑" w:hAnsi="微软雅黑" w:eastAsia="微软雅黑"/>
                <w:szCs w:val="21"/>
              </w:rPr>
              <w:t xml:space="preserve">sqoop list-databases </w:t>
            </w:r>
            <w:r>
              <w:rPr>
                <w:rFonts w:hint="eastAsia" w:ascii="微软雅黑" w:hAnsi="微软雅黑" w:eastAsia="微软雅黑"/>
                <w:szCs w:val="21"/>
              </w:rPr>
              <w:t>\</w:t>
            </w:r>
          </w:p>
          <w:p w14:paraId="6B29AD54">
            <w:pPr>
              <w:spacing w:line="400" w:lineRule="exact"/>
              <w:jc w:val="left"/>
              <w:rPr>
                <w:rFonts w:ascii="微软雅黑" w:hAnsi="微软雅黑" w:eastAsia="微软雅黑"/>
                <w:szCs w:val="21"/>
              </w:rPr>
            </w:pPr>
            <w:r>
              <w:rPr>
                <w:rFonts w:ascii="微软雅黑" w:hAnsi="微软雅黑" w:eastAsia="微软雅黑"/>
                <w:szCs w:val="21"/>
              </w:rPr>
              <w:t>--connect jdbc:mysql://</w:t>
            </w:r>
            <w:r>
              <w:rPr>
                <w:rFonts w:hint="eastAsia" w:ascii="微软雅黑" w:hAnsi="微软雅黑" w:eastAsia="微软雅黑"/>
                <w:szCs w:val="21"/>
              </w:rPr>
              <w:t>ds</w:t>
            </w:r>
            <w:r>
              <w:rPr>
                <w:rFonts w:ascii="微软雅黑" w:hAnsi="微软雅黑" w:eastAsia="微软雅黑"/>
                <w:szCs w:val="21"/>
              </w:rPr>
              <w:t>-bigdata-001:3306/ \</w:t>
            </w:r>
          </w:p>
          <w:p w14:paraId="5D415124">
            <w:pPr>
              <w:spacing w:line="400" w:lineRule="exact"/>
              <w:jc w:val="left"/>
              <w:rPr>
                <w:rFonts w:ascii="微软雅黑" w:hAnsi="微软雅黑" w:eastAsia="微软雅黑"/>
                <w:szCs w:val="21"/>
              </w:rPr>
            </w:pPr>
            <w:r>
              <w:rPr>
                <w:rFonts w:ascii="微软雅黑" w:hAnsi="微软雅黑" w:eastAsia="微软雅黑"/>
                <w:szCs w:val="21"/>
              </w:rPr>
              <w:t>--username ds_read --password ds#readA0906</w:t>
            </w:r>
            <w:r>
              <w:rPr>
                <w:rFonts w:ascii="微软雅黑" w:hAnsi="微软雅黑" w:eastAsia="微软雅黑"/>
                <w:szCs w:val="21"/>
              </w:rPr>
              <w:br w:type="textWrapping"/>
            </w:r>
            <w:r>
              <w:rPr>
                <w:rFonts w:hint="eastAsia" w:ascii="微软雅黑" w:hAnsi="微软雅黑" w:eastAsia="微软雅黑"/>
                <w:szCs w:val="21"/>
              </w:rPr>
              <w:t>#本命令会列出</w:t>
            </w:r>
            <w:r>
              <w:rPr>
                <w:rFonts w:hint="eastAsia" w:ascii="微软雅黑" w:hAnsi="微软雅黑" w:eastAsia="微软雅黑"/>
                <w:szCs w:val="21"/>
                <w:lang w:val="en-US" w:eastAsia="zh-CN"/>
              </w:rPr>
              <w:t>库ds_test下的</w:t>
            </w:r>
            <w:r>
              <w:rPr>
                <w:rFonts w:hint="eastAsia" w:ascii="微软雅黑" w:hAnsi="微软雅黑" w:eastAsia="微软雅黑"/>
                <w:szCs w:val="21"/>
              </w:rPr>
              <w:t>数据</w:t>
            </w:r>
            <w:r>
              <w:rPr>
                <w:rFonts w:hint="eastAsia" w:ascii="微软雅黑" w:hAnsi="微软雅黑" w:eastAsia="微软雅黑"/>
                <w:szCs w:val="21"/>
                <w:lang w:val="en-US" w:eastAsia="zh-CN"/>
              </w:rPr>
              <w:t>表</w:t>
            </w:r>
            <w:r>
              <w:rPr>
                <w:rFonts w:hint="eastAsia" w:ascii="微软雅黑" w:hAnsi="微软雅黑" w:eastAsia="微软雅黑"/>
                <w:szCs w:val="21"/>
              </w:rPr>
              <w:t>。</w:t>
            </w:r>
          </w:p>
          <w:p w14:paraId="38EB6EAB">
            <w:pPr>
              <w:spacing w:line="400" w:lineRule="exact"/>
              <w:jc w:val="left"/>
              <w:rPr>
                <w:rFonts w:ascii="微软雅黑" w:hAnsi="微软雅黑" w:eastAsia="微软雅黑" w:cs="宋体"/>
                <w:kern w:val="0"/>
                <w:szCs w:val="21"/>
                <w14:ligatures w14:val="none"/>
              </w:rPr>
            </w:pPr>
            <w:r>
              <w:rPr>
                <w:rFonts w:ascii="微软雅黑" w:hAnsi="微软雅黑" w:eastAsia="微软雅黑"/>
                <w:szCs w:val="21"/>
              </w:rPr>
              <w:t xml:space="preserve">sqoop list-tables  </w:t>
            </w:r>
            <w:r>
              <w:rPr>
                <w:rFonts w:hint="eastAsia" w:ascii="微软雅黑" w:hAnsi="微软雅黑" w:eastAsia="微软雅黑"/>
                <w:szCs w:val="21"/>
              </w:rPr>
              <w:t>\</w:t>
            </w:r>
            <w:r>
              <w:rPr>
                <w:rFonts w:ascii="微软雅黑" w:hAnsi="微软雅黑" w:eastAsia="微软雅黑"/>
                <w:szCs w:val="21"/>
              </w:rPr>
              <w:br w:type="textWrapping"/>
            </w:r>
            <w:r>
              <w:rPr>
                <w:rFonts w:ascii="微软雅黑" w:hAnsi="微软雅黑" w:eastAsia="微软雅黑"/>
                <w:szCs w:val="21"/>
              </w:rPr>
              <w:t>--connect jdbc:mysql://ds-bigdata-001:3306/ds_test  \</w:t>
            </w:r>
            <w:r>
              <w:rPr>
                <w:rFonts w:ascii="微软雅黑" w:hAnsi="微软雅黑" w:eastAsia="微软雅黑"/>
                <w:szCs w:val="21"/>
              </w:rPr>
              <w:br w:type="textWrapping"/>
            </w:r>
            <w:r>
              <w:rPr>
                <w:rFonts w:ascii="微软雅黑" w:hAnsi="微软雅黑" w:eastAsia="微软雅黑"/>
                <w:szCs w:val="21"/>
              </w:rPr>
              <w:t>--username ds_read  \</w:t>
            </w:r>
            <w:r>
              <w:rPr>
                <w:rFonts w:ascii="微软雅黑" w:hAnsi="微软雅黑" w:eastAsia="微软雅黑"/>
                <w:szCs w:val="21"/>
              </w:rPr>
              <w:br w:type="textWrapping"/>
            </w:r>
            <w:r>
              <w:rPr>
                <w:rFonts w:ascii="微软雅黑" w:hAnsi="微软雅黑" w:eastAsia="微软雅黑"/>
                <w:szCs w:val="21"/>
              </w:rPr>
              <w:t>--password ds#readA0906 \</w:t>
            </w:r>
          </w:p>
        </w:tc>
      </w:tr>
    </w:tbl>
    <w:p w14:paraId="7A38EF49">
      <w:pPr>
        <w:pStyle w:val="4"/>
        <w:spacing w:line="400" w:lineRule="exact"/>
        <w:rPr>
          <w:rFonts w:ascii="微软雅黑" w:hAnsi="微软雅黑" w:eastAsia="微软雅黑"/>
          <w:sz w:val="21"/>
          <w:szCs w:val="21"/>
        </w:rPr>
      </w:pPr>
      <w:bookmarkStart w:id="50" w:name="_Toc151896204"/>
      <w:bookmarkStart w:id="51" w:name="_Toc151896456"/>
      <w:bookmarkStart w:id="52" w:name="_Toc151896142"/>
      <w:r>
        <w:rPr>
          <w:rFonts w:ascii="微软雅黑" w:hAnsi="微软雅黑" w:eastAsia="微软雅黑"/>
          <w:sz w:val="21"/>
          <w:szCs w:val="21"/>
        </w:rPr>
        <w:t xml:space="preserve">4.1.2 </w:t>
      </w:r>
      <w:r>
        <w:rPr>
          <w:rFonts w:hint="eastAsia" w:ascii="微软雅黑" w:hAnsi="微软雅黑" w:eastAsia="微软雅黑"/>
          <w:sz w:val="21"/>
          <w:szCs w:val="21"/>
        </w:rPr>
        <w:t>sqoop常见的命令及参数</w:t>
      </w:r>
      <w:r>
        <w:rPr>
          <w:rFonts w:hint="eastAsia" w:ascii="微软雅黑" w:hAnsi="微软雅黑" w:eastAsia="微软雅黑"/>
          <w:color w:val="FF0000"/>
          <w:sz w:val="21"/>
          <w:szCs w:val="21"/>
        </w:rPr>
        <w:t>☆☆☆</w:t>
      </w:r>
      <w:bookmarkEnd w:id="50"/>
      <w:bookmarkEnd w:id="51"/>
      <w:bookmarkEnd w:id="52"/>
    </w:p>
    <w:p w14:paraId="7540B9D4">
      <w:pPr>
        <w:pStyle w:val="5"/>
        <w:spacing w:line="400" w:lineRule="exact"/>
        <w:rPr>
          <w:rFonts w:ascii="微软雅黑" w:hAnsi="微软雅黑" w:eastAsia="微软雅黑"/>
          <w:sz w:val="21"/>
          <w:szCs w:val="21"/>
        </w:rPr>
      </w:pPr>
      <w:bookmarkStart w:id="53" w:name="_Toc151896457"/>
      <w:r>
        <w:rPr>
          <w:rFonts w:hint="eastAsia" w:ascii="微软雅黑" w:hAnsi="微软雅黑" w:eastAsia="微软雅黑"/>
          <w:sz w:val="21"/>
          <w:szCs w:val="21"/>
        </w:rPr>
        <w:t>4</w:t>
      </w:r>
      <w:r>
        <w:rPr>
          <w:rFonts w:ascii="微软雅黑" w:hAnsi="微软雅黑" w:eastAsia="微软雅黑"/>
          <w:sz w:val="21"/>
          <w:szCs w:val="21"/>
        </w:rPr>
        <w:t>.1.2.1 常见的命令</w:t>
      </w:r>
      <w:bookmarkEnd w:id="53"/>
    </w:p>
    <w:p w14:paraId="4F25F306">
      <w:pPr>
        <w:pStyle w:val="57"/>
        <w:rPr>
          <w:rFonts w:ascii="微软雅黑" w:hAnsi="微软雅黑" w:eastAsia="微软雅黑"/>
        </w:rPr>
      </w:pPr>
      <w:r>
        <w:rPr>
          <w:rFonts w:ascii="微软雅黑" w:hAnsi="微软雅黑" w:eastAsia="微软雅黑"/>
        </w:rPr>
        <w:drawing>
          <wp:inline distT="0" distB="0" distL="0" distR="0">
            <wp:extent cx="3507740" cy="2934970"/>
            <wp:effectExtent l="0" t="0" r="0" b="0"/>
            <wp:docPr id="1023332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32762" name="图片 1"/>
                    <pic:cNvPicPr>
                      <a:picLocks noChangeAspect="1"/>
                    </pic:cNvPicPr>
                  </pic:nvPicPr>
                  <pic:blipFill>
                    <a:blip r:embed="rId26"/>
                    <a:stretch>
                      <a:fillRect/>
                    </a:stretch>
                  </pic:blipFill>
                  <pic:spPr>
                    <a:xfrm>
                      <a:off x="0" y="0"/>
                      <a:ext cx="3534285" cy="2957293"/>
                    </a:xfrm>
                    <a:prstGeom prst="rect">
                      <a:avLst/>
                    </a:prstGeom>
                  </pic:spPr>
                </pic:pic>
              </a:graphicData>
            </a:graphic>
          </wp:inline>
        </w:drawing>
      </w:r>
    </w:p>
    <w:p w14:paraId="7DE91481">
      <w:pPr>
        <w:spacing w:line="400" w:lineRule="exact"/>
        <w:rPr>
          <w:rFonts w:ascii="微软雅黑" w:hAnsi="微软雅黑" w:eastAsia="微软雅黑"/>
          <w:szCs w:val="21"/>
        </w:rPr>
      </w:pPr>
    </w:p>
    <w:p w14:paraId="71C48535">
      <w:pPr>
        <w:pStyle w:val="5"/>
        <w:spacing w:line="400" w:lineRule="exact"/>
        <w:rPr>
          <w:rFonts w:ascii="微软雅黑" w:hAnsi="微软雅黑" w:eastAsia="微软雅黑"/>
          <w:sz w:val="21"/>
          <w:szCs w:val="21"/>
        </w:rPr>
      </w:pPr>
      <w:bookmarkStart w:id="54" w:name="_Toc151896458"/>
      <w:r>
        <w:rPr>
          <w:rFonts w:hint="eastAsia" w:ascii="微软雅黑" w:hAnsi="微软雅黑" w:eastAsia="微软雅黑"/>
          <w:sz w:val="21"/>
          <w:szCs w:val="21"/>
        </w:rPr>
        <w:t>4</w:t>
      </w:r>
      <w:r>
        <w:rPr>
          <w:rFonts w:ascii="微软雅黑" w:hAnsi="微软雅黑" w:eastAsia="微软雅黑"/>
          <w:sz w:val="21"/>
          <w:szCs w:val="21"/>
        </w:rPr>
        <w:t xml:space="preserve">.1.2.2 </w:t>
      </w:r>
      <w:r>
        <w:rPr>
          <w:rFonts w:hint="eastAsia" w:ascii="微软雅黑" w:hAnsi="微软雅黑" w:eastAsia="微软雅黑"/>
          <w:sz w:val="21"/>
          <w:szCs w:val="21"/>
        </w:rPr>
        <w:t>公用参数：数据库连接</w:t>
      </w:r>
      <w:bookmarkEnd w:id="54"/>
    </w:p>
    <w:p w14:paraId="1B373545">
      <w:pPr>
        <w:pStyle w:val="57"/>
        <w:rPr>
          <w:rFonts w:ascii="微软雅黑" w:hAnsi="微软雅黑" w:eastAsia="微软雅黑"/>
        </w:rPr>
      </w:pPr>
      <w:r>
        <w:rPr>
          <w:rFonts w:ascii="微软雅黑" w:hAnsi="微软雅黑" w:eastAsia="微软雅黑"/>
        </w:rPr>
        <w:drawing>
          <wp:inline distT="0" distB="0" distL="0" distR="0">
            <wp:extent cx="3657600" cy="1391920"/>
            <wp:effectExtent l="0" t="0" r="0" b="0"/>
            <wp:docPr id="2125169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69415" name="图片 1"/>
                    <pic:cNvPicPr>
                      <a:picLocks noChangeAspect="1"/>
                    </pic:cNvPicPr>
                  </pic:nvPicPr>
                  <pic:blipFill>
                    <a:blip r:embed="rId27"/>
                    <a:stretch>
                      <a:fillRect/>
                    </a:stretch>
                  </pic:blipFill>
                  <pic:spPr>
                    <a:xfrm>
                      <a:off x="0" y="0"/>
                      <a:ext cx="3685383" cy="1402983"/>
                    </a:xfrm>
                    <a:prstGeom prst="rect">
                      <a:avLst/>
                    </a:prstGeom>
                  </pic:spPr>
                </pic:pic>
              </a:graphicData>
            </a:graphic>
          </wp:inline>
        </w:drawing>
      </w:r>
    </w:p>
    <w:p w14:paraId="30036B03">
      <w:pPr>
        <w:pStyle w:val="5"/>
        <w:spacing w:line="400" w:lineRule="exact"/>
        <w:rPr>
          <w:rFonts w:ascii="微软雅黑" w:hAnsi="微软雅黑" w:eastAsia="微软雅黑"/>
          <w:sz w:val="21"/>
          <w:szCs w:val="21"/>
        </w:rPr>
      </w:pPr>
      <w:bookmarkStart w:id="55" w:name="_Toc151896459"/>
      <w:r>
        <w:rPr>
          <w:rFonts w:hint="eastAsia" w:ascii="微软雅黑" w:hAnsi="微软雅黑" w:eastAsia="微软雅黑"/>
          <w:sz w:val="21"/>
          <w:szCs w:val="21"/>
        </w:rPr>
        <w:t>4</w:t>
      </w:r>
      <w:r>
        <w:rPr>
          <w:rFonts w:ascii="微软雅黑" w:hAnsi="微软雅黑" w:eastAsia="微软雅黑"/>
          <w:sz w:val="21"/>
          <w:szCs w:val="21"/>
        </w:rPr>
        <w:t xml:space="preserve">.1.2.3 </w:t>
      </w:r>
      <w:r>
        <w:rPr>
          <w:rFonts w:hint="eastAsia" w:ascii="微软雅黑" w:hAnsi="微软雅黑" w:eastAsia="微软雅黑"/>
          <w:sz w:val="21"/>
          <w:szCs w:val="21"/>
        </w:rPr>
        <w:t>公用参数：import</w:t>
      </w:r>
      <w:bookmarkEnd w:id="55"/>
    </w:p>
    <w:p w14:paraId="0E2D2EDB">
      <w:pPr>
        <w:pStyle w:val="57"/>
        <w:rPr>
          <w:rFonts w:ascii="微软雅黑" w:hAnsi="微软雅黑" w:eastAsia="微软雅黑"/>
        </w:rPr>
      </w:pPr>
      <w:r>
        <w:rPr>
          <w:rFonts w:ascii="微软雅黑" w:hAnsi="微软雅黑" w:eastAsia="微软雅黑"/>
        </w:rPr>
        <w:drawing>
          <wp:inline distT="0" distB="0" distL="0" distR="0">
            <wp:extent cx="4028440" cy="1629410"/>
            <wp:effectExtent l="0" t="0" r="0" b="0"/>
            <wp:docPr id="1250373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73768" name="图片 1"/>
                    <pic:cNvPicPr>
                      <a:picLocks noChangeAspect="1"/>
                    </pic:cNvPicPr>
                  </pic:nvPicPr>
                  <pic:blipFill>
                    <a:blip r:embed="rId28"/>
                    <a:stretch>
                      <a:fillRect/>
                    </a:stretch>
                  </pic:blipFill>
                  <pic:spPr>
                    <a:xfrm>
                      <a:off x="0" y="0"/>
                      <a:ext cx="4057046" cy="1641184"/>
                    </a:xfrm>
                    <a:prstGeom prst="rect">
                      <a:avLst/>
                    </a:prstGeom>
                  </pic:spPr>
                </pic:pic>
              </a:graphicData>
            </a:graphic>
          </wp:inline>
        </w:drawing>
      </w:r>
    </w:p>
    <w:p w14:paraId="766B3616">
      <w:pPr>
        <w:pStyle w:val="5"/>
        <w:spacing w:line="400" w:lineRule="exact"/>
        <w:rPr>
          <w:rFonts w:ascii="微软雅黑" w:hAnsi="微软雅黑" w:eastAsia="微软雅黑"/>
          <w:sz w:val="21"/>
          <w:szCs w:val="21"/>
        </w:rPr>
      </w:pPr>
      <w:bookmarkStart w:id="56" w:name="_Toc151896460"/>
      <w:r>
        <w:rPr>
          <w:rFonts w:hint="eastAsia" w:ascii="微软雅黑" w:hAnsi="微软雅黑" w:eastAsia="微软雅黑"/>
          <w:sz w:val="21"/>
          <w:szCs w:val="21"/>
        </w:rPr>
        <w:t>4</w:t>
      </w:r>
      <w:r>
        <w:rPr>
          <w:rFonts w:ascii="微软雅黑" w:hAnsi="微软雅黑" w:eastAsia="微软雅黑"/>
          <w:sz w:val="21"/>
          <w:szCs w:val="21"/>
        </w:rPr>
        <w:t xml:space="preserve">.1.2.3 </w:t>
      </w:r>
      <w:r>
        <w:rPr>
          <w:rFonts w:hint="eastAsia" w:ascii="微软雅黑" w:hAnsi="微软雅黑" w:eastAsia="微软雅黑"/>
          <w:sz w:val="21"/>
          <w:szCs w:val="21"/>
        </w:rPr>
        <w:t>公用参数：export</w:t>
      </w:r>
      <w:bookmarkEnd w:id="56"/>
    </w:p>
    <w:p w14:paraId="0A06E27B">
      <w:pPr>
        <w:pStyle w:val="57"/>
        <w:rPr>
          <w:rFonts w:ascii="微软雅黑" w:hAnsi="微软雅黑" w:eastAsia="微软雅黑"/>
        </w:rPr>
      </w:pPr>
      <w:r>
        <w:rPr>
          <w:rFonts w:ascii="微软雅黑" w:hAnsi="微软雅黑" w:eastAsia="微软雅黑"/>
        </w:rPr>
        <w:drawing>
          <wp:inline distT="0" distB="0" distL="0" distR="0">
            <wp:extent cx="4046855" cy="1463675"/>
            <wp:effectExtent l="0" t="0" r="0" b="0"/>
            <wp:docPr id="1837770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70483" name="图片 1"/>
                    <pic:cNvPicPr>
                      <a:picLocks noChangeAspect="1"/>
                    </pic:cNvPicPr>
                  </pic:nvPicPr>
                  <pic:blipFill>
                    <a:blip r:embed="rId29"/>
                    <a:stretch>
                      <a:fillRect/>
                    </a:stretch>
                  </pic:blipFill>
                  <pic:spPr>
                    <a:xfrm>
                      <a:off x="0" y="0"/>
                      <a:ext cx="4084015" cy="1477543"/>
                    </a:xfrm>
                    <a:prstGeom prst="rect">
                      <a:avLst/>
                    </a:prstGeom>
                  </pic:spPr>
                </pic:pic>
              </a:graphicData>
            </a:graphic>
          </wp:inline>
        </w:drawing>
      </w:r>
    </w:p>
    <w:p w14:paraId="452B3F28">
      <w:pPr>
        <w:pStyle w:val="5"/>
        <w:spacing w:line="400" w:lineRule="exact"/>
        <w:rPr>
          <w:rFonts w:ascii="微软雅黑" w:hAnsi="微软雅黑" w:eastAsia="微软雅黑"/>
          <w:sz w:val="21"/>
          <w:szCs w:val="21"/>
        </w:rPr>
      </w:pPr>
      <w:bookmarkStart w:id="57" w:name="_Toc151896461"/>
      <w:r>
        <w:rPr>
          <w:rFonts w:hint="eastAsia" w:ascii="微软雅黑" w:hAnsi="微软雅黑" w:eastAsia="微软雅黑"/>
          <w:sz w:val="21"/>
          <w:szCs w:val="21"/>
        </w:rPr>
        <w:t>4</w:t>
      </w:r>
      <w:r>
        <w:rPr>
          <w:rFonts w:ascii="微软雅黑" w:hAnsi="微软雅黑" w:eastAsia="微软雅黑"/>
          <w:sz w:val="21"/>
          <w:szCs w:val="21"/>
        </w:rPr>
        <w:t xml:space="preserve">.1.2.3 </w:t>
      </w:r>
      <w:r>
        <w:rPr>
          <w:rFonts w:hint="eastAsia" w:ascii="微软雅黑" w:hAnsi="微软雅黑" w:eastAsia="微软雅黑"/>
          <w:sz w:val="21"/>
          <w:szCs w:val="21"/>
        </w:rPr>
        <w:t>公用参数：hive</w:t>
      </w:r>
      <w:bookmarkEnd w:id="57"/>
    </w:p>
    <w:p w14:paraId="7CBCF882">
      <w:pPr>
        <w:pStyle w:val="57"/>
        <w:rPr>
          <w:rFonts w:ascii="微软雅黑" w:hAnsi="微软雅黑" w:eastAsia="微软雅黑"/>
        </w:rPr>
      </w:pPr>
      <w:r>
        <w:rPr>
          <w:rFonts w:ascii="微软雅黑" w:hAnsi="微软雅黑" w:eastAsia="微软雅黑"/>
        </w:rPr>
        <w:drawing>
          <wp:inline distT="0" distB="0" distL="0" distR="0">
            <wp:extent cx="4177665" cy="3086100"/>
            <wp:effectExtent l="0" t="0" r="0" b="0"/>
            <wp:docPr id="827112750" name="图片 82711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12750" name="图片 827112750"/>
                    <pic:cNvPicPr>
                      <a:picLocks noChangeAspect="1"/>
                    </pic:cNvPicPr>
                  </pic:nvPicPr>
                  <pic:blipFill>
                    <a:blip r:embed="rId30"/>
                    <a:stretch>
                      <a:fillRect/>
                    </a:stretch>
                  </pic:blipFill>
                  <pic:spPr>
                    <a:xfrm>
                      <a:off x="0" y="0"/>
                      <a:ext cx="4198417" cy="3101552"/>
                    </a:xfrm>
                    <a:prstGeom prst="rect">
                      <a:avLst/>
                    </a:prstGeom>
                  </pic:spPr>
                </pic:pic>
              </a:graphicData>
            </a:graphic>
          </wp:inline>
        </w:drawing>
      </w:r>
    </w:p>
    <w:p w14:paraId="0B8CAE31">
      <w:pPr>
        <w:rPr>
          <w:rFonts w:ascii="微软雅黑" w:hAnsi="微软雅黑" w:eastAsia="微软雅黑"/>
        </w:rPr>
      </w:pPr>
    </w:p>
    <w:p w14:paraId="03A33DD6">
      <w:pPr>
        <w:pStyle w:val="4"/>
        <w:spacing w:line="400" w:lineRule="exact"/>
        <w:rPr>
          <w:rFonts w:ascii="微软雅黑" w:hAnsi="微软雅黑" w:eastAsia="微软雅黑"/>
          <w:sz w:val="21"/>
          <w:szCs w:val="21"/>
        </w:rPr>
      </w:pPr>
      <w:bookmarkStart w:id="58" w:name="_Toc151896462"/>
      <w:bookmarkStart w:id="59" w:name="_Toc151896143"/>
      <w:bookmarkStart w:id="60" w:name="_Toc151896205"/>
      <w:r>
        <w:rPr>
          <w:rFonts w:ascii="微软雅黑" w:hAnsi="微软雅黑" w:eastAsia="微软雅黑"/>
          <w:sz w:val="21"/>
          <w:szCs w:val="21"/>
        </w:rPr>
        <w:t>4.1.3 sqoo</w:t>
      </w:r>
      <w:r>
        <w:rPr>
          <w:rFonts w:hint="eastAsia" w:ascii="微软雅黑" w:hAnsi="微软雅黑" w:eastAsia="微软雅黑"/>
          <w:sz w:val="21"/>
          <w:szCs w:val="21"/>
        </w:rPr>
        <w:t>p导入import</w:t>
      </w:r>
      <w:bookmarkEnd w:id="58"/>
      <w:bookmarkEnd w:id="59"/>
      <w:bookmarkEnd w:id="60"/>
    </w:p>
    <w:p w14:paraId="3C6FF130">
      <w:pPr>
        <w:spacing w:line="400" w:lineRule="exact"/>
        <w:ind w:firstLine="420"/>
        <w:rPr>
          <w:rFonts w:ascii="微软雅黑" w:hAnsi="微软雅黑" w:eastAsia="微软雅黑"/>
          <w:szCs w:val="21"/>
        </w:rPr>
      </w:pPr>
      <w:r>
        <w:rPr>
          <w:rFonts w:ascii="微软雅黑" w:hAnsi="微软雅黑" w:eastAsia="微软雅黑"/>
          <w:szCs w:val="21"/>
        </w:rPr>
        <w:t>从RDBMS</w:t>
      </w:r>
      <w:r>
        <w:rPr>
          <w:rFonts w:hint="eastAsia" w:ascii="微软雅黑" w:hAnsi="微软雅黑" w:eastAsia="微软雅黑"/>
          <w:szCs w:val="21"/>
        </w:rPr>
        <w:t>中以MySQL为例导出单表</w:t>
      </w:r>
      <w:r>
        <w:rPr>
          <w:rFonts w:ascii="微软雅黑" w:hAnsi="微软雅黑" w:eastAsia="微软雅黑"/>
          <w:szCs w:val="21"/>
        </w:rPr>
        <w:t>到HDFS</w:t>
      </w:r>
      <w:r>
        <w:rPr>
          <w:rFonts w:hint="eastAsia" w:ascii="微软雅黑" w:hAnsi="微软雅黑" w:eastAsia="微软雅黑"/>
          <w:szCs w:val="21"/>
        </w:rPr>
        <w:t>，</w:t>
      </w:r>
      <w:r>
        <w:rPr>
          <w:rFonts w:hint="eastAsia" w:ascii="微软雅黑" w:hAnsi="微软雅黑" w:eastAsia="微软雅黑"/>
          <w:b/>
          <w:bCs/>
          <w:szCs w:val="21"/>
        </w:rPr>
        <w:t>MySQL</w:t>
      </w:r>
      <w:r>
        <w:rPr>
          <w:rFonts w:ascii="微软雅黑" w:hAnsi="微软雅黑" w:eastAsia="微软雅黑"/>
          <w:b/>
          <w:bCs/>
          <w:szCs w:val="21"/>
        </w:rPr>
        <w:t>表中的每一行</w:t>
      </w:r>
      <w:r>
        <w:rPr>
          <w:rFonts w:hint="eastAsia" w:ascii="微软雅黑" w:hAnsi="微软雅黑" w:eastAsia="微软雅黑"/>
          <w:b/>
          <w:bCs/>
          <w:szCs w:val="21"/>
        </w:rPr>
        <w:t>数据</w:t>
      </w:r>
      <w:r>
        <w:rPr>
          <w:rFonts w:ascii="微软雅黑" w:hAnsi="微软雅黑" w:eastAsia="微软雅黑"/>
          <w:b/>
          <w:bCs/>
          <w:szCs w:val="21"/>
        </w:rPr>
        <w:t>被视为HDFS</w:t>
      </w:r>
      <w:r>
        <w:rPr>
          <w:rFonts w:hint="eastAsia" w:ascii="微软雅黑" w:hAnsi="微软雅黑" w:eastAsia="微软雅黑"/>
          <w:b/>
          <w:bCs/>
          <w:szCs w:val="21"/>
        </w:rPr>
        <w:t>中的一条</w:t>
      </w:r>
      <w:r>
        <w:rPr>
          <w:rFonts w:ascii="微软雅黑" w:hAnsi="微软雅黑" w:eastAsia="微软雅黑"/>
          <w:b/>
          <w:bCs/>
          <w:szCs w:val="21"/>
        </w:rPr>
        <w:t>记录</w:t>
      </w:r>
      <w:r>
        <w:rPr>
          <w:rFonts w:hint="eastAsia" w:ascii="微软雅黑" w:hAnsi="微软雅黑" w:eastAsia="微软雅黑"/>
          <w:b/>
          <w:bCs/>
          <w:szCs w:val="21"/>
        </w:rPr>
        <w:t>，</w:t>
      </w:r>
      <w:r>
        <w:rPr>
          <w:rFonts w:ascii="微软雅黑" w:hAnsi="微软雅黑" w:eastAsia="微软雅黑"/>
          <w:b/>
          <w:bCs/>
          <w:szCs w:val="21"/>
        </w:rPr>
        <w:t>所有记录都存储为文本数据</w:t>
      </w:r>
      <w:r>
        <w:rPr>
          <w:rFonts w:hint="eastAsia" w:ascii="微软雅黑" w:hAnsi="微软雅黑" w:eastAsia="微软雅黑"/>
          <w:szCs w:val="21"/>
        </w:rPr>
        <w:t>。</w:t>
      </w:r>
      <w:r>
        <w:rPr>
          <w:rFonts w:ascii="微软雅黑" w:hAnsi="微软雅黑" w:eastAsia="微软雅黑"/>
          <w:szCs w:val="21"/>
        </w:rPr>
        <w:t>下面的语法</w:t>
      </w:r>
      <w:r>
        <w:rPr>
          <w:rFonts w:hint="eastAsia" w:ascii="微软雅黑" w:hAnsi="微软雅黑" w:eastAsia="微软雅黑"/>
          <w:szCs w:val="21"/>
        </w:rPr>
        <w:t>格式将</w:t>
      </w:r>
      <w:r>
        <w:rPr>
          <w:rFonts w:ascii="微软雅黑" w:hAnsi="微软雅黑" w:eastAsia="微软雅黑"/>
          <w:szCs w:val="21"/>
        </w:rPr>
        <w:t>用于将数据导入HDFS。</w:t>
      </w:r>
    </w:p>
    <w:tbl>
      <w:tblPr>
        <w:tblStyle w:val="1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8"/>
      </w:tblGrid>
      <w:tr w14:paraId="3377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8" w:type="dxa"/>
          </w:tcPr>
          <w:p w14:paraId="6B1F867C">
            <w:pPr>
              <w:spacing w:line="400" w:lineRule="exact"/>
              <w:rPr>
                <w:rFonts w:ascii="微软雅黑" w:hAnsi="微软雅黑" w:eastAsia="微软雅黑"/>
                <w:szCs w:val="21"/>
              </w:rPr>
            </w:pPr>
            <w:r>
              <w:rPr>
                <w:rFonts w:ascii="微软雅黑" w:hAnsi="微软雅黑" w:eastAsia="微软雅黑"/>
                <w:szCs w:val="21"/>
              </w:rPr>
              <w:t>sqoop import (generic-args) (import-args)</w:t>
            </w:r>
          </w:p>
        </w:tc>
      </w:tr>
    </w:tbl>
    <w:p w14:paraId="7203D5D4">
      <w:pPr>
        <w:pStyle w:val="5"/>
        <w:spacing w:line="400" w:lineRule="exact"/>
        <w:rPr>
          <w:rFonts w:ascii="微软雅黑" w:hAnsi="微软雅黑" w:eastAsia="微软雅黑"/>
          <w:sz w:val="21"/>
          <w:szCs w:val="21"/>
        </w:rPr>
      </w:pPr>
      <w:bookmarkStart w:id="61" w:name="_Toc151896463"/>
      <w:bookmarkStart w:id="62" w:name="_Toc10648366"/>
      <w:r>
        <w:rPr>
          <w:rFonts w:ascii="微软雅黑" w:hAnsi="微软雅黑" w:eastAsia="微软雅黑"/>
          <w:sz w:val="21"/>
          <w:szCs w:val="21"/>
        </w:rPr>
        <w:t>4.1.3.1 全量导入mysql</w:t>
      </w:r>
      <w:r>
        <w:rPr>
          <w:rFonts w:hint="eastAsia" w:ascii="微软雅黑" w:hAnsi="微软雅黑" w:eastAsia="微软雅黑"/>
          <w:sz w:val="21"/>
          <w:szCs w:val="21"/>
        </w:rPr>
        <w:t>表数据到HDFS</w:t>
      </w:r>
      <w:bookmarkEnd w:id="61"/>
      <w:bookmarkEnd w:id="62"/>
    </w:p>
    <w:p w14:paraId="182F1690">
      <w:pPr>
        <w:spacing w:line="400" w:lineRule="exact"/>
        <w:ind w:firstLine="420"/>
        <w:rPr>
          <w:rFonts w:ascii="微软雅黑" w:hAnsi="微软雅黑" w:eastAsia="微软雅黑"/>
          <w:szCs w:val="21"/>
        </w:rPr>
      </w:pPr>
      <w:r>
        <w:rPr>
          <w:rFonts w:ascii="微软雅黑" w:hAnsi="微软雅黑" w:eastAsia="微软雅黑"/>
          <w:szCs w:val="21"/>
        </w:rPr>
        <w:t>下面的命令用于从MySQL数据库服务器中的emp表导入HDFS。</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9"/>
      </w:tblGrid>
      <w:tr w14:paraId="1151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9" w:type="dxa"/>
          </w:tcPr>
          <w:p w14:paraId="63FA8EC1">
            <w:pPr>
              <w:spacing w:line="400" w:lineRule="exact"/>
              <w:rPr>
                <w:rFonts w:ascii="微软雅黑" w:hAnsi="微软雅黑" w:eastAsia="微软雅黑"/>
                <w:szCs w:val="21"/>
              </w:rPr>
            </w:pPr>
            <w:r>
              <w:rPr>
                <w:rFonts w:ascii="微软雅黑" w:hAnsi="微软雅黑" w:eastAsia="微软雅黑"/>
                <w:szCs w:val="21"/>
              </w:rPr>
              <w:t>sqoop import \</w:t>
            </w:r>
          </w:p>
          <w:p w14:paraId="6506E469">
            <w:pPr>
              <w:spacing w:line="400" w:lineRule="exact"/>
              <w:rPr>
                <w:rFonts w:ascii="微软雅黑" w:hAnsi="微软雅黑" w:eastAsia="微软雅黑"/>
                <w:szCs w:val="21"/>
              </w:rPr>
            </w:pPr>
            <w:r>
              <w:rPr>
                <w:rFonts w:ascii="微软雅黑" w:hAnsi="微软雅黑" w:eastAsia="微软雅黑"/>
                <w:szCs w:val="21"/>
              </w:rPr>
              <w:t>--connect jdbc:mysql://</w:t>
            </w:r>
            <w:r>
              <w:rPr>
                <w:rFonts w:hint="eastAsia" w:ascii="微软雅黑" w:hAnsi="微软雅黑" w:eastAsia="微软雅黑"/>
                <w:szCs w:val="21"/>
              </w:rPr>
              <w:t>ds</w:t>
            </w:r>
            <w:r>
              <w:rPr>
                <w:rFonts w:ascii="微软雅黑" w:hAnsi="微软雅黑" w:eastAsia="微软雅黑"/>
                <w:szCs w:val="21"/>
              </w:rPr>
              <w:t>-bigdata-001:3306/ds_test \</w:t>
            </w:r>
          </w:p>
          <w:p w14:paraId="1ABDDF36">
            <w:pPr>
              <w:spacing w:line="400" w:lineRule="exact"/>
              <w:rPr>
                <w:rFonts w:ascii="微软雅黑" w:hAnsi="微软雅黑" w:eastAsia="微软雅黑"/>
                <w:szCs w:val="21"/>
              </w:rPr>
            </w:pPr>
            <w:r>
              <w:rPr>
                <w:rFonts w:ascii="微软雅黑" w:hAnsi="微软雅黑" w:eastAsia="微软雅黑"/>
                <w:szCs w:val="21"/>
              </w:rPr>
              <w:t>--username ds_read \</w:t>
            </w:r>
          </w:p>
          <w:p w14:paraId="0128CC26">
            <w:pPr>
              <w:spacing w:line="400" w:lineRule="exact"/>
              <w:rPr>
                <w:rFonts w:ascii="微软雅黑" w:hAnsi="微软雅黑" w:eastAsia="微软雅黑"/>
                <w:szCs w:val="21"/>
              </w:rPr>
            </w:pPr>
            <w:r>
              <w:rPr>
                <w:rFonts w:ascii="微软雅黑" w:hAnsi="微软雅黑" w:eastAsia="微软雅黑"/>
                <w:szCs w:val="21"/>
              </w:rPr>
              <w:t>--password ds#readA0906 \</w:t>
            </w:r>
          </w:p>
          <w:p w14:paraId="152C83C2">
            <w:pPr>
              <w:spacing w:line="400" w:lineRule="exact"/>
              <w:rPr>
                <w:rFonts w:ascii="微软雅黑" w:hAnsi="微软雅黑" w:eastAsia="微软雅黑"/>
                <w:szCs w:val="21"/>
              </w:rPr>
            </w:pPr>
            <w:r>
              <w:rPr>
                <w:rFonts w:ascii="微软雅黑" w:hAnsi="微软雅黑" w:eastAsia="微软雅黑"/>
                <w:szCs w:val="21"/>
              </w:rPr>
              <w:t>--delete-target-dir \</w:t>
            </w:r>
          </w:p>
          <w:p w14:paraId="67C7548F">
            <w:pPr>
              <w:spacing w:line="400" w:lineRule="exact"/>
              <w:rPr>
                <w:rFonts w:ascii="微软雅黑" w:hAnsi="微软雅黑" w:eastAsia="微软雅黑"/>
                <w:szCs w:val="21"/>
              </w:rPr>
            </w:pPr>
            <w:r>
              <w:rPr>
                <w:rFonts w:ascii="微软雅黑" w:hAnsi="微软雅黑" w:eastAsia="微软雅黑"/>
                <w:szCs w:val="21"/>
              </w:rPr>
              <w:t>--target-dir /test_demo</w:t>
            </w:r>
            <w:r>
              <w:rPr>
                <w:rFonts w:hint="eastAsia" w:ascii="微软雅黑" w:hAnsi="微软雅黑" w:eastAsia="微软雅黑"/>
                <w:szCs w:val="21"/>
              </w:rPr>
              <w:t>/</w:t>
            </w:r>
            <w:r>
              <w:rPr>
                <w:rFonts w:ascii="微软雅黑" w:hAnsi="微软雅黑" w:eastAsia="微软雅黑"/>
                <w:szCs w:val="21"/>
              </w:rPr>
              <w:t>sqoop_test/ \</w:t>
            </w:r>
          </w:p>
          <w:p w14:paraId="6FC77F62">
            <w:pPr>
              <w:spacing w:line="400" w:lineRule="exact"/>
              <w:rPr>
                <w:rFonts w:ascii="微软雅黑" w:hAnsi="微软雅黑" w:eastAsia="微软雅黑"/>
                <w:szCs w:val="21"/>
              </w:rPr>
            </w:pPr>
            <w:r>
              <w:rPr>
                <w:rFonts w:ascii="微软雅黑" w:hAnsi="微软雅黑" w:eastAsia="微软雅黑"/>
                <w:szCs w:val="21"/>
              </w:rPr>
              <w:t>--table stud \</w:t>
            </w:r>
          </w:p>
          <w:p w14:paraId="069B5D2A">
            <w:pPr>
              <w:spacing w:line="400" w:lineRule="exact"/>
              <w:rPr>
                <w:rFonts w:ascii="微软雅黑" w:hAnsi="微软雅黑" w:eastAsia="微软雅黑"/>
                <w:szCs w:val="21"/>
              </w:rPr>
            </w:pPr>
            <w:r>
              <w:rPr>
                <w:rFonts w:ascii="微软雅黑" w:hAnsi="微软雅黑" w:eastAsia="微软雅黑"/>
                <w:szCs w:val="21"/>
              </w:rPr>
              <w:t>--m 1</w:t>
            </w:r>
          </w:p>
        </w:tc>
      </w:tr>
    </w:tbl>
    <w:p w14:paraId="3DF7511E">
      <w:pPr>
        <w:spacing w:line="400" w:lineRule="exact"/>
        <w:ind w:firstLine="420"/>
        <w:rPr>
          <w:rFonts w:ascii="微软雅黑" w:hAnsi="微软雅黑" w:eastAsia="微软雅黑"/>
          <w:szCs w:val="21"/>
        </w:rPr>
      </w:pPr>
      <w:r>
        <w:rPr>
          <w:rFonts w:ascii="微软雅黑" w:hAnsi="微软雅黑" w:eastAsia="微软雅黑"/>
          <w:szCs w:val="21"/>
        </w:rPr>
        <w:t>其中</w:t>
      </w:r>
      <w:r>
        <w:rPr>
          <w:rFonts w:hint="eastAsia" w:ascii="微软雅黑" w:hAnsi="微软雅黑" w:eastAsia="微软雅黑"/>
          <w:szCs w:val="21"/>
        </w:rPr>
        <w:t>：</w:t>
      </w:r>
    </w:p>
    <w:p w14:paraId="3C0A5304">
      <w:pPr>
        <w:spacing w:line="400" w:lineRule="exact"/>
        <w:ind w:left="420" w:firstLine="420"/>
        <w:rPr>
          <w:rFonts w:ascii="微软雅黑" w:hAnsi="微软雅黑" w:eastAsia="微软雅黑"/>
          <w:szCs w:val="21"/>
        </w:rPr>
      </w:pPr>
      <w:r>
        <w:rPr>
          <w:rFonts w:ascii="微软雅黑" w:hAnsi="微软雅黑" w:eastAsia="微软雅黑"/>
          <w:color w:val="FF0000"/>
          <w:szCs w:val="21"/>
        </w:rPr>
        <w:t>--delete-target-dir</w:t>
      </w:r>
      <w:r>
        <w:rPr>
          <w:rFonts w:hint="eastAsia" w:ascii="微软雅黑" w:hAnsi="微软雅黑" w:eastAsia="微软雅黑"/>
          <w:szCs w:val="21"/>
        </w:rPr>
        <w:t>：如果路径存在就自动删除</w:t>
      </w:r>
    </w:p>
    <w:p w14:paraId="326305D1">
      <w:pPr>
        <w:spacing w:line="400" w:lineRule="exact"/>
        <w:ind w:left="420" w:firstLine="420"/>
        <w:rPr>
          <w:rFonts w:ascii="微软雅黑" w:hAnsi="微软雅黑" w:eastAsia="微软雅黑"/>
          <w:szCs w:val="21"/>
        </w:rPr>
      </w:pPr>
      <w:r>
        <w:rPr>
          <w:rFonts w:ascii="微软雅黑" w:hAnsi="微软雅黑" w:eastAsia="微软雅黑"/>
          <w:color w:val="FF0000"/>
          <w:szCs w:val="21"/>
        </w:rPr>
        <w:t>--target-di</w:t>
      </w:r>
      <w:r>
        <w:rPr>
          <w:rFonts w:hint="eastAsia" w:ascii="微软雅黑" w:hAnsi="微软雅黑" w:eastAsia="微软雅黑"/>
          <w:color w:val="FF0000"/>
          <w:szCs w:val="21"/>
        </w:rPr>
        <w:t>r</w:t>
      </w:r>
      <w:r>
        <w:rPr>
          <w:rFonts w:hint="eastAsia" w:ascii="微软雅黑" w:hAnsi="微软雅黑" w:eastAsia="微软雅黑"/>
          <w:szCs w:val="21"/>
        </w:rPr>
        <w:t>：</w:t>
      </w:r>
      <w:r>
        <w:rPr>
          <w:rFonts w:ascii="微软雅黑" w:hAnsi="微软雅黑" w:eastAsia="微软雅黑"/>
          <w:szCs w:val="21"/>
        </w:rPr>
        <w:t>可以用来指定导出数据存放至HDFS的目录；</w:t>
      </w:r>
    </w:p>
    <w:p w14:paraId="1C7682F7">
      <w:pPr>
        <w:spacing w:line="400" w:lineRule="exact"/>
        <w:ind w:left="420" w:firstLine="420"/>
        <w:rPr>
          <w:rFonts w:ascii="微软雅黑" w:hAnsi="微软雅黑" w:eastAsia="微软雅黑"/>
          <w:szCs w:val="21"/>
        </w:rPr>
      </w:pPr>
      <w:r>
        <w:rPr>
          <w:rFonts w:hint="eastAsia" w:ascii="微软雅黑" w:hAnsi="微软雅黑" w:eastAsia="微软雅黑"/>
          <w:color w:val="FF0000"/>
          <w:szCs w:val="21"/>
        </w:rPr>
        <w:t>-</w:t>
      </w:r>
      <w:r>
        <w:rPr>
          <w:rFonts w:ascii="微软雅黑" w:hAnsi="微软雅黑" w:eastAsia="微软雅黑"/>
          <w:color w:val="FF0000"/>
          <w:szCs w:val="21"/>
        </w:rPr>
        <w:t>-m</w:t>
      </w:r>
      <w:r>
        <w:rPr>
          <w:rFonts w:hint="eastAsia" w:ascii="微软雅黑" w:hAnsi="微软雅黑" w:eastAsia="微软雅黑"/>
          <w:szCs w:val="21"/>
        </w:rPr>
        <w:t>：是</w:t>
      </w:r>
      <w:r>
        <w:rPr>
          <w:rFonts w:ascii="微软雅黑" w:hAnsi="微软雅黑" w:eastAsia="微软雅黑"/>
          <w:szCs w:val="21"/>
        </w:rPr>
        <w:t>--num-mappers</w:t>
      </w:r>
      <w:r>
        <w:rPr>
          <w:rFonts w:hint="eastAsia" w:ascii="微软雅黑" w:hAnsi="微软雅黑" w:eastAsia="微软雅黑"/>
          <w:szCs w:val="21"/>
        </w:rPr>
        <w:t>的缩写，</w:t>
      </w:r>
      <w:r>
        <w:rPr>
          <w:rFonts w:hint="eastAsia" w:ascii="微软雅黑" w:hAnsi="微软雅黑" w:eastAsia="微软雅黑"/>
          <w:color w:val="FF0000"/>
          <w:szCs w:val="21"/>
        </w:rPr>
        <w:t>表示启动N个mapper任务并行</w:t>
      </w:r>
      <w:r>
        <w:rPr>
          <w:rFonts w:hint="eastAsia" w:ascii="微软雅黑" w:hAnsi="微软雅黑" w:eastAsia="微软雅黑"/>
          <w:szCs w:val="21"/>
        </w:rPr>
        <w:t>，默认4</w:t>
      </w:r>
    </w:p>
    <w:p w14:paraId="094D0E7A">
      <w:pPr>
        <w:spacing w:line="400" w:lineRule="exact"/>
        <w:ind w:firstLine="420"/>
        <w:rPr>
          <w:rFonts w:ascii="微软雅黑" w:hAnsi="微软雅黑" w:eastAsia="微软雅黑"/>
          <w:szCs w:val="21"/>
        </w:rPr>
      </w:pPr>
      <w:r>
        <w:rPr>
          <w:rFonts w:ascii="微软雅黑" w:hAnsi="微软雅黑" w:eastAsia="微软雅黑"/>
          <w:szCs w:val="21"/>
        </w:rPr>
        <w:t>为了验证在HDFS导入的数据，</w:t>
      </w:r>
      <w:r>
        <w:rPr>
          <w:rFonts w:hint="eastAsia" w:ascii="微软雅黑" w:hAnsi="微软雅黑" w:eastAsia="微软雅黑"/>
          <w:szCs w:val="21"/>
        </w:rPr>
        <w:t>在导入完成之后可以使用命令查看</w:t>
      </w:r>
    </w:p>
    <w:p w14:paraId="60C5541A">
      <w:pPr>
        <w:pStyle w:val="57"/>
        <w:rPr>
          <w:rFonts w:ascii="微软雅黑" w:hAnsi="微软雅黑" w:eastAsia="微软雅黑"/>
        </w:rPr>
      </w:pPr>
      <w:r>
        <w:rPr>
          <w:rFonts w:ascii="微软雅黑" w:hAnsi="微软雅黑" w:eastAsia="微软雅黑"/>
        </w:rPr>
        <w:drawing>
          <wp:inline distT="0" distB="0" distL="0" distR="0">
            <wp:extent cx="4519930" cy="744855"/>
            <wp:effectExtent l="0" t="0" r="0" b="0"/>
            <wp:docPr id="251794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4085" name="图片 1"/>
                    <pic:cNvPicPr>
                      <a:picLocks noChangeAspect="1"/>
                    </pic:cNvPicPr>
                  </pic:nvPicPr>
                  <pic:blipFill>
                    <a:blip r:embed="rId31"/>
                    <a:stretch>
                      <a:fillRect/>
                    </a:stretch>
                  </pic:blipFill>
                  <pic:spPr>
                    <a:xfrm>
                      <a:off x="0" y="0"/>
                      <a:ext cx="4536142" cy="747650"/>
                    </a:xfrm>
                    <a:prstGeom prst="rect">
                      <a:avLst/>
                    </a:prstGeom>
                  </pic:spPr>
                </pic:pic>
              </a:graphicData>
            </a:graphic>
          </wp:inline>
        </w:drawing>
      </w:r>
    </w:p>
    <w:p w14:paraId="665BACF3">
      <w:pPr>
        <w:spacing w:line="400" w:lineRule="exact"/>
        <w:ind w:firstLine="420"/>
        <w:rPr>
          <w:rFonts w:ascii="微软雅黑" w:hAnsi="微软雅黑" w:eastAsia="微软雅黑"/>
          <w:szCs w:val="21"/>
        </w:rPr>
      </w:pPr>
      <w:r>
        <w:rPr>
          <w:rFonts w:ascii="微软雅黑" w:hAnsi="微软雅黑" w:eastAsia="微软雅黑"/>
          <w:szCs w:val="21"/>
        </w:rPr>
        <w:t>可以看出</w:t>
      </w:r>
      <w:r>
        <w:rPr>
          <w:rFonts w:hint="eastAsia" w:ascii="微软雅黑" w:hAnsi="微软雅黑" w:eastAsia="微软雅黑"/>
          <w:szCs w:val="21"/>
        </w:rPr>
        <w:t>它会在HDFS</w:t>
      </w:r>
      <w:r>
        <w:rPr>
          <w:rFonts w:ascii="微软雅黑" w:hAnsi="微软雅黑" w:eastAsia="微软雅黑"/>
          <w:szCs w:val="21"/>
        </w:rPr>
        <w:t>上默认</w:t>
      </w:r>
      <w:r>
        <w:rPr>
          <w:rFonts w:hint="eastAsia" w:ascii="微软雅黑" w:hAnsi="微软雅黑" w:eastAsia="微软雅黑"/>
          <w:szCs w:val="21"/>
        </w:rPr>
        <w:t>用逗号</w:t>
      </w:r>
      <w:r>
        <w:rPr>
          <w:rFonts w:ascii="微软雅黑" w:hAnsi="微软雅黑" w:eastAsia="微软雅黑"/>
          <w:szCs w:val="21"/>
        </w:rPr>
        <w:t>,</w:t>
      </w:r>
      <w:r>
        <w:rPr>
          <w:rFonts w:hint="eastAsia" w:ascii="微软雅黑" w:hAnsi="微软雅黑" w:eastAsia="微软雅黑"/>
          <w:szCs w:val="21"/>
        </w:rPr>
        <w:t>分隔emp表的数据和字段。可以通过：</w:t>
      </w:r>
    </w:p>
    <w:p w14:paraId="4BA60873">
      <w:pPr>
        <w:spacing w:line="400" w:lineRule="exact"/>
        <w:rPr>
          <w:rFonts w:ascii="微软雅黑" w:hAnsi="微软雅黑" w:eastAsia="微软雅黑"/>
          <w:szCs w:val="21"/>
        </w:rPr>
      </w:pPr>
      <w:r>
        <w:rPr>
          <w:rFonts w:ascii="微软雅黑" w:hAnsi="微软雅黑" w:eastAsia="微软雅黑"/>
          <w:b/>
          <w:bCs/>
          <w:color w:val="FF0000"/>
          <w:szCs w:val="21"/>
        </w:rPr>
        <w:t>--fields-terminated-by '\t'</w:t>
      </w:r>
      <w:r>
        <w:rPr>
          <w:rFonts w:hint="eastAsia" w:ascii="微软雅黑" w:hAnsi="微软雅黑" w:eastAsia="微软雅黑"/>
          <w:szCs w:val="21"/>
        </w:rPr>
        <w:t>：</w:t>
      </w:r>
      <w:r>
        <w:rPr>
          <w:rFonts w:ascii="微软雅黑" w:hAnsi="微软雅黑" w:eastAsia="微软雅黑"/>
          <w:szCs w:val="21"/>
        </w:rPr>
        <w:t>来指定分隔符</w:t>
      </w:r>
      <w:r>
        <w:rPr>
          <w:rFonts w:hint="eastAsia" w:ascii="微软雅黑" w:hAnsi="微软雅黑" w:eastAsia="微软雅黑"/>
          <w:szCs w:val="21"/>
        </w:rPr>
        <w:t>。</w:t>
      </w:r>
    </w:p>
    <w:p w14:paraId="5FC79297">
      <w:pPr>
        <w:pStyle w:val="57"/>
        <w:rPr>
          <w:rFonts w:ascii="微软雅黑" w:hAnsi="微软雅黑" w:eastAsia="微软雅黑"/>
        </w:rPr>
      </w:pPr>
      <w:r>
        <w:rPr>
          <w:rFonts w:ascii="微软雅黑" w:hAnsi="微软雅黑" w:eastAsia="微软雅黑"/>
        </w:rPr>
        <w:drawing>
          <wp:inline distT="0" distB="0" distL="0" distR="0">
            <wp:extent cx="4563110" cy="751840"/>
            <wp:effectExtent l="0" t="0" r="0" b="0"/>
            <wp:docPr id="2128267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67218" name="图片 1"/>
                    <pic:cNvPicPr>
                      <a:picLocks noChangeAspect="1"/>
                    </pic:cNvPicPr>
                  </pic:nvPicPr>
                  <pic:blipFill>
                    <a:blip r:embed="rId32"/>
                    <a:stretch>
                      <a:fillRect/>
                    </a:stretch>
                  </pic:blipFill>
                  <pic:spPr>
                    <a:xfrm>
                      <a:off x="0" y="0"/>
                      <a:ext cx="4579327" cy="754768"/>
                    </a:xfrm>
                    <a:prstGeom prst="rect">
                      <a:avLst/>
                    </a:prstGeom>
                  </pic:spPr>
                </pic:pic>
              </a:graphicData>
            </a:graphic>
          </wp:inline>
        </w:drawing>
      </w:r>
    </w:p>
    <w:p w14:paraId="3F09A576">
      <w:pPr>
        <w:rPr>
          <w:rFonts w:ascii="微软雅黑" w:hAnsi="微软雅黑" w:eastAsia="微软雅黑"/>
        </w:rPr>
      </w:pPr>
    </w:p>
    <w:p w14:paraId="6AECCEAF">
      <w:pPr>
        <w:pStyle w:val="5"/>
        <w:spacing w:line="400" w:lineRule="exact"/>
        <w:rPr>
          <w:rFonts w:ascii="微软雅黑" w:hAnsi="微软雅黑" w:eastAsia="微软雅黑"/>
          <w:sz w:val="21"/>
          <w:szCs w:val="21"/>
        </w:rPr>
      </w:pPr>
      <w:bookmarkStart w:id="63" w:name="_Toc151896464"/>
      <w:bookmarkStart w:id="64" w:name="_Toc10648367"/>
      <w:r>
        <w:rPr>
          <w:rFonts w:ascii="微软雅黑" w:hAnsi="微软雅黑" w:eastAsia="微软雅黑"/>
          <w:sz w:val="21"/>
          <w:szCs w:val="21"/>
        </w:rPr>
        <w:t>4.1.3.2 全</w:t>
      </w:r>
      <w:r>
        <w:rPr>
          <w:rFonts w:hint="eastAsia" w:ascii="微软雅黑" w:hAnsi="微软雅黑" w:eastAsia="微软雅黑"/>
          <w:sz w:val="21"/>
          <w:szCs w:val="21"/>
        </w:rPr>
        <w:t>量导入</w:t>
      </w:r>
      <w:r>
        <w:rPr>
          <w:rFonts w:ascii="微软雅黑" w:hAnsi="微软雅黑" w:eastAsia="微软雅黑"/>
          <w:sz w:val="21"/>
          <w:szCs w:val="21"/>
        </w:rPr>
        <w:t>mysql</w:t>
      </w:r>
      <w:r>
        <w:rPr>
          <w:rFonts w:hint="eastAsia" w:ascii="微软雅黑" w:hAnsi="微软雅黑" w:eastAsia="微软雅黑"/>
          <w:sz w:val="21"/>
          <w:szCs w:val="21"/>
        </w:rPr>
        <w:t>表数据到HIVE</w:t>
      </w:r>
      <w:bookmarkEnd w:id="63"/>
      <w:bookmarkEnd w:id="64"/>
      <w:bookmarkStart w:id="65" w:name="_Toc10648368"/>
    </w:p>
    <w:bookmarkEnd w:id="65"/>
    <w:p w14:paraId="434629AA">
      <w:pPr>
        <w:spacing w:line="400" w:lineRule="exact"/>
        <w:ind w:firstLine="420"/>
        <w:rPr>
          <w:rFonts w:ascii="微软雅黑" w:hAnsi="微软雅黑" w:eastAsia="微软雅黑"/>
          <w:szCs w:val="21"/>
        </w:rPr>
      </w:pPr>
      <w:r>
        <w:rPr>
          <w:rFonts w:hint="eastAsia" w:ascii="微软雅黑" w:hAnsi="微软雅黑" w:eastAsia="微软雅黑"/>
          <w:szCs w:val="21"/>
        </w:rPr>
        <w:t>先将关系型数据的表结构复制到hive</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6"/>
      </w:tblGrid>
      <w:tr w14:paraId="72C4F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6" w:type="dxa"/>
          </w:tcPr>
          <w:p w14:paraId="60ECA7C7">
            <w:pPr>
              <w:spacing w:line="400" w:lineRule="exact"/>
              <w:rPr>
                <w:rFonts w:ascii="微软雅黑" w:hAnsi="微软雅黑" w:eastAsia="微软雅黑"/>
                <w:szCs w:val="21"/>
              </w:rPr>
            </w:pPr>
            <w:r>
              <w:rPr>
                <w:rFonts w:ascii="微软雅黑" w:hAnsi="微软雅黑" w:eastAsia="微软雅黑"/>
                <w:b/>
                <w:bCs/>
                <w:color w:val="FF0000"/>
                <w:szCs w:val="21"/>
              </w:rPr>
              <w:t>sqoop create-hive-table</w:t>
            </w:r>
            <w:r>
              <w:rPr>
                <w:rFonts w:ascii="微软雅黑" w:hAnsi="微软雅黑" w:eastAsia="微软雅黑"/>
                <w:szCs w:val="21"/>
              </w:rPr>
              <w:t xml:space="preserve"> \</w:t>
            </w:r>
          </w:p>
          <w:p w14:paraId="71ED6644">
            <w:pPr>
              <w:spacing w:line="400" w:lineRule="exact"/>
              <w:rPr>
                <w:rFonts w:ascii="微软雅黑" w:hAnsi="微软雅黑" w:eastAsia="微软雅黑"/>
                <w:szCs w:val="21"/>
              </w:rPr>
            </w:pPr>
            <w:r>
              <w:rPr>
                <w:rFonts w:ascii="微软雅黑" w:hAnsi="微软雅黑" w:eastAsia="微软雅黑"/>
                <w:szCs w:val="21"/>
              </w:rPr>
              <w:t>--connect jdbc:mysql://ds-bigdata-001:3306/ds_test \</w:t>
            </w:r>
          </w:p>
          <w:p w14:paraId="3B792AE6">
            <w:pPr>
              <w:spacing w:line="400" w:lineRule="exact"/>
              <w:rPr>
                <w:rFonts w:ascii="微软雅黑" w:hAnsi="微软雅黑" w:eastAsia="微软雅黑"/>
                <w:szCs w:val="21"/>
              </w:rPr>
            </w:pPr>
            <w:r>
              <w:rPr>
                <w:rFonts w:ascii="微软雅黑" w:hAnsi="微软雅黑" w:eastAsia="微软雅黑"/>
                <w:szCs w:val="21"/>
              </w:rPr>
              <w:t>--username ds_read \</w:t>
            </w:r>
          </w:p>
          <w:p w14:paraId="326F9E7C">
            <w:pPr>
              <w:spacing w:line="400" w:lineRule="exact"/>
              <w:rPr>
                <w:rFonts w:ascii="微软雅黑" w:hAnsi="微软雅黑" w:eastAsia="微软雅黑"/>
                <w:szCs w:val="21"/>
              </w:rPr>
            </w:pPr>
            <w:r>
              <w:rPr>
                <w:rFonts w:ascii="微软雅黑" w:hAnsi="微软雅黑" w:eastAsia="微软雅黑"/>
                <w:szCs w:val="21"/>
              </w:rPr>
              <w:t>--password ds#readA0906 \</w:t>
            </w:r>
          </w:p>
          <w:p w14:paraId="7F1FC838">
            <w:pPr>
              <w:spacing w:line="400" w:lineRule="exact"/>
              <w:rPr>
                <w:rFonts w:ascii="微软雅黑" w:hAnsi="微软雅黑" w:eastAsia="微软雅黑"/>
                <w:szCs w:val="21"/>
              </w:rPr>
            </w:pPr>
            <w:r>
              <w:rPr>
                <w:rFonts w:ascii="微软雅黑" w:hAnsi="微软雅黑" w:eastAsia="微软雅黑"/>
                <w:szCs w:val="21"/>
              </w:rPr>
              <w:t>--table stud \</w:t>
            </w:r>
          </w:p>
          <w:p w14:paraId="09CF5A39">
            <w:pPr>
              <w:spacing w:line="400" w:lineRule="exact"/>
              <w:rPr>
                <w:rFonts w:ascii="微软雅黑" w:hAnsi="微软雅黑" w:eastAsia="微软雅黑"/>
                <w:szCs w:val="21"/>
              </w:rPr>
            </w:pPr>
            <w:r>
              <w:rPr>
                <w:rFonts w:ascii="微软雅黑" w:hAnsi="微软雅黑" w:eastAsia="微软雅黑"/>
                <w:szCs w:val="21"/>
              </w:rPr>
              <w:t>--hive-table stud</w:t>
            </w:r>
          </w:p>
        </w:tc>
      </w:tr>
    </w:tbl>
    <w:p w14:paraId="2AFA6980">
      <w:pPr>
        <w:spacing w:line="400" w:lineRule="exact"/>
        <w:ind w:firstLine="420"/>
        <w:rPr>
          <w:rFonts w:ascii="微软雅黑" w:hAnsi="微软雅黑" w:eastAsia="微软雅黑"/>
          <w:szCs w:val="21"/>
        </w:rPr>
      </w:pPr>
      <w:r>
        <w:rPr>
          <w:rFonts w:hint="eastAsia" w:ascii="微软雅黑" w:hAnsi="微软雅黑" w:eastAsia="微软雅黑"/>
          <w:b/>
          <w:bCs/>
          <w:color w:val="FF0000"/>
          <w:szCs w:val="21"/>
        </w:rPr>
        <w:t>备注：</w:t>
      </w:r>
      <w:r>
        <w:rPr>
          <w:rFonts w:hint="eastAsia" w:ascii="微软雅黑" w:hAnsi="微软雅黑" w:eastAsia="微软雅黑"/>
          <w:szCs w:val="21"/>
        </w:rPr>
        <w:t>默认是</w:t>
      </w:r>
      <w:r>
        <w:rPr>
          <w:rFonts w:ascii="微软雅黑" w:hAnsi="微软雅黑" w:eastAsia="微软雅黑"/>
          <w:szCs w:val="21"/>
        </w:rPr>
        <w:t>false，即，如果目标表已经存在了，那么创建任务失败。</w:t>
      </w:r>
    </w:p>
    <w:p w14:paraId="76B5B85B">
      <w:pPr>
        <w:spacing w:line="400" w:lineRule="exact"/>
        <w:ind w:firstLine="420"/>
        <w:rPr>
          <w:rFonts w:ascii="微软雅黑" w:hAnsi="微软雅黑" w:eastAsia="微软雅黑"/>
          <w:szCs w:val="21"/>
        </w:rPr>
      </w:pPr>
      <w:r>
        <w:rPr>
          <w:rFonts w:hint="eastAsia" w:ascii="微软雅黑" w:hAnsi="微软雅黑" w:eastAsia="微软雅黑"/>
          <w:szCs w:val="21"/>
        </w:rPr>
        <w:t>从关系数据库导入文件到hive中</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6"/>
      </w:tblGrid>
      <w:tr w14:paraId="0D40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6" w:type="dxa"/>
          </w:tcPr>
          <w:p w14:paraId="0DFA8841">
            <w:pPr>
              <w:spacing w:line="400" w:lineRule="exact"/>
              <w:rPr>
                <w:rFonts w:ascii="微软雅黑" w:hAnsi="微软雅黑" w:eastAsia="微软雅黑"/>
                <w:szCs w:val="21"/>
              </w:rPr>
            </w:pPr>
            <w:r>
              <w:rPr>
                <w:rFonts w:ascii="微软雅黑" w:hAnsi="微软雅黑" w:eastAsia="微软雅黑"/>
                <w:szCs w:val="21"/>
              </w:rPr>
              <w:t xml:space="preserve">sqoop </w:t>
            </w:r>
            <w:r>
              <w:rPr>
                <w:rFonts w:hint="eastAsia" w:ascii="微软雅黑" w:hAnsi="微软雅黑" w:eastAsia="微软雅黑"/>
                <w:szCs w:val="21"/>
              </w:rPr>
              <w:t>import</w:t>
            </w:r>
            <w:r>
              <w:rPr>
                <w:rFonts w:ascii="微软雅黑" w:hAnsi="微软雅黑" w:eastAsia="微软雅黑"/>
                <w:szCs w:val="21"/>
              </w:rPr>
              <w:t xml:space="preserve"> \</w:t>
            </w:r>
          </w:p>
          <w:p w14:paraId="5F49EC92">
            <w:pPr>
              <w:spacing w:line="400" w:lineRule="exact"/>
              <w:rPr>
                <w:rFonts w:ascii="微软雅黑" w:hAnsi="微软雅黑" w:eastAsia="微软雅黑"/>
                <w:szCs w:val="21"/>
              </w:rPr>
            </w:pPr>
            <w:r>
              <w:rPr>
                <w:rFonts w:ascii="微软雅黑" w:hAnsi="微软雅黑" w:eastAsia="微软雅黑"/>
                <w:szCs w:val="21"/>
              </w:rPr>
              <w:t>--connect jdbc:mysql://ds-bigdata-001:3306/ds_test \</w:t>
            </w:r>
          </w:p>
          <w:p w14:paraId="32057767">
            <w:pPr>
              <w:spacing w:line="400" w:lineRule="exact"/>
              <w:rPr>
                <w:rFonts w:ascii="微软雅黑" w:hAnsi="微软雅黑" w:eastAsia="微软雅黑"/>
                <w:szCs w:val="21"/>
              </w:rPr>
            </w:pPr>
            <w:r>
              <w:rPr>
                <w:rFonts w:ascii="微软雅黑" w:hAnsi="微软雅黑" w:eastAsia="微软雅黑"/>
                <w:szCs w:val="21"/>
              </w:rPr>
              <w:t>--username ds_read \</w:t>
            </w:r>
          </w:p>
          <w:p w14:paraId="16C28682">
            <w:pPr>
              <w:spacing w:line="400" w:lineRule="exact"/>
              <w:rPr>
                <w:rFonts w:ascii="微软雅黑" w:hAnsi="微软雅黑" w:eastAsia="微软雅黑"/>
                <w:szCs w:val="21"/>
              </w:rPr>
            </w:pPr>
            <w:r>
              <w:rPr>
                <w:rFonts w:ascii="微软雅黑" w:hAnsi="微软雅黑" w:eastAsia="微软雅黑"/>
                <w:szCs w:val="21"/>
              </w:rPr>
              <w:t>--password ds#readA0906 \</w:t>
            </w:r>
          </w:p>
          <w:p w14:paraId="3FAEE5C5">
            <w:pPr>
              <w:spacing w:line="400" w:lineRule="exact"/>
              <w:rPr>
                <w:rFonts w:ascii="微软雅黑" w:hAnsi="微软雅黑" w:eastAsia="微软雅黑"/>
                <w:szCs w:val="21"/>
              </w:rPr>
            </w:pPr>
            <w:r>
              <w:rPr>
                <w:rFonts w:ascii="微软雅黑" w:hAnsi="微软雅黑" w:eastAsia="微软雅黑"/>
                <w:szCs w:val="21"/>
              </w:rPr>
              <w:t>--table stud \</w:t>
            </w:r>
          </w:p>
          <w:p w14:paraId="5AB75CA1">
            <w:pPr>
              <w:spacing w:line="400" w:lineRule="exact"/>
              <w:rPr>
                <w:rFonts w:ascii="微软雅黑" w:hAnsi="微软雅黑" w:eastAsia="微软雅黑"/>
                <w:szCs w:val="21"/>
              </w:rPr>
            </w:pPr>
            <w:r>
              <w:rPr>
                <w:rFonts w:ascii="微软雅黑" w:hAnsi="微软雅黑" w:eastAsia="微软雅黑"/>
                <w:szCs w:val="21"/>
              </w:rPr>
              <w:t xml:space="preserve">--hive-table stud </w:t>
            </w:r>
            <w:r>
              <w:rPr>
                <w:rFonts w:hint="eastAsia" w:ascii="微软雅黑" w:hAnsi="微软雅黑" w:eastAsia="微软雅黑"/>
                <w:szCs w:val="21"/>
              </w:rPr>
              <w:t>\</w:t>
            </w:r>
          </w:p>
          <w:p w14:paraId="47697A42">
            <w:pPr>
              <w:spacing w:line="400" w:lineRule="exact"/>
              <w:rPr>
                <w:rFonts w:ascii="微软雅黑" w:hAnsi="微软雅黑" w:eastAsia="微软雅黑"/>
                <w:szCs w:val="21"/>
              </w:rPr>
            </w:pPr>
            <w:r>
              <w:rPr>
                <w:rFonts w:ascii="微软雅黑" w:hAnsi="微软雅黑" w:eastAsia="微软雅黑"/>
                <w:b/>
                <w:bCs/>
                <w:color w:val="FF0000"/>
                <w:szCs w:val="21"/>
              </w:rPr>
              <w:t>--hive-import</w:t>
            </w:r>
            <w:r>
              <w:rPr>
                <w:rFonts w:ascii="微软雅黑" w:hAnsi="微软雅黑" w:eastAsia="微软雅黑"/>
                <w:szCs w:val="21"/>
              </w:rPr>
              <w:t xml:space="preserve"> \</w:t>
            </w:r>
          </w:p>
          <w:p w14:paraId="0128974B">
            <w:pPr>
              <w:spacing w:line="400" w:lineRule="exact"/>
              <w:rPr>
                <w:rFonts w:ascii="微软雅黑" w:hAnsi="微软雅黑" w:eastAsia="微软雅黑"/>
                <w:szCs w:val="21"/>
              </w:rPr>
            </w:pPr>
            <w:r>
              <w:rPr>
                <w:rFonts w:ascii="微软雅黑" w:hAnsi="微软雅黑" w:eastAsia="微软雅黑"/>
                <w:szCs w:val="21"/>
              </w:rPr>
              <w:t>--m 1</w:t>
            </w:r>
          </w:p>
        </w:tc>
      </w:tr>
    </w:tbl>
    <w:p w14:paraId="3811CC90">
      <w:pPr>
        <w:rPr>
          <w:rFonts w:ascii="微软雅黑" w:hAnsi="微软雅黑" w:eastAsia="微软雅黑"/>
        </w:rPr>
      </w:pPr>
    </w:p>
    <w:p w14:paraId="32466450">
      <w:pPr>
        <w:pStyle w:val="5"/>
        <w:spacing w:line="400" w:lineRule="exact"/>
        <w:rPr>
          <w:rFonts w:ascii="微软雅黑" w:hAnsi="微软雅黑" w:eastAsia="微软雅黑"/>
          <w:sz w:val="21"/>
          <w:szCs w:val="21"/>
        </w:rPr>
      </w:pPr>
      <w:bookmarkStart w:id="66" w:name="_Toc151896465"/>
      <w:r>
        <w:rPr>
          <w:rFonts w:ascii="微软雅黑" w:hAnsi="微软雅黑" w:eastAsia="微软雅黑"/>
          <w:sz w:val="21"/>
          <w:szCs w:val="21"/>
        </w:rPr>
        <w:t xml:space="preserve">4.1.3.3 </w:t>
      </w:r>
      <w:bookmarkStart w:id="67" w:name="_Toc10648370"/>
      <w:r>
        <w:rPr>
          <w:rFonts w:ascii="微软雅黑" w:hAnsi="微软雅黑" w:eastAsia="微软雅黑"/>
          <w:sz w:val="21"/>
          <w:szCs w:val="21"/>
        </w:rPr>
        <w:t>导入表数据子集</w:t>
      </w:r>
      <w:r>
        <w:rPr>
          <w:rFonts w:hint="eastAsia" w:ascii="微软雅黑" w:hAnsi="微软雅黑" w:eastAsia="微软雅黑"/>
          <w:sz w:val="21"/>
          <w:szCs w:val="21"/>
        </w:rPr>
        <w:t>(where过滤)</w:t>
      </w:r>
      <w:bookmarkEnd w:id="66"/>
      <w:bookmarkEnd w:id="67"/>
    </w:p>
    <w:p w14:paraId="518329DA">
      <w:pPr>
        <w:spacing w:line="400" w:lineRule="exact"/>
        <w:ind w:firstLine="420"/>
        <w:rPr>
          <w:rFonts w:ascii="微软雅黑" w:hAnsi="微软雅黑" w:eastAsia="微软雅黑"/>
          <w:szCs w:val="21"/>
        </w:rPr>
      </w:pPr>
      <w:r>
        <w:rPr>
          <w:rFonts w:hint="eastAsia" w:ascii="微软雅黑" w:hAnsi="微软雅黑" w:eastAsia="微软雅黑"/>
          <w:b/>
          <w:bCs/>
          <w:szCs w:val="21"/>
        </w:rPr>
        <w:t>where可以指定从关系数据库导入数据时的查询条件</w:t>
      </w:r>
      <w:r>
        <w:rPr>
          <w:rFonts w:hint="eastAsia" w:ascii="微软雅黑" w:hAnsi="微软雅黑" w:eastAsia="微软雅黑"/>
          <w:szCs w:val="21"/>
        </w:rPr>
        <w:t>。</w:t>
      </w:r>
      <w:r>
        <w:rPr>
          <w:rFonts w:ascii="微软雅黑" w:hAnsi="微软雅黑" w:eastAsia="微软雅黑"/>
          <w:szCs w:val="21"/>
        </w:rPr>
        <w:t>它执行在数据库服务器相应的SQL查询，并将结果存储在HDFS的目标目录。</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4"/>
      </w:tblGrid>
      <w:tr w14:paraId="66BB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4" w:type="dxa"/>
          </w:tcPr>
          <w:p w14:paraId="41682713">
            <w:pPr>
              <w:spacing w:line="400" w:lineRule="exact"/>
              <w:rPr>
                <w:rFonts w:ascii="微软雅黑" w:hAnsi="微软雅黑" w:eastAsia="微软雅黑"/>
                <w:szCs w:val="21"/>
              </w:rPr>
            </w:pPr>
            <w:r>
              <w:rPr>
                <w:rFonts w:ascii="微软雅黑" w:hAnsi="微软雅黑" w:eastAsia="微软雅黑"/>
                <w:szCs w:val="21"/>
              </w:rPr>
              <w:t xml:space="preserve">sqoop </w:t>
            </w:r>
            <w:r>
              <w:rPr>
                <w:rFonts w:hint="eastAsia" w:ascii="微软雅黑" w:hAnsi="微软雅黑" w:eastAsia="微软雅黑"/>
                <w:szCs w:val="21"/>
              </w:rPr>
              <w:t>import</w:t>
            </w:r>
            <w:r>
              <w:rPr>
                <w:rFonts w:ascii="微软雅黑" w:hAnsi="微软雅黑" w:eastAsia="微软雅黑"/>
                <w:szCs w:val="21"/>
              </w:rPr>
              <w:t xml:space="preserve"> \</w:t>
            </w:r>
          </w:p>
          <w:p w14:paraId="53AFCE3B">
            <w:pPr>
              <w:spacing w:line="400" w:lineRule="exact"/>
              <w:rPr>
                <w:rFonts w:ascii="微软雅黑" w:hAnsi="微软雅黑" w:eastAsia="微软雅黑"/>
                <w:szCs w:val="21"/>
              </w:rPr>
            </w:pPr>
            <w:r>
              <w:rPr>
                <w:rFonts w:ascii="微软雅黑" w:hAnsi="微软雅黑" w:eastAsia="微软雅黑"/>
                <w:szCs w:val="21"/>
              </w:rPr>
              <w:t>--connect jdbc:mysql://ds-bigdata-001:3306/ds_test \</w:t>
            </w:r>
          </w:p>
          <w:p w14:paraId="1A878E78">
            <w:pPr>
              <w:spacing w:line="400" w:lineRule="exact"/>
              <w:rPr>
                <w:rFonts w:ascii="微软雅黑" w:hAnsi="微软雅黑" w:eastAsia="微软雅黑"/>
                <w:szCs w:val="21"/>
              </w:rPr>
            </w:pPr>
            <w:r>
              <w:rPr>
                <w:rFonts w:ascii="微软雅黑" w:hAnsi="微软雅黑" w:eastAsia="微软雅黑"/>
                <w:szCs w:val="21"/>
              </w:rPr>
              <w:t>--username ds_read \</w:t>
            </w:r>
          </w:p>
          <w:p w14:paraId="5D714DAF">
            <w:pPr>
              <w:spacing w:line="400" w:lineRule="exact"/>
              <w:rPr>
                <w:rFonts w:ascii="微软雅黑" w:hAnsi="微软雅黑" w:eastAsia="微软雅黑"/>
                <w:szCs w:val="21"/>
              </w:rPr>
            </w:pPr>
            <w:r>
              <w:rPr>
                <w:rFonts w:ascii="微软雅黑" w:hAnsi="微软雅黑" w:eastAsia="微软雅黑"/>
                <w:szCs w:val="21"/>
              </w:rPr>
              <w:t>--password ds#readA0906 \</w:t>
            </w:r>
          </w:p>
          <w:p w14:paraId="5EBE2656">
            <w:pPr>
              <w:spacing w:line="400" w:lineRule="exact"/>
              <w:rPr>
                <w:rFonts w:ascii="微软雅黑" w:hAnsi="微软雅黑" w:eastAsia="微软雅黑"/>
                <w:szCs w:val="21"/>
              </w:rPr>
            </w:pPr>
            <w:r>
              <w:rPr>
                <w:rFonts w:ascii="微软雅黑" w:hAnsi="微软雅黑" w:eastAsia="微软雅黑"/>
                <w:szCs w:val="21"/>
              </w:rPr>
              <w:t>--table stud \</w:t>
            </w:r>
          </w:p>
          <w:p w14:paraId="73B6FBBA">
            <w:pPr>
              <w:spacing w:line="400" w:lineRule="exact"/>
              <w:rPr>
                <w:rFonts w:ascii="微软雅黑" w:hAnsi="微软雅黑" w:eastAsia="微软雅黑"/>
                <w:szCs w:val="21"/>
              </w:rPr>
            </w:pPr>
            <w:r>
              <w:rPr>
                <w:rFonts w:ascii="微软雅黑" w:hAnsi="微软雅黑" w:eastAsia="微软雅黑"/>
                <w:b/>
                <w:bCs/>
                <w:color w:val="FF0000"/>
                <w:szCs w:val="21"/>
              </w:rPr>
              <w:t>--where</w:t>
            </w:r>
            <w:r>
              <w:rPr>
                <w:rFonts w:ascii="微软雅黑" w:hAnsi="微软雅黑" w:eastAsia="微软雅黑"/>
                <w:szCs w:val="21"/>
              </w:rPr>
              <w:t xml:space="preserve"> “name =’</w:t>
            </w:r>
            <w:r>
              <w:rPr>
                <w:rFonts w:hint="eastAsia" w:ascii="微软雅黑" w:hAnsi="微软雅黑" w:eastAsia="微软雅黑"/>
                <w:szCs w:val="21"/>
              </w:rPr>
              <w:t>Tom</w:t>
            </w:r>
            <w:r>
              <w:rPr>
                <w:rFonts w:ascii="微软雅黑" w:hAnsi="微软雅黑" w:eastAsia="微软雅黑"/>
                <w:szCs w:val="21"/>
              </w:rPr>
              <w:t>’” \</w:t>
            </w:r>
          </w:p>
          <w:p w14:paraId="3FD1A36F">
            <w:pPr>
              <w:spacing w:line="400" w:lineRule="exact"/>
              <w:rPr>
                <w:rFonts w:ascii="微软雅黑" w:hAnsi="微软雅黑" w:eastAsia="微软雅黑"/>
                <w:szCs w:val="21"/>
              </w:rPr>
            </w:pPr>
            <w:r>
              <w:rPr>
                <w:rFonts w:ascii="微软雅黑" w:hAnsi="微软雅黑" w:eastAsia="微软雅黑"/>
                <w:szCs w:val="21"/>
              </w:rPr>
              <w:t xml:space="preserve">--hive-table stud </w:t>
            </w:r>
            <w:r>
              <w:rPr>
                <w:rFonts w:hint="eastAsia" w:ascii="微软雅黑" w:hAnsi="微软雅黑" w:eastAsia="微软雅黑"/>
                <w:szCs w:val="21"/>
              </w:rPr>
              <w:t>\</w:t>
            </w:r>
          </w:p>
          <w:p w14:paraId="6877AC45">
            <w:pPr>
              <w:spacing w:line="400" w:lineRule="exact"/>
              <w:rPr>
                <w:rFonts w:ascii="微软雅黑" w:hAnsi="微软雅黑" w:eastAsia="微软雅黑"/>
                <w:szCs w:val="21"/>
              </w:rPr>
            </w:pPr>
            <w:r>
              <w:rPr>
                <w:rFonts w:ascii="微软雅黑" w:hAnsi="微软雅黑" w:eastAsia="微软雅黑"/>
                <w:szCs w:val="21"/>
              </w:rPr>
              <w:t>--hive-import \</w:t>
            </w:r>
          </w:p>
          <w:p w14:paraId="44E02A17">
            <w:pPr>
              <w:spacing w:line="400" w:lineRule="exact"/>
              <w:rPr>
                <w:rFonts w:ascii="微软雅黑" w:hAnsi="微软雅黑" w:eastAsia="微软雅黑"/>
                <w:szCs w:val="21"/>
              </w:rPr>
            </w:pPr>
            <w:r>
              <w:rPr>
                <w:rFonts w:ascii="微软雅黑" w:hAnsi="微软雅黑" w:eastAsia="微软雅黑"/>
                <w:szCs w:val="21"/>
              </w:rPr>
              <w:t>--m 1</w:t>
            </w:r>
          </w:p>
        </w:tc>
      </w:tr>
    </w:tbl>
    <w:p w14:paraId="6BF62D88">
      <w:pPr>
        <w:rPr>
          <w:rFonts w:hint="eastAsia" w:ascii="微软雅黑" w:hAnsi="微软雅黑" w:eastAsia="微软雅黑"/>
          <w:lang w:val="en-US" w:eastAsia="zh-CN"/>
        </w:rPr>
      </w:pPr>
      <w:r>
        <w:rPr>
          <w:rFonts w:hint="eastAsia" w:ascii="微软雅黑" w:hAnsi="微软雅黑" w:eastAsia="微软雅黑"/>
          <w:b/>
          <w:bCs/>
          <w:color w:val="FF0000"/>
        </w:rPr>
        <w:t>备注：</w:t>
      </w:r>
      <w:r>
        <w:rPr>
          <w:rFonts w:hint="eastAsia" w:ascii="微软雅黑" w:hAnsi="微软雅黑" w:eastAsia="微软雅黑"/>
        </w:rPr>
        <w:t>默认是append的模式，可以指定-</w:t>
      </w:r>
      <w:r>
        <w:rPr>
          <w:rFonts w:ascii="微软雅黑" w:hAnsi="微软雅黑" w:eastAsia="微软雅黑"/>
        </w:rPr>
        <w:t>-hive-overwrite</w:t>
      </w:r>
      <w:r>
        <w:rPr>
          <w:rFonts w:hint="eastAsia" w:ascii="微软雅黑" w:hAnsi="微软雅黑" w:eastAsia="微软雅黑"/>
        </w:rPr>
        <w:t>进行数据</w:t>
      </w:r>
      <w:r>
        <w:rPr>
          <w:rFonts w:hint="eastAsia" w:ascii="微软雅黑" w:hAnsi="微软雅黑" w:eastAsia="微软雅黑"/>
          <w:lang w:val="en-US" w:eastAsia="zh-CN"/>
        </w:rPr>
        <w:t>覆盖</w:t>
      </w:r>
    </w:p>
    <w:p w14:paraId="01FE7B02">
      <w:pPr>
        <w:rPr>
          <w:rFonts w:ascii="微软雅黑" w:hAnsi="微软雅黑" w:eastAsia="微软雅黑"/>
        </w:rPr>
      </w:pPr>
    </w:p>
    <w:p w14:paraId="212E04F1">
      <w:pPr>
        <w:pStyle w:val="5"/>
        <w:spacing w:line="400" w:lineRule="exact"/>
        <w:rPr>
          <w:rFonts w:ascii="微软雅黑" w:hAnsi="微软雅黑" w:eastAsia="微软雅黑"/>
          <w:sz w:val="21"/>
          <w:szCs w:val="21"/>
        </w:rPr>
      </w:pPr>
      <w:bookmarkStart w:id="68" w:name="_Toc151896466"/>
      <w:r>
        <w:rPr>
          <w:rFonts w:ascii="微软雅黑" w:hAnsi="微软雅黑" w:eastAsia="微软雅黑"/>
          <w:sz w:val="21"/>
          <w:szCs w:val="21"/>
        </w:rPr>
        <w:t xml:space="preserve">4.1.3.4 </w:t>
      </w:r>
      <w:r>
        <w:rPr>
          <w:rFonts w:hint="eastAsia" w:ascii="微软雅黑" w:hAnsi="微软雅黑" w:eastAsia="微软雅黑"/>
          <w:sz w:val="21"/>
          <w:szCs w:val="21"/>
        </w:rPr>
        <w:t>增量导入</w:t>
      </w:r>
      <w:bookmarkEnd w:id="68"/>
    </w:p>
    <w:p w14:paraId="3CC270C4">
      <w:pPr>
        <w:spacing w:line="400" w:lineRule="exact"/>
        <w:ind w:firstLine="420"/>
        <w:jc w:val="left"/>
        <w:rPr>
          <w:rFonts w:ascii="微软雅黑" w:hAnsi="微软雅黑" w:eastAsia="微软雅黑"/>
          <w:szCs w:val="21"/>
        </w:rPr>
      </w:pPr>
      <w:r>
        <w:rPr>
          <w:rFonts w:hint="eastAsia" w:ascii="微软雅黑" w:hAnsi="微软雅黑" w:eastAsia="微软雅黑"/>
          <w:color w:val="FF0000"/>
          <w:szCs w:val="21"/>
        </w:rPr>
        <w:t>在实际工作当中，数据的导入，很多时候都是只需要导入增量数据即可</w:t>
      </w:r>
      <w:r>
        <w:rPr>
          <w:rFonts w:hint="eastAsia" w:ascii="微软雅黑" w:hAnsi="微软雅黑" w:eastAsia="微软雅黑"/>
          <w:szCs w:val="21"/>
        </w:rPr>
        <w:t>，并不需要将表中的数据每次都全部导入到hive或者hdfs当中去，这样会造成数据重复的问题。因此一般都是选用一些字段进行增量的导入，</w:t>
      </w:r>
      <w:r>
        <w:rPr>
          <w:rFonts w:hint="eastAsia" w:ascii="微软雅黑" w:hAnsi="微软雅黑" w:eastAsia="微软雅黑"/>
          <w:b/>
          <w:bCs/>
          <w:color w:val="FF0000"/>
          <w:szCs w:val="21"/>
        </w:rPr>
        <w:t>sqoop支持增量的导入数据，</w:t>
      </w:r>
      <w:r>
        <w:rPr>
          <w:rFonts w:ascii="微软雅黑" w:hAnsi="微软雅黑" w:eastAsia="微软雅黑" w:cs="Arial"/>
          <w:b/>
          <w:bCs/>
          <w:color w:val="FF0000"/>
          <w:szCs w:val="21"/>
          <w:shd w:val="clear" w:color="auto" w:fill="FFFFFF"/>
        </w:rPr>
        <w:t>用于只导入比已经导入行新的数据行。</w:t>
      </w:r>
      <w:r>
        <w:rPr>
          <w:rFonts w:hint="eastAsia" w:ascii="微软雅黑" w:hAnsi="微软雅黑" w:eastAsia="微软雅黑"/>
          <w:szCs w:val="21"/>
        </w:rPr>
        <w:t>其中，使用的参数为：</w:t>
      </w:r>
    </w:p>
    <w:p w14:paraId="0A6CF3D6">
      <w:pPr>
        <w:spacing w:line="400" w:lineRule="exact"/>
        <w:ind w:firstLine="420"/>
        <w:jc w:val="left"/>
        <w:rPr>
          <w:rFonts w:ascii="微软雅黑" w:hAnsi="微软雅黑" w:eastAsia="微软雅黑"/>
          <w:b/>
          <w:bCs/>
          <w:color w:val="FF0000"/>
          <w:szCs w:val="21"/>
        </w:rPr>
      </w:pPr>
      <w:r>
        <w:rPr>
          <w:rFonts w:ascii="微软雅黑" w:hAnsi="微软雅黑" w:eastAsia="微软雅黑"/>
          <w:b/>
          <w:bCs/>
          <w:color w:val="FF0000"/>
          <w:szCs w:val="21"/>
        </w:rPr>
        <w:t>1</w:t>
      </w:r>
      <w:r>
        <w:rPr>
          <w:rFonts w:hint="eastAsia" w:ascii="微软雅黑" w:hAnsi="微软雅黑" w:eastAsia="微软雅黑"/>
          <w:b/>
          <w:bCs/>
          <w:color w:val="FF0000"/>
          <w:szCs w:val="21"/>
        </w:rPr>
        <w:t>、--check-column col</w:t>
      </w:r>
      <w:r>
        <w:rPr>
          <w:rFonts w:hint="eastAsia" w:ascii="微软雅黑" w:hAnsi="微软雅黑" w:eastAsia="微软雅黑"/>
          <w:b/>
          <w:bCs/>
          <w:color w:val="FF0000"/>
          <w:szCs w:val="21"/>
        </w:rPr>
        <w:tab/>
      </w:r>
      <w:r>
        <w:rPr>
          <w:rFonts w:ascii="微软雅黑" w:hAnsi="微软雅黑" w:eastAsia="微软雅黑"/>
          <w:b/>
          <w:bCs/>
          <w:color w:val="FF0000"/>
          <w:szCs w:val="21"/>
        </w:rPr>
        <w:tab/>
      </w:r>
    </w:p>
    <w:p w14:paraId="10D30A0C">
      <w:pPr>
        <w:spacing w:line="400" w:lineRule="exact"/>
        <w:ind w:firstLine="420"/>
        <w:rPr>
          <w:rFonts w:ascii="微软雅黑" w:hAnsi="微软雅黑" w:eastAsia="微软雅黑"/>
          <w:szCs w:val="21"/>
        </w:rPr>
      </w:pPr>
      <w:r>
        <w:rPr>
          <w:rFonts w:hint="eastAsia" w:ascii="微软雅黑" w:hAnsi="微软雅黑" w:eastAsia="微软雅黑"/>
          <w:szCs w:val="21"/>
        </w:rPr>
        <w:t>用来指定一些列，这些列在增量导入时</w:t>
      </w:r>
      <w:r>
        <w:rPr>
          <w:rFonts w:hint="eastAsia" w:ascii="微软雅黑" w:hAnsi="微软雅黑" w:eastAsia="微软雅黑"/>
          <w:b/>
          <w:bCs/>
          <w:szCs w:val="21"/>
        </w:rPr>
        <w:t>用来检查这些数据是否作为增量数据进行导入</w:t>
      </w:r>
      <w:r>
        <w:rPr>
          <w:rFonts w:hint="eastAsia" w:ascii="微软雅黑" w:hAnsi="微软雅黑" w:eastAsia="微软雅黑"/>
          <w:szCs w:val="21"/>
        </w:rPr>
        <w:t xml:space="preserve">，和关系型数据库中的自增字段及时间戳类似。 </w:t>
      </w:r>
    </w:p>
    <w:p w14:paraId="0B3535C5">
      <w:pPr>
        <w:spacing w:line="400" w:lineRule="exact"/>
        <w:ind w:firstLine="420"/>
        <w:rPr>
          <w:rFonts w:ascii="微软雅黑" w:hAnsi="微软雅黑" w:eastAsia="微软雅黑"/>
          <w:szCs w:val="21"/>
        </w:rPr>
      </w:pPr>
      <w:r>
        <w:rPr>
          <w:rFonts w:hint="eastAsia" w:ascii="微软雅黑" w:hAnsi="微软雅黑" w:eastAsia="微软雅黑"/>
          <w:b/>
          <w:bCs/>
          <w:szCs w:val="21"/>
        </w:rPr>
        <w:t>注意：</w:t>
      </w:r>
      <w:r>
        <w:rPr>
          <w:rFonts w:hint="eastAsia" w:ascii="微软雅黑" w:hAnsi="微软雅黑" w:eastAsia="微软雅黑"/>
          <w:szCs w:val="21"/>
        </w:rPr>
        <w:t>这些被指定的列的类型不能使任意字符类型，如char、varchar等类型都是不可以的，同时--</w:t>
      </w:r>
      <w:r>
        <w:rPr>
          <w:rFonts w:ascii="微软雅黑" w:hAnsi="微软雅黑" w:eastAsia="微软雅黑"/>
          <w:szCs w:val="21"/>
        </w:rPr>
        <w:t xml:space="preserve"> </w:t>
      </w:r>
      <w:r>
        <w:rPr>
          <w:rFonts w:hint="eastAsia" w:ascii="微软雅黑" w:hAnsi="微软雅黑" w:eastAsia="微软雅黑"/>
          <w:szCs w:val="21"/>
        </w:rPr>
        <w:t>check-column可以去指定多个列。</w:t>
      </w:r>
    </w:p>
    <w:p w14:paraId="135C7E04">
      <w:pPr>
        <w:spacing w:line="400" w:lineRule="exact"/>
        <w:ind w:left="390"/>
        <w:jc w:val="left"/>
        <w:rPr>
          <w:rFonts w:ascii="微软雅黑" w:hAnsi="微软雅黑" w:eastAsia="微软雅黑"/>
          <w:b/>
          <w:bCs/>
          <w:color w:val="FF0000"/>
          <w:szCs w:val="21"/>
        </w:rPr>
      </w:pPr>
      <w:r>
        <w:rPr>
          <w:rFonts w:ascii="微软雅黑" w:hAnsi="微软雅黑" w:eastAsia="微软雅黑"/>
          <w:b/>
          <w:bCs/>
          <w:color w:val="FF0000"/>
          <w:szCs w:val="21"/>
        </w:rPr>
        <w:t>2</w:t>
      </w:r>
      <w:r>
        <w:rPr>
          <w:rFonts w:hint="eastAsia" w:ascii="微软雅黑" w:hAnsi="微软雅黑" w:eastAsia="微软雅黑"/>
          <w:b/>
          <w:bCs/>
          <w:color w:val="FF0000"/>
          <w:szCs w:val="21"/>
        </w:rPr>
        <w:t>、--incremental mode</w:t>
      </w:r>
      <w:r>
        <w:rPr>
          <w:rFonts w:hint="eastAsia" w:ascii="微软雅黑" w:hAnsi="微软雅黑" w:eastAsia="微软雅黑"/>
          <w:b/>
          <w:bCs/>
          <w:color w:val="FF0000"/>
          <w:szCs w:val="21"/>
        </w:rPr>
        <w:tab/>
      </w:r>
    </w:p>
    <w:p w14:paraId="1D733FDC">
      <w:pPr>
        <w:spacing w:line="400" w:lineRule="exact"/>
        <w:ind w:left="390"/>
        <w:jc w:val="left"/>
        <w:rPr>
          <w:rFonts w:ascii="微软雅黑" w:hAnsi="微软雅黑" w:eastAsia="微软雅黑"/>
          <w:szCs w:val="21"/>
        </w:rPr>
      </w:pPr>
      <w:r>
        <w:rPr>
          <w:rFonts w:hint="eastAsia" w:ascii="微软雅黑" w:hAnsi="微软雅黑" w:eastAsia="微软雅黑"/>
          <w:szCs w:val="21"/>
        </w:rPr>
        <w:t>增量导入数据分为两种方式：</w:t>
      </w:r>
    </w:p>
    <w:p w14:paraId="6BAF3795">
      <w:pPr>
        <w:pStyle w:val="39"/>
        <w:numPr>
          <w:ilvl w:val="0"/>
          <w:numId w:val="2"/>
        </w:numPr>
        <w:spacing w:line="400" w:lineRule="exact"/>
        <w:ind w:firstLineChars="0"/>
        <w:jc w:val="left"/>
        <w:rPr>
          <w:rFonts w:ascii="微软雅黑" w:hAnsi="微软雅黑" w:eastAsia="微软雅黑"/>
          <w:color w:val="FF0000"/>
          <w:szCs w:val="21"/>
        </w:rPr>
      </w:pPr>
      <w:r>
        <w:rPr>
          <w:rFonts w:ascii="微软雅黑" w:hAnsi="微软雅黑" w:eastAsia="微软雅黑"/>
          <w:szCs w:val="21"/>
        </w:rPr>
        <w:t>a</w:t>
      </w:r>
      <w:r>
        <w:rPr>
          <w:rFonts w:hint="eastAsia" w:ascii="微软雅黑" w:hAnsi="微软雅黑" w:eastAsia="微软雅黑"/>
          <w:szCs w:val="21"/>
        </w:rPr>
        <w:t>ppend：基于递增列的增量数据导入，</w:t>
      </w:r>
      <w:r>
        <w:rPr>
          <w:rFonts w:hint="eastAsia" w:ascii="微软雅黑" w:hAnsi="微软雅黑" w:eastAsia="微软雅黑"/>
          <w:color w:val="FF0000"/>
          <w:szCs w:val="21"/>
        </w:rPr>
        <w:t>必须为数值型</w:t>
      </w:r>
    </w:p>
    <w:p w14:paraId="197ACF2D">
      <w:pPr>
        <w:spacing w:line="400" w:lineRule="exact"/>
        <w:ind w:left="700"/>
        <w:jc w:val="left"/>
        <w:rPr>
          <w:rFonts w:ascii="微软雅黑" w:hAnsi="微软雅黑" w:eastAsia="微软雅黑"/>
          <w:color w:val="FF0000"/>
          <w:szCs w:val="21"/>
        </w:rPr>
      </w:pPr>
      <w:r>
        <w:rPr>
          <w:rFonts w:ascii="微软雅黑" w:hAnsi="微软雅黑" w:eastAsia="微软雅黑"/>
          <w:szCs w:val="21"/>
        </w:rPr>
        <w:t>I</w:t>
      </w:r>
      <w:r>
        <w:rPr>
          <w:rFonts w:hint="eastAsia" w:ascii="微软雅黑" w:hAnsi="微软雅黑" w:eastAsia="微软雅黑"/>
          <w:szCs w:val="21"/>
        </w:rPr>
        <w:t>i、lastmodified：</w:t>
      </w:r>
      <w:r>
        <w:rPr>
          <w:rFonts w:ascii="微软雅黑" w:hAnsi="微软雅黑" w:eastAsia="微软雅黑"/>
          <w:szCs w:val="21"/>
        </w:rPr>
        <w:t>基于时间列的数据增量导入</w:t>
      </w:r>
      <w:r>
        <w:rPr>
          <w:rFonts w:hint="eastAsia" w:ascii="微软雅黑" w:hAnsi="微软雅黑" w:eastAsia="微软雅黑"/>
          <w:szCs w:val="21"/>
        </w:rPr>
        <w:t>，</w:t>
      </w:r>
      <w:r>
        <w:rPr>
          <w:rFonts w:hint="eastAsia" w:ascii="微软雅黑" w:hAnsi="微软雅黑" w:eastAsia="微软雅黑"/>
          <w:color w:val="FF0000"/>
          <w:szCs w:val="21"/>
        </w:rPr>
        <w:t>必须为时间戳类型</w:t>
      </w:r>
    </w:p>
    <w:p w14:paraId="754E1860">
      <w:pPr>
        <w:spacing w:line="400" w:lineRule="exact"/>
        <w:ind w:firstLine="420"/>
        <w:rPr>
          <w:rFonts w:ascii="微软雅黑" w:hAnsi="微软雅黑" w:eastAsia="微软雅黑"/>
          <w:b/>
          <w:bCs/>
          <w:color w:val="FF0000"/>
          <w:szCs w:val="21"/>
        </w:rPr>
      </w:pPr>
      <w:r>
        <w:rPr>
          <w:rFonts w:ascii="微软雅黑" w:hAnsi="微软雅黑" w:eastAsia="微软雅黑"/>
          <w:b/>
          <w:bCs/>
          <w:color w:val="FF0000"/>
          <w:szCs w:val="21"/>
        </w:rPr>
        <w:t>3</w:t>
      </w:r>
      <w:r>
        <w:rPr>
          <w:rFonts w:hint="eastAsia" w:ascii="微软雅黑" w:hAnsi="微软雅黑" w:eastAsia="微软雅黑"/>
          <w:b/>
          <w:bCs/>
          <w:color w:val="FF0000"/>
          <w:szCs w:val="21"/>
        </w:rPr>
        <w:t>、--last-value value</w:t>
      </w:r>
    </w:p>
    <w:p w14:paraId="4031D090">
      <w:pPr>
        <w:spacing w:line="400" w:lineRule="exact"/>
        <w:ind w:firstLine="420"/>
        <w:rPr>
          <w:rFonts w:ascii="微软雅黑" w:hAnsi="微软雅黑" w:eastAsia="微软雅黑"/>
          <w:szCs w:val="21"/>
        </w:rPr>
      </w:pPr>
      <w:r>
        <w:rPr>
          <w:rFonts w:hint="eastAsia" w:ascii="微软雅黑" w:hAnsi="微软雅黑" w:eastAsia="微软雅黑"/>
          <w:szCs w:val="21"/>
        </w:rPr>
        <w:t>指定自从上次导入后列的最大值（大于该指定的值），也可以自己设定某一值</w:t>
      </w:r>
    </w:p>
    <w:p w14:paraId="1EF1B49B">
      <w:pPr>
        <w:spacing w:line="400" w:lineRule="exact"/>
        <w:ind w:firstLine="420"/>
        <w:rPr>
          <w:rFonts w:ascii="微软雅黑" w:hAnsi="微软雅黑" w:eastAsia="微软雅黑"/>
          <w:b/>
          <w:bCs/>
          <w:szCs w:val="21"/>
        </w:rPr>
      </w:pPr>
      <w:r>
        <w:rPr>
          <w:rFonts w:hint="eastAsia" w:ascii="微软雅黑" w:hAnsi="微软雅黑" w:eastAsia="微软雅黑"/>
          <w:b/>
          <w:bCs/>
          <w:szCs w:val="21"/>
        </w:rPr>
        <w:t>案例1：append模</w:t>
      </w:r>
    </w:p>
    <w:p w14:paraId="76A5824B">
      <w:pPr>
        <w:spacing w:line="400" w:lineRule="exact"/>
        <w:ind w:firstLine="420"/>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M</w:t>
      </w:r>
      <w:r>
        <w:rPr>
          <w:rFonts w:hint="eastAsia" w:ascii="微软雅黑" w:hAnsi="微软雅黑" w:eastAsia="微软雅黑"/>
          <w:szCs w:val="21"/>
        </w:rPr>
        <w:t>ysql中有表stu_</w:t>
      </w:r>
      <w:r>
        <w:rPr>
          <w:rFonts w:ascii="微软雅黑" w:hAnsi="微软雅黑" w:eastAsia="微软雅黑"/>
          <w:szCs w:val="21"/>
        </w:rPr>
        <w:t>inc</w:t>
      </w:r>
      <w:r>
        <w:rPr>
          <w:rFonts w:hint="eastAsia" w:ascii="微软雅黑" w:hAnsi="微软雅黑" w:eastAsia="微软雅黑"/>
          <w:szCs w:val="21"/>
        </w:rPr>
        <w:t>：</w:t>
      </w:r>
    </w:p>
    <w:tbl>
      <w:tblPr>
        <w:tblStyle w:val="18"/>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3"/>
      </w:tblGrid>
      <w:tr w14:paraId="6C51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3" w:type="dxa"/>
          </w:tcPr>
          <w:p w14:paraId="487A238B">
            <w:pPr>
              <w:spacing w:line="400" w:lineRule="exact"/>
              <w:jc w:val="left"/>
              <w:rPr>
                <w:rFonts w:ascii="微软雅黑" w:hAnsi="微软雅黑" w:eastAsia="微软雅黑"/>
                <w:szCs w:val="21"/>
              </w:rPr>
            </w:pPr>
            <w:r>
              <w:rPr>
                <w:rFonts w:ascii="微软雅黑" w:hAnsi="微软雅黑" w:eastAsia="微软雅黑"/>
                <w:szCs w:val="21"/>
              </w:rPr>
              <w:t>DROP TABLE IF EXISTS `</w:t>
            </w:r>
            <w:r>
              <w:rPr>
                <w:rFonts w:hint="eastAsia" w:ascii="微软雅黑" w:hAnsi="微软雅黑" w:eastAsia="微软雅黑"/>
                <w:szCs w:val="21"/>
              </w:rPr>
              <w:t>stu</w:t>
            </w:r>
            <w:r>
              <w:rPr>
                <w:rFonts w:ascii="微软雅黑" w:hAnsi="微软雅黑" w:eastAsia="微软雅黑"/>
                <w:szCs w:val="21"/>
              </w:rPr>
              <w:t>_inc`;</w:t>
            </w:r>
          </w:p>
          <w:p w14:paraId="10B26B08">
            <w:pPr>
              <w:spacing w:line="400" w:lineRule="exact"/>
              <w:jc w:val="left"/>
              <w:rPr>
                <w:rFonts w:ascii="微软雅黑" w:hAnsi="微软雅黑" w:eastAsia="微软雅黑"/>
                <w:szCs w:val="21"/>
              </w:rPr>
            </w:pPr>
            <w:r>
              <w:rPr>
                <w:rFonts w:ascii="微软雅黑" w:hAnsi="微软雅黑" w:eastAsia="微软雅黑"/>
                <w:szCs w:val="21"/>
              </w:rPr>
              <w:t>CREATE TABLE `</w:t>
            </w:r>
            <w:r>
              <w:rPr>
                <w:rFonts w:hint="eastAsia" w:ascii="微软雅黑" w:hAnsi="微软雅黑" w:eastAsia="微软雅黑"/>
                <w:szCs w:val="21"/>
              </w:rPr>
              <w:t>stu</w:t>
            </w:r>
            <w:r>
              <w:rPr>
                <w:rFonts w:ascii="微软雅黑" w:hAnsi="微软雅黑" w:eastAsia="微软雅黑"/>
                <w:szCs w:val="21"/>
              </w:rPr>
              <w:t>_inc` (</w:t>
            </w:r>
          </w:p>
          <w:p w14:paraId="27C0DC16">
            <w:pPr>
              <w:spacing w:line="400" w:lineRule="exact"/>
              <w:jc w:val="left"/>
              <w:rPr>
                <w:rFonts w:ascii="微软雅黑" w:hAnsi="微软雅黑" w:eastAsia="微软雅黑"/>
                <w:szCs w:val="21"/>
              </w:rPr>
            </w:pPr>
            <w:r>
              <w:rPr>
                <w:rFonts w:ascii="微软雅黑" w:hAnsi="微软雅黑" w:eastAsia="微软雅黑"/>
                <w:szCs w:val="21"/>
              </w:rPr>
              <w:t xml:space="preserve">  `id` int(11) NOT NULL AUTO_INCREMENT,</w:t>
            </w:r>
          </w:p>
          <w:p w14:paraId="2CC80B17">
            <w:pPr>
              <w:spacing w:line="400" w:lineRule="exact"/>
              <w:jc w:val="left"/>
              <w:rPr>
                <w:rFonts w:ascii="微软雅黑" w:hAnsi="微软雅黑" w:eastAsia="微软雅黑"/>
                <w:szCs w:val="21"/>
              </w:rPr>
            </w:pPr>
            <w:r>
              <w:rPr>
                <w:rFonts w:ascii="微软雅黑" w:hAnsi="微软雅黑" w:eastAsia="微软雅黑"/>
                <w:szCs w:val="21"/>
              </w:rPr>
              <w:t xml:space="preserve">  `</w:t>
            </w:r>
            <w:r>
              <w:rPr>
                <w:rFonts w:hint="eastAsia" w:ascii="微软雅黑" w:hAnsi="微软雅黑" w:eastAsia="微软雅黑"/>
                <w:szCs w:val="21"/>
              </w:rPr>
              <w:t>name</w:t>
            </w:r>
            <w:r>
              <w:rPr>
                <w:rFonts w:ascii="微软雅黑" w:hAnsi="微软雅黑" w:eastAsia="微软雅黑"/>
                <w:szCs w:val="21"/>
              </w:rPr>
              <w:t>` varchar(100) DEFAULT NULL,</w:t>
            </w:r>
          </w:p>
          <w:p w14:paraId="115E35B1">
            <w:pPr>
              <w:spacing w:line="400" w:lineRule="exact"/>
              <w:jc w:val="left"/>
              <w:rPr>
                <w:rFonts w:ascii="微软雅黑" w:hAnsi="微软雅黑" w:eastAsia="微软雅黑"/>
                <w:szCs w:val="21"/>
              </w:rPr>
            </w:pPr>
            <w:r>
              <w:rPr>
                <w:rFonts w:ascii="微软雅黑" w:hAnsi="微软雅黑" w:eastAsia="微软雅黑"/>
                <w:szCs w:val="21"/>
              </w:rPr>
              <w:t xml:space="preserve">  `</w:t>
            </w:r>
            <w:r>
              <w:rPr>
                <w:rFonts w:hint="eastAsia" w:ascii="微软雅黑" w:hAnsi="微软雅黑" w:eastAsia="微软雅黑"/>
                <w:szCs w:val="21"/>
              </w:rPr>
              <w:t>school</w:t>
            </w:r>
            <w:r>
              <w:rPr>
                <w:rFonts w:ascii="微软雅黑" w:hAnsi="微软雅黑" w:eastAsia="微软雅黑"/>
                <w:szCs w:val="21"/>
              </w:rPr>
              <w:t>` varchar(100) DEFAULT NULL,</w:t>
            </w:r>
          </w:p>
          <w:p w14:paraId="663E93F3">
            <w:pPr>
              <w:spacing w:line="400" w:lineRule="exact"/>
              <w:jc w:val="left"/>
              <w:rPr>
                <w:rFonts w:ascii="微软雅黑" w:hAnsi="微软雅黑" w:eastAsia="微软雅黑"/>
                <w:szCs w:val="21"/>
              </w:rPr>
            </w:pPr>
            <w:r>
              <w:rPr>
                <w:rFonts w:ascii="微软雅黑" w:hAnsi="微软雅黑" w:eastAsia="微软雅黑"/>
                <w:szCs w:val="21"/>
              </w:rPr>
              <w:t xml:space="preserve">  PRIMARY KEY (`id`)</w:t>
            </w:r>
          </w:p>
          <w:p w14:paraId="09BECA84">
            <w:pPr>
              <w:spacing w:line="400" w:lineRule="exact"/>
              <w:jc w:val="left"/>
              <w:rPr>
                <w:rFonts w:ascii="微软雅黑" w:hAnsi="微软雅黑" w:eastAsia="微软雅黑"/>
                <w:szCs w:val="21"/>
              </w:rPr>
            </w:pPr>
            <w:r>
              <w:rPr>
                <w:rFonts w:ascii="微软雅黑" w:hAnsi="微软雅黑" w:eastAsia="微软雅黑"/>
                <w:szCs w:val="21"/>
              </w:rPr>
              <w:t>) ENGINE=InnoDB AUTO_INCREMENT=14 DEFAULT CHARSET=utf8mb4;</w:t>
            </w:r>
          </w:p>
          <w:p w14:paraId="776BD961">
            <w:pPr>
              <w:spacing w:line="400" w:lineRule="exact"/>
              <w:jc w:val="left"/>
              <w:rPr>
                <w:rFonts w:ascii="微软雅黑" w:hAnsi="微软雅黑" w:eastAsia="微软雅黑"/>
                <w:szCs w:val="21"/>
              </w:rPr>
            </w:pPr>
          </w:p>
          <w:p w14:paraId="0BCA5600">
            <w:pPr>
              <w:spacing w:line="400" w:lineRule="exact"/>
              <w:jc w:val="left"/>
              <w:rPr>
                <w:rFonts w:ascii="微软雅黑" w:hAnsi="微软雅黑" w:eastAsia="微软雅黑"/>
                <w:szCs w:val="21"/>
              </w:rPr>
            </w:pPr>
            <w:r>
              <w:rPr>
                <w:rFonts w:ascii="微软雅黑" w:hAnsi="微软雅黑" w:eastAsia="微软雅黑"/>
                <w:szCs w:val="21"/>
              </w:rPr>
              <w:t>SET FOREIGN_KEY_CHECKS = 1;</w:t>
            </w:r>
          </w:p>
        </w:tc>
      </w:tr>
    </w:tbl>
    <w:p w14:paraId="117C0821">
      <w:pPr>
        <w:spacing w:line="400" w:lineRule="exact"/>
        <w:ind w:left="420" w:firstLine="420"/>
        <w:rPr>
          <w:rFonts w:ascii="微软雅黑" w:hAnsi="微软雅黑" w:eastAsia="微软雅黑"/>
          <w:szCs w:val="21"/>
        </w:rPr>
      </w:pPr>
      <w:r>
        <w:rPr>
          <w:rFonts w:hint="eastAsia" w:ascii="微软雅黑" w:hAnsi="微软雅黑" w:eastAsia="微软雅黑"/>
          <w:szCs w:val="21"/>
        </w:rPr>
        <w:t>插入几条数据：</w:t>
      </w:r>
    </w:p>
    <w:tbl>
      <w:tblPr>
        <w:tblStyle w:val="18"/>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3"/>
      </w:tblGrid>
      <w:tr w14:paraId="05BD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3" w:type="dxa"/>
          </w:tcPr>
          <w:p w14:paraId="7901E4DD">
            <w:pPr>
              <w:spacing w:line="400" w:lineRule="exact"/>
              <w:jc w:val="left"/>
              <w:rPr>
                <w:rFonts w:ascii="微软雅黑" w:hAnsi="微软雅黑" w:eastAsia="微软雅黑"/>
                <w:szCs w:val="21"/>
              </w:rPr>
            </w:pPr>
            <w:r>
              <w:rPr>
                <w:rFonts w:ascii="微软雅黑" w:hAnsi="微软雅黑" w:eastAsia="微软雅黑"/>
                <w:szCs w:val="21"/>
              </w:rPr>
              <w:t>insert into stu_inc(id, name, school) VALUES</w:t>
            </w:r>
          </w:p>
          <w:p w14:paraId="03DE645E">
            <w:pPr>
              <w:spacing w:line="400" w:lineRule="exact"/>
              <w:ind w:left="210" w:leftChars="100"/>
              <w:jc w:val="left"/>
              <w:rPr>
                <w:rFonts w:ascii="微软雅黑" w:hAnsi="微软雅黑" w:eastAsia="微软雅黑"/>
                <w:szCs w:val="21"/>
              </w:rPr>
            </w:pPr>
            <w:r>
              <w:rPr>
                <w:rFonts w:ascii="微软雅黑" w:hAnsi="微软雅黑" w:eastAsia="微软雅黑"/>
                <w:szCs w:val="21"/>
              </w:rPr>
              <w:t>(1,'Tom','Qinghua'),</w:t>
            </w:r>
            <w:r>
              <w:rPr>
                <w:rFonts w:ascii="微软雅黑" w:hAnsi="微软雅黑" w:eastAsia="微软雅黑"/>
                <w:szCs w:val="21"/>
              </w:rPr>
              <w:br w:type="textWrapping"/>
            </w:r>
            <w:r>
              <w:rPr>
                <w:rFonts w:ascii="微软雅黑" w:hAnsi="微软雅黑" w:eastAsia="微软雅黑"/>
                <w:szCs w:val="21"/>
              </w:rPr>
              <w:t>(2,'Tom1','Qinghua1'),</w:t>
            </w:r>
            <w:r>
              <w:rPr>
                <w:rFonts w:ascii="微软雅黑" w:hAnsi="微软雅黑" w:eastAsia="微软雅黑"/>
                <w:szCs w:val="21"/>
              </w:rPr>
              <w:br w:type="textWrapping"/>
            </w:r>
            <w:r>
              <w:rPr>
                <w:rFonts w:ascii="微软雅黑" w:hAnsi="微软雅黑" w:eastAsia="微软雅黑"/>
                <w:szCs w:val="21"/>
              </w:rPr>
              <w:t>(3,'Tom2','Qinghua2'),</w:t>
            </w:r>
            <w:r>
              <w:rPr>
                <w:rFonts w:ascii="微软雅黑" w:hAnsi="微软雅黑" w:eastAsia="微软雅黑"/>
                <w:szCs w:val="21"/>
              </w:rPr>
              <w:br w:type="textWrapping"/>
            </w:r>
            <w:r>
              <w:rPr>
                <w:rFonts w:ascii="微软雅黑" w:hAnsi="微软雅黑" w:eastAsia="微软雅黑"/>
                <w:szCs w:val="21"/>
              </w:rPr>
              <w:t>(4,'Tom3','Qinghua3'),</w:t>
            </w:r>
            <w:r>
              <w:rPr>
                <w:rFonts w:ascii="微软雅黑" w:hAnsi="微软雅黑" w:eastAsia="微软雅黑"/>
                <w:szCs w:val="21"/>
              </w:rPr>
              <w:br w:type="textWrapping"/>
            </w:r>
            <w:r>
              <w:rPr>
                <w:rFonts w:ascii="微软雅黑" w:hAnsi="微软雅黑" w:eastAsia="微软雅黑"/>
                <w:szCs w:val="21"/>
              </w:rPr>
              <w:t>(5,'Tom4','Qinghua4'),</w:t>
            </w:r>
            <w:r>
              <w:rPr>
                <w:rFonts w:ascii="微软雅黑" w:hAnsi="微软雅黑" w:eastAsia="微软雅黑"/>
                <w:szCs w:val="21"/>
              </w:rPr>
              <w:br w:type="textWrapping"/>
            </w:r>
            <w:r>
              <w:rPr>
                <w:rFonts w:ascii="微软雅黑" w:hAnsi="微软雅黑" w:eastAsia="微软雅黑"/>
                <w:szCs w:val="21"/>
              </w:rPr>
              <w:t>(6,'Tom5','Qinghua5');</w:t>
            </w:r>
          </w:p>
        </w:tc>
      </w:tr>
    </w:tbl>
    <w:p w14:paraId="68DBDFFD">
      <w:pPr>
        <w:spacing w:line="400" w:lineRule="exact"/>
        <w:ind w:left="420" w:firstLine="420"/>
        <w:rPr>
          <w:rFonts w:ascii="微软雅黑" w:hAnsi="微软雅黑" w:eastAsia="微软雅黑"/>
          <w:szCs w:val="21"/>
        </w:rPr>
      </w:pPr>
      <w:r>
        <w:rPr>
          <w:rFonts w:hint="eastAsia" w:ascii="微软雅黑" w:hAnsi="微软雅黑" w:eastAsia="微软雅黑"/>
          <w:szCs w:val="21"/>
        </w:rPr>
        <w:t>执行如下命令：</w:t>
      </w:r>
    </w:p>
    <w:tbl>
      <w:tblPr>
        <w:tblStyle w:val="18"/>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3"/>
      </w:tblGrid>
      <w:tr w14:paraId="31D8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3" w:type="dxa"/>
          </w:tcPr>
          <w:p w14:paraId="57715723">
            <w:pPr>
              <w:spacing w:line="400" w:lineRule="exact"/>
              <w:rPr>
                <w:rFonts w:ascii="微软雅黑" w:hAnsi="微软雅黑" w:eastAsia="微软雅黑"/>
                <w:szCs w:val="21"/>
              </w:rPr>
            </w:pPr>
            <w:r>
              <w:rPr>
                <w:rFonts w:ascii="微软雅黑" w:hAnsi="微软雅黑" w:eastAsia="微软雅黑"/>
                <w:szCs w:val="21"/>
              </w:rPr>
              <w:t>sqoop import \</w:t>
            </w:r>
          </w:p>
          <w:p w14:paraId="53759D8B">
            <w:pPr>
              <w:spacing w:line="400" w:lineRule="exact"/>
              <w:rPr>
                <w:rFonts w:ascii="微软雅黑" w:hAnsi="微软雅黑" w:eastAsia="微软雅黑"/>
                <w:szCs w:val="21"/>
              </w:rPr>
            </w:pPr>
            <w:r>
              <w:rPr>
                <w:rFonts w:ascii="微软雅黑" w:hAnsi="微软雅黑" w:eastAsia="微软雅黑"/>
                <w:szCs w:val="21"/>
              </w:rPr>
              <w:t>--connect jdbc:mysql://ds-bigdata-001:3306/ds_test \</w:t>
            </w:r>
          </w:p>
          <w:p w14:paraId="6229B888">
            <w:pPr>
              <w:spacing w:line="400" w:lineRule="exact"/>
              <w:rPr>
                <w:rFonts w:ascii="微软雅黑" w:hAnsi="微软雅黑" w:eastAsia="微软雅黑"/>
                <w:szCs w:val="21"/>
              </w:rPr>
            </w:pPr>
            <w:r>
              <w:rPr>
                <w:rFonts w:ascii="微软雅黑" w:hAnsi="微软雅黑" w:eastAsia="微软雅黑"/>
                <w:szCs w:val="21"/>
              </w:rPr>
              <w:t>--username ds_read \</w:t>
            </w:r>
          </w:p>
          <w:p w14:paraId="75992DD8">
            <w:pPr>
              <w:spacing w:line="400" w:lineRule="exact"/>
              <w:rPr>
                <w:rFonts w:ascii="微软雅黑" w:hAnsi="微软雅黑" w:eastAsia="微软雅黑"/>
                <w:szCs w:val="21"/>
              </w:rPr>
            </w:pPr>
            <w:r>
              <w:rPr>
                <w:rFonts w:ascii="微软雅黑" w:hAnsi="微软雅黑" w:eastAsia="微软雅黑"/>
                <w:szCs w:val="21"/>
              </w:rPr>
              <w:t>--password ds#readA0906 \</w:t>
            </w:r>
          </w:p>
          <w:p w14:paraId="47BC7004">
            <w:pPr>
              <w:spacing w:line="400" w:lineRule="exact"/>
              <w:rPr>
                <w:rFonts w:ascii="微软雅黑" w:hAnsi="微软雅黑" w:eastAsia="微软雅黑"/>
                <w:szCs w:val="21"/>
              </w:rPr>
            </w:pPr>
            <w:r>
              <w:rPr>
                <w:rFonts w:ascii="微软雅黑" w:hAnsi="微软雅黑" w:eastAsia="微软雅黑"/>
                <w:szCs w:val="21"/>
              </w:rPr>
              <w:t xml:space="preserve">--table </w:t>
            </w:r>
            <w:r>
              <w:rPr>
                <w:rFonts w:hint="eastAsia" w:ascii="微软雅黑" w:hAnsi="微软雅黑" w:eastAsia="微软雅黑"/>
                <w:szCs w:val="21"/>
              </w:rPr>
              <w:t>stu_</w:t>
            </w:r>
            <w:r>
              <w:rPr>
                <w:rFonts w:ascii="微软雅黑" w:hAnsi="微软雅黑" w:eastAsia="微软雅黑"/>
                <w:szCs w:val="21"/>
              </w:rPr>
              <w:t xml:space="preserve">inc </w:t>
            </w:r>
            <w:r>
              <w:rPr>
                <w:rFonts w:hint="eastAsia" w:ascii="微软雅黑" w:hAnsi="微软雅黑" w:eastAsia="微软雅黑"/>
                <w:szCs w:val="21"/>
              </w:rPr>
              <w:t>\</w:t>
            </w:r>
          </w:p>
          <w:p w14:paraId="21F81A05">
            <w:pPr>
              <w:spacing w:line="400" w:lineRule="exact"/>
              <w:rPr>
                <w:rFonts w:ascii="微软雅黑" w:hAnsi="微软雅黑" w:eastAsia="微软雅黑"/>
                <w:szCs w:val="21"/>
              </w:rPr>
            </w:pPr>
            <w:r>
              <w:rPr>
                <w:rFonts w:ascii="微软雅黑" w:hAnsi="微软雅黑" w:eastAsia="微软雅黑"/>
                <w:szCs w:val="21"/>
              </w:rPr>
              <w:t>--m 1 \</w:t>
            </w:r>
          </w:p>
          <w:p w14:paraId="460B091C">
            <w:pPr>
              <w:spacing w:line="400" w:lineRule="exact"/>
              <w:rPr>
                <w:rFonts w:ascii="微软雅黑" w:hAnsi="微软雅黑" w:eastAsia="微软雅黑"/>
                <w:szCs w:val="21"/>
              </w:rPr>
            </w:pPr>
            <w:r>
              <w:rPr>
                <w:rFonts w:ascii="微软雅黑" w:hAnsi="微软雅黑" w:eastAsia="微软雅黑"/>
                <w:szCs w:val="21"/>
              </w:rPr>
              <w:t>--target-dir /test_demo/sqoop_test1 \</w:t>
            </w:r>
          </w:p>
          <w:p w14:paraId="5119AB7F">
            <w:pPr>
              <w:spacing w:line="400" w:lineRule="exact"/>
              <w:rPr>
                <w:rFonts w:ascii="微软雅黑" w:hAnsi="微软雅黑" w:eastAsia="微软雅黑"/>
                <w:color w:val="FF0000"/>
                <w:szCs w:val="21"/>
              </w:rPr>
            </w:pPr>
            <w:r>
              <w:rPr>
                <w:rFonts w:ascii="微软雅黑" w:hAnsi="微软雅黑" w:eastAsia="微软雅黑"/>
                <w:color w:val="FF0000"/>
                <w:szCs w:val="21"/>
              </w:rPr>
              <w:t>--incremental append \</w:t>
            </w:r>
          </w:p>
          <w:p w14:paraId="60D50EFC">
            <w:pPr>
              <w:spacing w:line="400" w:lineRule="exact"/>
              <w:rPr>
                <w:rFonts w:ascii="微软雅黑" w:hAnsi="微软雅黑" w:eastAsia="微软雅黑"/>
                <w:color w:val="FF0000"/>
                <w:szCs w:val="21"/>
              </w:rPr>
            </w:pPr>
            <w:r>
              <w:rPr>
                <w:rFonts w:ascii="微软雅黑" w:hAnsi="微软雅黑" w:eastAsia="微软雅黑"/>
                <w:color w:val="FF0000"/>
                <w:szCs w:val="21"/>
              </w:rPr>
              <w:t>--check-column id \</w:t>
            </w:r>
          </w:p>
          <w:p w14:paraId="2D9114D0">
            <w:pPr>
              <w:spacing w:line="400" w:lineRule="exact"/>
              <w:rPr>
                <w:rFonts w:ascii="微软雅黑" w:hAnsi="微软雅黑" w:eastAsia="微软雅黑"/>
                <w:szCs w:val="21"/>
              </w:rPr>
            </w:pPr>
            <w:r>
              <w:rPr>
                <w:rFonts w:ascii="微软雅黑" w:hAnsi="微软雅黑" w:eastAsia="微软雅黑"/>
                <w:color w:val="FF0000"/>
                <w:szCs w:val="21"/>
              </w:rPr>
              <w:t xml:space="preserve">--last-value 3  // </w:t>
            </w:r>
            <w:r>
              <w:rPr>
                <w:rFonts w:hint="eastAsia" w:ascii="微软雅黑" w:hAnsi="微软雅黑" w:eastAsia="微软雅黑"/>
                <w:color w:val="FF0000"/>
                <w:szCs w:val="21"/>
              </w:rPr>
              <w:t>同步时不包含词条数据</w:t>
            </w:r>
          </w:p>
        </w:tc>
      </w:tr>
    </w:tbl>
    <w:p w14:paraId="1A93615D">
      <w:pPr>
        <w:pStyle w:val="57"/>
        <w:rPr>
          <w:rFonts w:ascii="微软雅黑" w:hAnsi="微软雅黑" w:eastAsia="微软雅黑"/>
        </w:rPr>
      </w:pPr>
      <w:r>
        <w:rPr>
          <w:rFonts w:ascii="微软雅黑" w:hAnsi="微软雅黑" w:eastAsia="微软雅黑"/>
        </w:rPr>
        <w:drawing>
          <wp:inline distT="0" distB="0" distL="0" distR="0">
            <wp:extent cx="4170045" cy="582295"/>
            <wp:effectExtent l="0" t="0" r="0" b="0"/>
            <wp:docPr id="2138354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54219" name="图片 1"/>
                    <pic:cNvPicPr>
                      <a:picLocks noChangeAspect="1"/>
                    </pic:cNvPicPr>
                  </pic:nvPicPr>
                  <pic:blipFill>
                    <a:blip r:embed="rId33"/>
                    <a:stretch>
                      <a:fillRect/>
                    </a:stretch>
                  </pic:blipFill>
                  <pic:spPr>
                    <a:xfrm>
                      <a:off x="0" y="0"/>
                      <a:ext cx="4394373" cy="614240"/>
                    </a:xfrm>
                    <a:prstGeom prst="rect">
                      <a:avLst/>
                    </a:prstGeom>
                  </pic:spPr>
                </pic:pic>
              </a:graphicData>
            </a:graphic>
          </wp:inline>
        </w:drawing>
      </w:r>
    </w:p>
    <w:p w14:paraId="2449DB11">
      <w:pPr>
        <w:spacing w:line="400" w:lineRule="exact"/>
        <w:ind w:firstLine="420"/>
        <w:rPr>
          <w:rFonts w:ascii="微软雅黑" w:hAnsi="微软雅黑" w:eastAsia="微软雅黑"/>
          <w:b/>
          <w:bCs/>
          <w:szCs w:val="21"/>
        </w:rPr>
      </w:pPr>
      <w:r>
        <w:rPr>
          <w:rFonts w:ascii="微软雅黑" w:hAnsi="微软雅黑" w:eastAsia="微软雅黑"/>
          <w:b/>
          <w:bCs/>
          <w:color w:val="FF0000"/>
          <w:szCs w:val="21"/>
        </w:rPr>
        <w:tab/>
      </w:r>
      <w:r>
        <w:rPr>
          <w:rFonts w:hint="eastAsia" w:ascii="微软雅黑" w:hAnsi="微软雅黑" w:eastAsia="微软雅黑"/>
          <w:b/>
          <w:bCs/>
          <w:color w:val="FF0000"/>
          <w:szCs w:val="21"/>
        </w:rPr>
        <w:t>备注</w:t>
      </w:r>
      <w:r>
        <w:rPr>
          <w:rFonts w:hint="eastAsia" w:ascii="微软雅黑" w:hAnsi="微软雅黑" w:eastAsia="微软雅黑"/>
          <w:b/>
          <w:bCs/>
          <w:szCs w:val="21"/>
        </w:rPr>
        <w:t>：</w:t>
      </w:r>
      <w:r>
        <w:rPr>
          <w:rFonts w:ascii="微软雅黑" w:hAnsi="微软雅黑" w:eastAsia="微软雅黑"/>
          <w:b/>
          <w:bCs/>
          <w:szCs w:val="21"/>
        </w:rPr>
        <w:t>--append and --delete-target-dir can not be used together.</w:t>
      </w:r>
    </w:p>
    <w:p w14:paraId="1A22A42E">
      <w:pPr>
        <w:spacing w:line="400" w:lineRule="exact"/>
        <w:ind w:firstLine="420"/>
        <w:rPr>
          <w:rFonts w:ascii="微软雅黑" w:hAnsi="微软雅黑" w:eastAsia="微软雅黑"/>
          <w:b/>
          <w:bCs/>
          <w:szCs w:val="21"/>
        </w:rPr>
      </w:pPr>
      <w:r>
        <w:rPr>
          <w:rFonts w:hint="eastAsia" w:ascii="微软雅黑" w:hAnsi="微软雅黑" w:eastAsia="微软雅黑"/>
          <w:b/>
          <w:bCs/>
          <w:szCs w:val="21"/>
        </w:rPr>
        <w:t>案例2：lastmodified模式</w:t>
      </w:r>
    </w:p>
    <w:p w14:paraId="4E119EB9">
      <w:pPr>
        <w:spacing w:line="400" w:lineRule="exact"/>
        <w:ind w:left="420" w:firstLine="420"/>
        <w:rPr>
          <w:rFonts w:ascii="微软雅黑" w:hAnsi="微软雅黑" w:eastAsia="微软雅黑"/>
          <w:szCs w:val="21"/>
        </w:rPr>
      </w:pPr>
      <w:r>
        <w:rPr>
          <w:rFonts w:ascii="微软雅黑" w:hAnsi="微软雅黑" w:eastAsia="微软雅黑"/>
          <w:szCs w:val="21"/>
        </w:rPr>
        <w:t>M</w:t>
      </w:r>
      <w:r>
        <w:rPr>
          <w:rFonts w:hint="eastAsia" w:ascii="微软雅黑" w:hAnsi="微软雅黑" w:eastAsia="微软雅黑"/>
          <w:szCs w:val="21"/>
        </w:rPr>
        <w:t>ysql中有表stu_last：</w:t>
      </w:r>
    </w:p>
    <w:tbl>
      <w:tblPr>
        <w:tblStyle w:val="18"/>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3"/>
      </w:tblGrid>
      <w:tr w14:paraId="6D23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3" w:type="dxa"/>
          </w:tcPr>
          <w:p w14:paraId="6ABAF953">
            <w:pPr>
              <w:spacing w:line="400" w:lineRule="exact"/>
              <w:jc w:val="left"/>
              <w:rPr>
                <w:rFonts w:ascii="微软雅黑" w:hAnsi="微软雅黑" w:eastAsia="微软雅黑"/>
                <w:szCs w:val="21"/>
              </w:rPr>
            </w:pPr>
            <w:r>
              <w:rPr>
                <w:rFonts w:ascii="微软雅黑" w:hAnsi="微软雅黑" w:eastAsia="微软雅黑"/>
                <w:szCs w:val="21"/>
              </w:rPr>
              <w:t>CREATE TABLE stu_last (</w:t>
            </w:r>
          </w:p>
          <w:p w14:paraId="21FBCFB4">
            <w:pPr>
              <w:spacing w:line="400" w:lineRule="exact"/>
              <w:jc w:val="lef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id INT,</w:t>
            </w:r>
          </w:p>
          <w:p w14:paraId="545BEB1B">
            <w:pPr>
              <w:spacing w:line="400" w:lineRule="exact"/>
              <w:jc w:val="lef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name VARCHAR ( 100 ),</w:t>
            </w:r>
          </w:p>
          <w:p w14:paraId="655745EB">
            <w:pPr>
              <w:spacing w:line="400" w:lineRule="exact"/>
              <w:jc w:val="lef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last_modified TIMESTAMP DEFAULT CURRENT_TIMESTAMP ON UPDATE CURRENT_TIMESTAMP </w:t>
            </w:r>
          </w:p>
          <w:p w14:paraId="12DAC0D2">
            <w:pPr>
              <w:spacing w:line="400" w:lineRule="exact"/>
              <w:jc w:val="left"/>
              <w:rPr>
                <w:rFonts w:ascii="微软雅黑" w:hAnsi="微软雅黑" w:eastAsia="微软雅黑"/>
                <w:szCs w:val="21"/>
              </w:rPr>
            </w:pPr>
            <w:r>
              <w:rPr>
                <w:rFonts w:ascii="微软雅黑" w:hAnsi="微软雅黑" w:eastAsia="微软雅黑"/>
                <w:szCs w:val="21"/>
              </w:rPr>
              <w:t>);</w:t>
            </w:r>
          </w:p>
        </w:tc>
      </w:tr>
    </w:tbl>
    <w:p w14:paraId="13EDE759">
      <w:pPr>
        <w:spacing w:line="400" w:lineRule="exact"/>
        <w:ind w:left="420" w:firstLine="420"/>
        <w:rPr>
          <w:rFonts w:ascii="微软雅黑" w:hAnsi="微软雅黑" w:eastAsia="微软雅黑"/>
          <w:szCs w:val="21"/>
        </w:rPr>
      </w:pPr>
      <w:r>
        <w:rPr>
          <w:rFonts w:hint="eastAsia" w:ascii="微软雅黑" w:hAnsi="微软雅黑" w:eastAsia="微软雅黑"/>
          <w:szCs w:val="21"/>
        </w:rPr>
        <w:t>插入几条数据：</w:t>
      </w:r>
    </w:p>
    <w:tbl>
      <w:tblPr>
        <w:tblStyle w:val="18"/>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3"/>
      </w:tblGrid>
      <w:tr w14:paraId="785E1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3" w:type="dxa"/>
          </w:tcPr>
          <w:p w14:paraId="3EEA0175">
            <w:pPr>
              <w:spacing w:line="400" w:lineRule="exact"/>
              <w:jc w:val="left"/>
              <w:rPr>
                <w:rFonts w:ascii="微软雅黑" w:hAnsi="微软雅黑" w:eastAsia="微软雅黑"/>
                <w:szCs w:val="21"/>
              </w:rPr>
            </w:pPr>
            <w:r>
              <w:rPr>
                <w:rFonts w:ascii="微软雅黑" w:hAnsi="微软雅黑" w:eastAsia="微软雅黑"/>
                <w:szCs w:val="21"/>
              </w:rPr>
              <w:t>insert into stu_last(id, name,last_modified) VALUES</w:t>
            </w:r>
          </w:p>
          <w:p w14:paraId="7BFEC87B">
            <w:pPr>
              <w:spacing w:line="400" w:lineRule="exact"/>
              <w:ind w:left="210" w:leftChars="100"/>
              <w:jc w:val="left"/>
              <w:rPr>
                <w:rFonts w:ascii="微软雅黑" w:hAnsi="微软雅黑" w:eastAsia="微软雅黑"/>
                <w:szCs w:val="21"/>
              </w:rPr>
            </w:pPr>
            <w:r>
              <w:rPr>
                <w:rFonts w:ascii="微软雅黑" w:hAnsi="微软雅黑" w:eastAsia="微软雅黑"/>
                <w:szCs w:val="21"/>
              </w:rPr>
              <w:t>(1,'Tom',timestamp '2023-11-18 20:50:02'),</w:t>
            </w:r>
            <w:r>
              <w:rPr>
                <w:rFonts w:ascii="微软雅黑" w:hAnsi="微软雅黑" w:eastAsia="微软雅黑"/>
                <w:szCs w:val="21"/>
              </w:rPr>
              <w:br w:type="textWrapping"/>
            </w:r>
            <w:r>
              <w:rPr>
                <w:rFonts w:ascii="微软雅黑" w:hAnsi="微软雅黑" w:eastAsia="微软雅黑"/>
                <w:szCs w:val="21"/>
              </w:rPr>
              <w:t>(2,'Tom1',timestamp '2023-11-18 20:51:02'),</w:t>
            </w:r>
            <w:r>
              <w:rPr>
                <w:rFonts w:ascii="微软雅黑" w:hAnsi="微软雅黑" w:eastAsia="微软雅黑"/>
                <w:szCs w:val="21"/>
              </w:rPr>
              <w:br w:type="textWrapping"/>
            </w:r>
            <w:r>
              <w:rPr>
                <w:rFonts w:ascii="微软雅黑" w:hAnsi="微软雅黑" w:eastAsia="微软雅黑"/>
                <w:szCs w:val="21"/>
              </w:rPr>
              <w:t>(3,'Tom2',timestamp '2023-11-18 20:52:02'),</w:t>
            </w:r>
            <w:r>
              <w:rPr>
                <w:rFonts w:ascii="微软雅黑" w:hAnsi="微软雅黑" w:eastAsia="微软雅黑"/>
                <w:szCs w:val="21"/>
              </w:rPr>
              <w:br w:type="textWrapping"/>
            </w:r>
            <w:r>
              <w:rPr>
                <w:rFonts w:ascii="微软雅黑" w:hAnsi="微软雅黑" w:eastAsia="微软雅黑"/>
                <w:szCs w:val="21"/>
              </w:rPr>
              <w:t>(4,'Tom3',timestamp '2023-11-18 20:53:02'),</w:t>
            </w:r>
            <w:r>
              <w:rPr>
                <w:rFonts w:ascii="微软雅黑" w:hAnsi="微软雅黑" w:eastAsia="微软雅黑"/>
                <w:szCs w:val="21"/>
              </w:rPr>
              <w:br w:type="textWrapping"/>
            </w:r>
            <w:r>
              <w:rPr>
                <w:rFonts w:ascii="微软雅黑" w:hAnsi="微软雅黑" w:eastAsia="微软雅黑"/>
                <w:szCs w:val="21"/>
              </w:rPr>
              <w:t>(5,'Tom4',timestamp '2023-11-18 20:54:02'),</w:t>
            </w:r>
            <w:r>
              <w:rPr>
                <w:rFonts w:ascii="微软雅黑" w:hAnsi="微软雅黑" w:eastAsia="微软雅黑"/>
                <w:szCs w:val="21"/>
              </w:rPr>
              <w:br w:type="textWrapping"/>
            </w:r>
            <w:r>
              <w:rPr>
                <w:rFonts w:ascii="微软雅黑" w:hAnsi="微软雅黑" w:eastAsia="微软雅黑"/>
                <w:szCs w:val="21"/>
              </w:rPr>
              <w:t>(6,'Tom5',timestamp '2023-11-18 20:55:02');</w:t>
            </w:r>
          </w:p>
        </w:tc>
      </w:tr>
    </w:tbl>
    <w:p w14:paraId="72A68500">
      <w:pPr>
        <w:spacing w:line="400" w:lineRule="exact"/>
        <w:ind w:left="420" w:firstLine="420"/>
        <w:rPr>
          <w:rFonts w:ascii="微软雅黑" w:hAnsi="微软雅黑" w:eastAsia="微软雅黑"/>
          <w:szCs w:val="21"/>
        </w:rPr>
      </w:pPr>
      <w:r>
        <w:rPr>
          <w:rFonts w:hint="eastAsia" w:ascii="微软雅黑" w:hAnsi="微软雅黑" w:eastAsia="微软雅黑"/>
          <w:szCs w:val="21"/>
        </w:rPr>
        <w:t>执行如下命令：</w:t>
      </w:r>
    </w:p>
    <w:tbl>
      <w:tblPr>
        <w:tblStyle w:val="18"/>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3"/>
      </w:tblGrid>
      <w:tr w14:paraId="2C7EE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3" w:type="dxa"/>
          </w:tcPr>
          <w:p w14:paraId="305934C8">
            <w:pPr>
              <w:spacing w:line="400" w:lineRule="exact"/>
              <w:rPr>
                <w:rFonts w:ascii="微软雅黑" w:hAnsi="微软雅黑" w:eastAsia="微软雅黑"/>
                <w:szCs w:val="21"/>
              </w:rPr>
            </w:pPr>
            <w:r>
              <w:rPr>
                <w:rFonts w:ascii="微软雅黑" w:hAnsi="微软雅黑" w:eastAsia="微软雅黑"/>
                <w:szCs w:val="21"/>
              </w:rPr>
              <w:t>sqoop import \</w:t>
            </w:r>
          </w:p>
          <w:p w14:paraId="75752826">
            <w:pPr>
              <w:spacing w:line="400" w:lineRule="exact"/>
              <w:rPr>
                <w:rFonts w:ascii="微软雅黑" w:hAnsi="微软雅黑" w:eastAsia="微软雅黑"/>
                <w:szCs w:val="21"/>
              </w:rPr>
            </w:pPr>
            <w:r>
              <w:rPr>
                <w:rFonts w:ascii="微软雅黑" w:hAnsi="微软雅黑" w:eastAsia="微软雅黑"/>
                <w:szCs w:val="21"/>
              </w:rPr>
              <w:t>--connect jdbc:mysql://ds-bigdata-001:3306/ds_test \</w:t>
            </w:r>
          </w:p>
          <w:p w14:paraId="2A922434">
            <w:pPr>
              <w:spacing w:line="400" w:lineRule="exact"/>
              <w:rPr>
                <w:rFonts w:ascii="微软雅黑" w:hAnsi="微软雅黑" w:eastAsia="微软雅黑"/>
                <w:szCs w:val="21"/>
              </w:rPr>
            </w:pPr>
            <w:r>
              <w:rPr>
                <w:rFonts w:ascii="微软雅黑" w:hAnsi="微软雅黑" w:eastAsia="微软雅黑"/>
                <w:szCs w:val="21"/>
              </w:rPr>
              <w:t>--username ds_read \</w:t>
            </w:r>
          </w:p>
          <w:p w14:paraId="4383B608">
            <w:pPr>
              <w:spacing w:line="400" w:lineRule="exact"/>
              <w:rPr>
                <w:rFonts w:ascii="微软雅黑" w:hAnsi="微软雅黑" w:eastAsia="微软雅黑"/>
                <w:szCs w:val="21"/>
              </w:rPr>
            </w:pPr>
            <w:r>
              <w:rPr>
                <w:rFonts w:ascii="微软雅黑" w:hAnsi="微软雅黑" w:eastAsia="微软雅黑"/>
                <w:szCs w:val="21"/>
              </w:rPr>
              <w:t>--password ds#readA0906 \</w:t>
            </w:r>
          </w:p>
          <w:p w14:paraId="2EEB3443">
            <w:pPr>
              <w:spacing w:line="400" w:lineRule="exact"/>
              <w:rPr>
                <w:rFonts w:ascii="微软雅黑" w:hAnsi="微软雅黑" w:eastAsia="微软雅黑"/>
                <w:szCs w:val="21"/>
              </w:rPr>
            </w:pPr>
            <w:r>
              <w:rPr>
                <w:rFonts w:ascii="微软雅黑" w:hAnsi="微软雅黑" w:eastAsia="微软雅黑"/>
                <w:szCs w:val="21"/>
              </w:rPr>
              <w:t xml:space="preserve">--table </w:t>
            </w:r>
            <w:r>
              <w:rPr>
                <w:rFonts w:hint="eastAsia" w:ascii="微软雅黑" w:hAnsi="微软雅黑" w:eastAsia="微软雅黑"/>
                <w:szCs w:val="21"/>
              </w:rPr>
              <w:t>stu_</w:t>
            </w:r>
            <w:r>
              <w:rPr>
                <w:rFonts w:ascii="微软雅黑" w:hAnsi="微软雅黑" w:eastAsia="微软雅黑"/>
                <w:szCs w:val="21"/>
              </w:rPr>
              <w:t xml:space="preserve">last </w:t>
            </w:r>
            <w:r>
              <w:rPr>
                <w:rFonts w:hint="eastAsia" w:ascii="微软雅黑" w:hAnsi="微软雅黑" w:eastAsia="微软雅黑"/>
                <w:szCs w:val="21"/>
              </w:rPr>
              <w:t>\</w:t>
            </w:r>
          </w:p>
          <w:p w14:paraId="16651000">
            <w:pPr>
              <w:spacing w:line="400" w:lineRule="exact"/>
              <w:rPr>
                <w:rFonts w:ascii="微软雅黑" w:hAnsi="微软雅黑" w:eastAsia="微软雅黑"/>
                <w:szCs w:val="21"/>
              </w:rPr>
            </w:pPr>
            <w:r>
              <w:rPr>
                <w:rFonts w:ascii="微软雅黑" w:hAnsi="微软雅黑" w:eastAsia="微软雅黑"/>
                <w:szCs w:val="21"/>
              </w:rPr>
              <w:t>--target-dir /test_demo/sqoop_test2 \</w:t>
            </w:r>
          </w:p>
          <w:p w14:paraId="2BC2FA94">
            <w:pPr>
              <w:spacing w:line="400" w:lineRule="exact"/>
              <w:rPr>
                <w:rFonts w:ascii="微软雅黑" w:hAnsi="微软雅黑" w:eastAsia="微软雅黑"/>
                <w:szCs w:val="21"/>
              </w:rPr>
            </w:pPr>
            <w:r>
              <w:rPr>
                <w:rFonts w:ascii="微软雅黑" w:hAnsi="微软雅黑" w:eastAsia="微软雅黑"/>
                <w:szCs w:val="21"/>
              </w:rPr>
              <w:t>--m 1 \</w:t>
            </w:r>
          </w:p>
          <w:p w14:paraId="3BECA3AB">
            <w:pPr>
              <w:spacing w:line="400" w:lineRule="exact"/>
              <w:rPr>
                <w:rFonts w:ascii="微软雅黑" w:hAnsi="微软雅黑" w:eastAsia="微软雅黑"/>
                <w:b/>
                <w:bCs/>
                <w:color w:val="FF0000"/>
                <w:szCs w:val="21"/>
              </w:rPr>
            </w:pPr>
            <w:r>
              <w:rPr>
                <w:rFonts w:ascii="微软雅黑" w:hAnsi="微软雅黑" w:eastAsia="微软雅黑"/>
                <w:b/>
                <w:bCs/>
                <w:color w:val="FF0000"/>
                <w:szCs w:val="21"/>
              </w:rPr>
              <w:t>--check-column last_modified \</w:t>
            </w:r>
          </w:p>
          <w:p w14:paraId="004FA68D">
            <w:pPr>
              <w:spacing w:line="400" w:lineRule="exact"/>
              <w:rPr>
                <w:rFonts w:ascii="微软雅黑" w:hAnsi="微软雅黑" w:eastAsia="微软雅黑"/>
                <w:b/>
                <w:bCs/>
                <w:color w:val="FF0000"/>
                <w:szCs w:val="21"/>
              </w:rPr>
            </w:pPr>
            <w:r>
              <w:rPr>
                <w:rFonts w:ascii="微软雅黑" w:hAnsi="微软雅黑" w:eastAsia="微软雅黑"/>
                <w:b/>
                <w:bCs/>
                <w:color w:val="FF0000"/>
                <w:szCs w:val="21"/>
              </w:rPr>
              <w:t>--incremental lastmodified \</w:t>
            </w:r>
          </w:p>
          <w:p w14:paraId="1ECFFF39">
            <w:pPr>
              <w:spacing w:line="400" w:lineRule="exact"/>
              <w:rPr>
                <w:rFonts w:ascii="微软雅黑" w:hAnsi="微软雅黑" w:eastAsia="微软雅黑"/>
                <w:szCs w:val="21"/>
              </w:rPr>
            </w:pPr>
            <w:r>
              <w:rPr>
                <w:rFonts w:ascii="微软雅黑" w:hAnsi="微软雅黑" w:eastAsia="微软雅黑"/>
                <w:b/>
                <w:bCs/>
                <w:color w:val="FF0000"/>
                <w:szCs w:val="21"/>
              </w:rPr>
              <w:t xml:space="preserve">--last-value "2023-11-18 20:52:02" \  // </w:t>
            </w:r>
            <w:r>
              <w:rPr>
                <w:rFonts w:hint="eastAsia" w:ascii="微软雅黑" w:hAnsi="微软雅黑" w:eastAsia="微软雅黑"/>
                <w:b/>
                <w:bCs/>
                <w:color w:val="FF0000"/>
                <w:szCs w:val="21"/>
              </w:rPr>
              <w:t>同步时包含此条数据</w:t>
            </w:r>
          </w:p>
        </w:tc>
      </w:tr>
    </w:tbl>
    <w:p w14:paraId="32B7E62A">
      <w:pPr>
        <w:pStyle w:val="57"/>
        <w:rPr>
          <w:rFonts w:ascii="微软雅黑" w:hAnsi="微软雅黑" w:eastAsia="微软雅黑"/>
          <w:b/>
          <w:bCs/>
        </w:rPr>
      </w:pPr>
      <w:r>
        <w:rPr>
          <w:rFonts w:ascii="微软雅黑" w:hAnsi="微软雅黑" w:eastAsia="微软雅黑"/>
        </w:rPr>
        <w:drawing>
          <wp:inline distT="0" distB="0" distL="0" distR="0">
            <wp:extent cx="4474210" cy="810895"/>
            <wp:effectExtent l="0" t="0" r="0" b="0"/>
            <wp:docPr id="1693566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6270" name="图片 1"/>
                    <pic:cNvPicPr>
                      <a:picLocks noChangeAspect="1"/>
                    </pic:cNvPicPr>
                  </pic:nvPicPr>
                  <pic:blipFill>
                    <a:blip r:embed="rId34"/>
                    <a:stretch>
                      <a:fillRect/>
                    </a:stretch>
                  </pic:blipFill>
                  <pic:spPr>
                    <a:xfrm>
                      <a:off x="0" y="0"/>
                      <a:ext cx="4583489" cy="831054"/>
                    </a:xfrm>
                    <a:prstGeom prst="rect">
                      <a:avLst/>
                    </a:prstGeom>
                  </pic:spPr>
                </pic:pic>
              </a:graphicData>
            </a:graphic>
          </wp:inline>
        </w:drawing>
      </w:r>
    </w:p>
    <w:p w14:paraId="150728C9">
      <w:pPr>
        <w:rPr>
          <w:rFonts w:ascii="微软雅黑" w:hAnsi="微软雅黑" w:eastAsia="微软雅黑"/>
        </w:rPr>
      </w:pPr>
    </w:p>
    <w:p w14:paraId="6EBD9D10">
      <w:pPr>
        <w:pStyle w:val="4"/>
        <w:spacing w:line="400" w:lineRule="exact"/>
        <w:rPr>
          <w:rFonts w:ascii="微软雅黑" w:hAnsi="微软雅黑" w:eastAsia="微软雅黑"/>
          <w:sz w:val="21"/>
          <w:szCs w:val="21"/>
        </w:rPr>
      </w:pPr>
      <w:bookmarkStart w:id="69" w:name="_Toc151896144"/>
      <w:bookmarkStart w:id="70" w:name="_Toc151896206"/>
      <w:bookmarkStart w:id="71" w:name="_Toc151896467"/>
      <w:r>
        <w:rPr>
          <w:rFonts w:ascii="微软雅黑" w:hAnsi="微软雅黑" w:eastAsia="微软雅黑"/>
          <w:sz w:val="21"/>
          <w:szCs w:val="21"/>
        </w:rPr>
        <w:t xml:space="preserve">4.1.4 </w:t>
      </w:r>
      <w:r>
        <w:rPr>
          <w:rFonts w:hint="eastAsia" w:ascii="微软雅黑" w:hAnsi="微软雅黑" w:eastAsia="微软雅黑"/>
          <w:sz w:val="21"/>
          <w:szCs w:val="21"/>
        </w:rPr>
        <w:t>sqoop</w:t>
      </w:r>
      <w:r>
        <w:rPr>
          <w:rFonts w:hint="eastAsia" w:ascii="微软雅黑" w:hAnsi="微软雅黑" w:eastAsia="微软雅黑"/>
          <w:sz w:val="21"/>
          <w:szCs w:val="21"/>
          <w:lang w:val="en-US" w:eastAsia="zh-CN"/>
        </w:rPr>
        <w:t>导出</w:t>
      </w:r>
      <w:r>
        <w:rPr>
          <w:rFonts w:hint="eastAsia" w:ascii="微软雅黑" w:hAnsi="微软雅黑" w:eastAsia="微软雅黑"/>
          <w:sz w:val="21"/>
          <w:szCs w:val="21"/>
        </w:rPr>
        <w:t>export</w:t>
      </w:r>
      <w:bookmarkEnd w:id="69"/>
      <w:bookmarkEnd w:id="70"/>
      <w:bookmarkEnd w:id="71"/>
    </w:p>
    <w:p w14:paraId="72EF30B4">
      <w:pPr>
        <w:spacing w:line="400" w:lineRule="exact"/>
        <w:ind w:firstLine="420"/>
        <w:jc w:val="left"/>
        <w:rPr>
          <w:rFonts w:ascii="微软雅黑" w:hAnsi="微软雅黑" w:eastAsia="微软雅黑"/>
          <w:b/>
          <w:bCs/>
          <w:szCs w:val="21"/>
        </w:rPr>
      </w:pPr>
      <w:r>
        <w:rPr>
          <w:rFonts w:hint="eastAsia" w:ascii="微软雅黑" w:hAnsi="微软雅黑" w:eastAsia="微软雅黑"/>
          <w:b/>
          <w:bCs/>
          <w:szCs w:val="21"/>
        </w:rPr>
        <w:t>默认情况下，sqoop</w:t>
      </w:r>
      <w:r>
        <w:rPr>
          <w:rFonts w:ascii="微软雅黑" w:hAnsi="微软雅黑" w:eastAsia="微软雅黑"/>
          <w:b/>
          <w:bCs/>
          <w:szCs w:val="21"/>
        </w:rPr>
        <w:t xml:space="preserve"> </w:t>
      </w:r>
      <w:r>
        <w:rPr>
          <w:rFonts w:hint="eastAsia" w:ascii="微软雅黑" w:hAnsi="微软雅黑" w:eastAsia="微软雅黑"/>
          <w:b/>
          <w:bCs/>
          <w:szCs w:val="21"/>
        </w:rPr>
        <w:t>export将每行输入记录转换成一条INSERT语句，添加到目标数据库表中</w:t>
      </w:r>
      <w:r>
        <w:rPr>
          <w:rFonts w:hint="eastAsia" w:ascii="微软雅黑" w:hAnsi="微软雅黑" w:eastAsia="微软雅黑"/>
          <w:szCs w:val="21"/>
        </w:rPr>
        <w:t>。如果数据库中的表具有约束条件（例如，其值必须唯一的主键列）并且已有数据存在，则必须注意避免插入违反这些约束条件的记录。</w:t>
      </w:r>
      <w:r>
        <w:rPr>
          <w:rFonts w:hint="eastAsia" w:ascii="微软雅黑" w:hAnsi="微软雅黑" w:eastAsia="微软雅黑"/>
          <w:b/>
          <w:bCs/>
          <w:szCs w:val="21"/>
        </w:rPr>
        <w:t>如果INSERT语句失败，导出过程将失败。</w:t>
      </w:r>
      <w:r>
        <w:rPr>
          <w:rFonts w:hint="eastAsia" w:ascii="微软雅黑" w:hAnsi="微软雅黑" w:eastAsia="微软雅黑"/>
          <w:szCs w:val="21"/>
        </w:rPr>
        <w:t>此模式主要用于将记录导出到可以接收这些结果的空表中。</w:t>
      </w:r>
      <w:r>
        <w:rPr>
          <w:rFonts w:hint="eastAsia" w:ascii="微软雅黑" w:hAnsi="微软雅黑" w:eastAsia="微软雅黑"/>
          <w:b/>
          <w:bCs/>
          <w:szCs w:val="21"/>
        </w:rPr>
        <w:t>通常用于全表数据导出。</w:t>
      </w:r>
    </w:p>
    <w:p w14:paraId="577D3DB9">
      <w:pPr>
        <w:spacing w:line="400" w:lineRule="exact"/>
        <w:ind w:firstLine="420"/>
        <w:rPr>
          <w:rFonts w:ascii="微软雅黑" w:hAnsi="微软雅黑" w:eastAsia="微软雅黑"/>
          <w:szCs w:val="21"/>
        </w:rPr>
      </w:pPr>
      <w:r>
        <w:rPr>
          <w:rFonts w:hint="eastAsia" w:ascii="微软雅黑" w:hAnsi="微软雅黑" w:eastAsia="微软雅黑"/>
          <w:szCs w:val="21"/>
        </w:rPr>
        <w:t>导出时可以是将Hive表中的全部记录或者HDFS数据（可以是全部字段也可以部分字段）导出到Mysq</w:t>
      </w:r>
      <w:r>
        <w:rPr>
          <w:rFonts w:ascii="微软雅黑" w:hAnsi="微软雅黑" w:eastAsia="微软雅黑"/>
          <w:szCs w:val="21"/>
        </w:rPr>
        <w:t>l</w:t>
      </w:r>
      <w:r>
        <w:rPr>
          <w:rFonts w:hint="eastAsia" w:ascii="微软雅黑" w:hAnsi="微软雅黑" w:eastAsia="微软雅黑"/>
          <w:szCs w:val="21"/>
        </w:rPr>
        <w:t>目标表。</w:t>
      </w:r>
    </w:p>
    <w:p w14:paraId="352B2A64">
      <w:pPr>
        <w:spacing w:line="400" w:lineRule="exact"/>
        <w:rPr>
          <w:rFonts w:ascii="微软雅黑" w:hAnsi="微软雅黑" w:eastAsia="微软雅黑"/>
          <w:szCs w:val="21"/>
        </w:rPr>
      </w:pPr>
      <w:r>
        <w:rPr>
          <w:rFonts w:hint="eastAsia" w:ascii="微软雅黑" w:hAnsi="微软雅黑" w:eastAsia="微软雅黑"/>
          <w:szCs w:val="21"/>
        </w:rPr>
        <w:t>准备HDFS数</w:t>
      </w:r>
    </w:p>
    <w:p w14:paraId="0F64603B">
      <w:pPr>
        <w:spacing w:line="400" w:lineRule="exact"/>
        <w:ind w:firstLine="420"/>
        <w:rPr>
          <w:rFonts w:ascii="微软雅黑" w:hAnsi="微软雅黑" w:eastAsia="微软雅黑"/>
          <w:szCs w:val="21"/>
        </w:rPr>
      </w:pPr>
      <w:r>
        <w:rPr>
          <w:rFonts w:hint="eastAsia" w:ascii="微软雅黑" w:hAnsi="微软雅黑" w:eastAsia="微软雅黑"/>
          <w:szCs w:val="21"/>
        </w:rPr>
        <w:t>在HDFS</w:t>
      </w:r>
      <w:r>
        <w:rPr>
          <w:rFonts w:ascii="微软雅黑" w:hAnsi="微软雅黑" w:eastAsia="微软雅黑"/>
          <w:szCs w:val="21"/>
        </w:rPr>
        <w:t>文件系统</w:t>
      </w:r>
      <w:r>
        <w:rPr>
          <w:rFonts w:hint="eastAsia" w:ascii="微软雅黑" w:hAnsi="微软雅黑" w:eastAsia="微软雅黑"/>
          <w:szCs w:val="21"/>
        </w:rPr>
        <w:t>中</w:t>
      </w:r>
      <w:r>
        <w:rPr>
          <w:rFonts w:ascii="微软雅黑" w:hAnsi="微软雅黑" w:eastAsia="微软雅黑"/>
          <w:szCs w:val="21"/>
        </w:rPr>
        <w:t>“/</w:t>
      </w:r>
      <w:r>
        <w:rPr>
          <w:rFonts w:hint="eastAsia" w:ascii="微软雅黑" w:hAnsi="微软雅黑" w:eastAsia="微软雅黑"/>
          <w:szCs w:val="21"/>
        </w:rPr>
        <w:t>test_</w:t>
      </w:r>
      <w:r>
        <w:rPr>
          <w:rFonts w:ascii="微软雅黑" w:hAnsi="微软雅黑" w:eastAsia="微软雅黑"/>
          <w:szCs w:val="21"/>
        </w:rPr>
        <w:t>demo/”目录的</w:t>
      </w:r>
      <w:r>
        <w:rPr>
          <w:rFonts w:hint="eastAsia" w:ascii="微软雅黑" w:hAnsi="微软雅黑" w:eastAsia="微软雅黑"/>
          <w:szCs w:val="21"/>
        </w:rPr>
        <w:t>下创建一个文件</w:t>
      </w:r>
      <w:r>
        <w:rPr>
          <w:rFonts w:ascii="微软雅黑" w:hAnsi="微软雅黑" w:eastAsia="微软雅黑"/>
          <w:szCs w:val="21"/>
        </w:rPr>
        <w:t>emp_data</w:t>
      </w:r>
      <w:r>
        <w:rPr>
          <w:rFonts w:hint="eastAsia" w:ascii="微软雅黑" w:hAnsi="微软雅黑" w:eastAsia="微软雅黑"/>
          <w:szCs w:val="21"/>
        </w:rPr>
        <w:t>.txt</w:t>
      </w:r>
      <w:r>
        <w:rPr>
          <w:rFonts w:ascii="微软雅黑" w:hAnsi="微软雅黑" w:eastAsia="微软雅黑"/>
          <w:szCs w:val="21"/>
        </w:rPr>
        <w:t>：</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9"/>
      </w:tblGrid>
      <w:tr w14:paraId="6BB7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9" w:type="dxa"/>
          </w:tcPr>
          <w:p w14:paraId="03F73DE7">
            <w:pPr>
              <w:spacing w:line="400" w:lineRule="exact"/>
              <w:rPr>
                <w:rFonts w:ascii="微软雅黑" w:hAnsi="微软雅黑" w:eastAsia="微软雅黑"/>
                <w:szCs w:val="21"/>
              </w:rPr>
            </w:pPr>
            <w:r>
              <w:rPr>
                <w:rFonts w:ascii="微软雅黑" w:hAnsi="微软雅黑" w:eastAsia="微软雅黑"/>
                <w:szCs w:val="21"/>
              </w:rPr>
              <w:t>1201,gopal,manager,50000,TP</w:t>
            </w:r>
          </w:p>
          <w:p w14:paraId="3F0E724D">
            <w:pPr>
              <w:spacing w:line="400" w:lineRule="exact"/>
              <w:rPr>
                <w:rFonts w:ascii="微软雅黑" w:hAnsi="微软雅黑" w:eastAsia="微软雅黑"/>
                <w:szCs w:val="21"/>
              </w:rPr>
            </w:pPr>
            <w:r>
              <w:rPr>
                <w:rFonts w:ascii="微软雅黑" w:hAnsi="微软雅黑" w:eastAsia="微软雅黑"/>
                <w:szCs w:val="21"/>
              </w:rPr>
              <w:t>1202,manisha,preader,50000,TP</w:t>
            </w:r>
          </w:p>
          <w:p w14:paraId="2843D455">
            <w:pPr>
              <w:spacing w:line="400" w:lineRule="exact"/>
              <w:rPr>
                <w:rFonts w:ascii="微软雅黑" w:hAnsi="微软雅黑" w:eastAsia="微软雅黑"/>
                <w:szCs w:val="21"/>
              </w:rPr>
            </w:pPr>
            <w:r>
              <w:rPr>
                <w:rFonts w:ascii="微软雅黑" w:hAnsi="微软雅黑" w:eastAsia="微软雅黑"/>
                <w:szCs w:val="21"/>
              </w:rPr>
              <w:t>1203,kalil,php dev,30000,AC</w:t>
            </w:r>
          </w:p>
          <w:p w14:paraId="4D358AFC">
            <w:pPr>
              <w:spacing w:line="400" w:lineRule="exact"/>
              <w:rPr>
                <w:rFonts w:ascii="微软雅黑" w:hAnsi="微软雅黑" w:eastAsia="微软雅黑"/>
                <w:szCs w:val="21"/>
              </w:rPr>
            </w:pPr>
            <w:r>
              <w:rPr>
                <w:rFonts w:ascii="微软雅黑" w:hAnsi="微软雅黑" w:eastAsia="微软雅黑"/>
                <w:szCs w:val="21"/>
              </w:rPr>
              <w:t>1204,prasanth,php dev,30000,AC</w:t>
            </w:r>
          </w:p>
          <w:p w14:paraId="1A21B1AD">
            <w:pPr>
              <w:spacing w:line="400" w:lineRule="exact"/>
              <w:rPr>
                <w:rFonts w:ascii="微软雅黑" w:hAnsi="微软雅黑" w:eastAsia="微软雅黑"/>
                <w:szCs w:val="21"/>
              </w:rPr>
            </w:pPr>
            <w:r>
              <w:rPr>
                <w:rFonts w:ascii="微软雅黑" w:hAnsi="微软雅黑" w:eastAsia="微软雅黑"/>
                <w:szCs w:val="21"/>
              </w:rPr>
              <w:t>1205,kranthi,admin,20000,TP</w:t>
            </w:r>
          </w:p>
          <w:p w14:paraId="37B3119F">
            <w:pPr>
              <w:spacing w:line="400" w:lineRule="exact"/>
              <w:rPr>
                <w:rFonts w:ascii="微软雅黑" w:hAnsi="微软雅黑" w:eastAsia="微软雅黑"/>
                <w:szCs w:val="21"/>
              </w:rPr>
            </w:pPr>
            <w:r>
              <w:rPr>
                <w:rFonts w:ascii="微软雅黑" w:hAnsi="微软雅黑" w:eastAsia="微软雅黑"/>
                <w:szCs w:val="21"/>
              </w:rPr>
              <w:t>1206,satishp,grpdes,20000,GR</w:t>
            </w:r>
          </w:p>
        </w:tc>
      </w:tr>
    </w:tbl>
    <w:p w14:paraId="08ACCCCB">
      <w:pPr>
        <w:spacing w:line="400" w:lineRule="exact"/>
        <w:ind w:firstLine="420"/>
        <w:rPr>
          <w:rFonts w:ascii="微软雅黑" w:hAnsi="微软雅黑" w:eastAsia="微软雅黑"/>
          <w:szCs w:val="21"/>
        </w:rPr>
      </w:pPr>
      <w:bookmarkStart w:id="72" w:name="_Toc10648379"/>
      <w:r>
        <w:rPr>
          <w:rFonts w:hint="eastAsia" w:ascii="微软雅黑" w:hAnsi="微软雅黑" w:eastAsia="微软雅黑"/>
          <w:szCs w:val="21"/>
        </w:rPr>
        <w:t>手动创建mysql中的目标表</w:t>
      </w:r>
      <w:bookmarkEnd w:id="72"/>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4"/>
      </w:tblGrid>
      <w:tr w14:paraId="7442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4" w:type="dxa"/>
          </w:tcPr>
          <w:p w14:paraId="4CFD99B2">
            <w:pPr>
              <w:pStyle w:val="15"/>
              <w:shd w:val="clear" w:color="auto" w:fill="2B2B2B"/>
              <w:spacing w:line="400" w:lineRule="exact"/>
              <w:ind w:left="210" w:hanging="210" w:hangingChars="100"/>
              <w:rPr>
                <w:rFonts w:ascii="微软雅黑" w:hAnsi="微软雅黑" w:eastAsia="微软雅黑"/>
                <w:color w:val="A9B7C6"/>
                <w:sz w:val="21"/>
                <w:szCs w:val="21"/>
              </w:rPr>
            </w:pPr>
            <w:r>
              <w:rPr>
                <w:rFonts w:ascii="微软雅黑" w:hAnsi="微软雅黑" w:eastAsia="微软雅黑"/>
                <w:color w:val="CC7832"/>
                <w:sz w:val="21"/>
                <w:szCs w:val="21"/>
              </w:rPr>
              <w:t xml:space="preserve">CREATE TABLE </w:t>
            </w:r>
            <w:r>
              <w:rPr>
                <w:rFonts w:ascii="微软雅黑" w:hAnsi="微软雅黑" w:eastAsia="微软雅黑"/>
                <w:color w:val="A9B7C6"/>
                <w:sz w:val="21"/>
                <w:szCs w:val="21"/>
              </w:rPr>
              <w:t>employee (</w:t>
            </w:r>
            <w:r>
              <w:rPr>
                <w:rFonts w:ascii="微软雅黑" w:hAnsi="微软雅黑" w:eastAsia="微软雅黑"/>
                <w:color w:val="A9B7C6"/>
                <w:sz w:val="21"/>
                <w:szCs w:val="21"/>
              </w:rPr>
              <w:br w:type="textWrapping"/>
            </w:r>
            <w:r>
              <w:rPr>
                <w:rFonts w:ascii="微软雅黑" w:hAnsi="微软雅黑" w:eastAsia="微软雅黑"/>
                <w:color w:val="9876AA"/>
                <w:sz w:val="21"/>
                <w:szCs w:val="21"/>
              </w:rPr>
              <w:t xml:space="preserve">id </w:t>
            </w:r>
            <w:r>
              <w:rPr>
                <w:rFonts w:ascii="微软雅黑" w:hAnsi="微软雅黑" w:eastAsia="微软雅黑"/>
                <w:color w:val="CC7832"/>
                <w:sz w:val="21"/>
                <w:szCs w:val="21"/>
              </w:rPr>
              <w:t>INT NOT NULL PRIMARY KEY,</w:t>
            </w:r>
            <w:r>
              <w:rPr>
                <w:rFonts w:ascii="微软雅黑" w:hAnsi="微软雅黑" w:eastAsia="微软雅黑"/>
                <w:color w:val="CC7832"/>
                <w:sz w:val="21"/>
                <w:szCs w:val="21"/>
              </w:rPr>
              <w:br w:type="textWrapping"/>
            </w:r>
            <w:r>
              <w:rPr>
                <w:rFonts w:ascii="微软雅黑" w:hAnsi="微软雅黑" w:eastAsia="微软雅黑"/>
                <w:color w:val="9876AA"/>
                <w:sz w:val="21"/>
                <w:szCs w:val="21"/>
              </w:rPr>
              <w:t xml:space="preserve">name </w:t>
            </w:r>
            <w:r>
              <w:rPr>
                <w:rFonts w:ascii="微软雅黑" w:hAnsi="微软雅黑" w:eastAsia="微软雅黑"/>
                <w:color w:val="CC7832"/>
                <w:sz w:val="21"/>
                <w:szCs w:val="21"/>
              </w:rPr>
              <w:t>VARCHAR</w:t>
            </w:r>
            <w:r>
              <w:rPr>
                <w:rFonts w:ascii="微软雅黑" w:hAnsi="微软雅黑" w:eastAsia="微软雅黑"/>
                <w:color w:val="A9B7C6"/>
                <w:sz w:val="21"/>
                <w:szCs w:val="21"/>
              </w:rPr>
              <w:t>(</w:t>
            </w:r>
            <w:r>
              <w:rPr>
                <w:rFonts w:ascii="微软雅黑" w:hAnsi="微软雅黑" w:eastAsia="微软雅黑"/>
                <w:color w:val="6897BB"/>
                <w:sz w:val="21"/>
                <w:szCs w:val="21"/>
              </w:rPr>
              <w:t>20</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9876AA"/>
                <w:sz w:val="21"/>
                <w:szCs w:val="21"/>
              </w:rPr>
              <w:t xml:space="preserve">deg </w:t>
            </w:r>
            <w:r>
              <w:rPr>
                <w:rFonts w:ascii="微软雅黑" w:hAnsi="微软雅黑" w:eastAsia="微软雅黑"/>
                <w:color w:val="CC7832"/>
                <w:sz w:val="21"/>
                <w:szCs w:val="21"/>
              </w:rPr>
              <w:t>VARCHAR</w:t>
            </w:r>
            <w:r>
              <w:rPr>
                <w:rFonts w:ascii="微软雅黑" w:hAnsi="微软雅黑" w:eastAsia="微软雅黑"/>
                <w:color w:val="A9B7C6"/>
                <w:sz w:val="21"/>
                <w:szCs w:val="21"/>
              </w:rPr>
              <w:t>(</w:t>
            </w:r>
            <w:r>
              <w:rPr>
                <w:rFonts w:ascii="微软雅黑" w:hAnsi="微软雅黑" w:eastAsia="微软雅黑"/>
                <w:color w:val="6897BB"/>
                <w:sz w:val="21"/>
                <w:szCs w:val="21"/>
              </w:rPr>
              <w:t>20</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9876AA"/>
                <w:sz w:val="21"/>
                <w:szCs w:val="21"/>
              </w:rPr>
              <w:t xml:space="preserve">salary </w:t>
            </w:r>
            <w:r>
              <w:rPr>
                <w:rFonts w:ascii="微软雅黑" w:hAnsi="微软雅黑" w:eastAsia="微软雅黑"/>
                <w:color w:val="CC7832"/>
                <w:sz w:val="21"/>
                <w:szCs w:val="21"/>
              </w:rPr>
              <w:t>INT,</w:t>
            </w:r>
            <w:r>
              <w:rPr>
                <w:rFonts w:ascii="微软雅黑" w:hAnsi="微软雅黑" w:eastAsia="微软雅黑"/>
                <w:color w:val="CC7832"/>
                <w:sz w:val="21"/>
                <w:szCs w:val="21"/>
              </w:rPr>
              <w:br w:type="textWrapping"/>
            </w:r>
            <w:r>
              <w:rPr>
                <w:rFonts w:ascii="微软雅黑" w:hAnsi="微软雅黑" w:eastAsia="微软雅黑"/>
                <w:color w:val="9876AA"/>
                <w:sz w:val="21"/>
                <w:szCs w:val="21"/>
              </w:rPr>
              <w:t xml:space="preserve">dept </w:t>
            </w:r>
            <w:r>
              <w:rPr>
                <w:rFonts w:ascii="微软雅黑" w:hAnsi="微软雅黑" w:eastAsia="微软雅黑"/>
                <w:color w:val="CC7832"/>
                <w:sz w:val="21"/>
                <w:szCs w:val="21"/>
              </w:rPr>
              <w:t>VARCHAR</w:t>
            </w:r>
            <w:r>
              <w:rPr>
                <w:rFonts w:ascii="微软雅黑" w:hAnsi="微软雅黑" w:eastAsia="微软雅黑"/>
                <w:color w:val="A9B7C6"/>
                <w:sz w:val="21"/>
                <w:szCs w:val="21"/>
              </w:rPr>
              <w:t>(</w:t>
            </w:r>
            <w:r>
              <w:rPr>
                <w:rFonts w:ascii="微软雅黑" w:hAnsi="微软雅黑" w:eastAsia="微软雅黑"/>
                <w:color w:val="6897BB"/>
                <w:sz w:val="21"/>
                <w:szCs w:val="21"/>
              </w:rPr>
              <w:t>10</w:t>
            </w:r>
            <w:r>
              <w:rPr>
                <w:rFonts w:ascii="微软雅黑" w:hAnsi="微软雅黑" w:eastAsia="微软雅黑"/>
                <w:color w:val="A9B7C6"/>
                <w:sz w:val="21"/>
                <w:szCs w:val="21"/>
              </w:rPr>
              <w:t>)</w:t>
            </w:r>
          </w:p>
          <w:p w14:paraId="430A1133">
            <w:pPr>
              <w:pStyle w:val="15"/>
              <w:shd w:val="clear" w:color="auto" w:fill="2B2B2B"/>
              <w:spacing w:line="400" w:lineRule="exact"/>
              <w:ind w:left="210" w:hanging="210" w:hangingChars="100"/>
              <w:rPr>
                <w:rFonts w:ascii="微软雅黑" w:hAnsi="微软雅黑" w:eastAsia="微软雅黑"/>
                <w:color w:val="A9B7C6"/>
                <w:sz w:val="21"/>
                <w:szCs w:val="21"/>
              </w:rPr>
            </w:pPr>
            <w:r>
              <w:rPr>
                <w:rFonts w:ascii="微软雅黑" w:hAnsi="微软雅黑" w:eastAsia="微软雅黑"/>
                <w:color w:val="A9B7C6"/>
                <w:sz w:val="21"/>
                <w:szCs w:val="21"/>
              </w:rPr>
              <w:t>)</w:t>
            </w:r>
            <w:r>
              <w:rPr>
                <w:rFonts w:ascii="微软雅黑" w:hAnsi="微软雅黑" w:eastAsia="微软雅黑"/>
                <w:color w:val="CC7832"/>
                <w:sz w:val="21"/>
                <w:szCs w:val="21"/>
              </w:rPr>
              <w:t>;</w:t>
            </w:r>
          </w:p>
        </w:tc>
      </w:tr>
    </w:tbl>
    <w:p w14:paraId="22C569B1">
      <w:pPr>
        <w:spacing w:line="400" w:lineRule="exact"/>
        <w:ind w:firstLine="420"/>
        <w:rPr>
          <w:rFonts w:ascii="微软雅黑" w:hAnsi="微软雅黑" w:eastAsia="微软雅黑"/>
          <w:szCs w:val="21"/>
        </w:rPr>
      </w:pPr>
      <w:bookmarkStart w:id="73" w:name="_Toc10648380"/>
      <w:r>
        <w:rPr>
          <w:rFonts w:hint="eastAsia" w:ascii="微软雅黑" w:hAnsi="微软雅黑" w:eastAsia="微软雅黑"/>
          <w:szCs w:val="21"/>
        </w:rPr>
        <w:t>执行导出命令</w:t>
      </w:r>
      <w:bookmarkEnd w:id="73"/>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4"/>
      </w:tblGrid>
      <w:tr w14:paraId="5A13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4" w:type="dxa"/>
          </w:tcPr>
          <w:p w14:paraId="68441B5E">
            <w:pPr>
              <w:spacing w:line="400" w:lineRule="exact"/>
              <w:rPr>
                <w:rFonts w:ascii="微软雅黑" w:hAnsi="微软雅黑" w:eastAsia="微软雅黑"/>
                <w:szCs w:val="21"/>
              </w:rPr>
            </w:pPr>
            <w:r>
              <w:rPr>
                <w:rFonts w:ascii="微软雅黑" w:hAnsi="微软雅黑" w:eastAsia="微软雅黑"/>
                <w:szCs w:val="21"/>
              </w:rPr>
              <w:t>sqoop export \</w:t>
            </w:r>
          </w:p>
          <w:p w14:paraId="17DAD9F7">
            <w:pPr>
              <w:spacing w:line="400" w:lineRule="exact"/>
              <w:rPr>
                <w:rFonts w:ascii="微软雅黑" w:hAnsi="微软雅黑" w:eastAsia="微软雅黑"/>
                <w:szCs w:val="21"/>
              </w:rPr>
            </w:pPr>
            <w:r>
              <w:rPr>
                <w:rFonts w:ascii="微软雅黑" w:hAnsi="微软雅黑" w:eastAsia="微软雅黑"/>
                <w:szCs w:val="21"/>
              </w:rPr>
              <w:t>--connect jdbc:mysql://ds-bigdata-001:3306/ds_test \</w:t>
            </w:r>
          </w:p>
          <w:p w14:paraId="41E89306">
            <w:pPr>
              <w:spacing w:line="400" w:lineRule="exact"/>
              <w:rPr>
                <w:rFonts w:ascii="微软雅黑" w:hAnsi="微软雅黑" w:eastAsia="微软雅黑"/>
                <w:szCs w:val="21"/>
              </w:rPr>
            </w:pPr>
            <w:r>
              <w:rPr>
                <w:rFonts w:ascii="微软雅黑" w:hAnsi="微软雅黑" w:eastAsia="微软雅黑"/>
                <w:szCs w:val="21"/>
              </w:rPr>
              <w:t>--username ds_read \</w:t>
            </w:r>
          </w:p>
          <w:p w14:paraId="125D3329">
            <w:pPr>
              <w:spacing w:line="400" w:lineRule="exact"/>
              <w:rPr>
                <w:rFonts w:ascii="微软雅黑" w:hAnsi="微软雅黑" w:eastAsia="微软雅黑"/>
                <w:szCs w:val="21"/>
              </w:rPr>
            </w:pPr>
            <w:r>
              <w:rPr>
                <w:rFonts w:ascii="微软雅黑" w:hAnsi="微软雅黑" w:eastAsia="微软雅黑"/>
                <w:szCs w:val="21"/>
              </w:rPr>
              <w:t>--password ds#readA0906 \</w:t>
            </w:r>
          </w:p>
          <w:p w14:paraId="1C80678A">
            <w:pPr>
              <w:spacing w:line="400" w:lineRule="exact"/>
              <w:rPr>
                <w:rFonts w:ascii="微软雅黑" w:hAnsi="微软雅黑" w:eastAsia="微软雅黑"/>
                <w:szCs w:val="21"/>
              </w:rPr>
            </w:pPr>
            <w:r>
              <w:rPr>
                <w:rFonts w:ascii="微软雅黑" w:hAnsi="微软雅黑" w:eastAsia="微软雅黑"/>
                <w:szCs w:val="21"/>
              </w:rPr>
              <w:t>--table employee \</w:t>
            </w:r>
          </w:p>
          <w:p w14:paraId="75B273DB">
            <w:pPr>
              <w:spacing w:line="400" w:lineRule="exact"/>
              <w:rPr>
                <w:rFonts w:ascii="微软雅黑" w:hAnsi="微软雅黑" w:eastAsia="微软雅黑"/>
                <w:szCs w:val="21"/>
              </w:rPr>
            </w:pPr>
            <w:r>
              <w:rPr>
                <w:rFonts w:ascii="微软雅黑" w:hAnsi="微软雅黑" w:eastAsia="微软雅黑"/>
                <w:szCs w:val="21"/>
              </w:rPr>
              <w:t>--export-dir /test_demo/emp_data.txt</w:t>
            </w:r>
          </w:p>
        </w:tc>
      </w:tr>
    </w:tbl>
    <w:p w14:paraId="2399F78B">
      <w:pPr>
        <w:pStyle w:val="57"/>
        <w:rPr>
          <w:rFonts w:ascii="微软雅黑" w:hAnsi="微软雅黑" w:eastAsia="微软雅黑"/>
        </w:rPr>
      </w:pPr>
      <w:r>
        <w:rPr>
          <w:rFonts w:ascii="微软雅黑" w:hAnsi="微软雅黑" w:eastAsia="微软雅黑"/>
        </w:rPr>
        <w:drawing>
          <wp:inline distT="0" distB="0" distL="0" distR="0">
            <wp:extent cx="4280535" cy="1964690"/>
            <wp:effectExtent l="0" t="0" r="0" b="0"/>
            <wp:docPr id="1568169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9194" name="图片 1"/>
                    <pic:cNvPicPr>
                      <a:picLocks noChangeAspect="1"/>
                    </pic:cNvPicPr>
                  </pic:nvPicPr>
                  <pic:blipFill>
                    <a:blip r:embed="rId35"/>
                    <a:stretch>
                      <a:fillRect/>
                    </a:stretch>
                  </pic:blipFill>
                  <pic:spPr>
                    <a:xfrm>
                      <a:off x="0" y="0"/>
                      <a:ext cx="4317516" cy="1982025"/>
                    </a:xfrm>
                    <a:prstGeom prst="rect">
                      <a:avLst/>
                    </a:prstGeom>
                  </pic:spPr>
                </pic:pic>
              </a:graphicData>
            </a:graphic>
          </wp:inline>
        </w:drawing>
      </w:r>
    </w:p>
    <w:p w14:paraId="76B5FAAE">
      <w:pPr>
        <w:rPr>
          <w:rFonts w:ascii="微软雅黑" w:hAnsi="微软雅黑" w:eastAsia="微软雅黑"/>
        </w:rPr>
      </w:pPr>
    </w:p>
    <w:p w14:paraId="78749121">
      <w:pPr>
        <w:pStyle w:val="4"/>
        <w:spacing w:line="400" w:lineRule="exact"/>
        <w:rPr>
          <w:rFonts w:ascii="微软雅黑" w:hAnsi="微软雅黑" w:eastAsia="微软雅黑"/>
          <w:sz w:val="21"/>
          <w:szCs w:val="21"/>
        </w:rPr>
      </w:pPr>
      <w:bookmarkStart w:id="74" w:name="_Toc151896145"/>
      <w:bookmarkStart w:id="75" w:name="_Toc151896468"/>
      <w:bookmarkStart w:id="76" w:name="_Toc151896207"/>
      <w:r>
        <w:rPr>
          <w:rFonts w:hint="eastAsia" w:ascii="微软雅黑" w:hAnsi="微软雅黑" w:eastAsia="微软雅黑"/>
          <w:sz w:val="21"/>
          <w:szCs w:val="21"/>
        </w:rPr>
        <w:t>4</w:t>
      </w:r>
      <w:r>
        <w:rPr>
          <w:rFonts w:ascii="微软雅黑" w:hAnsi="微软雅黑" w:eastAsia="微软雅黑"/>
          <w:sz w:val="21"/>
          <w:szCs w:val="21"/>
        </w:rPr>
        <w:t xml:space="preserve">.1.5 </w:t>
      </w:r>
      <w:r>
        <w:rPr>
          <w:rFonts w:hint="eastAsia" w:ascii="微软雅黑" w:hAnsi="微软雅黑" w:eastAsia="微软雅黑"/>
          <w:sz w:val="21"/>
          <w:szCs w:val="21"/>
        </w:rPr>
        <w:t>Sqoop的缺点</w:t>
      </w:r>
      <w:bookmarkEnd w:id="74"/>
      <w:bookmarkEnd w:id="75"/>
      <w:bookmarkEnd w:id="76"/>
    </w:p>
    <w:p w14:paraId="0FC13094">
      <w:pPr>
        <w:spacing w:line="400" w:lineRule="exact"/>
        <w:ind w:firstLine="420"/>
        <w:rPr>
          <w:rFonts w:ascii="微软雅黑" w:hAnsi="微软雅黑" w:eastAsia="微软雅黑"/>
          <w:szCs w:val="21"/>
        </w:rPr>
      </w:pPr>
      <w:r>
        <w:rPr>
          <w:rFonts w:hint="eastAsia" w:ascii="微软雅黑" w:hAnsi="微软雅黑" w:eastAsia="微软雅黑"/>
          <w:szCs w:val="21"/>
        </w:rPr>
        <w:t>1、Sqoop属于Hadoop生态圈中一员，和Hadoop深度的绑定，深受青睐。但随着新的基于内存计算的批处理框架Spark的诞生，传统的MapReduce逐渐的淡出人们的视野，而</w:t>
      </w:r>
      <w:r>
        <w:rPr>
          <w:rFonts w:hint="eastAsia" w:ascii="微软雅黑" w:hAnsi="微软雅黑" w:eastAsia="微软雅黑"/>
          <w:b/>
          <w:bCs/>
          <w:szCs w:val="21"/>
        </w:rPr>
        <w:t>Sqoop底层与MapReduce又是强耦合</w:t>
      </w:r>
      <w:r>
        <w:rPr>
          <w:rFonts w:hint="eastAsia" w:ascii="微软雅黑" w:hAnsi="微软雅黑" w:eastAsia="微软雅黑"/>
          <w:szCs w:val="21"/>
        </w:rPr>
        <w:t>，不是解耦的。因此，随着企业逐渐Spark化，不能与Spark结合的Sqoop也是被历史淘汰的最大原因之一。</w:t>
      </w:r>
    </w:p>
    <w:p w14:paraId="19E291A6">
      <w:pPr>
        <w:spacing w:line="400" w:lineRule="exact"/>
        <w:ind w:firstLine="420"/>
        <w:rPr>
          <w:rFonts w:ascii="微软雅黑" w:hAnsi="微软雅黑" w:eastAsia="微软雅黑"/>
          <w:szCs w:val="21"/>
        </w:rPr>
      </w:pPr>
      <w:r>
        <w:rPr>
          <w:rFonts w:hint="eastAsia" w:ascii="微软雅黑" w:hAnsi="微软雅黑" w:eastAsia="微软雅黑"/>
          <w:szCs w:val="21"/>
        </w:rPr>
        <w:t>2、Apache</w:t>
      </w:r>
      <w:r>
        <w:rPr>
          <w:rFonts w:ascii="微软雅黑" w:hAnsi="微软雅黑" w:eastAsia="微软雅黑"/>
          <w:szCs w:val="21"/>
        </w:rPr>
        <w:t xml:space="preserve"> </w:t>
      </w:r>
      <w:r>
        <w:rPr>
          <w:rFonts w:hint="eastAsia" w:ascii="微软雅黑" w:hAnsi="微软雅黑" w:eastAsia="微软雅黑"/>
          <w:szCs w:val="21"/>
        </w:rPr>
        <w:t>Sqoop在更新最后一个版本1</w:t>
      </w:r>
      <w:r>
        <w:rPr>
          <w:rFonts w:ascii="微软雅黑" w:hAnsi="微软雅黑" w:eastAsia="微软雅黑"/>
          <w:szCs w:val="21"/>
        </w:rPr>
        <w:t>.4.7</w:t>
      </w:r>
      <w:r>
        <w:rPr>
          <w:rFonts w:hint="eastAsia" w:ascii="微软雅黑" w:hAnsi="微软雅黑" w:eastAsia="微软雅黑"/>
          <w:szCs w:val="21"/>
        </w:rPr>
        <w:t>之后就</w:t>
      </w:r>
      <w:r>
        <w:rPr>
          <w:rFonts w:hint="eastAsia" w:ascii="微软雅黑" w:hAnsi="微软雅黑" w:eastAsia="微软雅黑"/>
          <w:b/>
          <w:bCs/>
          <w:szCs w:val="21"/>
        </w:rPr>
        <w:t>永久从Apache退役</w:t>
      </w:r>
      <w:r>
        <w:rPr>
          <w:rFonts w:hint="eastAsia" w:ascii="微软雅黑" w:hAnsi="微软雅黑" w:eastAsia="微软雅黑"/>
          <w:szCs w:val="21"/>
        </w:rPr>
        <w:t>了，因此如果在使用的过程中如果遇到什么非常棘手的问题，很大可能找不到相应的解决办法，只能通过自己去研读源码，自己去解决相应的问题。这在快速便捷式开发的今天，可能也是被弃用的最大原因之一。</w:t>
      </w:r>
    </w:p>
    <w:p w14:paraId="73AB24AB">
      <w:pPr>
        <w:pStyle w:val="57"/>
        <w:rPr>
          <w:rFonts w:ascii="微软雅黑" w:hAnsi="微软雅黑" w:eastAsia="微软雅黑"/>
        </w:rPr>
      </w:pPr>
      <w:r>
        <w:rPr>
          <w:rFonts w:ascii="微软雅黑" w:hAnsi="微软雅黑" w:eastAsia="微软雅黑"/>
        </w:rPr>
        <w:drawing>
          <wp:inline distT="0" distB="0" distL="0" distR="0">
            <wp:extent cx="4228465" cy="2136775"/>
            <wp:effectExtent l="0" t="0" r="0" b="0"/>
            <wp:docPr id="1922765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65101" name="图片 1"/>
                    <pic:cNvPicPr>
                      <a:picLocks noChangeAspect="1"/>
                    </pic:cNvPicPr>
                  </pic:nvPicPr>
                  <pic:blipFill>
                    <a:blip r:embed="rId36"/>
                    <a:stretch>
                      <a:fillRect/>
                    </a:stretch>
                  </pic:blipFill>
                  <pic:spPr>
                    <a:xfrm>
                      <a:off x="0" y="0"/>
                      <a:ext cx="4335308" cy="2191139"/>
                    </a:xfrm>
                    <a:prstGeom prst="rect">
                      <a:avLst/>
                    </a:prstGeom>
                  </pic:spPr>
                </pic:pic>
              </a:graphicData>
            </a:graphic>
          </wp:inline>
        </w:drawing>
      </w:r>
    </w:p>
    <w:p w14:paraId="3C3374B6">
      <w:pPr>
        <w:spacing w:line="400" w:lineRule="exact"/>
        <w:ind w:firstLine="420"/>
        <w:rPr>
          <w:rFonts w:ascii="微软雅黑" w:hAnsi="微软雅黑" w:eastAsia="微软雅黑"/>
          <w:szCs w:val="21"/>
        </w:rPr>
      </w:pPr>
      <w:r>
        <w:rPr>
          <w:rFonts w:ascii="微软雅黑" w:hAnsi="微软雅黑" w:eastAsia="微软雅黑"/>
          <w:szCs w:val="21"/>
        </w:rPr>
        <w:t>3</w:t>
      </w:r>
      <w:r>
        <w:rPr>
          <w:rFonts w:hint="eastAsia" w:ascii="微软雅黑" w:hAnsi="微软雅黑" w:eastAsia="微软雅黑"/>
          <w:szCs w:val="21"/>
        </w:rPr>
        <w:t>、只支持常见的RDBMS如MySQL、Oracle等和常见的Hadoop生态圈的HDFS、Hive等，</w:t>
      </w:r>
      <w:r>
        <w:rPr>
          <w:rFonts w:hint="eastAsia" w:ascii="微软雅黑" w:hAnsi="微软雅黑" w:eastAsia="微软雅黑"/>
          <w:b/>
          <w:bCs/>
          <w:szCs w:val="21"/>
        </w:rPr>
        <w:t>对于目前上市面上追捧火热的数据分析工具如StarRocks、Doris、ClickHouse等的支持为零</w:t>
      </w:r>
      <w:r>
        <w:rPr>
          <w:rFonts w:hint="eastAsia" w:ascii="微软雅黑" w:hAnsi="微软雅黑" w:eastAsia="微软雅黑"/>
          <w:szCs w:val="21"/>
        </w:rPr>
        <w:t>，主要还是停更的原因。</w:t>
      </w:r>
    </w:p>
    <w:p w14:paraId="4B8804F8">
      <w:pPr>
        <w:spacing w:line="400" w:lineRule="exact"/>
        <w:rPr>
          <w:rFonts w:ascii="微软雅黑" w:hAnsi="微软雅黑" w:eastAsia="微软雅黑"/>
          <w:szCs w:val="21"/>
        </w:rPr>
      </w:pPr>
    </w:p>
    <w:p w14:paraId="464618F8">
      <w:pPr>
        <w:pStyle w:val="3"/>
        <w:spacing w:line="400" w:lineRule="exact"/>
        <w:rPr>
          <w:rFonts w:ascii="微软雅黑" w:hAnsi="微软雅黑" w:eastAsia="微软雅黑"/>
          <w:sz w:val="21"/>
          <w:szCs w:val="21"/>
        </w:rPr>
      </w:pPr>
      <w:bookmarkStart w:id="77" w:name="_Toc151896146"/>
      <w:bookmarkStart w:id="78" w:name="_Toc151896208"/>
      <w:bookmarkStart w:id="79" w:name="_Toc151896469"/>
      <w:r>
        <w:rPr>
          <w:rFonts w:hint="eastAsia" w:ascii="微软雅黑" w:hAnsi="微软雅黑" w:eastAsia="微软雅黑"/>
          <w:sz w:val="21"/>
          <w:szCs w:val="21"/>
        </w:rPr>
        <w:t>4</w:t>
      </w:r>
      <w:r>
        <w:rPr>
          <w:rFonts w:ascii="微软雅黑" w:hAnsi="微软雅黑" w:eastAsia="微软雅黑"/>
          <w:sz w:val="21"/>
          <w:szCs w:val="21"/>
        </w:rPr>
        <w:t xml:space="preserve">.2 </w:t>
      </w:r>
      <w:r>
        <w:rPr>
          <w:rFonts w:hint="eastAsia" w:ascii="微软雅黑" w:hAnsi="微软雅黑" w:eastAsia="微软雅黑"/>
          <w:sz w:val="21"/>
          <w:szCs w:val="21"/>
        </w:rPr>
        <w:t>离线-DataX</w:t>
      </w:r>
      <w:r>
        <w:rPr>
          <w:rFonts w:hint="eastAsia" w:ascii="微软雅黑" w:hAnsi="微软雅黑" w:eastAsia="微软雅黑"/>
          <w:color w:val="FF0000"/>
          <w:sz w:val="21"/>
          <w:szCs w:val="21"/>
        </w:rPr>
        <w:t>☆☆</w:t>
      </w:r>
      <w:bookmarkEnd w:id="77"/>
      <w:bookmarkEnd w:id="78"/>
      <w:bookmarkEnd w:id="79"/>
    </w:p>
    <w:p w14:paraId="36EF02BD">
      <w:pPr>
        <w:spacing w:line="400" w:lineRule="exact"/>
        <w:rPr>
          <w:rFonts w:ascii="微软雅黑" w:hAnsi="微软雅黑" w:eastAsia="微软雅黑"/>
          <w:b/>
          <w:bCs/>
          <w:szCs w:val="21"/>
        </w:rPr>
      </w:pPr>
      <w:r>
        <w:rPr>
          <w:rFonts w:ascii="微软雅黑" w:hAnsi="微软雅黑" w:eastAsia="微软雅黑"/>
          <w:szCs w:val="21"/>
        </w:rPr>
        <w:t xml:space="preserve"> </w:t>
      </w:r>
      <w:r>
        <w:rPr>
          <w:rFonts w:ascii="微软雅黑" w:hAnsi="微软雅黑" w:eastAsia="微软雅黑"/>
          <w:szCs w:val="21"/>
        </w:rPr>
        <w:tab/>
      </w:r>
      <w:r>
        <w:rPr>
          <w:rFonts w:ascii="微软雅黑" w:hAnsi="微软雅黑" w:eastAsia="微软雅黑"/>
          <w:szCs w:val="21"/>
        </w:rPr>
        <w:t>DataX 是阿里云 DataWorks数据集成的开源版本，在阿里巴巴集团内被广泛使用的离线数据同步工具/平台</w:t>
      </w:r>
      <w:r>
        <w:rPr>
          <w:rFonts w:hint="eastAsia" w:ascii="微软雅黑" w:hAnsi="微软雅黑" w:eastAsia="微软雅黑"/>
          <w:szCs w:val="21"/>
        </w:rPr>
        <w:t>，它是一个</w:t>
      </w:r>
      <w:r>
        <w:rPr>
          <w:rFonts w:hint="eastAsia" w:ascii="微软雅黑" w:hAnsi="微软雅黑" w:eastAsia="微软雅黑"/>
          <w:b/>
          <w:bCs/>
          <w:color w:val="FF0000"/>
          <w:szCs w:val="21"/>
        </w:rPr>
        <w:t>异构数据源离线同步工具</w:t>
      </w:r>
      <w:r>
        <w:rPr>
          <w:rFonts w:hint="eastAsia" w:ascii="微软雅黑" w:hAnsi="微软雅黑" w:eastAsia="微软雅黑"/>
          <w:szCs w:val="21"/>
        </w:rPr>
        <w:t>，</w:t>
      </w:r>
      <w:r>
        <w:rPr>
          <w:rFonts w:hint="eastAsia" w:ascii="微软雅黑" w:hAnsi="微软雅黑" w:eastAsia="微软雅黑"/>
          <w:b/>
          <w:bCs/>
          <w:szCs w:val="21"/>
        </w:rPr>
        <w:t>致力于实现包括关系型数据库</w:t>
      </w:r>
      <w:r>
        <w:rPr>
          <w:rFonts w:ascii="微软雅黑" w:hAnsi="微软雅黑" w:eastAsia="微软雅黑"/>
          <w:b/>
          <w:bCs/>
          <w:szCs w:val="21"/>
        </w:rPr>
        <w:t>(MySQL</w:t>
      </w:r>
      <w:r>
        <w:rPr>
          <w:rFonts w:hint="eastAsia" w:ascii="微软雅黑" w:hAnsi="微软雅黑" w:eastAsia="微软雅黑"/>
          <w:b/>
          <w:bCs/>
          <w:szCs w:val="21"/>
        </w:rPr>
        <w:t>、</w:t>
      </w:r>
      <w:r>
        <w:rPr>
          <w:rFonts w:ascii="微软雅黑" w:hAnsi="微软雅黑" w:eastAsia="微软雅黑"/>
          <w:b/>
          <w:bCs/>
          <w:szCs w:val="21"/>
        </w:rPr>
        <w:t>Oracle</w:t>
      </w:r>
      <w:r>
        <w:rPr>
          <w:rFonts w:hint="eastAsia" w:ascii="微软雅黑" w:hAnsi="微软雅黑" w:eastAsia="微软雅黑"/>
          <w:b/>
          <w:bCs/>
          <w:szCs w:val="21"/>
        </w:rPr>
        <w:t>等</w:t>
      </w:r>
      <w:r>
        <w:rPr>
          <w:rFonts w:ascii="微软雅黑" w:hAnsi="微软雅黑" w:eastAsia="微软雅黑"/>
          <w:b/>
          <w:bCs/>
          <w:szCs w:val="21"/>
        </w:rPr>
        <w:t>)</w:t>
      </w:r>
      <w:r>
        <w:rPr>
          <w:rFonts w:hint="eastAsia" w:ascii="微软雅黑" w:hAnsi="微软雅黑" w:eastAsia="微软雅黑"/>
          <w:b/>
          <w:bCs/>
          <w:szCs w:val="21"/>
        </w:rPr>
        <w:t>、</w:t>
      </w:r>
      <w:r>
        <w:rPr>
          <w:rFonts w:ascii="微软雅黑" w:hAnsi="微软雅黑" w:eastAsia="微软雅黑"/>
          <w:b/>
          <w:bCs/>
          <w:szCs w:val="21"/>
        </w:rPr>
        <w:t>HDFS</w:t>
      </w:r>
      <w:r>
        <w:rPr>
          <w:rFonts w:hint="eastAsia" w:ascii="微软雅黑" w:hAnsi="微软雅黑" w:eastAsia="微软雅黑"/>
          <w:b/>
          <w:bCs/>
          <w:szCs w:val="21"/>
        </w:rPr>
        <w:t>、</w:t>
      </w:r>
      <w:r>
        <w:rPr>
          <w:rFonts w:ascii="微软雅黑" w:hAnsi="微软雅黑" w:eastAsia="微软雅黑"/>
          <w:b/>
          <w:bCs/>
          <w:szCs w:val="21"/>
        </w:rPr>
        <w:t>Hive</w:t>
      </w:r>
      <w:r>
        <w:rPr>
          <w:rFonts w:hint="eastAsia" w:ascii="微软雅黑" w:hAnsi="微软雅黑" w:eastAsia="微软雅黑"/>
          <w:b/>
          <w:bCs/>
          <w:szCs w:val="21"/>
        </w:rPr>
        <w:t>、</w:t>
      </w:r>
      <w:r>
        <w:rPr>
          <w:rFonts w:ascii="微软雅黑" w:hAnsi="微软雅黑" w:eastAsia="微软雅黑"/>
          <w:b/>
          <w:bCs/>
          <w:szCs w:val="21"/>
        </w:rPr>
        <w:t>ODPS</w:t>
      </w:r>
      <w:r>
        <w:rPr>
          <w:rFonts w:hint="eastAsia" w:ascii="微软雅黑" w:hAnsi="微软雅黑" w:eastAsia="微软雅黑"/>
          <w:b/>
          <w:bCs/>
          <w:szCs w:val="21"/>
        </w:rPr>
        <w:t>、</w:t>
      </w:r>
      <w:r>
        <w:rPr>
          <w:rFonts w:ascii="微软雅黑" w:hAnsi="微软雅黑" w:eastAsia="微软雅黑"/>
          <w:b/>
          <w:bCs/>
          <w:szCs w:val="21"/>
        </w:rPr>
        <w:t>HBase</w:t>
      </w:r>
      <w:r>
        <w:rPr>
          <w:rFonts w:hint="eastAsia" w:ascii="微软雅黑" w:hAnsi="微软雅黑" w:eastAsia="微软雅黑"/>
          <w:b/>
          <w:bCs/>
          <w:szCs w:val="21"/>
        </w:rPr>
        <w:t>、</w:t>
      </w:r>
      <w:r>
        <w:rPr>
          <w:rFonts w:ascii="微软雅黑" w:hAnsi="微软雅黑" w:eastAsia="微软雅黑"/>
          <w:b/>
          <w:bCs/>
          <w:szCs w:val="21"/>
        </w:rPr>
        <w:t>FTP</w:t>
      </w:r>
      <w:r>
        <w:rPr>
          <w:rFonts w:hint="eastAsia" w:ascii="微软雅黑" w:hAnsi="微软雅黑" w:eastAsia="微软雅黑"/>
          <w:b/>
          <w:bCs/>
          <w:szCs w:val="21"/>
        </w:rPr>
        <w:t>等各种异构数据源</w:t>
      </w:r>
      <w:r>
        <w:rPr>
          <w:rFonts w:hint="eastAsia" w:ascii="微软雅黑" w:hAnsi="微软雅黑" w:eastAsia="微软雅黑"/>
          <w:b/>
          <w:bCs/>
          <w:color w:val="FF0000"/>
          <w:szCs w:val="21"/>
        </w:rPr>
        <w:t>之间</w:t>
      </w:r>
      <w:r>
        <w:rPr>
          <w:rFonts w:hint="eastAsia" w:ascii="微软雅黑" w:hAnsi="微软雅黑" w:eastAsia="微软雅黑"/>
          <w:b/>
          <w:bCs/>
          <w:szCs w:val="21"/>
        </w:rPr>
        <w:t>稳定高效的数据同步功能。</w:t>
      </w:r>
    </w:p>
    <w:p w14:paraId="3479C3FA">
      <w:pPr>
        <w:spacing w:line="400" w:lineRule="exact"/>
        <w:ind w:firstLine="420"/>
        <w:rPr>
          <w:rFonts w:ascii="微软雅黑" w:hAnsi="微软雅黑" w:eastAsia="微软雅黑"/>
          <w:szCs w:val="21"/>
        </w:rPr>
      </w:pPr>
      <w:r>
        <w:rPr>
          <w:rFonts w:hint="eastAsia" w:ascii="微软雅黑" w:hAnsi="微软雅黑" w:eastAsia="微软雅黑"/>
          <w:szCs w:val="21"/>
        </w:rPr>
        <w:t>为了解决异构数据源同步问题，</w:t>
      </w:r>
      <w:r>
        <w:rPr>
          <w:rFonts w:ascii="微软雅黑" w:hAnsi="微软雅黑" w:eastAsia="微软雅黑"/>
          <w:b/>
          <w:bCs/>
          <w:szCs w:val="21"/>
        </w:rPr>
        <w:t>DataX</w:t>
      </w:r>
      <w:r>
        <w:rPr>
          <w:rFonts w:hint="eastAsia" w:ascii="微软雅黑" w:hAnsi="微软雅黑" w:eastAsia="微软雅黑"/>
          <w:b/>
          <w:bCs/>
          <w:szCs w:val="21"/>
        </w:rPr>
        <w:t>将复杂的网状的同步链路变成了星型数据链路，</w:t>
      </w:r>
      <w:r>
        <w:rPr>
          <w:rFonts w:ascii="微软雅黑" w:hAnsi="微软雅黑" w:eastAsia="微软雅黑"/>
          <w:b/>
          <w:bCs/>
          <w:szCs w:val="21"/>
        </w:rPr>
        <w:t>DataX</w:t>
      </w:r>
      <w:r>
        <w:rPr>
          <w:rFonts w:hint="eastAsia" w:ascii="微软雅黑" w:hAnsi="微软雅黑" w:eastAsia="微软雅黑"/>
          <w:b/>
          <w:bCs/>
          <w:szCs w:val="21"/>
        </w:rPr>
        <w:t>作为中间传输载体负责连接各种数据源</w:t>
      </w:r>
      <w:r>
        <w:rPr>
          <w:rFonts w:hint="eastAsia" w:ascii="微软雅黑" w:hAnsi="微软雅黑" w:eastAsia="微软雅黑"/>
          <w:szCs w:val="21"/>
        </w:rPr>
        <w:t>。</w:t>
      </w:r>
    </w:p>
    <w:p w14:paraId="309487FD">
      <w:pPr>
        <w:pStyle w:val="57"/>
        <w:rPr>
          <w:rFonts w:ascii="微软雅黑" w:hAnsi="微软雅黑" w:eastAsia="微软雅黑"/>
        </w:rPr>
      </w:pPr>
      <w:r>
        <w:rPr>
          <w:rFonts w:ascii="微软雅黑" w:hAnsi="微软雅黑" w:eastAsia="微软雅黑"/>
        </w:rPr>
        <w:drawing>
          <wp:inline distT="0" distB="0" distL="0" distR="0">
            <wp:extent cx="4677410" cy="1421130"/>
            <wp:effectExtent l="0" t="0" r="0" b="0"/>
            <wp:docPr id="222143404" name="图片 4" descr="DataX,DataX数据同步,异构数据源,数据转换,数据集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3404" name="图片 4" descr="DataX,DataX数据同步,异构数据源,数据转换,数据集成"/>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706696" cy="1430256"/>
                    </a:xfrm>
                    <a:prstGeom prst="rect">
                      <a:avLst/>
                    </a:prstGeom>
                    <a:noFill/>
                    <a:ln>
                      <a:noFill/>
                    </a:ln>
                  </pic:spPr>
                </pic:pic>
              </a:graphicData>
            </a:graphic>
          </wp:inline>
        </w:drawing>
      </w:r>
    </w:p>
    <w:p w14:paraId="74A0A571">
      <w:pPr>
        <w:spacing w:line="400" w:lineRule="exact"/>
        <w:ind w:firstLine="420"/>
        <w:rPr>
          <w:rFonts w:ascii="微软雅黑" w:hAnsi="微软雅黑" w:eastAsia="微软雅黑"/>
          <w:szCs w:val="21"/>
        </w:rPr>
      </w:pPr>
      <w:r>
        <w:rPr>
          <w:rFonts w:hint="eastAsia" w:ascii="微软雅黑" w:hAnsi="微软雅黑" w:eastAsia="微软雅黑"/>
          <w:szCs w:val="21"/>
        </w:rPr>
        <w:t>当需要接入一个新的数据源的时候，只需要将此数据源对接到</w:t>
      </w:r>
      <w:r>
        <w:rPr>
          <w:rFonts w:ascii="微软雅黑" w:hAnsi="微软雅黑" w:eastAsia="微软雅黑"/>
          <w:szCs w:val="21"/>
        </w:rPr>
        <w:t>DataX</w:t>
      </w:r>
      <w:r>
        <w:rPr>
          <w:rFonts w:hint="eastAsia" w:ascii="微软雅黑" w:hAnsi="微软雅黑" w:eastAsia="微软雅黑"/>
          <w:szCs w:val="21"/>
        </w:rPr>
        <w:t>，便能跟已有的数据源做到无缝数据同步。</w:t>
      </w:r>
      <w:r>
        <w:rPr>
          <w:rFonts w:ascii="微软雅黑" w:hAnsi="微软雅黑" w:eastAsia="微软雅黑"/>
          <w:szCs w:val="21"/>
        </w:rPr>
        <w:t>DataX</w:t>
      </w:r>
      <w:r>
        <w:rPr>
          <w:rFonts w:hint="eastAsia" w:ascii="微软雅黑" w:hAnsi="微软雅黑" w:eastAsia="微软雅黑"/>
          <w:szCs w:val="21"/>
        </w:rPr>
        <w:t>目前已经有了比较全面的插件体系，主流的</w:t>
      </w:r>
      <w:r>
        <w:rPr>
          <w:rFonts w:ascii="微软雅黑" w:hAnsi="微软雅黑" w:eastAsia="微软雅黑"/>
          <w:szCs w:val="21"/>
        </w:rPr>
        <w:t>RDBMS</w:t>
      </w:r>
      <w:r>
        <w:rPr>
          <w:rFonts w:hint="eastAsia" w:ascii="微软雅黑" w:hAnsi="微软雅黑" w:eastAsia="微软雅黑"/>
          <w:szCs w:val="21"/>
        </w:rPr>
        <w:t>数据库、</w:t>
      </w:r>
      <w:r>
        <w:rPr>
          <w:rFonts w:ascii="微软雅黑" w:hAnsi="微软雅黑" w:eastAsia="微软雅黑"/>
          <w:szCs w:val="21"/>
        </w:rPr>
        <w:t>NOSQL</w:t>
      </w:r>
      <w:r>
        <w:rPr>
          <w:rFonts w:hint="eastAsia" w:ascii="微软雅黑" w:hAnsi="微软雅黑" w:eastAsia="微软雅黑"/>
          <w:szCs w:val="21"/>
        </w:rPr>
        <w:t>、大数据计算系统都已经接入。D</w:t>
      </w:r>
      <w:r>
        <w:rPr>
          <w:rFonts w:ascii="微软雅黑" w:hAnsi="微软雅黑" w:eastAsia="微软雅黑"/>
          <w:szCs w:val="21"/>
        </w:rPr>
        <w:t>ataX</w:t>
      </w:r>
      <w:r>
        <w:rPr>
          <w:rFonts w:hint="eastAsia" w:ascii="微软雅黑" w:hAnsi="微软雅黑" w:eastAsia="微软雅黑"/>
          <w:szCs w:val="21"/>
        </w:rPr>
        <w:t>支持目前市面上几乎所有的数据库类型，也是让他在国内大展头角的原因，如下图所示：</w:t>
      </w:r>
    </w:p>
    <w:p w14:paraId="70BC84C4">
      <w:pPr>
        <w:pStyle w:val="57"/>
        <w:rPr>
          <w:rFonts w:ascii="微软雅黑" w:hAnsi="微软雅黑" w:eastAsia="微软雅黑"/>
        </w:rPr>
      </w:pPr>
      <w:r>
        <w:rPr>
          <w:rFonts w:ascii="微软雅黑" w:hAnsi="微软雅黑" w:eastAsia="微软雅黑"/>
        </w:rPr>
        <w:drawing>
          <wp:inline distT="0" distB="0" distL="0" distR="0">
            <wp:extent cx="4440555" cy="9076055"/>
            <wp:effectExtent l="0" t="0" r="0" b="0"/>
            <wp:docPr id="1634896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96899" name="图片 1"/>
                    <pic:cNvPicPr>
                      <a:picLocks noChangeAspect="1"/>
                    </pic:cNvPicPr>
                  </pic:nvPicPr>
                  <pic:blipFill>
                    <a:blip r:embed="rId38"/>
                    <a:stretch>
                      <a:fillRect/>
                    </a:stretch>
                  </pic:blipFill>
                  <pic:spPr>
                    <a:xfrm>
                      <a:off x="0" y="0"/>
                      <a:ext cx="4456597" cy="9108974"/>
                    </a:xfrm>
                    <a:prstGeom prst="rect">
                      <a:avLst/>
                    </a:prstGeom>
                  </pic:spPr>
                </pic:pic>
              </a:graphicData>
            </a:graphic>
          </wp:inline>
        </w:drawing>
      </w:r>
    </w:p>
    <w:p w14:paraId="7723F7A9">
      <w:pPr>
        <w:pStyle w:val="4"/>
        <w:spacing w:line="400" w:lineRule="exact"/>
        <w:rPr>
          <w:rFonts w:ascii="微软雅黑" w:hAnsi="微软雅黑" w:eastAsia="微软雅黑"/>
          <w:sz w:val="21"/>
          <w:szCs w:val="21"/>
        </w:rPr>
      </w:pPr>
      <w:bookmarkStart w:id="80" w:name="_Toc151896470"/>
      <w:bookmarkStart w:id="81" w:name="_Toc151896147"/>
      <w:bookmarkStart w:id="82" w:name="_Toc151896209"/>
      <w:r>
        <w:rPr>
          <w:rFonts w:hint="eastAsia" w:ascii="微软雅黑" w:hAnsi="微软雅黑" w:eastAsia="微软雅黑"/>
          <w:sz w:val="21"/>
          <w:szCs w:val="21"/>
        </w:rPr>
        <w:t>4</w:t>
      </w:r>
      <w:r>
        <w:rPr>
          <w:rFonts w:ascii="微软雅黑" w:hAnsi="微软雅黑" w:eastAsia="微软雅黑"/>
          <w:sz w:val="21"/>
          <w:szCs w:val="21"/>
        </w:rPr>
        <w:t xml:space="preserve">.2.1 </w:t>
      </w:r>
      <w:r>
        <w:rPr>
          <w:rFonts w:hint="eastAsia" w:ascii="微软雅黑" w:hAnsi="微软雅黑" w:eastAsia="微软雅黑"/>
          <w:sz w:val="21"/>
          <w:szCs w:val="21"/>
        </w:rPr>
        <w:t>基本原理</w:t>
      </w:r>
      <w:bookmarkEnd w:id="80"/>
      <w:bookmarkEnd w:id="81"/>
      <w:bookmarkEnd w:id="82"/>
    </w:p>
    <w:p w14:paraId="63BB611C">
      <w:pPr>
        <w:pStyle w:val="5"/>
        <w:spacing w:line="400" w:lineRule="exact"/>
        <w:rPr>
          <w:rFonts w:ascii="微软雅黑" w:hAnsi="微软雅黑" w:eastAsia="微软雅黑"/>
          <w:sz w:val="21"/>
          <w:szCs w:val="21"/>
        </w:rPr>
      </w:pPr>
      <w:bookmarkStart w:id="83" w:name="_Toc151896471"/>
      <w:r>
        <w:rPr>
          <w:rFonts w:hint="eastAsia" w:ascii="微软雅黑" w:hAnsi="微软雅黑" w:eastAsia="微软雅黑"/>
          <w:sz w:val="21"/>
          <w:szCs w:val="21"/>
        </w:rPr>
        <w:t>4</w:t>
      </w:r>
      <w:r>
        <w:rPr>
          <w:rFonts w:ascii="微软雅黑" w:hAnsi="微软雅黑" w:eastAsia="微软雅黑"/>
          <w:sz w:val="21"/>
          <w:szCs w:val="21"/>
        </w:rPr>
        <w:t>.2</w:t>
      </w:r>
      <w:r>
        <w:rPr>
          <w:rFonts w:hint="eastAsia" w:ascii="微软雅黑" w:hAnsi="微软雅黑" w:eastAsia="微软雅黑"/>
          <w:sz w:val="21"/>
          <w:szCs w:val="21"/>
        </w:rPr>
        <w:t>.</w:t>
      </w:r>
      <w:r>
        <w:rPr>
          <w:rFonts w:ascii="微软雅黑" w:hAnsi="微软雅黑" w:eastAsia="微软雅黑"/>
          <w:sz w:val="21"/>
          <w:szCs w:val="21"/>
        </w:rPr>
        <w:t xml:space="preserve">1.1 </w:t>
      </w:r>
      <w:r>
        <w:rPr>
          <w:rFonts w:hint="eastAsia" w:ascii="微软雅黑" w:hAnsi="微软雅黑" w:eastAsia="微软雅黑"/>
          <w:sz w:val="21"/>
          <w:szCs w:val="21"/>
        </w:rPr>
        <w:t>架构</w:t>
      </w:r>
      <w:bookmarkEnd w:id="83"/>
    </w:p>
    <w:p w14:paraId="47CB6006">
      <w:pPr>
        <w:spacing w:line="400" w:lineRule="exact"/>
        <w:ind w:firstLine="420"/>
        <w:rPr>
          <w:rFonts w:ascii="微软雅黑" w:hAnsi="微软雅黑" w:eastAsia="微软雅黑"/>
          <w:szCs w:val="21"/>
        </w:rPr>
      </w:pPr>
      <w:r>
        <w:rPr>
          <w:rFonts w:ascii="微软雅黑" w:hAnsi="微软雅黑" w:eastAsia="微软雅黑"/>
          <w:szCs w:val="21"/>
        </w:rPr>
        <w:t>DataX在阿里巴巴集团内被广泛使用，承担了所有大数据的离线同步业务，并已持续稳定运行了6年之久。目前每天完成同步8w多道作业，每日传输数据量超过300TB。</w:t>
      </w:r>
      <w:r>
        <w:rPr>
          <w:rFonts w:hint="eastAsia" w:ascii="微软雅黑" w:hAnsi="微软雅黑" w:eastAsia="微软雅黑"/>
          <w:szCs w:val="21"/>
        </w:rPr>
        <w:t>而阿里云最新</w:t>
      </w:r>
      <w:r>
        <w:rPr>
          <w:rFonts w:ascii="微软雅黑" w:hAnsi="微软雅黑" w:eastAsia="微软雅黑"/>
          <w:szCs w:val="21"/>
        </w:rPr>
        <w:t>开源全新版本DataX3.0，有了更多更强大的功能和更好的使用体验。</w:t>
      </w:r>
    </w:p>
    <w:p w14:paraId="0BBC17A5">
      <w:pPr>
        <w:pStyle w:val="57"/>
        <w:rPr>
          <w:rFonts w:ascii="微软雅黑" w:hAnsi="微软雅黑" w:eastAsia="微软雅黑"/>
        </w:rPr>
      </w:pPr>
      <w:r>
        <w:rPr>
          <w:rFonts w:ascii="微软雅黑" w:hAnsi="微软雅黑" w:eastAsia="微软雅黑"/>
        </w:rPr>
        <w:drawing>
          <wp:inline distT="0" distB="0" distL="0" distR="0">
            <wp:extent cx="4300855" cy="800100"/>
            <wp:effectExtent l="0" t="0" r="0" b="0"/>
            <wp:docPr id="15011421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42193" name="图片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328240" cy="805096"/>
                    </a:xfrm>
                    <a:prstGeom prst="rect">
                      <a:avLst/>
                    </a:prstGeom>
                    <a:noFill/>
                    <a:ln>
                      <a:noFill/>
                    </a:ln>
                  </pic:spPr>
                </pic:pic>
              </a:graphicData>
            </a:graphic>
          </wp:inline>
        </w:drawing>
      </w:r>
    </w:p>
    <w:p w14:paraId="017F7CA5">
      <w:pPr>
        <w:spacing w:line="400" w:lineRule="exact"/>
        <w:ind w:firstLine="420"/>
        <w:rPr>
          <w:rFonts w:ascii="微软雅黑" w:hAnsi="微软雅黑" w:eastAsia="微软雅黑"/>
          <w:szCs w:val="21"/>
        </w:rPr>
      </w:pPr>
      <w:r>
        <w:rPr>
          <w:rFonts w:hint="eastAsia" w:ascii="微软雅黑" w:hAnsi="微软雅黑" w:eastAsia="微软雅黑"/>
          <w:szCs w:val="21"/>
        </w:rPr>
        <w:t>作为离线数据同步框架，采用</w:t>
      </w:r>
      <w:r>
        <w:rPr>
          <w:rFonts w:ascii="微软雅黑" w:hAnsi="微软雅黑" w:eastAsia="微软雅黑"/>
          <w:szCs w:val="21"/>
        </w:rPr>
        <w:t>Framework + plugin架构。将数据源读取、写入抽象成为Reader/Writer插件，纳入到整个同步框架：</w:t>
      </w:r>
    </w:p>
    <w:p w14:paraId="394A866E">
      <w:pPr>
        <w:spacing w:line="400" w:lineRule="exact"/>
        <w:ind w:left="420"/>
        <w:rPr>
          <w:rFonts w:ascii="微软雅黑" w:hAnsi="微软雅黑" w:eastAsia="微软雅黑"/>
          <w:szCs w:val="21"/>
        </w:rPr>
      </w:pPr>
      <w:r>
        <w:rPr>
          <w:rFonts w:ascii="微软雅黑" w:hAnsi="微软雅黑" w:eastAsia="微软雅黑"/>
          <w:b/>
          <w:bCs/>
          <w:color w:val="FF0000"/>
          <w:szCs w:val="21"/>
        </w:rPr>
        <w:t>Reader</w:t>
      </w:r>
      <w:r>
        <w:rPr>
          <w:rFonts w:ascii="微软雅黑" w:hAnsi="微软雅黑" w:eastAsia="微软雅黑"/>
          <w:szCs w:val="21"/>
        </w:rPr>
        <w:t>：数据采集模块，采集数据源的数据，将数据发送给Framework</w:t>
      </w:r>
      <w:r>
        <w:rPr>
          <w:rFonts w:ascii="微软雅黑" w:hAnsi="微软雅黑" w:eastAsia="微软雅黑"/>
          <w:szCs w:val="21"/>
        </w:rPr>
        <w:cr/>
      </w:r>
      <w:r>
        <w:rPr>
          <w:rFonts w:ascii="微软雅黑" w:hAnsi="微软雅黑" w:eastAsia="微软雅黑"/>
          <w:b/>
          <w:bCs/>
          <w:color w:val="FF0000"/>
          <w:szCs w:val="21"/>
        </w:rPr>
        <w:t>Writer</w:t>
      </w:r>
      <w:r>
        <w:rPr>
          <w:rFonts w:ascii="微软雅黑" w:hAnsi="微软雅黑" w:eastAsia="微软雅黑"/>
          <w:szCs w:val="21"/>
        </w:rPr>
        <w:t>： 数据写入模块，不断向Framework取数据，并将数据写入到目的端</w:t>
      </w:r>
      <w:r>
        <w:rPr>
          <w:rFonts w:ascii="微软雅黑" w:hAnsi="微软雅黑" w:eastAsia="微软雅黑"/>
          <w:szCs w:val="21"/>
        </w:rPr>
        <w:cr/>
      </w:r>
      <w:r>
        <w:rPr>
          <w:rFonts w:ascii="微软雅黑" w:hAnsi="微软雅黑" w:eastAsia="微软雅黑"/>
          <w:b/>
          <w:bCs/>
          <w:color w:val="FF0000"/>
          <w:szCs w:val="21"/>
        </w:rPr>
        <w:t>Framework</w:t>
      </w:r>
      <w:r>
        <w:rPr>
          <w:rFonts w:ascii="微软雅黑" w:hAnsi="微软雅黑" w:eastAsia="微软雅黑"/>
          <w:szCs w:val="21"/>
        </w:rPr>
        <w:t>：连接reader和writer，作为两者的数据传输通道，并处理缓冲，流控，并发，数据转换等核心技术</w:t>
      </w:r>
    </w:p>
    <w:p w14:paraId="4600AE17">
      <w:pPr>
        <w:spacing w:line="400" w:lineRule="exact"/>
        <w:ind w:left="420"/>
        <w:rPr>
          <w:rFonts w:ascii="微软雅黑" w:hAnsi="微软雅黑" w:eastAsia="微软雅黑"/>
          <w:szCs w:val="21"/>
        </w:rPr>
      </w:pPr>
    </w:p>
    <w:p w14:paraId="5A0BA36D">
      <w:pPr>
        <w:pStyle w:val="5"/>
        <w:spacing w:line="400" w:lineRule="exact"/>
        <w:rPr>
          <w:rFonts w:ascii="微软雅黑" w:hAnsi="微软雅黑" w:eastAsia="微软雅黑"/>
          <w:sz w:val="21"/>
          <w:szCs w:val="21"/>
        </w:rPr>
      </w:pPr>
      <w:bookmarkStart w:id="84" w:name="_Toc151896472"/>
      <w:r>
        <w:rPr>
          <w:rFonts w:hint="eastAsia" w:ascii="微软雅黑" w:hAnsi="微软雅黑" w:eastAsia="微软雅黑"/>
          <w:sz w:val="21"/>
          <w:szCs w:val="21"/>
        </w:rPr>
        <w:t>4</w:t>
      </w:r>
      <w:r>
        <w:rPr>
          <w:rFonts w:ascii="微软雅黑" w:hAnsi="微软雅黑" w:eastAsia="微软雅黑"/>
          <w:sz w:val="21"/>
          <w:szCs w:val="21"/>
        </w:rPr>
        <w:t xml:space="preserve">.2.1.2 </w:t>
      </w:r>
      <w:r>
        <w:rPr>
          <w:rFonts w:hint="eastAsia" w:ascii="微软雅黑" w:hAnsi="微软雅黑" w:eastAsia="微软雅黑"/>
          <w:sz w:val="21"/>
          <w:szCs w:val="21"/>
        </w:rPr>
        <w:t>相关概念</w:t>
      </w:r>
      <w:bookmarkEnd w:id="84"/>
    </w:p>
    <w:p w14:paraId="4027C547">
      <w:pPr>
        <w:spacing w:line="400" w:lineRule="exact"/>
        <w:ind w:firstLine="420"/>
        <w:jc w:val="left"/>
        <w:rPr>
          <w:rFonts w:ascii="微软雅黑" w:hAnsi="微软雅黑" w:eastAsia="微软雅黑"/>
          <w:szCs w:val="21"/>
        </w:rPr>
      </w:pPr>
      <w:r>
        <w:rPr>
          <w:rFonts w:ascii="微软雅黑" w:hAnsi="微软雅黑" w:eastAsia="微软雅黑"/>
          <w:szCs w:val="21"/>
        </w:rPr>
        <w:t>DataX完成单个数据同步的作业，称为</w:t>
      </w:r>
      <w:r>
        <w:rPr>
          <w:rFonts w:ascii="微软雅黑" w:hAnsi="微软雅黑" w:eastAsia="微软雅黑"/>
          <w:b/>
          <w:bCs/>
          <w:color w:val="FF0000"/>
          <w:szCs w:val="21"/>
        </w:rPr>
        <w:t>Job</w:t>
      </w:r>
      <w:r>
        <w:rPr>
          <w:rFonts w:ascii="微软雅黑" w:hAnsi="微软雅黑" w:eastAsia="微软雅黑"/>
          <w:szCs w:val="21"/>
        </w:rPr>
        <w:t>，DataX接受到</w:t>
      </w:r>
      <w:r>
        <w:rPr>
          <w:rFonts w:ascii="微软雅黑" w:hAnsi="微软雅黑" w:eastAsia="微软雅黑"/>
          <w:b/>
          <w:bCs/>
          <w:color w:val="FF0000"/>
          <w:szCs w:val="21"/>
        </w:rPr>
        <w:t>一个Job</w:t>
      </w:r>
      <w:r>
        <w:rPr>
          <w:rFonts w:ascii="微软雅黑" w:hAnsi="微软雅黑" w:eastAsia="微软雅黑"/>
          <w:szCs w:val="21"/>
        </w:rPr>
        <w:t>后，将启动</w:t>
      </w:r>
      <w:r>
        <w:rPr>
          <w:rFonts w:ascii="微软雅黑" w:hAnsi="微软雅黑" w:eastAsia="微软雅黑"/>
          <w:b/>
          <w:bCs/>
          <w:color w:val="FF0000"/>
          <w:szCs w:val="21"/>
        </w:rPr>
        <w:t>一个</w:t>
      </w:r>
      <w:r>
        <w:rPr>
          <w:rFonts w:ascii="微软雅黑" w:hAnsi="微软雅黑" w:eastAsia="微软雅黑"/>
          <w:b/>
          <w:bCs/>
          <w:color w:val="FF0000"/>
          <w:szCs w:val="21"/>
        </w:rPr>
        <w:t>进程</w:t>
      </w:r>
      <w:r>
        <w:rPr>
          <w:rFonts w:ascii="微软雅黑" w:hAnsi="微软雅黑" w:eastAsia="微软雅黑"/>
          <w:szCs w:val="21"/>
        </w:rPr>
        <w:t>完成整个作业同步过程。DataX Job模块是单个作业的中枢管理节点，承担数据清理、子任务切分(将单一作业计算转化为多个子Task)、TaskGroup管理等功能</w:t>
      </w:r>
    </w:p>
    <w:p w14:paraId="00F212A6">
      <w:pPr>
        <w:spacing w:line="400" w:lineRule="exact"/>
        <w:ind w:firstLine="420"/>
        <w:jc w:val="left"/>
        <w:rPr>
          <w:rFonts w:ascii="微软雅黑" w:hAnsi="微软雅黑" w:eastAsia="微软雅黑"/>
          <w:szCs w:val="21"/>
        </w:rPr>
      </w:pPr>
      <w:r>
        <w:rPr>
          <w:rFonts w:ascii="微软雅黑" w:hAnsi="微软雅黑" w:eastAsia="微软雅黑"/>
          <w:szCs w:val="21"/>
        </w:rPr>
        <w:t>DataX Job启动后，会根据不同的源端切分策略，将Job切分成多个小的Task(子任务)，以便并发执行。</w:t>
      </w:r>
      <w:r>
        <w:rPr>
          <w:rFonts w:ascii="微软雅黑" w:hAnsi="微软雅黑" w:eastAsia="微软雅黑"/>
          <w:b/>
          <w:bCs/>
          <w:color w:val="FF0000"/>
          <w:szCs w:val="21"/>
        </w:rPr>
        <w:t>Task</w:t>
      </w:r>
      <w:r>
        <w:rPr>
          <w:rFonts w:ascii="微软雅黑" w:hAnsi="微软雅黑" w:eastAsia="微软雅黑"/>
          <w:szCs w:val="21"/>
        </w:rPr>
        <w:t>便是DataX作业的最小单元，每一个Task都会负责一部分数据的同步工作</w:t>
      </w:r>
    </w:p>
    <w:p w14:paraId="04CF9085">
      <w:pPr>
        <w:spacing w:line="400" w:lineRule="exact"/>
        <w:ind w:firstLine="420"/>
        <w:jc w:val="left"/>
        <w:rPr>
          <w:rFonts w:ascii="微软雅黑" w:hAnsi="微软雅黑" w:eastAsia="微软雅黑"/>
          <w:szCs w:val="21"/>
        </w:rPr>
      </w:pPr>
      <w:r>
        <w:rPr>
          <w:rFonts w:ascii="微软雅黑" w:hAnsi="微软雅黑" w:eastAsia="微软雅黑"/>
          <w:szCs w:val="21"/>
        </w:rPr>
        <w:t>切分多个Task之后，DataX Job会调用</w:t>
      </w:r>
      <w:r>
        <w:rPr>
          <w:rFonts w:ascii="微软雅黑" w:hAnsi="微软雅黑" w:eastAsia="微软雅黑"/>
          <w:b/>
          <w:bCs/>
          <w:color w:val="FF0000"/>
          <w:szCs w:val="21"/>
        </w:rPr>
        <w:t>Scheduler</w:t>
      </w:r>
      <w:r>
        <w:rPr>
          <w:rFonts w:ascii="微软雅黑" w:hAnsi="微软雅黑" w:eastAsia="微软雅黑"/>
          <w:szCs w:val="21"/>
        </w:rPr>
        <w:t>模块，</w:t>
      </w:r>
      <w:r>
        <w:rPr>
          <w:rFonts w:hint="eastAsia" w:ascii="微软雅黑" w:hAnsi="微软雅黑" w:eastAsia="微软雅黑"/>
          <w:szCs w:val="21"/>
        </w:rPr>
        <w:t>根据配置的并发数据量，将拆分成的</w:t>
      </w:r>
      <w:r>
        <w:rPr>
          <w:rFonts w:ascii="微软雅黑" w:hAnsi="微软雅黑" w:eastAsia="微软雅黑"/>
          <w:szCs w:val="21"/>
        </w:rPr>
        <w:t>Task重新组合，组装成</w:t>
      </w:r>
      <w:r>
        <w:rPr>
          <w:rFonts w:ascii="微软雅黑" w:hAnsi="微软雅黑" w:eastAsia="微软雅黑"/>
          <w:b/>
          <w:bCs/>
          <w:color w:val="FF0000"/>
          <w:szCs w:val="21"/>
        </w:rPr>
        <w:t>TaskGroup</w:t>
      </w:r>
      <w:r>
        <w:rPr>
          <w:rFonts w:ascii="微软雅黑" w:hAnsi="微软雅黑" w:eastAsia="微软雅黑"/>
          <w:szCs w:val="21"/>
        </w:rPr>
        <w:t>(任务组)。</w:t>
      </w:r>
      <w:r>
        <w:rPr>
          <w:rFonts w:ascii="微软雅黑" w:hAnsi="微软雅黑" w:eastAsia="微软雅黑"/>
          <w:b/>
          <w:bCs/>
          <w:szCs w:val="21"/>
        </w:rPr>
        <w:t>每一个TaskGroup负责以一定的并发运行完毕分配好的所有Task，默认单个任务组的并发数量为5</w:t>
      </w:r>
      <w:r>
        <w:rPr>
          <w:rFonts w:hint="eastAsia" w:ascii="微软雅黑" w:hAnsi="微软雅黑" w:eastAsia="微软雅黑"/>
          <w:szCs w:val="21"/>
        </w:rPr>
        <w:t>。</w:t>
      </w:r>
    </w:p>
    <w:p w14:paraId="6F57868F">
      <w:pPr>
        <w:spacing w:line="400" w:lineRule="exact"/>
        <w:ind w:firstLine="420"/>
        <w:jc w:val="left"/>
        <w:rPr>
          <w:rFonts w:ascii="微软雅黑" w:hAnsi="微软雅黑" w:eastAsia="微软雅黑"/>
          <w:szCs w:val="21"/>
        </w:rPr>
      </w:pPr>
      <w:r>
        <w:rPr>
          <w:rFonts w:ascii="微软雅黑" w:hAnsi="微软雅黑" w:eastAsia="微软雅黑"/>
          <w:szCs w:val="21"/>
        </w:rPr>
        <w:t>每一个Task都由TaskGroup负责启动，</w:t>
      </w:r>
      <w:r>
        <w:rPr>
          <w:rFonts w:ascii="微软雅黑" w:hAnsi="微软雅黑" w:eastAsia="微软雅黑"/>
          <w:b/>
          <w:bCs/>
          <w:szCs w:val="21"/>
        </w:rPr>
        <w:t>Task启动后，会固定启动Reader—&gt;Channel—&gt;Writer的线程来完成任务同步工作</w:t>
      </w:r>
    </w:p>
    <w:p w14:paraId="6D8F013C">
      <w:pPr>
        <w:spacing w:line="400" w:lineRule="exact"/>
        <w:ind w:firstLine="420"/>
        <w:jc w:val="left"/>
        <w:rPr>
          <w:rFonts w:ascii="微软雅黑" w:hAnsi="微软雅黑" w:eastAsia="微软雅黑"/>
          <w:szCs w:val="21"/>
        </w:rPr>
      </w:pPr>
      <w:r>
        <w:rPr>
          <w:rFonts w:ascii="微软雅黑" w:hAnsi="微软雅黑" w:eastAsia="微软雅黑"/>
          <w:szCs w:val="21"/>
        </w:rPr>
        <w:t xml:space="preserve">DataX作业运行起来之后， </w:t>
      </w:r>
      <w:r>
        <w:rPr>
          <w:rFonts w:ascii="微软雅黑" w:hAnsi="微软雅黑" w:eastAsia="微软雅黑"/>
          <w:color w:val="FF0000"/>
          <w:szCs w:val="21"/>
        </w:rPr>
        <w:t>Job监控并等待多个TaskGroup模块任务完成，等待所有TaskGroup任务完成后Job成功退出。否则，异常退出，进程退出值非0</w:t>
      </w:r>
      <w:r>
        <w:rPr>
          <w:rFonts w:ascii="微软雅黑" w:hAnsi="微软雅黑" w:eastAsia="微软雅黑"/>
          <w:color w:val="FF0000"/>
          <w:szCs w:val="21"/>
        </w:rPr>
        <w:cr/>
      </w:r>
    </w:p>
    <w:p w14:paraId="676B1754">
      <w:pPr>
        <w:pStyle w:val="57"/>
        <w:rPr>
          <w:rFonts w:ascii="微软雅黑" w:hAnsi="微软雅黑" w:eastAsia="微软雅黑"/>
        </w:rPr>
      </w:pPr>
      <w:r>
        <w:rPr>
          <w:rFonts w:ascii="微软雅黑" w:hAnsi="微软雅黑" w:eastAsia="微软雅黑"/>
        </w:rPr>
        <w:drawing>
          <wp:inline distT="0" distB="0" distL="0" distR="0">
            <wp:extent cx="3879215" cy="1737995"/>
            <wp:effectExtent l="0" t="0" r="0" b="0"/>
            <wp:docPr id="18975940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94027" name="图片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896751" cy="1746172"/>
                    </a:xfrm>
                    <a:prstGeom prst="rect">
                      <a:avLst/>
                    </a:prstGeom>
                    <a:noFill/>
                    <a:ln>
                      <a:noFill/>
                    </a:ln>
                  </pic:spPr>
                </pic:pic>
              </a:graphicData>
            </a:graphic>
          </wp:inline>
        </w:drawing>
      </w:r>
    </w:p>
    <w:p w14:paraId="1EE5CCC3">
      <w:pPr>
        <w:spacing w:line="400" w:lineRule="exact"/>
        <w:ind w:firstLine="420"/>
        <w:rPr>
          <w:rFonts w:ascii="微软雅黑" w:hAnsi="微软雅黑" w:eastAsia="微软雅黑"/>
          <w:szCs w:val="21"/>
        </w:rPr>
      </w:pPr>
      <w:r>
        <w:rPr>
          <w:rFonts w:hint="eastAsia" w:ascii="微软雅黑" w:hAnsi="微软雅黑" w:eastAsia="微软雅黑"/>
          <w:szCs w:val="21"/>
        </w:rPr>
        <w:t>举例来说，用户提交了一个</w:t>
      </w:r>
      <w:r>
        <w:rPr>
          <w:rFonts w:ascii="微软雅黑" w:hAnsi="微软雅黑" w:eastAsia="微软雅黑"/>
          <w:szCs w:val="21"/>
        </w:rPr>
        <w:t xml:space="preserve">DataX </w:t>
      </w:r>
      <w:r>
        <w:rPr>
          <w:rFonts w:hint="eastAsia" w:ascii="微软雅黑" w:hAnsi="微软雅黑" w:eastAsia="微软雅黑"/>
          <w:szCs w:val="21"/>
        </w:rPr>
        <w:t>作业，并且配置了</w:t>
      </w:r>
      <w:r>
        <w:rPr>
          <w:rFonts w:ascii="微软雅黑" w:hAnsi="微软雅黑" w:eastAsia="微软雅黑"/>
          <w:szCs w:val="21"/>
        </w:rPr>
        <w:t xml:space="preserve">20 </w:t>
      </w:r>
      <w:r>
        <w:rPr>
          <w:rFonts w:hint="eastAsia" w:ascii="微软雅黑" w:hAnsi="微软雅黑" w:eastAsia="微软雅黑"/>
          <w:szCs w:val="21"/>
        </w:rPr>
        <w:t>个并发，目的是将一个</w:t>
      </w:r>
      <w:r>
        <w:rPr>
          <w:rFonts w:ascii="微软雅黑" w:hAnsi="微软雅黑" w:eastAsia="微软雅黑"/>
          <w:szCs w:val="21"/>
        </w:rPr>
        <w:t xml:space="preserve">100 </w:t>
      </w:r>
      <w:r>
        <w:rPr>
          <w:rFonts w:hint="eastAsia" w:ascii="微软雅黑" w:hAnsi="微软雅黑" w:eastAsia="微软雅黑"/>
          <w:szCs w:val="21"/>
        </w:rPr>
        <w:t>张分表的</w:t>
      </w:r>
      <w:r>
        <w:rPr>
          <w:rFonts w:ascii="微软雅黑" w:hAnsi="微软雅黑" w:eastAsia="微软雅黑"/>
          <w:szCs w:val="21"/>
        </w:rPr>
        <w:t xml:space="preserve">mysql </w:t>
      </w:r>
      <w:r>
        <w:rPr>
          <w:rFonts w:hint="eastAsia" w:ascii="微软雅黑" w:hAnsi="微软雅黑" w:eastAsia="微软雅黑"/>
          <w:szCs w:val="21"/>
        </w:rPr>
        <w:t>数据同步到</w:t>
      </w:r>
      <w:r>
        <w:rPr>
          <w:rFonts w:ascii="微软雅黑" w:hAnsi="微软雅黑" w:eastAsia="微软雅黑"/>
          <w:szCs w:val="21"/>
        </w:rPr>
        <w:t xml:space="preserve">ods </w:t>
      </w:r>
      <w:r>
        <w:rPr>
          <w:rFonts w:hint="eastAsia" w:ascii="微软雅黑" w:hAnsi="微软雅黑" w:eastAsia="微软雅黑"/>
          <w:szCs w:val="21"/>
        </w:rPr>
        <w:t>里面。</w:t>
      </w:r>
      <w:r>
        <w:rPr>
          <w:rFonts w:ascii="微软雅黑" w:hAnsi="微软雅黑" w:eastAsia="微软雅黑"/>
          <w:szCs w:val="21"/>
        </w:rPr>
        <w:t xml:space="preserve">DataX </w:t>
      </w:r>
      <w:r>
        <w:rPr>
          <w:rFonts w:hint="eastAsia" w:ascii="微软雅黑" w:hAnsi="微软雅黑" w:eastAsia="微软雅黑"/>
          <w:szCs w:val="21"/>
        </w:rPr>
        <w:t>的调度决策思路是：</w:t>
      </w:r>
    </w:p>
    <w:p w14:paraId="6B6BAB50">
      <w:pPr>
        <w:spacing w:line="400" w:lineRule="exact"/>
        <w:ind w:left="210" w:leftChars="100"/>
        <w:rPr>
          <w:rFonts w:ascii="微软雅黑" w:hAnsi="微软雅黑" w:eastAsia="微软雅黑"/>
          <w:szCs w:val="21"/>
        </w:rPr>
      </w:pPr>
      <w:r>
        <w:rPr>
          <w:rFonts w:ascii="微软雅黑" w:hAnsi="微软雅黑" w:eastAsia="微软雅黑"/>
          <w:szCs w:val="21"/>
        </w:rPr>
        <w:t>1</w:t>
      </w:r>
      <w:r>
        <w:rPr>
          <w:rFonts w:hint="eastAsia" w:ascii="微软雅黑" w:hAnsi="微软雅黑" w:eastAsia="微软雅黑"/>
          <w:szCs w:val="21"/>
        </w:rPr>
        <w:t>）</w:t>
      </w:r>
      <w:r>
        <w:rPr>
          <w:rFonts w:ascii="微软雅黑" w:hAnsi="微软雅黑" w:eastAsia="微软雅黑"/>
          <w:szCs w:val="21"/>
        </w:rPr>
        <w:t xml:space="preserve">DataXJob </w:t>
      </w:r>
      <w:r>
        <w:rPr>
          <w:rFonts w:hint="eastAsia" w:ascii="微软雅黑" w:hAnsi="微软雅黑" w:eastAsia="微软雅黑"/>
          <w:szCs w:val="21"/>
        </w:rPr>
        <w:t>根据分库分表切分成了</w:t>
      </w:r>
      <w:r>
        <w:rPr>
          <w:rFonts w:ascii="微软雅黑" w:hAnsi="微软雅黑" w:eastAsia="微软雅黑"/>
          <w:szCs w:val="21"/>
        </w:rPr>
        <w:t xml:space="preserve">100 </w:t>
      </w:r>
      <w:r>
        <w:rPr>
          <w:rFonts w:hint="eastAsia" w:ascii="微软雅黑" w:hAnsi="微软雅黑" w:eastAsia="微软雅黑"/>
          <w:szCs w:val="21"/>
        </w:rPr>
        <w:t>个</w:t>
      </w:r>
      <w:r>
        <w:rPr>
          <w:rFonts w:ascii="微软雅黑" w:hAnsi="微软雅黑" w:eastAsia="微软雅黑"/>
          <w:szCs w:val="21"/>
        </w:rPr>
        <w:t>Task</w:t>
      </w:r>
      <w:r>
        <w:rPr>
          <w:rFonts w:hint="eastAsia" w:ascii="微软雅黑" w:hAnsi="微软雅黑" w:eastAsia="微软雅黑"/>
          <w:szCs w:val="21"/>
        </w:rPr>
        <w:t>。</w:t>
      </w:r>
    </w:p>
    <w:p w14:paraId="1C98062A">
      <w:pPr>
        <w:spacing w:line="400" w:lineRule="exact"/>
        <w:ind w:left="210" w:leftChars="100"/>
        <w:rPr>
          <w:rFonts w:ascii="微软雅黑" w:hAnsi="微软雅黑" w:eastAsia="微软雅黑"/>
          <w:szCs w:val="21"/>
        </w:rPr>
      </w:pPr>
      <w:r>
        <w:rPr>
          <w:rFonts w:ascii="微软雅黑" w:hAnsi="微软雅黑" w:eastAsia="微软雅黑"/>
          <w:szCs w:val="21"/>
        </w:rPr>
        <w:t>2</w:t>
      </w:r>
      <w:r>
        <w:rPr>
          <w:rFonts w:hint="eastAsia" w:ascii="微软雅黑" w:hAnsi="微软雅黑" w:eastAsia="微软雅黑"/>
          <w:szCs w:val="21"/>
        </w:rPr>
        <w:t>）根据</w:t>
      </w:r>
      <w:r>
        <w:rPr>
          <w:rFonts w:ascii="微软雅黑" w:hAnsi="微软雅黑" w:eastAsia="微软雅黑"/>
          <w:szCs w:val="21"/>
        </w:rPr>
        <w:t xml:space="preserve">20 </w:t>
      </w:r>
      <w:r>
        <w:rPr>
          <w:rFonts w:hint="eastAsia" w:ascii="微软雅黑" w:hAnsi="微软雅黑" w:eastAsia="微软雅黑"/>
          <w:szCs w:val="21"/>
        </w:rPr>
        <w:t>个并发，</w:t>
      </w:r>
      <w:r>
        <w:rPr>
          <w:rFonts w:ascii="微软雅黑" w:hAnsi="微软雅黑" w:eastAsia="微软雅黑"/>
          <w:szCs w:val="21"/>
        </w:rPr>
        <w:t xml:space="preserve">DataX </w:t>
      </w:r>
      <w:r>
        <w:rPr>
          <w:rFonts w:hint="eastAsia" w:ascii="微软雅黑" w:hAnsi="微软雅黑" w:eastAsia="微软雅黑"/>
          <w:szCs w:val="21"/>
        </w:rPr>
        <w:t>计算共需要分配</w:t>
      </w:r>
      <w:r>
        <w:rPr>
          <w:rFonts w:ascii="微软雅黑" w:hAnsi="微软雅黑" w:eastAsia="微软雅黑"/>
          <w:szCs w:val="21"/>
        </w:rPr>
        <w:t xml:space="preserve">4 </w:t>
      </w:r>
      <w:r>
        <w:rPr>
          <w:rFonts w:hint="eastAsia" w:ascii="微软雅黑" w:hAnsi="微软雅黑" w:eastAsia="微软雅黑"/>
          <w:szCs w:val="21"/>
        </w:rPr>
        <w:t>个</w:t>
      </w:r>
      <w:r>
        <w:rPr>
          <w:rFonts w:ascii="微软雅黑" w:hAnsi="微软雅黑" w:eastAsia="微软雅黑"/>
          <w:szCs w:val="21"/>
        </w:rPr>
        <w:t>TaskGroup</w:t>
      </w:r>
      <w:r>
        <w:rPr>
          <w:rFonts w:hint="eastAsia" w:ascii="微软雅黑" w:hAnsi="微软雅黑" w:eastAsia="微软雅黑"/>
          <w:szCs w:val="21"/>
        </w:rPr>
        <w:t>。</w:t>
      </w:r>
    </w:p>
    <w:p w14:paraId="4D2A1D77">
      <w:pPr>
        <w:spacing w:line="400" w:lineRule="exact"/>
        <w:ind w:left="210" w:leftChars="100"/>
        <w:rPr>
          <w:rFonts w:ascii="微软雅黑" w:hAnsi="微软雅黑" w:eastAsia="微软雅黑"/>
          <w:szCs w:val="21"/>
        </w:rPr>
      </w:pPr>
      <w:r>
        <w:rPr>
          <w:rFonts w:ascii="微软雅黑" w:hAnsi="微软雅黑" w:eastAsia="微软雅黑"/>
          <w:szCs w:val="21"/>
        </w:rPr>
        <w:t>3</w:t>
      </w:r>
      <w:r>
        <w:rPr>
          <w:rFonts w:hint="eastAsia" w:ascii="微软雅黑" w:hAnsi="微软雅黑" w:eastAsia="微软雅黑"/>
          <w:szCs w:val="21"/>
        </w:rPr>
        <w:t>）</w:t>
      </w:r>
      <w:r>
        <w:rPr>
          <w:rFonts w:ascii="微软雅黑" w:hAnsi="微软雅黑" w:eastAsia="微软雅黑"/>
          <w:szCs w:val="21"/>
        </w:rPr>
        <w:t xml:space="preserve">4 </w:t>
      </w:r>
      <w:r>
        <w:rPr>
          <w:rFonts w:hint="eastAsia" w:ascii="微软雅黑" w:hAnsi="微软雅黑" w:eastAsia="微软雅黑"/>
          <w:szCs w:val="21"/>
        </w:rPr>
        <w:t>个</w:t>
      </w:r>
      <w:r>
        <w:rPr>
          <w:rFonts w:ascii="微软雅黑" w:hAnsi="微软雅黑" w:eastAsia="微软雅黑"/>
          <w:szCs w:val="21"/>
        </w:rPr>
        <w:t xml:space="preserve">TaskGroup </w:t>
      </w:r>
      <w:r>
        <w:rPr>
          <w:rFonts w:hint="eastAsia" w:ascii="微软雅黑" w:hAnsi="微软雅黑" w:eastAsia="微软雅黑"/>
          <w:szCs w:val="21"/>
        </w:rPr>
        <w:t>平分切分好的</w:t>
      </w:r>
      <w:r>
        <w:rPr>
          <w:rFonts w:ascii="微软雅黑" w:hAnsi="微软雅黑" w:eastAsia="微软雅黑"/>
          <w:szCs w:val="21"/>
        </w:rPr>
        <w:t xml:space="preserve">100 </w:t>
      </w:r>
      <w:r>
        <w:rPr>
          <w:rFonts w:hint="eastAsia" w:ascii="微软雅黑" w:hAnsi="微软雅黑" w:eastAsia="微软雅黑"/>
          <w:szCs w:val="21"/>
        </w:rPr>
        <w:t>个</w:t>
      </w:r>
      <w:r>
        <w:rPr>
          <w:rFonts w:ascii="微软雅黑" w:hAnsi="微软雅黑" w:eastAsia="微软雅黑"/>
          <w:szCs w:val="21"/>
        </w:rPr>
        <w:t>Task</w:t>
      </w:r>
      <w:r>
        <w:rPr>
          <w:rFonts w:hint="eastAsia" w:ascii="微软雅黑" w:hAnsi="微软雅黑" w:eastAsia="微软雅黑"/>
          <w:szCs w:val="21"/>
        </w:rPr>
        <w:t>，每一个</w:t>
      </w:r>
      <w:r>
        <w:rPr>
          <w:rFonts w:ascii="微软雅黑" w:hAnsi="微软雅黑" w:eastAsia="微软雅黑"/>
          <w:szCs w:val="21"/>
        </w:rPr>
        <w:t xml:space="preserve">TaskGroup </w:t>
      </w:r>
      <w:r>
        <w:rPr>
          <w:rFonts w:hint="eastAsia" w:ascii="微软雅黑" w:hAnsi="微软雅黑" w:eastAsia="微软雅黑"/>
          <w:szCs w:val="21"/>
        </w:rPr>
        <w:t>负责以</w:t>
      </w:r>
      <w:r>
        <w:rPr>
          <w:rFonts w:ascii="微软雅黑" w:hAnsi="微软雅黑" w:eastAsia="微软雅黑"/>
          <w:szCs w:val="21"/>
        </w:rPr>
        <w:t xml:space="preserve">5 </w:t>
      </w:r>
      <w:r>
        <w:rPr>
          <w:rFonts w:hint="eastAsia" w:ascii="微软雅黑" w:hAnsi="微软雅黑" w:eastAsia="微软雅黑"/>
          <w:szCs w:val="21"/>
        </w:rPr>
        <w:t>个并发共计运行</w:t>
      </w:r>
      <w:r>
        <w:rPr>
          <w:rFonts w:ascii="微软雅黑" w:hAnsi="微软雅黑" w:eastAsia="微软雅黑"/>
          <w:szCs w:val="21"/>
        </w:rPr>
        <w:t xml:space="preserve">25 </w:t>
      </w:r>
      <w:r>
        <w:rPr>
          <w:rFonts w:hint="eastAsia" w:ascii="微软雅黑" w:hAnsi="微软雅黑" w:eastAsia="微软雅黑"/>
          <w:szCs w:val="21"/>
        </w:rPr>
        <w:t>个</w:t>
      </w:r>
      <w:r>
        <w:rPr>
          <w:rFonts w:ascii="微软雅黑" w:hAnsi="微软雅黑" w:eastAsia="微软雅黑"/>
          <w:szCs w:val="21"/>
        </w:rPr>
        <w:t>Task</w:t>
      </w:r>
    </w:p>
    <w:p w14:paraId="25E75716">
      <w:pPr>
        <w:spacing w:line="400" w:lineRule="exact"/>
        <w:ind w:left="210" w:leftChars="100"/>
        <w:rPr>
          <w:rFonts w:ascii="微软雅黑" w:hAnsi="微软雅黑" w:eastAsia="微软雅黑"/>
          <w:szCs w:val="21"/>
        </w:rPr>
      </w:pPr>
    </w:p>
    <w:p w14:paraId="2547E955">
      <w:pPr>
        <w:pStyle w:val="5"/>
        <w:spacing w:line="400" w:lineRule="exact"/>
        <w:rPr>
          <w:rFonts w:ascii="微软雅黑" w:hAnsi="微软雅黑" w:eastAsia="微软雅黑"/>
          <w:sz w:val="21"/>
          <w:szCs w:val="21"/>
        </w:rPr>
      </w:pPr>
      <w:bookmarkStart w:id="85" w:name="_Toc151896473"/>
      <w:r>
        <w:rPr>
          <w:rFonts w:hint="eastAsia" w:ascii="微软雅黑" w:hAnsi="微软雅黑" w:eastAsia="微软雅黑"/>
          <w:sz w:val="21"/>
          <w:szCs w:val="21"/>
        </w:rPr>
        <w:t>4</w:t>
      </w:r>
      <w:r>
        <w:rPr>
          <w:rFonts w:ascii="微软雅黑" w:hAnsi="微软雅黑" w:eastAsia="微软雅黑"/>
          <w:sz w:val="21"/>
          <w:szCs w:val="21"/>
        </w:rPr>
        <w:t xml:space="preserve">.2.1.3 </w:t>
      </w:r>
      <w:r>
        <w:rPr>
          <w:rFonts w:hint="eastAsia" w:ascii="微软雅黑" w:hAnsi="微软雅黑" w:eastAsia="微软雅黑"/>
          <w:sz w:val="21"/>
          <w:szCs w:val="21"/>
        </w:rPr>
        <w:t>安装</w:t>
      </w:r>
      <w:bookmarkEnd w:id="85"/>
    </w:p>
    <w:p w14:paraId="402E877E">
      <w:pPr>
        <w:spacing w:line="400" w:lineRule="exact"/>
        <w:ind w:firstLine="420"/>
        <w:jc w:val="left"/>
        <w:rPr>
          <w:rFonts w:ascii="微软雅黑" w:hAnsi="微软雅黑" w:eastAsia="微软雅黑"/>
          <w:szCs w:val="21"/>
        </w:rPr>
      </w:pPr>
      <w:r>
        <w:rPr>
          <w:rFonts w:ascii="微软雅黑" w:hAnsi="微软雅黑" w:eastAsia="微软雅黑"/>
          <w:szCs w:val="21"/>
        </w:rPr>
        <w:t>1）下载DataX安装包并上传到</w:t>
      </w:r>
      <w:r>
        <w:rPr>
          <w:rFonts w:hint="eastAsia" w:ascii="微软雅黑" w:hAnsi="微软雅黑" w:eastAsia="微软雅黑"/>
          <w:szCs w:val="21"/>
        </w:rPr>
        <w:t>ds</w:t>
      </w:r>
      <w:r>
        <w:rPr>
          <w:rFonts w:ascii="微软雅黑" w:hAnsi="微软雅黑" w:eastAsia="微软雅黑"/>
          <w:szCs w:val="21"/>
        </w:rPr>
        <w:t>-</w:t>
      </w:r>
      <w:r>
        <w:rPr>
          <w:rFonts w:hint="eastAsia" w:ascii="微软雅黑" w:hAnsi="微软雅黑" w:eastAsia="微软雅黑"/>
          <w:szCs w:val="21"/>
        </w:rPr>
        <w:t>bigdata</w:t>
      </w:r>
      <w:r>
        <w:rPr>
          <w:rFonts w:ascii="微软雅黑" w:hAnsi="微软雅黑" w:eastAsia="微软雅黑"/>
          <w:szCs w:val="21"/>
        </w:rPr>
        <w:t>-005</w:t>
      </w:r>
      <w:r>
        <w:rPr>
          <w:rFonts w:hint="eastAsia" w:ascii="微软雅黑" w:hAnsi="微软雅黑" w:eastAsia="微软雅黑"/>
          <w:szCs w:val="21"/>
        </w:rPr>
        <w:t>机器上</w:t>
      </w:r>
      <w:r>
        <w:rPr>
          <w:rFonts w:ascii="微软雅黑" w:hAnsi="微软雅黑" w:eastAsia="微软雅黑"/>
          <w:szCs w:val="21"/>
        </w:rPr>
        <w:t>的/opt/software</w:t>
      </w:r>
      <w:r>
        <w:rPr>
          <w:rFonts w:hint="eastAsia" w:ascii="微软雅黑" w:hAnsi="微软雅黑" w:eastAsia="微软雅黑"/>
          <w:szCs w:val="21"/>
        </w:rPr>
        <w:t>，</w:t>
      </w:r>
      <w:r>
        <w:rPr>
          <w:rFonts w:ascii="微软雅黑" w:hAnsi="微软雅黑" w:eastAsia="微软雅黑"/>
          <w:szCs w:val="21"/>
        </w:rPr>
        <w:t>下载地址：</w:t>
      </w:r>
      <w:r>
        <w:fldChar w:fldCharType="begin"/>
      </w:r>
      <w:r>
        <w:instrText xml:space="preserve"> HYPERLINK "http://datax-opensource.oss-cn-hangzhou.aliyuncs.com/datax.tar.gz" </w:instrText>
      </w:r>
      <w:r>
        <w:fldChar w:fldCharType="separate"/>
      </w:r>
      <w:r>
        <w:rPr>
          <w:rStyle w:val="24"/>
          <w:rFonts w:ascii="微软雅黑" w:hAnsi="微软雅黑" w:eastAsia="微软雅黑"/>
          <w:szCs w:val="21"/>
        </w:rPr>
        <w:t>http://datax-opensource.oss-cn-hangzhou.aliyuncs.com/datax.tar.gz</w:t>
      </w:r>
      <w:r>
        <w:rPr>
          <w:rStyle w:val="24"/>
          <w:rFonts w:ascii="微软雅黑" w:hAnsi="微软雅黑" w:eastAsia="微软雅黑"/>
          <w:szCs w:val="21"/>
        </w:rPr>
        <w:fldChar w:fldCharType="end"/>
      </w:r>
    </w:p>
    <w:p w14:paraId="28D6707B">
      <w:pPr>
        <w:spacing w:line="400" w:lineRule="exact"/>
        <w:ind w:left="420"/>
        <w:jc w:val="left"/>
        <w:rPr>
          <w:rFonts w:ascii="微软雅黑" w:hAnsi="微软雅黑" w:eastAsia="微软雅黑"/>
          <w:szCs w:val="21"/>
        </w:rPr>
      </w:pPr>
      <w:r>
        <w:rPr>
          <w:rFonts w:ascii="微软雅黑" w:hAnsi="微软雅黑" w:eastAsia="微软雅黑"/>
          <w:szCs w:val="21"/>
        </w:rPr>
        <w:t>2）解压datax.tar.gz到</w:t>
      </w:r>
      <w:r>
        <w:rPr>
          <w:rFonts w:hint="eastAsia" w:ascii="微软雅黑" w:hAnsi="微软雅黑" w:eastAsia="微软雅黑"/>
          <w:szCs w:val="21"/>
        </w:rPr>
        <w:t>当前的目录</w:t>
      </w:r>
      <w:r>
        <w:rPr>
          <w:rFonts w:ascii="微软雅黑" w:hAnsi="微软雅黑" w:eastAsia="微软雅黑"/>
          <w:szCs w:val="21"/>
        </w:rPr>
        <w:cr/>
      </w:r>
      <w:r>
        <w:rPr>
          <w:rFonts w:ascii="微软雅黑" w:hAnsi="微软雅黑" w:eastAsia="微软雅黑"/>
          <w:szCs w:val="21"/>
        </w:rPr>
        <w:t>3）自检，执行如下命令</w:t>
      </w:r>
    </w:p>
    <w:tbl>
      <w:tblPr>
        <w:tblStyle w:val="1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7"/>
      </w:tblGrid>
      <w:tr w14:paraId="5741B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7" w:type="dxa"/>
          </w:tcPr>
          <w:p w14:paraId="07620AB7">
            <w:pPr>
              <w:spacing w:line="400" w:lineRule="exact"/>
              <w:jc w:val="left"/>
              <w:rPr>
                <w:rFonts w:ascii="微软雅黑" w:hAnsi="微软雅黑" w:eastAsia="微软雅黑"/>
                <w:szCs w:val="21"/>
              </w:rPr>
            </w:pPr>
            <w:r>
              <w:rPr>
                <w:rFonts w:ascii="微软雅黑" w:hAnsi="微软雅黑" w:eastAsia="微软雅黑"/>
                <w:szCs w:val="21"/>
              </w:rPr>
              <w:t xml:space="preserve">python datax.py </w:t>
            </w:r>
            <w:r>
              <w:rPr>
                <w:rFonts w:hint="eastAsia" w:ascii="微软雅黑" w:hAnsi="微软雅黑" w:eastAsia="微软雅黑"/>
                <w:szCs w:val="21"/>
              </w:rPr>
              <w:t>.</w:t>
            </w:r>
            <w:r>
              <w:rPr>
                <w:rFonts w:ascii="微软雅黑" w:hAnsi="微软雅黑" w:eastAsia="微软雅黑"/>
                <w:szCs w:val="21"/>
              </w:rPr>
              <w:t>./job/job.json</w:t>
            </w:r>
          </w:p>
        </w:tc>
      </w:tr>
    </w:tbl>
    <w:p w14:paraId="3229A775">
      <w:pPr>
        <w:spacing w:line="400" w:lineRule="exact"/>
        <w:ind w:firstLine="420"/>
        <w:jc w:val="left"/>
        <w:rPr>
          <w:rFonts w:ascii="微软雅黑" w:hAnsi="微软雅黑" w:eastAsia="微软雅黑"/>
          <w:szCs w:val="21"/>
        </w:rPr>
      </w:pPr>
      <w:r>
        <w:rPr>
          <w:rFonts w:ascii="微软雅黑" w:hAnsi="微软雅黑" w:eastAsia="微软雅黑"/>
          <w:szCs w:val="21"/>
        </w:rPr>
        <w:t>出现如下内容，则表明安装成</w:t>
      </w:r>
    </w:p>
    <w:p w14:paraId="75947ABE">
      <w:pPr>
        <w:pStyle w:val="57"/>
        <w:rPr>
          <w:rFonts w:ascii="微软雅黑" w:hAnsi="微软雅黑" w:eastAsia="微软雅黑"/>
        </w:rPr>
      </w:pPr>
      <w:r>
        <w:rPr>
          <w:rFonts w:ascii="微软雅黑" w:hAnsi="微软雅黑" w:eastAsia="微软雅黑"/>
        </w:rPr>
        <w:drawing>
          <wp:inline distT="0" distB="0" distL="0" distR="0">
            <wp:extent cx="4517390" cy="2451735"/>
            <wp:effectExtent l="0" t="0" r="0" b="0"/>
            <wp:docPr id="121556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61835" name="图片 1"/>
                    <pic:cNvPicPr>
                      <a:picLocks noChangeAspect="1"/>
                    </pic:cNvPicPr>
                  </pic:nvPicPr>
                  <pic:blipFill>
                    <a:blip r:embed="rId41"/>
                    <a:stretch>
                      <a:fillRect/>
                    </a:stretch>
                  </pic:blipFill>
                  <pic:spPr>
                    <a:xfrm>
                      <a:off x="0" y="0"/>
                      <a:ext cx="4526091" cy="2456491"/>
                    </a:xfrm>
                    <a:prstGeom prst="rect">
                      <a:avLst/>
                    </a:prstGeom>
                  </pic:spPr>
                </pic:pic>
              </a:graphicData>
            </a:graphic>
          </wp:inline>
        </w:drawing>
      </w:r>
    </w:p>
    <w:p w14:paraId="430354A3">
      <w:pPr>
        <w:rPr>
          <w:rFonts w:ascii="微软雅黑" w:hAnsi="微软雅黑" w:eastAsia="微软雅黑"/>
        </w:rPr>
      </w:pPr>
    </w:p>
    <w:p w14:paraId="3C03A29A">
      <w:pPr>
        <w:pStyle w:val="4"/>
        <w:spacing w:line="400" w:lineRule="exact"/>
        <w:rPr>
          <w:rFonts w:ascii="微软雅黑" w:hAnsi="微软雅黑" w:eastAsia="微软雅黑"/>
          <w:sz w:val="21"/>
          <w:szCs w:val="21"/>
        </w:rPr>
      </w:pPr>
      <w:bookmarkStart w:id="86" w:name="_Toc151896148"/>
      <w:bookmarkStart w:id="87" w:name="_Toc151896474"/>
      <w:bookmarkStart w:id="88" w:name="_Toc151896210"/>
      <w:r>
        <w:rPr>
          <w:rFonts w:hint="eastAsia" w:ascii="微软雅黑" w:hAnsi="微软雅黑" w:eastAsia="微软雅黑"/>
          <w:sz w:val="21"/>
          <w:szCs w:val="21"/>
        </w:rPr>
        <w:t>4</w:t>
      </w:r>
      <w:r>
        <w:rPr>
          <w:rFonts w:ascii="微软雅黑" w:hAnsi="微软雅黑" w:eastAsia="微软雅黑"/>
          <w:sz w:val="21"/>
          <w:szCs w:val="21"/>
        </w:rPr>
        <w:t xml:space="preserve">.2.3 </w:t>
      </w:r>
      <w:r>
        <w:rPr>
          <w:rFonts w:hint="eastAsia" w:ascii="微软雅黑" w:hAnsi="微软雅黑" w:eastAsia="微软雅黑"/>
          <w:sz w:val="21"/>
          <w:szCs w:val="21"/>
        </w:rPr>
        <w:t>使用案例</w:t>
      </w:r>
      <w:bookmarkEnd w:id="86"/>
      <w:bookmarkEnd w:id="87"/>
      <w:bookmarkEnd w:id="88"/>
    </w:p>
    <w:p w14:paraId="741F2655">
      <w:pPr>
        <w:pStyle w:val="5"/>
        <w:spacing w:line="400" w:lineRule="exact"/>
        <w:rPr>
          <w:rFonts w:ascii="微软雅黑" w:hAnsi="微软雅黑" w:eastAsia="微软雅黑"/>
          <w:sz w:val="21"/>
          <w:szCs w:val="21"/>
        </w:rPr>
      </w:pPr>
      <w:bookmarkStart w:id="89" w:name="_Toc151896475"/>
      <w:r>
        <w:rPr>
          <w:rFonts w:hint="eastAsia" w:ascii="微软雅黑" w:hAnsi="微软雅黑" w:eastAsia="微软雅黑"/>
          <w:sz w:val="21"/>
          <w:szCs w:val="21"/>
        </w:rPr>
        <w:t>4</w:t>
      </w:r>
      <w:r>
        <w:rPr>
          <w:rFonts w:ascii="微软雅黑" w:hAnsi="微软雅黑" w:eastAsia="微软雅黑"/>
          <w:sz w:val="21"/>
          <w:szCs w:val="21"/>
        </w:rPr>
        <w:t xml:space="preserve">.2.3.1 </w:t>
      </w:r>
      <w:r>
        <w:rPr>
          <w:rFonts w:hint="eastAsia" w:ascii="微软雅黑" w:hAnsi="微软雅黑" w:eastAsia="微软雅黑"/>
          <w:sz w:val="21"/>
          <w:szCs w:val="21"/>
        </w:rPr>
        <w:t>使用前说明</w:t>
      </w:r>
      <w:bookmarkEnd w:id="89"/>
    </w:p>
    <w:p w14:paraId="5EB8924A">
      <w:pPr>
        <w:spacing w:line="400" w:lineRule="exact"/>
        <w:ind w:firstLine="420"/>
        <w:jc w:val="left"/>
        <w:rPr>
          <w:rFonts w:ascii="微软雅黑" w:hAnsi="微软雅黑" w:eastAsia="微软雅黑"/>
          <w:szCs w:val="21"/>
        </w:rPr>
      </w:pPr>
      <w:r>
        <w:rPr>
          <w:rFonts w:ascii="微软雅黑" w:hAnsi="微软雅黑" w:eastAsia="微软雅黑"/>
          <w:szCs w:val="21"/>
        </w:rPr>
        <w:t>任务提交命令：用户需要根据同步数据的数据源和目的地选择相应的Reader和Writer，并将Reader和Writer的信息配置在一个json文件中，然后执行命令提交数据同步任务即可</w:t>
      </w:r>
      <w:r>
        <w:rPr>
          <w:rFonts w:hint="eastAsia" w:ascii="微软雅黑" w:hAnsi="微软雅黑" w:eastAsia="微软雅黑"/>
          <w:szCs w:val="21"/>
        </w:rPr>
        <w:t>，即：</w:t>
      </w:r>
      <w:r>
        <w:rPr>
          <w:rFonts w:ascii="微软雅黑" w:hAnsi="微软雅黑" w:eastAsia="微软雅黑"/>
          <w:b/>
          <w:bCs/>
          <w:color w:val="FF0000"/>
          <w:szCs w:val="21"/>
        </w:rPr>
        <w:t xml:space="preserve">python datax.py </w:t>
      </w:r>
      <w:r>
        <w:rPr>
          <w:rFonts w:hint="eastAsia" w:ascii="微软雅黑" w:hAnsi="微软雅黑" w:eastAsia="微软雅黑"/>
          <w:b/>
          <w:bCs/>
          <w:color w:val="FF0000"/>
          <w:szCs w:val="21"/>
        </w:rPr>
        <w:t>youPath</w:t>
      </w:r>
      <w:r>
        <w:rPr>
          <w:rFonts w:ascii="微软雅黑" w:hAnsi="微软雅黑" w:eastAsia="微软雅黑"/>
          <w:b/>
          <w:bCs/>
          <w:color w:val="FF0000"/>
          <w:szCs w:val="21"/>
        </w:rPr>
        <w:t>/job.json</w:t>
      </w:r>
    </w:p>
    <w:p w14:paraId="6ED3B985">
      <w:pPr>
        <w:spacing w:line="400" w:lineRule="exact"/>
        <w:ind w:firstLine="420"/>
        <w:jc w:val="left"/>
        <w:rPr>
          <w:rFonts w:ascii="微软雅黑" w:hAnsi="微软雅黑" w:eastAsia="微软雅黑"/>
          <w:b/>
          <w:bCs/>
          <w:color w:val="FF0000"/>
          <w:szCs w:val="21"/>
        </w:rPr>
      </w:pPr>
      <w:r>
        <w:rPr>
          <w:rFonts w:ascii="微软雅黑" w:hAnsi="微软雅黑" w:eastAsia="微软雅黑"/>
          <w:szCs w:val="21"/>
        </w:rPr>
        <w:t>配置文件格式</w:t>
      </w:r>
      <w:r>
        <w:rPr>
          <w:rFonts w:hint="eastAsia" w:ascii="微软雅黑" w:hAnsi="微软雅黑" w:eastAsia="微软雅黑"/>
          <w:szCs w:val="21"/>
        </w:rPr>
        <w:t>：</w:t>
      </w:r>
      <w:r>
        <w:rPr>
          <w:rFonts w:ascii="微软雅黑" w:hAnsi="微软雅黑" w:eastAsia="微软雅黑"/>
          <w:szCs w:val="21"/>
        </w:rPr>
        <w:t>查看DataX配置文件模板</w:t>
      </w:r>
      <w:r>
        <w:rPr>
          <w:rFonts w:hint="eastAsia" w:ascii="微软雅黑" w:hAnsi="微软雅黑" w:eastAsia="微软雅黑"/>
          <w:szCs w:val="21"/>
        </w:rPr>
        <w:t>可以通过以下命令，如将mysql中的数据同步到hdfs中可以使用：</w:t>
      </w:r>
      <w:r>
        <w:rPr>
          <w:rFonts w:ascii="微软雅黑" w:hAnsi="微软雅黑" w:eastAsia="微软雅黑"/>
          <w:szCs w:val="21"/>
        </w:rPr>
        <w:t xml:space="preserve"> </w:t>
      </w:r>
      <w:r>
        <w:rPr>
          <w:rFonts w:ascii="微软雅黑" w:hAnsi="微软雅黑" w:eastAsia="微软雅黑"/>
          <w:b/>
          <w:bCs/>
          <w:color w:val="FF0000"/>
          <w:szCs w:val="21"/>
        </w:rPr>
        <w:t>python datax.py -r mysqlreader -w hdfswriter</w:t>
      </w:r>
    </w:p>
    <w:p w14:paraId="6D800FD4">
      <w:pPr>
        <w:pStyle w:val="57"/>
        <w:rPr>
          <w:rFonts w:ascii="微软雅黑" w:hAnsi="微软雅黑" w:eastAsia="微软雅黑"/>
          <w:b/>
          <w:bCs/>
          <w:color w:val="FF0000"/>
        </w:rPr>
      </w:pPr>
      <w:r>
        <w:rPr>
          <w:rFonts w:ascii="微软雅黑" w:hAnsi="微软雅黑" w:eastAsia="微软雅黑"/>
        </w:rPr>
        <w:drawing>
          <wp:inline distT="0" distB="0" distL="0" distR="0">
            <wp:extent cx="3652520" cy="2915920"/>
            <wp:effectExtent l="0" t="0" r="0" b="0"/>
            <wp:docPr id="1436029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29859" name="图片 1"/>
                    <pic:cNvPicPr>
                      <a:picLocks noChangeAspect="1"/>
                    </pic:cNvPicPr>
                  </pic:nvPicPr>
                  <pic:blipFill>
                    <a:blip r:embed="rId42"/>
                    <a:stretch>
                      <a:fillRect/>
                    </a:stretch>
                  </pic:blipFill>
                  <pic:spPr>
                    <a:xfrm>
                      <a:off x="0" y="0"/>
                      <a:ext cx="3667474" cy="2927886"/>
                    </a:xfrm>
                    <a:prstGeom prst="rect">
                      <a:avLst/>
                    </a:prstGeom>
                  </pic:spPr>
                </pic:pic>
              </a:graphicData>
            </a:graphic>
          </wp:inline>
        </w:drawing>
      </w:r>
    </w:p>
    <w:p w14:paraId="01B82474">
      <w:pPr>
        <w:spacing w:line="400" w:lineRule="exact"/>
        <w:ind w:firstLine="420"/>
        <w:jc w:val="left"/>
        <w:rPr>
          <w:rFonts w:ascii="微软雅黑" w:hAnsi="微软雅黑" w:eastAsia="微软雅黑"/>
          <w:szCs w:val="21"/>
        </w:rPr>
      </w:pPr>
      <w:r>
        <w:rPr>
          <w:rFonts w:ascii="微软雅黑" w:hAnsi="微软雅黑" w:eastAsia="微软雅黑"/>
          <w:b/>
          <w:bCs/>
          <w:color w:val="FF0000"/>
          <w:szCs w:val="21"/>
        </w:rPr>
        <w:t>json最外层是一个job，job包含setting和content两部分，其中setting用于对整个job进行配置，content用户配置数据源和目的地。</w:t>
      </w:r>
      <w:r>
        <w:rPr>
          <w:rFonts w:ascii="微软雅黑" w:hAnsi="微软雅黑" w:eastAsia="微软雅黑"/>
          <w:szCs w:val="21"/>
        </w:rPr>
        <w:t>Reader和Writer的具体参数参考官方文档</w:t>
      </w:r>
    </w:p>
    <w:p w14:paraId="6C85DF9F">
      <w:pPr>
        <w:spacing w:line="400" w:lineRule="exact"/>
        <w:ind w:firstLine="420"/>
        <w:jc w:val="left"/>
        <w:rPr>
          <w:rFonts w:ascii="微软雅黑" w:hAnsi="微软雅黑" w:eastAsia="微软雅黑"/>
          <w:szCs w:val="21"/>
        </w:rPr>
      </w:pPr>
      <w:r>
        <w:fldChar w:fldCharType="begin"/>
      </w:r>
      <w:r>
        <w:instrText xml:space="preserve"> HYPERLINK "https://github.com/alibaba/DataX/blob/master/README.md" </w:instrText>
      </w:r>
      <w:r>
        <w:fldChar w:fldCharType="separate"/>
      </w:r>
      <w:r>
        <w:rPr>
          <w:rStyle w:val="24"/>
          <w:rFonts w:ascii="微软雅黑" w:hAnsi="微软雅黑" w:eastAsia="微软雅黑"/>
          <w:szCs w:val="21"/>
        </w:rPr>
        <w:t>https://github.com/alibaba/DataX/blob/master/README.md</w:t>
      </w:r>
      <w:r>
        <w:rPr>
          <w:rStyle w:val="24"/>
          <w:rFonts w:ascii="微软雅黑" w:hAnsi="微软雅黑" w:eastAsia="微软雅黑"/>
          <w:szCs w:val="21"/>
        </w:rPr>
        <w:fldChar w:fldCharType="end"/>
      </w:r>
    </w:p>
    <w:p w14:paraId="4ADAD7B9">
      <w:pPr>
        <w:spacing w:line="400" w:lineRule="exact"/>
        <w:ind w:firstLine="420"/>
        <w:jc w:val="left"/>
        <w:rPr>
          <w:rFonts w:ascii="微软雅黑" w:hAnsi="微软雅黑" w:eastAsia="微软雅黑"/>
          <w:szCs w:val="21"/>
        </w:rPr>
      </w:pPr>
      <w:r>
        <w:fldChar w:fldCharType="begin"/>
      </w:r>
      <w:r>
        <w:instrText xml:space="preserve"> HYPERLINK "https://gitee.com/mirrors/DataX/blob/master/README.md" </w:instrText>
      </w:r>
      <w:r>
        <w:fldChar w:fldCharType="separate"/>
      </w:r>
      <w:r>
        <w:rPr>
          <w:rStyle w:val="24"/>
          <w:rFonts w:ascii="微软雅黑" w:hAnsi="微软雅黑" w:eastAsia="微软雅黑"/>
          <w:szCs w:val="21"/>
        </w:rPr>
        <w:t>https://gitee.com/mirrors/DataX/blob/master/README.md</w:t>
      </w:r>
      <w:r>
        <w:rPr>
          <w:rStyle w:val="24"/>
          <w:rFonts w:ascii="微软雅黑" w:hAnsi="微软雅黑" w:eastAsia="微软雅黑"/>
          <w:szCs w:val="21"/>
        </w:rPr>
        <w:fldChar w:fldCharType="end"/>
      </w:r>
    </w:p>
    <w:p w14:paraId="3F25E8C8">
      <w:pPr>
        <w:pStyle w:val="57"/>
        <w:rPr>
          <w:rFonts w:ascii="微软雅黑" w:hAnsi="微软雅黑" w:eastAsia="微软雅黑"/>
        </w:rPr>
      </w:pPr>
      <w:r>
        <w:rPr>
          <w:rFonts w:ascii="微软雅黑" w:hAnsi="微软雅黑" w:eastAsia="微软雅黑"/>
        </w:rPr>
        <w:drawing>
          <wp:inline distT="0" distB="0" distL="0" distR="0">
            <wp:extent cx="3849370" cy="2311400"/>
            <wp:effectExtent l="0" t="0" r="0" b="0"/>
            <wp:docPr id="1145290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90695" name="图片 1"/>
                    <pic:cNvPicPr>
                      <a:picLocks noChangeAspect="1"/>
                    </pic:cNvPicPr>
                  </pic:nvPicPr>
                  <pic:blipFill>
                    <a:blip r:embed="rId43"/>
                    <a:stretch>
                      <a:fillRect/>
                    </a:stretch>
                  </pic:blipFill>
                  <pic:spPr>
                    <a:xfrm>
                      <a:off x="0" y="0"/>
                      <a:ext cx="3855269" cy="2314740"/>
                    </a:xfrm>
                    <a:prstGeom prst="rect">
                      <a:avLst/>
                    </a:prstGeom>
                  </pic:spPr>
                </pic:pic>
              </a:graphicData>
            </a:graphic>
          </wp:inline>
        </w:drawing>
      </w:r>
    </w:p>
    <w:p w14:paraId="77EAF669">
      <w:pPr>
        <w:pStyle w:val="5"/>
        <w:spacing w:line="400" w:lineRule="exact"/>
        <w:rPr>
          <w:rFonts w:ascii="微软雅黑" w:hAnsi="微软雅黑" w:eastAsia="微软雅黑"/>
          <w:sz w:val="21"/>
          <w:szCs w:val="21"/>
        </w:rPr>
      </w:pPr>
      <w:bookmarkStart w:id="90" w:name="_Toc151896476"/>
      <w:r>
        <w:rPr>
          <w:rFonts w:hint="eastAsia" w:ascii="微软雅黑" w:hAnsi="微软雅黑" w:eastAsia="微软雅黑"/>
          <w:sz w:val="21"/>
          <w:szCs w:val="21"/>
        </w:rPr>
        <w:t>4</w:t>
      </w:r>
      <w:r>
        <w:rPr>
          <w:rFonts w:ascii="微软雅黑" w:hAnsi="微软雅黑" w:eastAsia="微软雅黑"/>
          <w:sz w:val="21"/>
          <w:szCs w:val="21"/>
        </w:rPr>
        <w:t>.2.3</w:t>
      </w:r>
      <w:r>
        <w:rPr>
          <w:rFonts w:hint="eastAsia" w:ascii="微软雅黑" w:hAnsi="微软雅黑" w:eastAsia="微软雅黑"/>
          <w:sz w:val="21"/>
          <w:szCs w:val="21"/>
        </w:rPr>
        <w:t>.1</w:t>
      </w:r>
      <w:r>
        <w:rPr>
          <w:rFonts w:ascii="微软雅黑" w:hAnsi="微软雅黑" w:eastAsia="微软雅黑"/>
          <w:sz w:val="21"/>
          <w:szCs w:val="21"/>
        </w:rPr>
        <w:t xml:space="preserve"> </w:t>
      </w:r>
      <w:r>
        <w:rPr>
          <w:rFonts w:hint="eastAsia" w:ascii="微软雅黑" w:hAnsi="微软雅黑" w:eastAsia="微软雅黑"/>
          <w:sz w:val="21"/>
          <w:szCs w:val="21"/>
        </w:rPr>
        <w:t>读取</w:t>
      </w:r>
      <w:r>
        <w:rPr>
          <w:rFonts w:ascii="微软雅黑" w:hAnsi="微软雅黑" w:eastAsia="微软雅黑"/>
          <w:sz w:val="21"/>
          <w:szCs w:val="21"/>
        </w:rPr>
        <w:t>MySQL</w:t>
      </w:r>
      <w:r>
        <w:rPr>
          <w:rFonts w:hint="eastAsia" w:ascii="微软雅黑" w:hAnsi="微软雅黑" w:eastAsia="微软雅黑"/>
          <w:sz w:val="21"/>
          <w:szCs w:val="21"/>
        </w:rPr>
        <w:t>中的数据存放到</w:t>
      </w:r>
      <w:r>
        <w:rPr>
          <w:rFonts w:ascii="微软雅黑" w:hAnsi="微软雅黑" w:eastAsia="微软雅黑"/>
          <w:sz w:val="21"/>
          <w:szCs w:val="21"/>
        </w:rPr>
        <w:t>HDFS</w:t>
      </w:r>
      <w:bookmarkEnd w:id="90"/>
    </w:p>
    <w:p w14:paraId="322D94D4">
      <w:pPr>
        <w:spacing w:line="400" w:lineRule="exact"/>
        <w:ind w:firstLine="420" w:firstLineChars="200"/>
        <w:jc w:val="left"/>
        <w:rPr>
          <w:rFonts w:ascii="微软雅黑" w:hAnsi="微软雅黑" w:eastAsia="微软雅黑"/>
          <w:szCs w:val="21"/>
        </w:rPr>
      </w:pPr>
      <w:r>
        <w:rPr>
          <w:rFonts w:ascii="微软雅黑" w:hAnsi="微软雅黑" w:eastAsia="微软雅黑"/>
          <w:szCs w:val="21"/>
        </w:rPr>
        <w:t>MySQLReader具有两种模式</w:t>
      </w:r>
      <w:r>
        <w:rPr>
          <w:rFonts w:hint="eastAsia" w:ascii="微软雅黑" w:hAnsi="微软雅黑" w:eastAsia="微软雅黑"/>
          <w:szCs w:val="21"/>
        </w:rPr>
        <w:t>，</w:t>
      </w:r>
      <w:r>
        <w:rPr>
          <w:rFonts w:ascii="微软雅黑" w:hAnsi="微软雅黑" w:eastAsia="微软雅黑"/>
          <w:szCs w:val="21"/>
        </w:rPr>
        <w:t>分别是</w:t>
      </w:r>
      <w:r>
        <w:rPr>
          <w:rFonts w:ascii="微软雅黑" w:hAnsi="微软雅黑" w:eastAsia="微软雅黑"/>
          <w:b/>
          <w:bCs/>
          <w:color w:val="FF0000"/>
          <w:szCs w:val="21"/>
        </w:rPr>
        <w:t>TableMode和QuerySQLMode</w:t>
      </w:r>
      <w:r>
        <w:rPr>
          <w:rFonts w:ascii="微软雅黑" w:hAnsi="微软雅黑" w:eastAsia="微软雅黑"/>
          <w:szCs w:val="21"/>
        </w:rPr>
        <w:t>，前者使用table，column，where等属性声明需要同步的数据；后者使用一条SQL查询语句声明需要同步的数据。</w:t>
      </w:r>
    </w:p>
    <w:p w14:paraId="0927DD48">
      <w:pPr>
        <w:spacing w:line="400" w:lineRule="exact"/>
        <w:ind w:left="420" w:firstLine="19" w:firstLineChars="9"/>
        <w:jc w:val="left"/>
        <w:rPr>
          <w:rFonts w:ascii="微软雅黑" w:hAnsi="微软雅黑" w:eastAsia="微软雅黑"/>
          <w:szCs w:val="21"/>
        </w:rPr>
      </w:pPr>
      <w:r>
        <w:rPr>
          <w:rFonts w:ascii="微软雅黑" w:hAnsi="微软雅黑" w:eastAsia="微软雅黑"/>
          <w:b/>
          <w:bCs/>
          <w:color w:val="FF0000"/>
          <w:szCs w:val="21"/>
        </w:rPr>
        <w:t>MySQLReader之TableMode</w:t>
      </w:r>
      <w:r>
        <w:rPr>
          <w:rFonts w:ascii="微软雅黑" w:hAnsi="微软雅黑" w:eastAsia="微软雅黑"/>
          <w:b/>
          <w:bCs/>
          <w:color w:val="FF0000"/>
          <w:szCs w:val="21"/>
        </w:rPr>
        <w:cr/>
      </w:r>
      <w:r>
        <w:rPr>
          <w:rFonts w:ascii="微软雅黑" w:hAnsi="微软雅黑" w:eastAsia="微软雅黑"/>
          <w:szCs w:val="21"/>
        </w:rPr>
        <w:t>1）编写配置文件</w:t>
      </w:r>
      <w:r>
        <w:rPr>
          <w:rFonts w:ascii="微软雅黑" w:hAnsi="微软雅黑" w:eastAsia="微软雅黑"/>
          <w:szCs w:val="21"/>
        </w:rPr>
        <w:cr/>
      </w:r>
      <w:r>
        <w:rPr>
          <w:rFonts w:ascii="微软雅黑" w:hAnsi="微软雅黑" w:eastAsia="微软雅黑"/>
          <w:szCs w:val="21"/>
        </w:rPr>
        <w:t>（1）创建配置文</w:t>
      </w:r>
      <w:r>
        <w:rPr>
          <w:rFonts w:hint="eastAsia" w:ascii="微软雅黑" w:hAnsi="微软雅黑" w:eastAsia="微软雅黑"/>
          <w:szCs w:val="21"/>
        </w:rPr>
        <w:t>件：.</w:t>
      </w:r>
      <w:r>
        <w:rPr>
          <w:rFonts w:ascii="微软雅黑" w:hAnsi="微软雅黑" w:eastAsia="微软雅黑"/>
          <w:szCs w:val="21"/>
        </w:rPr>
        <w:t>./job/stud_datax.json</w:t>
      </w:r>
      <w:r>
        <w:rPr>
          <w:rFonts w:ascii="微软雅黑" w:hAnsi="微软雅黑" w:eastAsia="微软雅黑"/>
          <w:szCs w:val="21"/>
        </w:rPr>
        <w:cr/>
      </w:r>
      <w:r>
        <w:rPr>
          <w:rFonts w:ascii="微软雅黑" w:hAnsi="微软雅黑" w:eastAsia="微软雅黑"/>
          <w:szCs w:val="21"/>
        </w:rPr>
        <w:t>（2）配置文件内容如4E0B</w:t>
      </w:r>
    </w:p>
    <w:tbl>
      <w:tblPr>
        <w:tblStyle w:val="18"/>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1"/>
      </w:tblGrid>
      <w:tr w14:paraId="3138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1" w:type="dxa"/>
          </w:tcPr>
          <w:p w14:paraId="5DF4D48A">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148A9BC9">
            <w:pPr>
              <w:spacing w:line="400" w:lineRule="exact"/>
              <w:jc w:val="left"/>
              <w:rPr>
                <w:rFonts w:ascii="微软雅黑" w:hAnsi="微软雅黑" w:eastAsia="微软雅黑"/>
                <w:szCs w:val="21"/>
              </w:rPr>
            </w:pPr>
            <w:r>
              <w:rPr>
                <w:rFonts w:ascii="微软雅黑" w:hAnsi="微软雅黑" w:eastAsia="微软雅黑"/>
                <w:szCs w:val="21"/>
              </w:rPr>
              <w:t xml:space="preserve">   "job": {</w:t>
            </w:r>
          </w:p>
          <w:p w14:paraId="248725D8">
            <w:pPr>
              <w:spacing w:line="400" w:lineRule="exact"/>
              <w:jc w:val="left"/>
              <w:rPr>
                <w:rFonts w:ascii="微软雅黑" w:hAnsi="微软雅黑" w:eastAsia="微软雅黑"/>
                <w:szCs w:val="21"/>
              </w:rPr>
            </w:pPr>
            <w:r>
              <w:rPr>
                <w:rFonts w:ascii="微软雅黑" w:hAnsi="微软雅黑" w:eastAsia="微软雅黑"/>
                <w:szCs w:val="21"/>
              </w:rPr>
              <w:t xml:space="preserve">        "content": [</w:t>
            </w:r>
          </w:p>
          <w:p w14:paraId="6FC38F4E">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3C5D9A3F">
            <w:pPr>
              <w:spacing w:line="400" w:lineRule="exact"/>
              <w:jc w:val="left"/>
              <w:rPr>
                <w:rFonts w:ascii="微软雅黑" w:hAnsi="微软雅黑" w:eastAsia="微软雅黑"/>
                <w:szCs w:val="21"/>
              </w:rPr>
            </w:pPr>
            <w:r>
              <w:rPr>
                <w:rFonts w:ascii="微软雅黑" w:hAnsi="微软雅黑" w:eastAsia="微软雅黑"/>
                <w:szCs w:val="21"/>
              </w:rPr>
              <w:t xml:space="preserve">                "reader": {</w:t>
            </w:r>
          </w:p>
          <w:p w14:paraId="6DF346EA">
            <w:pPr>
              <w:spacing w:line="400" w:lineRule="exact"/>
              <w:jc w:val="left"/>
              <w:rPr>
                <w:rFonts w:ascii="微软雅黑" w:hAnsi="微软雅黑" w:eastAsia="微软雅黑"/>
                <w:szCs w:val="21"/>
              </w:rPr>
            </w:pPr>
            <w:r>
              <w:rPr>
                <w:rFonts w:ascii="微软雅黑" w:hAnsi="微软雅黑" w:eastAsia="微软雅黑"/>
                <w:szCs w:val="21"/>
              </w:rPr>
              <w:t xml:space="preserve">                    "name": "mysqlreader",</w:t>
            </w:r>
          </w:p>
          <w:p w14:paraId="28F46BA8">
            <w:pPr>
              <w:spacing w:line="400" w:lineRule="exact"/>
              <w:jc w:val="left"/>
              <w:rPr>
                <w:rFonts w:ascii="微软雅黑" w:hAnsi="微软雅黑" w:eastAsia="微软雅黑"/>
                <w:szCs w:val="21"/>
              </w:rPr>
            </w:pPr>
            <w:r>
              <w:rPr>
                <w:rFonts w:ascii="微软雅黑" w:hAnsi="微软雅黑" w:eastAsia="微软雅黑"/>
                <w:szCs w:val="21"/>
              </w:rPr>
              <w:t xml:space="preserve">                    "parameter": {</w:t>
            </w:r>
          </w:p>
          <w:p w14:paraId="093D168E">
            <w:pPr>
              <w:spacing w:line="400" w:lineRule="exact"/>
              <w:jc w:val="left"/>
              <w:rPr>
                <w:rFonts w:ascii="微软雅黑" w:hAnsi="微软雅黑" w:eastAsia="微软雅黑"/>
                <w:szCs w:val="21"/>
              </w:rPr>
            </w:pPr>
            <w:r>
              <w:rPr>
                <w:rFonts w:ascii="微软雅黑" w:hAnsi="微软雅黑" w:eastAsia="微软雅黑"/>
                <w:szCs w:val="21"/>
              </w:rPr>
              <w:t xml:space="preserve">                        "column": [</w:t>
            </w:r>
          </w:p>
          <w:p w14:paraId="0796F685">
            <w:pPr>
              <w:spacing w:line="400" w:lineRule="exact"/>
              <w:jc w:val="left"/>
              <w:rPr>
                <w:rFonts w:ascii="微软雅黑" w:hAnsi="微软雅黑" w:eastAsia="微软雅黑"/>
                <w:szCs w:val="21"/>
              </w:rPr>
            </w:pPr>
            <w:r>
              <w:rPr>
                <w:rFonts w:ascii="微软雅黑" w:hAnsi="微软雅黑" w:eastAsia="微软雅黑"/>
                <w:szCs w:val="21"/>
              </w:rPr>
              <w:t xml:space="preserve">                            "name",</w:t>
            </w:r>
          </w:p>
          <w:p w14:paraId="596E7A37">
            <w:pPr>
              <w:spacing w:line="400" w:lineRule="exact"/>
              <w:jc w:val="left"/>
              <w:rPr>
                <w:rFonts w:ascii="微软雅黑" w:hAnsi="微软雅黑" w:eastAsia="微软雅黑"/>
                <w:szCs w:val="21"/>
              </w:rPr>
            </w:pPr>
            <w:r>
              <w:rPr>
                <w:rFonts w:ascii="微软雅黑" w:hAnsi="微软雅黑" w:eastAsia="微软雅黑"/>
                <w:szCs w:val="21"/>
              </w:rPr>
              <w:t xml:space="preserve">                            "</w:t>
            </w:r>
            <w:r>
              <w:rPr>
                <w:rFonts w:hint="eastAsia" w:ascii="微软雅黑" w:hAnsi="微软雅黑" w:eastAsia="微软雅黑"/>
                <w:szCs w:val="21"/>
              </w:rPr>
              <w:t>age</w:t>
            </w:r>
            <w:r>
              <w:rPr>
                <w:rFonts w:ascii="微软雅黑" w:hAnsi="微软雅黑" w:eastAsia="微软雅黑"/>
                <w:szCs w:val="21"/>
              </w:rPr>
              <w:t>"</w:t>
            </w:r>
          </w:p>
          <w:p w14:paraId="7E5365FF">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607CD58E">
            <w:pPr>
              <w:spacing w:line="400" w:lineRule="exact"/>
              <w:jc w:val="left"/>
              <w:rPr>
                <w:rFonts w:ascii="微软雅黑" w:hAnsi="微软雅黑" w:eastAsia="微软雅黑"/>
                <w:szCs w:val="21"/>
              </w:rPr>
            </w:pPr>
            <w:r>
              <w:rPr>
                <w:rFonts w:ascii="微软雅黑" w:hAnsi="微软雅黑" w:eastAsia="微软雅黑"/>
                <w:szCs w:val="21"/>
              </w:rPr>
              <w:t xml:space="preserve">                        "where": "</w:t>
            </w:r>
            <w:r>
              <w:rPr>
                <w:rFonts w:hint="eastAsia" w:ascii="微软雅黑" w:hAnsi="微软雅黑" w:eastAsia="微软雅黑"/>
                <w:szCs w:val="21"/>
              </w:rPr>
              <w:t>name</w:t>
            </w:r>
            <w:r>
              <w:rPr>
                <w:rFonts w:ascii="微软雅黑" w:hAnsi="微软雅黑" w:eastAsia="微软雅黑"/>
                <w:szCs w:val="21"/>
              </w:rPr>
              <w:t xml:space="preserve"> =</w:t>
            </w:r>
            <w:r>
              <w:rPr>
                <w:rFonts w:hint="eastAsia" w:ascii="微软雅黑" w:hAnsi="微软雅黑" w:eastAsia="微软雅黑"/>
                <w:szCs w:val="21"/>
                <w:lang w:val="en-US" w:eastAsia="zh-CN"/>
              </w:rPr>
              <w:t xml:space="preserve"> </w:t>
            </w:r>
            <w:r>
              <w:rPr>
                <w:rFonts w:hint="default" w:ascii="微软雅黑" w:hAnsi="微软雅黑" w:eastAsia="微软雅黑"/>
                <w:szCs w:val="21"/>
                <w:lang w:val="en-US" w:eastAsia="zh-CN"/>
              </w:rPr>
              <w:t>‘</w:t>
            </w:r>
            <w:r>
              <w:rPr>
                <w:rFonts w:ascii="微软雅黑" w:hAnsi="微软雅黑" w:eastAsia="微软雅黑"/>
                <w:szCs w:val="21"/>
              </w:rPr>
              <w:t>Alice’",</w:t>
            </w:r>
          </w:p>
          <w:p w14:paraId="30199469">
            <w:pPr>
              <w:spacing w:line="400" w:lineRule="exact"/>
              <w:jc w:val="left"/>
              <w:rPr>
                <w:rFonts w:ascii="微软雅黑" w:hAnsi="微软雅黑" w:eastAsia="微软雅黑"/>
                <w:szCs w:val="21"/>
              </w:rPr>
            </w:pPr>
            <w:r>
              <w:rPr>
                <w:rFonts w:ascii="微软雅黑" w:hAnsi="微软雅黑" w:eastAsia="微软雅黑"/>
                <w:szCs w:val="21"/>
              </w:rPr>
              <w:t xml:space="preserve">                        "connection": [</w:t>
            </w:r>
          </w:p>
          <w:p w14:paraId="605F423B">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417CB337">
            <w:pPr>
              <w:spacing w:line="400" w:lineRule="exact"/>
              <w:jc w:val="left"/>
              <w:rPr>
                <w:rFonts w:ascii="微软雅黑" w:hAnsi="微软雅黑" w:eastAsia="微软雅黑"/>
                <w:szCs w:val="21"/>
              </w:rPr>
            </w:pPr>
            <w:r>
              <w:rPr>
                <w:rFonts w:ascii="微软雅黑" w:hAnsi="微软雅黑" w:eastAsia="微软雅黑"/>
                <w:szCs w:val="21"/>
              </w:rPr>
              <w:t xml:space="preserve">                                "jdbcUrl": [</w:t>
            </w:r>
          </w:p>
          <w:p w14:paraId="67F42064">
            <w:pPr>
              <w:spacing w:line="400" w:lineRule="exact"/>
              <w:jc w:val="left"/>
              <w:rPr>
                <w:rFonts w:ascii="微软雅黑" w:hAnsi="微软雅黑" w:eastAsia="微软雅黑"/>
                <w:szCs w:val="21"/>
              </w:rPr>
            </w:pPr>
            <w:r>
              <w:rPr>
                <w:rFonts w:ascii="微软雅黑" w:hAnsi="微软雅黑" w:eastAsia="微软雅黑"/>
                <w:szCs w:val="21"/>
              </w:rPr>
              <w:t xml:space="preserve">                                    "jdbc:mysql://ds-bigdata-001:3306/ds_test"</w:t>
            </w:r>
          </w:p>
          <w:p w14:paraId="1B8B8D3F">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53B67976">
            <w:pPr>
              <w:spacing w:line="400" w:lineRule="exact"/>
              <w:jc w:val="left"/>
              <w:rPr>
                <w:rFonts w:ascii="微软雅黑" w:hAnsi="微软雅黑" w:eastAsia="微软雅黑"/>
                <w:szCs w:val="21"/>
              </w:rPr>
            </w:pPr>
            <w:r>
              <w:rPr>
                <w:rFonts w:ascii="微软雅黑" w:hAnsi="微软雅黑" w:eastAsia="微软雅黑"/>
                <w:szCs w:val="21"/>
              </w:rPr>
              <w:t xml:space="preserve">                                "table": [</w:t>
            </w:r>
          </w:p>
          <w:p w14:paraId="1A5E79F6">
            <w:pPr>
              <w:spacing w:line="400" w:lineRule="exact"/>
              <w:jc w:val="left"/>
              <w:rPr>
                <w:rFonts w:ascii="微软雅黑" w:hAnsi="微软雅黑" w:eastAsia="微软雅黑"/>
                <w:szCs w:val="21"/>
              </w:rPr>
            </w:pPr>
            <w:r>
              <w:rPr>
                <w:rFonts w:ascii="微软雅黑" w:hAnsi="微软雅黑" w:eastAsia="微软雅黑"/>
                <w:szCs w:val="21"/>
              </w:rPr>
              <w:t xml:space="preserve">                                    "stud "</w:t>
            </w:r>
          </w:p>
          <w:p w14:paraId="3579A0E5">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161E3275">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1F826E00">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69C2B204">
            <w:pPr>
              <w:spacing w:line="400" w:lineRule="exact"/>
              <w:jc w:val="left"/>
              <w:rPr>
                <w:rFonts w:ascii="微软雅黑" w:hAnsi="微软雅黑" w:eastAsia="微软雅黑"/>
                <w:szCs w:val="21"/>
              </w:rPr>
            </w:pPr>
            <w:r>
              <w:rPr>
                <w:rFonts w:ascii="微软雅黑" w:hAnsi="微软雅黑" w:eastAsia="微软雅黑"/>
                <w:szCs w:val="21"/>
              </w:rPr>
              <w:t xml:space="preserve">                        "password": "ds#readA0906",</w:t>
            </w:r>
          </w:p>
          <w:p w14:paraId="6D34303F">
            <w:pPr>
              <w:spacing w:line="400" w:lineRule="exact"/>
              <w:jc w:val="left"/>
              <w:rPr>
                <w:rFonts w:ascii="微软雅黑" w:hAnsi="微软雅黑" w:eastAsia="微软雅黑"/>
                <w:szCs w:val="21"/>
              </w:rPr>
            </w:pPr>
            <w:r>
              <w:rPr>
                <w:rFonts w:ascii="微软雅黑" w:hAnsi="微软雅黑" w:eastAsia="微软雅黑"/>
                <w:szCs w:val="21"/>
              </w:rPr>
              <w:t xml:space="preserve">                        "splitPk": "",</w:t>
            </w:r>
          </w:p>
          <w:p w14:paraId="062BD734">
            <w:pPr>
              <w:spacing w:line="400" w:lineRule="exact"/>
              <w:jc w:val="left"/>
              <w:rPr>
                <w:rFonts w:ascii="微软雅黑" w:hAnsi="微软雅黑" w:eastAsia="微软雅黑"/>
                <w:szCs w:val="21"/>
              </w:rPr>
            </w:pPr>
            <w:r>
              <w:rPr>
                <w:rFonts w:ascii="微软雅黑" w:hAnsi="微软雅黑" w:eastAsia="微软雅黑"/>
                <w:szCs w:val="21"/>
              </w:rPr>
              <w:t xml:space="preserve">                        "username": "ds_read"</w:t>
            </w:r>
          </w:p>
          <w:p w14:paraId="5AEB922C">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1A53893D">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11C4A82E">
            <w:pPr>
              <w:spacing w:line="400" w:lineRule="exact"/>
              <w:jc w:val="left"/>
              <w:rPr>
                <w:rFonts w:ascii="微软雅黑" w:hAnsi="微软雅黑" w:eastAsia="微软雅黑"/>
                <w:szCs w:val="21"/>
              </w:rPr>
            </w:pPr>
            <w:r>
              <w:rPr>
                <w:rFonts w:ascii="微软雅黑" w:hAnsi="微软雅黑" w:eastAsia="微软雅黑"/>
                <w:szCs w:val="21"/>
              </w:rPr>
              <w:t xml:space="preserve">                "writer": {</w:t>
            </w:r>
          </w:p>
          <w:p w14:paraId="407496F9">
            <w:pPr>
              <w:spacing w:line="400" w:lineRule="exact"/>
              <w:jc w:val="left"/>
              <w:rPr>
                <w:rFonts w:ascii="微软雅黑" w:hAnsi="微软雅黑" w:eastAsia="微软雅黑"/>
                <w:szCs w:val="21"/>
              </w:rPr>
            </w:pPr>
            <w:r>
              <w:rPr>
                <w:rFonts w:ascii="微软雅黑" w:hAnsi="微软雅黑" w:eastAsia="微软雅黑"/>
                <w:szCs w:val="21"/>
              </w:rPr>
              <w:t xml:space="preserve">                    "name": "hdfswriter",</w:t>
            </w:r>
          </w:p>
          <w:p w14:paraId="53D09304">
            <w:pPr>
              <w:spacing w:line="400" w:lineRule="exact"/>
              <w:jc w:val="left"/>
              <w:rPr>
                <w:rFonts w:ascii="微软雅黑" w:hAnsi="微软雅黑" w:eastAsia="微软雅黑"/>
                <w:szCs w:val="21"/>
              </w:rPr>
            </w:pPr>
            <w:r>
              <w:rPr>
                <w:rFonts w:ascii="微软雅黑" w:hAnsi="微软雅黑" w:eastAsia="微软雅黑"/>
                <w:szCs w:val="21"/>
              </w:rPr>
              <w:t xml:space="preserve">                    "parameter": {</w:t>
            </w:r>
          </w:p>
          <w:p w14:paraId="03A4E204">
            <w:pPr>
              <w:spacing w:line="400" w:lineRule="exact"/>
              <w:jc w:val="left"/>
              <w:rPr>
                <w:rFonts w:ascii="微软雅黑" w:hAnsi="微软雅黑" w:eastAsia="微软雅黑"/>
                <w:szCs w:val="21"/>
              </w:rPr>
            </w:pPr>
            <w:r>
              <w:rPr>
                <w:rFonts w:ascii="微软雅黑" w:hAnsi="微软雅黑" w:eastAsia="微软雅黑"/>
                <w:szCs w:val="21"/>
              </w:rPr>
              <w:t xml:space="preserve">                        "column": [</w:t>
            </w:r>
          </w:p>
          <w:p w14:paraId="58680BF3">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2A9F5939">
            <w:pPr>
              <w:spacing w:line="400" w:lineRule="exact"/>
              <w:jc w:val="left"/>
              <w:rPr>
                <w:rFonts w:ascii="微软雅黑" w:hAnsi="微软雅黑" w:eastAsia="微软雅黑"/>
                <w:szCs w:val="21"/>
              </w:rPr>
            </w:pPr>
            <w:r>
              <w:rPr>
                <w:rFonts w:ascii="微软雅黑" w:hAnsi="微软雅黑" w:eastAsia="微软雅黑"/>
                <w:szCs w:val="21"/>
              </w:rPr>
              <w:t xml:space="preserve">                                "name": "name",</w:t>
            </w:r>
          </w:p>
          <w:p w14:paraId="3E2EA16B">
            <w:pPr>
              <w:spacing w:line="400" w:lineRule="exact"/>
              <w:jc w:val="left"/>
              <w:rPr>
                <w:rFonts w:ascii="微软雅黑" w:hAnsi="微软雅黑" w:eastAsia="微软雅黑"/>
                <w:szCs w:val="21"/>
              </w:rPr>
            </w:pPr>
            <w:r>
              <w:rPr>
                <w:rFonts w:ascii="微软雅黑" w:hAnsi="微软雅黑" w:eastAsia="微软雅黑"/>
                <w:szCs w:val="21"/>
              </w:rPr>
              <w:t xml:space="preserve">                                "type": "string"</w:t>
            </w:r>
          </w:p>
          <w:p w14:paraId="1DF36B2D">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226B1DF6">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026938F2">
            <w:pPr>
              <w:spacing w:line="400" w:lineRule="exact"/>
              <w:jc w:val="left"/>
              <w:rPr>
                <w:rFonts w:ascii="微软雅黑" w:hAnsi="微软雅黑" w:eastAsia="微软雅黑"/>
                <w:szCs w:val="21"/>
              </w:rPr>
            </w:pPr>
            <w:r>
              <w:rPr>
                <w:rFonts w:ascii="微软雅黑" w:hAnsi="微软雅黑" w:eastAsia="微软雅黑"/>
                <w:szCs w:val="21"/>
              </w:rPr>
              <w:t xml:space="preserve">                                "name": "age",</w:t>
            </w:r>
          </w:p>
          <w:p w14:paraId="19BA3DDC">
            <w:pPr>
              <w:spacing w:line="400" w:lineRule="exact"/>
              <w:jc w:val="left"/>
              <w:rPr>
                <w:rFonts w:ascii="微软雅黑" w:hAnsi="微软雅黑" w:eastAsia="微软雅黑"/>
                <w:szCs w:val="21"/>
              </w:rPr>
            </w:pPr>
            <w:r>
              <w:rPr>
                <w:rFonts w:ascii="微软雅黑" w:hAnsi="微软雅黑" w:eastAsia="微软雅黑"/>
                <w:szCs w:val="21"/>
              </w:rPr>
              <w:t xml:space="preserve">                                "type": "int"</w:t>
            </w:r>
          </w:p>
          <w:p w14:paraId="18E3DF44">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4D19FFAE">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97288B4">
            <w:pPr>
              <w:spacing w:line="400" w:lineRule="exact"/>
              <w:jc w:val="left"/>
              <w:rPr>
                <w:rFonts w:ascii="微软雅黑" w:hAnsi="微软雅黑" w:eastAsia="微软雅黑"/>
                <w:szCs w:val="21"/>
              </w:rPr>
            </w:pPr>
            <w:r>
              <w:rPr>
                <w:rFonts w:ascii="微软雅黑" w:hAnsi="微软雅黑" w:eastAsia="微软雅黑"/>
                <w:szCs w:val="21"/>
              </w:rPr>
              <w:t xml:space="preserve">                        "compress": "gzip",</w:t>
            </w:r>
          </w:p>
          <w:p w14:paraId="39F36112">
            <w:pPr>
              <w:spacing w:line="400" w:lineRule="exact"/>
              <w:jc w:val="left"/>
              <w:rPr>
                <w:rFonts w:ascii="微软雅黑" w:hAnsi="微软雅黑" w:eastAsia="微软雅黑"/>
                <w:szCs w:val="21"/>
              </w:rPr>
            </w:pPr>
            <w:r>
              <w:rPr>
                <w:rFonts w:ascii="微软雅黑" w:hAnsi="微软雅黑" w:eastAsia="微软雅黑"/>
                <w:szCs w:val="21"/>
              </w:rPr>
              <w:t xml:space="preserve">                        "defaultFS": "hdfs://ds-bigdata-001:8020",</w:t>
            </w:r>
          </w:p>
          <w:p w14:paraId="48DFB6CC">
            <w:pPr>
              <w:spacing w:line="400" w:lineRule="exact"/>
              <w:jc w:val="left"/>
              <w:rPr>
                <w:rFonts w:ascii="微软雅黑" w:hAnsi="微软雅黑" w:eastAsia="微软雅黑"/>
                <w:szCs w:val="21"/>
              </w:rPr>
            </w:pPr>
            <w:r>
              <w:rPr>
                <w:rFonts w:ascii="微软雅黑" w:hAnsi="微软雅黑" w:eastAsia="微软雅黑"/>
                <w:szCs w:val="21"/>
              </w:rPr>
              <w:t xml:space="preserve">                        "fieldDelimiter": "\t",</w:t>
            </w:r>
          </w:p>
          <w:p w14:paraId="49747FFC">
            <w:pPr>
              <w:spacing w:line="400" w:lineRule="exact"/>
              <w:jc w:val="left"/>
              <w:rPr>
                <w:rFonts w:ascii="微软雅黑" w:hAnsi="微软雅黑" w:eastAsia="微软雅黑"/>
                <w:szCs w:val="21"/>
              </w:rPr>
            </w:pPr>
            <w:r>
              <w:rPr>
                <w:rFonts w:ascii="微软雅黑" w:hAnsi="微软雅黑" w:eastAsia="微软雅黑"/>
                <w:szCs w:val="21"/>
              </w:rPr>
              <w:t xml:space="preserve">                        "fileName": "stud_datax",</w:t>
            </w:r>
          </w:p>
          <w:p w14:paraId="155EB227">
            <w:pPr>
              <w:spacing w:line="400" w:lineRule="exact"/>
              <w:jc w:val="left"/>
              <w:rPr>
                <w:rFonts w:ascii="微软雅黑" w:hAnsi="微软雅黑" w:eastAsia="微软雅黑"/>
                <w:szCs w:val="21"/>
              </w:rPr>
            </w:pPr>
            <w:r>
              <w:rPr>
                <w:rFonts w:ascii="微软雅黑" w:hAnsi="微软雅黑" w:eastAsia="微软雅黑"/>
                <w:szCs w:val="21"/>
              </w:rPr>
              <w:t xml:space="preserve">                        "fileType": "text",</w:t>
            </w:r>
          </w:p>
          <w:p w14:paraId="6CE54035">
            <w:pPr>
              <w:spacing w:line="400" w:lineRule="exact"/>
              <w:jc w:val="left"/>
              <w:rPr>
                <w:rFonts w:ascii="微软雅黑" w:hAnsi="微软雅黑" w:eastAsia="微软雅黑"/>
                <w:szCs w:val="21"/>
              </w:rPr>
            </w:pPr>
            <w:r>
              <w:rPr>
                <w:rFonts w:ascii="微软雅黑" w:hAnsi="微软雅黑" w:eastAsia="微软雅黑"/>
                <w:szCs w:val="21"/>
              </w:rPr>
              <w:t xml:space="preserve">                        "path": "/test_demo/mysql_to_datax/",</w:t>
            </w:r>
          </w:p>
          <w:p w14:paraId="31DD1A61">
            <w:pPr>
              <w:spacing w:line="400" w:lineRule="exact"/>
              <w:jc w:val="left"/>
              <w:rPr>
                <w:rFonts w:ascii="微软雅黑" w:hAnsi="微软雅黑" w:eastAsia="微软雅黑"/>
                <w:szCs w:val="21"/>
              </w:rPr>
            </w:pPr>
            <w:r>
              <w:rPr>
                <w:rFonts w:ascii="微软雅黑" w:hAnsi="微软雅黑" w:eastAsia="微软雅黑"/>
                <w:szCs w:val="21"/>
              </w:rPr>
              <w:t xml:space="preserve">                        "writeMode": "append"</w:t>
            </w:r>
          </w:p>
          <w:p w14:paraId="0A49CF16">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4C9A3C48">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54078653">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3FB8F4C5">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35930282">
            <w:pPr>
              <w:spacing w:line="400" w:lineRule="exact"/>
              <w:jc w:val="left"/>
              <w:rPr>
                <w:rFonts w:ascii="微软雅黑" w:hAnsi="微软雅黑" w:eastAsia="微软雅黑"/>
                <w:szCs w:val="21"/>
              </w:rPr>
            </w:pPr>
            <w:r>
              <w:rPr>
                <w:rFonts w:ascii="微软雅黑" w:hAnsi="微软雅黑" w:eastAsia="微软雅黑"/>
                <w:szCs w:val="21"/>
              </w:rPr>
              <w:t xml:space="preserve">        "setting": {</w:t>
            </w:r>
          </w:p>
          <w:p w14:paraId="63D40001">
            <w:pPr>
              <w:spacing w:line="400" w:lineRule="exact"/>
              <w:jc w:val="left"/>
              <w:rPr>
                <w:rFonts w:ascii="微软雅黑" w:hAnsi="微软雅黑" w:eastAsia="微软雅黑"/>
                <w:szCs w:val="21"/>
              </w:rPr>
            </w:pPr>
            <w:r>
              <w:rPr>
                <w:rFonts w:ascii="微软雅黑" w:hAnsi="微软雅黑" w:eastAsia="微软雅黑"/>
                <w:szCs w:val="21"/>
              </w:rPr>
              <w:t xml:space="preserve">            "speed": {</w:t>
            </w:r>
          </w:p>
          <w:p w14:paraId="57110AD7">
            <w:pPr>
              <w:spacing w:line="400" w:lineRule="exact"/>
              <w:jc w:val="left"/>
              <w:rPr>
                <w:rFonts w:ascii="微软雅黑" w:hAnsi="微软雅黑" w:eastAsia="微软雅黑"/>
                <w:szCs w:val="21"/>
              </w:rPr>
            </w:pPr>
            <w:r>
              <w:rPr>
                <w:rFonts w:ascii="微软雅黑" w:hAnsi="微软雅黑" w:eastAsia="微软雅黑"/>
                <w:szCs w:val="21"/>
              </w:rPr>
              <w:t xml:space="preserve">                "channel": 1</w:t>
            </w:r>
          </w:p>
          <w:p w14:paraId="43D9CA33">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152ED62E">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40DB5969">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4DA79628">
            <w:pPr>
              <w:spacing w:line="400" w:lineRule="exact"/>
              <w:jc w:val="left"/>
              <w:rPr>
                <w:rFonts w:ascii="微软雅黑" w:hAnsi="微软雅黑" w:eastAsia="微软雅黑"/>
                <w:szCs w:val="21"/>
              </w:rPr>
            </w:pPr>
            <w:r>
              <w:rPr>
                <w:rFonts w:ascii="微软雅黑" w:hAnsi="微软雅黑" w:eastAsia="微软雅黑"/>
                <w:szCs w:val="21"/>
              </w:rPr>
              <w:t>}</w:t>
            </w:r>
          </w:p>
        </w:tc>
      </w:tr>
    </w:tbl>
    <w:p w14:paraId="18BFB67E">
      <w:pPr>
        <w:spacing w:line="400" w:lineRule="exact"/>
        <w:ind w:firstLine="420" w:firstLineChars="200"/>
        <w:jc w:val="left"/>
        <w:rPr>
          <w:rFonts w:ascii="微软雅黑" w:hAnsi="微软雅黑" w:eastAsia="微软雅黑"/>
          <w:szCs w:val="21"/>
        </w:rPr>
      </w:pPr>
      <w:r>
        <w:rPr>
          <w:rFonts w:hint="eastAsia" w:ascii="微软雅黑" w:hAnsi="微软雅黑" w:eastAsia="微软雅黑"/>
          <w:b/>
          <w:bCs/>
          <w:color w:val="FF0000"/>
          <w:szCs w:val="21"/>
        </w:rPr>
        <w:t>注意：</w:t>
      </w:r>
      <w:r>
        <w:rPr>
          <w:rFonts w:ascii="微软雅黑" w:hAnsi="微软雅黑" w:eastAsia="微软雅黑"/>
          <w:b/>
          <w:bCs/>
          <w:szCs w:val="21"/>
        </w:rPr>
        <w:t>HFDS Writer并未提供nullFormat参数：也就是用户并不能自定义null值写到HFDS文件中的存储格式。</w:t>
      </w:r>
      <w:r>
        <w:rPr>
          <w:rFonts w:ascii="微软雅黑" w:hAnsi="微软雅黑" w:eastAsia="微软雅黑"/>
          <w:color w:val="FF0000"/>
          <w:szCs w:val="21"/>
        </w:rPr>
        <w:t>默认情况下，HFDS Writer会将null值存储为空字符串（‘’），而Hive默认的null值存储格式为\N。所以后期将DataX同步的文件导入Hive表就会出现问题。</w:t>
      </w:r>
      <w:r>
        <w:rPr>
          <w:rFonts w:ascii="微软雅黑" w:hAnsi="微软雅黑" w:eastAsia="微软雅黑"/>
          <w:color w:val="FF0000"/>
          <w:szCs w:val="21"/>
        </w:rPr>
        <w:cr/>
      </w:r>
      <w:r>
        <w:rPr>
          <w:rFonts w:hint="eastAsia" w:ascii="微软雅黑" w:hAnsi="微软雅黑" w:eastAsia="微软雅黑"/>
          <w:szCs w:val="21"/>
        </w:rPr>
        <w:t>解决方案：</w:t>
      </w:r>
    </w:p>
    <w:p w14:paraId="2DF819EB">
      <w:pPr>
        <w:spacing w:line="400" w:lineRule="exact"/>
        <w:ind w:firstLine="420" w:firstLineChars="200"/>
        <w:jc w:val="left"/>
        <w:rPr>
          <w:rFonts w:ascii="微软雅黑" w:hAnsi="微软雅黑" w:eastAsia="微软雅黑"/>
          <w:szCs w:val="21"/>
        </w:rPr>
      </w:pPr>
      <w:r>
        <w:rPr>
          <w:rFonts w:ascii="微软雅黑" w:hAnsi="微软雅黑" w:eastAsia="微软雅黑"/>
          <w:szCs w:val="21"/>
        </w:rPr>
        <w:t>一是修改DataX HDFS Writer的源码，增加自定义null值存储格式的逻辑，参考</w:t>
      </w:r>
      <w:r>
        <w:fldChar w:fldCharType="begin"/>
      </w:r>
      <w:r>
        <w:instrText xml:space="preserve"> HYPERLINK "https://blog.csdn.net/u010834071/article/details/105506580" </w:instrText>
      </w:r>
      <w:r>
        <w:fldChar w:fldCharType="separate"/>
      </w:r>
      <w:r>
        <w:rPr>
          <w:rStyle w:val="24"/>
          <w:rFonts w:ascii="微软雅黑" w:hAnsi="微软雅黑" w:eastAsia="微软雅黑"/>
          <w:szCs w:val="21"/>
        </w:rPr>
        <w:t>https://blog.csdn.net/u010834071/article/details/105506580</w:t>
      </w:r>
      <w:r>
        <w:rPr>
          <w:rStyle w:val="24"/>
          <w:rFonts w:ascii="微软雅黑" w:hAnsi="微软雅黑" w:eastAsia="微软雅黑"/>
          <w:szCs w:val="21"/>
        </w:rPr>
        <w:fldChar w:fldCharType="end"/>
      </w:r>
    </w:p>
    <w:p w14:paraId="0A6F26D3">
      <w:pPr>
        <w:spacing w:line="400" w:lineRule="exact"/>
        <w:ind w:firstLine="420" w:firstLineChars="200"/>
        <w:jc w:val="left"/>
        <w:rPr>
          <w:rFonts w:ascii="微软雅黑" w:hAnsi="微软雅黑" w:eastAsia="微软雅黑"/>
          <w:szCs w:val="21"/>
        </w:rPr>
      </w:pPr>
      <w:r>
        <w:rPr>
          <w:rFonts w:ascii="微软雅黑" w:hAnsi="微软雅黑" w:eastAsia="微软雅黑"/>
          <w:szCs w:val="21"/>
        </w:rPr>
        <w:t>二是在Hive中建表时指定null值存储格式为空字符串（‘’），例如：</w:t>
      </w:r>
    </w:p>
    <w:tbl>
      <w:tblPr>
        <w:tblStyle w:val="18"/>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4"/>
      </w:tblGrid>
      <w:tr w14:paraId="68F9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4" w:type="dxa"/>
          </w:tcPr>
          <w:p w14:paraId="2EE587D1">
            <w:pPr>
              <w:spacing w:line="400" w:lineRule="exact"/>
              <w:jc w:val="left"/>
              <w:rPr>
                <w:rFonts w:ascii="微软雅黑" w:hAnsi="微软雅黑" w:eastAsia="微软雅黑"/>
                <w:szCs w:val="21"/>
              </w:rPr>
            </w:pPr>
            <w:r>
              <w:rPr>
                <w:rFonts w:ascii="微软雅黑" w:hAnsi="微软雅黑" w:eastAsia="微软雅黑"/>
                <w:szCs w:val="21"/>
              </w:rPr>
              <w:t xml:space="preserve">DROP TABLE IF EXISTS </w:t>
            </w:r>
            <w:r>
              <w:rPr>
                <w:rFonts w:hint="eastAsia" w:ascii="微软雅黑" w:hAnsi="微软雅黑" w:eastAsia="微软雅黑"/>
                <w:szCs w:val="21"/>
              </w:rPr>
              <w:t>stud</w:t>
            </w:r>
            <w:r>
              <w:rPr>
                <w:rFonts w:ascii="微软雅黑" w:hAnsi="微软雅黑" w:eastAsia="微软雅黑"/>
                <w:szCs w:val="21"/>
              </w:rPr>
              <w:t>;</w:t>
            </w:r>
          </w:p>
          <w:p w14:paraId="36982E60">
            <w:pPr>
              <w:spacing w:line="400" w:lineRule="exact"/>
              <w:jc w:val="left"/>
              <w:rPr>
                <w:rFonts w:ascii="微软雅黑" w:hAnsi="微软雅黑" w:eastAsia="微软雅黑"/>
                <w:szCs w:val="21"/>
              </w:rPr>
            </w:pPr>
            <w:r>
              <w:rPr>
                <w:rFonts w:ascii="微软雅黑" w:hAnsi="微软雅黑" w:eastAsia="微软雅黑"/>
                <w:szCs w:val="21"/>
              </w:rPr>
              <w:t xml:space="preserve">CREATE EXTERNAL TABLE </w:t>
            </w:r>
            <w:r>
              <w:rPr>
                <w:rFonts w:hint="eastAsia" w:ascii="微软雅黑" w:hAnsi="微软雅黑" w:eastAsia="微软雅黑"/>
                <w:szCs w:val="21"/>
              </w:rPr>
              <w:t>stud</w:t>
            </w:r>
          </w:p>
          <w:p w14:paraId="0737DD5D">
            <w:pPr>
              <w:spacing w:line="400" w:lineRule="exact"/>
              <w:jc w:val="left"/>
              <w:rPr>
                <w:rFonts w:ascii="微软雅黑" w:hAnsi="微软雅黑" w:eastAsia="微软雅黑"/>
                <w:szCs w:val="21"/>
              </w:rPr>
            </w:pPr>
            <w:r>
              <w:rPr>
                <w:rFonts w:ascii="微软雅黑" w:hAnsi="微软雅黑" w:eastAsia="微软雅黑"/>
                <w:szCs w:val="21"/>
              </w:rPr>
              <w:t>(</w:t>
            </w:r>
          </w:p>
          <w:p w14:paraId="341856B8">
            <w:pPr>
              <w:spacing w:line="400" w:lineRule="exact"/>
              <w:jc w:val="left"/>
              <w:rPr>
                <w:rFonts w:ascii="微软雅黑" w:hAnsi="微软雅黑" w:eastAsia="微软雅黑"/>
                <w:szCs w:val="21"/>
              </w:rPr>
            </w:pPr>
            <w:r>
              <w:rPr>
                <w:rFonts w:ascii="微软雅黑" w:hAnsi="微软雅黑" w:eastAsia="微软雅黑"/>
                <w:szCs w:val="21"/>
              </w:rPr>
              <w:t xml:space="preserve">    `name`       STRING ',</w:t>
            </w:r>
          </w:p>
          <w:p w14:paraId="3C778019">
            <w:pPr>
              <w:spacing w:line="400" w:lineRule="exact"/>
              <w:jc w:val="left"/>
              <w:rPr>
                <w:rFonts w:ascii="微软雅黑" w:hAnsi="微软雅黑" w:eastAsia="微软雅黑"/>
                <w:szCs w:val="21"/>
              </w:rPr>
            </w:pPr>
            <w:r>
              <w:rPr>
                <w:rFonts w:ascii="微软雅黑" w:hAnsi="微软雅黑" w:eastAsia="微软雅黑"/>
                <w:szCs w:val="21"/>
              </w:rPr>
              <w:t xml:space="preserve">    `</w:t>
            </w:r>
            <w:r>
              <w:rPr>
                <w:rFonts w:hint="eastAsia" w:ascii="微软雅黑" w:hAnsi="微软雅黑" w:eastAsia="微软雅黑"/>
                <w:szCs w:val="21"/>
              </w:rPr>
              <w:t>age</w:t>
            </w:r>
            <w:r>
              <w:rPr>
                <w:rFonts w:ascii="微软雅黑" w:hAnsi="微软雅黑" w:eastAsia="微软雅黑"/>
                <w:szCs w:val="21"/>
              </w:rPr>
              <w:t xml:space="preserve">`  </w:t>
            </w:r>
            <w:r>
              <w:rPr>
                <w:rFonts w:hint="eastAsia" w:ascii="微软雅黑" w:hAnsi="微软雅黑" w:eastAsia="微软雅黑"/>
                <w:szCs w:val="21"/>
              </w:rPr>
              <w:t>INT</w:t>
            </w:r>
          </w:p>
          <w:p w14:paraId="4F7A17DF">
            <w:pPr>
              <w:spacing w:line="400" w:lineRule="exact"/>
              <w:jc w:val="left"/>
              <w:rPr>
                <w:rFonts w:ascii="微软雅黑" w:hAnsi="微软雅黑" w:eastAsia="微软雅黑"/>
                <w:szCs w:val="21"/>
              </w:rPr>
            </w:pPr>
            <w:r>
              <w:rPr>
                <w:rFonts w:ascii="微软雅黑" w:hAnsi="微软雅黑" w:eastAsia="微软雅黑"/>
                <w:szCs w:val="21"/>
              </w:rPr>
              <w:t>) COMMENT '</w:t>
            </w:r>
            <w:r>
              <w:rPr>
                <w:rFonts w:hint="eastAsia" w:ascii="微软雅黑" w:hAnsi="微软雅黑" w:eastAsia="微软雅黑"/>
                <w:szCs w:val="21"/>
              </w:rPr>
              <w:t>学生表</w:t>
            </w:r>
            <w:r>
              <w:rPr>
                <w:rFonts w:ascii="微软雅黑" w:hAnsi="微软雅黑" w:eastAsia="微软雅黑"/>
                <w:szCs w:val="21"/>
              </w:rPr>
              <w:t>'</w:t>
            </w:r>
          </w:p>
          <w:p w14:paraId="19F2A938">
            <w:pPr>
              <w:spacing w:line="400" w:lineRule="exact"/>
              <w:jc w:val="left"/>
              <w:rPr>
                <w:rFonts w:ascii="微软雅黑" w:hAnsi="微软雅黑" w:eastAsia="微软雅黑"/>
                <w:szCs w:val="21"/>
              </w:rPr>
            </w:pPr>
            <w:r>
              <w:rPr>
                <w:rFonts w:ascii="微软雅黑" w:hAnsi="微软雅黑" w:eastAsia="微软雅黑"/>
                <w:szCs w:val="21"/>
              </w:rPr>
              <w:t xml:space="preserve">    ROW FORMAT DELIMITED FIELDS TERMINATED BY '\t'</w:t>
            </w:r>
          </w:p>
          <w:p w14:paraId="0D528FB4">
            <w:pPr>
              <w:spacing w:line="400" w:lineRule="exact"/>
              <w:jc w:val="left"/>
              <w:rPr>
                <w:rFonts w:ascii="微软雅黑" w:hAnsi="微软雅黑" w:eastAsia="微软雅黑"/>
                <w:b/>
                <w:bCs/>
                <w:color w:val="FF0000"/>
                <w:szCs w:val="21"/>
              </w:rPr>
            </w:pPr>
            <w:r>
              <w:rPr>
                <w:rFonts w:ascii="微软雅黑" w:hAnsi="微软雅黑" w:eastAsia="微软雅黑"/>
                <w:szCs w:val="21"/>
              </w:rPr>
              <w:t xml:space="preserve">   </w:t>
            </w:r>
            <w:r>
              <w:rPr>
                <w:rFonts w:ascii="微软雅黑" w:hAnsi="微软雅黑" w:eastAsia="微软雅黑"/>
                <w:b/>
                <w:bCs/>
                <w:color w:val="FF0000"/>
                <w:szCs w:val="21"/>
              </w:rPr>
              <w:t xml:space="preserve"> NULL DEFINED AS ''</w:t>
            </w:r>
          </w:p>
          <w:p w14:paraId="750C03C5">
            <w:pPr>
              <w:spacing w:line="400" w:lineRule="exact"/>
              <w:jc w:val="left"/>
              <w:rPr>
                <w:rFonts w:ascii="微软雅黑" w:hAnsi="微软雅黑" w:eastAsia="微软雅黑"/>
                <w:szCs w:val="21"/>
              </w:rPr>
            </w:pPr>
            <w:r>
              <w:rPr>
                <w:rFonts w:ascii="微软雅黑" w:hAnsi="微软雅黑" w:eastAsia="微软雅黑"/>
                <w:szCs w:val="21"/>
              </w:rPr>
              <w:t xml:space="preserve">    LOCATION '/</w:t>
            </w:r>
            <w:r>
              <w:rPr>
                <w:rFonts w:hint="eastAsia" w:ascii="微软雅黑" w:hAnsi="微软雅黑" w:eastAsia="微软雅黑"/>
                <w:szCs w:val="21"/>
              </w:rPr>
              <w:t>test</w:t>
            </w:r>
            <w:r>
              <w:rPr>
                <w:rFonts w:ascii="微软雅黑" w:hAnsi="微软雅黑" w:eastAsia="微软雅黑"/>
                <w:szCs w:val="21"/>
              </w:rPr>
              <w:t>_demo/stud';</w:t>
            </w:r>
          </w:p>
        </w:tc>
      </w:tr>
    </w:tbl>
    <w:p w14:paraId="2F8753A8">
      <w:pPr>
        <w:spacing w:line="400" w:lineRule="exact"/>
        <w:jc w:val="left"/>
        <w:rPr>
          <w:rFonts w:ascii="微软雅黑" w:hAnsi="微软雅黑" w:eastAsia="微软雅黑"/>
          <w:szCs w:val="21"/>
        </w:rPr>
      </w:pP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提交任务</w:t>
      </w:r>
      <w:r>
        <w:rPr>
          <w:rFonts w:ascii="微软雅黑" w:hAnsi="微软雅黑" w:eastAsia="微软雅黑"/>
          <w:szCs w:val="21"/>
        </w:rPr>
        <w:cr/>
      </w:r>
      <w:r>
        <w:rPr>
          <w:rFonts w:ascii="微软雅黑" w:hAnsi="微软雅黑" w:eastAsia="微软雅黑"/>
          <w:szCs w:val="21"/>
        </w:rPr>
        <w:t>（1）在HDFS创建/</w:t>
      </w:r>
      <w:r>
        <w:rPr>
          <w:rFonts w:hint="eastAsia" w:ascii="微软雅黑" w:hAnsi="微软雅黑" w:eastAsia="微软雅黑"/>
          <w:szCs w:val="21"/>
        </w:rPr>
        <w:t>test_</w:t>
      </w:r>
      <w:r>
        <w:rPr>
          <w:rFonts w:ascii="微软雅黑" w:hAnsi="微软雅黑" w:eastAsia="微软雅黑"/>
          <w:szCs w:val="21"/>
        </w:rPr>
        <w:t>demo/目录,</w:t>
      </w:r>
      <w:r>
        <w:rPr>
          <w:rFonts w:ascii="微软雅黑" w:hAnsi="微软雅黑" w:eastAsia="微软雅黑"/>
          <w:b/>
          <w:bCs/>
          <w:szCs w:val="21"/>
        </w:rPr>
        <w:t>使用DataX向HDFS同步数据时，需确保目标路径已存在</w:t>
      </w:r>
      <w:r>
        <w:rPr>
          <w:rFonts w:ascii="微软雅黑" w:hAnsi="微软雅黑" w:eastAsia="微软雅黑"/>
          <w:b/>
          <w:bCs/>
          <w:szCs w:val="21"/>
        </w:rPr>
        <w:cr/>
      </w:r>
      <w:r>
        <w:rPr>
          <w:rFonts w:ascii="微软雅黑" w:hAnsi="微软雅黑" w:eastAsia="微软雅黑"/>
          <w:szCs w:val="21"/>
        </w:rPr>
        <w:t>（2）进入DataX</w:t>
      </w:r>
      <w:r>
        <w:rPr>
          <w:rFonts w:hint="eastAsia" w:ascii="微软雅黑" w:hAnsi="微软雅黑" w:eastAsia="微软雅黑"/>
          <w:szCs w:val="21"/>
        </w:rPr>
        <w:t>的bin</w:t>
      </w:r>
      <w:r>
        <w:rPr>
          <w:rFonts w:ascii="微软雅黑" w:hAnsi="微软雅黑" w:eastAsia="微软雅黑"/>
          <w:szCs w:val="21"/>
        </w:rPr>
        <w:t>目录</w:t>
      </w:r>
      <w:r>
        <w:rPr>
          <w:rFonts w:ascii="微软雅黑" w:hAnsi="微软雅黑" w:eastAsia="微软雅黑"/>
          <w:szCs w:val="21"/>
        </w:rPr>
        <w:cr/>
      </w:r>
      <w:r>
        <w:rPr>
          <w:rFonts w:ascii="微软雅黑" w:hAnsi="微软雅黑" w:eastAsia="微软雅黑"/>
          <w:szCs w:val="21"/>
        </w:rPr>
        <w:t>（3）执行命令python datax.py ../job/</w:t>
      </w:r>
      <w:r>
        <w:rPr>
          <w:rFonts w:hint="eastAsia" w:ascii="微软雅黑" w:hAnsi="微软雅黑" w:eastAsia="微软雅黑"/>
          <w:szCs w:val="21"/>
        </w:rPr>
        <w:t>stu</w:t>
      </w:r>
      <w:r>
        <w:rPr>
          <w:rFonts w:ascii="微软雅黑" w:hAnsi="微软雅黑" w:eastAsia="微软雅黑"/>
          <w:szCs w:val="21"/>
        </w:rPr>
        <w:t>d</w:t>
      </w:r>
      <w:r>
        <w:rPr>
          <w:rFonts w:hint="eastAsia" w:ascii="微软雅黑" w:hAnsi="微软雅黑" w:eastAsia="微软雅黑"/>
          <w:szCs w:val="21"/>
        </w:rPr>
        <w:t>_</w:t>
      </w:r>
      <w:r>
        <w:rPr>
          <w:rFonts w:ascii="微软雅黑" w:hAnsi="微软雅黑" w:eastAsia="微软雅黑"/>
          <w:szCs w:val="21"/>
        </w:rPr>
        <w:t>datax.json</w:t>
      </w:r>
      <w:r>
        <w:rPr>
          <w:rFonts w:ascii="微软雅黑" w:hAnsi="微软雅黑" w:eastAsia="微软雅黑"/>
          <w:szCs w:val="21"/>
        </w:rPr>
        <w:cr/>
      </w:r>
      <w:r>
        <w:rPr>
          <w:rFonts w:ascii="微软雅黑" w:hAnsi="微软雅黑" w:eastAsia="微软雅黑"/>
          <w:szCs w:val="21"/>
        </w:rPr>
        <w:t>4）查看结果</w:t>
      </w:r>
      <w:r>
        <w:rPr>
          <w:rFonts w:ascii="微软雅黑" w:hAnsi="微软雅黑" w:eastAsia="微软雅黑"/>
          <w:szCs w:val="21"/>
        </w:rPr>
        <w:cr/>
      </w:r>
      <w:r>
        <w:rPr>
          <w:rFonts w:ascii="微软雅黑" w:hAnsi="微软雅黑" w:eastAsia="微软雅黑"/>
          <w:szCs w:val="21"/>
        </w:rPr>
        <w:t>（1）DataX打印日志</w:t>
      </w:r>
    </w:p>
    <w:p w14:paraId="4F2446E3">
      <w:pPr>
        <w:pStyle w:val="57"/>
        <w:rPr>
          <w:rFonts w:ascii="微软雅黑" w:hAnsi="微软雅黑" w:eastAsia="微软雅黑"/>
        </w:rPr>
      </w:pPr>
      <w:r>
        <w:rPr>
          <w:rFonts w:ascii="微软雅黑" w:hAnsi="微软雅黑" w:eastAsia="微软雅黑"/>
        </w:rPr>
        <w:drawing>
          <wp:inline distT="0" distB="0" distL="0" distR="0">
            <wp:extent cx="4389120" cy="1235710"/>
            <wp:effectExtent l="0" t="0" r="0" b="0"/>
            <wp:docPr id="65914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45651" name="图片 1"/>
                    <pic:cNvPicPr>
                      <a:picLocks noChangeAspect="1"/>
                    </pic:cNvPicPr>
                  </pic:nvPicPr>
                  <pic:blipFill>
                    <a:blip r:embed="rId44"/>
                    <a:stretch>
                      <a:fillRect/>
                    </a:stretch>
                  </pic:blipFill>
                  <pic:spPr>
                    <a:xfrm>
                      <a:off x="0" y="0"/>
                      <a:ext cx="4400309" cy="1239143"/>
                    </a:xfrm>
                    <a:prstGeom prst="rect">
                      <a:avLst/>
                    </a:prstGeom>
                  </pic:spPr>
                </pic:pic>
              </a:graphicData>
            </a:graphic>
          </wp:inline>
        </w:drawing>
      </w:r>
    </w:p>
    <w:p w14:paraId="00BD39E0">
      <w:pPr>
        <w:spacing w:line="400" w:lineRule="exact"/>
        <w:jc w:val="left"/>
        <w:rPr>
          <w:rFonts w:ascii="微软雅黑" w:hAnsi="微软雅黑" w:eastAsia="微软雅黑"/>
          <w:szCs w:val="21"/>
        </w:rPr>
      </w:pPr>
      <w:r>
        <w:rPr>
          <w:rFonts w:ascii="微软雅黑" w:hAnsi="微软雅黑" w:eastAsia="微软雅黑"/>
          <w:szCs w:val="21"/>
        </w:rPr>
        <w:t>（2）查看HDFS文件</w:t>
      </w:r>
    </w:p>
    <w:p w14:paraId="339D83D9">
      <w:pPr>
        <w:pStyle w:val="57"/>
        <w:rPr>
          <w:rFonts w:ascii="微软雅黑" w:hAnsi="微软雅黑" w:eastAsia="微软雅黑"/>
        </w:rPr>
      </w:pPr>
      <w:r>
        <w:rPr>
          <w:rFonts w:ascii="微软雅黑" w:hAnsi="微软雅黑" w:eastAsia="微软雅黑"/>
        </w:rPr>
        <w:drawing>
          <wp:inline distT="0" distB="0" distL="0" distR="0">
            <wp:extent cx="4351020" cy="330835"/>
            <wp:effectExtent l="0" t="0" r="0" b="0"/>
            <wp:docPr id="1991209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9916" name="图片 1"/>
                    <pic:cNvPicPr>
                      <a:picLocks noChangeAspect="1"/>
                    </pic:cNvPicPr>
                  </pic:nvPicPr>
                  <pic:blipFill>
                    <a:blip r:embed="rId45"/>
                    <a:stretch>
                      <a:fillRect/>
                    </a:stretch>
                  </pic:blipFill>
                  <pic:spPr>
                    <a:xfrm>
                      <a:off x="0" y="0"/>
                      <a:ext cx="4407474" cy="335362"/>
                    </a:xfrm>
                    <a:prstGeom prst="rect">
                      <a:avLst/>
                    </a:prstGeom>
                  </pic:spPr>
                </pic:pic>
              </a:graphicData>
            </a:graphic>
          </wp:inline>
        </w:drawing>
      </w:r>
    </w:p>
    <w:p w14:paraId="20E65149">
      <w:pPr>
        <w:spacing w:line="400" w:lineRule="exact"/>
        <w:jc w:val="left"/>
        <w:rPr>
          <w:rFonts w:ascii="微软雅黑" w:hAnsi="微软雅黑" w:eastAsia="微软雅黑"/>
          <w:szCs w:val="21"/>
        </w:rPr>
      </w:pPr>
      <w:r>
        <w:rPr>
          <w:rFonts w:ascii="微软雅黑" w:hAnsi="微软雅黑" w:eastAsia="微软雅黑"/>
          <w:b/>
          <w:bCs/>
          <w:color w:val="FF0000"/>
          <w:szCs w:val="21"/>
        </w:rPr>
        <w:t>MySQLReader之QuerySQLMode</w:t>
      </w:r>
      <w:r>
        <w:rPr>
          <w:rFonts w:ascii="微软雅黑" w:hAnsi="微软雅黑" w:eastAsia="微软雅黑"/>
          <w:b/>
          <w:bCs/>
          <w:color w:val="FF0000"/>
          <w:szCs w:val="21"/>
        </w:rPr>
        <w:cr/>
      </w:r>
      <w:r>
        <w:rPr>
          <w:rFonts w:ascii="微软雅黑" w:hAnsi="微软雅黑" w:eastAsia="微软雅黑"/>
          <w:szCs w:val="21"/>
        </w:rPr>
        <w:t>1）编写配置文件</w:t>
      </w:r>
      <w:r>
        <w:rPr>
          <w:rFonts w:ascii="微软雅黑" w:hAnsi="微软雅黑" w:eastAsia="微软雅黑"/>
          <w:szCs w:val="21"/>
        </w:rPr>
        <w:cr/>
      </w:r>
      <w:r>
        <w:rPr>
          <w:rFonts w:ascii="微软雅黑" w:hAnsi="微软雅黑" w:eastAsia="微软雅黑"/>
          <w:szCs w:val="21"/>
        </w:rPr>
        <w:t>（1）创建配置文</w:t>
      </w:r>
      <w:r>
        <w:rPr>
          <w:rFonts w:hint="eastAsia" w:ascii="微软雅黑" w:hAnsi="微软雅黑" w:eastAsia="微软雅黑"/>
          <w:szCs w:val="21"/>
        </w:rPr>
        <w:t>件：.</w:t>
      </w:r>
      <w:r>
        <w:rPr>
          <w:rFonts w:ascii="微软雅黑" w:hAnsi="微软雅黑" w:eastAsia="微软雅黑"/>
          <w:szCs w:val="21"/>
        </w:rPr>
        <w:t>./job/stud_datax.json</w:t>
      </w:r>
      <w:r>
        <w:rPr>
          <w:rFonts w:ascii="微软雅黑" w:hAnsi="微软雅黑" w:eastAsia="微软雅黑"/>
          <w:szCs w:val="21"/>
        </w:rPr>
        <w:cr/>
      </w:r>
      <w:r>
        <w:rPr>
          <w:rFonts w:ascii="微软雅黑" w:hAnsi="微软雅黑" w:eastAsia="微软雅黑"/>
          <w:szCs w:val="21"/>
        </w:rPr>
        <w:t>（2）配置文件内容如下</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5"/>
      </w:tblGrid>
      <w:tr w14:paraId="328B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5" w:type="dxa"/>
          </w:tcPr>
          <w:p w14:paraId="69E34FF1">
            <w:pPr>
              <w:spacing w:line="400" w:lineRule="exact"/>
              <w:jc w:val="left"/>
              <w:rPr>
                <w:rFonts w:ascii="微软雅黑" w:hAnsi="微软雅黑" w:eastAsia="微软雅黑"/>
                <w:szCs w:val="21"/>
              </w:rPr>
            </w:pPr>
            <w:r>
              <w:rPr>
                <w:rFonts w:ascii="微软雅黑" w:hAnsi="微软雅黑" w:eastAsia="微软雅黑"/>
                <w:szCs w:val="21"/>
              </w:rPr>
              <w:t>{</w:t>
            </w:r>
          </w:p>
          <w:p w14:paraId="507ED300">
            <w:pPr>
              <w:spacing w:line="400" w:lineRule="exact"/>
              <w:jc w:val="left"/>
              <w:rPr>
                <w:rFonts w:ascii="微软雅黑" w:hAnsi="微软雅黑" w:eastAsia="微软雅黑"/>
                <w:szCs w:val="21"/>
              </w:rPr>
            </w:pPr>
            <w:r>
              <w:rPr>
                <w:rFonts w:ascii="微软雅黑" w:hAnsi="微软雅黑" w:eastAsia="微软雅黑"/>
                <w:szCs w:val="21"/>
              </w:rPr>
              <w:t xml:space="preserve">    "job": {</w:t>
            </w:r>
          </w:p>
          <w:p w14:paraId="2C7189E8">
            <w:pPr>
              <w:spacing w:line="400" w:lineRule="exact"/>
              <w:jc w:val="left"/>
              <w:rPr>
                <w:rFonts w:ascii="微软雅黑" w:hAnsi="微软雅黑" w:eastAsia="微软雅黑"/>
                <w:szCs w:val="21"/>
              </w:rPr>
            </w:pPr>
            <w:r>
              <w:rPr>
                <w:rFonts w:ascii="微软雅黑" w:hAnsi="微软雅黑" w:eastAsia="微软雅黑"/>
                <w:szCs w:val="21"/>
              </w:rPr>
              <w:t xml:space="preserve">        "content": [</w:t>
            </w:r>
          </w:p>
          <w:p w14:paraId="1AC45A22">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9C27D73">
            <w:pPr>
              <w:spacing w:line="400" w:lineRule="exact"/>
              <w:jc w:val="left"/>
              <w:rPr>
                <w:rFonts w:ascii="微软雅黑" w:hAnsi="微软雅黑" w:eastAsia="微软雅黑"/>
                <w:szCs w:val="21"/>
              </w:rPr>
            </w:pPr>
            <w:r>
              <w:rPr>
                <w:rFonts w:ascii="微软雅黑" w:hAnsi="微软雅黑" w:eastAsia="微软雅黑"/>
                <w:szCs w:val="21"/>
              </w:rPr>
              <w:t xml:space="preserve">                "reader": {</w:t>
            </w:r>
          </w:p>
          <w:p w14:paraId="3553A056">
            <w:pPr>
              <w:spacing w:line="400" w:lineRule="exact"/>
              <w:jc w:val="left"/>
              <w:rPr>
                <w:rFonts w:ascii="微软雅黑" w:hAnsi="微软雅黑" w:eastAsia="微软雅黑"/>
                <w:szCs w:val="21"/>
              </w:rPr>
            </w:pPr>
            <w:r>
              <w:rPr>
                <w:rFonts w:ascii="微软雅黑" w:hAnsi="微软雅黑" w:eastAsia="微软雅黑"/>
                <w:szCs w:val="21"/>
              </w:rPr>
              <w:t xml:space="preserve">                    "name": "mysqlreader",</w:t>
            </w:r>
          </w:p>
          <w:p w14:paraId="643ACAF2">
            <w:pPr>
              <w:spacing w:line="400" w:lineRule="exact"/>
              <w:jc w:val="left"/>
              <w:rPr>
                <w:rFonts w:ascii="微软雅黑" w:hAnsi="微软雅黑" w:eastAsia="微软雅黑"/>
                <w:szCs w:val="21"/>
              </w:rPr>
            </w:pPr>
            <w:r>
              <w:rPr>
                <w:rFonts w:ascii="微软雅黑" w:hAnsi="微软雅黑" w:eastAsia="微软雅黑"/>
                <w:szCs w:val="21"/>
              </w:rPr>
              <w:t xml:space="preserve">                    "parameter": {</w:t>
            </w:r>
          </w:p>
          <w:p w14:paraId="3E889F99">
            <w:pPr>
              <w:spacing w:line="400" w:lineRule="exact"/>
              <w:jc w:val="left"/>
              <w:rPr>
                <w:rFonts w:ascii="微软雅黑" w:hAnsi="微软雅黑" w:eastAsia="微软雅黑"/>
                <w:szCs w:val="21"/>
              </w:rPr>
            </w:pPr>
            <w:r>
              <w:rPr>
                <w:rFonts w:ascii="微软雅黑" w:hAnsi="微软雅黑" w:eastAsia="微软雅黑"/>
                <w:szCs w:val="21"/>
              </w:rPr>
              <w:t xml:space="preserve">                        "connection": [</w:t>
            </w:r>
          </w:p>
          <w:p w14:paraId="1A5F89D3">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5E3723F0">
            <w:pPr>
              <w:spacing w:line="400" w:lineRule="exact"/>
              <w:jc w:val="left"/>
              <w:rPr>
                <w:rFonts w:ascii="微软雅黑" w:hAnsi="微软雅黑" w:eastAsia="微软雅黑"/>
                <w:szCs w:val="21"/>
              </w:rPr>
            </w:pPr>
            <w:r>
              <w:rPr>
                <w:rFonts w:ascii="微软雅黑" w:hAnsi="微软雅黑" w:eastAsia="微软雅黑"/>
                <w:szCs w:val="21"/>
              </w:rPr>
              <w:t xml:space="preserve">                                "jdbcUrl": [</w:t>
            </w:r>
          </w:p>
          <w:p w14:paraId="046AA88D">
            <w:pPr>
              <w:spacing w:line="400" w:lineRule="exact"/>
              <w:jc w:val="left"/>
              <w:rPr>
                <w:rFonts w:ascii="微软雅黑" w:hAnsi="微软雅黑" w:eastAsia="微软雅黑"/>
                <w:szCs w:val="21"/>
              </w:rPr>
            </w:pPr>
            <w:r>
              <w:rPr>
                <w:rFonts w:ascii="微软雅黑" w:hAnsi="微软雅黑" w:eastAsia="微软雅黑"/>
                <w:szCs w:val="21"/>
              </w:rPr>
              <w:t xml:space="preserve">                                    "jdbc:mysql://ds-bigdata-001:3306/ds_test"</w:t>
            </w:r>
          </w:p>
          <w:p w14:paraId="0AD0CE17">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077F09EC">
            <w:pPr>
              <w:spacing w:line="400" w:lineRule="exact"/>
              <w:jc w:val="left"/>
              <w:rPr>
                <w:rFonts w:ascii="微软雅黑" w:hAnsi="微软雅黑" w:eastAsia="微软雅黑"/>
                <w:szCs w:val="21"/>
              </w:rPr>
            </w:pPr>
            <w:r>
              <w:rPr>
                <w:rFonts w:ascii="微软雅黑" w:hAnsi="微软雅黑" w:eastAsia="微软雅黑"/>
                <w:szCs w:val="21"/>
              </w:rPr>
              <w:t xml:space="preserve">                                "</w:t>
            </w:r>
            <w:r>
              <w:rPr>
                <w:rFonts w:ascii="微软雅黑" w:hAnsi="微软雅黑" w:eastAsia="微软雅黑"/>
                <w:b/>
                <w:bCs/>
                <w:color w:val="FF0000"/>
                <w:szCs w:val="21"/>
              </w:rPr>
              <w:t>querySql</w:t>
            </w:r>
            <w:r>
              <w:rPr>
                <w:rFonts w:ascii="微软雅黑" w:hAnsi="微软雅黑" w:eastAsia="微软雅黑"/>
                <w:szCs w:val="21"/>
              </w:rPr>
              <w:t>": [</w:t>
            </w:r>
          </w:p>
          <w:p w14:paraId="2FAC53BD">
            <w:pPr>
              <w:spacing w:line="400" w:lineRule="exact"/>
              <w:jc w:val="left"/>
              <w:rPr>
                <w:rFonts w:ascii="微软雅黑" w:hAnsi="微软雅黑" w:eastAsia="微软雅黑"/>
                <w:szCs w:val="21"/>
              </w:rPr>
            </w:pPr>
            <w:r>
              <w:rPr>
                <w:rFonts w:ascii="微软雅黑" w:hAnsi="微软雅黑" w:eastAsia="微软雅黑"/>
                <w:szCs w:val="21"/>
              </w:rPr>
              <w:t xml:space="preserve">                                    "select name,age from stud where name = ‘Alice’"</w:t>
            </w:r>
          </w:p>
          <w:p w14:paraId="01154B90">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290074E2">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1190C3F8">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9BAB31B">
            <w:pPr>
              <w:spacing w:line="400" w:lineRule="exact"/>
              <w:jc w:val="left"/>
              <w:rPr>
                <w:rFonts w:ascii="微软雅黑" w:hAnsi="微软雅黑" w:eastAsia="微软雅黑"/>
                <w:szCs w:val="21"/>
              </w:rPr>
            </w:pPr>
            <w:r>
              <w:rPr>
                <w:rFonts w:ascii="微软雅黑" w:hAnsi="微软雅黑" w:eastAsia="微软雅黑"/>
                <w:szCs w:val="21"/>
              </w:rPr>
              <w:t xml:space="preserve">                        "password": "ds#readA0906",</w:t>
            </w:r>
          </w:p>
          <w:p w14:paraId="0A76093D">
            <w:pPr>
              <w:spacing w:line="400" w:lineRule="exact"/>
              <w:jc w:val="left"/>
              <w:rPr>
                <w:rFonts w:ascii="微软雅黑" w:hAnsi="微软雅黑" w:eastAsia="微软雅黑"/>
                <w:szCs w:val="21"/>
              </w:rPr>
            </w:pPr>
            <w:r>
              <w:rPr>
                <w:rFonts w:ascii="微软雅黑" w:hAnsi="微软雅黑" w:eastAsia="微软雅黑"/>
                <w:szCs w:val="21"/>
              </w:rPr>
              <w:t xml:space="preserve">                        "username": "ds_read "</w:t>
            </w:r>
          </w:p>
          <w:p w14:paraId="6D4D0CC0">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3FEF064E">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230B8FCC">
            <w:pPr>
              <w:spacing w:line="400" w:lineRule="exact"/>
              <w:jc w:val="left"/>
              <w:rPr>
                <w:rFonts w:ascii="微软雅黑" w:hAnsi="微软雅黑" w:eastAsia="微软雅黑"/>
                <w:szCs w:val="21"/>
              </w:rPr>
            </w:pPr>
            <w:r>
              <w:rPr>
                <w:rFonts w:ascii="微软雅黑" w:hAnsi="微软雅黑" w:eastAsia="微软雅黑"/>
                <w:szCs w:val="21"/>
              </w:rPr>
              <w:t xml:space="preserve">                "writer": {</w:t>
            </w:r>
          </w:p>
          <w:p w14:paraId="0D985C2E">
            <w:pPr>
              <w:spacing w:line="400" w:lineRule="exact"/>
              <w:jc w:val="left"/>
              <w:rPr>
                <w:rFonts w:ascii="微软雅黑" w:hAnsi="微软雅黑" w:eastAsia="微软雅黑"/>
                <w:szCs w:val="21"/>
              </w:rPr>
            </w:pPr>
            <w:r>
              <w:rPr>
                <w:rFonts w:ascii="微软雅黑" w:hAnsi="微软雅黑" w:eastAsia="微软雅黑"/>
                <w:szCs w:val="21"/>
              </w:rPr>
              <w:t xml:space="preserve">                    "name": "hdfswriter",</w:t>
            </w:r>
          </w:p>
          <w:p w14:paraId="291506BC">
            <w:pPr>
              <w:spacing w:line="400" w:lineRule="exact"/>
              <w:jc w:val="left"/>
              <w:rPr>
                <w:rFonts w:ascii="微软雅黑" w:hAnsi="微软雅黑" w:eastAsia="微软雅黑"/>
                <w:szCs w:val="21"/>
              </w:rPr>
            </w:pPr>
            <w:r>
              <w:rPr>
                <w:rFonts w:ascii="微软雅黑" w:hAnsi="微软雅黑" w:eastAsia="微软雅黑"/>
                <w:szCs w:val="21"/>
              </w:rPr>
              <w:t xml:space="preserve">                    "parameter": {</w:t>
            </w:r>
          </w:p>
          <w:p w14:paraId="26B032B7">
            <w:pPr>
              <w:spacing w:line="400" w:lineRule="exact"/>
              <w:jc w:val="left"/>
              <w:rPr>
                <w:rFonts w:ascii="微软雅黑" w:hAnsi="微软雅黑" w:eastAsia="微软雅黑"/>
                <w:szCs w:val="21"/>
              </w:rPr>
            </w:pPr>
            <w:r>
              <w:rPr>
                <w:rFonts w:ascii="微软雅黑" w:hAnsi="微软雅黑" w:eastAsia="微软雅黑"/>
                <w:szCs w:val="21"/>
              </w:rPr>
              <w:t xml:space="preserve">                        "column": [</w:t>
            </w:r>
          </w:p>
          <w:p w14:paraId="509656D8">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328E776F">
            <w:pPr>
              <w:spacing w:line="400" w:lineRule="exact"/>
              <w:jc w:val="left"/>
              <w:rPr>
                <w:rFonts w:ascii="微软雅黑" w:hAnsi="微软雅黑" w:eastAsia="微软雅黑"/>
                <w:szCs w:val="21"/>
              </w:rPr>
            </w:pPr>
            <w:r>
              <w:rPr>
                <w:rFonts w:ascii="微软雅黑" w:hAnsi="微软雅黑" w:eastAsia="微软雅黑"/>
                <w:szCs w:val="21"/>
              </w:rPr>
              <w:t xml:space="preserve">                                "name": "name",</w:t>
            </w:r>
          </w:p>
          <w:p w14:paraId="1E88A46F">
            <w:pPr>
              <w:spacing w:line="400" w:lineRule="exact"/>
              <w:jc w:val="left"/>
              <w:rPr>
                <w:rFonts w:ascii="微软雅黑" w:hAnsi="微软雅黑" w:eastAsia="微软雅黑"/>
                <w:szCs w:val="21"/>
              </w:rPr>
            </w:pPr>
            <w:r>
              <w:rPr>
                <w:rFonts w:ascii="微软雅黑" w:hAnsi="微软雅黑" w:eastAsia="微软雅黑"/>
                <w:szCs w:val="21"/>
              </w:rPr>
              <w:t xml:space="preserve">                                "type": "string"</w:t>
            </w:r>
          </w:p>
          <w:p w14:paraId="7B18F842">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07F8F630">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5094CCD">
            <w:pPr>
              <w:spacing w:line="400" w:lineRule="exact"/>
              <w:jc w:val="left"/>
              <w:rPr>
                <w:rFonts w:ascii="微软雅黑" w:hAnsi="微软雅黑" w:eastAsia="微软雅黑"/>
                <w:szCs w:val="21"/>
              </w:rPr>
            </w:pPr>
            <w:r>
              <w:rPr>
                <w:rFonts w:ascii="微软雅黑" w:hAnsi="微软雅黑" w:eastAsia="微软雅黑"/>
                <w:szCs w:val="21"/>
              </w:rPr>
              <w:t xml:space="preserve">                                "name": "age",</w:t>
            </w:r>
          </w:p>
          <w:p w14:paraId="00D44B9D">
            <w:pPr>
              <w:spacing w:line="400" w:lineRule="exact"/>
              <w:jc w:val="left"/>
              <w:rPr>
                <w:rFonts w:ascii="微软雅黑" w:hAnsi="微软雅黑" w:eastAsia="微软雅黑"/>
                <w:szCs w:val="21"/>
              </w:rPr>
            </w:pPr>
            <w:r>
              <w:rPr>
                <w:rFonts w:ascii="微软雅黑" w:hAnsi="微软雅黑" w:eastAsia="微软雅黑"/>
                <w:szCs w:val="21"/>
              </w:rPr>
              <w:t xml:space="preserve">                                "type": "int"</w:t>
            </w:r>
          </w:p>
          <w:p w14:paraId="6B657251">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2DDF74AE">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08C01C3">
            <w:pPr>
              <w:spacing w:line="400" w:lineRule="exact"/>
              <w:jc w:val="left"/>
              <w:rPr>
                <w:rFonts w:ascii="微软雅黑" w:hAnsi="微软雅黑" w:eastAsia="微软雅黑"/>
                <w:szCs w:val="21"/>
              </w:rPr>
            </w:pPr>
            <w:r>
              <w:rPr>
                <w:rFonts w:ascii="微软雅黑" w:hAnsi="微软雅黑" w:eastAsia="微软雅黑"/>
                <w:szCs w:val="21"/>
              </w:rPr>
              <w:t xml:space="preserve">                        "compress": "gzip",</w:t>
            </w:r>
          </w:p>
          <w:p w14:paraId="462C8BC7">
            <w:pPr>
              <w:spacing w:line="400" w:lineRule="exact"/>
              <w:jc w:val="left"/>
              <w:rPr>
                <w:rFonts w:ascii="微软雅黑" w:hAnsi="微软雅黑" w:eastAsia="微软雅黑"/>
                <w:szCs w:val="21"/>
              </w:rPr>
            </w:pPr>
            <w:r>
              <w:rPr>
                <w:rFonts w:ascii="微软雅黑" w:hAnsi="微软雅黑" w:eastAsia="微软雅黑"/>
                <w:szCs w:val="21"/>
              </w:rPr>
              <w:t xml:space="preserve">                        "defaultFS": "hdfs://ds-bigdata-001:8020",</w:t>
            </w:r>
          </w:p>
          <w:p w14:paraId="35FB2789">
            <w:pPr>
              <w:spacing w:line="400" w:lineRule="exact"/>
              <w:jc w:val="left"/>
              <w:rPr>
                <w:rFonts w:ascii="微软雅黑" w:hAnsi="微软雅黑" w:eastAsia="微软雅黑"/>
                <w:szCs w:val="21"/>
              </w:rPr>
            </w:pPr>
            <w:r>
              <w:rPr>
                <w:rFonts w:ascii="微软雅黑" w:hAnsi="微软雅黑" w:eastAsia="微软雅黑"/>
                <w:szCs w:val="21"/>
              </w:rPr>
              <w:t xml:space="preserve">                        "fieldDelimiter": "\t",</w:t>
            </w:r>
          </w:p>
          <w:p w14:paraId="7F288F3A">
            <w:pPr>
              <w:spacing w:line="400" w:lineRule="exact"/>
              <w:jc w:val="left"/>
              <w:rPr>
                <w:rFonts w:ascii="微软雅黑" w:hAnsi="微软雅黑" w:eastAsia="微软雅黑"/>
                <w:szCs w:val="21"/>
              </w:rPr>
            </w:pPr>
            <w:r>
              <w:rPr>
                <w:rFonts w:ascii="微软雅黑" w:hAnsi="微软雅黑" w:eastAsia="微软雅黑"/>
                <w:szCs w:val="21"/>
              </w:rPr>
              <w:t xml:space="preserve">                        "fileName": "stud_datax",</w:t>
            </w:r>
          </w:p>
          <w:p w14:paraId="520BA9D1">
            <w:pPr>
              <w:spacing w:line="400" w:lineRule="exact"/>
              <w:jc w:val="left"/>
              <w:rPr>
                <w:rFonts w:ascii="微软雅黑" w:hAnsi="微软雅黑" w:eastAsia="微软雅黑"/>
                <w:szCs w:val="21"/>
              </w:rPr>
            </w:pPr>
            <w:r>
              <w:rPr>
                <w:rFonts w:ascii="微软雅黑" w:hAnsi="微软雅黑" w:eastAsia="微软雅黑"/>
                <w:szCs w:val="21"/>
              </w:rPr>
              <w:t xml:space="preserve">                        "fileType": "text",</w:t>
            </w:r>
          </w:p>
          <w:p w14:paraId="247E999C">
            <w:pPr>
              <w:spacing w:line="400" w:lineRule="exact"/>
              <w:jc w:val="left"/>
              <w:rPr>
                <w:rFonts w:ascii="微软雅黑" w:hAnsi="微软雅黑" w:eastAsia="微软雅黑"/>
                <w:szCs w:val="21"/>
              </w:rPr>
            </w:pPr>
            <w:r>
              <w:rPr>
                <w:rFonts w:ascii="微软雅黑" w:hAnsi="微软雅黑" w:eastAsia="微软雅黑"/>
                <w:szCs w:val="21"/>
              </w:rPr>
              <w:t xml:space="preserve">                        "path": "/test_demo/mysql_to_datax/",</w:t>
            </w:r>
          </w:p>
          <w:p w14:paraId="27D7B19E">
            <w:pPr>
              <w:spacing w:line="400" w:lineRule="exact"/>
              <w:jc w:val="left"/>
              <w:rPr>
                <w:rFonts w:ascii="微软雅黑" w:hAnsi="微软雅黑" w:eastAsia="微软雅黑"/>
                <w:szCs w:val="21"/>
              </w:rPr>
            </w:pPr>
            <w:r>
              <w:rPr>
                <w:rFonts w:ascii="微软雅黑" w:hAnsi="微软雅黑" w:eastAsia="微软雅黑"/>
                <w:szCs w:val="21"/>
              </w:rPr>
              <w:t xml:space="preserve">                        "writeMode": "append"</w:t>
            </w:r>
          </w:p>
          <w:p w14:paraId="18C5B9DE">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478275A">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408AA041">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2132C17F">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411D5C66">
            <w:pPr>
              <w:spacing w:line="400" w:lineRule="exact"/>
              <w:jc w:val="left"/>
              <w:rPr>
                <w:rFonts w:ascii="微软雅黑" w:hAnsi="微软雅黑" w:eastAsia="微软雅黑"/>
                <w:szCs w:val="21"/>
              </w:rPr>
            </w:pPr>
            <w:r>
              <w:rPr>
                <w:rFonts w:ascii="微软雅黑" w:hAnsi="微软雅黑" w:eastAsia="微软雅黑"/>
                <w:szCs w:val="21"/>
              </w:rPr>
              <w:t xml:space="preserve">        "setting": {</w:t>
            </w:r>
          </w:p>
          <w:p w14:paraId="1E6E90FE">
            <w:pPr>
              <w:spacing w:line="400" w:lineRule="exact"/>
              <w:jc w:val="left"/>
              <w:rPr>
                <w:rFonts w:ascii="微软雅黑" w:hAnsi="微软雅黑" w:eastAsia="微软雅黑"/>
                <w:szCs w:val="21"/>
              </w:rPr>
            </w:pPr>
            <w:r>
              <w:rPr>
                <w:rFonts w:ascii="微软雅黑" w:hAnsi="微软雅黑" w:eastAsia="微软雅黑"/>
                <w:szCs w:val="21"/>
              </w:rPr>
              <w:t xml:space="preserve">            "speed": {</w:t>
            </w:r>
          </w:p>
          <w:p w14:paraId="12BD353F">
            <w:pPr>
              <w:spacing w:line="400" w:lineRule="exact"/>
              <w:jc w:val="left"/>
              <w:rPr>
                <w:rFonts w:ascii="微软雅黑" w:hAnsi="微软雅黑" w:eastAsia="微软雅黑"/>
                <w:szCs w:val="21"/>
              </w:rPr>
            </w:pPr>
            <w:r>
              <w:rPr>
                <w:rFonts w:ascii="微软雅黑" w:hAnsi="微软雅黑" w:eastAsia="微软雅黑"/>
                <w:szCs w:val="21"/>
              </w:rPr>
              <w:t xml:space="preserve">                "channel": 1</w:t>
            </w:r>
          </w:p>
          <w:p w14:paraId="7FB0649C">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2D10B3C0">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4CCA8FC">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4BDDB1A">
            <w:pPr>
              <w:spacing w:line="400" w:lineRule="exact"/>
              <w:jc w:val="left"/>
              <w:rPr>
                <w:rFonts w:ascii="微软雅黑" w:hAnsi="微软雅黑" w:eastAsia="微软雅黑"/>
                <w:szCs w:val="21"/>
              </w:rPr>
            </w:pPr>
            <w:r>
              <w:rPr>
                <w:rFonts w:ascii="微软雅黑" w:hAnsi="微软雅黑" w:eastAsia="微软雅黑"/>
                <w:szCs w:val="21"/>
              </w:rPr>
              <w:t>}</w:t>
            </w:r>
          </w:p>
        </w:tc>
      </w:tr>
    </w:tbl>
    <w:p w14:paraId="03253735">
      <w:pPr>
        <w:spacing w:line="400" w:lineRule="exact"/>
        <w:jc w:val="left"/>
        <w:rPr>
          <w:rFonts w:ascii="微软雅黑" w:hAnsi="微软雅黑" w:eastAsia="微软雅黑"/>
          <w:szCs w:val="21"/>
        </w:rPr>
      </w:pPr>
      <w:r>
        <w:rPr>
          <w:rFonts w:ascii="微软雅黑" w:hAnsi="微软雅黑" w:eastAsia="微软雅黑"/>
          <w:szCs w:val="21"/>
        </w:rPr>
        <w:tab/>
      </w:r>
      <w:r>
        <w:rPr>
          <w:rFonts w:hint="eastAsia" w:ascii="微软雅黑" w:hAnsi="微软雅黑" w:eastAsia="微软雅黑"/>
          <w:szCs w:val="21"/>
        </w:rPr>
        <w:t>其他操作和TableMode中类似，这里就不在赘述。</w:t>
      </w:r>
    </w:p>
    <w:p w14:paraId="549DD5EE">
      <w:pPr>
        <w:spacing w:line="400" w:lineRule="exact"/>
        <w:jc w:val="left"/>
        <w:rPr>
          <w:rFonts w:ascii="微软雅黑" w:hAnsi="微软雅黑" w:eastAsia="微软雅黑"/>
          <w:szCs w:val="21"/>
        </w:rPr>
      </w:pPr>
    </w:p>
    <w:p w14:paraId="2A0A0DB4">
      <w:pPr>
        <w:pStyle w:val="4"/>
        <w:spacing w:line="400" w:lineRule="exact"/>
        <w:rPr>
          <w:rFonts w:ascii="微软雅黑" w:hAnsi="微软雅黑" w:eastAsia="微软雅黑"/>
          <w:sz w:val="21"/>
          <w:szCs w:val="21"/>
        </w:rPr>
      </w:pPr>
      <w:bookmarkStart w:id="91" w:name="_Toc151896149"/>
      <w:bookmarkStart w:id="92" w:name="_Toc151896211"/>
      <w:bookmarkStart w:id="93" w:name="_Toc151896477"/>
      <w:r>
        <w:rPr>
          <w:rFonts w:hint="eastAsia" w:ascii="微软雅黑" w:hAnsi="微软雅黑" w:eastAsia="微软雅黑"/>
          <w:sz w:val="21"/>
          <w:szCs w:val="21"/>
        </w:rPr>
        <w:t>4</w:t>
      </w:r>
      <w:r>
        <w:rPr>
          <w:rFonts w:ascii="微软雅黑" w:hAnsi="微软雅黑" w:eastAsia="微软雅黑"/>
          <w:sz w:val="21"/>
          <w:szCs w:val="21"/>
        </w:rPr>
        <w:t xml:space="preserve">.2.3 </w:t>
      </w:r>
      <w:r>
        <w:rPr>
          <w:rFonts w:hint="eastAsia" w:ascii="微软雅黑" w:hAnsi="微软雅黑" w:eastAsia="微软雅黑"/>
          <w:sz w:val="21"/>
          <w:szCs w:val="21"/>
        </w:rPr>
        <w:t>DataX的性能优化</w:t>
      </w:r>
      <w:r>
        <w:rPr>
          <w:rFonts w:hint="eastAsia" w:ascii="微软雅黑" w:hAnsi="微软雅黑" w:eastAsia="微软雅黑"/>
          <w:color w:val="FF0000"/>
          <w:sz w:val="21"/>
          <w:szCs w:val="21"/>
        </w:rPr>
        <w:t>☆☆☆</w:t>
      </w:r>
      <w:bookmarkEnd w:id="91"/>
      <w:bookmarkEnd w:id="92"/>
      <w:bookmarkEnd w:id="93"/>
    </w:p>
    <w:p w14:paraId="6B2680CC">
      <w:pPr>
        <w:pStyle w:val="5"/>
        <w:spacing w:line="400" w:lineRule="exact"/>
        <w:rPr>
          <w:rFonts w:ascii="微软雅黑" w:hAnsi="微软雅黑" w:eastAsia="微软雅黑"/>
          <w:sz w:val="21"/>
          <w:szCs w:val="21"/>
        </w:rPr>
      </w:pPr>
      <w:bookmarkStart w:id="94" w:name="_Toc151896478"/>
      <w:r>
        <w:rPr>
          <w:rFonts w:hint="eastAsia" w:ascii="微软雅黑" w:hAnsi="微软雅黑" w:eastAsia="微软雅黑"/>
          <w:sz w:val="21"/>
          <w:szCs w:val="21"/>
        </w:rPr>
        <w:t>4</w:t>
      </w:r>
      <w:r>
        <w:rPr>
          <w:rFonts w:ascii="微软雅黑" w:hAnsi="微软雅黑" w:eastAsia="微软雅黑"/>
          <w:sz w:val="21"/>
          <w:szCs w:val="21"/>
        </w:rPr>
        <w:t xml:space="preserve">.2.3.1 </w:t>
      </w:r>
      <w:r>
        <w:rPr>
          <w:rFonts w:hint="eastAsia" w:ascii="微软雅黑" w:hAnsi="微软雅黑" w:eastAsia="微软雅黑"/>
          <w:sz w:val="21"/>
          <w:szCs w:val="21"/>
        </w:rPr>
        <w:t>速度控制</w:t>
      </w:r>
      <w:bookmarkEnd w:id="94"/>
    </w:p>
    <w:p w14:paraId="7B260ABD">
      <w:pPr>
        <w:spacing w:line="400" w:lineRule="exact"/>
        <w:ind w:firstLine="420"/>
        <w:jc w:val="left"/>
        <w:rPr>
          <w:rFonts w:ascii="微软雅黑" w:hAnsi="微软雅黑" w:eastAsia="微软雅黑"/>
          <w:szCs w:val="21"/>
        </w:rPr>
      </w:pPr>
      <w:r>
        <w:rPr>
          <w:rFonts w:ascii="微软雅黑" w:hAnsi="微软雅黑" w:eastAsia="微软雅黑"/>
          <w:szCs w:val="21"/>
        </w:rPr>
        <w:t>DataX3.0提供了包括</w:t>
      </w:r>
      <w:r>
        <w:rPr>
          <w:rFonts w:ascii="微软雅黑" w:hAnsi="微软雅黑" w:eastAsia="微软雅黑"/>
          <w:b/>
          <w:bCs/>
          <w:color w:val="FF0000"/>
          <w:szCs w:val="21"/>
        </w:rPr>
        <w:t>通道(并发)、记录流、字节流</w:t>
      </w:r>
      <w:r>
        <w:rPr>
          <w:rFonts w:ascii="微软雅黑" w:hAnsi="微软雅黑" w:eastAsia="微软雅黑"/>
          <w:szCs w:val="21"/>
        </w:rPr>
        <w:t>三种流控模式，可以随意控制作业速度，让作业在数据库可承受的范围内达到最佳的同步速度。</w:t>
      </w:r>
    </w:p>
    <w:p w14:paraId="7D166C2E">
      <w:pPr>
        <w:spacing w:line="400" w:lineRule="exact"/>
        <w:ind w:firstLine="420"/>
        <w:jc w:val="left"/>
        <w:rPr>
          <w:rFonts w:ascii="微软雅黑" w:hAnsi="微软雅黑" w:eastAsia="微软雅黑"/>
          <w:szCs w:val="21"/>
        </w:rPr>
      </w:pPr>
      <w:r>
        <w:rPr>
          <w:rFonts w:ascii="微软雅黑" w:hAnsi="微软雅黑" w:eastAsia="微软雅黑"/>
          <w:szCs w:val="21"/>
        </w:rPr>
        <w:t>关键优化参数如下：</w:t>
      </w:r>
    </w:p>
    <w:p w14:paraId="3EA9968B">
      <w:pPr>
        <w:pStyle w:val="57"/>
        <w:rPr>
          <w:rFonts w:ascii="微软雅黑" w:hAnsi="微软雅黑" w:eastAsia="微软雅黑"/>
        </w:rPr>
      </w:pPr>
      <w:r>
        <w:rPr>
          <w:rFonts w:ascii="微软雅黑" w:hAnsi="微软雅黑" w:eastAsia="微软雅黑"/>
        </w:rPr>
        <w:drawing>
          <wp:inline distT="0" distB="0" distL="0" distR="0">
            <wp:extent cx="4460240" cy="1229360"/>
            <wp:effectExtent l="0" t="0" r="0" b="0"/>
            <wp:docPr id="10283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57676" name="图片 1"/>
                    <pic:cNvPicPr>
                      <a:picLocks noChangeAspect="1"/>
                    </pic:cNvPicPr>
                  </pic:nvPicPr>
                  <pic:blipFill>
                    <a:blip r:embed="rId46"/>
                    <a:stretch>
                      <a:fillRect/>
                    </a:stretch>
                  </pic:blipFill>
                  <pic:spPr>
                    <a:xfrm>
                      <a:off x="0" y="0"/>
                      <a:ext cx="4479418" cy="1234995"/>
                    </a:xfrm>
                    <a:prstGeom prst="rect">
                      <a:avLst/>
                    </a:prstGeom>
                  </pic:spPr>
                </pic:pic>
              </a:graphicData>
            </a:graphic>
          </wp:inline>
        </w:drawing>
      </w:r>
    </w:p>
    <w:p w14:paraId="1238B809">
      <w:pPr>
        <w:spacing w:line="400" w:lineRule="exact"/>
        <w:ind w:left="420"/>
        <w:jc w:val="left"/>
        <w:rPr>
          <w:rFonts w:ascii="微软雅黑" w:hAnsi="微软雅黑" w:eastAsia="微软雅黑"/>
          <w:szCs w:val="21"/>
        </w:rPr>
      </w:pPr>
      <w:r>
        <w:rPr>
          <w:rFonts w:ascii="微软雅黑" w:hAnsi="微软雅黑" w:eastAsia="微软雅黑"/>
          <w:b/>
          <w:bCs/>
          <w:color w:val="FF0000"/>
          <w:szCs w:val="21"/>
        </w:rPr>
        <w:t>注意事项：</w:t>
      </w:r>
      <w:r>
        <w:rPr>
          <w:rFonts w:ascii="微软雅黑" w:hAnsi="微软雅黑" w:eastAsia="微软雅黑"/>
          <w:szCs w:val="21"/>
        </w:rPr>
        <w:br w:type="textWrapping"/>
      </w:r>
      <w:r>
        <w:rPr>
          <w:rFonts w:ascii="微软雅黑" w:hAnsi="微软雅黑" w:eastAsia="微软雅黑"/>
          <w:szCs w:val="21"/>
        </w:rPr>
        <w:t>1</w:t>
      </w:r>
      <w:r>
        <w:rPr>
          <w:rFonts w:hint="eastAsia" w:ascii="微软雅黑" w:hAnsi="微软雅黑" w:eastAsia="微软雅黑"/>
          <w:szCs w:val="21"/>
        </w:rPr>
        <w:t>、</w:t>
      </w:r>
      <w:r>
        <w:rPr>
          <w:rFonts w:ascii="微软雅黑" w:hAnsi="微软雅黑" w:eastAsia="微软雅黑"/>
          <w:szCs w:val="21"/>
        </w:rPr>
        <w:t>若配置了总record限速，则必须配置单个channel的record限速</w:t>
      </w:r>
      <w:r>
        <w:rPr>
          <w:rFonts w:ascii="微软雅黑" w:hAnsi="微软雅黑" w:eastAsia="微软雅黑"/>
          <w:szCs w:val="21"/>
        </w:rPr>
        <w:br w:type="textWrapping"/>
      </w: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若配置了总byte限速，则必须配置单个channe的byte限速</w:t>
      </w:r>
      <w:r>
        <w:rPr>
          <w:rFonts w:ascii="微软雅黑" w:hAnsi="微软雅黑" w:eastAsia="微软雅黑"/>
          <w:szCs w:val="21"/>
        </w:rPr>
        <w:br w:type="textWrapping"/>
      </w:r>
      <w:r>
        <w:rPr>
          <w:rFonts w:ascii="微软雅黑" w:hAnsi="微软雅黑" w:eastAsia="微软雅黑"/>
          <w:szCs w:val="21"/>
        </w:rPr>
        <w:t>3</w:t>
      </w:r>
      <w:r>
        <w:rPr>
          <w:rFonts w:hint="eastAsia" w:ascii="微软雅黑" w:hAnsi="微软雅黑" w:eastAsia="微软雅黑"/>
          <w:szCs w:val="21"/>
        </w:rPr>
        <w:t>、</w:t>
      </w:r>
      <w:r>
        <w:rPr>
          <w:rFonts w:ascii="微软雅黑" w:hAnsi="微软雅黑" w:eastAsia="微软雅黑"/>
          <w:szCs w:val="21"/>
        </w:rPr>
        <w:t>若配置了总record限速和总byte限速，channel并发数参数就会失效。因为配置了总record限速和总byte限速之后，</w:t>
      </w:r>
      <w:r>
        <w:rPr>
          <w:rFonts w:ascii="微软雅黑" w:hAnsi="微软雅黑" w:eastAsia="微软雅黑"/>
          <w:color w:val="FF0000"/>
          <w:szCs w:val="21"/>
        </w:rPr>
        <w:t>实际channel并发数是通过计算得到的</w:t>
      </w:r>
      <w:r>
        <w:rPr>
          <w:rFonts w:hint="eastAsia" w:ascii="微软雅黑" w:hAnsi="微软雅黑" w:eastAsia="微软雅黑"/>
          <w:szCs w:val="21"/>
        </w:rPr>
        <w:t>，</w:t>
      </w:r>
      <w:r>
        <w:rPr>
          <w:rFonts w:ascii="微软雅黑" w:hAnsi="微软雅黑" w:eastAsia="微软雅黑"/>
          <w:szCs w:val="21"/>
        </w:rPr>
        <w:t>计算公式为</w:t>
      </w:r>
      <w:r>
        <w:rPr>
          <w:rFonts w:hint="eastAsia" w:ascii="微软雅黑" w:hAnsi="微软雅黑" w:eastAsia="微软雅黑"/>
          <w:szCs w:val="21"/>
        </w:rPr>
        <w:t>如下：</w:t>
      </w:r>
    </w:p>
    <w:tbl>
      <w:tblPr>
        <w:tblStyle w:val="18"/>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9"/>
      </w:tblGrid>
      <w:tr w14:paraId="533C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9" w:type="dxa"/>
          </w:tcPr>
          <w:p w14:paraId="4936B7FB">
            <w:pPr>
              <w:spacing w:line="400" w:lineRule="exact"/>
              <w:jc w:val="left"/>
              <w:rPr>
                <w:rFonts w:ascii="微软雅黑" w:hAnsi="微软雅黑" w:eastAsia="微软雅黑"/>
                <w:b/>
                <w:bCs/>
                <w:szCs w:val="21"/>
              </w:rPr>
            </w:pPr>
            <w:r>
              <w:rPr>
                <w:rFonts w:ascii="微软雅黑" w:hAnsi="微软雅黑" w:eastAsia="微软雅黑"/>
                <w:b/>
                <w:bCs/>
                <w:color w:val="FF0000"/>
                <w:szCs w:val="21"/>
              </w:rPr>
              <w:t>min</w:t>
            </w:r>
            <w:r>
              <w:rPr>
                <w:rFonts w:ascii="微软雅黑" w:hAnsi="微软雅黑" w:eastAsia="微软雅黑"/>
                <w:b/>
                <w:bCs/>
                <w:szCs w:val="21"/>
              </w:rPr>
              <w:t>(总byte限速/单个channel的byte限速，总record限速/单个channel的record限速)</w:t>
            </w:r>
          </w:p>
        </w:tc>
      </w:tr>
    </w:tbl>
    <w:p w14:paraId="7E137525">
      <w:pPr>
        <w:spacing w:line="400" w:lineRule="exact"/>
        <w:ind w:left="420"/>
        <w:jc w:val="left"/>
        <w:rPr>
          <w:rFonts w:ascii="微软雅黑" w:hAnsi="微软雅黑" w:eastAsia="微软雅黑"/>
          <w:szCs w:val="21"/>
        </w:rPr>
      </w:pPr>
      <w:r>
        <w:rPr>
          <w:rFonts w:ascii="微软雅黑" w:hAnsi="微软雅黑" w:eastAsia="微软雅黑"/>
          <w:szCs w:val="21"/>
        </w:rPr>
        <w:t>配置示例：</w:t>
      </w:r>
    </w:p>
    <w:tbl>
      <w:tblPr>
        <w:tblStyle w:val="18"/>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9"/>
      </w:tblGrid>
      <w:tr w14:paraId="2A2E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9" w:type="dxa"/>
          </w:tcPr>
          <w:p w14:paraId="2D9A55AB">
            <w:pPr>
              <w:spacing w:line="400" w:lineRule="exact"/>
              <w:jc w:val="left"/>
              <w:rPr>
                <w:rFonts w:ascii="微软雅黑" w:hAnsi="微软雅黑" w:eastAsia="微软雅黑"/>
                <w:szCs w:val="21"/>
              </w:rPr>
            </w:pPr>
            <w:r>
              <w:rPr>
                <w:rFonts w:ascii="微软雅黑" w:hAnsi="微软雅黑" w:eastAsia="微软雅黑"/>
                <w:szCs w:val="21"/>
              </w:rPr>
              <w:t>{</w:t>
            </w:r>
          </w:p>
          <w:p w14:paraId="14D55BA3">
            <w:pPr>
              <w:spacing w:line="400" w:lineRule="exact"/>
              <w:jc w:val="left"/>
              <w:rPr>
                <w:rFonts w:ascii="微软雅黑" w:hAnsi="微软雅黑" w:eastAsia="微软雅黑"/>
                <w:szCs w:val="21"/>
              </w:rPr>
            </w:pPr>
            <w:r>
              <w:rPr>
                <w:rFonts w:ascii="微软雅黑" w:hAnsi="微软雅黑" w:eastAsia="微软雅黑"/>
                <w:szCs w:val="21"/>
              </w:rPr>
              <w:t xml:space="preserve">    "core": {</w:t>
            </w:r>
          </w:p>
          <w:p w14:paraId="58293FE0">
            <w:pPr>
              <w:spacing w:line="400" w:lineRule="exact"/>
              <w:jc w:val="left"/>
              <w:rPr>
                <w:rFonts w:ascii="微软雅黑" w:hAnsi="微软雅黑" w:eastAsia="微软雅黑"/>
                <w:szCs w:val="21"/>
              </w:rPr>
            </w:pPr>
            <w:r>
              <w:rPr>
                <w:rFonts w:ascii="微软雅黑" w:hAnsi="微软雅黑" w:eastAsia="微软雅黑"/>
                <w:szCs w:val="21"/>
              </w:rPr>
              <w:t xml:space="preserve">        "transport": {</w:t>
            </w:r>
          </w:p>
          <w:p w14:paraId="41844F0A">
            <w:pPr>
              <w:spacing w:line="400" w:lineRule="exact"/>
              <w:jc w:val="left"/>
              <w:rPr>
                <w:rFonts w:ascii="微软雅黑" w:hAnsi="微软雅黑" w:eastAsia="微软雅黑"/>
                <w:szCs w:val="21"/>
              </w:rPr>
            </w:pPr>
            <w:r>
              <w:rPr>
                <w:rFonts w:ascii="微软雅黑" w:hAnsi="微软雅黑" w:eastAsia="微软雅黑"/>
                <w:szCs w:val="21"/>
              </w:rPr>
              <w:t xml:space="preserve">            "channel": {</w:t>
            </w:r>
          </w:p>
          <w:p w14:paraId="0BD9043C">
            <w:pPr>
              <w:spacing w:line="400" w:lineRule="exact"/>
              <w:jc w:val="left"/>
              <w:rPr>
                <w:rFonts w:ascii="微软雅黑" w:hAnsi="微软雅黑" w:eastAsia="微软雅黑"/>
                <w:szCs w:val="21"/>
              </w:rPr>
            </w:pPr>
            <w:r>
              <w:rPr>
                <w:rFonts w:ascii="微软雅黑" w:hAnsi="微软雅黑" w:eastAsia="微软雅黑"/>
                <w:szCs w:val="21"/>
              </w:rPr>
              <w:t xml:space="preserve">                "speed": {</w:t>
            </w:r>
          </w:p>
          <w:p w14:paraId="1F841DDB">
            <w:pPr>
              <w:spacing w:line="400" w:lineRule="exact"/>
              <w:jc w:val="left"/>
              <w:rPr>
                <w:rFonts w:ascii="微软雅黑" w:hAnsi="微软雅黑" w:eastAsia="微软雅黑"/>
                <w:szCs w:val="21"/>
              </w:rPr>
            </w:pPr>
            <w:r>
              <w:rPr>
                <w:rFonts w:ascii="微软雅黑" w:hAnsi="微软雅黑" w:eastAsia="微软雅黑"/>
                <w:szCs w:val="21"/>
              </w:rPr>
              <w:t xml:space="preserve">                    "byte": 1048576 //单个channel byte限速1M/s</w:t>
            </w:r>
          </w:p>
          <w:p w14:paraId="2A7A2CE8">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2C198BA9">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6B0FA1E4">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51C29D51">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3219FF13">
            <w:pPr>
              <w:spacing w:line="400" w:lineRule="exact"/>
              <w:jc w:val="left"/>
              <w:rPr>
                <w:rFonts w:ascii="微软雅黑" w:hAnsi="微软雅黑" w:eastAsia="微软雅黑"/>
                <w:szCs w:val="21"/>
              </w:rPr>
            </w:pPr>
            <w:r>
              <w:rPr>
                <w:rFonts w:ascii="微软雅黑" w:hAnsi="微软雅黑" w:eastAsia="微软雅黑"/>
                <w:szCs w:val="21"/>
              </w:rPr>
              <w:t xml:space="preserve">    "job": {</w:t>
            </w:r>
          </w:p>
          <w:p w14:paraId="2A5B3CCB">
            <w:pPr>
              <w:spacing w:line="400" w:lineRule="exact"/>
              <w:jc w:val="left"/>
              <w:rPr>
                <w:rFonts w:ascii="微软雅黑" w:hAnsi="微软雅黑" w:eastAsia="微软雅黑"/>
                <w:szCs w:val="21"/>
              </w:rPr>
            </w:pPr>
            <w:r>
              <w:rPr>
                <w:rFonts w:ascii="微软雅黑" w:hAnsi="微软雅黑" w:eastAsia="微软雅黑"/>
                <w:szCs w:val="21"/>
              </w:rPr>
              <w:t xml:space="preserve">        "setting": {</w:t>
            </w:r>
          </w:p>
          <w:p w14:paraId="0937F6C4">
            <w:pPr>
              <w:spacing w:line="400" w:lineRule="exact"/>
              <w:jc w:val="left"/>
              <w:rPr>
                <w:rFonts w:ascii="微软雅黑" w:hAnsi="微软雅黑" w:eastAsia="微软雅黑"/>
                <w:szCs w:val="21"/>
              </w:rPr>
            </w:pPr>
            <w:r>
              <w:rPr>
                <w:rFonts w:ascii="微软雅黑" w:hAnsi="微软雅黑" w:eastAsia="微软雅黑"/>
                <w:szCs w:val="21"/>
              </w:rPr>
              <w:t xml:space="preserve">            "speed": {</w:t>
            </w:r>
          </w:p>
          <w:p w14:paraId="43026776">
            <w:pPr>
              <w:spacing w:line="400" w:lineRule="exact"/>
              <w:jc w:val="left"/>
              <w:rPr>
                <w:rFonts w:ascii="微软雅黑" w:hAnsi="微软雅黑" w:eastAsia="微软雅黑"/>
                <w:szCs w:val="21"/>
              </w:rPr>
            </w:pPr>
            <w:r>
              <w:rPr>
                <w:rFonts w:ascii="微软雅黑" w:hAnsi="微软雅黑" w:eastAsia="微软雅黑"/>
                <w:szCs w:val="21"/>
              </w:rPr>
              <w:t xml:space="preserve">                "byte" : 5242880 //总byte限速5M/s</w:t>
            </w:r>
          </w:p>
          <w:p w14:paraId="4E4804CA">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3BEC9AF1">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7F00D60E">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5E20D45D">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080E5DBC">
            <w:pPr>
              <w:spacing w:line="400" w:lineRule="exact"/>
              <w:jc w:val="left"/>
              <w:rPr>
                <w:rFonts w:ascii="微软雅黑" w:hAnsi="微软雅黑" w:eastAsia="微软雅黑"/>
                <w:szCs w:val="21"/>
              </w:rPr>
            </w:pPr>
            <w:r>
              <w:rPr>
                <w:rFonts w:ascii="微软雅黑" w:hAnsi="微软雅黑" w:eastAsia="微软雅黑"/>
                <w:szCs w:val="21"/>
              </w:rPr>
              <w:t>}</w:t>
            </w:r>
          </w:p>
        </w:tc>
      </w:tr>
    </w:tbl>
    <w:p w14:paraId="0BF883B0"/>
    <w:p w14:paraId="1917C05D">
      <w:pPr>
        <w:pStyle w:val="5"/>
        <w:spacing w:line="400" w:lineRule="exact"/>
        <w:rPr>
          <w:rFonts w:ascii="微软雅黑" w:hAnsi="微软雅黑" w:eastAsia="微软雅黑"/>
          <w:sz w:val="21"/>
          <w:szCs w:val="21"/>
        </w:rPr>
      </w:pPr>
      <w:bookmarkStart w:id="95" w:name="_Toc151896479"/>
      <w:r>
        <w:rPr>
          <w:rFonts w:hint="eastAsia" w:ascii="微软雅黑" w:hAnsi="微软雅黑" w:eastAsia="微软雅黑"/>
          <w:sz w:val="21"/>
          <w:szCs w:val="21"/>
        </w:rPr>
        <w:t>4</w:t>
      </w:r>
      <w:r>
        <w:rPr>
          <w:rFonts w:ascii="微软雅黑" w:hAnsi="微软雅黑" w:eastAsia="微软雅黑"/>
          <w:sz w:val="21"/>
          <w:szCs w:val="21"/>
        </w:rPr>
        <w:t>.2.3.2内存调整</w:t>
      </w:r>
      <w:bookmarkEnd w:id="95"/>
    </w:p>
    <w:p w14:paraId="4FF21DB6">
      <w:pPr>
        <w:spacing w:line="400" w:lineRule="exact"/>
        <w:ind w:left="420" w:firstLine="420"/>
        <w:jc w:val="left"/>
        <w:rPr>
          <w:rFonts w:ascii="微软雅黑" w:hAnsi="微软雅黑" w:eastAsia="微软雅黑"/>
          <w:szCs w:val="21"/>
        </w:rPr>
      </w:pPr>
      <w:r>
        <w:rPr>
          <w:rFonts w:ascii="微软雅黑" w:hAnsi="微软雅黑" w:eastAsia="微软雅黑"/>
          <w:b/>
          <w:bCs/>
          <w:szCs w:val="21"/>
        </w:rPr>
        <w:t>当提升DataX Job内Channel并发数时，内存的占用会显著增加</w:t>
      </w:r>
      <w:r>
        <w:rPr>
          <w:rFonts w:ascii="微软雅黑" w:hAnsi="微软雅黑" w:eastAsia="微软雅黑"/>
          <w:szCs w:val="21"/>
        </w:rPr>
        <w:t>，因为DataX作为数据交换通道，在内存中会缓存较多的数据。例如Channel中会有一个Buffer，作为临时的数据交换的缓冲区，而在部分Reader和Writer的中，也会存在一些Buffer，为了防止OOM等错误，需调大JVM的堆内存。</w:t>
      </w:r>
      <w:r>
        <w:rPr>
          <w:rFonts w:ascii="微软雅黑" w:hAnsi="微软雅黑" w:eastAsia="微软雅黑"/>
          <w:szCs w:val="21"/>
        </w:rPr>
        <w:br w:type="textWrapping"/>
      </w:r>
      <w:r>
        <w:rPr>
          <w:rFonts w:ascii="微软雅黑" w:hAnsi="微软雅黑" w:eastAsia="微软雅黑"/>
          <w:szCs w:val="21"/>
        </w:rPr>
        <w:t>  建议将内存设置为4G或者8G，这个也可以根据实际情况来调整。</w:t>
      </w:r>
      <w:r>
        <w:rPr>
          <w:rFonts w:ascii="微软雅黑" w:hAnsi="微软雅黑" w:eastAsia="微软雅黑"/>
          <w:szCs w:val="21"/>
        </w:rPr>
        <w:br w:type="textWrapping"/>
      </w:r>
      <w:r>
        <w:rPr>
          <w:rFonts w:ascii="微软雅黑" w:hAnsi="微软雅黑" w:eastAsia="微软雅黑"/>
          <w:szCs w:val="21"/>
        </w:rPr>
        <w:t>  调整JVM xms xmx参数的两种方式：一种是直接更改datax.py脚本；另一种是在启动的时候，加上对应的参数，如下：</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5"/>
      </w:tblGrid>
      <w:tr w14:paraId="2F16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5" w:type="dxa"/>
          </w:tcPr>
          <w:p w14:paraId="3CDE169D">
            <w:pPr>
              <w:spacing w:line="400" w:lineRule="exact"/>
              <w:jc w:val="left"/>
              <w:rPr>
                <w:rFonts w:ascii="微软雅黑" w:hAnsi="微软雅黑" w:eastAsia="微软雅黑"/>
                <w:b/>
                <w:bCs/>
                <w:szCs w:val="21"/>
              </w:rPr>
            </w:pPr>
            <w:r>
              <w:rPr>
                <w:rFonts w:ascii="微软雅黑" w:hAnsi="微软雅黑" w:eastAsia="微软雅黑"/>
                <w:b/>
                <w:bCs/>
                <w:szCs w:val="21"/>
              </w:rPr>
              <w:t>python datax.py --jvm="-Xms8G -Xmx8G" your</w:t>
            </w:r>
            <w:r>
              <w:rPr>
                <w:rFonts w:hint="eastAsia" w:ascii="微软雅黑" w:hAnsi="微软雅黑" w:eastAsia="微软雅黑"/>
                <w:b/>
                <w:bCs/>
                <w:szCs w:val="21"/>
              </w:rPr>
              <w:t>Path</w:t>
            </w:r>
            <w:r>
              <w:rPr>
                <w:rFonts w:ascii="微软雅黑" w:hAnsi="微软雅黑" w:eastAsia="微软雅黑"/>
                <w:b/>
                <w:bCs/>
                <w:szCs w:val="21"/>
              </w:rPr>
              <w:t>/job.json</w:t>
            </w:r>
          </w:p>
        </w:tc>
      </w:tr>
    </w:tbl>
    <w:p w14:paraId="114C8356">
      <w:pPr>
        <w:rPr>
          <w:rFonts w:ascii="微软雅黑" w:hAnsi="微软雅黑" w:eastAsia="微软雅黑"/>
        </w:rPr>
      </w:pPr>
    </w:p>
    <w:p w14:paraId="41606D21">
      <w:pPr>
        <w:pStyle w:val="3"/>
        <w:spacing w:line="400" w:lineRule="exact"/>
        <w:rPr>
          <w:rFonts w:ascii="微软雅黑" w:hAnsi="微软雅黑" w:eastAsia="微软雅黑"/>
          <w:sz w:val="21"/>
          <w:szCs w:val="21"/>
        </w:rPr>
      </w:pPr>
      <w:bookmarkStart w:id="96" w:name="_Toc151896150"/>
      <w:bookmarkStart w:id="97" w:name="_Toc151896212"/>
      <w:bookmarkStart w:id="98" w:name="_Toc151896480"/>
      <w:r>
        <w:rPr>
          <w:rFonts w:ascii="微软雅黑" w:hAnsi="微软雅黑" w:eastAsia="微软雅黑"/>
          <w:sz w:val="21"/>
          <w:szCs w:val="21"/>
        </w:rPr>
        <w:t xml:space="preserve">4.3 </w:t>
      </w:r>
      <w:r>
        <w:rPr>
          <w:rFonts w:hint="eastAsia" w:ascii="微软雅黑" w:hAnsi="微软雅黑" w:eastAsia="微软雅黑"/>
          <w:sz w:val="21"/>
          <w:szCs w:val="21"/>
        </w:rPr>
        <w:t>实时-</w:t>
      </w:r>
      <w:r>
        <w:rPr>
          <w:rFonts w:ascii="微软雅黑" w:hAnsi="微软雅黑" w:eastAsia="微软雅黑"/>
          <w:sz w:val="21"/>
          <w:szCs w:val="21"/>
        </w:rPr>
        <w:t>Maxwell</w:t>
      </w:r>
      <w:r>
        <w:rPr>
          <w:rFonts w:hint="eastAsia" w:ascii="微软雅黑" w:hAnsi="微软雅黑" w:eastAsia="微软雅黑"/>
          <w:color w:val="FF0000"/>
          <w:sz w:val="21"/>
          <w:szCs w:val="21"/>
        </w:rPr>
        <w:t>☆☆</w:t>
      </w:r>
      <w:bookmarkEnd w:id="96"/>
      <w:bookmarkEnd w:id="97"/>
      <w:bookmarkEnd w:id="98"/>
    </w:p>
    <w:p w14:paraId="598C54B1">
      <w:pPr>
        <w:spacing w:line="400" w:lineRule="exact"/>
        <w:ind w:firstLine="420"/>
        <w:rPr>
          <w:rFonts w:ascii="微软雅黑" w:hAnsi="微软雅黑" w:eastAsia="微软雅黑"/>
          <w:szCs w:val="21"/>
        </w:rPr>
      </w:pPr>
      <w:r>
        <w:rPr>
          <w:rFonts w:ascii="微软雅黑" w:hAnsi="微软雅黑" w:eastAsia="微软雅黑"/>
          <w:szCs w:val="21"/>
        </w:rPr>
        <w:t xml:space="preserve">Maxwell </w:t>
      </w:r>
      <w:r>
        <w:rPr>
          <w:rFonts w:hint="eastAsia" w:ascii="微软雅黑" w:hAnsi="微软雅黑" w:eastAsia="微软雅黑"/>
          <w:szCs w:val="21"/>
        </w:rPr>
        <w:t>是由美国</w:t>
      </w:r>
      <w:r>
        <w:rPr>
          <w:rFonts w:ascii="微软雅黑" w:hAnsi="微软雅黑" w:eastAsia="微软雅黑"/>
          <w:szCs w:val="21"/>
        </w:rPr>
        <w:t>Zendesk</w:t>
      </w:r>
      <w:r>
        <w:rPr>
          <w:rFonts w:hint="eastAsia" w:ascii="微软雅黑" w:hAnsi="微软雅黑" w:eastAsia="微软雅黑"/>
          <w:szCs w:val="21"/>
        </w:rPr>
        <w:t>开源，</w:t>
      </w:r>
      <w:r>
        <w:rPr>
          <w:rFonts w:hint="eastAsia" w:ascii="微软雅黑" w:hAnsi="微软雅黑" w:eastAsia="微软雅黑"/>
          <w:b/>
          <w:bCs/>
          <w:szCs w:val="21"/>
        </w:rPr>
        <w:t>用</w:t>
      </w:r>
      <w:r>
        <w:rPr>
          <w:rFonts w:ascii="微软雅黑" w:hAnsi="微软雅黑" w:eastAsia="微软雅黑"/>
          <w:b/>
          <w:bCs/>
          <w:szCs w:val="21"/>
        </w:rPr>
        <w:t>Java</w:t>
      </w:r>
      <w:r>
        <w:rPr>
          <w:rFonts w:hint="eastAsia" w:ascii="微软雅黑" w:hAnsi="微软雅黑" w:eastAsia="微软雅黑"/>
          <w:b/>
          <w:bCs/>
          <w:szCs w:val="21"/>
        </w:rPr>
        <w:t>编写的</w:t>
      </w:r>
      <w:r>
        <w:rPr>
          <w:rFonts w:ascii="微软雅黑" w:hAnsi="微软雅黑" w:eastAsia="微软雅黑"/>
          <w:b/>
          <w:bCs/>
          <w:color w:val="FF0000"/>
          <w:szCs w:val="21"/>
        </w:rPr>
        <w:t>MySQL</w:t>
      </w:r>
      <w:r>
        <w:rPr>
          <w:rFonts w:hint="eastAsia" w:ascii="微软雅黑" w:hAnsi="微软雅黑" w:eastAsia="微软雅黑"/>
          <w:b/>
          <w:bCs/>
          <w:color w:val="FF0000"/>
          <w:szCs w:val="21"/>
        </w:rPr>
        <w:t>实时抓取工具</w:t>
      </w:r>
      <w:r>
        <w:rPr>
          <w:rFonts w:hint="eastAsia" w:ascii="微软雅黑" w:hAnsi="微软雅黑" w:eastAsia="微软雅黑"/>
          <w:b/>
          <w:bCs/>
          <w:szCs w:val="21"/>
        </w:rPr>
        <w:t>。实时读取</w:t>
      </w:r>
      <w:r>
        <w:rPr>
          <w:rFonts w:ascii="微软雅黑" w:hAnsi="微软雅黑" w:eastAsia="微软雅黑"/>
          <w:b/>
          <w:bCs/>
          <w:szCs w:val="21"/>
        </w:rPr>
        <w:t>MySQL</w:t>
      </w:r>
      <w:r>
        <w:rPr>
          <w:rFonts w:hint="eastAsia" w:ascii="微软雅黑" w:hAnsi="微软雅黑" w:eastAsia="微软雅黑"/>
          <w:b/>
          <w:bCs/>
          <w:szCs w:val="21"/>
        </w:rPr>
        <w:t>二进制日志</w:t>
      </w:r>
      <w:r>
        <w:rPr>
          <w:rFonts w:ascii="微软雅黑" w:hAnsi="微软雅黑" w:eastAsia="微软雅黑"/>
          <w:b/>
          <w:bCs/>
          <w:szCs w:val="21"/>
        </w:rPr>
        <w:t>Binlog</w:t>
      </w:r>
      <w:r>
        <w:rPr>
          <w:rFonts w:hint="eastAsia" w:ascii="微软雅黑" w:hAnsi="微软雅黑" w:eastAsia="微软雅黑"/>
          <w:b/>
          <w:bCs/>
          <w:szCs w:val="21"/>
        </w:rPr>
        <w:t>，并生成</w:t>
      </w:r>
      <w:r>
        <w:rPr>
          <w:rFonts w:ascii="微软雅黑" w:hAnsi="微软雅黑" w:eastAsia="微软雅黑"/>
          <w:b/>
          <w:bCs/>
          <w:szCs w:val="21"/>
        </w:rPr>
        <w:t xml:space="preserve">JSON </w:t>
      </w:r>
      <w:r>
        <w:rPr>
          <w:rFonts w:hint="eastAsia" w:ascii="微软雅黑" w:hAnsi="微软雅黑" w:eastAsia="微软雅黑"/>
          <w:b/>
          <w:bCs/>
          <w:szCs w:val="21"/>
        </w:rPr>
        <w:t>格式的消息，</w:t>
      </w:r>
      <w:r>
        <w:rPr>
          <w:rFonts w:hint="eastAsia" w:ascii="微软雅黑" w:hAnsi="微软雅黑" w:eastAsia="微软雅黑"/>
          <w:b/>
          <w:bCs/>
          <w:color w:val="FF0000"/>
          <w:szCs w:val="21"/>
        </w:rPr>
        <w:t>作为生产者</w:t>
      </w:r>
      <w:r>
        <w:rPr>
          <w:rFonts w:hint="eastAsia" w:ascii="微软雅黑" w:hAnsi="微软雅黑" w:eastAsia="微软雅黑"/>
          <w:szCs w:val="21"/>
        </w:rPr>
        <w:t>发送给</w:t>
      </w:r>
      <w:r>
        <w:rPr>
          <w:rFonts w:ascii="微软雅黑" w:hAnsi="微软雅黑" w:eastAsia="微软雅黑"/>
          <w:szCs w:val="21"/>
        </w:rPr>
        <w:t>Kafka</w:t>
      </w:r>
      <w:r>
        <w:rPr>
          <w:rFonts w:hint="eastAsia" w:ascii="微软雅黑" w:hAnsi="微软雅黑" w:eastAsia="微软雅黑"/>
          <w:szCs w:val="21"/>
        </w:rPr>
        <w:t>，</w:t>
      </w:r>
      <w:r>
        <w:rPr>
          <w:rFonts w:ascii="微软雅黑" w:hAnsi="微软雅黑" w:eastAsia="微软雅黑"/>
          <w:szCs w:val="21"/>
        </w:rPr>
        <w:t>Kinesis</w:t>
      </w:r>
      <w:r>
        <w:rPr>
          <w:rFonts w:hint="eastAsia" w:ascii="微软雅黑" w:hAnsi="微软雅黑" w:eastAsia="微软雅黑"/>
          <w:szCs w:val="21"/>
        </w:rPr>
        <w:t>、</w:t>
      </w:r>
      <w:r>
        <w:rPr>
          <w:rFonts w:ascii="微软雅黑" w:hAnsi="微软雅黑" w:eastAsia="微软雅黑"/>
          <w:szCs w:val="21"/>
        </w:rPr>
        <w:t>RabbitMQ</w:t>
      </w:r>
      <w:r>
        <w:rPr>
          <w:rFonts w:hint="eastAsia" w:ascii="微软雅黑" w:hAnsi="微软雅黑" w:eastAsia="微软雅黑"/>
          <w:szCs w:val="21"/>
        </w:rPr>
        <w:t>、</w:t>
      </w:r>
      <w:r>
        <w:rPr>
          <w:rFonts w:ascii="微软雅黑" w:hAnsi="微软雅黑" w:eastAsia="微软雅黑"/>
          <w:szCs w:val="21"/>
        </w:rPr>
        <w:t>Redis</w:t>
      </w:r>
      <w:r>
        <w:rPr>
          <w:rFonts w:hint="eastAsia" w:ascii="微软雅黑" w:hAnsi="微软雅黑" w:eastAsia="微软雅黑"/>
          <w:szCs w:val="21"/>
        </w:rPr>
        <w:t>、</w:t>
      </w:r>
      <w:r>
        <w:rPr>
          <w:rFonts w:ascii="微软雅黑" w:hAnsi="微软雅黑" w:eastAsia="微软雅黑"/>
          <w:szCs w:val="21"/>
        </w:rPr>
        <w:t>Google Cloud Pub/Sub</w:t>
      </w:r>
      <w:r>
        <w:rPr>
          <w:rFonts w:hint="eastAsia" w:ascii="微软雅黑" w:hAnsi="微软雅黑" w:eastAsia="微软雅黑"/>
          <w:szCs w:val="21"/>
        </w:rPr>
        <w:t>、文件或其它平台的应用程序。</w:t>
      </w:r>
    </w:p>
    <w:p w14:paraId="63D772CB">
      <w:pPr>
        <w:spacing w:line="400" w:lineRule="exact"/>
        <w:rPr>
          <w:rFonts w:ascii="微软雅黑" w:hAnsi="微软雅黑" w:eastAsia="微软雅黑"/>
          <w:szCs w:val="21"/>
        </w:rPr>
      </w:pPr>
      <w:r>
        <w:rPr>
          <w:rFonts w:hint="eastAsia" w:ascii="微软雅黑" w:hAnsi="微软雅黑" w:eastAsia="微软雅黑"/>
          <w:szCs w:val="21"/>
        </w:rPr>
        <w:t>官网地址：</w:t>
      </w:r>
      <w:r>
        <w:fldChar w:fldCharType="begin"/>
      </w:r>
      <w:r>
        <w:instrText xml:space="preserve"> HYPERLINK "http://maxwells-daemon.io/" </w:instrText>
      </w:r>
      <w:r>
        <w:fldChar w:fldCharType="separate"/>
      </w:r>
      <w:r>
        <w:rPr>
          <w:rStyle w:val="24"/>
          <w:rFonts w:ascii="微软雅黑" w:hAnsi="微软雅黑" w:eastAsia="微软雅黑"/>
          <w:szCs w:val="21"/>
        </w:rPr>
        <w:t>http://maxwells-daemon.io/</w:t>
      </w:r>
      <w:r>
        <w:rPr>
          <w:rStyle w:val="24"/>
          <w:rFonts w:ascii="微软雅黑" w:hAnsi="微软雅黑" w:eastAsia="微软雅黑"/>
          <w:szCs w:val="21"/>
        </w:rPr>
        <w:fldChar w:fldCharType="end"/>
      </w:r>
    </w:p>
    <w:p w14:paraId="27923A19">
      <w:pPr>
        <w:pStyle w:val="4"/>
        <w:spacing w:line="400" w:lineRule="exact"/>
        <w:rPr>
          <w:rFonts w:ascii="微软雅黑" w:hAnsi="微软雅黑" w:eastAsia="微软雅黑"/>
          <w:sz w:val="21"/>
          <w:szCs w:val="21"/>
        </w:rPr>
      </w:pPr>
      <w:bookmarkStart w:id="99" w:name="_Toc151896213"/>
      <w:bookmarkStart w:id="100" w:name="_Toc151896481"/>
      <w:bookmarkStart w:id="101" w:name="_Toc151896151"/>
      <w:r>
        <w:rPr>
          <w:rFonts w:ascii="微软雅黑" w:hAnsi="微软雅黑" w:eastAsia="微软雅黑"/>
          <w:sz w:val="21"/>
          <w:szCs w:val="21"/>
        </w:rPr>
        <w:t>4.3.1 Maxwell</w:t>
      </w:r>
      <w:r>
        <w:rPr>
          <w:rFonts w:hint="eastAsia" w:ascii="微软雅黑" w:hAnsi="微软雅黑" w:eastAsia="微软雅黑"/>
          <w:sz w:val="21"/>
          <w:szCs w:val="21"/>
        </w:rPr>
        <w:t>工作原理</w:t>
      </w:r>
      <w:bookmarkEnd w:id="99"/>
      <w:bookmarkEnd w:id="100"/>
      <w:bookmarkEnd w:id="101"/>
    </w:p>
    <w:p w14:paraId="545AA346">
      <w:pPr>
        <w:spacing w:line="400" w:lineRule="exact"/>
        <w:ind w:firstLine="420"/>
        <w:rPr>
          <w:rFonts w:ascii="微软雅黑" w:hAnsi="微软雅黑" w:eastAsia="微软雅黑"/>
          <w:b/>
          <w:bCs/>
          <w:szCs w:val="21"/>
        </w:rPr>
      </w:pPr>
      <w:r>
        <w:rPr>
          <w:rFonts w:ascii="微软雅黑" w:hAnsi="微软雅黑" w:eastAsia="微软雅黑"/>
          <w:b/>
          <w:bCs/>
          <w:szCs w:val="21"/>
        </w:rPr>
        <w:t>Maxwell</w:t>
      </w:r>
      <w:r>
        <w:rPr>
          <w:rFonts w:hint="eastAsia" w:ascii="微软雅黑" w:hAnsi="微软雅黑" w:eastAsia="微软雅黑"/>
          <w:b/>
          <w:bCs/>
          <w:szCs w:val="21"/>
        </w:rPr>
        <w:t>的工作原理很简单，就是把自己伪装成</w:t>
      </w:r>
      <w:r>
        <w:rPr>
          <w:rFonts w:ascii="微软雅黑" w:hAnsi="微软雅黑" w:eastAsia="微软雅黑"/>
          <w:b/>
          <w:bCs/>
          <w:szCs w:val="21"/>
        </w:rPr>
        <w:t>MySQL</w:t>
      </w:r>
      <w:r>
        <w:rPr>
          <w:rFonts w:hint="eastAsia" w:ascii="微软雅黑" w:hAnsi="微软雅黑" w:eastAsia="微软雅黑"/>
          <w:b/>
          <w:bCs/>
          <w:szCs w:val="21"/>
        </w:rPr>
        <w:t>的一个</w:t>
      </w:r>
      <w:r>
        <w:rPr>
          <w:rFonts w:ascii="微软雅黑" w:hAnsi="微软雅黑" w:eastAsia="微软雅黑"/>
          <w:b/>
          <w:bCs/>
          <w:szCs w:val="21"/>
        </w:rPr>
        <w:t>slave</w:t>
      </w:r>
      <w:r>
        <w:rPr>
          <w:rFonts w:hint="eastAsia" w:ascii="微软雅黑" w:hAnsi="微软雅黑" w:eastAsia="微软雅黑"/>
          <w:b/>
          <w:bCs/>
          <w:szCs w:val="21"/>
        </w:rPr>
        <w:t>，然后以</w:t>
      </w:r>
      <w:r>
        <w:rPr>
          <w:rFonts w:ascii="微软雅黑" w:hAnsi="微软雅黑" w:eastAsia="微软雅黑"/>
          <w:b/>
          <w:bCs/>
          <w:szCs w:val="21"/>
        </w:rPr>
        <w:t>slave</w:t>
      </w:r>
      <w:r>
        <w:rPr>
          <w:rFonts w:hint="eastAsia" w:ascii="微软雅黑" w:hAnsi="微软雅黑" w:eastAsia="微软雅黑"/>
          <w:b/>
          <w:bCs/>
          <w:szCs w:val="21"/>
        </w:rPr>
        <w:t>的身份假装从</w:t>
      </w:r>
      <w:r>
        <w:rPr>
          <w:rFonts w:ascii="微软雅黑" w:hAnsi="微软雅黑" w:eastAsia="微软雅黑"/>
          <w:b/>
          <w:bCs/>
          <w:szCs w:val="21"/>
        </w:rPr>
        <w:t>MySQL(master)</w:t>
      </w:r>
      <w:r>
        <w:rPr>
          <w:rFonts w:hint="eastAsia" w:ascii="微软雅黑" w:hAnsi="微软雅黑" w:eastAsia="微软雅黑"/>
          <w:b/>
          <w:bCs/>
          <w:szCs w:val="21"/>
        </w:rPr>
        <w:t>复制数据。</w:t>
      </w:r>
    </w:p>
    <w:p w14:paraId="5DC80D8F">
      <w:pPr>
        <w:pStyle w:val="57"/>
        <w:rPr>
          <w:rFonts w:ascii="微软雅黑" w:hAnsi="微软雅黑" w:eastAsia="微软雅黑"/>
          <w:b/>
          <w:bCs/>
        </w:rPr>
      </w:pPr>
      <w:r>
        <w:rPr>
          <w:rFonts w:ascii="微软雅黑" w:hAnsi="微软雅黑" w:eastAsia="微软雅黑"/>
        </w:rPr>
        <w:drawing>
          <wp:inline distT="0" distB="0" distL="0" distR="0">
            <wp:extent cx="4271010" cy="2343785"/>
            <wp:effectExtent l="0" t="0" r="0" b="0"/>
            <wp:docPr id="372913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388" name="图片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279753" cy="2348557"/>
                    </a:xfrm>
                    <a:prstGeom prst="rect">
                      <a:avLst/>
                    </a:prstGeom>
                    <a:noFill/>
                    <a:ln>
                      <a:noFill/>
                    </a:ln>
                  </pic:spPr>
                </pic:pic>
              </a:graphicData>
            </a:graphic>
          </wp:inline>
        </w:drawing>
      </w:r>
    </w:p>
    <w:p w14:paraId="363ADE02">
      <w:pPr>
        <w:spacing w:line="400" w:lineRule="exact"/>
        <w:ind w:firstLine="420"/>
        <w:rPr>
          <w:rFonts w:ascii="微软雅黑" w:hAnsi="微软雅黑" w:eastAsia="微软雅黑"/>
          <w:szCs w:val="21"/>
        </w:rPr>
      </w:pPr>
      <w:r>
        <w:rPr>
          <w:rFonts w:ascii="微软雅黑" w:hAnsi="微软雅黑" w:eastAsia="微软雅黑"/>
          <w:szCs w:val="21"/>
        </w:rPr>
        <w:t>MySQL</w:t>
      </w:r>
      <w:r>
        <w:rPr>
          <w:rFonts w:hint="eastAsia" w:ascii="微软雅黑" w:hAnsi="微软雅黑" w:eastAsia="微软雅黑"/>
          <w:szCs w:val="21"/>
        </w:rPr>
        <w:t>的二进制日志可以说</w:t>
      </w:r>
      <w:r>
        <w:rPr>
          <w:rFonts w:ascii="微软雅黑" w:hAnsi="微软雅黑" w:eastAsia="微软雅黑"/>
          <w:szCs w:val="21"/>
        </w:rPr>
        <w:t>MySQL</w:t>
      </w:r>
      <w:r>
        <w:rPr>
          <w:rFonts w:hint="eastAsia" w:ascii="微软雅黑" w:hAnsi="微软雅黑" w:eastAsia="微软雅黑"/>
          <w:szCs w:val="21"/>
        </w:rPr>
        <w:t>最重要的日志了，它</w:t>
      </w:r>
      <w:r>
        <w:rPr>
          <w:rFonts w:hint="eastAsia" w:ascii="微软雅黑" w:hAnsi="微软雅黑" w:eastAsia="微软雅黑"/>
          <w:b/>
          <w:bCs/>
          <w:szCs w:val="21"/>
        </w:rPr>
        <w:t>记录了所有的</w:t>
      </w:r>
      <w:r>
        <w:rPr>
          <w:rFonts w:ascii="微软雅黑" w:hAnsi="微软雅黑" w:eastAsia="微软雅黑"/>
          <w:b/>
          <w:bCs/>
          <w:szCs w:val="21"/>
        </w:rPr>
        <w:t>DDL</w:t>
      </w:r>
      <w:r>
        <w:rPr>
          <w:rFonts w:hint="eastAsia" w:ascii="微软雅黑" w:hAnsi="微软雅黑" w:eastAsia="微软雅黑"/>
          <w:b/>
          <w:bCs/>
          <w:szCs w:val="21"/>
        </w:rPr>
        <w:t>和</w:t>
      </w:r>
      <w:r>
        <w:rPr>
          <w:rFonts w:ascii="微软雅黑" w:hAnsi="微软雅黑" w:eastAsia="微软雅黑"/>
          <w:b/>
          <w:bCs/>
          <w:szCs w:val="21"/>
        </w:rPr>
        <w:t>DML(</w:t>
      </w:r>
      <w:r>
        <w:rPr>
          <w:rFonts w:hint="eastAsia" w:ascii="微软雅黑" w:hAnsi="微软雅黑" w:eastAsia="微软雅黑"/>
          <w:b/>
          <w:bCs/>
          <w:szCs w:val="21"/>
        </w:rPr>
        <w:t>除了数据查询语句</w:t>
      </w:r>
      <w:r>
        <w:rPr>
          <w:rFonts w:ascii="微软雅黑" w:hAnsi="微软雅黑" w:eastAsia="微软雅黑"/>
          <w:b/>
          <w:bCs/>
          <w:szCs w:val="21"/>
        </w:rPr>
        <w:t>)</w:t>
      </w:r>
      <w:r>
        <w:rPr>
          <w:rFonts w:hint="eastAsia" w:ascii="微软雅黑" w:hAnsi="微软雅黑" w:eastAsia="微软雅黑"/>
          <w:b/>
          <w:bCs/>
          <w:szCs w:val="21"/>
        </w:rPr>
        <w:t>语句</w:t>
      </w:r>
      <w:r>
        <w:rPr>
          <w:rFonts w:hint="eastAsia" w:ascii="微软雅黑" w:hAnsi="微软雅黑" w:eastAsia="微软雅黑"/>
          <w:szCs w:val="21"/>
        </w:rPr>
        <w:t>，以事件形式记录，还包含语句所执行的消耗的时间，</w:t>
      </w:r>
      <w:r>
        <w:rPr>
          <w:rFonts w:ascii="微软雅黑" w:hAnsi="微软雅黑" w:eastAsia="微软雅黑"/>
          <w:szCs w:val="21"/>
        </w:rPr>
        <w:t>MySQL</w:t>
      </w:r>
      <w:r>
        <w:rPr>
          <w:rFonts w:hint="eastAsia" w:ascii="微软雅黑" w:hAnsi="微软雅黑" w:eastAsia="微软雅黑"/>
          <w:szCs w:val="21"/>
        </w:rPr>
        <w:t>的二进制日志是</w:t>
      </w:r>
      <w:r>
        <w:rPr>
          <w:rFonts w:hint="eastAsia" w:ascii="微软雅黑" w:hAnsi="微软雅黑" w:eastAsia="微软雅黑"/>
          <w:b/>
          <w:bCs/>
          <w:color w:val="FF0000"/>
          <w:szCs w:val="21"/>
        </w:rPr>
        <w:t>事务安全型</w:t>
      </w:r>
      <w:r>
        <w:rPr>
          <w:rFonts w:hint="eastAsia" w:ascii="微软雅黑" w:hAnsi="微软雅黑" w:eastAsia="微软雅黑"/>
          <w:szCs w:val="21"/>
        </w:rPr>
        <w:t>的。</w:t>
      </w:r>
    </w:p>
    <w:p w14:paraId="0B63C514">
      <w:pPr>
        <w:spacing w:line="400" w:lineRule="exact"/>
        <w:ind w:firstLine="420"/>
        <w:rPr>
          <w:rFonts w:ascii="微软雅黑" w:hAnsi="微软雅黑" w:eastAsia="微软雅黑"/>
          <w:szCs w:val="21"/>
        </w:rPr>
      </w:pPr>
      <w:r>
        <w:rPr>
          <w:rFonts w:hint="eastAsia" w:ascii="微软雅黑" w:hAnsi="微软雅黑" w:eastAsia="微软雅黑"/>
          <w:szCs w:val="21"/>
        </w:rPr>
        <w:t>一般来说开启二进制日志大概会有</w:t>
      </w:r>
      <w:r>
        <w:rPr>
          <w:rFonts w:ascii="微软雅黑" w:hAnsi="微软雅黑" w:eastAsia="微软雅黑"/>
          <w:szCs w:val="21"/>
        </w:rPr>
        <w:t>1%</w:t>
      </w:r>
      <w:r>
        <w:rPr>
          <w:rFonts w:hint="eastAsia" w:ascii="微软雅黑" w:hAnsi="微软雅黑" w:eastAsia="微软雅黑"/>
          <w:szCs w:val="21"/>
        </w:rPr>
        <w:t>的性能损耗。二进制有两个最重要的使用场景</w:t>
      </w:r>
      <w:r>
        <w:rPr>
          <w:rFonts w:ascii="微软雅黑" w:hAnsi="微软雅黑" w:eastAsia="微软雅黑"/>
          <w:szCs w:val="21"/>
        </w:rPr>
        <w:t xml:space="preserve">: </w:t>
      </w:r>
    </w:p>
    <w:p w14:paraId="0D8C3549">
      <w:pPr>
        <w:spacing w:line="400" w:lineRule="exact"/>
        <w:ind w:left="420" w:leftChars="200"/>
        <w:rPr>
          <w:rFonts w:ascii="微软雅黑" w:hAnsi="微软雅黑" w:eastAsia="微软雅黑"/>
          <w:szCs w:val="21"/>
        </w:rPr>
      </w:pPr>
      <w:r>
        <w:rPr>
          <w:rFonts w:hint="eastAsia" w:ascii="MS Gothic" w:hAnsi="MS Gothic" w:eastAsia="MS Gothic" w:cs="MS Gothic"/>
          <w:szCs w:val="21"/>
        </w:rPr>
        <w:t>➢</w:t>
      </w:r>
      <w:r>
        <w:rPr>
          <w:rFonts w:hint="eastAsia" w:ascii="微软雅黑" w:hAnsi="微软雅黑" w:eastAsia="微软雅黑"/>
          <w:szCs w:val="21"/>
        </w:rPr>
        <w:t xml:space="preserve"> 其一：MySQL Replication在Master端开启binlog，Master把它的二进制日志传递给slaves来达到master-slave数据一致的目的。</w:t>
      </w:r>
    </w:p>
    <w:p w14:paraId="24A52E28">
      <w:pPr>
        <w:spacing w:line="400" w:lineRule="exact"/>
        <w:ind w:left="420" w:leftChars="200"/>
        <w:rPr>
          <w:rFonts w:ascii="微软雅黑" w:hAnsi="微软雅黑" w:eastAsia="微软雅黑"/>
          <w:szCs w:val="21"/>
        </w:rPr>
      </w:pPr>
      <w:r>
        <w:rPr>
          <w:rFonts w:hint="eastAsia" w:ascii="MS Gothic" w:hAnsi="MS Gothic" w:eastAsia="MS Gothic" w:cs="MS Gothic"/>
          <w:szCs w:val="21"/>
        </w:rPr>
        <w:t>➢</w:t>
      </w:r>
      <w:r>
        <w:rPr>
          <w:rFonts w:hint="eastAsia" w:ascii="微软雅黑" w:hAnsi="微软雅黑" w:eastAsia="微软雅黑"/>
          <w:szCs w:val="21"/>
        </w:rPr>
        <w:t xml:space="preserve"> 其二：自然就是数据恢复了，通过使用mysqlbinlog工具来使恢复数据。</w:t>
      </w:r>
    </w:p>
    <w:p w14:paraId="45D6AE0D">
      <w:pPr>
        <w:spacing w:line="400" w:lineRule="exact"/>
        <w:ind w:firstLine="420"/>
        <w:rPr>
          <w:rFonts w:ascii="微软雅黑" w:hAnsi="微软雅黑" w:eastAsia="微软雅黑"/>
          <w:szCs w:val="21"/>
        </w:rPr>
      </w:pPr>
      <w:r>
        <w:rPr>
          <w:rFonts w:hint="eastAsia" w:ascii="微软雅黑" w:hAnsi="微软雅黑" w:eastAsia="微软雅黑"/>
          <w:szCs w:val="21"/>
        </w:rPr>
        <w:t>二进制日志包括两类文件：</w:t>
      </w:r>
      <w:r>
        <w:rPr>
          <w:rFonts w:hint="eastAsia" w:ascii="微软雅黑" w:hAnsi="微软雅黑" w:eastAsia="微软雅黑"/>
          <w:color w:val="FF0000"/>
          <w:szCs w:val="21"/>
        </w:rPr>
        <w:t>二进制日志索引文件（文件名后缀为.index）用于记录所有的二进制文件，二进制日志文件（文件名后缀为.00000*）记录数据库所有的DDL和DML(除了数据查询语句)语句事件</w:t>
      </w:r>
    </w:p>
    <w:p w14:paraId="56ABF35F">
      <w:pPr>
        <w:spacing w:line="400" w:lineRule="exact"/>
        <w:ind w:firstLine="420"/>
        <w:rPr>
          <w:rFonts w:ascii="微软雅黑" w:hAnsi="微软雅黑" w:eastAsia="微软雅黑"/>
          <w:szCs w:val="21"/>
        </w:rPr>
      </w:pPr>
    </w:p>
    <w:p w14:paraId="69757DA0">
      <w:pPr>
        <w:pStyle w:val="4"/>
        <w:spacing w:line="400" w:lineRule="exact"/>
        <w:rPr>
          <w:rFonts w:ascii="微软雅黑" w:hAnsi="微软雅黑" w:eastAsia="微软雅黑"/>
          <w:sz w:val="21"/>
          <w:szCs w:val="21"/>
        </w:rPr>
      </w:pPr>
      <w:bookmarkStart w:id="102" w:name="_Toc151896152"/>
      <w:bookmarkStart w:id="103" w:name="_Toc151896214"/>
      <w:bookmarkStart w:id="104" w:name="_Toc151896482"/>
      <w:r>
        <w:rPr>
          <w:rFonts w:ascii="微软雅黑" w:hAnsi="微软雅黑" w:eastAsia="微软雅黑"/>
          <w:sz w:val="21"/>
          <w:szCs w:val="21"/>
        </w:rPr>
        <w:t>4.3.2 Maxwell</w:t>
      </w:r>
      <w:r>
        <w:rPr>
          <w:rFonts w:hint="eastAsia" w:ascii="微软雅黑" w:hAnsi="微软雅黑" w:eastAsia="微软雅黑"/>
          <w:sz w:val="21"/>
          <w:szCs w:val="21"/>
        </w:rPr>
        <w:t>与</w:t>
      </w:r>
      <w:r>
        <w:rPr>
          <w:rFonts w:ascii="微软雅黑" w:hAnsi="微软雅黑" w:eastAsia="微软雅黑"/>
          <w:sz w:val="21"/>
          <w:szCs w:val="21"/>
        </w:rPr>
        <w:t>Canal</w:t>
      </w:r>
      <w:r>
        <w:rPr>
          <w:rFonts w:hint="eastAsia" w:ascii="微软雅黑" w:hAnsi="微软雅黑" w:eastAsia="微软雅黑"/>
          <w:sz w:val="21"/>
          <w:szCs w:val="21"/>
        </w:rPr>
        <w:t>的对比</w:t>
      </w:r>
      <w:bookmarkEnd w:id="102"/>
      <w:bookmarkEnd w:id="103"/>
      <w:bookmarkEnd w:id="104"/>
    </w:p>
    <w:p w14:paraId="7513A38B">
      <w:pPr>
        <w:spacing w:line="400" w:lineRule="exact"/>
        <w:ind w:firstLine="420"/>
        <w:jc w:val="left"/>
        <w:rPr>
          <w:rFonts w:ascii="微软雅黑" w:hAnsi="微软雅黑" w:eastAsia="微软雅黑"/>
          <w:szCs w:val="21"/>
        </w:rPr>
      </w:pPr>
      <w:r>
        <w:rPr>
          <w:rFonts w:ascii="微软雅黑" w:hAnsi="微软雅黑" w:eastAsia="微软雅黑"/>
          <w:szCs w:val="21"/>
        </w:rPr>
        <w:t>Canal是阿里巴巴旗下的一款开源项目，纯Java开发。</w:t>
      </w:r>
      <w:r>
        <w:rPr>
          <w:rFonts w:ascii="微软雅黑" w:hAnsi="微软雅黑" w:eastAsia="微软雅黑"/>
          <w:b/>
          <w:bCs/>
          <w:szCs w:val="21"/>
        </w:rPr>
        <w:t>基于数据库</w:t>
      </w:r>
      <w:r>
        <w:rPr>
          <w:rFonts w:ascii="微软雅黑" w:hAnsi="微软雅黑" w:eastAsia="微软雅黑"/>
          <w:b/>
          <w:bCs/>
          <w:color w:val="FF0000"/>
          <w:szCs w:val="21"/>
        </w:rPr>
        <w:t>增量</w:t>
      </w:r>
      <w:r>
        <w:rPr>
          <w:rFonts w:ascii="微软雅黑" w:hAnsi="微软雅黑" w:eastAsia="微软雅黑"/>
          <w:b/>
          <w:bCs/>
          <w:szCs w:val="21"/>
        </w:rPr>
        <w:t>日志解析</w:t>
      </w:r>
      <w:r>
        <w:rPr>
          <w:rFonts w:hint="eastAsia" w:ascii="微软雅黑" w:hAnsi="微软雅黑" w:eastAsia="微软雅黑"/>
          <w:b/>
          <w:bCs/>
          <w:szCs w:val="21"/>
          <w:lang w:val="en-US" w:eastAsia="zh-CN"/>
        </w:rPr>
        <w:t>(使用前先做次全量）</w:t>
      </w:r>
      <w:r>
        <w:rPr>
          <w:rFonts w:ascii="微软雅黑" w:hAnsi="微软雅黑" w:eastAsia="微软雅黑"/>
          <w:b/>
          <w:bCs/>
          <w:szCs w:val="21"/>
        </w:rPr>
        <w:t>，提供增量数据订阅&amp;消费，目前主要支持了MySQL（也支持mariaDB）。</w:t>
      </w:r>
      <w:r>
        <w:rPr>
          <w:rFonts w:ascii="微软雅黑" w:hAnsi="微软雅黑" w:eastAsia="微软雅黑"/>
          <w:szCs w:val="21"/>
        </w:rPr>
        <w:t>C</w:t>
      </w:r>
      <w:r>
        <w:rPr>
          <w:rFonts w:hint="eastAsia" w:ascii="微软雅黑" w:hAnsi="微软雅黑" w:eastAsia="微软雅黑"/>
          <w:szCs w:val="21"/>
        </w:rPr>
        <w:t>anal的原理和Maxwell的原理一模一样，都是通过伪装成</w:t>
      </w:r>
      <w:r>
        <w:rPr>
          <w:rFonts w:ascii="微软雅黑" w:hAnsi="微软雅黑" w:eastAsia="微软雅黑"/>
          <w:szCs w:val="21"/>
        </w:rPr>
        <w:t>MySQL</w:t>
      </w:r>
      <w:r>
        <w:rPr>
          <w:rFonts w:hint="eastAsia" w:ascii="微软雅黑" w:hAnsi="微软雅黑" w:eastAsia="微软雅黑"/>
          <w:szCs w:val="21"/>
        </w:rPr>
        <w:t>的一个</w:t>
      </w:r>
      <w:r>
        <w:rPr>
          <w:rFonts w:ascii="微软雅黑" w:hAnsi="微软雅黑" w:eastAsia="微软雅黑"/>
          <w:szCs w:val="21"/>
        </w:rPr>
        <w:t>slave</w:t>
      </w:r>
      <w:r>
        <w:rPr>
          <w:rFonts w:hint="eastAsia" w:ascii="微软雅黑" w:hAnsi="微软雅黑" w:eastAsia="微软雅黑"/>
          <w:szCs w:val="21"/>
        </w:rPr>
        <w:t>，然后以</w:t>
      </w:r>
      <w:r>
        <w:rPr>
          <w:rFonts w:ascii="微软雅黑" w:hAnsi="微软雅黑" w:eastAsia="微软雅黑"/>
          <w:szCs w:val="21"/>
        </w:rPr>
        <w:t>slave</w:t>
      </w:r>
      <w:r>
        <w:rPr>
          <w:rFonts w:hint="eastAsia" w:ascii="微软雅黑" w:hAnsi="微软雅黑" w:eastAsia="微软雅黑"/>
          <w:szCs w:val="21"/>
        </w:rPr>
        <w:t>的身份假装从</w:t>
      </w:r>
      <w:r>
        <w:rPr>
          <w:rFonts w:ascii="微软雅黑" w:hAnsi="微软雅黑" w:eastAsia="微软雅黑"/>
          <w:szCs w:val="21"/>
        </w:rPr>
        <w:t>MySQL(master)</w:t>
      </w:r>
      <w:r>
        <w:rPr>
          <w:rFonts w:hint="eastAsia" w:ascii="微软雅黑" w:hAnsi="微软雅黑" w:eastAsia="微软雅黑"/>
          <w:szCs w:val="21"/>
        </w:rPr>
        <w:t>复制数据。</w:t>
      </w:r>
    </w:p>
    <w:p w14:paraId="149D5C20">
      <w:pPr>
        <w:pStyle w:val="57"/>
        <w:rPr>
          <w:rFonts w:ascii="微软雅黑" w:hAnsi="微软雅黑" w:eastAsia="微软雅黑"/>
        </w:rPr>
      </w:pPr>
      <w:r>
        <w:rPr>
          <w:rFonts w:ascii="微软雅黑" w:hAnsi="微软雅黑" w:eastAsia="微软雅黑"/>
        </w:rPr>
        <w:drawing>
          <wp:inline distT="0" distB="0" distL="0" distR="0">
            <wp:extent cx="4575810" cy="1074420"/>
            <wp:effectExtent l="0" t="0" r="0" b="0"/>
            <wp:docPr id="1611547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7554" name="图片 1"/>
                    <pic:cNvPicPr>
                      <a:picLocks noChangeAspect="1"/>
                    </pic:cNvPicPr>
                  </pic:nvPicPr>
                  <pic:blipFill>
                    <a:blip r:embed="rId48"/>
                    <a:stretch>
                      <a:fillRect/>
                    </a:stretch>
                  </pic:blipFill>
                  <pic:spPr>
                    <a:xfrm>
                      <a:off x="0" y="0"/>
                      <a:ext cx="4589945" cy="1078134"/>
                    </a:xfrm>
                    <a:prstGeom prst="rect">
                      <a:avLst/>
                    </a:prstGeom>
                  </pic:spPr>
                </pic:pic>
              </a:graphicData>
            </a:graphic>
          </wp:inline>
        </w:drawing>
      </w:r>
    </w:p>
    <w:p w14:paraId="4F4D5720">
      <w:pPr>
        <w:rPr>
          <w:rFonts w:ascii="微软雅黑" w:hAnsi="微软雅黑" w:eastAsia="微软雅黑"/>
        </w:rPr>
      </w:pPr>
    </w:p>
    <w:p w14:paraId="63A7C308">
      <w:pPr>
        <w:pStyle w:val="4"/>
        <w:spacing w:line="400" w:lineRule="exact"/>
        <w:rPr>
          <w:rFonts w:ascii="微软雅黑" w:hAnsi="微软雅黑" w:eastAsia="微软雅黑"/>
          <w:sz w:val="21"/>
          <w:szCs w:val="21"/>
        </w:rPr>
      </w:pPr>
      <w:bookmarkStart w:id="105" w:name="_Toc151896483"/>
      <w:bookmarkStart w:id="106" w:name="_Toc151896215"/>
      <w:bookmarkStart w:id="107" w:name="_Toc151896153"/>
      <w:r>
        <w:rPr>
          <w:rFonts w:ascii="微软雅黑" w:hAnsi="微软雅黑" w:eastAsia="微软雅黑"/>
          <w:sz w:val="21"/>
          <w:szCs w:val="21"/>
        </w:rPr>
        <w:t>4.3.3 Maxwell</w:t>
      </w:r>
      <w:r>
        <w:rPr>
          <w:rFonts w:hint="eastAsia" w:ascii="微软雅黑" w:hAnsi="微软雅黑" w:eastAsia="微软雅黑"/>
          <w:sz w:val="21"/>
          <w:szCs w:val="21"/>
        </w:rPr>
        <w:t>使用</w:t>
      </w:r>
      <w:bookmarkEnd w:id="105"/>
      <w:bookmarkEnd w:id="106"/>
      <w:bookmarkEnd w:id="107"/>
    </w:p>
    <w:p w14:paraId="58EFEFDF">
      <w:pPr>
        <w:pStyle w:val="5"/>
        <w:spacing w:line="400" w:lineRule="exact"/>
        <w:rPr>
          <w:rFonts w:ascii="微软雅黑" w:hAnsi="微软雅黑" w:eastAsia="微软雅黑"/>
          <w:sz w:val="21"/>
          <w:szCs w:val="21"/>
        </w:rPr>
      </w:pPr>
      <w:bookmarkStart w:id="108" w:name="_Toc151896484"/>
      <w:r>
        <w:rPr>
          <w:rFonts w:ascii="微软雅黑" w:hAnsi="微软雅黑" w:eastAsia="微软雅黑"/>
          <w:sz w:val="21"/>
          <w:szCs w:val="21"/>
        </w:rPr>
        <w:t>4.3.3.1 Maxwell</w:t>
      </w:r>
      <w:r>
        <w:rPr>
          <w:rFonts w:hint="eastAsia" w:ascii="微软雅黑" w:hAnsi="微软雅黑" w:eastAsia="微软雅黑"/>
          <w:sz w:val="21"/>
          <w:szCs w:val="21"/>
        </w:rPr>
        <w:t>安装</w:t>
      </w:r>
      <w:bookmarkEnd w:id="108"/>
    </w:p>
    <w:p w14:paraId="6A7C6386">
      <w:pPr>
        <w:spacing w:line="400" w:lineRule="exact"/>
        <w:ind w:firstLine="420"/>
        <w:rPr>
          <w:rFonts w:ascii="微软雅黑" w:hAnsi="微软雅黑" w:eastAsia="微软雅黑"/>
          <w:szCs w:val="21"/>
        </w:rPr>
      </w:pPr>
      <w:r>
        <w:rPr>
          <w:rFonts w:ascii="微软雅黑" w:hAnsi="微软雅黑" w:eastAsia="微软雅黑"/>
          <w:szCs w:val="21"/>
        </w:rPr>
        <w:t>Maxwell</w:t>
      </w:r>
      <w:r>
        <w:rPr>
          <w:rFonts w:hint="eastAsia" w:ascii="微软雅黑" w:hAnsi="微软雅黑" w:eastAsia="微软雅黑"/>
          <w:szCs w:val="21"/>
        </w:rPr>
        <w:t>官网地址：</w:t>
      </w:r>
      <w:r>
        <w:fldChar w:fldCharType="begin"/>
      </w:r>
      <w:r>
        <w:instrText xml:space="preserve"> HYPERLINK "http://maxwells-daemon.io/" </w:instrText>
      </w:r>
      <w:r>
        <w:fldChar w:fldCharType="separate"/>
      </w:r>
      <w:r>
        <w:rPr>
          <w:rStyle w:val="24"/>
          <w:rFonts w:ascii="微软雅黑" w:hAnsi="微软雅黑" w:eastAsia="微软雅黑"/>
          <w:szCs w:val="21"/>
        </w:rPr>
        <w:t>http://maxwells-daemon.io/</w:t>
      </w:r>
      <w:r>
        <w:rPr>
          <w:rStyle w:val="24"/>
          <w:rFonts w:ascii="微软雅黑" w:hAnsi="微软雅黑" w:eastAsia="微软雅黑"/>
          <w:szCs w:val="21"/>
        </w:rPr>
        <w:fldChar w:fldCharType="end"/>
      </w:r>
    </w:p>
    <w:p w14:paraId="598EDE38">
      <w:pPr>
        <w:spacing w:line="400" w:lineRule="exact"/>
        <w:ind w:firstLine="420"/>
        <w:rPr>
          <w:rFonts w:ascii="微软雅黑" w:hAnsi="微软雅黑" w:eastAsia="微软雅黑"/>
          <w:szCs w:val="21"/>
        </w:rPr>
      </w:pPr>
      <w:r>
        <w:rPr>
          <w:rFonts w:hint="eastAsia" w:ascii="微软雅黑" w:hAnsi="微软雅黑" w:eastAsia="微软雅黑"/>
          <w:szCs w:val="21"/>
        </w:rPr>
        <w:t>文档查看地址：</w:t>
      </w:r>
      <w:r>
        <w:fldChar w:fldCharType="begin"/>
      </w:r>
      <w:r>
        <w:instrText xml:space="preserve"> HYPERLINK "http://maxwells-daemon.io/quickstart/" </w:instrText>
      </w:r>
      <w:r>
        <w:fldChar w:fldCharType="separate"/>
      </w:r>
      <w:r>
        <w:rPr>
          <w:rStyle w:val="24"/>
          <w:rFonts w:ascii="微软雅黑" w:hAnsi="微软雅黑" w:eastAsia="微软雅黑"/>
          <w:szCs w:val="21"/>
        </w:rPr>
        <w:t>http://maxwells-daemon.io/quickstart/</w:t>
      </w:r>
      <w:r>
        <w:rPr>
          <w:rStyle w:val="24"/>
          <w:rFonts w:ascii="微软雅黑" w:hAnsi="微软雅黑" w:eastAsia="微软雅黑"/>
          <w:szCs w:val="21"/>
        </w:rPr>
        <w:fldChar w:fldCharType="end"/>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2"/>
      </w:tblGrid>
      <w:tr w14:paraId="1468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9" w:type="dxa"/>
          </w:tcPr>
          <w:p w14:paraId="7FD5BFF5">
            <w:pPr>
              <w:spacing w:line="400" w:lineRule="exact"/>
              <w:jc w:val="left"/>
              <w:rPr>
                <w:rFonts w:ascii="微软雅黑" w:hAnsi="微软雅黑" w:eastAsia="微软雅黑"/>
                <w:szCs w:val="21"/>
              </w:rPr>
            </w:pPr>
            <w:r>
              <w:rPr>
                <w:rFonts w:ascii="微软雅黑" w:hAnsi="微软雅黑" w:eastAsia="微软雅黑"/>
                <w:szCs w:val="21"/>
              </w:rPr>
              <w:t># 下载安装包</w:t>
            </w:r>
          </w:p>
          <w:p w14:paraId="46321483">
            <w:pPr>
              <w:spacing w:line="400" w:lineRule="exact"/>
              <w:jc w:val="left"/>
              <w:rPr>
                <w:rFonts w:ascii="微软雅黑" w:hAnsi="微软雅黑" w:eastAsia="微软雅黑"/>
                <w:szCs w:val="21"/>
              </w:rPr>
            </w:pPr>
            <w:r>
              <w:rPr>
                <w:rFonts w:ascii="微软雅黑" w:hAnsi="微软雅黑" w:eastAsia="微软雅黑"/>
                <w:szCs w:val="21"/>
              </w:rPr>
              <w:t>[whujian8888@ds-bigdata-005 software]$ wget https://github.com/zendesk/maxwell/releases/download/v1.29.2/maxwell-1.29.2.tar.gz</w:t>
            </w:r>
          </w:p>
          <w:p w14:paraId="0A49BED5">
            <w:pPr>
              <w:spacing w:line="400" w:lineRule="exact"/>
              <w:jc w:val="left"/>
              <w:rPr>
                <w:rFonts w:ascii="微软雅黑" w:hAnsi="微软雅黑" w:eastAsia="微软雅黑"/>
                <w:szCs w:val="21"/>
              </w:rPr>
            </w:pPr>
            <w:r>
              <w:rPr>
                <w:rFonts w:ascii="微软雅黑" w:hAnsi="微软雅黑" w:eastAsia="微软雅黑"/>
                <w:szCs w:val="21"/>
              </w:rPr>
              <w:t># 解压包</w:t>
            </w:r>
          </w:p>
          <w:p w14:paraId="4A2AB1AB">
            <w:pPr>
              <w:spacing w:line="400" w:lineRule="exact"/>
              <w:jc w:val="left"/>
              <w:rPr>
                <w:rFonts w:ascii="微软雅黑" w:hAnsi="微软雅黑" w:eastAsia="微软雅黑"/>
                <w:szCs w:val="21"/>
              </w:rPr>
            </w:pPr>
            <w:r>
              <w:rPr>
                <w:rFonts w:ascii="微软雅黑" w:hAnsi="微软雅黑" w:eastAsia="微软雅黑"/>
                <w:szCs w:val="21"/>
              </w:rPr>
              <w:t>[whujian8888@ds-bigdata-005 software]$ tar -xf maxwell-1.40.5.tar.gz</w:t>
            </w:r>
          </w:p>
          <w:p w14:paraId="7C736720">
            <w:pPr>
              <w:spacing w:line="400" w:lineRule="exact"/>
              <w:jc w:val="left"/>
              <w:rPr>
                <w:rFonts w:ascii="微软雅黑" w:hAnsi="微软雅黑" w:eastAsia="微软雅黑"/>
                <w:szCs w:val="21"/>
              </w:rPr>
            </w:pPr>
            <w:r>
              <w:rPr>
                <w:rFonts w:ascii="微软雅黑" w:hAnsi="微软雅黑" w:eastAsia="微软雅黑"/>
                <w:szCs w:val="21"/>
              </w:rPr>
              <w:t># 目录结构</w:t>
            </w:r>
          </w:p>
          <w:p w14:paraId="72481E8C">
            <w:pPr>
              <w:spacing w:line="400" w:lineRule="exact"/>
              <w:jc w:val="left"/>
              <w:rPr>
                <w:rFonts w:ascii="微软雅黑" w:hAnsi="微软雅黑" w:eastAsia="微软雅黑"/>
                <w:szCs w:val="21"/>
              </w:rPr>
            </w:pPr>
            <w:r>
              <w:rPr>
                <w:rFonts w:ascii="微软雅黑" w:hAnsi="微软雅黑" w:eastAsia="微软雅黑"/>
                <w:szCs w:val="21"/>
              </w:rPr>
              <w:t>[whujian8888@ds-bigdata-005 maxwell]$ ls -al</w:t>
            </w:r>
          </w:p>
          <w:p w14:paraId="07DF6ADA">
            <w:pPr>
              <w:spacing w:line="400" w:lineRule="exact"/>
              <w:jc w:val="left"/>
              <w:rPr>
                <w:rFonts w:ascii="微软雅黑" w:hAnsi="微软雅黑" w:eastAsia="微软雅黑"/>
                <w:szCs w:val="21"/>
              </w:rPr>
            </w:pPr>
            <w:r>
              <w:rPr>
                <w:rFonts w:ascii="微软雅黑" w:hAnsi="微软雅黑" w:eastAsia="微软雅黑"/>
                <w:szCs w:val="21"/>
              </w:rPr>
              <w:t>Total 104</w:t>
            </w:r>
          </w:p>
          <w:p w14:paraId="1AA1CF87">
            <w:pPr>
              <w:spacing w:line="400" w:lineRule="exact"/>
              <w:jc w:val="left"/>
              <w:rPr>
                <w:rFonts w:ascii="微软雅黑" w:hAnsi="微软雅黑" w:eastAsia="微软雅黑"/>
                <w:szCs w:val="21"/>
              </w:rPr>
            </w:pPr>
            <w:r>
              <w:rPr>
                <w:rFonts w:ascii="微软雅黑" w:hAnsi="微软雅黑" w:eastAsia="微软雅黑"/>
                <w:szCs w:val="21"/>
              </w:rPr>
              <w:t>drwxr-xr-x  4 root root   4096 Sep 13 17:29 .</w:t>
            </w:r>
          </w:p>
          <w:p w14:paraId="2D968BB5">
            <w:pPr>
              <w:spacing w:line="400" w:lineRule="exact"/>
              <w:jc w:val="left"/>
              <w:rPr>
                <w:rFonts w:ascii="微软雅黑" w:hAnsi="微软雅黑" w:eastAsia="微软雅黑"/>
                <w:szCs w:val="21"/>
              </w:rPr>
            </w:pPr>
            <w:r>
              <w:rPr>
                <w:rFonts w:ascii="微软雅黑" w:hAnsi="微软雅黑" w:eastAsia="微软雅黑"/>
                <w:szCs w:val="21"/>
              </w:rPr>
              <w:t>drwxr-xr-x 10 root root   4096 Sep 13 18:06 ..</w:t>
            </w:r>
          </w:p>
          <w:p w14:paraId="18F8A51F">
            <w:pPr>
              <w:spacing w:line="400" w:lineRule="exact"/>
              <w:jc w:val="left"/>
              <w:rPr>
                <w:rFonts w:ascii="微软雅黑" w:hAnsi="微软雅黑" w:eastAsia="微软雅黑"/>
                <w:szCs w:val="21"/>
              </w:rPr>
            </w:pPr>
            <w:r>
              <w:rPr>
                <w:rFonts w:ascii="微软雅黑" w:hAnsi="微软雅黑" w:eastAsia="微软雅黑"/>
                <w:szCs w:val="21"/>
              </w:rPr>
              <w:t>drwxr-xr-x  2 root root   4096 Sep 13 17:29 bi</w:t>
            </w:r>
          </w:p>
          <w:p w14:paraId="367A62C4">
            <w:pPr>
              <w:spacing w:line="400" w:lineRule="exact"/>
              <w:jc w:val="left"/>
              <w:rPr>
                <w:rFonts w:ascii="微软雅黑" w:hAnsi="微软雅黑" w:eastAsia="微软雅黑"/>
                <w:szCs w:val="21"/>
              </w:rPr>
            </w:pPr>
            <w:r>
              <w:rPr>
                <w:rFonts w:ascii="微软雅黑" w:hAnsi="微软雅黑" w:eastAsia="微软雅黑"/>
                <w:szCs w:val="21"/>
              </w:rPr>
              <w:t>-rw-r--r--  1  501 games 26503 Jun 11 01:23 config.md</w:t>
            </w:r>
          </w:p>
          <w:p w14:paraId="0DD6EFE1">
            <w:pPr>
              <w:spacing w:line="400" w:lineRule="exact"/>
              <w:jc w:val="left"/>
              <w:rPr>
                <w:rFonts w:ascii="微软雅黑" w:hAnsi="微软雅黑" w:eastAsia="微软雅黑"/>
                <w:szCs w:val="21"/>
              </w:rPr>
            </w:pPr>
            <w:r>
              <w:rPr>
                <w:rFonts w:ascii="微软雅黑" w:hAnsi="微软雅黑" w:eastAsia="微软雅黑"/>
                <w:szCs w:val="21"/>
              </w:rPr>
              <w:t>-rw-r--r--  1  501 games 12406 Nov  2  2022 config.properties.example</w:t>
            </w:r>
          </w:p>
          <w:p w14:paraId="796D77C5">
            <w:pPr>
              <w:spacing w:line="400" w:lineRule="exact"/>
              <w:jc w:val="left"/>
              <w:rPr>
                <w:rFonts w:ascii="微软雅黑" w:hAnsi="微软雅黑" w:eastAsia="微软雅黑"/>
                <w:szCs w:val="21"/>
              </w:rPr>
            </w:pPr>
            <w:r>
              <w:rPr>
                <w:rFonts w:ascii="微软雅黑" w:hAnsi="微软雅黑" w:eastAsia="微软雅黑"/>
                <w:szCs w:val="21"/>
              </w:rPr>
              <w:t>-rw-r--r--  1  501 games 10259 Aug 27 12:08 kinesis-producer-library.properties.example</w:t>
            </w:r>
          </w:p>
          <w:p w14:paraId="648114E8">
            <w:pPr>
              <w:spacing w:line="400" w:lineRule="exact"/>
              <w:jc w:val="left"/>
              <w:rPr>
                <w:rFonts w:ascii="微软雅黑" w:hAnsi="微软雅黑" w:eastAsia="微软雅黑"/>
                <w:szCs w:val="21"/>
              </w:rPr>
            </w:pPr>
            <w:r>
              <w:rPr>
                <w:rFonts w:ascii="微软雅黑" w:hAnsi="微软雅黑" w:eastAsia="微软雅黑"/>
                <w:szCs w:val="21"/>
              </w:rPr>
              <w:t>drwxr-xr-x  3  501 games 20480 Sep 10 00:02 lib</w:t>
            </w:r>
          </w:p>
          <w:p w14:paraId="41AA53C5">
            <w:pPr>
              <w:spacing w:line="400" w:lineRule="exact"/>
              <w:jc w:val="left"/>
              <w:rPr>
                <w:rFonts w:ascii="微软雅黑" w:hAnsi="微软雅黑" w:eastAsia="微软雅黑"/>
                <w:szCs w:val="21"/>
              </w:rPr>
            </w:pPr>
            <w:r>
              <w:rPr>
                <w:rFonts w:ascii="微软雅黑" w:hAnsi="微软雅黑" w:eastAsia="微软雅黑"/>
                <w:szCs w:val="21"/>
              </w:rPr>
              <w:t>-rw-r--r--  1  501 games   548 Nov 30  2021 LICENSE</w:t>
            </w:r>
          </w:p>
          <w:p w14:paraId="502FEF35">
            <w:pPr>
              <w:spacing w:line="400" w:lineRule="exact"/>
              <w:jc w:val="left"/>
              <w:rPr>
                <w:rFonts w:ascii="微软雅黑" w:hAnsi="微软雅黑" w:eastAsia="微软雅黑"/>
                <w:szCs w:val="21"/>
              </w:rPr>
            </w:pPr>
            <w:r>
              <w:rPr>
                <w:rFonts w:ascii="微软雅黑" w:hAnsi="微软雅黑" w:eastAsia="微软雅黑"/>
                <w:szCs w:val="21"/>
              </w:rPr>
              <w:t>-rw-r--r--  1  501 games   477 Nov  2  2022 log4j2.xml</w:t>
            </w:r>
          </w:p>
          <w:p w14:paraId="3B376801">
            <w:pPr>
              <w:spacing w:line="400" w:lineRule="exact"/>
              <w:jc w:val="left"/>
              <w:rPr>
                <w:rFonts w:ascii="微软雅黑" w:hAnsi="微软雅黑" w:eastAsia="微软雅黑"/>
                <w:szCs w:val="21"/>
              </w:rPr>
            </w:pPr>
            <w:r>
              <w:rPr>
                <w:rFonts w:ascii="微软雅黑" w:hAnsi="微软雅黑" w:eastAsia="微软雅黑"/>
                <w:szCs w:val="21"/>
              </w:rPr>
              <w:t>-rw-r--r--  1  501 games  3436 Sep  9 23:59 quickstart.md</w:t>
            </w:r>
          </w:p>
          <w:p w14:paraId="2A262512">
            <w:pPr>
              <w:spacing w:line="400" w:lineRule="exact"/>
              <w:jc w:val="left"/>
              <w:rPr>
                <w:rFonts w:ascii="微软雅黑" w:hAnsi="微软雅黑" w:eastAsia="微软雅黑"/>
                <w:szCs w:val="21"/>
              </w:rPr>
            </w:pPr>
            <w:r>
              <w:rPr>
                <w:rFonts w:ascii="微软雅黑" w:hAnsi="微软雅黑" w:eastAsia="微软雅黑"/>
                <w:szCs w:val="21"/>
              </w:rPr>
              <w:t>-rw-r--r--  1  501 games  1025 Sep  9 23:59 README.md</w:t>
            </w:r>
          </w:p>
        </w:tc>
      </w:tr>
    </w:tbl>
    <w:p w14:paraId="0B5E1CC4">
      <w:pPr>
        <w:spacing w:line="400" w:lineRule="exact"/>
        <w:rPr>
          <w:rFonts w:ascii="微软雅黑" w:hAnsi="微软雅黑" w:eastAsia="微软雅黑"/>
          <w:szCs w:val="21"/>
        </w:rPr>
      </w:pPr>
      <w:r>
        <w:rPr>
          <w:rFonts w:ascii="微软雅黑" w:hAnsi="微软雅黑" w:eastAsia="微软雅黑"/>
          <w:szCs w:val="21"/>
        </w:rPr>
        <w:tab/>
      </w:r>
      <w:r>
        <w:rPr>
          <w:rFonts w:hint="eastAsia" w:ascii="微软雅黑" w:hAnsi="微软雅黑" w:eastAsia="微软雅黑"/>
          <w:szCs w:val="21"/>
        </w:rPr>
        <w:t>在</w:t>
      </w:r>
      <w:r>
        <w:rPr>
          <w:rFonts w:ascii="微软雅黑" w:hAnsi="微软雅黑" w:eastAsia="微软雅黑"/>
          <w:szCs w:val="21"/>
        </w:rPr>
        <w:t xml:space="preserve"> MySQL 中建立一个 maxwell 库用于存储 Maxwell 的元数据</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5"/>
      </w:tblGrid>
      <w:tr w14:paraId="037E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5" w:type="dxa"/>
          </w:tcPr>
          <w:p w14:paraId="04B3DEFD">
            <w:pPr>
              <w:spacing w:line="400" w:lineRule="exact"/>
              <w:rPr>
                <w:rFonts w:ascii="微软雅黑" w:hAnsi="微软雅黑" w:eastAsia="微软雅黑"/>
                <w:szCs w:val="21"/>
              </w:rPr>
            </w:pPr>
            <w:r>
              <w:rPr>
                <w:rFonts w:ascii="微软雅黑" w:hAnsi="微软雅黑" w:eastAsia="微软雅黑"/>
                <w:szCs w:val="21"/>
              </w:rPr>
              <w:t>CREATE DATABASE maxwell;</w:t>
            </w:r>
          </w:p>
        </w:tc>
      </w:tr>
    </w:tbl>
    <w:p w14:paraId="6B36F4F0">
      <w:pPr>
        <w:spacing w:line="400" w:lineRule="exact"/>
        <w:ind w:firstLine="420"/>
        <w:rPr>
          <w:rFonts w:ascii="微软雅黑" w:hAnsi="微软雅黑" w:eastAsia="微软雅黑"/>
          <w:szCs w:val="21"/>
        </w:rPr>
      </w:pPr>
      <w:r>
        <w:rPr>
          <w:rFonts w:ascii="微软雅黑" w:hAnsi="微软雅黑" w:eastAsia="微软雅黑"/>
          <w:szCs w:val="21"/>
        </w:rPr>
        <w:t>分配一个账号可以操作该数据库</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5"/>
      </w:tblGrid>
      <w:tr w14:paraId="47CC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5" w:type="dxa"/>
          </w:tcPr>
          <w:p w14:paraId="01C398E3">
            <w:pPr>
              <w:spacing w:line="400" w:lineRule="exact"/>
              <w:rPr>
                <w:rFonts w:ascii="微软雅黑" w:hAnsi="微软雅黑" w:eastAsia="微软雅黑"/>
                <w:szCs w:val="21"/>
              </w:rPr>
            </w:pPr>
            <w:r>
              <w:rPr>
                <w:rFonts w:ascii="微软雅黑" w:hAnsi="微软雅黑" w:eastAsia="微软雅黑"/>
                <w:szCs w:val="21"/>
              </w:rPr>
              <w:t>GRANT ALL ON maxwell.* TO 'maxwell'@'%' IDENTIFIED BY '123456';</w:t>
            </w:r>
          </w:p>
        </w:tc>
      </w:tr>
    </w:tbl>
    <w:p w14:paraId="0D7C7D57">
      <w:pPr>
        <w:spacing w:line="400" w:lineRule="exact"/>
        <w:ind w:firstLine="420"/>
        <w:rPr>
          <w:rFonts w:ascii="微软雅黑" w:hAnsi="微软雅黑" w:eastAsia="微软雅黑"/>
          <w:szCs w:val="21"/>
        </w:rPr>
      </w:pPr>
      <w:r>
        <w:rPr>
          <w:rFonts w:ascii="微软雅黑" w:hAnsi="微软雅黑" w:eastAsia="微软雅黑"/>
          <w:szCs w:val="21"/>
        </w:rPr>
        <w:t>分配这个账号可以监控其他数据库的权限</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5"/>
      </w:tblGrid>
      <w:tr w14:paraId="2E99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8" w:type="dxa"/>
          </w:tcPr>
          <w:p w14:paraId="587228F0">
            <w:pPr>
              <w:spacing w:line="400" w:lineRule="exact"/>
              <w:rPr>
                <w:rFonts w:ascii="微软雅黑" w:hAnsi="微软雅黑" w:eastAsia="微软雅黑"/>
                <w:szCs w:val="21"/>
              </w:rPr>
            </w:pPr>
            <w:r>
              <w:rPr>
                <w:rFonts w:ascii="微软雅黑" w:hAnsi="微软雅黑" w:eastAsia="微软雅黑"/>
                <w:szCs w:val="21"/>
              </w:rPr>
              <w:t>GRANT SELECT ,REPLICATION SLAVE , REPLICATION CLIENT ON *.* TO maxwell@'%';</w:t>
            </w:r>
          </w:p>
        </w:tc>
      </w:tr>
    </w:tbl>
    <w:p w14:paraId="0A58E475">
      <w:pPr>
        <w:spacing w:line="400" w:lineRule="exact"/>
        <w:ind w:firstLine="420"/>
        <w:rPr>
          <w:rFonts w:ascii="微软雅黑" w:hAnsi="微软雅黑" w:eastAsia="微软雅黑"/>
          <w:szCs w:val="21"/>
        </w:rPr>
      </w:pPr>
      <w:r>
        <w:rPr>
          <w:rFonts w:ascii="微软雅黑" w:hAnsi="微软雅黑" w:eastAsia="微软雅黑"/>
          <w:szCs w:val="21"/>
        </w:rPr>
        <w:t>刷新mysql表权限</w:t>
      </w:r>
    </w:p>
    <w:p w14:paraId="4A07C48B">
      <w:pPr>
        <w:spacing w:line="400" w:lineRule="exact"/>
        <w:ind w:firstLine="420"/>
        <w:rPr>
          <w:rFonts w:ascii="微软雅黑" w:hAnsi="微软雅黑" w:eastAsia="微软雅黑"/>
          <w:szCs w:val="21"/>
        </w:rPr>
      </w:pPr>
    </w:p>
    <w:p w14:paraId="5B474A06">
      <w:pPr>
        <w:pStyle w:val="5"/>
        <w:spacing w:line="400" w:lineRule="exact"/>
        <w:rPr>
          <w:rFonts w:ascii="微软雅黑" w:hAnsi="微软雅黑" w:eastAsia="微软雅黑"/>
          <w:sz w:val="21"/>
          <w:szCs w:val="21"/>
        </w:rPr>
      </w:pPr>
      <w:bookmarkStart w:id="109" w:name="_Toc151896485"/>
      <w:r>
        <w:rPr>
          <w:rFonts w:ascii="微软雅黑" w:hAnsi="微软雅黑" w:eastAsia="微软雅黑"/>
          <w:sz w:val="21"/>
          <w:szCs w:val="21"/>
        </w:rPr>
        <w:t>4.3.3.2 Maxwell 进程启动</w:t>
      </w:r>
      <w:bookmarkEnd w:id="109"/>
    </w:p>
    <w:p w14:paraId="47639727">
      <w:pPr>
        <w:spacing w:line="400" w:lineRule="exact"/>
        <w:ind w:firstLine="420"/>
        <w:rPr>
          <w:rFonts w:ascii="微软雅黑" w:hAnsi="微软雅黑" w:eastAsia="微软雅黑"/>
          <w:szCs w:val="21"/>
        </w:rPr>
      </w:pPr>
      <w:r>
        <w:rPr>
          <w:rFonts w:ascii="微软雅黑" w:hAnsi="微软雅黑" w:eastAsia="微软雅黑"/>
          <w:szCs w:val="21"/>
        </w:rPr>
        <w:t>Maxwell 进程启动方式有如下两种：</w:t>
      </w:r>
    </w:p>
    <w:p w14:paraId="61EC63C8">
      <w:pPr>
        <w:pStyle w:val="39"/>
        <w:numPr>
          <w:ilvl w:val="0"/>
          <w:numId w:val="3"/>
        </w:numPr>
        <w:spacing w:line="400" w:lineRule="exact"/>
        <w:ind w:firstLineChars="0"/>
        <w:rPr>
          <w:rFonts w:ascii="微软雅黑" w:hAnsi="微软雅黑" w:eastAsia="微软雅黑"/>
          <w:szCs w:val="21"/>
        </w:rPr>
      </w:pPr>
      <w:r>
        <w:rPr>
          <w:rFonts w:ascii="微软雅黑" w:hAnsi="微软雅黑" w:eastAsia="微软雅黑"/>
          <w:szCs w:val="21"/>
        </w:rPr>
        <w:t>使用命令行参数启动 Maxwell 进程</w:t>
      </w:r>
    </w:p>
    <w:tbl>
      <w:tblPr>
        <w:tblStyle w:val="18"/>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3"/>
      </w:tblGrid>
      <w:tr w14:paraId="06386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3" w:type="dxa"/>
          </w:tcPr>
          <w:p w14:paraId="3D4E7702">
            <w:pPr>
              <w:pStyle w:val="39"/>
              <w:spacing w:line="400" w:lineRule="exact"/>
              <w:ind w:firstLine="0" w:firstLineChars="0"/>
              <w:rPr>
                <w:rFonts w:ascii="微软雅黑" w:hAnsi="微软雅黑" w:eastAsia="微软雅黑"/>
                <w:szCs w:val="21"/>
              </w:rPr>
            </w:pPr>
            <w:r>
              <w:rPr>
                <w:rFonts w:ascii="微软雅黑" w:hAnsi="微软雅黑" w:eastAsia="微软雅黑"/>
                <w:szCs w:val="21"/>
              </w:rPr>
              <w:t>./maxwell --user='root' --password='Admin_Root123' --host='ds-bigdata-005' --producer=stdout</w:t>
            </w:r>
          </w:p>
        </w:tc>
      </w:tr>
    </w:tbl>
    <w:p w14:paraId="5AB63248">
      <w:pPr>
        <w:pStyle w:val="57"/>
        <w:rPr>
          <w:rFonts w:ascii="微软雅黑" w:hAnsi="微软雅黑" w:eastAsia="微软雅黑"/>
        </w:rPr>
      </w:pPr>
      <w:r>
        <w:rPr>
          <w:rFonts w:ascii="微软雅黑" w:hAnsi="微软雅黑" w:eastAsia="微软雅黑"/>
        </w:rPr>
        <w:drawing>
          <wp:inline distT="0" distB="0" distL="0" distR="0">
            <wp:extent cx="4081145" cy="1487170"/>
            <wp:effectExtent l="0" t="0" r="0" b="0"/>
            <wp:docPr id="194389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9006" name="图片 1"/>
                    <pic:cNvPicPr>
                      <a:picLocks noChangeAspect="1"/>
                    </pic:cNvPicPr>
                  </pic:nvPicPr>
                  <pic:blipFill>
                    <a:blip r:embed="rId49"/>
                    <a:stretch>
                      <a:fillRect/>
                    </a:stretch>
                  </pic:blipFill>
                  <pic:spPr>
                    <a:xfrm>
                      <a:off x="0" y="0"/>
                      <a:ext cx="4101986" cy="1494908"/>
                    </a:xfrm>
                    <a:prstGeom prst="rect">
                      <a:avLst/>
                    </a:prstGeom>
                  </pic:spPr>
                </pic:pic>
              </a:graphicData>
            </a:graphic>
          </wp:inline>
        </w:drawing>
      </w:r>
    </w:p>
    <w:p w14:paraId="05BB0B14">
      <w:pPr>
        <w:pStyle w:val="39"/>
        <w:spacing w:line="400" w:lineRule="exact"/>
        <w:ind w:left="1140" w:firstLine="0" w:firstLineChars="0"/>
        <w:rPr>
          <w:rFonts w:ascii="微软雅黑" w:hAnsi="微软雅黑" w:eastAsia="微软雅黑"/>
          <w:szCs w:val="21"/>
        </w:rPr>
      </w:pPr>
      <w:r>
        <w:rPr>
          <w:rFonts w:hint="eastAsia" w:ascii="微软雅黑" w:hAnsi="微软雅黑" w:eastAsia="微软雅黑"/>
          <w:szCs w:val="21"/>
        </w:rPr>
        <w:t>其中：</w:t>
      </w:r>
      <w:r>
        <w:rPr>
          <w:rFonts w:ascii="微软雅黑" w:hAnsi="微软雅黑" w:eastAsia="微软雅黑"/>
          <w:szCs w:val="21"/>
        </w:rPr>
        <w:t>--producer 生产者模式(stdout：控制台</w:t>
      </w:r>
      <w:r>
        <w:rPr>
          <w:rFonts w:hint="eastAsia" w:ascii="微软雅黑" w:hAnsi="微软雅黑" w:eastAsia="微软雅黑"/>
          <w:szCs w:val="21"/>
        </w:rPr>
        <w:t>，</w:t>
      </w:r>
      <w:r>
        <w:rPr>
          <w:rFonts w:ascii="微软雅黑" w:hAnsi="微软雅黑" w:eastAsia="微软雅黑"/>
          <w:szCs w:val="21"/>
        </w:rPr>
        <w:t xml:space="preserve">kafka：kafka 集群) </w:t>
      </w:r>
    </w:p>
    <w:p w14:paraId="15E3760F">
      <w:pPr>
        <w:pStyle w:val="39"/>
        <w:spacing w:line="400" w:lineRule="exact"/>
        <w:ind w:left="1140" w:firstLine="0" w:firstLineChars="0"/>
        <w:rPr>
          <w:rFonts w:ascii="微软雅黑" w:hAnsi="微软雅黑" w:eastAsia="微软雅黑"/>
          <w:color w:val="FF0000"/>
          <w:szCs w:val="21"/>
        </w:rPr>
      </w:pPr>
      <w:r>
        <w:rPr>
          <w:rFonts w:hint="eastAsia" w:ascii="微软雅黑" w:hAnsi="微软雅黑" w:eastAsia="微软雅黑"/>
          <w:b/>
          <w:bCs/>
          <w:color w:val="FF0000"/>
          <w:szCs w:val="21"/>
        </w:rPr>
        <w:t>备注：</w:t>
      </w:r>
      <w:r>
        <w:rPr>
          <w:rFonts w:hint="eastAsia" w:ascii="微软雅黑" w:hAnsi="微软雅黑" w:eastAsia="微软雅黑"/>
          <w:szCs w:val="21"/>
        </w:rPr>
        <w:t>在实操的时候发现以下错误，因为就是在maxwell</w:t>
      </w:r>
      <w:r>
        <w:rPr>
          <w:rFonts w:ascii="微软雅黑" w:hAnsi="微软雅黑" w:eastAsia="微软雅黑"/>
          <w:szCs w:val="21"/>
        </w:rPr>
        <w:t xml:space="preserve"> 1.30.0</w:t>
      </w:r>
      <w:r>
        <w:rPr>
          <w:rFonts w:hint="eastAsia" w:ascii="微软雅黑" w:hAnsi="微软雅黑" w:eastAsia="微软雅黑"/>
          <w:szCs w:val="21"/>
        </w:rPr>
        <w:t>开始，</w:t>
      </w:r>
      <w:r>
        <w:rPr>
          <w:rFonts w:hint="eastAsia" w:ascii="微软雅黑" w:hAnsi="微软雅黑" w:eastAsia="微软雅黑"/>
          <w:color w:val="FF0000"/>
          <w:szCs w:val="21"/>
        </w:rPr>
        <w:t>对jdk最低的要求已经是1</w:t>
      </w:r>
      <w:r>
        <w:rPr>
          <w:rFonts w:ascii="微软雅黑" w:hAnsi="微软雅黑" w:eastAsia="微软雅黑"/>
          <w:color w:val="FF0000"/>
          <w:szCs w:val="21"/>
        </w:rPr>
        <w:t>1</w:t>
      </w:r>
    </w:p>
    <w:p w14:paraId="165665F8">
      <w:pPr>
        <w:pStyle w:val="57"/>
        <w:rPr>
          <w:rFonts w:ascii="微软雅黑" w:hAnsi="微软雅黑" w:eastAsia="微软雅黑"/>
        </w:rPr>
      </w:pPr>
      <w:r>
        <w:rPr>
          <w:rFonts w:ascii="微软雅黑" w:hAnsi="微软雅黑" w:eastAsia="微软雅黑"/>
        </w:rPr>
        <w:drawing>
          <wp:inline distT="0" distB="0" distL="0" distR="0">
            <wp:extent cx="4004310" cy="918845"/>
            <wp:effectExtent l="0" t="0" r="0" b="0"/>
            <wp:docPr id="56076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63517" name="图片 1"/>
                    <pic:cNvPicPr>
                      <a:picLocks noChangeAspect="1"/>
                    </pic:cNvPicPr>
                  </pic:nvPicPr>
                  <pic:blipFill>
                    <a:blip r:embed="rId50"/>
                    <a:stretch>
                      <a:fillRect/>
                    </a:stretch>
                  </pic:blipFill>
                  <pic:spPr>
                    <a:xfrm>
                      <a:off x="0" y="0"/>
                      <a:ext cx="4048619" cy="929047"/>
                    </a:xfrm>
                    <a:prstGeom prst="rect">
                      <a:avLst/>
                    </a:prstGeom>
                  </pic:spPr>
                </pic:pic>
              </a:graphicData>
            </a:graphic>
          </wp:inline>
        </w:drawing>
      </w:r>
    </w:p>
    <w:p w14:paraId="7131AAD5">
      <w:pPr>
        <w:spacing w:line="400" w:lineRule="exact"/>
        <w:ind w:left="420" w:firstLine="420"/>
        <w:rPr>
          <w:rFonts w:ascii="微软雅黑" w:hAnsi="微软雅黑" w:eastAsia="微软雅黑"/>
          <w:szCs w:val="21"/>
        </w:rPr>
      </w:pPr>
      <w:r>
        <w:rPr>
          <w:rFonts w:hint="eastAsia" w:ascii="微软雅黑" w:hAnsi="微软雅黑" w:eastAsia="微软雅黑"/>
          <w:szCs w:val="21"/>
        </w:rPr>
        <w:t>上述执行的前提是mysql已经开启binlog，且相关的配置如下：</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0"/>
      </w:tblGrid>
      <w:tr w14:paraId="4906B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0" w:type="dxa"/>
          </w:tcPr>
          <w:p w14:paraId="19739382">
            <w:pPr>
              <w:spacing w:line="400" w:lineRule="exact"/>
              <w:rPr>
                <w:rFonts w:ascii="微软雅黑" w:hAnsi="微软雅黑" w:eastAsia="微软雅黑"/>
                <w:szCs w:val="21"/>
              </w:rPr>
            </w:pPr>
            <w:r>
              <w:rPr>
                <w:rFonts w:ascii="微软雅黑" w:hAnsi="微软雅黑" w:eastAsia="微软雅黑"/>
                <w:szCs w:val="21"/>
              </w:rPr>
              <w:t>[client]</w:t>
            </w:r>
          </w:p>
          <w:p w14:paraId="01EEABE3">
            <w:pPr>
              <w:spacing w:line="400" w:lineRule="exact"/>
              <w:rPr>
                <w:rFonts w:ascii="微软雅黑" w:hAnsi="微软雅黑" w:eastAsia="微软雅黑"/>
                <w:szCs w:val="21"/>
              </w:rPr>
            </w:pPr>
            <w:r>
              <w:rPr>
                <w:rFonts w:ascii="微软雅黑" w:hAnsi="微软雅黑" w:eastAsia="微软雅黑"/>
                <w:szCs w:val="21"/>
              </w:rPr>
              <w:t>default_character_set=utf8</w:t>
            </w:r>
          </w:p>
          <w:p w14:paraId="3C44C5C8">
            <w:pPr>
              <w:spacing w:line="400" w:lineRule="exact"/>
              <w:rPr>
                <w:rFonts w:ascii="微软雅黑" w:hAnsi="微软雅黑" w:eastAsia="微软雅黑"/>
                <w:szCs w:val="21"/>
              </w:rPr>
            </w:pPr>
            <w:r>
              <w:rPr>
                <w:rFonts w:ascii="微软雅黑" w:hAnsi="微软雅黑" w:eastAsia="微软雅黑"/>
                <w:szCs w:val="21"/>
              </w:rPr>
              <w:t>[mysqld]</w:t>
            </w:r>
          </w:p>
          <w:p w14:paraId="35646AD7">
            <w:pPr>
              <w:spacing w:line="400" w:lineRule="exact"/>
              <w:rPr>
                <w:rFonts w:ascii="微软雅黑" w:hAnsi="微软雅黑" w:eastAsia="微软雅黑"/>
                <w:szCs w:val="21"/>
              </w:rPr>
            </w:pPr>
            <w:r>
              <w:rPr>
                <w:rFonts w:ascii="微软雅黑" w:hAnsi="微软雅黑" w:eastAsia="微软雅黑"/>
                <w:szCs w:val="21"/>
              </w:rPr>
              <w:t>server-id=1</w:t>
            </w:r>
          </w:p>
          <w:p w14:paraId="68639B23">
            <w:pPr>
              <w:spacing w:line="400" w:lineRule="exact"/>
              <w:rPr>
                <w:rFonts w:ascii="微软雅黑" w:hAnsi="微软雅黑" w:eastAsia="微软雅黑"/>
                <w:szCs w:val="21"/>
              </w:rPr>
            </w:pPr>
            <w:r>
              <w:rPr>
                <w:rFonts w:ascii="微软雅黑" w:hAnsi="微软雅黑" w:eastAsia="微软雅黑"/>
                <w:szCs w:val="21"/>
              </w:rPr>
              <w:t>collation_server=utf8_general_ci</w:t>
            </w:r>
          </w:p>
          <w:p w14:paraId="5043702C">
            <w:pPr>
              <w:spacing w:line="400" w:lineRule="exact"/>
              <w:rPr>
                <w:rFonts w:ascii="微软雅黑" w:hAnsi="微软雅黑" w:eastAsia="微软雅黑"/>
                <w:szCs w:val="21"/>
              </w:rPr>
            </w:pPr>
            <w:r>
              <w:rPr>
                <w:rFonts w:ascii="微软雅黑" w:hAnsi="微软雅黑" w:eastAsia="微软雅黑"/>
                <w:szCs w:val="21"/>
              </w:rPr>
              <w:t>character_set_server=utf8</w:t>
            </w:r>
          </w:p>
          <w:p w14:paraId="46331563">
            <w:pPr>
              <w:spacing w:line="400" w:lineRule="exact"/>
              <w:rPr>
                <w:rFonts w:ascii="微软雅黑" w:hAnsi="微软雅黑" w:eastAsia="微软雅黑"/>
                <w:szCs w:val="21"/>
              </w:rPr>
            </w:pPr>
            <w:r>
              <w:rPr>
                <w:rFonts w:ascii="微软雅黑" w:hAnsi="微软雅黑" w:eastAsia="微软雅黑"/>
                <w:szCs w:val="21"/>
              </w:rPr>
              <w:t>log-bin=mysql-bin</w:t>
            </w:r>
          </w:p>
          <w:p w14:paraId="30C842CB">
            <w:pPr>
              <w:spacing w:line="400" w:lineRule="exact"/>
              <w:rPr>
                <w:rFonts w:ascii="微软雅黑" w:hAnsi="微软雅黑" w:eastAsia="微软雅黑"/>
                <w:szCs w:val="21"/>
              </w:rPr>
            </w:pPr>
            <w:r>
              <w:rPr>
                <w:rFonts w:ascii="微软雅黑" w:hAnsi="微软雅黑" w:eastAsia="微软雅黑"/>
                <w:szCs w:val="21"/>
              </w:rPr>
              <w:t>binlog_format=row</w:t>
            </w:r>
          </w:p>
          <w:p w14:paraId="0DB738B2">
            <w:pPr>
              <w:spacing w:line="400" w:lineRule="exact"/>
              <w:rPr>
                <w:rFonts w:ascii="微软雅黑" w:hAnsi="微软雅黑" w:eastAsia="微软雅黑"/>
                <w:szCs w:val="21"/>
              </w:rPr>
            </w:pPr>
            <w:r>
              <w:rPr>
                <w:rFonts w:ascii="微软雅黑" w:hAnsi="微软雅黑" w:eastAsia="微软雅黑"/>
                <w:szCs w:val="21"/>
              </w:rPr>
              <w:t>expire_logs_days=30</w:t>
            </w:r>
          </w:p>
        </w:tc>
      </w:tr>
    </w:tbl>
    <w:p w14:paraId="429F37EF">
      <w:pPr>
        <w:pStyle w:val="57"/>
        <w:rPr>
          <w:rFonts w:ascii="微软雅黑" w:hAnsi="微软雅黑" w:eastAsia="微软雅黑"/>
        </w:rPr>
      </w:pPr>
      <w:r>
        <w:rPr>
          <w:rFonts w:ascii="微软雅黑" w:hAnsi="微软雅黑" w:eastAsia="微软雅黑"/>
        </w:rPr>
        <w:drawing>
          <wp:inline distT="0" distB="0" distL="0" distR="0">
            <wp:extent cx="3947795" cy="1875155"/>
            <wp:effectExtent l="0" t="0" r="0" b="0"/>
            <wp:docPr id="1449890102" name="图片 144989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90102" name="图片 1449890102"/>
                    <pic:cNvPicPr>
                      <a:picLocks noChangeAspect="1"/>
                    </pic:cNvPicPr>
                  </pic:nvPicPr>
                  <pic:blipFill>
                    <a:blip r:embed="rId51"/>
                    <a:stretch>
                      <a:fillRect/>
                    </a:stretch>
                  </pic:blipFill>
                  <pic:spPr>
                    <a:xfrm>
                      <a:off x="0" y="0"/>
                      <a:ext cx="3980439" cy="1891020"/>
                    </a:xfrm>
                    <a:prstGeom prst="rect">
                      <a:avLst/>
                    </a:prstGeom>
                  </pic:spPr>
                </pic:pic>
              </a:graphicData>
            </a:graphic>
          </wp:inline>
        </w:drawing>
      </w:r>
    </w:p>
    <w:p w14:paraId="631DD2D7">
      <w:pPr>
        <w:pStyle w:val="39"/>
        <w:numPr>
          <w:ilvl w:val="0"/>
          <w:numId w:val="3"/>
        </w:numPr>
        <w:spacing w:line="400" w:lineRule="exact"/>
        <w:ind w:firstLineChars="0"/>
        <w:rPr>
          <w:rFonts w:ascii="微软雅黑" w:hAnsi="微软雅黑" w:eastAsia="微软雅黑"/>
          <w:szCs w:val="21"/>
        </w:rPr>
      </w:pPr>
      <w:r>
        <w:rPr>
          <w:rFonts w:ascii="微软雅黑" w:hAnsi="微软雅黑" w:eastAsia="微软雅黑"/>
          <w:szCs w:val="21"/>
        </w:rPr>
        <w:t>修改配置文件，定制化启动 Maxwell 进7A0B</w:t>
      </w:r>
    </w:p>
    <w:tbl>
      <w:tblPr>
        <w:tblStyle w:val="18"/>
        <w:tblW w:w="0" w:type="auto"/>
        <w:tblInd w:w="1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2"/>
      </w:tblGrid>
      <w:tr w14:paraId="2F5D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F0E640">
            <w:pPr>
              <w:spacing w:line="400" w:lineRule="exact"/>
              <w:jc w:val="left"/>
              <w:rPr>
                <w:rFonts w:ascii="微软雅黑" w:hAnsi="微软雅黑" w:eastAsia="微软雅黑"/>
                <w:szCs w:val="21"/>
              </w:rPr>
            </w:pPr>
            <w:r>
              <w:rPr>
                <w:rFonts w:ascii="微软雅黑" w:hAnsi="微软雅黑" w:eastAsia="微软雅黑"/>
                <w:szCs w:val="21"/>
              </w:rPr>
              <w:t xml:space="preserve">[whujian8888@ds-bigdata-005 bin]$ cp config.properties.example config.properties </w:t>
            </w:r>
          </w:p>
          <w:p w14:paraId="09BE0C81">
            <w:pPr>
              <w:spacing w:line="400" w:lineRule="exact"/>
              <w:jc w:val="left"/>
              <w:rPr>
                <w:rFonts w:ascii="微软雅黑" w:hAnsi="微软雅黑" w:eastAsia="微软雅黑"/>
                <w:szCs w:val="21"/>
              </w:rPr>
            </w:pPr>
            <w:r>
              <w:rPr>
                <w:rFonts w:ascii="微软雅黑" w:hAnsi="微软雅黑" w:eastAsia="微软雅黑"/>
                <w:szCs w:val="21"/>
              </w:rPr>
              <w:t xml:space="preserve">[whujian8888@ds-bigdata-005 bin]$ vim config.properties </w:t>
            </w:r>
          </w:p>
          <w:p w14:paraId="30866859">
            <w:pPr>
              <w:spacing w:line="400" w:lineRule="exact"/>
              <w:jc w:val="left"/>
              <w:rPr>
                <w:rFonts w:ascii="微软雅黑" w:hAnsi="微软雅黑" w:eastAsia="微软雅黑"/>
                <w:szCs w:val="21"/>
              </w:rPr>
            </w:pPr>
            <w:r>
              <w:rPr>
                <w:rFonts w:ascii="微软雅黑" w:hAnsi="微软雅黑" w:eastAsia="微软雅黑"/>
                <w:szCs w:val="21"/>
              </w:rPr>
              <w:t>[whujian8888@ds-bigdata-005 bin]$ bin/maxwell -- config ./config.properties</w:t>
            </w:r>
          </w:p>
        </w:tc>
      </w:tr>
    </w:tbl>
    <w:p w14:paraId="34AE05A3">
      <w:pPr>
        <w:rPr>
          <w:rFonts w:ascii="微软雅黑" w:hAnsi="微软雅黑" w:eastAsia="微软雅黑"/>
        </w:rPr>
      </w:pPr>
    </w:p>
    <w:p w14:paraId="1B95994C">
      <w:pPr>
        <w:pStyle w:val="4"/>
        <w:spacing w:line="400" w:lineRule="exact"/>
        <w:rPr>
          <w:rFonts w:ascii="微软雅黑" w:hAnsi="微软雅黑" w:eastAsia="微软雅黑"/>
          <w:sz w:val="21"/>
          <w:szCs w:val="21"/>
        </w:rPr>
      </w:pPr>
      <w:bookmarkStart w:id="110" w:name="_Toc151896154"/>
      <w:bookmarkStart w:id="111" w:name="_Toc151896216"/>
      <w:bookmarkStart w:id="112" w:name="_Toc151896486"/>
      <w:r>
        <w:rPr>
          <w:rFonts w:hint="eastAsia" w:ascii="微软雅黑" w:hAnsi="微软雅黑" w:eastAsia="微软雅黑"/>
          <w:sz w:val="21"/>
          <w:szCs w:val="21"/>
        </w:rPr>
        <w:t>4</w:t>
      </w:r>
      <w:r>
        <w:rPr>
          <w:rFonts w:ascii="微软雅黑" w:hAnsi="微软雅黑" w:eastAsia="微软雅黑"/>
          <w:sz w:val="21"/>
          <w:szCs w:val="21"/>
        </w:rPr>
        <w:t xml:space="preserve">.3.4 </w:t>
      </w:r>
      <w:r>
        <w:rPr>
          <w:rFonts w:hint="eastAsia" w:ascii="微软雅黑" w:hAnsi="微软雅黑" w:eastAsia="微软雅黑"/>
          <w:sz w:val="21"/>
          <w:szCs w:val="21"/>
        </w:rPr>
        <w:t>Maxwell的缺点</w:t>
      </w:r>
      <w:bookmarkEnd w:id="110"/>
      <w:bookmarkEnd w:id="111"/>
      <w:bookmarkEnd w:id="112"/>
    </w:p>
    <w:p w14:paraId="7294B3F8">
      <w:pPr>
        <w:spacing w:line="400" w:lineRule="exact"/>
        <w:ind w:firstLine="420"/>
        <w:rPr>
          <w:rFonts w:ascii="微软雅黑" w:hAnsi="微软雅黑" w:eastAsia="微软雅黑"/>
          <w:szCs w:val="21"/>
        </w:rPr>
      </w:pPr>
      <w:r>
        <w:rPr>
          <w:rFonts w:hint="eastAsia" w:ascii="微软雅黑" w:hAnsi="微软雅黑" w:eastAsia="微软雅黑"/>
          <w:b/>
          <w:bCs/>
          <w:szCs w:val="21"/>
        </w:rPr>
        <w:t>1、对jdk的要求比较高</w:t>
      </w:r>
      <w:r>
        <w:rPr>
          <w:rFonts w:hint="eastAsia" w:ascii="微软雅黑" w:hAnsi="微软雅黑" w:eastAsia="微软雅黑"/>
          <w:szCs w:val="21"/>
        </w:rPr>
        <w:t>，目前maxwell的版本是1</w:t>
      </w:r>
      <w:r>
        <w:rPr>
          <w:rFonts w:ascii="微软雅黑" w:hAnsi="微软雅黑" w:eastAsia="微软雅黑"/>
          <w:szCs w:val="21"/>
        </w:rPr>
        <w:t>.40.6</w:t>
      </w:r>
      <w:r>
        <w:rPr>
          <w:rFonts w:hint="eastAsia" w:ascii="微软雅黑" w:hAnsi="微软雅黑" w:eastAsia="微软雅黑"/>
          <w:szCs w:val="21"/>
        </w:rPr>
        <w:t>，但是从1</w:t>
      </w:r>
      <w:r>
        <w:rPr>
          <w:rFonts w:ascii="微软雅黑" w:hAnsi="微软雅黑" w:eastAsia="微软雅黑"/>
          <w:szCs w:val="21"/>
        </w:rPr>
        <w:t>.30</w:t>
      </w:r>
      <w:r>
        <w:rPr>
          <w:rFonts w:hint="eastAsia" w:ascii="微软雅黑" w:hAnsi="微软雅黑" w:eastAsia="微软雅黑"/>
          <w:szCs w:val="21"/>
        </w:rPr>
        <w:t>开始对jdk的支持就已经上升到1</w:t>
      </w:r>
      <w:r>
        <w:rPr>
          <w:rFonts w:ascii="微软雅黑" w:hAnsi="微软雅黑" w:eastAsia="微软雅黑"/>
          <w:szCs w:val="21"/>
        </w:rPr>
        <w:t>1</w:t>
      </w:r>
      <w:r>
        <w:rPr>
          <w:rFonts w:hint="eastAsia" w:ascii="微软雅黑" w:hAnsi="微软雅黑" w:eastAsia="微软雅黑"/>
          <w:szCs w:val="21"/>
        </w:rPr>
        <w:t>，而目前企业中用的最多的还是jdk</w:t>
      </w:r>
      <w:r>
        <w:rPr>
          <w:rFonts w:ascii="微软雅黑" w:hAnsi="微软雅黑" w:eastAsia="微软雅黑"/>
          <w:szCs w:val="21"/>
        </w:rPr>
        <w:t>8</w:t>
      </w:r>
      <w:r>
        <w:rPr>
          <w:rFonts w:hint="eastAsia" w:ascii="微软雅黑" w:hAnsi="微软雅黑" w:eastAsia="微软雅黑"/>
          <w:szCs w:val="21"/>
        </w:rPr>
        <w:t>，因此对企业的实际的生产环境有一定的要求</w:t>
      </w:r>
    </w:p>
    <w:p w14:paraId="2314F7CC">
      <w:pPr>
        <w:spacing w:line="400" w:lineRule="exact"/>
        <w:ind w:firstLine="420"/>
        <w:rPr>
          <w:rFonts w:ascii="微软雅黑" w:hAnsi="微软雅黑" w:eastAsia="微软雅黑"/>
          <w:szCs w:val="21"/>
        </w:rPr>
      </w:pPr>
      <w:r>
        <w:rPr>
          <w:rFonts w:hint="eastAsia" w:ascii="微软雅黑" w:hAnsi="微软雅黑" w:eastAsia="微软雅黑"/>
          <w:b/>
          <w:bCs/>
          <w:szCs w:val="21"/>
        </w:rPr>
        <w:t>2、maxwell对数据是无差别的监控，maxwell的参数并没有提供类似于database和table这样的参数</w:t>
      </w:r>
      <w:r>
        <w:rPr>
          <w:rFonts w:hint="eastAsia" w:ascii="微软雅黑" w:hAnsi="微软雅黑" w:eastAsia="微软雅黑"/>
          <w:szCs w:val="21"/>
        </w:rPr>
        <w:t>，意味着就监控这某个源的所有数据库和所有的表，因为不适用于大数据量的环境下，</w:t>
      </w:r>
      <w:r>
        <w:rPr>
          <w:rFonts w:hint="eastAsia" w:ascii="微软雅黑" w:hAnsi="微软雅黑" w:eastAsia="微软雅黑"/>
          <w:b/>
          <w:bCs/>
          <w:szCs w:val="21"/>
        </w:rPr>
        <w:t>只适合使用数据量比较小的情况</w:t>
      </w:r>
    </w:p>
    <w:p w14:paraId="166BB187">
      <w:pPr>
        <w:spacing w:line="400" w:lineRule="exact"/>
        <w:ind w:firstLine="420"/>
        <w:rPr>
          <w:rFonts w:ascii="微软雅黑" w:hAnsi="微软雅黑" w:eastAsia="微软雅黑"/>
          <w:szCs w:val="21"/>
        </w:rPr>
      </w:pPr>
      <w:r>
        <w:rPr>
          <w:rFonts w:hint="eastAsia" w:ascii="微软雅黑" w:hAnsi="微软雅黑" w:eastAsia="微软雅黑"/>
          <w:b/>
          <w:bCs/>
          <w:szCs w:val="21"/>
        </w:rPr>
        <w:t>3、只能读取mysql源</w:t>
      </w:r>
      <w:r>
        <w:rPr>
          <w:rFonts w:hint="eastAsia" w:ascii="微软雅黑" w:hAnsi="微软雅黑" w:eastAsia="微软雅黑"/>
          <w:szCs w:val="21"/>
        </w:rPr>
        <w:t>，因此对于目前企业中多源异构的数据源的情况并不能做很好的支撑；</w:t>
      </w:r>
      <w:r>
        <w:rPr>
          <w:rFonts w:hint="eastAsia" w:ascii="微软雅黑" w:hAnsi="微软雅黑" w:eastAsia="微软雅黑"/>
          <w:b/>
          <w:bCs/>
          <w:color w:val="FF0000"/>
          <w:szCs w:val="21"/>
        </w:rPr>
        <w:t>并且对输出端的支持也不够多，如果要写入hive或者hdfs之中，需要借助kafka作为中间件进行转发</w:t>
      </w:r>
    </w:p>
    <w:p w14:paraId="4788D9E9">
      <w:pPr>
        <w:spacing w:line="400" w:lineRule="exact"/>
        <w:ind w:firstLine="420"/>
        <w:rPr>
          <w:rFonts w:ascii="微软雅黑" w:hAnsi="微软雅黑" w:eastAsia="微软雅黑"/>
          <w:szCs w:val="21"/>
        </w:rPr>
      </w:pPr>
    </w:p>
    <w:p w14:paraId="466EBAFB">
      <w:pPr>
        <w:pStyle w:val="3"/>
        <w:spacing w:line="400" w:lineRule="exact"/>
        <w:rPr>
          <w:rFonts w:ascii="微软雅黑" w:hAnsi="微软雅黑" w:eastAsia="微软雅黑"/>
          <w:sz w:val="21"/>
          <w:szCs w:val="21"/>
        </w:rPr>
      </w:pPr>
      <w:bookmarkStart w:id="113" w:name="_Toc151896155"/>
      <w:bookmarkStart w:id="114" w:name="_Toc151896487"/>
      <w:bookmarkStart w:id="115" w:name="_Toc151896217"/>
      <w:r>
        <w:rPr>
          <w:rFonts w:ascii="微软雅黑" w:hAnsi="微软雅黑" w:eastAsia="微软雅黑"/>
          <w:sz w:val="21"/>
          <w:szCs w:val="21"/>
        </w:rPr>
        <w:t xml:space="preserve">4.4 </w:t>
      </w:r>
      <w:r>
        <w:rPr>
          <w:rFonts w:hint="eastAsia" w:ascii="微软雅黑" w:hAnsi="微软雅黑" w:eastAsia="微软雅黑"/>
          <w:sz w:val="21"/>
          <w:szCs w:val="21"/>
        </w:rPr>
        <w:t>实时-</w:t>
      </w:r>
      <w:r>
        <w:rPr>
          <w:rFonts w:ascii="微软雅黑" w:hAnsi="微软雅黑" w:eastAsia="微软雅黑"/>
          <w:sz w:val="21"/>
          <w:szCs w:val="21"/>
        </w:rPr>
        <w:t>Flink CDC</w:t>
      </w:r>
      <w:r>
        <w:rPr>
          <w:rFonts w:hint="eastAsia" w:ascii="微软雅黑" w:hAnsi="微软雅黑" w:eastAsia="微软雅黑"/>
          <w:color w:val="FF0000"/>
          <w:sz w:val="21"/>
          <w:szCs w:val="21"/>
        </w:rPr>
        <w:t>☆☆</w:t>
      </w:r>
      <w:bookmarkEnd w:id="113"/>
      <w:bookmarkEnd w:id="114"/>
      <w:bookmarkEnd w:id="115"/>
    </w:p>
    <w:p w14:paraId="0089D985">
      <w:pPr>
        <w:spacing w:line="400" w:lineRule="exact"/>
        <w:ind w:firstLine="420"/>
        <w:rPr>
          <w:rFonts w:ascii="微软雅黑" w:hAnsi="微软雅黑" w:eastAsia="微软雅黑"/>
          <w:szCs w:val="21"/>
        </w:rPr>
      </w:pPr>
      <w:r>
        <w:rPr>
          <w:rFonts w:ascii="微软雅黑" w:hAnsi="微软雅黑" w:eastAsia="微软雅黑"/>
          <w:b/>
          <w:bCs/>
          <w:color w:val="FF0000"/>
          <w:szCs w:val="21"/>
        </w:rPr>
        <w:t>CDC</w:t>
      </w:r>
      <w:r>
        <w:rPr>
          <w:rFonts w:hint="eastAsia" w:ascii="微软雅黑" w:hAnsi="微软雅黑" w:eastAsia="微软雅黑"/>
          <w:b/>
          <w:bCs/>
          <w:color w:val="FF0000"/>
          <w:szCs w:val="21"/>
        </w:rPr>
        <w:t>是</w:t>
      </w:r>
      <w:r>
        <w:rPr>
          <w:rFonts w:ascii="微软雅黑" w:hAnsi="微软雅黑" w:eastAsia="微软雅黑"/>
          <w:b/>
          <w:bCs/>
          <w:color w:val="FF0000"/>
          <w:szCs w:val="21"/>
        </w:rPr>
        <w:t>Change Data Capture</w:t>
      </w:r>
      <w:r>
        <w:rPr>
          <w:rFonts w:hint="eastAsia" w:ascii="微软雅黑" w:hAnsi="微软雅黑" w:eastAsia="微软雅黑"/>
          <w:b/>
          <w:bCs/>
          <w:color w:val="FF0000"/>
          <w:szCs w:val="21"/>
        </w:rPr>
        <w:t>（变更数据获取）的简称</w:t>
      </w:r>
      <w:r>
        <w:rPr>
          <w:rFonts w:hint="eastAsia" w:ascii="微软雅黑" w:hAnsi="微软雅黑" w:eastAsia="微软雅黑"/>
          <w:szCs w:val="21"/>
        </w:rPr>
        <w:t>。核心思想是，监测并捕获数据库的变动（包括数据或数据表的插入、更新以及删除等），将这些变更按发生的顺序完整记录下来（binlog），写入到消息中间件中以供其他服务进行订阅及消费。</w:t>
      </w:r>
    </w:p>
    <w:p w14:paraId="7D754632">
      <w:pPr>
        <w:spacing w:line="400" w:lineRule="exact"/>
        <w:ind w:firstLine="420"/>
        <w:rPr>
          <w:rFonts w:ascii="微软雅黑" w:hAnsi="微软雅黑" w:eastAsia="微软雅黑"/>
          <w:szCs w:val="21"/>
        </w:rPr>
      </w:pPr>
      <w:r>
        <w:rPr>
          <w:rFonts w:ascii="微软雅黑" w:hAnsi="微软雅黑" w:eastAsia="微软雅黑"/>
          <w:b/>
          <w:bCs/>
          <w:szCs w:val="21"/>
        </w:rPr>
        <w:t>传统上，数据源的变化通常通过</w:t>
      </w:r>
      <w:r>
        <w:rPr>
          <w:rFonts w:ascii="微软雅黑" w:hAnsi="微软雅黑" w:eastAsia="微软雅黑"/>
          <w:b/>
          <w:bCs/>
          <w:color w:val="FF0000"/>
          <w:szCs w:val="21"/>
        </w:rPr>
        <w:t>周期性</w:t>
      </w:r>
      <w:r>
        <w:rPr>
          <w:rFonts w:ascii="微软雅黑" w:hAnsi="微软雅黑" w:eastAsia="微软雅黑"/>
          <w:b/>
          <w:bCs/>
          <w:szCs w:val="21"/>
        </w:rPr>
        <w:t>地轮询整个数据集进行检查来实现</w:t>
      </w:r>
      <w:r>
        <w:rPr>
          <w:rFonts w:ascii="微软雅黑" w:hAnsi="微软雅黑" w:eastAsia="微软雅黑"/>
          <w:szCs w:val="21"/>
        </w:rPr>
        <w:t>。但是，这种轮询的方式效率低下且不能实时反应变化。而 </w:t>
      </w:r>
      <w:r>
        <w:rPr>
          <w:rFonts w:ascii="微软雅黑" w:hAnsi="微软雅黑" w:eastAsia="微软雅黑"/>
          <w:b/>
          <w:bCs/>
          <w:szCs w:val="21"/>
        </w:rPr>
        <w:t>CDC 技术则通过在数据源上设置一种机制，使得变化的数据可以被实时捕获并传递给下游处理系统，从而实现了实时的数据变动监控。</w:t>
      </w:r>
      <w:r>
        <w:rPr>
          <w:rFonts w:hint="eastAsia" w:ascii="微软雅黑" w:hAnsi="微软雅黑" w:eastAsia="微软雅黑"/>
          <w:szCs w:val="21"/>
        </w:rPr>
        <w:t>。</w:t>
      </w:r>
    </w:p>
    <w:p w14:paraId="084F35F1">
      <w:pPr>
        <w:spacing w:line="400" w:lineRule="exact"/>
        <w:ind w:firstLine="420"/>
        <w:rPr>
          <w:rFonts w:ascii="微软雅黑" w:hAnsi="微软雅黑" w:eastAsia="微软雅黑"/>
          <w:szCs w:val="21"/>
        </w:rPr>
      </w:pPr>
      <w:r>
        <w:rPr>
          <w:rFonts w:ascii="微软雅黑" w:hAnsi="微软雅黑" w:eastAsia="微软雅黑"/>
          <w:b/>
          <w:bCs/>
          <w:szCs w:val="21"/>
        </w:rPr>
        <w:t>CDC</w:t>
      </w:r>
      <w:r>
        <w:rPr>
          <w:rFonts w:hint="eastAsia" w:ascii="微软雅黑" w:hAnsi="微软雅黑" w:eastAsia="微软雅黑"/>
          <w:b/>
          <w:bCs/>
          <w:szCs w:val="21"/>
        </w:rPr>
        <w:t>主要分为基于查询和基于</w:t>
      </w:r>
      <w:r>
        <w:rPr>
          <w:rFonts w:ascii="微软雅黑" w:hAnsi="微软雅黑" w:eastAsia="微软雅黑"/>
          <w:b/>
          <w:bCs/>
          <w:szCs w:val="21"/>
        </w:rPr>
        <w:t>Binlog</w:t>
      </w:r>
      <w:r>
        <w:rPr>
          <w:rFonts w:hint="eastAsia" w:ascii="微软雅黑" w:hAnsi="微软雅黑" w:eastAsia="微软雅黑"/>
          <w:b/>
          <w:bCs/>
          <w:szCs w:val="21"/>
        </w:rPr>
        <w:t>两种方式</w:t>
      </w:r>
      <w:r>
        <w:rPr>
          <w:rFonts w:hint="eastAsia" w:ascii="微软雅黑" w:hAnsi="微软雅黑" w:eastAsia="微软雅黑"/>
          <w:szCs w:val="21"/>
        </w:rPr>
        <w:t>，先主要了解一下这两种之间的区别：</w:t>
      </w:r>
    </w:p>
    <w:p w14:paraId="628DB6F6">
      <w:pPr>
        <w:pStyle w:val="57"/>
        <w:rPr>
          <w:rFonts w:ascii="微软雅黑" w:hAnsi="微软雅黑" w:eastAsia="微软雅黑"/>
        </w:rPr>
      </w:pPr>
      <w:r>
        <w:rPr>
          <w:rFonts w:ascii="微软雅黑" w:hAnsi="微软雅黑" w:eastAsia="微软雅黑"/>
        </w:rPr>
        <w:drawing>
          <wp:inline distT="0" distB="0" distL="0" distR="0">
            <wp:extent cx="4566920" cy="962025"/>
            <wp:effectExtent l="0" t="0" r="0" b="0"/>
            <wp:docPr id="1200884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84134" name="图片 1"/>
                    <pic:cNvPicPr>
                      <a:picLocks noChangeAspect="1"/>
                    </pic:cNvPicPr>
                  </pic:nvPicPr>
                  <pic:blipFill>
                    <a:blip r:embed="rId52"/>
                    <a:stretch>
                      <a:fillRect/>
                    </a:stretch>
                  </pic:blipFill>
                  <pic:spPr>
                    <a:xfrm>
                      <a:off x="0" y="0"/>
                      <a:ext cx="4602199" cy="969642"/>
                    </a:xfrm>
                    <a:prstGeom prst="rect">
                      <a:avLst/>
                    </a:prstGeom>
                  </pic:spPr>
                </pic:pic>
              </a:graphicData>
            </a:graphic>
          </wp:inline>
        </w:drawing>
      </w:r>
    </w:p>
    <w:p w14:paraId="33A60EDE">
      <w:pPr>
        <w:spacing w:line="400" w:lineRule="exact"/>
        <w:ind w:firstLine="420"/>
        <w:rPr>
          <w:rFonts w:ascii="微软雅黑" w:hAnsi="微软雅黑" w:eastAsia="微软雅黑"/>
          <w:szCs w:val="21"/>
        </w:rPr>
      </w:pPr>
      <w:r>
        <w:rPr>
          <w:rFonts w:ascii="微软雅黑" w:hAnsi="微软雅黑" w:eastAsia="微软雅黑"/>
          <w:szCs w:val="21"/>
        </w:rPr>
        <w:t>Flink</w:t>
      </w:r>
      <w:r>
        <w:rPr>
          <w:rFonts w:hint="eastAsia" w:ascii="微软雅黑" w:hAnsi="微软雅黑" w:eastAsia="微软雅黑"/>
          <w:szCs w:val="21"/>
        </w:rPr>
        <w:t>社区开发了</w:t>
      </w:r>
      <w:r>
        <w:rPr>
          <w:rFonts w:ascii="微软雅黑" w:hAnsi="微软雅黑" w:eastAsia="微软雅黑"/>
          <w:szCs w:val="21"/>
        </w:rPr>
        <w:t xml:space="preserve">flink-cdc-connectors </w:t>
      </w:r>
      <w:r>
        <w:rPr>
          <w:rFonts w:hint="eastAsia" w:ascii="微软雅黑" w:hAnsi="微软雅黑" w:eastAsia="微软雅黑"/>
          <w:szCs w:val="21"/>
        </w:rPr>
        <w:t>组件，这是一个可以直接从</w:t>
      </w:r>
      <w:r>
        <w:rPr>
          <w:rFonts w:ascii="微软雅黑" w:hAnsi="微软雅黑" w:eastAsia="微软雅黑"/>
          <w:szCs w:val="21"/>
        </w:rPr>
        <w:t>MySQL</w:t>
      </w:r>
      <w:r>
        <w:rPr>
          <w:rFonts w:hint="eastAsia" w:ascii="微软雅黑" w:hAnsi="微软雅黑" w:eastAsia="微软雅黑"/>
          <w:szCs w:val="21"/>
        </w:rPr>
        <w:t>、</w:t>
      </w:r>
      <w:r>
        <w:rPr>
          <w:rFonts w:ascii="微软雅黑" w:hAnsi="微软雅黑" w:eastAsia="微软雅黑"/>
          <w:szCs w:val="21"/>
        </w:rPr>
        <w:t xml:space="preserve">PostgreSQL </w:t>
      </w:r>
      <w:r>
        <w:rPr>
          <w:rFonts w:hint="eastAsia" w:ascii="微软雅黑" w:hAnsi="微软雅黑" w:eastAsia="微软雅黑"/>
          <w:szCs w:val="21"/>
        </w:rPr>
        <w:t>等数据库直接</w:t>
      </w:r>
      <w:r>
        <w:rPr>
          <w:rFonts w:hint="eastAsia" w:ascii="微软雅黑" w:hAnsi="微软雅黑" w:eastAsia="微软雅黑"/>
          <w:b/>
          <w:bCs/>
          <w:color w:val="FF0000"/>
          <w:szCs w:val="21"/>
        </w:rPr>
        <w:t>读取全量数据和增量</w:t>
      </w:r>
      <w:r>
        <w:rPr>
          <w:rFonts w:hint="eastAsia" w:ascii="微软雅黑" w:hAnsi="微软雅黑" w:eastAsia="微软雅黑"/>
          <w:szCs w:val="21"/>
        </w:rPr>
        <w:t>变更数据的</w:t>
      </w:r>
      <w:r>
        <w:rPr>
          <w:rFonts w:ascii="微软雅黑" w:hAnsi="微软雅黑" w:eastAsia="微软雅黑"/>
          <w:szCs w:val="21"/>
        </w:rPr>
        <w:t xml:space="preserve">source </w:t>
      </w:r>
      <w:r>
        <w:rPr>
          <w:rFonts w:hint="eastAsia" w:ascii="微软雅黑" w:hAnsi="微软雅黑" w:eastAsia="微软雅黑"/>
          <w:szCs w:val="21"/>
        </w:rPr>
        <w:t>组件。目前也已开源，开源地址：</w:t>
      </w:r>
      <w:r>
        <w:fldChar w:fldCharType="begin"/>
      </w:r>
      <w:r>
        <w:instrText xml:space="preserve"> HYPERLINK "https://github.com/ververica/flink-cdc-connectors" </w:instrText>
      </w:r>
      <w:r>
        <w:fldChar w:fldCharType="separate"/>
      </w:r>
      <w:r>
        <w:rPr>
          <w:rStyle w:val="24"/>
          <w:rFonts w:ascii="微软雅黑" w:hAnsi="微软雅黑" w:eastAsia="微软雅黑"/>
          <w:szCs w:val="21"/>
        </w:rPr>
        <w:t>https://github.com/ververica/flink-cdc-connectors</w:t>
      </w:r>
      <w:r>
        <w:rPr>
          <w:rStyle w:val="24"/>
          <w:rFonts w:ascii="微软雅黑" w:hAnsi="微软雅黑" w:eastAsia="微软雅黑"/>
          <w:szCs w:val="21"/>
        </w:rPr>
        <w:fldChar w:fldCharType="end"/>
      </w:r>
      <w:r>
        <w:rPr>
          <w:rFonts w:hint="eastAsia" w:ascii="微软雅黑" w:hAnsi="微软雅黑" w:eastAsia="微软雅黑"/>
          <w:szCs w:val="21"/>
        </w:rPr>
        <w:t>。</w:t>
      </w:r>
    </w:p>
    <w:p w14:paraId="32C0AF24">
      <w:pPr>
        <w:spacing w:line="400" w:lineRule="exact"/>
        <w:ind w:firstLine="420"/>
        <w:jc w:val="left"/>
        <w:rPr>
          <w:rFonts w:ascii="微软雅黑" w:hAnsi="微软雅黑" w:eastAsia="微软雅黑"/>
          <w:szCs w:val="21"/>
        </w:rPr>
      </w:pPr>
      <w:r>
        <w:rPr>
          <w:rFonts w:ascii="微软雅黑" w:hAnsi="微软雅黑" w:eastAsia="微软雅黑"/>
          <w:szCs w:val="21"/>
        </w:rPr>
        <w:t>使用 Flink CDC，我们可以轻松地构建实时数据管道，对数据变动进行实时响应和处理，为实时分析、实时报表和实时决策等场景提供强大的支持</w:t>
      </w:r>
    </w:p>
    <w:p w14:paraId="6CCF4C7F">
      <w:pPr>
        <w:spacing w:line="400" w:lineRule="exact"/>
        <w:ind w:firstLine="420"/>
        <w:jc w:val="left"/>
        <w:rPr>
          <w:rFonts w:hint="default" w:ascii="微软雅黑" w:hAnsi="微软雅黑" w:eastAsia="微软雅黑"/>
          <w:szCs w:val="21"/>
          <w:lang w:val="en-US" w:eastAsia="zh-CN"/>
        </w:rPr>
      </w:pPr>
      <w:r>
        <w:rPr>
          <w:rFonts w:hint="eastAsia" w:ascii="微软雅黑" w:hAnsi="微软雅黑" w:eastAsia="微软雅黑"/>
          <w:szCs w:val="21"/>
          <w:lang w:val="en-US" w:eastAsia="zh-CN"/>
        </w:rPr>
        <w:t>flink-cdc 底层封装了Debezium</w:t>
      </w:r>
    </w:p>
    <w:p w14:paraId="275AF575">
      <w:pPr>
        <w:pStyle w:val="57"/>
        <w:rPr>
          <w:rFonts w:ascii="微软雅黑" w:hAnsi="微软雅黑" w:eastAsia="微软雅黑"/>
        </w:rPr>
      </w:pPr>
      <w:r>
        <w:rPr>
          <w:rFonts w:ascii="微软雅黑" w:hAnsi="微软雅黑" w:eastAsia="微软雅黑"/>
        </w:rPr>
        <w:drawing>
          <wp:inline distT="0" distB="0" distL="0" distR="0">
            <wp:extent cx="4693920" cy="2116455"/>
            <wp:effectExtent l="0" t="0" r="0" b="0"/>
            <wp:docPr id="1823789228" name="图片 1" descr="Flink_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9228" name="图片 1" descr="Flink_CDC"/>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4700553" cy="2119381"/>
                    </a:xfrm>
                    <a:prstGeom prst="rect">
                      <a:avLst/>
                    </a:prstGeom>
                    <a:noFill/>
                    <a:ln>
                      <a:noFill/>
                    </a:ln>
                  </pic:spPr>
                </pic:pic>
              </a:graphicData>
            </a:graphic>
          </wp:inline>
        </w:drawing>
      </w:r>
    </w:p>
    <w:p w14:paraId="545D8B68">
      <w:pPr>
        <w:pStyle w:val="4"/>
        <w:spacing w:line="400" w:lineRule="exact"/>
        <w:rPr>
          <w:rFonts w:ascii="微软雅黑" w:hAnsi="微软雅黑" w:eastAsia="微软雅黑"/>
          <w:sz w:val="21"/>
          <w:szCs w:val="21"/>
        </w:rPr>
      </w:pPr>
      <w:bookmarkStart w:id="116" w:name="_Toc151896488"/>
      <w:bookmarkStart w:id="117" w:name="_Toc151896218"/>
      <w:bookmarkStart w:id="118" w:name="_Toc151896156"/>
      <w:r>
        <w:rPr>
          <w:rFonts w:ascii="微软雅黑" w:hAnsi="微软雅黑" w:eastAsia="微软雅黑"/>
          <w:sz w:val="21"/>
          <w:szCs w:val="21"/>
        </w:rPr>
        <w:t xml:space="preserve">4.4.1 </w:t>
      </w:r>
      <w:r>
        <w:rPr>
          <w:rFonts w:hint="eastAsia" w:ascii="微软雅黑" w:hAnsi="微软雅黑" w:eastAsia="微软雅黑"/>
          <w:sz w:val="21"/>
          <w:szCs w:val="21"/>
        </w:rPr>
        <w:t>flink与flink</w:t>
      </w:r>
      <w:r>
        <w:rPr>
          <w:rFonts w:ascii="微软雅黑" w:hAnsi="微软雅黑" w:eastAsia="微软雅黑"/>
          <w:sz w:val="21"/>
          <w:szCs w:val="21"/>
        </w:rPr>
        <w:t xml:space="preserve"> </w:t>
      </w:r>
      <w:r>
        <w:rPr>
          <w:rFonts w:hint="eastAsia" w:ascii="微软雅黑" w:hAnsi="微软雅黑" w:eastAsia="微软雅黑"/>
          <w:sz w:val="21"/>
          <w:szCs w:val="21"/>
        </w:rPr>
        <w:t>cdc的版本对应</w:t>
      </w:r>
      <w:bookmarkEnd w:id="116"/>
      <w:bookmarkEnd w:id="117"/>
      <w:bookmarkEnd w:id="118"/>
    </w:p>
    <w:p w14:paraId="39799B9C">
      <w:pPr>
        <w:pStyle w:val="57"/>
        <w:rPr>
          <w:rFonts w:ascii="微软雅黑" w:hAnsi="微软雅黑" w:eastAsia="微软雅黑"/>
        </w:rPr>
      </w:pPr>
      <w:r>
        <w:rPr>
          <w:rFonts w:ascii="微软雅黑" w:hAnsi="微软雅黑" w:eastAsia="微软雅黑"/>
        </w:rPr>
        <w:drawing>
          <wp:inline distT="0" distB="0" distL="0" distR="0">
            <wp:extent cx="4349750" cy="1978025"/>
            <wp:effectExtent l="0" t="0" r="0" b="0"/>
            <wp:docPr id="556200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00686" name="图片 1"/>
                    <pic:cNvPicPr>
                      <a:picLocks noChangeAspect="1"/>
                    </pic:cNvPicPr>
                  </pic:nvPicPr>
                  <pic:blipFill>
                    <a:blip r:embed="rId54"/>
                    <a:stretch>
                      <a:fillRect/>
                    </a:stretch>
                  </pic:blipFill>
                  <pic:spPr>
                    <a:xfrm>
                      <a:off x="0" y="0"/>
                      <a:ext cx="4362399" cy="1983721"/>
                    </a:xfrm>
                    <a:prstGeom prst="rect">
                      <a:avLst/>
                    </a:prstGeom>
                  </pic:spPr>
                </pic:pic>
              </a:graphicData>
            </a:graphic>
          </wp:inline>
        </w:drawing>
      </w:r>
    </w:p>
    <w:p w14:paraId="4EF2848A">
      <w:pPr>
        <w:rPr>
          <w:rFonts w:ascii="微软雅黑" w:hAnsi="微软雅黑" w:eastAsia="微软雅黑"/>
        </w:rPr>
      </w:pPr>
    </w:p>
    <w:p w14:paraId="5B2D1CC9">
      <w:pPr>
        <w:pStyle w:val="4"/>
        <w:spacing w:line="400" w:lineRule="exact"/>
        <w:rPr>
          <w:rFonts w:ascii="微软雅黑" w:hAnsi="微软雅黑" w:eastAsia="微软雅黑"/>
          <w:sz w:val="21"/>
          <w:szCs w:val="21"/>
        </w:rPr>
      </w:pPr>
      <w:bookmarkStart w:id="119" w:name="_Toc151896489"/>
      <w:bookmarkStart w:id="120" w:name="_Toc151896219"/>
      <w:bookmarkStart w:id="121" w:name="_Toc151896157"/>
      <w:r>
        <w:rPr>
          <w:rFonts w:hint="eastAsia" w:ascii="微软雅黑" w:hAnsi="微软雅黑" w:eastAsia="微软雅黑"/>
          <w:sz w:val="21"/>
          <w:szCs w:val="21"/>
        </w:rPr>
        <w:t>4</w:t>
      </w:r>
      <w:r>
        <w:rPr>
          <w:rFonts w:ascii="微软雅黑" w:hAnsi="微软雅黑" w:eastAsia="微软雅黑"/>
          <w:sz w:val="21"/>
          <w:szCs w:val="21"/>
        </w:rPr>
        <w:t xml:space="preserve">.4.2 </w:t>
      </w:r>
      <w:r>
        <w:rPr>
          <w:rFonts w:hint="eastAsia" w:ascii="微软雅黑" w:hAnsi="微软雅黑" w:eastAsia="微软雅黑"/>
          <w:sz w:val="21"/>
          <w:szCs w:val="21"/>
        </w:rPr>
        <w:t>CDC实现的原理</w:t>
      </w:r>
      <w:bookmarkEnd w:id="119"/>
      <w:bookmarkEnd w:id="120"/>
      <w:bookmarkEnd w:id="121"/>
    </w:p>
    <w:p w14:paraId="04A115D1">
      <w:pPr>
        <w:spacing w:line="400" w:lineRule="exact"/>
        <w:ind w:firstLine="420"/>
        <w:jc w:val="left"/>
        <w:rPr>
          <w:rFonts w:ascii="微软雅黑" w:hAnsi="微软雅黑" w:eastAsia="微软雅黑"/>
          <w:szCs w:val="21"/>
        </w:rPr>
      </w:pPr>
      <w:r>
        <w:rPr>
          <w:rFonts w:ascii="微软雅黑" w:hAnsi="微软雅黑" w:eastAsia="微软雅黑"/>
          <w:szCs w:val="21"/>
        </w:rPr>
        <w:t>通常来讲，CDC 分为</w:t>
      </w:r>
      <w:r>
        <w:rPr>
          <w:rFonts w:ascii="微软雅黑" w:hAnsi="微软雅黑" w:eastAsia="微软雅黑"/>
          <w:b/>
          <w:bCs/>
          <w:color w:val="FF0000"/>
          <w:szCs w:val="21"/>
        </w:rPr>
        <w:t>主动查询</w:t>
      </w:r>
      <w:r>
        <w:rPr>
          <w:rFonts w:ascii="微软雅黑" w:hAnsi="微软雅黑" w:eastAsia="微软雅黑"/>
          <w:szCs w:val="21"/>
        </w:rPr>
        <w:t>和</w:t>
      </w:r>
      <w:r>
        <w:rPr>
          <w:rFonts w:ascii="微软雅黑" w:hAnsi="微软雅黑" w:eastAsia="微软雅黑"/>
          <w:b/>
          <w:bCs/>
          <w:color w:val="FF0000"/>
          <w:szCs w:val="21"/>
        </w:rPr>
        <w:t>事件接收</w:t>
      </w:r>
      <w:r>
        <w:rPr>
          <w:rFonts w:ascii="微软雅黑" w:hAnsi="微软雅黑" w:eastAsia="微软雅黑"/>
          <w:szCs w:val="21"/>
        </w:rPr>
        <w:t>两种技术实现模式。</w:t>
      </w:r>
    </w:p>
    <w:p w14:paraId="686A918A">
      <w:pPr>
        <w:spacing w:line="400" w:lineRule="exact"/>
        <w:ind w:firstLine="420"/>
        <w:jc w:val="left"/>
        <w:rPr>
          <w:rFonts w:ascii="微软雅黑" w:hAnsi="微软雅黑" w:eastAsia="微软雅黑"/>
          <w:szCs w:val="21"/>
        </w:rPr>
      </w:pPr>
      <w:r>
        <w:rPr>
          <w:rFonts w:ascii="微软雅黑" w:hAnsi="微软雅黑" w:eastAsia="微软雅黑"/>
          <w:szCs w:val="21"/>
        </w:rPr>
        <w:t>对于主动查询而言，用户通常会在数据源表的</w:t>
      </w:r>
      <w:r>
        <w:rPr>
          <w:rFonts w:ascii="微软雅黑" w:hAnsi="微软雅黑" w:eastAsia="微软雅黑"/>
          <w:b/>
          <w:bCs/>
          <w:szCs w:val="21"/>
        </w:rPr>
        <w:t>某个字段中，保存上次更新的时间戳或版本号等信息</w:t>
      </w:r>
      <w:r>
        <w:rPr>
          <w:rFonts w:ascii="微软雅黑" w:hAnsi="微软雅黑" w:eastAsia="微软雅黑"/>
          <w:szCs w:val="21"/>
        </w:rPr>
        <w:t>，然后下游通过不断的查询和与上次的记录做对比，来确定数据是否有变动，是否需要同步。</w:t>
      </w:r>
    </w:p>
    <w:p w14:paraId="39068C87">
      <w:pPr>
        <w:spacing w:line="400" w:lineRule="exact"/>
        <w:ind w:firstLine="420"/>
        <w:jc w:val="left"/>
        <w:rPr>
          <w:rFonts w:ascii="微软雅黑" w:hAnsi="微软雅黑" w:eastAsia="微软雅黑"/>
          <w:szCs w:val="21"/>
        </w:rPr>
      </w:pPr>
      <w:r>
        <w:rPr>
          <w:rFonts w:ascii="微软雅黑" w:hAnsi="微软雅黑" w:eastAsia="微软雅黑"/>
          <w:szCs w:val="21"/>
        </w:rPr>
        <w:t>优点</w:t>
      </w:r>
      <w:r>
        <w:rPr>
          <w:rFonts w:hint="eastAsia" w:ascii="微软雅黑" w:hAnsi="微软雅黑" w:eastAsia="微软雅黑"/>
          <w:szCs w:val="21"/>
        </w:rPr>
        <w:t>：</w:t>
      </w:r>
      <w:r>
        <w:rPr>
          <w:rFonts w:ascii="微软雅黑" w:hAnsi="微软雅黑" w:eastAsia="微软雅黑"/>
          <w:szCs w:val="21"/>
        </w:rPr>
        <w:t>不涉及数据库底层特性，实现比较通用；</w:t>
      </w:r>
    </w:p>
    <w:p w14:paraId="08EBE8E7">
      <w:pPr>
        <w:spacing w:line="400" w:lineRule="exact"/>
        <w:ind w:firstLine="420"/>
        <w:jc w:val="left"/>
        <w:rPr>
          <w:rFonts w:ascii="微软雅黑" w:hAnsi="微软雅黑" w:eastAsia="微软雅黑"/>
          <w:szCs w:val="21"/>
        </w:rPr>
      </w:pPr>
      <w:r>
        <w:rPr>
          <w:rFonts w:ascii="微软雅黑" w:hAnsi="微软雅黑" w:eastAsia="微软雅黑"/>
          <w:szCs w:val="21"/>
        </w:rPr>
        <w:t>缺点</w:t>
      </w:r>
      <w:r>
        <w:rPr>
          <w:rFonts w:hint="eastAsia" w:ascii="微软雅黑" w:hAnsi="微软雅黑" w:eastAsia="微软雅黑"/>
          <w:szCs w:val="21"/>
        </w:rPr>
        <w:t>：</w:t>
      </w:r>
      <w:r>
        <w:rPr>
          <w:rFonts w:ascii="微软雅黑" w:hAnsi="微软雅黑" w:eastAsia="微软雅黑"/>
          <w:szCs w:val="21"/>
        </w:rPr>
        <w:t>要对业务表做改造，且实时性不高，不能确保跟踪到所有的变更记录，且持续的频繁查询对数据库的压力较大。</w:t>
      </w:r>
    </w:p>
    <w:p w14:paraId="22502678">
      <w:pPr>
        <w:spacing w:line="400" w:lineRule="exact"/>
        <w:ind w:firstLine="420"/>
        <w:jc w:val="left"/>
        <w:rPr>
          <w:rFonts w:ascii="微软雅黑" w:hAnsi="微软雅黑" w:eastAsia="微软雅黑"/>
          <w:szCs w:val="21"/>
        </w:rPr>
      </w:pPr>
      <w:r>
        <w:rPr>
          <w:rFonts w:ascii="微软雅黑" w:hAnsi="微软雅黑" w:eastAsia="微软雅黑"/>
          <w:b/>
          <w:bCs/>
          <w:szCs w:val="21"/>
        </w:rPr>
        <w:t>事件接收模式可以通过触发器（Trigger）或者日志（例如 Transaction log、Binary log、Write-ahead log 等）来实现</w:t>
      </w:r>
      <w:r>
        <w:rPr>
          <w:rFonts w:ascii="微软雅黑" w:hAnsi="微软雅黑" w:eastAsia="微软雅黑"/>
          <w:szCs w:val="21"/>
        </w:rPr>
        <w:t>。当数据源表发生变动时，会通过附加在表上的触发器或者 binlog 等途径，将操作记录下来。下游可以通过</w:t>
      </w:r>
      <w:r>
        <w:rPr>
          <w:rFonts w:ascii="微软雅黑" w:hAnsi="微软雅黑" w:eastAsia="微软雅黑"/>
          <w:b/>
          <w:bCs/>
          <w:szCs w:val="21"/>
        </w:rPr>
        <w:t>数据库底层的协议</w:t>
      </w:r>
      <w:r>
        <w:rPr>
          <w:rFonts w:ascii="微软雅黑" w:hAnsi="微软雅黑" w:eastAsia="微软雅黑"/>
          <w:szCs w:val="21"/>
        </w:rPr>
        <w:t>，订阅并消费这些事件，然后对数据库变动记录做</w:t>
      </w:r>
      <w:r>
        <w:rPr>
          <w:rFonts w:ascii="微软雅黑" w:hAnsi="微软雅黑" w:eastAsia="微软雅黑"/>
          <w:b/>
          <w:bCs/>
          <w:color w:val="FF0000"/>
          <w:szCs w:val="21"/>
        </w:rPr>
        <w:t>重放</w:t>
      </w:r>
      <w:r>
        <w:rPr>
          <w:rFonts w:ascii="微软雅黑" w:hAnsi="微软雅黑" w:eastAsia="微软雅黑"/>
          <w:szCs w:val="21"/>
        </w:rPr>
        <w:t>，从而实现同步。</w:t>
      </w:r>
    </w:p>
    <w:p w14:paraId="555CC1EE">
      <w:pPr>
        <w:spacing w:line="400" w:lineRule="exact"/>
        <w:ind w:firstLine="420"/>
        <w:jc w:val="left"/>
        <w:rPr>
          <w:rFonts w:ascii="微软雅黑" w:hAnsi="微软雅黑" w:eastAsia="微软雅黑"/>
          <w:szCs w:val="21"/>
        </w:rPr>
      </w:pPr>
      <w:r>
        <w:rPr>
          <w:rFonts w:ascii="微软雅黑" w:hAnsi="微软雅黑" w:eastAsia="微软雅黑"/>
          <w:szCs w:val="21"/>
        </w:rPr>
        <w:t>优点</w:t>
      </w:r>
      <w:r>
        <w:rPr>
          <w:rFonts w:hint="eastAsia" w:ascii="微软雅黑" w:hAnsi="微软雅黑" w:eastAsia="微软雅黑"/>
          <w:szCs w:val="21"/>
        </w:rPr>
        <w:t>：</w:t>
      </w:r>
      <w:r>
        <w:rPr>
          <w:rFonts w:ascii="微软雅黑" w:hAnsi="微软雅黑" w:eastAsia="微软雅黑"/>
          <w:szCs w:val="21"/>
        </w:rPr>
        <w:t>实时性高，可以精确捕捉上游的各种变动；</w:t>
      </w:r>
    </w:p>
    <w:p w14:paraId="44B8C542">
      <w:pPr>
        <w:spacing w:line="400" w:lineRule="exact"/>
        <w:ind w:firstLine="420"/>
        <w:jc w:val="left"/>
        <w:rPr>
          <w:rFonts w:ascii="微软雅黑" w:hAnsi="微软雅黑" w:eastAsia="微软雅黑"/>
          <w:szCs w:val="21"/>
        </w:rPr>
      </w:pPr>
      <w:r>
        <w:rPr>
          <w:rFonts w:ascii="微软雅黑" w:hAnsi="微软雅黑" w:eastAsia="微软雅黑"/>
          <w:szCs w:val="21"/>
        </w:rPr>
        <w:t>缺点</w:t>
      </w:r>
      <w:r>
        <w:rPr>
          <w:rFonts w:hint="eastAsia" w:ascii="微软雅黑" w:hAnsi="微软雅黑" w:eastAsia="微软雅黑"/>
          <w:szCs w:val="21"/>
        </w:rPr>
        <w:t>：</w:t>
      </w:r>
      <w:r>
        <w:rPr>
          <w:rFonts w:ascii="微软雅黑" w:hAnsi="微软雅黑" w:eastAsia="微软雅黑"/>
          <w:szCs w:val="21"/>
        </w:rPr>
        <w:t>部署数据库的事件接收和</w:t>
      </w:r>
      <w:r>
        <w:rPr>
          <w:rFonts w:ascii="微软雅黑" w:hAnsi="微软雅黑" w:eastAsia="微软雅黑"/>
          <w:b/>
          <w:bCs/>
          <w:color w:val="FF0000"/>
          <w:szCs w:val="21"/>
        </w:rPr>
        <w:t>解析器（例如 Debezium、Canal</w:t>
      </w:r>
      <w:r>
        <w:rPr>
          <w:rFonts w:hint="eastAsia" w:ascii="微软雅黑" w:hAnsi="微软雅黑" w:eastAsia="微软雅黑"/>
          <w:b/>
          <w:bCs/>
          <w:color w:val="FF0000"/>
          <w:szCs w:val="21"/>
        </w:rPr>
        <w:t>、Maxwell</w:t>
      </w:r>
      <w:r>
        <w:rPr>
          <w:rFonts w:ascii="微软雅黑" w:hAnsi="微软雅黑" w:eastAsia="微软雅黑"/>
          <w:b/>
          <w:bCs/>
          <w:color w:val="FF0000"/>
          <w:szCs w:val="21"/>
        </w:rPr>
        <w:t> 等）</w:t>
      </w:r>
      <w:r>
        <w:rPr>
          <w:rFonts w:ascii="微软雅黑" w:hAnsi="微软雅黑" w:eastAsia="微软雅黑"/>
          <w:szCs w:val="21"/>
        </w:rPr>
        <w:t>，有一定的学习和运维成本，对一些冷门的数据库支持不够。</w:t>
      </w:r>
    </w:p>
    <w:p w14:paraId="299C3525">
      <w:pPr>
        <w:spacing w:line="400" w:lineRule="exact"/>
        <w:ind w:firstLine="420"/>
        <w:jc w:val="left"/>
        <w:rPr>
          <w:rFonts w:ascii="微软雅黑" w:hAnsi="微软雅黑" w:eastAsia="微软雅黑"/>
          <w:szCs w:val="21"/>
        </w:rPr>
      </w:pPr>
      <w:r>
        <w:rPr>
          <w:rFonts w:ascii="微软雅黑" w:hAnsi="微软雅黑" w:eastAsia="微软雅黑"/>
          <w:b/>
          <w:bCs/>
          <w:szCs w:val="21"/>
        </w:rPr>
        <w:t>综合来看，事件接收模式整体在实时性、吞吐量方面占优</w:t>
      </w:r>
      <w:r>
        <w:rPr>
          <w:rFonts w:ascii="微软雅黑" w:hAnsi="微软雅黑" w:eastAsia="微软雅黑"/>
          <w:szCs w:val="21"/>
        </w:rPr>
        <w:t>，如果数据源是 MySQL、PostgreSQL、MongoDB 等常见的数据库实现，建议使用</w:t>
      </w:r>
      <w:r>
        <w:rPr>
          <w:rFonts w:ascii="微软雅黑" w:hAnsi="微软雅黑" w:eastAsia="微软雅黑"/>
          <w:b/>
          <w:bCs/>
          <w:color w:val="FF0000"/>
          <w:szCs w:val="21"/>
        </w:rPr>
        <w:t>Debezium</w:t>
      </w:r>
      <w:r>
        <w:rPr>
          <w:rFonts w:ascii="微软雅黑" w:hAnsi="微软雅黑" w:eastAsia="微软雅黑"/>
          <w:szCs w:val="21"/>
        </w:rPr>
        <w:t>来实现变更数据的捕获（下图来自Debezium 官方文档如果使用的只有 MySQL，则还可以用Canal。</w:t>
      </w:r>
    </w:p>
    <w:p w14:paraId="3874C112">
      <w:pPr>
        <w:pStyle w:val="57"/>
        <w:rPr>
          <w:rFonts w:ascii="微软雅黑" w:hAnsi="微软雅黑" w:eastAsia="微软雅黑"/>
        </w:rPr>
      </w:pPr>
      <w:r>
        <w:rPr>
          <w:rFonts w:ascii="微软雅黑" w:hAnsi="微软雅黑" w:eastAsia="微软雅黑"/>
        </w:rPr>
        <w:drawing>
          <wp:inline distT="0" distB="0" distL="0" distR="0">
            <wp:extent cx="4426585" cy="1005840"/>
            <wp:effectExtent l="0" t="0" r="0" b="0"/>
            <wp:docPr id="1734582293"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2293" name="图片 2" descr="在这里插入图片描述"/>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4451912" cy="1011945"/>
                    </a:xfrm>
                    <a:prstGeom prst="rect">
                      <a:avLst/>
                    </a:prstGeom>
                    <a:noFill/>
                    <a:ln>
                      <a:noFill/>
                    </a:ln>
                  </pic:spPr>
                </pic:pic>
              </a:graphicData>
            </a:graphic>
          </wp:inline>
        </w:drawing>
      </w:r>
    </w:p>
    <w:p w14:paraId="5A54472B">
      <w:pPr>
        <w:pStyle w:val="4"/>
        <w:spacing w:line="400" w:lineRule="exact"/>
        <w:rPr>
          <w:rFonts w:ascii="微软雅黑" w:hAnsi="微软雅黑" w:eastAsia="微软雅黑"/>
          <w:sz w:val="21"/>
          <w:szCs w:val="21"/>
        </w:rPr>
      </w:pPr>
      <w:bookmarkStart w:id="122" w:name="_Toc151896220"/>
      <w:bookmarkStart w:id="123" w:name="_Toc151896490"/>
      <w:bookmarkStart w:id="124" w:name="_Toc151896158"/>
      <w:r>
        <w:rPr>
          <w:rFonts w:ascii="微软雅黑" w:hAnsi="微软雅黑" w:eastAsia="微软雅黑"/>
          <w:sz w:val="21"/>
          <w:szCs w:val="21"/>
        </w:rPr>
        <w:t xml:space="preserve">4.4.3 </w:t>
      </w:r>
      <w:r>
        <w:rPr>
          <w:rFonts w:hint="eastAsia" w:ascii="微软雅黑" w:hAnsi="微软雅黑" w:eastAsia="微软雅黑"/>
          <w:sz w:val="21"/>
          <w:szCs w:val="21"/>
        </w:rPr>
        <w:t>为什么选择F</w:t>
      </w:r>
      <w:r>
        <w:rPr>
          <w:rFonts w:ascii="微软雅黑" w:hAnsi="微软雅黑" w:eastAsia="微软雅黑"/>
          <w:sz w:val="21"/>
          <w:szCs w:val="21"/>
        </w:rPr>
        <w:t>l</w:t>
      </w:r>
      <w:r>
        <w:rPr>
          <w:rFonts w:hint="eastAsia" w:ascii="微软雅黑" w:hAnsi="微软雅黑" w:eastAsia="微软雅黑"/>
          <w:sz w:val="21"/>
          <w:szCs w:val="21"/>
        </w:rPr>
        <w:t>ink</w:t>
      </w:r>
      <w:bookmarkEnd w:id="122"/>
      <w:bookmarkEnd w:id="123"/>
      <w:bookmarkEnd w:id="124"/>
    </w:p>
    <w:p w14:paraId="695B69C3">
      <w:pPr>
        <w:spacing w:line="400" w:lineRule="exact"/>
        <w:ind w:firstLine="420"/>
        <w:jc w:val="left"/>
        <w:rPr>
          <w:rFonts w:ascii="微软雅黑" w:hAnsi="微软雅黑" w:eastAsia="微软雅黑"/>
          <w:szCs w:val="21"/>
        </w:rPr>
      </w:pPr>
      <w:r>
        <w:rPr>
          <w:rFonts w:ascii="微软雅黑" w:hAnsi="微软雅黑" w:eastAsia="微软雅黑"/>
          <w:szCs w:val="21"/>
        </w:rPr>
        <w:t>从上图可以看到，Debezium 官方架构图中，是通过 Kafka Streams 直接实现的 CDC 功能。而我们这里更建议使用 Flink CDC 模块，因为 Flink 相对 Kafka Streams 而言，有如下优势</w:t>
      </w:r>
    </w:p>
    <w:p w14:paraId="5C2452D8">
      <w:pPr>
        <w:spacing w:line="400" w:lineRule="exact"/>
        <w:ind w:firstLine="420"/>
        <w:jc w:val="left"/>
        <w:rPr>
          <w:rFonts w:ascii="微软雅黑" w:hAnsi="微软雅黑" w:eastAsia="微软雅黑"/>
          <w:szCs w:val="21"/>
        </w:rPr>
      </w:pPr>
      <w:r>
        <w:rPr>
          <w:rFonts w:ascii="微软雅黑" w:hAnsi="微软雅黑" w:eastAsia="微软雅黑"/>
          <w:b/>
          <w:bCs/>
          <w:szCs w:val="21"/>
        </w:rPr>
        <w:t>强大的流处理引擎</w:t>
      </w:r>
      <w:r>
        <w:rPr>
          <w:rFonts w:ascii="微软雅黑" w:hAnsi="微软雅黑" w:eastAsia="微软雅黑"/>
          <w:szCs w:val="21"/>
        </w:rPr>
        <w:t>： Flink 是一个强大的流处理引擎，具备</w:t>
      </w:r>
      <w:r>
        <w:rPr>
          <w:rFonts w:ascii="微软雅黑" w:hAnsi="微软雅黑" w:eastAsia="微软雅黑"/>
          <w:b/>
          <w:bCs/>
          <w:szCs w:val="21"/>
        </w:rPr>
        <w:t>高吞吐量、低延迟</w:t>
      </w:r>
      <w:r>
        <w:rPr>
          <w:rFonts w:ascii="微软雅黑" w:hAnsi="微软雅黑" w:eastAsia="微软雅黑"/>
          <w:szCs w:val="21"/>
        </w:rPr>
        <w:t>、Exactly-Once 语义等特性。它通过基于事件时间的处理模型，支持准确和有序的数据处理，适用于实时数据处理和分析场景。这使得 Flink 成为实现 CDC 的理想选择。</w:t>
      </w:r>
    </w:p>
    <w:p w14:paraId="028727BD">
      <w:pPr>
        <w:spacing w:line="400" w:lineRule="exact"/>
        <w:ind w:firstLine="420"/>
        <w:jc w:val="left"/>
        <w:rPr>
          <w:rFonts w:ascii="微软雅黑" w:hAnsi="微软雅黑" w:eastAsia="微软雅黑"/>
          <w:szCs w:val="21"/>
        </w:rPr>
      </w:pPr>
      <w:r>
        <w:rPr>
          <w:rFonts w:ascii="微软雅黑" w:hAnsi="微软雅黑" w:eastAsia="微软雅黑"/>
          <w:b/>
          <w:bCs/>
          <w:szCs w:val="21"/>
        </w:rPr>
        <w:t>内置的 CDC 功能</w:t>
      </w:r>
      <w:r>
        <w:rPr>
          <w:rFonts w:ascii="微软雅黑" w:hAnsi="微软雅黑" w:eastAsia="微软雅黑"/>
          <w:szCs w:val="21"/>
        </w:rPr>
        <w:t>： Flink 提供了内置的 CDC 功能，可以直接连接到各种数据源，捕获数据变化，并将其作为数据流进行处理。这消除了我们自行开发或集成 CDC 解决方案的需要，使得实现 CDC 变得更加简单和高效</w:t>
      </w:r>
      <w:r>
        <w:rPr>
          <w:rFonts w:hint="eastAsia" w:ascii="微软雅黑" w:hAnsi="微软雅黑" w:eastAsia="微软雅黑"/>
          <w:szCs w:val="21"/>
        </w:rPr>
        <w:t>，开箱即用</w:t>
      </w:r>
      <w:r>
        <w:rPr>
          <w:rFonts w:ascii="微软雅黑" w:hAnsi="微软雅黑" w:eastAsia="微软雅黑"/>
          <w:szCs w:val="21"/>
        </w:rPr>
        <w:t>。</w:t>
      </w:r>
    </w:p>
    <w:p w14:paraId="6CEC09CD">
      <w:pPr>
        <w:spacing w:line="400" w:lineRule="exact"/>
        <w:ind w:firstLine="420"/>
        <w:jc w:val="left"/>
        <w:rPr>
          <w:rFonts w:ascii="微软雅黑" w:hAnsi="微软雅黑" w:eastAsia="微软雅黑"/>
          <w:szCs w:val="21"/>
        </w:rPr>
      </w:pPr>
      <w:r>
        <w:rPr>
          <w:rFonts w:ascii="微软雅黑" w:hAnsi="微软雅黑" w:eastAsia="微软雅黑"/>
          <w:b/>
          <w:bCs/>
          <w:szCs w:val="21"/>
        </w:rPr>
        <w:t>多种数据源的支持</w:t>
      </w:r>
      <w:r>
        <w:rPr>
          <w:rFonts w:ascii="微软雅黑" w:hAnsi="微软雅黑" w:eastAsia="微软雅黑"/>
          <w:szCs w:val="21"/>
        </w:rPr>
        <w:t>： Flink CDC 支持与各种数据源进行集成，如关系型数据库（如MySQL、PostgreSQL）、消息队列（如Kafka、RabbitMQ）、文件系统等。这意味着无论你的数据存储在哪里，Flink 都能够轻松地捕获其中的数据变化，并进行进一步的实时处理和分析。</w:t>
      </w:r>
    </w:p>
    <w:p w14:paraId="3BD10C4C">
      <w:pPr>
        <w:spacing w:line="400" w:lineRule="exact"/>
        <w:ind w:firstLine="420"/>
        <w:jc w:val="left"/>
        <w:rPr>
          <w:rFonts w:ascii="微软雅黑" w:hAnsi="微软雅黑" w:eastAsia="微软雅黑"/>
          <w:szCs w:val="21"/>
        </w:rPr>
      </w:pPr>
      <w:r>
        <w:rPr>
          <w:rFonts w:ascii="微软雅黑" w:hAnsi="微软雅黑" w:eastAsia="微软雅黑"/>
          <w:b/>
          <w:bCs/>
          <w:szCs w:val="21"/>
        </w:rPr>
        <w:t>灵活的数据处理能力</w:t>
      </w:r>
      <w:r>
        <w:rPr>
          <w:rFonts w:ascii="微软雅黑" w:hAnsi="微软雅黑" w:eastAsia="微软雅黑"/>
          <w:szCs w:val="21"/>
        </w:rPr>
        <w:t>： Flink 提供了灵活且强大的数据处理能力，可以通过编写自定义的转换函数、处理函数等来对 CDC 数据进行各种实时计算和分析。同时，Flink 还集成了 SQL 和 Table API，为用户提供了使用 SQL 查询语句或 Table API 进行简单查询和分析的方式</w:t>
      </w:r>
    </w:p>
    <w:p w14:paraId="649A0B4A">
      <w:pPr>
        <w:spacing w:line="400" w:lineRule="exact"/>
        <w:ind w:firstLine="420"/>
        <w:jc w:val="left"/>
        <w:rPr>
          <w:rFonts w:ascii="微软雅黑" w:hAnsi="微软雅黑" w:eastAsia="微软雅黑"/>
          <w:szCs w:val="21"/>
        </w:rPr>
      </w:pPr>
      <w:r>
        <w:rPr>
          <w:rFonts w:ascii="微软雅黑" w:hAnsi="微软雅黑" w:eastAsia="微软雅黑"/>
          <w:b/>
          <w:bCs/>
          <w:szCs w:val="21"/>
        </w:rPr>
        <w:t>完善的生态系统</w:t>
      </w:r>
      <w:r>
        <w:rPr>
          <w:rFonts w:ascii="微软雅黑" w:hAnsi="微软雅黑" w:eastAsia="微软雅黑"/>
          <w:szCs w:val="21"/>
        </w:rPr>
        <w:t>： Flink 拥有活跃的社区和庞大的生态系统，这意味着你可以轻松地获取到丰富的文档、教程、示例代码和解决方案。此外，Flink 还与其他流行的开源项目（如Apache Kafka、Elasticsearch）深度集成，提供了更多的功能和灵活性。</w:t>
      </w:r>
    </w:p>
    <w:p w14:paraId="1335431F">
      <w:pPr>
        <w:spacing w:line="400" w:lineRule="exact"/>
        <w:ind w:firstLine="420"/>
        <w:jc w:val="left"/>
        <w:rPr>
          <w:rFonts w:ascii="微软雅黑" w:hAnsi="微软雅黑" w:eastAsia="微软雅黑"/>
          <w:szCs w:val="21"/>
        </w:rPr>
      </w:pPr>
    </w:p>
    <w:p w14:paraId="5EED57E4">
      <w:pPr>
        <w:pStyle w:val="4"/>
        <w:spacing w:line="400" w:lineRule="exact"/>
        <w:rPr>
          <w:rFonts w:ascii="微软雅黑" w:hAnsi="微软雅黑" w:eastAsia="微软雅黑"/>
          <w:sz w:val="21"/>
          <w:szCs w:val="21"/>
        </w:rPr>
      </w:pPr>
      <w:bookmarkStart w:id="125" w:name="_Toc151896159"/>
      <w:bookmarkStart w:id="126" w:name="_Toc151896221"/>
      <w:bookmarkStart w:id="127" w:name="_Toc151896491"/>
      <w:r>
        <w:rPr>
          <w:rFonts w:ascii="微软雅黑" w:hAnsi="微软雅黑" w:eastAsia="微软雅黑"/>
          <w:sz w:val="21"/>
          <w:szCs w:val="21"/>
        </w:rPr>
        <w:t xml:space="preserve">4.4.4 </w:t>
      </w:r>
      <w:r>
        <w:rPr>
          <w:rFonts w:hint="eastAsia" w:ascii="微软雅黑" w:hAnsi="微软雅黑" w:eastAsia="微软雅黑"/>
          <w:sz w:val="21"/>
          <w:szCs w:val="21"/>
        </w:rPr>
        <w:t>Flink CDC特性</w:t>
      </w:r>
      <w:bookmarkEnd w:id="125"/>
      <w:bookmarkEnd w:id="126"/>
      <w:bookmarkEnd w:id="127"/>
    </w:p>
    <w:p w14:paraId="08B7B600">
      <w:pPr>
        <w:spacing w:line="400" w:lineRule="exact"/>
        <w:ind w:firstLine="420"/>
        <w:rPr>
          <w:rFonts w:ascii="微软雅黑" w:hAnsi="微软雅黑" w:eastAsia="微软雅黑"/>
          <w:szCs w:val="21"/>
        </w:rPr>
      </w:pPr>
      <w:r>
        <w:rPr>
          <w:rFonts w:hint="eastAsia" w:ascii="微软雅黑" w:hAnsi="微软雅黑" w:eastAsia="微软雅黑"/>
          <w:szCs w:val="21"/>
        </w:rPr>
        <w:t>1</w:t>
      </w:r>
      <w:r>
        <w:rPr>
          <w:rFonts w:ascii="微软雅黑" w:hAnsi="微软雅黑" w:eastAsia="微软雅黑"/>
          <w:szCs w:val="21"/>
        </w:rPr>
        <w:t xml:space="preserve">. </w:t>
      </w:r>
      <w:r>
        <w:rPr>
          <w:rFonts w:hint="eastAsia" w:ascii="微软雅黑" w:hAnsi="微软雅黑" w:eastAsia="微软雅黑"/>
          <w:szCs w:val="21"/>
        </w:rPr>
        <w:t>支持读取数据库快照，即使出现故障也能继续读取</w:t>
      </w:r>
      <w:r>
        <w:rPr>
          <w:rFonts w:ascii="微软雅黑" w:hAnsi="微软雅黑" w:eastAsia="微软雅黑"/>
          <w:szCs w:val="21"/>
        </w:rPr>
        <w:t>binlog，并进行</w:t>
      </w:r>
      <w:r>
        <w:rPr>
          <w:rFonts w:ascii="微软雅黑" w:hAnsi="微软雅黑" w:eastAsia="微软雅黑"/>
          <w:b/>
          <w:bCs/>
          <w:color w:val="FF0000"/>
          <w:szCs w:val="21"/>
        </w:rPr>
        <w:t>Exactly-once</w:t>
      </w:r>
      <w:r>
        <w:rPr>
          <w:rFonts w:hint="eastAsia" w:ascii="微软雅黑" w:hAnsi="微软雅黑" w:eastAsia="微软雅黑"/>
          <w:b/>
          <w:bCs/>
          <w:color w:val="FF0000"/>
          <w:szCs w:val="21"/>
          <w:lang w:val="en-US" w:eastAsia="zh-CN"/>
        </w:rPr>
        <w:t>(一次性语义读）</w:t>
      </w:r>
      <w:r>
        <w:rPr>
          <w:rFonts w:ascii="微软雅黑" w:hAnsi="微软雅黑" w:eastAsia="微软雅黑"/>
          <w:szCs w:val="21"/>
        </w:rPr>
        <w:t>处理</w:t>
      </w:r>
    </w:p>
    <w:p w14:paraId="0ACDD214">
      <w:pPr>
        <w:spacing w:line="400" w:lineRule="exact"/>
        <w:ind w:firstLine="420"/>
        <w:rPr>
          <w:rFonts w:ascii="微软雅黑" w:hAnsi="微软雅黑" w:eastAsia="微软雅黑"/>
          <w:szCs w:val="21"/>
        </w:rPr>
      </w:pPr>
      <w:r>
        <w:rPr>
          <w:rFonts w:ascii="微软雅黑" w:hAnsi="微软雅黑" w:eastAsia="微软雅黑"/>
          <w:szCs w:val="21"/>
        </w:rPr>
        <w:t>2. DataStream API 的 CDC 连接器，用户可以在单个作业中使用多个数据库和表的更改，而无需部署 Debezium 和 Kafka</w:t>
      </w:r>
    </w:p>
    <w:p w14:paraId="117287EF">
      <w:pPr>
        <w:spacing w:line="400" w:lineRule="exact"/>
        <w:ind w:firstLine="420"/>
        <w:rPr>
          <w:rFonts w:hint="eastAsia" w:ascii="微软雅黑" w:hAnsi="微软雅黑" w:eastAsia="微软雅黑"/>
          <w:szCs w:val="21"/>
        </w:rPr>
      </w:pPr>
      <w:r>
        <w:rPr>
          <w:rFonts w:ascii="微软雅黑" w:hAnsi="微软雅黑" w:eastAsia="微软雅黑"/>
          <w:szCs w:val="21"/>
        </w:rPr>
        <w:t>3. Table/SQL API 的 CDC 连接器，用户可以使用 SQL DDL 创建 CDC 源来监视单个表上的更改</w:t>
      </w:r>
      <w:r>
        <w:rPr>
          <w:rFonts w:hint="eastAsia" w:ascii="微软雅黑" w:hAnsi="微软雅黑" w:eastAsia="微软雅黑"/>
          <w:szCs w:val="21"/>
        </w:rPr>
        <w:t>。</w:t>
      </w:r>
    </w:p>
    <w:p w14:paraId="038D92D2">
      <w:pPr>
        <w:spacing w:line="400" w:lineRule="exact"/>
        <w:ind w:firstLine="420"/>
        <w:rPr>
          <w:rFonts w:hint="eastAsia" w:ascii="微软雅黑" w:hAnsi="微软雅黑" w:eastAsia="微软雅黑"/>
          <w:szCs w:val="21"/>
        </w:rPr>
      </w:pPr>
    </w:p>
    <w:p w14:paraId="0D4818EC">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至多一次 (at-most-once)：客户端生产的消息只会发给下游一次  </w:t>
      </w:r>
    </w:p>
    <w:p w14:paraId="0D6E67EA">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至少一次 (at-least-once)：客户端生产的消息多次发给下游  </w:t>
      </w:r>
    </w:p>
    <w:p w14:paraId="779E4AF9">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精准一次 (exactly-once)：客户端生产的消息只会精准的一次发给下游  </w:t>
      </w:r>
    </w:p>
    <w:p w14:paraId="7E9A18D9">
      <w:pPr>
        <w:spacing w:line="400" w:lineRule="exact"/>
        <w:ind w:firstLine="420"/>
        <w:rPr>
          <w:rFonts w:hint="eastAsia" w:ascii="微软雅黑" w:hAnsi="微软雅黑" w:eastAsia="微软雅黑"/>
          <w:szCs w:val="21"/>
        </w:rPr>
      </w:pPr>
    </w:p>
    <w:p w14:paraId="467E13B1">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小明 ===&gt; 小张  </w:t>
      </w:r>
    </w:p>
    <w:p w14:paraId="69B57774">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1. 不等小张回复，然后小明就确定发完，容易造成数据丢失  </w:t>
      </w:r>
    </w:p>
    <w:p w14:paraId="51F6DC75">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2. 要等小张的回复，小张如果不回复，就会再次发送，以此类推。容易造成数据重复  </w:t>
      </w:r>
    </w:p>
    <w:p w14:paraId="59EF0FA1">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3. 要等小张的回复，如果不回复，处于阻塞状态。性能比较差  </w:t>
      </w:r>
    </w:p>
    <w:p w14:paraId="70CFB45F">
      <w:pPr>
        <w:spacing w:line="400" w:lineRule="exact"/>
        <w:ind w:firstLine="420"/>
        <w:rPr>
          <w:rFonts w:hint="eastAsia" w:ascii="微软雅黑" w:hAnsi="微软雅黑" w:eastAsia="微软雅黑"/>
          <w:szCs w:val="21"/>
        </w:rPr>
      </w:pPr>
    </w:p>
    <w:p w14:paraId="20C21F8A">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mysql(source) =&gt; flink cdc =&gt; kafka(ods) =&gt; flink =&gt; kafka(dwd) =&gt; flink =&gt; kafka(dws) =&gt; flink =&gt; kafka(ads)  </w:t>
      </w:r>
    </w:p>
    <w:p w14:paraId="6FD35A19">
      <w:pPr>
        <w:spacing w:line="400" w:lineRule="exact"/>
        <w:ind w:firstLine="420"/>
        <w:rPr>
          <w:rFonts w:hint="eastAsia" w:ascii="微软雅黑" w:hAnsi="微软雅黑" w:eastAsia="微软雅黑"/>
          <w:szCs w:val="21"/>
        </w:rPr>
      </w:pPr>
    </w:p>
    <w:p w14:paraId="09CE1CE4">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要想保证整条链路的数据一致性，source、transform、sink 需要配合实现：  </w:t>
      </w:r>
    </w:p>
    <w:p w14:paraId="668BD992">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 Source 端：支持可重放（如 binlog 偏移量记录）  </w:t>
      </w:r>
    </w:p>
    <w:p w14:paraId="47C63A93">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 Transform 端：开启 checkpoint，保证 exactly-once 状态一致性  </w:t>
      </w:r>
    </w:p>
    <w:p w14:paraId="0A815BC5">
      <w:pPr>
        <w:spacing w:line="400" w:lineRule="exact"/>
        <w:ind w:firstLine="420"/>
        <w:rPr>
          <w:rFonts w:hint="eastAsia" w:ascii="微软雅黑" w:hAnsi="微软雅黑" w:eastAsia="微软雅黑"/>
          <w:szCs w:val="21"/>
        </w:rPr>
      </w:pPr>
      <w:r>
        <w:rPr>
          <w:rFonts w:hint="eastAsia" w:ascii="微软雅黑" w:hAnsi="微软雅黑" w:eastAsia="微软雅黑"/>
          <w:szCs w:val="21"/>
        </w:rPr>
        <w:t xml:space="preserve">- Sink 端：支持幂等写入或事务性提交（如 Kafka 事务、两阶段提交）  </w:t>
      </w:r>
    </w:p>
    <w:p w14:paraId="116B975C">
      <w:pPr>
        <w:spacing w:line="400" w:lineRule="exact"/>
        <w:ind w:firstLine="420"/>
        <w:rPr>
          <w:rFonts w:hint="eastAsia" w:ascii="微软雅黑" w:hAnsi="微软雅黑" w:eastAsia="微软雅黑"/>
          <w:szCs w:val="21"/>
        </w:rPr>
      </w:pPr>
      <w:r>
        <w:rPr>
          <w:rFonts w:hint="eastAsia" w:ascii="微软雅黑" w:hAnsi="微软雅黑" w:eastAsia="微软雅黑"/>
          <w:szCs w:val="21"/>
        </w:rPr>
        <w:t>最终达到端到端的精准一次（exactly-once）。</w:t>
      </w:r>
    </w:p>
    <w:p w14:paraId="412C718F">
      <w:pPr>
        <w:spacing w:line="400" w:lineRule="exact"/>
        <w:ind w:firstLine="420"/>
        <w:rPr>
          <w:rFonts w:hint="eastAsia" w:ascii="微软雅黑" w:hAnsi="微软雅黑" w:eastAsia="微软雅黑"/>
          <w:szCs w:val="21"/>
        </w:rPr>
      </w:pPr>
    </w:p>
    <w:p w14:paraId="58A0F41F">
      <w:pPr>
        <w:spacing w:line="400" w:lineRule="exact"/>
        <w:ind w:firstLine="420"/>
        <w:rPr>
          <w:rFonts w:ascii="微软雅黑" w:hAnsi="微软雅黑" w:eastAsia="微软雅黑"/>
          <w:szCs w:val="21"/>
        </w:rPr>
      </w:pPr>
      <w:r>
        <w:rPr>
          <w:rFonts w:ascii="微软雅黑" w:hAnsi="微软雅黑" w:eastAsia="微软雅黑"/>
          <w:szCs w:val="21"/>
        </w:rPr>
        <w:t>下表显示了连接器的当前特性</w:t>
      </w:r>
    </w:p>
    <w:p w14:paraId="4A54BBFC">
      <w:pPr>
        <w:pStyle w:val="57"/>
        <w:rPr>
          <w:rFonts w:ascii="微软雅黑" w:hAnsi="微软雅黑" w:eastAsia="微软雅黑"/>
        </w:rPr>
      </w:pPr>
      <w:r>
        <w:rPr>
          <w:rFonts w:ascii="微软雅黑" w:hAnsi="微软雅黑" w:eastAsia="微软雅黑"/>
        </w:rPr>
        <w:drawing>
          <wp:inline distT="0" distB="0" distL="0" distR="0">
            <wp:extent cx="4825365" cy="1981200"/>
            <wp:effectExtent l="0" t="0" r="0" b="0"/>
            <wp:docPr id="1874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49" name="图片 1"/>
                    <pic:cNvPicPr>
                      <a:picLocks noChangeAspect="1"/>
                    </pic:cNvPicPr>
                  </pic:nvPicPr>
                  <pic:blipFill>
                    <a:blip r:embed="rId56"/>
                    <a:stretch>
                      <a:fillRect/>
                    </a:stretch>
                  </pic:blipFill>
                  <pic:spPr>
                    <a:xfrm>
                      <a:off x="0" y="0"/>
                      <a:ext cx="4849440" cy="1990920"/>
                    </a:xfrm>
                    <a:prstGeom prst="rect">
                      <a:avLst/>
                    </a:prstGeom>
                  </pic:spPr>
                </pic:pic>
              </a:graphicData>
            </a:graphic>
          </wp:inline>
        </w:drawing>
      </w:r>
    </w:p>
    <w:p w14:paraId="1DB334E0"/>
    <w:p w14:paraId="72A8181A">
      <w:pPr>
        <w:pStyle w:val="4"/>
        <w:spacing w:line="400" w:lineRule="exact"/>
        <w:rPr>
          <w:rFonts w:ascii="微软雅黑" w:hAnsi="微软雅黑" w:eastAsia="微软雅黑"/>
          <w:sz w:val="21"/>
          <w:szCs w:val="21"/>
        </w:rPr>
      </w:pPr>
      <w:bookmarkStart w:id="128" w:name="_Toc151896160"/>
      <w:bookmarkStart w:id="129" w:name="_Toc151896222"/>
      <w:bookmarkStart w:id="130" w:name="_Toc151896492"/>
      <w:r>
        <w:rPr>
          <w:rFonts w:ascii="微软雅黑" w:hAnsi="微软雅黑" w:eastAsia="微软雅黑"/>
          <w:sz w:val="21"/>
          <w:szCs w:val="21"/>
        </w:rPr>
        <w:t>4.4.5</w:t>
      </w:r>
      <w:r>
        <w:rPr>
          <w:rFonts w:hint="eastAsia" w:ascii="微软雅黑" w:hAnsi="微软雅黑" w:eastAsia="微软雅黑"/>
          <w:sz w:val="21"/>
          <w:szCs w:val="21"/>
        </w:rPr>
        <w:t>用法实例</w:t>
      </w:r>
      <w:bookmarkEnd w:id="128"/>
      <w:bookmarkEnd w:id="129"/>
      <w:bookmarkEnd w:id="130"/>
    </w:p>
    <w:p w14:paraId="73E66A4D">
      <w:pPr>
        <w:spacing w:line="400" w:lineRule="exact"/>
        <w:ind w:firstLine="420"/>
        <w:rPr>
          <w:rFonts w:ascii="微软雅黑" w:hAnsi="微软雅黑" w:eastAsia="微软雅黑"/>
          <w:szCs w:val="21"/>
        </w:rPr>
      </w:pPr>
      <w:r>
        <w:rPr>
          <w:rFonts w:hint="eastAsia" w:ascii="微软雅黑" w:hAnsi="微软雅黑" w:eastAsia="微软雅黑"/>
          <w:szCs w:val="21"/>
        </w:rPr>
        <w:t>在使用flink</w:t>
      </w:r>
      <w:r>
        <w:rPr>
          <w:rFonts w:ascii="微软雅黑" w:hAnsi="微软雅黑" w:eastAsia="微软雅黑"/>
          <w:szCs w:val="21"/>
        </w:rPr>
        <w:t xml:space="preserve"> </w:t>
      </w:r>
      <w:r>
        <w:rPr>
          <w:rFonts w:hint="eastAsia" w:ascii="微软雅黑" w:hAnsi="微软雅黑" w:eastAsia="微软雅黑"/>
          <w:szCs w:val="21"/>
        </w:rPr>
        <w:t>cdc开发数据同步时，需要一定的编程基础，相关的依赖如下：</w:t>
      </w:r>
    </w:p>
    <w:tbl>
      <w:tblPr>
        <w:tblStyle w:val="18"/>
        <w:tblW w:w="6946" w:type="dxa"/>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6"/>
      </w:tblGrid>
      <w:tr w14:paraId="3D79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6" w:type="dxa"/>
          </w:tcPr>
          <w:p w14:paraId="7659419A">
            <w:pPr>
              <w:spacing w:line="400" w:lineRule="exact"/>
              <w:rPr>
                <w:rFonts w:ascii="微软雅黑" w:hAnsi="微软雅黑" w:eastAsia="微软雅黑"/>
                <w:szCs w:val="21"/>
              </w:rPr>
            </w:pPr>
            <w:r>
              <w:rPr>
                <w:rFonts w:ascii="微软雅黑" w:hAnsi="微软雅黑" w:eastAsia="微软雅黑"/>
                <w:szCs w:val="21"/>
              </w:rPr>
              <w:t>&lt;properties&gt;</w:t>
            </w:r>
          </w:p>
          <w:p w14:paraId="5936A2FC">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&lt;flink.version&gt;1.13.0&lt;/flink.version&gt;</w:t>
            </w:r>
          </w:p>
          <w:p w14:paraId="20178912">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&lt;maven.compiler.source&gt;1.8&lt;/maven.compiler.source&gt;</w:t>
            </w:r>
          </w:p>
          <w:p w14:paraId="41F2441E">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&lt;maven.compiler.target&gt;1.8&lt;/maven.compiler.target&gt;</w:t>
            </w:r>
          </w:p>
          <w:p w14:paraId="062BFECE">
            <w:pPr>
              <w:spacing w:line="400" w:lineRule="exact"/>
              <w:rPr>
                <w:rFonts w:ascii="微软雅黑" w:hAnsi="微软雅黑" w:eastAsia="微软雅黑"/>
                <w:szCs w:val="21"/>
              </w:rPr>
            </w:pPr>
            <w:r>
              <w:rPr>
                <w:rFonts w:ascii="微软雅黑" w:hAnsi="微软雅黑" w:eastAsia="微软雅黑"/>
                <w:szCs w:val="21"/>
              </w:rPr>
              <w:t>&lt;/properties&gt;</w:t>
            </w:r>
          </w:p>
          <w:p w14:paraId="60DAD863">
            <w:pPr>
              <w:spacing w:line="400" w:lineRule="exact"/>
              <w:rPr>
                <w:rFonts w:ascii="微软雅黑" w:hAnsi="微软雅黑" w:eastAsia="微软雅黑"/>
                <w:szCs w:val="21"/>
              </w:rPr>
            </w:pPr>
            <w:r>
              <w:rPr>
                <w:rFonts w:ascii="微软雅黑" w:hAnsi="微软雅黑" w:eastAsia="微软雅黑"/>
                <w:szCs w:val="21"/>
              </w:rPr>
              <w:t>&lt;dependency&gt;</w:t>
            </w:r>
          </w:p>
          <w:p w14:paraId="46AC269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&lt;groupId&gt;com.ververica&lt;/groupId&gt;</w:t>
            </w:r>
          </w:p>
          <w:p w14:paraId="5551DD93">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&lt;artifactId&gt;flink-connector-mysql-cdc&lt;/artifactId&gt;</w:t>
            </w:r>
          </w:p>
          <w:p w14:paraId="40AE455E">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&lt;version&gt;2.2.0&lt;/version&gt;</w:t>
            </w:r>
          </w:p>
          <w:p w14:paraId="78A7EF60">
            <w:pPr>
              <w:spacing w:line="400" w:lineRule="exact"/>
              <w:rPr>
                <w:rFonts w:ascii="微软雅黑" w:hAnsi="微软雅黑" w:eastAsia="微软雅黑"/>
                <w:szCs w:val="21"/>
              </w:rPr>
            </w:pPr>
            <w:r>
              <w:rPr>
                <w:rFonts w:ascii="微软雅黑" w:hAnsi="微软雅黑" w:eastAsia="微软雅黑"/>
                <w:szCs w:val="21"/>
              </w:rPr>
              <w:t>&lt;/dependency&gt;</w:t>
            </w:r>
          </w:p>
          <w:p w14:paraId="4F068665">
            <w:pPr>
              <w:spacing w:line="400" w:lineRule="exact"/>
              <w:rPr>
                <w:rFonts w:ascii="微软雅黑" w:hAnsi="微软雅黑" w:eastAsia="微软雅黑"/>
                <w:szCs w:val="21"/>
              </w:rPr>
            </w:pPr>
            <w:r>
              <w:rPr>
                <w:rFonts w:ascii="微软雅黑" w:hAnsi="微软雅黑" w:eastAsia="微软雅黑"/>
                <w:szCs w:val="21"/>
              </w:rPr>
              <w:t>&lt;dependency&gt;</w:t>
            </w:r>
            <w:r>
              <w:rPr>
                <w:rFonts w:ascii="微软雅黑" w:hAnsi="微软雅黑" w:eastAsia="微软雅黑"/>
                <w:szCs w:val="21"/>
              </w:rPr>
              <w:br w:type="textWrapping"/>
            </w:r>
            <w:r>
              <w:rPr>
                <w:rFonts w:ascii="微软雅黑" w:hAnsi="微软雅黑" w:eastAsia="微软雅黑"/>
                <w:szCs w:val="21"/>
              </w:rPr>
              <w:t xml:space="preserve">    &lt;groupId&gt;org.apache.flink&lt;/groupId&gt;</w:t>
            </w:r>
            <w:r>
              <w:rPr>
                <w:rFonts w:ascii="微软雅黑" w:hAnsi="微软雅黑" w:eastAsia="微软雅黑"/>
                <w:szCs w:val="21"/>
              </w:rPr>
              <w:br w:type="textWrapping"/>
            </w:r>
            <w:r>
              <w:rPr>
                <w:rFonts w:ascii="微软雅黑" w:hAnsi="微软雅黑" w:eastAsia="微软雅黑"/>
                <w:szCs w:val="21"/>
              </w:rPr>
              <w:t xml:space="preserve">    &lt;artifactId&gt;flink-connector-jdbc_2.12&lt;/artifactId&gt;</w:t>
            </w:r>
            <w:r>
              <w:rPr>
                <w:rFonts w:ascii="微软雅黑" w:hAnsi="微软雅黑" w:eastAsia="微软雅黑"/>
                <w:szCs w:val="21"/>
              </w:rPr>
              <w:br w:type="textWrapping"/>
            </w:r>
            <w:r>
              <w:rPr>
                <w:rFonts w:ascii="微软雅黑" w:hAnsi="微软雅黑" w:eastAsia="微软雅黑"/>
                <w:szCs w:val="21"/>
              </w:rPr>
              <w:t xml:space="preserve">    &lt;version&gt;${flink.version}&lt;/version&gt;</w:t>
            </w:r>
            <w:r>
              <w:rPr>
                <w:rFonts w:ascii="微软雅黑" w:hAnsi="微软雅黑" w:eastAsia="微软雅黑"/>
                <w:szCs w:val="21"/>
              </w:rPr>
              <w:br w:type="textWrapping"/>
            </w:r>
            <w:r>
              <w:rPr>
                <w:rFonts w:ascii="微软雅黑" w:hAnsi="微软雅黑" w:eastAsia="微软雅黑"/>
                <w:szCs w:val="21"/>
              </w:rPr>
              <w:t>&lt;/dependency&gt;</w:t>
            </w:r>
          </w:p>
          <w:p w14:paraId="5D9739F9">
            <w:pPr>
              <w:spacing w:line="400" w:lineRule="exact"/>
              <w:rPr>
                <w:rFonts w:ascii="微软雅黑" w:hAnsi="微软雅黑" w:eastAsia="微软雅黑"/>
                <w:szCs w:val="21"/>
              </w:rPr>
            </w:pPr>
            <w:r>
              <w:rPr>
                <w:rFonts w:ascii="微软雅黑" w:hAnsi="微软雅黑" w:eastAsia="微软雅黑"/>
                <w:szCs w:val="21"/>
              </w:rPr>
              <w:t>&lt;!-- flink核心API --&gt;</w:t>
            </w:r>
          </w:p>
          <w:p w14:paraId="0D97E84A">
            <w:pPr>
              <w:spacing w:line="400" w:lineRule="exact"/>
              <w:rPr>
                <w:rFonts w:ascii="微软雅黑" w:hAnsi="微软雅黑" w:eastAsia="微软雅黑"/>
                <w:szCs w:val="21"/>
              </w:rPr>
            </w:pPr>
            <w:r>
              <w:rPr>
                <w:rFonts w:ascii="微软雅黑" w:hAnsi="微软雅黑" w:eastAsia="微软雅黑"/>
                <w:szCs w:val="21"/>
              </w:rPr>
              <w:t>&lt;dependency&gt;</w:t>
            </w:r>
          </w:p>
          <w:p w14:paraId="17B728C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&lt;groupId&gt;org.apache.flink&lt;/groupId&gt;</w:t>
            </w:r>
          </w:p>
          <w:p w14:paraId="68A39E6C">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&lt;artifactId&gt;flink-clients_2.12&lt;/artifactId&gt;</w:t>
            </w:r>
          </w:p>
          <w:p w14:paraId="6801906A">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&lt;version&gt;${flink.version}&lt;/version&gt;</w:t>
            </w:r>
          </w:p>
          <w:p w14:paraId="1F0E2407">
            <w:pPr>
              <w:spacing w:line="400" w:lineRule="exact"/>
              <w:rPr>
                <w:rFonts w:ascii="微软雅黑" w:hAnsi="微软雅黑" w:eastAsia="微软雅黑"/>
                <w:szCs w:val="21"/>
              </w:rPr>
            </w:pPr>
            <w:r>
              <w:rPr>
                <w:rFonts w:ascii="微软雅黑" w:hAnsi="微软雅黑" w:eastAsia="微软雅黑"/>
                <w:szCs w:val="21"/>
              </w:rPr>
              <w:t>&lt;/dependency&gt;</w:t>
            </w:r>
          </w:p>
          <w:p w14:paraId="7C88DB22">
            <w:pPr>
              <w:spacing w:line="400" w:lineRule="exact"/>
              <w:rPr>
                <w:rFonts w:ascii="微软雅黑" w:hAnsi="微软雅黑" w:eastAsia="微软雅黑"/>
                <w:szCs w:val="21"/>
              </w:rPr>
            </w:pPr>
            <w:r>
              <w:rPr>
                <w:rFonts w:ascii="微软雅黑" w:hAnsi="微软雅黑" w:eastAsia="微软雅黑"/>
                <w:szCs w:val="21"/>
              </w:rPr>
              <w:t>&lt;dependency&gt;</w:t>
            </w:r>
          </w:p>
          <w:p w14:paraId="294BA93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&lt;groupId&gt;org.apache.flink&lt;/groupId&gt;</w:t>
            </w:r>
          </w:p>
          <w:p w14:paraId="56A7017D">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&lt;artifactId&gt;flink-java&lt;/artifactId&gt;</w:t>
            </w:r>
          </w:p>
          <w:p w14:paraId="5FF0EAD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&lt;version&gt;${flink.version}&lt;/version&gt;</w:t>
            </w:r>
          </w:p>
          <w:p w14:paraId="386DBFBA">
            <w:pPr>
              <w:spacing w:line="400" w:lineRule="exact"/>
              <w:rPr>
                <w:rFonts w:ascii="微软雅黑" w:hAnsi="微软雅黑" w:eastAsia="微软雅黑"/>
                <w:szCs w:val="21"/>
              </w:rPr>
            </w:pPr>
            <w:r>
              <w:rPr>
                <w:rFonts w:ascii="微软雅黑" w:hAnsi="微软雅黑" w:eastAsia="微软雅黑"/>
                <w:szCs w:val="21"/>
              </w:rPr>
              <w:t>&lt;/dependency&gt;</w:t>
            </w:r>
          </w:p>
          <w:p w14:paraId="65610DF2">
            <w:pPr>
              <w:spacing w:line="400" w:lineRule="exact"/>
              <w:rPr>
                <w:rFonts w:ascii="微软雅黑" w:hAnsi="微软雅黑" w:eastAsia="微软雅黑"/>
                <w:szCs w:val="21"/>
              </w:rPr>
            </w:pPr>
            <w:r>
              <w:rPr>
                <w:rFonts w:ascii="微软雅黑" w:hAnsi="微软雅黑" w:eastAsia="微软雅黑"/>
                <w:szCs w:val="21"/>
              </w:rPr>
              <w:t>&lt;dependency&gt;</w:t>
            </w:r>
          </w:p>
          <w:p w14:paraId="5760F2C6">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&lt;groupId&gt;org.apache.flink&lt;/groupId&gt;</w:t>
            </w:r>
          </w:p>
          <w:p w14:paraId="3D4E8B6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&lt;artifactId&gt;flink-scala_2.12&lt;/artifactId&gt;</w:t>
            </w:r>
          </w:p>
          <w:p w14:paraId="09475A85">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&lt;version&gt;${flink.version}&lt;/version&gt;</w:t>
            </w:r>
          </w:p>
          <w:p w14:paraId="11686135">
            <w:pPr>
              <w:spacing w:line="400" w:lineRule="exact"/>
              <w:rPr>
                <w:rFonts w:ascii="微软雅黑" w:hAnsi="微软雅黑" w:eastAsia="微软雅黑"/>
                <w:szCs w:val="21"/>
              </w:rPr>
            </w:pPr>
            <w:r>
              <w:rPr>
                <w:rFonts w:ascii="微软雅黑" w:hAnsi="微软雅黑" w:eastAsia="微软雅黑"/>
                <w:szCs w:val="21"/>
              </w:rPr>
              <w:t>&lt;/dependency&gt;</w:t>
            </w:r>
          </w:p>
          <w:p w14:paraId="6C65ED44">
            <w:pPr>
              <w:spacing w:line="400" w:lineRule="exact"/>
              <w:rPr>
                <w:rFonts w:ascii="微软雅黑" w:hAnsi="微软雅黑" w:eastAsia="微软雅黑"/>
                <w:szCs w:val="21"/>
              </w:rPr>
            </w:pPr>
            <w:r>
              <w:rPr>
                <w:rFonts w:ascii="微软雅黑" w:hAnsi="微软雅黑" w:eastAsia="微软雅黑"/>
                <w:szCs w:val="21"/>
              </w:rPr>
              <w:t>&lt;dependency&gt;</w:t>
            </w:r>
          </w:p>
          <w:p w14:paraId="1D4C40B1">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&lt;groupId&gt;org.apache.flink&lt;/groupId&gt;</w:t>
            </w:r>
          </w:p>
          <w:p w14:paraId="115A8ADD">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&lt;artifactId&gt;flink-streaming-java_2.12&lt;/artifactId&gt;</w:t>
            </w:r>
          </w:p>
          <w:p w14:paraId="598DFB7A">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&lt;version&gt;${flink.version}&lt;/version&gt;</w:t>
            </w:r>
          </w:p>
          <w:p w14:paraId="36F56431">
            <w:pPr>
              <w:spacing w:line="400" w:lineRule="exact"/>
              <w:rPr>
                <w:rFonts w:ascii="微软雅黑" w:hAnsi="微软雅黑" w:eastAsia="微软雅黑"/>
                <w:szCs w:val="21"/>
              </w:rPr>
            </w:pPr>
            <w:r>
              <w:rPr>
                <w:rFonts w:ascii="微软雅黑" w:hAnsi="微软雅黑" w:eastAsia="微软雅黑"/>
                <w:szCs w:val="21"/>
              </w:rPr>
              <w:t>&lt;/dependency&gt;</w:t>
            </w:r>
          </w:p>
          <w:p w14:paraId="7F1182B7">
            <w:pPr>
              <w:spacing w:line="400" w:lineRule="exact"/>
              <w:rPr>
                <w:rFonts w:ascii="微软雅黑" w:hAnsi="微软雅黑" w:eastAsia="微软雅黑"/>
                <w:szCs w:val="21"/>
              </w:rPr>
            </w:pPr>
            <w:r>
              <w:rPr>
                <w:rFonts w:ascii="微软雅黑" w:hAnsi="微软雅黑" w:eastAsia="微软雅黑"/>
                <w:szCs w:val="21"/>
              </w:rPr>
              <w:t>&lt;dependency&gt;</w:t>
            </w:r>
          </w:p>
          <w:p w14:paraId="5DD09B4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&lt;groupId&gt;org.apache.flink&lt;/groupId&gt;</w:t>
            </w:r>
          </w:p>
          <w:p w14:paraId="26E26CF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&lt;artifactId&gt;flink-streaming-scala_2.12&lt;/artifactId&gt;</w:t>
            </w:r>
          </w:p>
          <w:p w14:paraId="577B9FC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&lt;version&gt;${flink.version}&lt;/version&gt;</w:t>
            </w:r>
          </w:p>
          <w:p w14:paraId="3CAD0017">
            <w:pPr>
              <w:spacing w:line="400" w:lineRule="exact"/>
              <w:rPr>
                <w:rFonts w:ascii="微软雅黑" w:hAnsi="微软雅黑" w:eastAsia="微软雅黑"/>
                <w:szCs w:val="21"/>
              </w:rPr>
            </w:pPr>
            <w:r>
              <w:rPr>
                <w:rFonts w:ascii="微软雅黑" w:hAnsi="微软雅黑" w:eastAsia="微软雅黑"/>
                <w:szCs w:val="21"/>
              </w:rPr>
              <w:t>&lt;/dependency&gt;</w:t>
            </w:r>
          </w:p>
          <w:p w14:paraId="53E93CAF">
            <w:pPr>
              <w:spacing w:line="400" w:lineRule="exact"/>
              <w:rPr>
                <w:rFonts w:ascii="微软雅黑" w:hAnsi="微软雅黑" w:eastAsia="微软雅黑"/>
                <w:szCs w:val="21"/>
              </w:rPr>
            </w:pPr>
            <w:r>
              <w:rPr>
                <w:rFonts w:ascii="微软雅黑" w:hAnsi="微软雅黑" w:eastAsia="微软雅黑"/>
                <w:szCs w:val="21"/>
              </w:rPr>
              <w:t>&lt;dependency&gt;</w:t>
            </w:r>
          </w:p>
          <w:p w14:paraId="35C9E69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&lt;groupId&gt;org.apache.flink&lt;/groupId&gt;</w:t>
            </w:r>
          </w:p>
          <w:p w14:paraId="1DA0AAC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&lt;artifactId&gt;flink-table-common&lt;/artifactId&gt;</w:t>
            </w:r>
          </w:p>
          <w:p w14:paraId="37C3EE9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&lt;version&gt;${flink.version}&lt;/version&gt;</w:t>
            </w:r>
          </w:p>
          <w:p w14:paraId="72A57C22">
            <w:pPr>
              <w:spacing w:line="400" w:lineRule="exact"/>
              <w:rPr>
                <w:rFonts w:ascii="微软雅黑" w:hAnsi="微软雅黑" w:eastAsia="微软雅黑"/>
                <w:szCs w:val="21"/>
              </w:rPr>
            </w:pPr>
            <w:r>
              <w:rPr>
                <w:rFonts w:ascii="微软雅黑" w:hAnsi="微软雅黑" w:eastAsia="微软雅黑"/>
                <w:szCs w:val="21"/>
              </w:rPr>
              <w:t>&lt;/dependency&gt;</w:t>
            </w:r>
          </w:p>
          <w:p w14:paraId="51981DA9">
            <w:pPr>
              <w:spacing w:line="400" w:lineRule="exact"/>
              <w:rPr>
                <w:rFonts w:ascii="微软雅黑" w:hAnsi="微软雅黑" w:eastAsia="微软雅黑"/>
                <w:szCs w:val="21"/>
              </w:rPr>
            </w:pPr>
            <w:r>
              <w:rPr>
                <w:rFonts w:ascii="微软雅黑" w:hAnsi="微软雅黑" w:eastAsia="微软雅黑"/>
                <w:szCs w:val="21"/>
              </w:rPr>
              <w:t>&lt;dependency&gt;</w:t>
            </w:r>
          </w:p>
          <w:p w14:paraId="53B6B93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&lt;groupId&gt;org.apache.flink&lt;/groupId&gt;</w:t>
            </w:r>
          </w:p>
          <w:p w14:paraId="23ECE84C">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&lt;artifactId&gt;flink-table-planner-blink_2.12&lt;/artifactId&gt;</w:t>
            </w:r>
          </w:p>
          <w:p w14:paraId="5298799C">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&lt;version&gt;${flink.version}&lt;/version&gt;</w:t>
            </w:r>
          </w:p>
          <w:p w14:paraId="3E7E32E2">
            <w:pPr>
              <w:spacing w:line="400" w:lineRule="exact"/>
              <w:rPr>
                <w:rFonts w:ascii="微软雅黑" w:hAnsi="微软雅黑" w:eastAsia="微软雅黑"/>
                <w:szCs w:val="21"/>
              </w:rPr>
            </w:pPr>
            <w:r>
              <w:rPr>
                <w:rFonts w:ascii="微软雅黑" w:hAnsi="微软雅黑" w:eastAsia="微软雅黑"/>
                <w:szCs w:val="21"/>
              </w:rPr>
              <w:t>&lt;/dependency&gt;</w:t>
            </w:r>
          </w:p>
          <w:p w14:paraId="0A72E072">
            <w:pPr>
              <w:spacing w:line="400" w:lineRule="exact"/>
              <w:rPr>
                <w:rFonts w:ascii="微软雅黑" w:hAnsi="微软雅黑" w:eastAsia="微软雅黑"/>
                <w:szCs w:val="21"/>
              </w:rPr>
            </w:pPr>
            <w:r>
              <w:rPr>
                <w:rFonts w:ascii="微软雅黑" w:hAnsi="微软雅黑" w:eastAsia="微软雅黑"/>
                <w:szCs w:val="21"/>
              </w:rPr>
              <w:t>&lt;dependency&gt;</w:t>
            </w:r>
          </w:p>
          <w:p w14:paraId="74192ECE">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&lt;groupId&gt;org.apache.flink&lt;/groupId&gt;</w:t>
            </w:r>
          </w:p>
          <w:p w14:paraId="05259A4A">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&lt;artifactId&gt;flink-table-api-java-bridge_2.12&lt;/artifactId&gt;</w:t>
            </w:r>
          </w:p>
          <w:p w14:paraId="0E9CA955">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&lt;version&gt;${flink.version}&lt;/version&gt;</w:t>
            </w:r>
          </w:p>
          <w:p w14:paraId="0FB8BEB9">
            <w:pPr>
              <w:spacing w:line="400" w:lineRule="exact"/>
              <w:rPr>
                <w:rFonts w:ascii="微软雅黑" w:hAnsi="微软雅黑" w:eastAsia="微软雅黑"/>
                <w:szCs w:val="21"/>
              </w:rPr>
            </w:pPr>
            <w:r>
              <w:rPr>
                <w:rFonts w:ascii="微软雅黑" w:hAnsi="微软雅黑" w:eastAsia="微软雅黑"/>
                <w:szCs w:val="21"/>
              </w:rPr>
              <w:t>&lt;/dependency&gt;</w:t>
            </w:r>
          </w:p>
        </w:tc>
      </w:tr>
    </w:tbl>
    <w:p w14:paraId="0397DAEC">
      <w:pPr>
        <w:spacing w:line="400" w:lineRule="exact"/>
        <w:rPr>
          <w:rFonts w:ascii="微软雅黑" w:hAnsi="微软雅黑" w:eastAsia="微软雅黑"/>
          <w:szCs w:val="21"/>
        </w:rPr>
      </w:pPr>
      <w:r>
        <w:rPr>
          <w:rFonts w:ascii="微软雅黑" w:hAnsi="微软雅黑" w:eastAsia="微软雅黑"/>
          <w:szCs w:val="21"/>
        </w:rPr>
        <w:tab/>
      </w:r>
      <w:r>
        <w:rPr>
          <w:rFonts w:hint="eastAsia" w:ascii="微软雅黑" w:hAnsi="微软雅黑" w:eastAsia="微软雅黑"/>
          <w:szCs w:val="21"/>
        </w:rPr>
        <w:t>并在开发前，mysql已经开启binlog，且相关的配置如下：</w:t>
      </w:r>
    </w:p>
    <w:tbl>
      <w:tblPr>
        <w:tblStyle w:val="18"/>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6"/>
      </w:tblGrid>
      <w:tr w14:paraId="0D55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6" w:type="dxa"/>
          </w:tcPr>
          <w:p w14:paraId="738D6F30">
            <w:pPr>
              <w:spacing w:line="400" w:lineRule="exact"/>
              <w:rPr>
                <w:rFonts w:ascii="微软雅黑" w:hAnsi="微软雅黑" w:eastAsia="微软雅黑"/>
                <w:szCs w:val="21"/>
              </w:rPr>
            </w:pPr>
            <w:r>
              <w:rPr>
                <w:rFonts w:ascii="微软雅黑" w:hAnsi="微软雅黑" w:eastAsia="微软雅黑"/>
                <w:szCs w:val="21"/>
              </w:rPr>
              <w:t>[client]</w:t>
            </w:r>
          </w:p>
          <w:p w14:paraId="13EF7642">
            <w:pPr>
              <w:spacing w:line="400" w:lineRule="exact"/>
              <w:rPr>
                <w:rFonts w:ascii="微软雅黑" w:hAnsi="微软雅黑" w:eastAsia="微软雅黑"/>
                <w:szCs w:val="21"/>
              </w:rPr>
            </w:pPr>
            <w:r>
              <w:rPr>
                <w:rFonts w:ascii="微软雅黑" w:hAnsi="微软雅黑" w:eastAsia="微软雅黑"/>
                <w:szCs w:val="21"/>
              </w:rPr>
              <w:t>default_character_set=utf8</w:t>
            </w:r>
          </w:p>
          <w:p w14:paraId="64987227">
            <w:pPr>
              <w:spacing w:line="400" w:lineRule="exact"/>
              <w:rPr>
                <w:rFonts w:ascii="微软雅黑" w:hAnsi="微软雅黑" w:eastAsia="微软雅黑"/>
                <w:szCs w:val="21"/>
              </w:rPr>
            </w:pPr>
            <w:r>
              <w:rPr>
                <w:rFonts w:ascii="微软雅黑" w:hAnsi="微软雅黑" w:eastAsia="微软雅黑"/>
                <w:szCs w:val="21"/>
              </w:rPr>
              <w:t>[mysqld]</w:t>
            </w:r>
          </w:p>
          <w:p w14:paraId="47603A81">
            <w:pPr>
              <w:spacing w:line="400" w:lineRule="exact"/>
              <w:rPr>
                <w:rFonts w:ascii="微软雅黑" w:hAnsi="微软雅黑" w:eastAsia="微软雅黑"/>
                <w:szCs w:val="21"/>
              </w:rPr>
            </w:pPr>
            <w:r>
              <w:rPr>
                <w:rFonts w:ascii="微软雅黑" w:hAnsi="微软雅黑" w:eastAsia="微软雅黑"/>
                <w:szCs w:val="21"/>
              </w:rPr>
              <w:t>server-id=1</w:t>
            </w:r>
          </w:p>
          <w:p w14:paraId="51B135C3">
            <w:pPr>
              <w:spacing w:line="400" w:lineRule="exact"/>
              <w:rPr>
                <w:rFonts w:ascii="微软雅黑" w:hAnsi="微软雅黑" w:eastAsia="微软雅黑"/>
                <w:szCs w:val="21"/>
              </w:rPr>
            </w:pPr>
            <w:r>
              <w:rPr>
                <w:rFonts w:ascii="微软雅黑" w:hAnsi="微软雅黑" w:eastAsia="微软雅黑"/>
                <w:szCs w:val="21"/>
              </w:rPr>
              <w:t>collation_server=utf8_general_ci</w:t>
            </w:r>
          </w:p>
          <w:p w14:paraId="16685DF2">
            <w:pPr>
              <w:spacing w:line="400" w:lineRule="exact"/>
              <w:rPr>
                <w:rFonts w:ascii="微软雅黑" w:hAnsi="微软雅黑" w:eastAsia="微软雅黑"/>
                <w:szCs w:val="21"/>
              </w:rPr>
            </w:pPr>
            <w:r>
              <w:rPr>
                <w:rFonts w:ascii="微软雅黑" w:hAnsi="微软雅黑" w:eastAsia="微软雅黑"/>
                <w:szCs w:val="21"/>
              </w:rPr>
              <w:t>character_set_server=utf8</w:t>
            </w:r>
          </w:p>
          <w:p w14:paraId="3CE8DA2A">
            <w:pPr>
              <w:spacing w:line="400" w:lineRule="exact"/>
              <w:rPr>
                <w:rFonts w:ascii="微软雅黑" w:hAnsi="微软雅黑" w:eastAsia="微软雅黑"/>
                <w:szCs w:val="21"/>
              </w:rPr>
            </w:pPr>
            <w:r>
              <w:rPr>
                <w:rFonts w:ascii="微软雅黑" w:hAnsi="微软雅黑" w:eastAsia="微软雅黑"/>
                <w:szCs w:val="21"/>
              </w:rPr>
              <w:t>log-bin=mysql-bin</w:t>
            </w:r>
          </w:p>
          <w:p w14:paraId="4C066183">
            <w:pPr>
              <w:spacing w:line="400" w:lineRule="exact"/>
              <w:rPr>
                <w:rFonts w:ascii="微软雅黑" w:hAnsi="微软雅黑" w:eastAsia="微软雅黑"/>
                <w:szCs w:val="21"/>
              </w:rPr>
            </w:pPr>
            <w:r>
              <w:rPr>
                <w:rFonts w:ascii="微软雅黑" w:hAnsi="微软雅黑" w:eastAsia="微软雅黑"/>
                <w:szCs w:val="21"/>
              </w:rPr>
              <w:t>binlog_format=row</w:t>
            </w:r>
          </w:p>
          <w:p w14:paraId="006A6949">
            <w:pPr>
              <w:spacing w:line="400" w:lineRule="exact"/>
              <w:rPr>
                <w:rFonts w:ascii="微软雅黑" w:hAnsi="微软雅黑" w:eastAsia="微软雅黑"/>
                <w:szCs w:val="21"/>
              </w:rPr>
            </w:pPr>
            <w:r>
              <w:rPr>
                <w:rFonts w:ascii="微软雅黑" w:hAnsi="微软雅黑" w:eastAsia="微软雅黑"/>
                <w:szCs w:val="21"/>
              </w:rPr>
              <w:t>expire_logs_days=30</w:t>
            </w:r>
          </w:p>
        </w:tc>
      </w:tr>
    </w:tbl>
    <w:p w14:paraId="14BFC33B">
      <w:pPr>
        <w:pStyle w:val="57"/>
        <w:rPr>
          <w:rFonts w:ascii="微软雅黑" w:hAnsi="微软雅黑" w:eastAsia="微软雅黑"/>
        </w:rPr>
      </w:pPr>
      <w:r>
        <w:rPr>
          <w:rFonts w:ascii="微软雅黑" w:hAnsi="微软雅黑" w:eastAsia="微软雅黑"/>
        </w:rPr>
        <w:drawing>
          <wp:inline distT="0" distB="0" distL="0" distR="0">
            <wp:extent cx="4241165" cy="2014855"/>
            <wp:effectExtent l="0" t="0" r="0" b="0"/>
            <wp:docPr id="1238076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76741" name="图片 1"/>
                    <pic:cNvPicPr>
                      <a:picLocks noChangeAspect="1"/>
                    </pic:cNvPicPr>
                  </pic:nvPicPr>
                  <pic:blipFill>
                    <a:blip r:embed="rId51"/>
                    <a:stretch>
                      <a:fillRect/>
                    </a:stretch>
                  </pic:blipFill>
                  <pic:spPr>
                    <a:xfrm>
                      <a:off x="0" y="0"/>
                      <a:ext cx="4263473" cy="2025483"/>
                    </a:xfrm>
                    <a:prstGeom prst="rect">
                      <a:avLst/>
                    </a:prstGeom>
                  </pic:spPr>
                </pic:pic>
              </a:graphicData>
            </a:graphic>
          </wp:inline>
        </w:drawing>
      </w:r>
    </w:p>
    <w:p w14:paraId="6BC62190">
      <w:pPr>
        <w:rPr>
          <w:rFonts w:ascii="微软雅黑" w:hAnsi="微软雅黑" w:eastAsia="微软雅黑"/>
        </w:rPr>
      </w:pPr>
    </w:p>
    <w:p w14:paraId="63FF6AD4">
      <w:pPr>
        <w:pStyle w:val="5"/>
        <w:spacing w:line="400" w:lineRule="exact"/>
        <w:rPr>
          <w:rFonts w:ascii="微软雅黑" w:hAnsi="微软雅黑" w:eastAsia="微软雅黑"/>
          <w:sz w:val="21"/>
          <w:szCs w:val="21"/>
        </w:rPr>
      </w:pPr>
      <w:bookmarkStart w:id="131" w:name="_Toc151896493"/>
      <w:r>
        <w:rPr>
          <w:rFonts w:ascii="微软雅黑" w:hAnsi="微软雅黑" w:eastAsia="微软雅黑"/>
          <w:sz w:val="21"/>
          <w:szCs w:val="21"/>
        </w:rPr>
        <w:t xml:space="preserve">4.4.5.1 </w:t>
      </w:r>
      <w:r>
        <w:rPr>
          <w:rFonts w:hint="eastAsia" w:ascii="微软雅黑" w:hAnsi="微软雅黑" w:eastAsia="微软雅黑"/>
          <w:sz w:val="21"/>
          <w:szCs w:val="21"/>
        </w:rPr>
        <w:t>DataStream API 的用法</w:t>
      </w:r>
      <w:bookmarkEnd w:id="131"/>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8"/>
      </w:tblGrid>
      <w:tr w14:paraId="5E41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8" w:type="dxa"/>
          </w:tcPr>
          <w:p w14:paraId="7DCD14FA">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CC7832"/>
                <w:sz w:val="21"/>
                <w:szCs w:val="21"/>
              </w:rPr>
              <w:t xml:space="preserve">public class </w:t>
            </w:r>
            <w:r>
              <w:rPr>
                <w:rFonts w:ascii="微软雅黑" w:hAnsi="微软雅黑" w:eastAsia="微软雅黑"/>
                <w:color w:val="A9B7C6"/>
                <w:sz w:val="21"/>
                <w:szCs w:val="21"/>
              </w:rPr>
              <w:t>CDCDemo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public static void </w:t>
            </w:r>
            <w:r>
              <w:rPr>
                <w:rFonts w:ascii="微软雅黑" w:hAnsi="微软雅黑" w:eastAsia="微软雅黑"/>
                <w:color w:val="FFC66D"/>
                <w:sz w:val="21"/>
                <w:szCs w:val="21"/>
              </w:rPr>
              <w:t>main</w:t>
            </w:r>
            <w:r>
              <w:rPr>
                <w:rFonts w:ascii="微软雅黑" w:hAnsi="微软雅黑" w:eastAsia="微软雅黑"/>
                <w:color w:val="A9B7C6"/>
                <w:sz w:val="21"/>
                <w:szCs w:val="21"/>
              </w:rPr>
              <w:t xml:space="preserve">(String[] args) </w:t>
            </w:r>
            <w:r>
              <w:rPr>
                <w:rFonts w:ascii="微软雅黑" w:hAnsi="微软雅黑" w:eastAsia="微软雅黑"/>
                <w:color w:val="CC7832"/>
                <w:sz w:val="21"/>
                <w:szCs w:val="21"/>
              </w:rPr>
              <w:t xml:space="preserve">throws </w:t>
            </w:r>
            <w:r>
              <w:rPr>
                <w:rFonts w:ascii="微软雅黑" w:hAnsi="微软雅黑" w:eastAsia="微软雅黑"/>
                <w:color w:val="A9B7C6"/>
                <w:sz w:val="21"/>
                <w:szCs w:val="21"/>
              </w:rPr>
              <w:t>Exception {</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StreamExecutionEnvironment env = StreamExecutionEnvironment.</w:t>
            </w:r>
            <w:r>
              <w:rPr>
                <w:rFonts w:ascii="微软雅黑" w:hAnsi="微软雅黑" w:eastAsia="微软雅黑"/>
                <w:i/>
                <w:iCs/>
                <w:color w:val="A9B7C6"/>
                <w:sz w:val="21"/>
                <w:szCs w:val="21"/>
              </w:rPr>
              <w:t>getExecutionEnvironment</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env.setParallelism(</w:t>
            </w:r>
            <w:r>
              <w:rPr>
                <w:rFonts w:ascii="微软雅黑" w:hAnsi="微软雅黑" w:eastAsia="微软雅黑"/>
                <w:color w:val="6897BB"/>
                <w:sz w:val="21"/>
                <w:szCs w:val="21"/>
              </w:rPr>
              <w:t>1</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env.enableCheckpointing(</w:t>
            </w:r>
            <w:r>
              <w:rPr>
                <w:rFonts w:ascii="微软雅黑" w:hAnsi="微软雅黑" w:eastAsia="微软雅黑"/>
                <w:color w:val="6897BB"/>
                <w:sz w:val="21"/>
                <w:szCs w:val="21"/>
              </w:rPr>
              <w:t>3000</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DebeziumSourceFunction&lt;String&gt; sourceFunction = MySqlSource.&lt;String&gt;</w:t>
            </w:r>
            <w:r>
              <w:rPr>
                <w:rFonts w:ascii="微软雅黑" w:hAnsi="微软雅黑" w:eastAsia="微软雅黑"/>
                <w:i/>
                <w:iCs/>
                <w:color w:val="A9B7C6"/>
                <w:sz w:val="21"/>
                <w:szCs w:val="21"/>
              </w:rPr>
              <w:t>builder</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.hostname(</w:t>
            </w:r>
            <w:r>
              <w:rPr>
                <w:rFonts w:ascii="微软雅黑" w:hAnsi="微软雅黑" w:eastAsia="微软雅黑"/>
                <w:color w:val="6A8759"/>
                <w:sz w:val="21"/>
                <w:szCs w:val="21"/>
              </w:rPr>
              <w:t>"ds-bigdata-005"</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.port(</w:t>
            </w:r>
            <w:r>
              <w:rPr>
                <w:rFonts w:ascii="微软雅黑" w:hAnsi="微软雅黑" w:eastAsia="微软雅黑"/>
                <w:color w:val="6897BB"/>
                <w:sz w:val="21"/>
                <w:szCs w:val="21"/>
              </w:rPr>
              <w:t>3306</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.username(</w:t>
            </w:r>
            <w:r>
              <w:rPr>
                <w:rFonts w:ascii="微软雅黑" w:hAnsi="微软雅黑" w:eastAsia="微软雅黑"/>
                <w:color w:val="6A8759"/>
                <w:sz w:val="21"/>
                <w:szCs w:val="21"/>
              </w:rPr>
              <w:t>"root"</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.password(</w:t>
            </w:r>
            <w:r>
              <w:rPr>
                <w:rFonts w:ascii="微软雅黑" w:hAnsi="微软雅黑" w:eastAsia="微软雅黑"/>
                <w:color w:val="6A8759"/>
                <w:sz w:val="21"/>
                <w:szCs w:val="21"/>
              </w:rPr>
              <w:t>"Admin_Root123"</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.databaseList(</w:t>
            </w:r>
            <w:r>
              <w:rPr>
                <w:rFonts w:ascii="微软雅黑" w:hAnsi="微软雅黑" w:eastAsia="微软雅黑"/>
                <w:color w:val="6A8759"/>
                <w:sz w:val="21"/>
                <w:szCs w:val="21"/>
              </w:rPr>
              <w:t>"lili"</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这里一定要是</w:t>
            </w:r>
            <w:r>
              <w:rPr>
                <w:rFonts w:ascii="微软雅黑" w:hAnsi="微软雅黑" w:eastAsia="微软雅黑"/>
                <w:color w:val="808080"/>
                <w:sz w:val="21"/>
                <w:szCs w:val="21"/>
              </w:rPr>
              <w:t>db.table</w:t>
            </w:r>
            <w:r>
              <w:rPr>
                <w:rFonts w:hint="eastAsia" w:ascii="微软雅黑" w:hAnsi="微软雅黑" w:eastAsia="微软雅黑"/>
                <w:color w:val="808080"/>
                <w:sz w:val="21"/>
                <w:szCs w:val="21"/>
              </w:rPr>
              <w:t>的形式</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A9B7C6"/>
                <w:sz w:val="21"/>
                <w:szCs w:val="21"/>
              </w:rPr>
              <w:t>.tableList(</w:t>
            </w:r>
            <w:r>
              <w:rPr>
                <w:rFonts w:ascii="微软雅黑" w:hAnsi="微软雅黑" w:eastAsia="微软雅黑"/>
                <w:color w:val="6A8759"/>
                <w:sz w:val="21"/>
                <w:szCs w:val="21"/>
              </w:rPr>
              <w:t>"lili.test_cdc"</w:t>
            </w:r>
            <w:r>
              <w:rPr>
                <w:rFonts w:ascii="微软雅黑" w:hAnsi="微软雅黑" w:eastAsia="微软雅黑"/>
                <w:color w:val="A9B7C6"/>
                <w:sz w:val="21"/>
                <w:szCs w:val="21"/>
              </w:rPr>
              <w:t>)</w:t>
            </w:r>
          </w:p>
          <w:p w14:paraId="5245E3D1">
            <w:pPr>
              <w:pStyle w:val="15"/>
              <w:shd w:val="clear" w:color="auto" w:fill="2B2B2B"/>
              <w:spacing w:line="400" w:lineRule="exact"/>
              <w:ind w:firstLine="1050" w:firstLineChars="500"/>
              <w:rPr>
                <w:rFonts w:ascii="微软雅黑" w:hAnsi="微软雅黑" w:eastAsia="微软雅黑"/>
                <w:color w:val="A9B7C6"/>
                <w:sz w:val="21"/>
                <w:szCs w:val="21"/>
              </w:rPr>
            </w:pPr>
            <w:r>
              <w:rPr>
                <w:rFonts w:hint="eastAsia" w:ascii="微软雅黑" w:hAnsi="微软雅黑" w:eastAsia="微软雅黑"/>
                <w:color w:val="A5A5A5" w:themeColor="accent3"/>
                <w:sz w:val="21"/>
                <w:szCs w:val="21"/>
                <w:lang w:val="en-US" w:eastAsia="zh-CN"/>
                <w14:textFill>
                  <w14:solidFill>
                    <w14:schemeClr w14:val="accent3"/>
                  </w14:solidFill>
                </w14:textFill>
              </w:rPr>
              <w:t>//这里可以自己写，打印想要的格式</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.deserializer(</w:t>
            </w:r>
            <w:r>
              <w:rPr>
                <w:rFonts w:ascii="微软雅黑" w:hAnsi="微软雅黑" w:eastAsia="微软雅黑"/>
                <w:color w:val="CC7832"/>
                <w:sz w:val="21"/>
                <w:szCs w:val="21"/>
              </w:rPr>
              <w:t xml:space="preserve">new </w:t>
            </w:r>
            <w:r>
              <w:rPr>
                <w:rFonts w:ascii="微软雅黑" w:hAnsi="微软雅黑" w:eastAsia="微软雅黑"/>
                <w:color w:val="A9B7C6"/>
                <w:sz w:val="21"/>
                <w:szCs w:val="21"/>
              </w:rPr>
              <w:t>StringDebeziumDeserializationSchema())</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.startupOptions(StartupOptions.</w:t>
            </w:r>
            <w:r>
              <w:rPr>
                <w:rFonts w:ascii="微软雅黑" w:hAnsi="微软雅黑" w:eastAsia="微软雅黑"/>
                <w:i/>
                <w:iCs/>
                <w:color w:val="A9B7C6"/>
                <w:sz w:val="21"/>
                <w:szCs w:val="21"/>
              </w:rPr>
              <w:t>initial</w:t>
            </w:r>
            <w:r>
              <w:rPr>
                <w:rFonts w:ascii="微软雅黑" w:hAnsi="微软雅黑" w:eastAsia="微软雅黑"/>
                <w:color w:val="A9B7C6"/>
                <w:sz w:val="21"/>
                <w:szCs w:val="21"/>
              </w:rPr>
              <w:t>())</w:t>
            </w:r>
            <w:r>
              <w:rPr>
                <w:rFonts w:hint="eastAsia" w:ascii="微软雅黑" w:hAnsi="微软雅黑" w:eastAsia="微软雅黑"/>
                <w:color w:val="A5A5A5" w:themeColor="accent3"/>
                <w:sz w:val="21"/>
                <w:szCs w:val="21"/>
                <w:lang w:val="en-US" w:eastAsia="zh-CN"/>
                <w14:textFill>
                  <w14:solidFill>
                    <w14:schemeClr w14:val="accent3"/>
                  </w14:solidFill>
                </w14:textFill>
              </w:rPr>
              <w:t>//先做一次全量</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.build()</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hint="eastAsia" w:ascii="微软雅黑" w:hAnsi="微软雅黑" w:eastAsia="微软雅黑"/>
                <w:color w:val="CC7832"/>
                <w:sz w:val="21"/>
                <w:szCs w:val="21"/>
                <w:lang w:val="en-US" w:eastAsia="zh-CN"/>
              </w:rPr>
              <w:t xml:space="preserve"> </w:t>
            </w:r>
            <w:r>
              <w:rPr>
                <w:rFonts w:hint="eastAsia" w:ascii="微软雅黑" w:hAnsi="微软雅黑" w:eastAsia="微软雅黑"/>
                <w:color w:val="A5A5A5" w:themeColor="accent3"/>
                <w:sz w:val="21"/>
                <w:szCs w:val="21"/>
                <w:lang w:val="en-US" w:eastAsia="zh-CN"/>
                <w14:textFill>
                  <w14:solidFill>
                    <w14:schemeClr w14:val="accent3"/>
                  </w14:solidFill>
                </w14:textFill>
              </w:rPr>
              <w:t xml:space="preserve">       //把source添加到flink的运行环境中</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DataStreamSource&lt;String&gt; dataStreamSource = env.addSource(sourceFunction)</w:t>
            </w:r>
            <w:r>
              <w:rPr>
                <w:rFonts w:ascii="微软雅黑" w:hAnsi="微软雅黑" w:eastAsia="微软雅黑"/>
                <w:color w:val="CC7832"/>
                <w:sz w:val="21"/>
                <w:szCs w:val="21"/>
              </w:rPr>
              <w:t>;</w:t>
            </w:r>
            <w:r>
              <w:rPr>
                <w:rFonts w:hint="eastAsia" w:ascii="微软雅黑" w:hAnsi="微软雅黑" w:eastAsia="微软雅黑"/>
                <w:color w:val="A5A5A5" w:themeColor="accent3"/>
                <w:sz w:val="21"/>
                <w:szCs w:val="21"/>
                <w:lang w:val="en-US" w:eastAsia="zh-CN"/>
                <w14:textFill>
                  <w14:solidFill>
                    <w14:schemeClr w14:val="accent3"/>
                  </w14:solidFill>
                </w14:textFill>
              </w:rPr>
              <w:t>//transfrom</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dataStreamSource.print()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env.execute(</w:t>
            </w:r>
            <w:r>
              <w:rPr>
                <w:rFonts w:ascii="微软雅黑" w:hAnsi="微软雅黑" w:eastAsia="微软雅黑"/>
                <w:color w:val="6A8759"/>
                <w:sz w:val="21"/>
                <w:szCs w:val="21"/>
              </w:rPr>
              <w:t>"CDCDemo"</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w:t>
            </w:r>
          </w:p>
        </w:tc>
      </w:tr>
      <w:tr w14:paraId="45A7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8" w:type="dxa"/>
          </w:tcPr>
          <w:p w14:paraId="538E064F">
            <w:pPr>
              <w:pStyle w:val="15"/>
              <w:shd w:val="clear" w:color="auto" w:fill="2B2B2B"/>
              <w:spacing w:line="400" w:lineRule="exact"/>
              <w:rPr>
                <w:rFonts w:ascii="微软雅黑" w:hAnsi="微软雅黑" w:eastAsia="微软雅黑"/>
                <w:color w:val="A9B7C6"/>
                <w:sz w:val="21"/>
                <w:szCs w:val="21"/>
              </w:rPr>
            </w:pPr>
          </w:p>
        </w:tc>
      </w:tr>
    </w:tbl>
    <w:p w14:paraId="30EE176D">
      <w:pPr>
        <w:rPr>
          <w:rFonts w:ascii="微软雅黑" w:hAnsi="微软雅黑" w:eastAsia="微软雅黑"/>
        </w:rPr>
      </w:pPr>
    </w:p>
    <w:p w14:paraId="34F8FCCD">
      <w:pPr>
        <w:pStyle w:val="5"/>
        <w:spacing w:line="400" w:lineRule="exact"/>
        <w:rPr>
          <w:rFonts w:ascii="微软雅黑" w:hAnsi="微软雅黑" w:eastAsia="微软雅黑"/>
          <w:sz w:val="21"/>
          <w:szCs w:val="21"/>
        </w:rPr>
      </w:pPr>
      <w:bookmarkStart w:id="132" w:name="_Toc151896494"/>
      <w:r>
        <w:rPr>
          <w:rFonts w:ascii="微软雅黑" w:hAnsi="微软雅黑" w:eastAsia="微软雅黑"/>
          <w:sz w:val="21"/>
          <w:szCs w:val="21"/>
        </w:rPr>
        <w:t>4.4.</w:t>
      </w:r>
      <w:r>
        <w:rPr>
          <w:rFonts w:hint="eastAsia" w:ascii="微软雅黑" w:hAnsi="微软雅黑" w:eastAsia="微软雅黑"/>
          <w:sz w:val="21"/>
          <w:szCs w:val="21"/>
        </w:rPr>
        <w:t>5</w:t>
      </w:r>
      <w:r>
        <w:rPr>
          <w:rFonts w:ascii="微软雅黑" w:hAnsi="微软雅黑" w:eastAsia="微软雅黑"/>
          <w:sz w:val="21"/>
          <w:szCs w:val="21"/>
        </w:rPr>
        <w:t xml:space="preserve">.2 </w:t>
      </w:r>
      <w:r>
        <w:rPr>
          <w:rFonts w:hint="eastAsia" w:ascii="微软雅黑" w:hAnsi="微软雅黑" w:eastAsia="微软雅黑"/>
          <w:sz w:val="21"/>
          <w:szCs w:val="21"/>
        </w:rPr>
        <w:t>Flink</w:t>
      </w:r>
      <w:r>
        <w:rPr>
          <w:rFonts w:ascii="微软雅黑" w:hAnsi="微软雅黑" w:eastAsia="微软雅黑"/>
          <w:sz w:val="21"/>
          <w:szCs w:val="21"/>
        </w:rPr>
        <w:t xml:space="preserve"> </w:t>
      </w:r>
      <w:r>
        <w:rPr>
          <w:rFonts w:hint="eastAsia" w:ascii="微软雅黑" w:hAnsi="微软雅黑" w:eastAsia="微软雅黑"/>
          <w:sz w:val="21"/>
          <w:szCs w:val="21"/>
        </w:rPr>
        <w:t>SQL API 的用法</w:t>
      </w:r>
      <w:bookmarkEnd w:id="132"/>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67F9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03E0F3E5">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CC7832"/>
                <w:sz w:val="21"/>
                <w:szCs w:val="21"/>
              </w:rPr>
              <w:t xml:space="preserve">public class </w:t>
            </w:r>
            <w:r>
              <w:rPr>
                <w:rFonts w:ascii="微软雅黑" w:hAnsi="微软雅黑" w:eastAsia="微软雅黑"/>
                <w:color w:val="A9B7C6"/>
                <w:sz w:val="21"/>
                <w:szCs w:val="21"/>
              </w:rPr>
              <w:t>FlinkSQLCDC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public static void </w:t>
            </w:r>
            <w:r>
              <w:rPr>
                <w:rFonts w:ascii="微软雅黑" w:hAnsi="微软雅黑" w:eastAsia="微软雅黑"/>
                <w:color w:val="FFC66D"/>
                <w:sz w:val="21"/>
                <w:szCs w:val="21"/>
              </w:rPr>
              <w:t>main</w:t>
            </w:r>
            <w:r>
              <w:rPr>
                <w:rFonts w:ascii="微软雅黑" w:hAnsi="微软雅黑" w:eastAsia="微软雅黑"/>
                <w:color w:val="A9B7C6"/>
                <w:sz w:val="21"/>
                <w:szCs w:val="21"/>
              </w:rPr>
              <w:t xml:space="preserve">(String[] args) </w:t>
            </w:r>
            <w:r>
              <w:rPr>
                <w:rFonts w:ascii="微软雅黑" w:hAnsi="微软雅黑" w:eastAsia="微软雅黑"/>
                <w:color w:val="CC7832"/>
                <w:sz w:val="21"/>
                <w:szCs w:val="21"/>
              </w:rPr>
              <w:t xml:space="preserve">throws </w:t>
            </w:r>
            <w:r>
              <w:rPr>
                <w:rFonts w:ascii="微软雅黑" w:hAnsi="微软雅黑" w:eastAsia="微软雅黑"/>
                <w:color w:val="A9B7C6"/>
                <w:sz w:val="21"/>
                <w:szCs w:val="21"/>
              </w:rPr>
              <w:t>Exception {</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StreamExecutionEnvironment env = StreamExecutionEnvironment.</w:t>
            </w:r>
            <w:r>
              <w:rPr>
                <w:rFonts w:ascii="微软雅黑" w:hAnsi="微软雅黑" w:eastAsia="微软雅黑"/>
                <w:i/>
                <w:iCs/>
                <w:color w:val="A9B7C6"/>
                <w:sz w:val="21"/>
                <w:szCs w:val="21"/>
              </w:rPr>
              <w:t>getExecutionEnvironment</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env.setParallelism(</w:t>
            </w:r>
            <w:r>
              <w:rPr>
                <w:rFonts w:ascii="微软雅黑" w:hAnsi="微软雅黑" w:eastAsia="微软雅黑"/>
                <w:color w:val="6897BB"/>
                <w:sz w:val="21"/>
                <w:szCs w:val="21"/>
              </w:rPr>
              <w:t>1</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env.enableCheckpointing(</w:t>
            </w:r>
            <w:r>
              <w:rPr>
                <w:rFonts w:ascii="微软雅黑" w:hAnsi="微软雅黑" w:eastAsia="微软雅黑"/>
                <w:color w:val="6897BB"/>
                <w:sz w:val="21"/>
                <w:szCs w:val="21"/>
              </w:rPr>
              <w:t>3000</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StreamTableEnvironment tableEnv = StreamTableEnvironment.</w:t>
            </w:r>
            <w:r>
              <w:rPr>
                <w:rFonts w:ascii="微软雅黑" w:hAnsi="微软雅黑" w:eastAsia="微软雅黑"/>
                <w:i/>
                <w:iCs/>
                <w:color w:val="A9B7C6"/>
                <w:sz w:val="21"/>
                <w:szCs w:val="21"/>
              </w:rPr>
              <w:t>create</w:t>
            </w:r>
            <w:r>
              <w:rPr>
                <w:rFonts w:ascii="微软雅黑" w:hAnsi="微软雅黑" w:eastAsia="微软雅黑"/>
                <w:color w:val="A9B7C6"/>
                <w:sz w:val="21"/>
                <w:szCs w:val="21"/>
              </w:rPr>
              <w:t>(env)</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tableEnv.executeSql(</w:t>
            </w:r>
            <w:r>
              <w:rPr>
                <w:rFonts w:ascii="微软雅黑" w:hAnsi="微软雅黑" w:eastAsia="微软雅黑"/>
                <w:color w:val="6A8759"/>
                <w:sz w:val="21"/>
                <w:szCs w:val="21"/>
              </w:rPr>
              <w:t xml:space="preserve">"CREATE TABLE test_cdc ("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id int primary key,"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name STRING,"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age int"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WITH ("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'connector' = 'mysql-cdc',"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'scan.startup.mode' = 'latest-offset',"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'hostname' = 'ds-bigdata-005',"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'port' = '3306',"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'username' = 'root',"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'password' = 'Admin_Root123',"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'database-name' = 'lili',"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'table-name' = 'test_cdc'"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Table table = tableEnv.sqlQuery(</w:t>
            </w:r>
            <w:r>
              <w:rPr>
                <w:rFonts w:ascii="微软雅黑" w:hAnsi="微软雅黑" w:eastAsia="微软雅黑"/>
                <w:color w:val="6A8759"/>
                <w:sz w:val="21"/>
                <w:szCs w:val="21"/>
              </w:rPr>
              <w:t>"select * from test_cdc"</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DataStream&lt;Tuple2&lt;Boolean</w:t>
            </w:r>
            <w:r>
              <w:rPr>
                <w:rFonts w:ascii="微软雅黑" w:hAnsi="微软雅黑" w:eastAsia="微软雅黑"/>
                <w:color w:val="CC7832"/>
                <w:sz w:val="21"/>
                <w:szCs w:val="21"/>
              </w:rPr>
              <w:t xml:space="preserve">, </w:t>
            </w:r>
            <w:r>
              <w:rPr>
                <w:rFonts w:ascii="微软雅黑" w:hAnsi="微软雅黑" w:eastAsia="微软雅黑"/>
                <w:color w:val="A9B7C6"/>
                <w:sz w:val="21"/>
                <w:szCs w:val="21"/>
              </w:rPr>
              <w:t>Row&gt;&gt; dataStreamSource = tableEnv.toRetractStream(table</w:t>
            </w:r>
            <w:r>
              <w:rPr>
                <w:rFonts w:ascii="微软雅黑" w:hAnsi="微软雅黑" w:eastAsia="微软雅黑"/>
                <w:color w:val="CC7832"/>
                <w:sz w:val="21"/>
                <w:szCs w:val="21"/>
              </w:rPr>
              <w:t xml:space="preserve">, </w:t>
            </w:r>
            <w:r>
              <w:rPr>
                <w:rFonts w:ascii="微软雅黑" w:hAnsi="微软雅黑" w:eastAsia="微软雅黑"/>
                <w:color w:val="A9B7C6"/>
                <w:sz w:val="21"/>
                <w:szCs w:val="21"/>
              </w:rPr>
              <w:t>Row.</w:t>
            </w:r>
            <w:r>
              <w:rPr>
                <w:rFonts w:ascii="微软雅黑" w:hAnsi="微软雅黑" w:eastAsia="微软雅黑"/>
                <w:color w:val="CC7832"/>
                <w:sz w:val="21"/>
                <w:szCs w:val="21"/>
              </w:rPr>
              <w:t>class</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dataStreamSource.print()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env.execute(</w:t>
            </w:r>
            <w:r>
              <w:rPr>
                <w:rFonts w:ascii="微软雅黑" w:hAnsi="微软雅黑" w:eastAsia="微软雅黑"/>
                <w:color w:val="6A8759"/>
                <w:sz w:val="21"/>
                <w:szCs w:val="21"/>
              </w:rPr>
              <w:t>"FlinkSQLCDC"</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w:t>
            </w:r>
          </w:p>
        </w:tc>
      </w:tr>
    </w:tbl>
    <w:p w14:paraId="1614465A">
      <w:pPr>
        <w:pStyle w:val="57"/>
        <w:rPr>
          <w:rFonts w:ascii="微软雅黑" w:hAnsi="微软雅黑" w:eastAsia="微软雅黑"/>
        </w:rPr>
      </w:pPr>
      <w:r>
        <w:rPr>
          <w:rFonts w:ascii="微软雅黑" w:hAnsi="微软雅黑" w:eastAsia="微软雅黑"/>
        </w:rPr>
        <w:drawing>
          <wp:inline distT="0" distB="0" distL="0" distR="0">
            <wp:extent cx="4756785" cy="1778635"/>
            <wp:effectExtent l="0" t="0" r="0" b="0"/>
            <wp:docPr id="354561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61356" name="图片 1"/>
                    <pic:cNvPicPr>
                      <a:picLocks noChangeAspect="1"/>
                    </pic:cNvPicPr>
                  </pic:nvPicPr>
                  <pic:blipFill>
                    <a:blip r:embed="rId57"/>
                    <a:stretch>
                      <a:fillRect/>
                    </a:stretch>
                  </pic:blipFill>
                  <pic:spPr>
                    <a:xfrm>
                      <a:off x="0" y="0"/>
                      <a:ext cx="4778078" cy="1786747"/>
                    </a:xfrm>
                    <a:prstGeom prst="rect">
                      <a:avLst/>
                    </a:prstGeom>
                  </pic:spPr>
                </pic:pic>
              </a:graphicData>
            </a:graphic>
          </wp:inline>
        </w:drawing>
      </w:r>
    </w:p>
    <w:p w14:paraId="181439E7">
      <w:pPr>
        <w:rPr>
          <w:rFonts w:ascii="微软雅黑" w:hAnsi="微软雅黑" w:eastAsia="微软雅黑"/>
        </w:rPr>
      </w:pPr>
    </w:p>
    <w:p w14:paraId="61F13834">
      <w:pPr>
        <w:pStyle w:val="5"/>
        <w:spacing w:line="400" w:lineRule="exact"/>
        <w:rPr>
          <w:rFonts w:ascii="微软雅黑" w:hAnsi="微软雅黑" w:eastAsia="微软雅黑"/>
          <w:sz w:val="21"/>
          <w:szCs w:val="21"/>
        </w:rPr>
      </w:pPr>
      <w:bookmarkStart w:id="133" w:name="_Toc151896495"/>
      <w:r>
        <w:rPr>
          <w:rFonts w:hint="eastAsia" w:ascii="微软雅黑" w:hAnsi="微软雅黑" w:eastAsia="微软雅黑"/>
          <w:sz w:val="21"/>
          <w:szCs w:val="21"/>
        </w:rPr>
        <w:t>4</w:t>
      </w:r>
      <w:r>
        <w:rPr>
          <w:rFonts w:ascii="微软雅黑" w:hAnsi="微软雅黑" w:eastAsia="微软雅黑"/>
          <w:sz w:val="21"/>
          <w:szCs w:val="21"/>
        </w:rPr>
        <w:t xml:space="preserve">.4.5.3 </w:t>
      </w:r>
      <w:r>
        <w:rPr>
          <w:rFonts w:hint="eastAsia" w:ascii="微软雅黑" w:hAnsi="微软雅黑" w:eastAsia="微软雅黑"/>
          <w:sz w:val="21"/>
          <w:szCs w:val="21"/>
        </w:rPr>
        <w:t>生产案例：MySQLToMySQL</w:t>
      </w:r>
      <w:bookmarkEnd w:id="133"/>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96"/>
      </w:tblGrid>
      <w:tr w14:paraId="34AB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6" w:type="dxa"/>
          </w:tcPr>
          <w:p w14:paraId="13DD87AF">
            <w:pPr>
              <w:pStyle w:val="15"/>
              <w:shd w:val="clear" w:color="auto" w:fill="2B2B2B"/>
              <w:spacing w:line="400" w:lineRule="exact"/>
              <w:rPr>
                <w:rFonts w:ascii="微软雅黑" w:hAnsi="微软雅黑" w:eastAsia="微软雅黑"/>
                <w:color w:val="A9B7C6"/>
                <w:sz w:val="21"/>
                <w:szCs w:val="21"/>
              </w:rPr>
            </w:pPr>
            <w:r>
              <w:rPr>
                <w:rFonts w:ascii="微软雅黑" w:hAnsi="微软雅黑" w:eastAsia="微软雅黑"/>
                <w:color w:val="CC7832"/>
                <w:sz w:val="21"/>
                <w:szCs w:val="21"/>
              </w:rPr>
              <w:t xml:space="preserve">public class </w:t>
            </w:r>
            <w:r>
              <w:rPr>
                <w:rFonts w:ascii="微软雅黑" w:hAnsi="微软雅黑" w:eastAsia="微软雅黑"/>
                <w:color w:val="A9B7C6"/>
                <w:sz w:val="21"/>
                <w:szCs w:val="21"/>
              </w:rPr>
              <w:t>MySQLTo</w:t>
            </w:r>
            <w:r>
              <w:rPr>
                <w:rFonts w:hint="eastAsia" w:ascii="微软雅黑" w:hAnsi="微软雅黑" w:eastAsia="微软雅黑"/>
                <w:color w:val="A9B7C6"/>
                <w:sz w:val="21"/>
                <w:szCs w:val="21"/>
              </w:rPr>
              <w:t>MySQL</w:t>
            </w:r>
            <w:r>
              <w:rPr>
                <w:rFonts w:ascii="微软雅黑" w:hAnsi="微软雅黑" w:eastAsia="微软雅黑"/>
                <w:color w:val="A9B7C6"/>
                <w:sz w:val="21"/>
                <w:szCs w:val="21"/>
              </w:rPr>
              <w:t xml:space="preserve"> {</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CC7832"/>
                <w:sz w:val="21"/>
                <w:szCs w:val="21"/>
              </w:rPr>
              <w:t xml:space="preserve">public static void </w:t>
            </w:r>
            <w:r>
              <w:rPr>
                <w:rFonts w:ascii="微软雅黑" w:hAnsi="微软雅黑" w:eastAsia="微软雅黑"/>
                <w:color w:val="FFC66D"/>
                <w:sz w:val="21"/>
                <w:szCs w:val="21"/>
              </w:rPr>
              <w:t>main</w:t>
            </w:r>
            <w:r>
              <w:rPr>
                <w:rFonts w:ascii="微软雅黑" w:hAnsi="微软雅黑" w:eastAsia="微软雅黑"/>
                <w:color w:val="A9B7C6"/>
                <w:sz w:val="21"/>
                <w:szCs w:val="21"/>
              </w:rPr>
              <w:t xml:space="preserve">(String[] args) </w:t>
            </w:r>
            <w:r>
              <w:rPr>
                <w:rFonts w:ascii="微软雅黑" w:hAnsi="微软雅黑" w:eastAsia="微软雅黑"/>
                <w:color w:val="CC7832"/>
                <w:sz w:val="21"/>
                <w:szCs w:val="21"/>
              </w:rPr>
              <w:t xml:space="preserve">throws </w:t>
            </w:r>
            <w:r>
              <w:rPr>
                <w:rFonts w:ascii="微软雅黑" w:hAnsi="微软雅黑" w:eastAsia="微软雅黑"/>
                <w:color w:val="A9B7C6"/>
                <w:sz w:val="21"/>
                <w:szCs w:val="21"/>
              </w:rPr>
              <w:t>Exception {</w:t>
            </w:r>
            <w:r>
              <w:rPr>
                <w:rFonts w:ascii="微软雅黑" w:hAnsi="微软雅黑" w:eastAsia="微软雅黑"/>
                <w:color w:val="A9B7C6"/>
                <w:sz w:val="21"/>
                <w:szCs w:val="21"/>
              </w:rPr>
              <w:br w:type="textWrapping"/>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StreamExecutionEnvironment env = StreamExecutionEnvironment.</w:t>
            </w:r>
            <w:r>
              <w:rPr>
                <w:rFonts w:ascii="微软雅黑" w:hAnsi="微软雅黑" w:eastAsia="微软雅黑"/>
                <w:i/>
                <w:iCs/>
                <w:color w:val="A9B7C6"/>
                <w:sz w:val="21"/>
                <w:szCs w:val="21"/>
              </w:rPr>
              <w:t>getExecutionEnvironment</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env.setParallelism(</w:t>
            </w:r>
            <w:r>
              <w:rPr>
                <w:rFonts w:ascii="微软雅黑" w:hAnsi="微软雅黑" w:eastAsia="微软雅黑"/>
                <w:color w:val="6897BB"/>
                <w:sz w:val="21"/>
                <w:szCs w:val="21"/>
              </w:rPr>
              <w:t>1</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env.enableCheckpointing(</w:t>
            </w:r>
            <w:r>
              <w:rPr>
                <w:rFonts w:ascii="微软雅黑" w:hAnsi="微软雅黑" w:eastAsia="微软雅黑"/>
                <w:color w:val="6897BB"/>
                <w:sz w:val="21"/>
                <w:szCs w:val="21"/>
              </w:rPr>
              <w:t>3000</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StreamTableEnvironment tableEnv = StreamTableEnvironment.</w:t>
            </w:r>
            <w:r>
              <w:rPr>
                <w:rFonts w:ascii="微软雅黑" w:hAnsi="微软雅黑" w:eastAsia="微软雅黑"/>
                <w:i/>
                <w:iCs/>
                <w:color w:val="A9B7C6"/>
                <w:sz w:val="21"/>
                <w:szCs w:val="21"/>
              </w:rPr>
              <w:t>create</w:t>
            </w:r>
            <w:r>
              <w:rPr>
                <w:rFonts w:ascii="微软雅黑" w:hAnsi="微软雅黑" w:eastAsia="微软雅黑"/>
                <w:color w:val="A9B7C6"/>
                <w:sz w:val="21"/>
                <w:szCs w:val="21"/>
              </w:rPr>
              <w:t>(env)</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如果原表有主键，则需要声明主键</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A9B7C6"/>
                <w:sz w:val="21"/>
                <w:szCs w:val="21"/>
              </w:rPr>
              <w:t>tableEnv.executeSql(</w:t>
            </w:r>
            <w:r>
              <w:rPr>
                <w:rFonts w:ascii="微软雅黑" w:hAnsi="微软雅黑" w:eastAsia="微软雅黑"/>
                <w:color w:val="6A8759"/>
                <w:sz w:val="21"/>
                <w:szCs w:val="21"/>
              </w:rPr>
              <w:t>"CREATE TABLE my_source (</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id INT primary key,</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name STRING,</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age INT</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WITH (</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'connector' = 'mysql-cdc',</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'hostname' = 'ds-bigdata-005',</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'port' = '3306',</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'username' = 'root',</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'password' = 'Admin_Root123',</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xml:space="preserve">"        'scan.startup.mode' = 'initial',"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'database-name' = 'lili',</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'table-name' = 'test_cdc',</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'scan.incremental.snapshot.enabled' = 'false'</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808080"/>
                <w:sz w:val="21"/>
                <w:szCs w:val="21"/>
              </w:rPr>
              <w:t xml:space="preserve">// </w:t>
            </w:r>
            <w:r>
              <w:rPr>
                <w:rFonts w:hint="eastAsia" w:ascii="微软雅黑" w:hAnsi="微软雅黑" w:eastAsia="微软雅黑"/>
                <w:color w:val="808080"/>
                <w:sz w:val="21"/>
                <w:szCs w:val="21"/>
              </w:rPr>
              <w:t>表必须要提前创建号</w:t>
            </w:r>
            <w:r>
              <w:rPr>
                <w:rFonts w:hint="eastAsia" w:ascii="微软雅黑" w:hAnsi="微软雅黑" w:eastAsia="微软雅黑"/>
                <w:color w:val="808080"/>
                <w:sz w:val="21"/>
                <w:szCs w:val="21"/>
              </w:rPr>
              <w:br w:type="textWrapping"/>
            </w:r>
            <w:r>
              <w:rPr>
                <w:rFonts w:hint="eastAsia" w:ascii="微软雅黑" w:hAnsi="微软雅黑" w:eastAsia="微软雅黑"/>
                <w:color w:val="808080"/>
                <w:sz w:val="21"/>
                <w:szCs w:val="21"/>
              </w:rPr>
              <w:t xml:space="preserve">        </w:t>
            </w:r>
            <w:r>
              <w:rPr>
                <w:rFonts w:ascii="微软雅黑" w:hAnsi="微软雅黑" w:eastAsia="微软雅黑"/>
                <w:color w:val="A9B7C6"/>
                <w:sz w:val="21"/>
                <w:szCs w:val="21"/>
              </w:rPr>
              <w:t>tableEnv.executeSql(</w:t>
            </w:r>
            <w:r>
              <w:rPr>
                <w:rFonts w:ascii="微软雅黑" w:hAnsi="微软雅黑" w:eastAsia="微软雅黑"/>
                <w:color w:val="6A8759"/>
                <w:sz w:val="21"/>
                <w:szCs w:val="21"/>
              </w:rPr>
              <w:t>"CREATE TABLE my_sink (</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id INT primary key,</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name STRING,</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age INT</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WITH (</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'connector' = 'jdbc',</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'url' = 'jdbc:mysql://ds-bigdata-005:3306/lili?serverTimezone=UTC&amp;useUnicode=true&amp;characterEncoding=utf-8&amp;useSSL=false',</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'username' = 'root',</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'password' = 'Admin_Root123',</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'driver' = 'com.mysql.cj.jdbc.Driver',</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'table-name' = 'test_cdc1'</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tableEnv.executeSql(</w:t>
            </w:r>
            <w:r>
              <w:rPr>
                <w:rFonts w:ascii="微软雅黑" w:hAnsi="微软雅黑" w:eastAsia="微软雅黑"/>
                <w:color w:val="6A8759"/>
                <w:sz w:val="21"/>
                <w:szCs w:val="21"/>
              </w:rPr>
              <w:t>"INSERT INTO my_sink</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SELECT id, name, age</w:t>
            </w:r>
            <w:r>
              <w:rPr>
                <w:rFonts w:ascii="微软雅黑" w:hAnsi="微软雅黑" w:eastAsia="微软雅黑"/>
                <w:color w:val="CC7832"/>
                <w:sz w:val="21"/>
                <w:szCs w:val="21"/>
              </w:rPr>
              <w:t>\n</w:t>
            </w:r>
            <w:r>
              <w:rPr>
                <w:rFonts w:ascii="微软雅黑" w:hAnsi="微软雅黑" w:eastAsia="微软雅黑"/>
                <w:color w:val="6A8759"/>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 xml:space="preserve">                </w:t>
            </w:r>
            <w:r>
              <w:rPr>
                <w:rFonts w:ascii="微软雅黑" w:hAnsi="微软雅黑" w:eastAsia="微软雅黑"/>
                <w:color w:val="6A8759"/>
                <w:sz w:val="21"/>
                <w:szCs w:val="21"/>
              </w:rPr>
              <w:t>"        FROM my_source"</w:t>
            </w:r>
            <w:r>
              <w:rPr>
                <w:rFonts w:ascii="微软雅黑" w:hAnsi="微软雅黑" w:eastAsia="微软雅黑"/>
                <w:color w:val="A9B7C6"/>
                <w:sz w:val="21"/>
                <w:szCs w:val="21"/>
              </w:rPr>
              <w:t>)</w:t>
            </w:r>
            <w:r>
              <w:rPr>
                <w:rFonts w:ascii="微软雅黑" w:hAnsi="微软雅黑" w:eastAsia="微软雅黑"/>
                <w:color w:val="CC7832"/>
                <w:sz w:val="21"/>
                <w:szCs w:val="21"/>
              </w:rPr>
              <w:t>;</w:t>
            </w:r>
            <w:r>
              <w:rPr>
                <w:rFonts w:ascii="微软雅黑" w:hAnsi="微软雅黑" w:eastAsia="微软雅黑"/>
                <w:color w:val="CC7832"/>
                <w:sz w:val="21"/>
                <w:szCs w:val="21"/>
              </w:rPr>
              <w:br w:type="textWrapping"/>
            </w:r>
            <w:r>
              <w:rPr>
                <w:rFonts w:ascii="微软雅黑" w:hAnsi="微软雅黑" w:eastAsia="微软雅黑"/>
                <w:color w:val="CC7832"/>
                <w:sz w:val="21"/>
                <w:szCs w:val="21"/>
              </w:rPr>
              <w:t xml:space="preserve">    </w:t>
            </w:r>
            <w:r>
              <w:rPr>
                <w:rFonts w:ascii="微软雅黑" w:hAnsi="微软雅黑" w:eastAsia="微软雅黑"/>
                <w:color w:val="A9B7C6"/>
                <w:sz w:val="21"/>
                <w:szCs w:val="21"/>
              </w:rPr>
              <w:t>}</w:t>
            </w:r>
            <w:r>
              <w:rPr>
                <w:rFonts w:ascii="微软雅黑" w:hAnsi="微软雅黑" w:eastAsia="微软雅黑"/>
                <w:color w:val="A9B7C6"/>
                <w:sz w:val="21"/>
                <w:szCs w:val="21"/>
              </w:rPr>
              <w:br w:type="textWrapping"/>
            </w:r>
            <w:r>
              <w:rPr>
                <w:rFonts w:ascii="微软雅黑" w:hAnsi="微软雅黑" w:eastAsia="微软雅黑"/>
                <w:color w:val="A9B7C6"/>
                <w:sz w:val="21"/>
                <w:szCs w:val="21"/>
              </w:rPr>
              <w:t>}</w:t>
            </w:r>
          </w:p>
        </w:tc>
      </w:tr>
    </w:tbl>
    <w:p w14:paraId="57C7B22A">
      <w:pPr>
        <w:rPr>
          <w:rFonts w:ascii="微软雅黑" w:hAnsi="微软雅黑" w:eastAsia="微软雅黑"/>
        </w:rPr>
      </w:pPr>
    </w:p>
    <w:p w14:paraId="79464C33">
      <w:pPr>
        <w:pStyle w:val="3"/>
        <w:spacing w:line="400" w:lineRule="exact"/>
        <w:rPr>
          <w:rFonts w:ascii="微软雅黑" w:hAnsi="微软雅黑" w:eastAsia="微软雅黑"/>
          <w:sz w:val="21"/>
          <w:szCs w:val="21"/>
        </w:rPr>
      </w:pPr>
      <w:bookmarkStart w:id="134" w:name="_Toc151896223"/>
      <w:bookmarkStart w:id="135" w:name="_Toc151896496"/>
      <w:bookmarkStart w:id="136" w:name="_Toc151896161"/>
      <w:r>
        <w:rPr>
          <w:rFonts w:ascii="微软雅黑" w:hAnsi="微软雅黑" w:eastAsia="微软雅黑"/>
          <w:sz w:val="21"/>
          <w:szCs w:val="21"/>
        </w:rPr>
        <w:t xml:space="preserve">4.5 </w:t>
      </w:r>
      <w:r>
        <w:rPr>
          <w:rFonts w:hint="eastAsia" w:ascii="微软雅黑" w:hAnsi="微软雅黑" w:eastAsia="微软雅黑"/>
          <w:sz w:val="21"/>
          <w:szCs w:val="21"/>
        </w:rPr>
        <w:t>文件同步-F</w:t>
      </w:r>
      <w:r>
        <w:rPr>
          <w:rFonts w:ascii="微软雅黑" w:hAnsi="微软雅黑" w:eastAsia="微软雅黑"/>
          <w:sz w:val="21"/>
          <w:szCs w:val="21"/>
        </w:rPr>
        <w:t>lume</w:t>
      </w:r>
      <w:r>
        <w:rPr>
          <w:rFonts w:hint="eastAsia" w:ascii="微软雅黑" w:hAnsi="微软雅黑" w:eastAsia="微软雅黑"/>
          <w:color w:val="FF0000"/>
          <w:sz w:val="21"/>
          <w:szCs w:val="21"/>
        </w:rPr>
        <w:t>☆☆</w:t>
      </w:r>
      <w:bookmarkEnd w:id="134"/>
      <w:bookmarkEnd w:id="135"/>
      <w:bookmarkEnd w:id="136"/>
    </w:p>
    <w:p w14:paraId="4AACD0C2">
      <w:pPr>
        <w:pStyle w:val="4"/>
        <w:spacing w:line="400" w:lineRule="exact"/>
        <w:rPr>
          <w:rFonts w:ascii="微软雅黑" w:hAnsi="微软雅黑" w:eastAsia="微软雅黑"/>
          <w:sz w:val="21"/>
          <w:szCs w:val="21"/>
        </w:rPr>
      </w:pPr>
      <w:bookmarkStart w:id="137" w:name="_Toc151896162"/>
      <w:bookmarkStart w:id="138" w:name="_Toc151896497"/>
      <w:bookmarkStart w:id="139" w:name="_Toc151896224"/>
      <w:r>
        <w:rPr>
          <w:rFonts w:hint="eastAsia" w:ascii="微软雅黑" w:hAnsi="微软雅黑" w:eastAsia="微软雅黑"/>
          <w:sz w:val="21"/>
          <w:szCs w:val="21"/>
        </w:rPr>
        <w:t>4</w:t>
      </w:r>
      <w:r>
        <w:rPr>
          <w:rFonts w:ascii="微软雅黑" w:hAnsi="微软雅黑" w:eastAsia="微软雅黑"/>
          <w:sz w:val="21"/>
          <w:szCs w:val="21"/>
        </w:rPr>
        <w:t xml:space="preserve">.5.1 </w:t>
      </w:r>
      <w:r>
        <w:rPr>
          <w:rFonts w:hint="eastAsia" w:ascii="微软雅黑" w:hAnsi="微软雅黑" w:eastAsia="微软雅黑"/>
          <w:sz w:val="21"/>
          <w:szCs w:val="21"/>
        </w:rPr>
        <w:t>相关概念</w:t>
      </w:r>
      <w:bookmarkEnd w:id="137"/>
      <w:bookmarkEnd w:id="138"/>
      <w:bookmarkEnd w:id="139"/>
    </w:p>
    <w:p w14:paraId="66483F97">
      <w:pPr>
        <w:spacing w:line="400" w:lineRule="exact"/>
        <w:ind w:firstLine="420"/>
        <w:rPr>
          <w:rFonts w:ascii="微软雅黑" w:hAnsi="微软雅黑" w:eastAsia="微软雅黑"/>
          <w:szCs w:val="21"/>
        </w:rPr>
      </w:pPr>
      <w:r>
        <w:rPr>
          <w:rFonts w:ascii="微软雅黑" w:hAnsi="微软雅黑" w:eastAsia="微软雅黑"/>
          <w:szCs w:val="21"/>
        </w:rPr>
        <w:t xml:space="preserve">Flume </w:t>
      </w:r>
      <w:r>
        <w:rPr>
          <w:rFonts w:hint="eastAsia" w:ascii="微软雅黑" w:hAnsi="微软雅黑" w:eastAsia="微软雅黑"/>
          <w:szCs w:val="21"/>
        </w:rPr>
        <w:t>是</w:t>
      </w:r>
      <w:r>
        <w:rPr>
          <w:rFonts w:ascii="微软雅黑" w:hAnsi="微软雅黑" w:eastAsia="微软雅黑"/>
          <w:szCs w:val="21"/>
        </w:rPr>
        <w:t xml:space="preserve">Cloudera </w:t>
      </w:r>
      <w:r>
        <w:rPr>
          <w:rFonts w:hint="eastAsia" w:ascii="微软雅黑" w:hAnsi="微软雅黑" w:eastAsia="微软雅黑"/>
          <w:szCs w:val="21"/>
        </w:rPr>
        <w:t>提供的一个</w:t>
      </w:r>
      <w:r>
        <w:rPr>
          <w:rFonts w:hint="eastAsia" w:ascii="微软雅黑" w:hAnsi="微软雅黑" w:eastAsia="微软雅黑"/>
          <w:b/>
          <w:bCs/>
          <w:szCs w:val="21"/>
        </w:rPr>
        <w:t>高可用的，高可靠的，分布式的海量</w:t>
      </w:r>
      <w:r>
        <w:rPr>
          <w:rFonts w:hint="eastAsia" w:ascii="微软雅黑" w:hAnsi="微软雅黑" w:eastAsia="微软雅黑"/>
          <w:b/>
          <w:bCs/>
          <w:color w:val="FF0000"/>
          <w:szCs w:val="21"/>
        </w:rPr>
        <w:t>日志采集</w:t>
      </w:r>
      <w:r>
        <w:rPr>
          <w:rFonts w:hint="eastAsia" w:ascii="微软雅黑" w:hAnsi="微软雅黑" w:eastAsia="微软雅黑"/>
          <w:b/>
          <w:bCs/>
          <w:szCs w:val="21"/>
        </w:rPr>
        <w:t>、聚合和传输的系统</w:t>
      </w:r>
      <w:r>
        <w:rPr>
          <w:rFonts w:hint="eastAsia" w:ascii="微软雅黑" w:hAnsi="微软雅黑" w:eastAsia="微软雅黑"/>
          <w:szCs w:val="21"/>
        </w:rPr>
        <w:t>。</w:t>
      </w:r>
      <w:r>
        <w:rPr>
          <w:rFonts w:ascii="微软雅黑" w:hAnsi="微软雅黑" w:eastAsia="微软雅黑"/>
          <w:szCs w:val="21"/>
        </w:rPr>
        <w:t xml:space="preserve">Flume </w:t>
      </w:r>
      <w:r>
        <w:rPr>
          <w:rFonts w:hint="eastAsia" w:ascii="微软雅黑" w:hAnsi="微软雅黑" w:eastAsia="微软雅黑"/>
          <w:szCs w:val="21"/>
        </w:rPr>
        <w:t>基于</w:t>
      </w:r>
      <w:r>
        <w:rPr>
          <w:rFonts w:hint="eastAsia" w:ascii="微软雅黑" w:hAnsi="微软雅黑" w:eastAsia="微软雅黑"/>
          <w:b/>
          <w:bCs/>
          <w:color w:val="FF0000"/>
          <w:szCs w:val="21"/>
        </w:rPr>
        <w:t>流式架构</w:t>
      </w:r>
      <w:r>
        <w:rPr>
          <w:rFonts w:hint="eastAsia" w:ascii="微软雅黑" w:hAnsi="微软雅黑" w:eastAsia="微软雅黑"/>
          <w:szCs w:val="21"/>
        </w:rPr>
        <w:t>，灵活简单。</w:t>
      </w:r>
      <w:r>
        <w:rPr>
          <w:rFonts w:ascii="微软雅黑" w:hAnsi="微软雅黑" w:eastAsia="微软雅黑"/>
          <w:szCs w:val="21"/>
        </w:rPr>
        <w:t>Flume最主要的作用就是，</w:t>
      </w:r>
      <w:r>
        <w:rPr>
          <w:rFonts w:ascii="微软雅黑" w:hAnsi="微软雅黑" w:eastAsia="微软雅黑"/>
          <w:b/>
          <w:bCs/>
          <w:color w:val="FF0000"/>
          <w:szCs w:val="21"/>
        </w:rPr>
        <w:t>实时</w:t>
      </w:r>
      <w:r>
        <w:rPr>
          <w:rFonts w:ascii="微软雅黑" w:hAnsi="微软雅黑" w:eastAsia="微软雅黑"/>
          <w:szCs w:val="21"/>
        </w:rPr>
        <w:t>读取服务器本地磁盘的数据，将数据写入到HDFS</w:t>
      </w:r>
      <w:r>
        <w:rPr>
          <w:rFonts w:hint="eastAsia" w:ascii="微软雅黑" w:hAnsi="微软雅黑" w:eastAsia="微软雅黑"/>
          <w:szCs w:val="21"/>
        </w:rPr>
        <w:t>等</w:t>
      </w:r>
    </w:p>
    <w:p w14:paraId="5431822A">
      <w:pPr>
        <w:pStyle w:val="57"/>
        <w:rPr>
          <w:rFonts w:ascii="微软雅黑" w:hAnsi="微软雅黑" w:eastAsia="微软雅黑"/>
        </w:rPr>
      </w:pPr>
      <w:r>
        <w:rPr>
          <w:rFonts w:hint="eastAsia" w:ascii="微软雅黑" w:hAnsi="微软雅黑" w:eastAsia="微软雅黑"/>
        </w:rPr>
        <w:drawing>
          <wp:inline distT="0" distB="0" distL="0" distR="0">
            <wp:extent cx="4575175" cy="1680210"/>
            <wp:effectExtent l="0" t="0" r="0" b="0"/>
            <wp:docPr id="5168943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94349" name="图片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617233" cy="1695973"/>
                    </a:xfrm>
                    <a:prstGeom prst="rect">
                      <a:avLst/>
                    </a:prstGeom>
                    <a:noFill/>
                    <a:ln>
                      <a:noFill/>
                    </a:ln>
                  </pic:spPr>
                </pic:pic>
              </a:graphicData>
            </a:graphic>
          </wp:inline>
        </w:drawing>
      </w:r>
    </w:p>
    <w:p w14:paraId="0A1B2E1C">
      <w:pPr>
        <w:spacing w:line="400" w:lineRule="exact"/>
        <w:ind w:firstLine="420"/>
        <w:rPr>
          <w:rFonts w:ascii="微软雅黑" w:hAnsi="微软雅黑" w:eastAsia="微软雅黑"/>
          <w:szCs w:val="21"/>
        </w:rPr>
      </w:pPr>
      <w:r>
        <w:rPr>
          <w:rFonts w:ascii="微软雅黑" w:hAnsi="微软雅黑" w:eastAsia="微软雅黑"/>
          <w:b/>
          <w:bCs/>
          <w:szCs w:val="21"/>
        </w:rPr>
        <w:t>Agent</w:t>
      </w:r>
      <w:r>
        <w:rPr>
          <w:rFonts w:hint="eastAsia" w:ascii="微软雅黑" w:hAnsi="微软雅黑" w:eastAsia="微软雅黑"/>
          <w:b/>
          <w:bCs/>
          <w:szCs w:val="21"/>
        </w:rPr>
        <w:t>是一个</w:t>
      </w:r>
      <w:r>
        <w:rPr>
          <w:rFonts w:ascii="微软雅黑" w:hAnsi="微软雅黑" w:eastAsia="微软雅黑"/>
          <w:b/>
          <w:bCs/>
          <w:szCs w:val="21"/>
        </w:rPr>
        <w:t>JVM</w:t>
      </w:r>
      <w:r>
        <w:rPr>
          <w:rFonts w:hint="eastAsia" w:ascii="微软雅黑" w:hAnsi="微软雅黑" w:eastAsia="微软雅黑"/>
          <w:b/>
          <w:bCs/>
          <w:szCs w:val="21"/>
        </w:rPr>
        <w:t>进程</w:t>
      </w:r>
      <w:r>
        <w:rPr>
          <w:rFonts w:hint="eastAsia" w:ascii="微软雅黑" w:hAnsi="微软雅黑" w:eastAsia="微软雅黑"/>
          <w:szCs w:val="21"/>
        </w:rPr>
        <w:t>，它以事件的形式将数据从源头送至目的。</w:t>
      </w:r>
      <w:r>
        <w:rPr>
          <w:rFonts w:ascii="微软雅黑" w:hAnsi="微软雅黑" w:eastAsia="微软雅黑"/>
          <w:szCs w:val="21"/>
        </w:rPr>
        <w:t>Agent</w:t>
      </w:r>
      <w:r>
        <w:rPr>
          <w:rFonts w:hint="eastAsia" w:ascii="微软雅黑" w:hAnsi="微软雅黑" w:eastAsia="微软雅黑"/>
          <w:szCs w:val="21"/>
        </w:rPr>
        <w:t>主要有</w:t>
      </w:r>
      <w:r>
        <w:rPr>
          <w:rFonts w:ascii="微软雅黑" w:hAnsi="微软雅黑" w:eastAsia="微软雅黑"/>
          <w:szCs w:val="21"/>
        </w:rPr>
        <w:t>3</w:t>
      </w:r>
      <w:r>
        <w:rPr>
          <w:rFonts w:hint="eastAsia" w:ascii="微软雅黑" w:hAnsi="微软雅黑" w:eastAsia="微软雅黑"/>
          <w:szCs w:val="21"/>
        </w:rPr>
        <w:t>个部分组成，</w:t>
      </w:r>
      <w:r>
        <w:rPr>
          <w:rFonts w:ascii="微软雅黑" w:hAnsi="微软雅黑" w:eastAsia="微软雅黑"/>
          <w:szCs w:val="21"/>
        </w:rPr>
        <w:t>Source</w:t>
      </w:r>
      <w:r>
        <w:rPr>
          <w:rFonts w:hint="eastAsia" w:ascii="微软雅黑" w:hAnsi="微软雅黑" w:eastAsia="微软雅黑"/>
          <w:szCs w:val="21"/>
        </w:rPr>
        <w:t>、</w:t>
      </w:r>
      <w:r>
        <w:rPr>
          <w:rFonts w:ascii="微软雅黑" w:hAnsi="微软雅黑" w:eastAsia="微软雅黑"/>
          <w:szCs w:val="21"/>
        </w:rPr>
        <w:t>Channel</w:t>
      </w:r>
      <w:r>
        <w:rPr>
          <w:rFonts w:hint="eastAsia" w:ascii="微软雅黑" w:hAnsi="微软雅黑" w:eastAsia="微软雅黑"/>
          <w:szCs w:val="21"/>
        </w:rPr>
        <w:t>、</w:t>
      </w:r>
      <w:r>
        <w:rPr>
          <w:rFonts w:ascii="微软雅黑" w:hAnsi="微软雅黑" w:eastAsia="微软雅黑"/>
          <w:szCs w:val="21"/>
        </w:rPr>
        <w:t>Sink</w:t>
      </w:r>
      <w:r>
        <w:rPr>
          <w:rFonts w:hint="eastAsia" w:ascii="微软雅黑" w:hAnsi="微软雅黑" w:eastAsia="微软雅黑"/>
          <w:szCs w:val="21"/>
        </w:rPr>
        <w:t>。</w:t>
      </w:r>
    </w:p>
    <w:p w14:paraId="3C4228B7">
      <w:pPr>
        <w:spacing w:line="400" w:lineRule="exact"/>
        <w:ind w:firstLine="420"/>
        <w:rPr>
          <w:rFonts w:ascii="微软雅黑" w:hAnsi="微软雅黑" w:eastAsia="微软雅黑"/>
          <w:b/>
          <w:bCs/>
          <w:color w:val="FF0000"/>
          <w:szCs w:val="21"/>
        </w:rPr>
      </w:pPr>
      <w:r>
        <w:rPr>
          <w:rFonts w:ascii="微软雅黑" w:hAnsi="微软雅黑" w:eastAsia="微软雅黑"/>
          <w:b/>
          <w:bCs/>
          <w:color w:val="FF0000"/>
          <w:szCs w:val="21"/>
        </w:rPr>
        <w:t>Source</w:t>
      </w:r>
      <w:r>
        <w:rPr>
          <w:rFonts w:hint="eastAsia" w:ascii="微软雅黑" w:hAnsi="微软雅黑" w:eastAsia="微软雅黑"/>
          <w:b/>
          <w:bCs/>
          <w:szCs w:val="21"/>
        </w:rPr>
        <w:t>是负责接收数据到</w:t>
      </w:r>
      <w:r>
        <w:rPr>
          <w:rFonts w:ascii="微软雅黑" w:hAnsi="微软雅黑" w:eastAsia="微软雅黑"/>
          <w:b/>
          <w:bCs/>
          <w:szCs w:val="21"/>
        </w:rPr>
        <w:t>Flume Agent</w:t>
      </w:r>
      <w:r>
        <w:rPr>
          <w:rFonts w:hint="eastAsia" w:ascii="微软雅黑" w:hAnsi="微软雅黑" w:eastAsia="微软雅黑"/>
          <w:b/>
          <w:bCs/>
          <w:szCs w:val="21"/>
        </w:rPr>
        <w:t>的组件</w:t>
      </w:r>
      <w:r>
        <w:rPr>
          <w:rFonts w:hint="eastAsia" w:ascii="微软雅黑" w:hAnsi="微软雅黑" w:eastAsia="微软雅黑"/>
          <w:szCs w:val="21"/>
        </w:rPr>
        <w:t>。</w:t>
      </w:r>
      <w:r>
        <w:rPr>
          <w:rFonts w:ascii="微软雅黑" w:hAnsi="微软雅黑" w:eastAsia="微软雅黑"/>
          <w:szCs w:val="21"/>
        </w:rPr>
        <w:t>Source</w:t>
      </w:r>
      <w:r>
        <w:rPr>
          <w:rFonts w:hint="eastAsia" w:ascii="微软雅黑" w:hAnsi="微软雅黑" w:eastAsia="微软雅黑"/>
          <w:szCs w:val="21"/>
        </w:rPr>
        <w:t>组件可以处理各种类型、各种格式的日志数据，包括</w:t>
      </w:r>
      <w:r>
        <w:rPr>
          <w:rFonts w:ascii="微软雅黑" w:hAnsi="微软雅黑" w:eastAsia="微软雅黑"/>
          <w:szCs w:val="21"/>
        </w:rPr>
        <w:t>avro</w:t>
      </w:r>
      <w:r>
        <w:rPr>
          <w:rFonts w:hint="eastAsia" w:ascii="微软雅黑" w:hAnsi="微软雅黑" w:eastAsia="微软雅黑"/>
          <w:szCs w:val="21"/>
        </w:rPr>
        <w:t>、</w:t>
      </w:r>
      <w:r>
        <w:rPr>
          <w:rFonts w:ascii="微软雅黑" w:hAnsi="微软雅黑" w:eastAsia="微软雅黑"/>
          <w:szCs w:val="21"/>
        </w:rPr>
        <w:t>thrift</w:t>
      </w:r>
      <w:r>
        <w:rPr>
          <w:rFonts w:hint="eastAsia" w:ascii="微软雅黑" w:hAnsi="微软雅黑" w:eastAsia="微软雅黑"/>
          <w:szCs w:val="21"/>
        </w:rPr>
        <w:t>、</w:t>
      </w:r>
      <w:r>
        <w:rPr>
          <w:rFonts w:ascii="微软雅黑" w:hAnsi="微软雅黑" w:eastAsia="微软雅黑"/>
          <w:szCs w:val="21"/>
        </w:rPr>
        <w:t>exec</w:t>
      </w:r>
      <w:r>
        <w:rPr>
          <w:rFonts w:hint="eastAsia" w:ascii="微软雅黑" w:hAnsi="微软雅黑" w:eastAsia="微软雅黑"/>
          <w:szCs w:val="21"/>
        </w:rPr>
        <w:t>、</w:t>
      </w:r>
      <w:r>
        <w:rPr>
          <w:rFonts w:ascii="微软雅黑" w:hAnsi="微软雅黑" w:eastAsia="微软雅黑"/>
          <w:szCs w:val="21"/>
        </w:rPr>
        <w:t>jms</w:t>
      </w:r>
      <w:r>
        <w:rPr>
          <w:rFonts w:hint="eastAsia" w:ascii="微软雅黑" w:hAnsi="微软雅黑" w:eastAsia="微软雅黑"/>
          <w:szCs w:val="21"/>
        </w:rPr>
        <w:t>、</w:t>
      </w:r>
      <w:r>
        <w:rPr>
          <w:rFonts w:ascii="微软雅黑" w:hAnsi="微软雅黑" w:eastAsia="微软雅黑"/>
          <w:szCs w:val="21"/>
        </w:rPr>
        <w:t>spooling directory</w:t>
      </w:r>
      <w:r>
        <w:rPr>
          <w:rFonts w:hint="eastAsia" w:ascii="微软雅黑" w:hAnsi="微软雅黑" w:eastAsia="微软雅黑"/>
          <w:szCs w:val="21"/>
        </w:rPr>
        <w:t>、</w:t>
      </w:r>
      <w:r>
        <w:rPr>
          <w:rFonts w:ascii="微软雅黑" w:hAnsi="微软雅黑" w:eastAsia="微软雅黑"/>
          <w:szCs w:val="21"/>
        </w:rPr>
        <w:t>netcat</w:t>
      </w:r>
      <w:r>
        <w:rPr>
          <w:rFonts w:hint="eastAsia" w:ascii="微软雅黑" w:hAnsi="微软雅黑" w:eastAsia="微软雅黑"/>
          <w:szCs w:val="21"/>
        </w:rPr>
        <w:t>、</w:t>
      </w:r>
      <w:r>
        <w:rPr>
          <w:rFonts w:ascii="微软雅黑" w:hAnsi="微软雅黑" w:eastAsia="微软雅黑"/>
          <w:szCs w:val="21"/>
        </w:rPr>
        <w:t>taildir</w:t>
      </w:r>
      <w:r>
        <w:rPr>
          <w:rFonts w:hint="eastAsia" w:ascii="微软雅黑" w:hAnsi="微软雅黑" w:eastAsia="微软雅黑"/>
          <w:szCs w:val="21"/>
        </w:rPr>
        <w:t>、</w:t>
      </w:r>
      <w:r>
        <w:rPr>
          <w:rFonts w:ascii="微软雅黑" w:hAnsi="微软雅黑" w:eastAsia="微软雅黑"/>
          <w:szCs w:val="21"/>
        </w:rPr>
        <w:t>sequence generator</w:t>
      </w:r>
      <w:r>
        <w:rPr>
          <w:rFonts w:hint="eastAsia" w:ascii="微软雅黑" w:hAnsi="微软雅黑" w:eastAsia="微软雅黑"/>
          <w:szCs w:val="21"/>
        </w:rPr>
        <w:t>、</w:t>
      </w:r>
      <w:r>
        <w:rPr>
          <w:rFonts w:ascii="微软雅黑" w:hAnsi="微软雅黑" w:eastAsia="微软雅黑"/>
          <w:szCs w:val="21"/>
        </w:rPr>
        <w:t>syslog</w:t>
      </w:r>
      <w:r>
        <w:rPr>
          <w:rFonts w:hint="eastAsia" w:ascii="微软雅黑" w:hAnsi="微软雅黑" w:eastAsia="微软雅黑"/>
          <w:szCs w:val="21"/>
        </w:rPr>
        <w:t>、</w:t>
      </w:r>
      <w:r>
        <w:rPr>
          <w:rFonts w:ascii="微软雅黑" w:hAnsi="微软雅黑" w:eastAsia="微软雅黑"/>
          <w:szCs w:val="21"/>
        </w:rPr>
        <w:t>http</w:t>
      </w:r>
      <w:r>
        <w:rPr>
          <w:rFonts w:hint="eastAsia" w:ascii="微软雅黑" w:hAnsi="微软雅黑" w:eastAsia="微软雅黑"/>
          <w:szCs w:val="21"/>
        </w:rPr>
        <w:t>、</w:t>
      </w:r>
      <w:r>
        <w:rPr>
          <w:rFonts w:ascii="微软雅黑" w:hAnsi="微软雅黑" w:eastAsia="微软雅黑"/>
          <w:szCs w:val="21"/>
        </w:rPr>
        <w:t>legacy</w:t>
      </w:r>
      <w:r>
        <w:rPr>
          <w:rFonts w:hint="eastAsia" w:ascii="微软雅黑" w:hAnsi="微软雅黑" w:eastAsia="微软雅黑"/>
          <w:szCs w:val="21"/>
        </w:rPr>
        <w:t>。</w:t>
      </w:r>
      <w:r>
        <w:rPr>
          <w:rFonts w:hint="eastAsia" w:ascii="微软雅黑" w:hAnsi="微软雅黑" w:eastAsia="微软雅黑"/>
          <w:b/>
          <w:bCs/>
          <w:color w:val="FF0000"/>
          <w:szCs w:val="21"/>
        </w:rPr>
        <w:t>在企业中使用最广泛的就是日志文件，企业中重点使用两个Source：</w:t>
      </w:r>
      <w:r>
        <w:rPr>
          <w:rFonts w:ascii="微软雅黑" w:hAnsi="微软雅黑" w:eastAsia="微软雅黑"/>
          <w:b/>
          <w:bCs/>
          <w:color w:val="FF0000"/>
          <w:szCs w:val="21"/>
        </w:rPr>
        <w:t xml:space="preserve"> SpoolingDirSource 和 TailDirSource</w:t>
      </w:r>
    </w:p>
    <w:p w14:paraId="4DE4DD62">
      <w:pPr>
        <w:spacing w:line="400" w:lineRule="exact"/>
        <w:ind w:firstLine="420"/>
        <w:rPr>
          <w:rFonts w:ascii="微软雅黑" w:hAnsi="微软雅黑" w:eastAsia="微软雅黑"/>
          <w:szCs w:val="21"/>
        </w:rPr>
      </w:pPr>
      <w:r>
        <w:rPr>
          <w:rFonts w:ascii="微软雅黑" w:hAnsi="微软雅黑" w:eastAsia="微软雅黑"/>
          <w:b/>
          <w:bCs/>
          <w:szCs w:val="21"/>
        </w:rPr>
        <w:t>SpoolingDirSource：监控</w:t>
      </w:r>
      <w:r>
        <w:rPr>
          <w:rFonts w:hint="eastAsia" w:ascii="微软雅黑" w:hAnsi="微软雅黑" w:eastAsia="微软雅黑"/>
          <w:b/>
          <w:bCs/>
          <w:szCs w:val="21"/>
        </w:rPr>
        <w:t>一个</w:t>
      </w:r>
      <w:r>
        <w:rPr>
          <w:rFonts w:ascii="微软雅黑" w:hAnsi="微软雅黑" w:eastAsia="微软雅黑"/>
          <w:b/>
          <w:bCs/>
          <w:szCs w:val="21"/>
        </w:rPr>
        <w:t>目录</w:t>
      </w:r>
      <w:r>
        <w:rPr>
          <w:rFonts w:ascii="微软雅黑" w:hAnsi="微软雅黑" w:eastAsia="微软雅黑"/>
          <w:szCs w:val="21"/>
        </w:rPr>
        <w:t>，</w:t>
      </w:r>
      <w:r>
        <w:rPr>
          <w:rFonts w:ascii="微软雅黑" w:hAnsi="微软雅黑" w:eastAsia="微软雅黑"/>
          <w:color w:val="FF0000"/>
          <w:szCs w:val="21"/>
        </w:rPr>
        <w:t>读取目录中新增的文件</w:t>
      </w:r>
      <w:r>
        <w:rPr>
          <w:rFonts w:ascii="微软雅黑" w:hAnsi="微软雅黑" w:eastAsia="微软雅黑"/>
          <w:szCs w:val="21"/>
        </w:rPr>
        <w:t>，将文件的内容封装为event。</w:t>
      </w:r>
    </w:p>
    <w:p w14:paraId="6813CE00">
      <w:pPr>
        <w:spacing w:line="400" w:lineRule="exact"/>
        <w:ind w:firstLine="420"/>
        <w:rPr>
          <w:rFonts w:ascii="微软雅黑" w:hAnsi="微软雅黑" w:eastAsia="微软雅黑"/>
          <w:szCs w:val="21"/>
        </w:rPr>
      </w:pPr>
      <w:r>
        <w:rPr>
          <w:rFonts w:ascii="微软雅黑" w:hAnsi="微软雅黑" w:eastAsia="微软雅黑"/>
          <w:b/>
          <w:bCs/>
          <w:szCs w:val="21"/>
        </w:rPr>
        <w:t>TailDirSource：监控</w:t>
      </w:r>
      <w:r>
        <w:rPr>
          <w:rFonts w:hint="eastAsia" w:ascii="微软雅黑" w:hAnsi="微软雅黑" w:eastAsia="微软雅黑"/>
          <w:b/>
          <w:bCs/>
          <w:szCs w:val="21"/>
        </w:rPr>
        <w:t>一个或者多个</w:t>
      </w:r>
      <w:r>
        <w:rPr>
          <w:rFonts w:ascii="微软雅黑" w:hAnsi="微软雅黑" w:eastAsia="微软雅黑"/>
          <w:b/>
          <w:bCs/>
          <w:szCs w:val="21"/>
        </w:rPr>
        <w:t>文件</w:t>
      </w:r>
      <w:r>
        <w:rPr>
          <w:rFonts w:ascii="微软雅黑" w:hAnsi="微软雅黑" w:eastAsia="微软雅黑"/>
          <w:szCs w:val="21"/>
        </w:rPr>
        <w:t>，读取多个文件</w:t>
      </w:r>
      <w:r>
        <w:rPr>
          <w:rFonts w:ascii="微软雅黑" w:hAnsi="微软雅黑" w:eastAsia="微软雅黑"/>
          <w:b/>
          <w:bCs/>
          <w:color w:val="FF0000"/>
          <w:szCs w:val="21"/>
        </w:rPr>
        <w:t>最新追加</w:t>
      </w:r>
      <w:r>
        <w:rPr>
          <w:rFonts w:ascii="微软雅黑" w:hAnsi="微软雅黑" w:eastAsia="微软雅黑"/>
          <w:szCs w:val="21"/>
        </w:rPr>
        <w:t>写入的内容。不会丢数据（可靠的）即使flume出现了故障或挂掉。Taildir Source在工作时，会将读取文件的最后的位置记录在一个json文件中，一旦agent重启，会从之前已经记录的位置，继续执行tail操作。Json文件中位置是可以修改，修改后 Taildir Source 会从修改的位置进行 tail操作。</w:t>
      </w:r>
      <w:r>
        <w:rPr>
          <w:rFonts w:ascii="微软雅黑" w:hAnsi="微软雅黑" w:eastAsia="微软雅黑"/>
          <w:b/>
          <w:bCs/>
          <w:szCs w:val="21"/>
        </w:rPr>
        <w:t>如果JSON文件丢失了，此时会重新从每个文件的第一行重新读取，这会造成数据的重复。</w:t>
      </w:r>
      <w:r>
        <w:rPr>
          <w:rFonts w:ascii="微软雅黑" w:hAnsi="微软雅黑" w:eastAsia="微软雅黑"/>
          <w:szCs w:val="21"/>
        </w:rPr>
        <w:t>TailDirSource采集的文件，不能随意重命名。</w:t>
      </w:r>
      <w:r>
        <w:rPr>
          <w:rFonts w:ascii="微软雅黑" w:hAnsi="微软雅黑" w:eastAsia="微软雅黑"/>
          <w:color w:val="FF0000"/>
          <w:szCs w:val="21"/>
        </w:rPr>
        <w:t>如果日志正在写入时，名称为 xxxx.tmp，写入完成后改名为xxx.log</w:t>
      </w:r>
      <w:r>
        <w:rPr>
          <w:rFonts w:ascii="微软雅黑" w:hAnsi="微软雅黑" w:eastAsia="微软雅黑"/>
          <w:szCs w:val="21"/>
        </w:rPr>
        <w:t>，此时一旦匹配规则可以匹配上述名称，就会发生数据的重复采集。</w:t>
      </w:r>
    </w:p>
    <w:p w14:paraId="3769CDBC">
      <w:pPr>
        <w:spacing w:line="400" w:lineRule="exact"/>
        <w:ind w:firstLine="420"/>
        <w:rPr>
          <w:rFonts w:ascii="微软雅黑" w:hAnsi="微软雅黑" w:eastAsia="微软雅黑"/>
          <w:b/>
          <w:bCs/>
          <w:szCs w:val="21"/>
        </w:rPr>
      </w:pPr>
      <w:r>
        <w:rPr>
          <w:rFonts w:ascii="微软雅黑" w:hAnsi="微软雅黑" w:eastAsia="微软雅黑"/>
          <w:b/>
          <w:bCs/>
          <w:color w:val="FF0000"/>
          <w:szCs w:val="21"/>
        </w:rPr>
        <w:t>Channel</w:t>
      </w:r>
      <w:r>
        <w:rPr>
          <w:rFonts w:hint="eastAsia" w:ascii="微软雅黑" w:hAnsi="微软雅黑" w:eastAsia="微软雅黑"/>
          <w:b/>
          <w:bCs/>
          <w:szCs w:val="21"/>
        </w:rPr>
        <w:t>是位于</w:t>
      </w:r>
      <w:r>
        <w:rPr>
          <w:rFonts w:ascii="微软雅黑" w:hAnsi="微软雅黑" w:eastAsia="微软雅黑"/>
          <w:b/>
          <w:bCs/>
          <w:szCs w:val="21"/>
        </w:rPr>
        <w:t>Source</w:t>
      </w:r>
      <w:r>
        <w:rPr>
          <w:rFonts w:hint="eastAsia" w:ascii="微软雅黑" w:hAnsi="微软雅黑" w:eastAsia="微软雅黑"/>
          <w:b/>
          <w:bCs/>
          <w:szCs w:val="21"/>
        </w:rPr>
        <w:t>和</w:t>
      </w:r>
      <w:r>
        <w:rPr>
          <w:rFonts w:ascii="微软雅黑" w:hAnsi="微软雅黑" w:eastAsia="微软雅黑"/>
          <w:b/>
          <w:bCs/>
          <w:szCs w:val="21"/>
        </w:rPr>
        <w:t>Sink</w:t>
      </w:r>
      <w:r>
        <w:rPr>
          <w:rFonts w:hint="eastAsia" w:ascii="微软雅黑" w:hAnsi="微软雅黑" w:eastAsia="微软雅黑"/>
          <w:b/>
          <w:bCs/>
          <w:szCs w:val="21"/>
        </w:rPr>
        <w:t>之间的缓冲区</w:t>
      </w:r>
      <w:r>
        <w:rPr>
          <w:rFonts w:hint="eastAsia" w:ascii="微软雅黑" w:hAnsi="微软雅黑" w:eastAsia="微软雅黑"/>
          <w:szCs w:val="21"/>
        </w:rPr>
        <w:t>。因此，</w:t>
      </w:r>
      <w:r>
        <w:rPr>
          <w:rFonts w:ascii="微软雅黑" w:hAnsi="微软雅黑" w:eastAsia="微软雅黑"/>
          <w:color w:val="FF0000"/>
          <w:szCs w:val="21"/>
        </w:rPr>
        <w:t>Channel</w:t>
      </w:r>
      <w:r>
        <w:rPr>
          <w:rFonts w:hint="eastAsia" w:ascii="微软雅黑" w:hAnsi="微软雅黑" w:eastAsia="微软雅黑"/>
          <w:color w:val="FF0000"/>
          <w:szCs w:val="21"/>
        </w:rPr>
        <w:t>允许</w:t>
      </w:r>
      <w:r>
        <w:rPr>
          <w:rFonts w:ascii="微软雅黑" w:hAnsi="微软雅黑" w:eastAsia="微软雅黑"/>
          <w:color w:val="FF0000"/>
          <w:szCs w:val="21"/>
        </w:rPr>
        <w:t>Source</w:t>
      </w:r>
      <w:r>
        <w:rPr>
          <w:rFonts w:hint="eastAsia" w:ascii="微软雅黑" w:hAnsi="微软雅黑" w:eastAsia="微软雅黑"/>
          <w:color w:val="FF0000"/>
          <w:szCs w:val="21"/>
        </w:rPr>
        <w:t>和</w:t>
      </w:r>
      <w:r>
        <w:rPr>
          <w:rFonts w:ascii="微软雅黑" w:hAnsi="微软雅黑" w:eastAsia="微软雅黑"/>
          <w:color w:val="FF0000"/>
          <w:szCs w:val="21"/>
        </w:rPr>
        <w:t>Sink</w:t>
      </w:r>
      <w:r>
        <w:rPr>
          <w:rFonts w:hint="eastAsia" w:ascii="微软雅黑" w:hAnsi="微软雅黑" w:eastAsia="微软雅黑"/>
          <w:color w:val="FF0000"/>
          <w:szCs w:val="21"/>
        </w:rPr>
        <w:t>运作在不同的速率上。</w:t>
      </w:r>
      <w:r>
        <w:rPr>
          <w:rFonts w:ascii="微软雅黑" w:hAnsi="微软雅黑" w:eastAsia="微软雅黑"/>
          <w:b/>
          <w:bCs/>
          <w:szCs w:val="21"/>
        </w:rPr>
        <w:t>Channel</w:t>
      </w:r>
      <w:r>
        <w:rPr>
          <w:rFonts w:hint="eastAsia" w:ascii="微软雅黑" w:hAnsi="微软雅黑" w:eastAsia="微软雅黑"/>
          <w:b/>
          <w:bCs/>
          <w:szCs w:val="21"/>
        </w:rPr>
        <w:t>是</w:t>
      </w:r>
      <w:r>
        <w:rPr>
          <w:rFonts w:hint="eastAsia" w:ascii="微软雅黑" w:hAnsi="微软雅黑" w:eastAsia="微软雅黑"/>
          <w:b/>
          <w:bCs/>
          <w:color w:val="FF0000"/>
          <w:szCs w:val="21"/>
        </w:rPr>
        <w:t>线程安全</w:t>
      </w:r>
      <w:r>
        <w:rPr>
          <w:rFonts w:hint="eastAsia" w:ascii="微软雅黑" w:hAnsi="微软雅黑" w:eastAsia="微软雅黑"/>
          <w:b/>
          <w:bCs/>
          <w:szCs w:val="21"/>
        </w:rPr>
        <w:t>的，可以同时处理几个</w:t>
      </w:r>
      <w:r>
        <w:rPr>
          <w:rFonts w:ascii="微软雅黑" w:hAnsi="微软雅黑" w:eastAsia="微软雅黑"/>
          <w:b/>
          <w:bCs/>
          <w:szCs w:val="21"/>
        </w:rPr>
        <w:t>Source</w:t>
      </w:r>
      <w:r>
        <w:rPr>
          <w:rFonts w:hint="eastAsia" w:ascii="微软雅黑" w:hAnsi="微软雅黑" w:eastAsia="微软雅黑"/>
          <w:b/>
          <w:bCs/>
          <w:szCs w:val="21"/>
        </w:rPr>
        <w:t>的写入操作和几个</w:t>
      </w:r>
      <w:r>
        <w:rPr>
          <w:rFonts w:ascii="微软雅黑" w:hAnsi="微软雅黑" w:eastAsia="微软雅黑"/>
          <w:b/>
          <w:bCs/>
          <w:szCs w:val="21"/>
        </w:rPr>
        <w:t>Sink</w:t>
      </w:r>
      <w:r>
        <w:rPr>
          <w:rFonts w:hint="eastAsia" w:ascii="微软雅黑" w:hAnsi="微软雅黑" w:eastAsia="微软雅黑"/>
          <w:b/>
          <w:bCs/>
          <w:szCs w:val="21"/>
        </w:rPr>
        <w:t>的读取操作。</w:t>
      </w:r>
    </w:p>
    <w:p w14:paraId="0852B139">
      <w:pPr>
        <w:spacing w:line="400" w:lineRule="exact"/>
        <w:ind w:firstLine="420"/>
        <w:rPr>
          <w:rFonts w:ascii="微软雅黑" w:hAnsi="微软雅黑" w:eastAsia="微软雅黑"/>
          <w:szCs w:val="21"/>
        </w:rPr>
      </w:pPr>
      <w:r>
        <w:rPr>
          <w:rFonts w:ascii="微软雅黑" w:hAnsi="微软雅黑" w:eastAsia="微软雅黑"/>
          <w:szCs w:val="21"/>
        </w:rPr>
        <w:t>Flume</w:t>
      </w:r>
      <w:r>
        <w:rPr>
          <w:rFonts w:hint="eastAsia" w:ascii="微软雅黑" w:hAnsi="微软雅黑" w:eastAsia="微软雅黑"/>
          <w:szCs w:val="21"/>
        </w:rPr>
        <w:t>自带三种</w:t>
      </w:r>
      <w:r>
        <w:rPr>
          <w:rFonts w:ascii="微软雅黑" w:hAnsi="微软雅黑" w:eastAsia="微软雅黑"/>
          <w:szCs w:val="21"/>
        </w:rPr>
        <w:t>Channel</w:t>
      </w:r>
      <w:r>
        <w:rPr>
          <w:rFonts w:hint="eastAsia" w:ascii="微软雅黑" w:hAnsi="微软雅黑" w:eastAsia="微软雅黑"/>
          <w:szCs w:val="21"/>
        </w:rPr>
        <w:t>：</w:t>
      </w:r>
      <w:r>
        <w:rPr>
          <w:rFonts w:ascii="微软雅黑" w:hAnsi="微软雅黑" w:eastAsia="微软雅黑"/>
          <w:szCs w:val="21"/>
        </w:rPr>
        <w:t>Memory Channel</w:t>
      </w:r>
      <w:r>
        <w:rPr>
          <w:rFonts w:hint="eastAsia" w:ascii="微软雅黑" w:hAnsi="微软雅黑" w:eastAsia="微软雅黑"/>
          <w:szCs w:val="21"/>
        </w:rPr>
        <w:t>、</w:t>
      </w:r>
      <w:r>
        <w:rPr>
          <w:rFonts w:ascii="微软雅黑" w:hAnsi="微软雅黑" w:eastAsia="微软雅黑"/>
          <w:szCs w:val="21"/>
        </w:rPr>
        <w:t>File Channel</w:t>
      </w:r>
      <w:r>
        <w:rPr>
          <w:rFonts w:hint="eastAsia" w:ascii="微软雅黑" w:hAnsi="微软雅黑" w:eastAsia="微软雅黑"/>
          <w:szCs w:val="21"/>
        </w:rPr>
        <w:t>及Kafka</w:t>
      </w:r>
      <w:r>
        <w:rPr>
          <w:rFonts w:ascii="微软雅黑" w:hAnsi="微软雅黑" w:eastAsia="微软雅黑"/>
          <w:szCs w:val="21"/>
        </w:rPr>
        <w:t xml:space="preserve"> </w:t>
      </w:r>
      <w:r>
        <w:rPr>
          <w:rFonts w:hint="eastAsia" w:ascii="微软雅黑" w:hAnsi="微软雅黑" w:eastAsia="微软雅黑"/>
          <w:szCs w:val="21"/>
        </w:rPr>
        <w:t>Channel。</w:t>
      </w:r>
      <w:r>
        <w:rPr>
          <w:rFonts w:ascii="微软雅黑" w:hAnsi="微软雅黑" w:eastAsia="微软雅黑"/>
          <w:szCs w:val="21"/>
        </w:rPr>
        <w:t>Memory Channel</w:t>
      </w:r>
      <w:r>
        <w:rPr>
          <w:rFonts w:hint="eastAsia" w:ascii="微软雅黑" w:hAnsi="微软雅黑" w:eastAsia="微软雅黑"/>
          <w:szCs w:val="21"/>
        </w:rPr>
        <w:t>是内存中的队列。</w:t>
      </w:r>
      <w:r>
        <w:rPr>
          <w:rFonts w:ascii="微软雅黑" w:hAnsi="微软雅黑" w:eastAsia="微软雅黑"/>
          <w:b/>
          <w:bCs/>
          <w:color w:val="FF0000"/>
          <w:szCs w:val="21"/>
        </w:rPr>
        <w:t>Memory Channel</w:t>
      </w:r>
      <w:r>
        <w:rPr>
          <w:rFonts w:hint="eastAsia" w:ascii="微软雅黑" w:hAnsi="微软雅黑" w:eastAsia="微软雅黑"/>
          <w:b/>
          <w:bCs/>
          <w:color w:val="FF0000"/>
          <w:szCs w:val="21"/>
        </w:rPr>
        <w:t>在不需要关心数据丢失的情景下适用。如果需要关心数据丢失，那么</w:t>
      </w:r>
      <w:r>
        <w:rPr>
          <w:rFonts w:ascii="微软雅黑" w:hAnsi="微软雅黑" w:eastAsia="微软雅黑"/>
          <w:b/>
          <w:bCs/>
          <w:color w:val="FF0000"/>
          <w:szCs w:val="21"/>
        </w:rPr>
        <w:t>Memory Channel</w:t>
      </w:r>
      <w:r>
        <w:rPr>
          <w:rFonts w:hint="eastAsia" w:ascii="微软雅黑" w:hAnsi="微软雅黑" w:eastAsia="微软雅黑"/>
          <w:b/>
          <w:bCs/>
          <w:color w:val="FF0000"/>
          <w:szCs w:val="21"/>
        </w:rPr>
        <w:t>就不应该使用，因为程序死亡、机器宕机或者重启都会导致数据丢失。</w:t>
      </w:r>
      <w:r>
        <w:rPr>
          <w:rFonts w:ascii="微软雅黑" w:hAnsi="微软雅黑" w:eastAsia="微软雅黑"/>
          <w:szCs w:val="21"/>
        </w:rPr>
        <w:t>File Channel</w:t>
      </w:r>
      <w:r>
        <w:rPr>
          <w:rFonts w:hint="eastAsia" w:ascii="微软雅黑" w:hAnsi="微软雅黑" w:eastAsia="微软雅黑"/>
          <w:szCs w:val="21"/>
        </w:rPr>
        <w:t>将所有事件写到磁盘。因此在程序关闭或机器宕机的情况下不会丢失数据。</w:t>
      </w:r>
    </w:p>
    <w:p w14:paraId="67659596">
      <w:pPr>
        <w:spacing w:line="400" w:lineRule="exact"/>
        <w:ind w:firstLine="420"/>
        <w:rPr>
          <w:rFonts w:ascii="微软雅黑" w:hAnsi="微软雅黑" w:eastAsia="微软雅黑"/>
          <w:b/>
          <w:bCs/>
          <w:szCs w:val="21"/>
        </w:rPr>
      </w:pPr>
      <w:r>
        <w:rPr>
          <w:rFonts w:ascii="微软雅黑" w:hAnsi="微软雅黑" w:eastAsia="微软雅黑"/>
          <w:b/>
          <w:bCs/>
          <w:szCs w:val="21"/>
        </w:rPr>
        <w:t>Flume+Kafka 联合优势</w:t>
      </w:r>
      <w:r>
        <w:rPr>
          <w:rFonts w:hint="eastAsia" w:ascii="微软雅黑" w:hAnsi="微软雅黑" w:eastAsia="微软雅黑"/>
          <w:b/>
          <w:bCs/>
          <w:szCs w:val="21"/>
        </w:rPr>
        <w:t>：</w:t>
      </w:r>
    </w:p>
    <w:p w14:paraId="3F288DC9">
      <w:pPr>
        <w:spacing w:line="400" w:lineRule="exact"/>
        <w:ind w:left="840"/>
        <w:rPr>
          <w:rFonts w:ascii="微软雅黑" w:hAnsi="微软雅黑" w:eastAsia="微软雅黑"/>
          <w:szCs w:val="21"/>
        </w:rPr>
      </w:pPr>
      <w:r>
        <w:rPr>
          <w:rFonts w:ascii="微软雅黑" w:hAnsi="微软雅黑" w:eastAsia="微软雅黑"/>
          <w:b/>
          <w:bCs/>
          <w:color w:val="FF0000"/>
          <w:szCs w:val="21"/>
        </w:rPr>
        <w:t>可靠性：</w:t>
      </w:r>
      <w:r>
        <w:rPr>
          <w:rFonts w:ascii="微软雅黑" w:hAnsi="微软雅黑" w:eastAsia="微软雅黑"/>
          <w:szCs w:val="21"/>
        </w:rPr>
        <w:t>Flume 可以将数据从不同 source 采集，并通过 Kafka Channel 传输到 Kafka，确保数据不丢失。Kafka 本身也提供了副本机制来保证数据的可靠性。</w:t>
      </w:r>
      <w:r>
        <w:rPr>
          <w:rFonts w:ascii="微软雅黑" w:hAnsi="微软雅黑" w:eastAsia="微软雅黑"/>
          <w:szCs w:val="21"/>
        </w:rPr>
        <w:cr/>
      </w:r>
      <w:r>
        <w:rPr>
          <w:rFonts w:ascii="微软雅黑" w:hAnsi="微软雅黑" w:eastAsia="微软雅黑"/>
          <w:b/>
          <w:bCs/>
          <w:color w:val="FF0000"/>
          <w:szCs w:val="21"/>
        </w:rPr>
        <w:t>弹性伸缩：</w:t>
      </w:r>
      <w:r>
        <w:rPr>
          <w:rFonts w:ascii="微软雅黑" w:hAnsi="微软雅黑" w:eastAsia="微软雅黑"/>
          <w:szCs w:val="21"/>
        </w:rPr>
        <w:t>由于 Flume 和 Kafka 都是分布式系统，它们可以根据需求进行横向扩展，以适应大规模数据传输和处理的需求。</w:t>
      </w:r>
      <w:r>
        <w:rPr>
          <w:rFonts w:ascii="微软雅黑" w:hAnsi="微软雅黑" w:eastAsia="微软雅黑"/>
          <w:szCs w:val="21"/>
        </w:rPr>
        <w:cr/>
      </w:r>
      <w:r>
        <w:rPr>
          <w:rFonts w:ascii="微软雅黑" w:hAnsi="微软雅黑" w:eastAsia="微软雅黑"/>
          <w:b/>
          <w:bCs/>
          <w:color w:val="FF0000"/>
          <w:szCs w:val="21"/>
        </w:rPr>
        <w:t>高吞吐量：</w:t>
      </w:r>
      <w:r>
        <w:rPr>
          <w:rFonts w:ascii="微软雅黑" w:hAnsi="微软雅黑" w:eastAsia="微软雅黑"/>
          <w:szCs w:val="21"/>
        </w:rPr>
        <w:t>Kafka 的高吞吐量特性可以满足大量数据的传输需求，而 Flume 提供了丰富的 sources 和 sinks，使得数据流转更加灵活和高效。</w:t>
      </w:r>
    </w:p>
    <w:p w14:paraId="2CF0E829">
      <w:pPr>
        <w:spacing w:line="400" w:lineRule="exact"/>
        <w:ind w:firstLine="420"/>
        <w:rPr>
          <w:rFonts w:ascii="微软雅黑" w:hAnsi="微软雅黑" w:eastAsia="微软雅黑"/>
          <w:szCs w:val="21"/>
        </w:rPr>
      </w:pPr>
      <w:r>
        <w:rPr>
          <w:rFonts w:ascii="微软雅黑" w:hAnsi="微软雅黑" w:eastAsia="微软雅黑"/>
          <w:b/>
          <w:bCs/>
          <w:color w:val="FF0000"/>
          <w:szCs w:val="21"/>
        </w:rPr>
        <w:t>Sink</w:t>
      </w:r>
      <w:r>
        <w:rPr>
          <w:rFonts w:hint="eastAsia" w:ascii="微软雅黑" w:hAnsi="微软雅黑" w:eastAsia="微软雅黑"/>
          <w:b/>
          <w:bCs/>
          <w:szCs w:val="21"/>
        </w:rPr>
        <w:t>不断地</w:t>
      </w:r>
      <w:r>
        <w:rPr>
          <w:rFonts w:hint="eastAsia" w:ascii="微软雅黑" w:hAnsi="微软雅黑" w:eastAsia="微软雅黑"/>
          <w:b/>
          <w:bCs/>
          <w:color w:val="FF0000"/>
          <w:szCs w:val="21"/>
        </w:rPr>
        <w:t>轮询</w:t>
      </w:r>
      <w:r>
        <w:rPr>
          <w:rFonts w:ascii="微软雅黑" w:hAnsi="微软雅黑" w:eastAsia="微软雅黑"/>
          <w:b/>
          <w:bCs/>
          <w:szCs w:val="21"/>
        </w:rPr>
        <w:t>Channel</w:t>
      </w:r>
      <w:r>
        <w:rPr>
          <w:rFonts w:hint="eastAsia" w:ascii="微软雅黑" w:hAnsi="微软雅黑" w:eastAsia="微软雅黑"/>
          <w:b/>
          <w:bCs/>
          <w:szCs w:val="21"/>
        </w:rPr>
        <w:t>中的事件（Event，每一条记录都叫做一个事件）且批量地移除它们，并将这些事件批量写入到存储或索引系统、或者被发送到另一个</w:t>
      </w:r>
      <w:r>
        <w:rPr>
          <w:rFonts w:ascii="微软雅黑" w:hAnsi="微软雅黑" w:eastAsia="微软雅黑"/>
          <w:b/>
          <w:bCs/>
          <w:szCs w:val="21"/>
        </w:rPr>
        <w:t>Flume Agent</w:t>
      </w:r>
      <w:r>
        <w:rPr>
          <w:rFonts w:hint="eastAsia" w:ascii="微软雅黑" w:hAnsi="微软雅黑" w:eastAsia="微软雅黑"/>
          <w:szCs w:val="21"/>
        </w:rPr>
        <w:t>。</w:t>
      </w:r>
      <w:r>
        <w:rPr>
          <w:rFonts w:ascii="微软雅黑" w:hAnsi="微软雅黑" w:eastAsia="微软雅黑"/>
          <w:szCs w:val="21"/>
        </w:rPr>
        <w:t>Sink</w:t>
      </w:r>
      <w:r>
        <w:rPr>
          <w:rFonts w:hint="eastAsia" w:ascii="微软雅黑" w:hAnsi="微软雅黑" w:eastAsia="微软雅黑"/>
          <w:szCs w:val="21"/>
        </w:rPr>
        <w:t>组件目的地包括</w:t>
      </w:r>
      <w:r>
        <w:rPr>
          <w:rFonts w:ascii="微软雅黑" w:hAnsi="微软雅黑" w:eastAsia="微软雅黑"/>
          <w:szCs w:val="21"/>
        </w:rPr>
        <w:t>hdfs</w:t>
      </w:r>
      <w:r>
        <w:rPr>
          <w:rFonts w:hint="eastAsia" w:ascii="微软雅黑" w:hAnsi="微软雅黑" w:eastAsia="微软雅黑"/>
          <w:szCs w:val="21"/>
        </w:rPr>
        <w:t>、</w:t>
      </w:r>
      <w:r>
        <w:rPr>
          <w:rFonts w:ascii="微软雅黑" w:hAnsi="微软雅黑" w:eastAsia="微软雅黑"/>
          <w:szCs w:val="21"/>
        </w:rPr>
        <w:t>logger</w:t>
      </w:r>
      <w:r>
        <w:rPr>
          <w:rFonts w:hint="eastAsia" w:ascii="微软雅黑" w:hAnsi="微软雅黑" w:eastAsia="微软雅黑"/>
          <w:szCs w:val="21"/>
        </w:rPr>
        <w:t>、</w:t>
      </w:r>
      <w:r>
        <w:rPr>
          <w:rFonts w:ascii="微软雅黑" w:hAnsi="微软雅黑" w:eastAsia="微软雅黑"/>
          <w:szCs w:val="21"/>
        </w:rPr>
        <w:t>avro</w:t>
      </w:r>
      <w:r>
        <w:rPr>
          <w:rFonts w:hint="eastAsia" w:ascii="微软雅黑" w:hAnsi="微软雅黑" w:eastAsia="微软雅黑"/>
          <w:szCs w:val="21"/>
        </w:rPr>
        <w:t>、</w:t>
      </w:r>
      <w:r>
        <w:rPr>
          <w:rFonts w:ascii="微软雅黑" w:hAnsi="微软雅黑" w:eastAsia="微软雅黑"/>
          <w:szCs w:val="21"/>
        </w:rPr>
        <w:t>thrift</w:t>
      </w:r>
      <w:r>
        <w:rPr>
          <w:rFonts w:hint="eastAsia" w:ascii="微软雅黑" w:hAnsi="微软雅黑" w:eastAsia="微软雅黑"/>
          <w:szCs w:val="21"/>
        </w:rPr>
        <w:t>、</w:t>
      </w:r>
      <w:r>
        <w:rPr>
          <w:rFonts w:ascii="微软雅黑" w:hAnsi="微软雅黑" w:eastAsia="微软雅黑"/>
          <w:szCs w:val="21"/>
        </w:rPr>
        <w:t>ipc</w:t>
      </w:r>
      <w:r>
        <w:rPr>
          <w:rFonts w:hint="eastAsia" w:ascii="微软雅黑" w:hAnsi="微软雅黑" w:eastAsia="微软雅黑"/>
          <w:szCs w:val="21"/>
        </w:rPr>
        <w:t>、</w:t>
      </w:r>
      <w:r>
        <w:rPr>
          <w:rFonts w:ascii="微软雅黑" w:hAnsi="微软雅黑" w:eastAsia="微软雅黑"/>
          <w:szCs w:val="21"/>
        </w:rPr>
        <w:t>file</w:t>
      </w:r>
      <w:r>
        <w:rPr>
          <w:rFonts w:hint="eastAsia" w:ascii="微软雅黑" w:hAnsi="微软雅黑" w:eastAsia="微软雅黑"/>
          <w:szCs w:val="21"/>
        </w:rPr>
        <w:t>、</w:t>
      </w:r>
      <w:r>
        <w:rPr>
          <w:rFonts w:ascii="微软雅黑" w:hAnsi="微软雅黑" w:eastAsia="微软雅黑"/>
          <w:szCs w:val="21"/>
        </w:rPr>
        <w:t>HBase</w:t>
      </w:r>
      <w:r>
        <w:rPr>
          <w:rFonts w:hint="eastAsia" w:ascii="微软雅黑" w:hAnsi="微软雅黑" w:eastAsia="微软雅黑"/>
          <w:szCs w:val="21"/>
        </w:rPr>
        <w:t>、</w:t>
      </w:r>
      <w:r>
        <w:rPr>
          <w:rFonts w:ascii="微软雅黑" w:hAnsi="微软雅黑" w:eastAsia="微软雅黑"/>
          <w:szCs w:val="21"/>
        </w:rPr>
        <w:t>solr</w:t>
      </w:r>
      <w:r>
        <w:rPr>
          <w:rFonts w:hint="eastAsia" w:ascii="微软雅黑" w:hAnsi="微软雅黑" w:eastAsia="微软雅黑"/>
          <w:szCs w:val="21"/>
        </w:rPr>
        <w:t>、自定义。</w:t>
      </w:r>
    </w:p>
    <w:p w14:paraId="6EF4A834">
      <w:pPr>
        <w:spacing w:line="400" w:lineRule="exact"/>
        <w:ind w:left="420" w:leftChars="200"/>
        <w:rPr>
          <w:rFonts w:ascii="微软雅黑" w:hAnsi="微软雅黑" w:eastAsia="微软雅黑"/>
          <w:szCs w:val="21"/>
        </w:rPr>
      </w:pPr>
      <w:r>
        <w:rPr>
          <w:rFonts w:hint="eastAsia" w:ascii="微软雅黑" w:hAnsi="微软雅黑" w:eastAsia="微软雅黑"/>
          <w:b/>
          <w:bCs/>
          <w:color w:val="FF0000"/>
          <w:szCs w:val="21"/>
        </w:rPr>
        <w:t>备注：</w:t>
      </w:r>
      <w:r>
        <w:rPr>
          <w:rFonts w:ascii="微软雅黑" w:hAnsi="微软雅黑" w:eastAsia="微软雅黑"/>
          <w:szCs w:val="21"/>
        </w:rPr>
        <w:t>Flume0.9X：又称Flume-og，老版本的flume，需要引入zookeeper集群管理，性能也较低（单线程工作）</w:t>
      </w:r>
      <w:r>
        <w:rPr>
          <w:rFonts w:hint="eastAsia" w:ascii="微软雅黑" w:hAnsi="微软雅黑" w:eastAsia="微软雅黑"/>
          <w:szCs w:val="21"/>
        </w:rPr>
        <w:t>】</w:t>
      </w:r>
    </w:p>
    <w:p w14:paraId="395E31DC">
      <w:pPr>
        <w:spacing w:line="400" w:lineRule="exact"/>
        <w:ind w:firstLine="420"/>
        <w:rPr>
          <w:rFonts w:ascii="微软雅黑" w:hAnsi="微软雅黑" w:eastAsia="微软雅黑"/>
          <w:szCs w:val="21"/>
        </w:rPr>
      </w:pPr>
      <w:r>
        <w:rPr>
          <w:rFonts w:ascii="微软雅黑" w:hAnsi="微软雅黑" w:eastAsia="微软雅黑"/>
          <w:szCs w:val="21"/>
        </w:rPr>
        <w:t>Flume1.X：又称Flume-ng。新版本需要引入zookeeper，和flume-og不兼容</w:t>
      </w:r>
    </w:p>
    <w:p w14:paraId="59CB3D1D">
      <w:pPr>
        <w:spacing w:line="400" w:lineRule="exact"/>
        <w:ind w:firstLine="420"/>
        <w:rPr>
          <w:rFonts w:ascii="微软雅黑" w:hAnsi="微软雅黑" w:eastAsia="微软雅黑"/>
          <w:szCs w:val="21"/>
        </w:rPr>
      </w:pPr>
      <w:r>
        <w:rPr>
          <w:rFonts w:hint="eastAsia" w:ascii="微软雅黑" w:hAnsi="微软雅黑" w:eastAsia="微软雅黑"/>
          <w:szCs w:val="21"/>
        </w:rPr>
        <w:t>除了上面说的source-</w:t>
      </w:r>
      <w:r>
        <w:rPr>
          <w:rFonts w:ascii="微软雅黑" w:hAnsi="微软雅黑" w:eastAsia="微软雅黑"/>
          <w:szCs w:val="21"/>
        </w:rPr>
        <w:t>&gt;channel-&gt;sink</w:t>
      </w:r>
      <w:r>
        <w:rPr>
          <w:rFonts w:hint="eastAsia" w:ascii="微软雅黑" w:hAnsi="微软雅黑" w:eastAsia="微软雅黑"/>
          <w:szCs w:val="21"/>
        </w:rPr>
        <w:t>的流程，其实在flume中支持多种组合的流程，如下</w:t>
      </w:r>
    </w:p>
    <w:p w14:paraId="19FA650C">
      <w:pPr>
        <w:spacing w:line="400" w:lineRule="exact"/>
        <w:ind w:firstLine="420"/>
        <w:rPr>
          <w:rFonts w:ascii="微软雅黑" w:hAnsi="微软雅黑" w:eastAsia="微软雅黑"/>
          <w:b/>
          <w:bCs/>
          <w:szCs w:val="21"/>
        </w:rPr>
      </w:pPr>
      <w:r>
        <w:rPr>
          <w:rFonts w:hint="eastAsia" w:ascii="微软雅黑" w:hAnsi="微软雅黑" w:eastAsia="微软雅黑"/>
          <w:b/>
          <w:bCs/>
          <w:szCs w:val="21"/>
        </w:rPr>
        <w:t>多级联动：</w:t>
      </w:r>
    </w:p>
    <w:p w14:paraId="79C67A59">
      <w:pPr>
        <w:spacing w:line="400" w:lineRule="exact"/>
        <w:ind w:left="840"/>
        <w:jc w:val="left"/>
        <w:rPr>
          <w:rFonts w:ascii="微软雅黑" w:hAnsi="微软雅黑" w:eastAsia="微软雅黑"/>
          <w:b/>
          <w:bCs/>
          <w:szCs w:val="21"/>
        </w:rPr>
      </w:pPr>
      <w:r>
        <w:rPr>
          <w:rFonts w:ascii="微软雅黑" w:hAnsi="微软雅黑" w:eastAsia="微软雅黑"/>
          <w:szCs w:val="21"/>
        </w:rPr>
        <w:t>多级流动是指数据通过多个Flume代理（Agent）传输的模式。每个Agent在数据传输过程中既可以作为上游代理（</w:t>
      </w:r>
      <w:r>
        <w:rPr>
          <w:rFonts w:ascii="微软雅黑" w:hAnsi="微软雅黑" w:eastAsia="微软雅黑"/>
          <w:b/>
          <w:bCs/>
          <w:color w:val="FF0000"/>
          <w:szCs w:val="21"/>
        </w:rPr>
        <w:t>Upstream</w:t>
      </w:r>
      <w:r>
        <w:rPr>
          <w:rFonts w:ascii="微软雅黑" w:hAnsi="微软雅黑" w:eastAsia="微软雅黑"/>
          <w:szCs w:val="21"/>
        </w:rPr>
        <w:t> Agent），又可以作为下游代理（</w:t>
      </w:r>
      <w:r>
        <w:rPr>
          <w:rFonts w:ascii="微软雅黑" w:hAnsi="微软雅黑" w:eastAsia="微软雅黑"/>
          <w:b/>
          <w:bCs/>
          <w:color w:val="FF0000"/>
          <w:szCs w:val="21"/>
        </w:rPr>
        <w:t>Downstream</w:t>
      </w:r>
      <w:r>
        <w:rPr>
          <w:rFonts w:ascii="微软雅黑" w:hAnsi="微软雅黑" w:eastAsia="微软雅黑"/>
          <w:szCs w:val="21"/>
        </w:rPr>
        <w:t> Agent）。上游</w:t>
      </w:r>
      <w:r>
        <w:rPr>
          <w:rFonts w:hint="eastAsia" w:ascii="微软雅黑" w:hAnsi="微软雅黑" w:eastAsia="微软雅黑"/>
          <w:szCs w:val="21"/>
        </w:rPr>
        <w:t>agent</w:t>
      </w:r>
      <w:r>
        <w:rPr>
          <w:rFonts w:ascii="微软雅黑" w:hAnsi="微软雅黑" w:eastAsia="微软雅黑"/>
          <w:szCs w:val="21"/>
        </w:rPr>
        <w:t>将数据发送到下游</w:t>
      </w:r>
      <w:r>
        <w:rPr>
          <w:rFonts w:hint="eastAsia" w:ascii="微软雅黑" w:hAnsi="微软雅黑" w:eastAsia="微软雅黑"/>
          <w:szCs w:val="21"/>
        </w:rPr>
        <w:t>agent</w:t>
      </w:r>
      <w:r>
        <w:rPr>
          <w:rFonts w:ascii="微软雅黑" w:hAnsi="微软雅黑" w:eastAsia="微软雅黑"/>
          <w:szCs w:val="21"/>
        </w:rPr>
        <w:t>的Source，并通过Channel进行缓冲和存储，然后由下游</w:t>
      </w:r>
      <w:r>
        <w:rPr>
          <w:rFonts w:hint="eastAsia" w:ascii="微软雅黑" w:hAnsi="微软雅黑" w:eastAsia="微软雅黑"/>
          <w:szCs w:val="21"/>
        </w:rPr>
        <w:t>agent</w:t>
      </w:r>
      <w:r>
        <w:rPr>
          <w:rFonts w:ascii="微软雅黑" w:hAnsi="微软雅黑" w:eastAsia="微软雅黑"/>
          <w:szCs w:val="21"/>
        </w:rPr>
        <w:t>的Sink将数据传输到目标系统。</w:t>
      </w:r>
      <w:r>
        <w:rPr>
          <w:rFonts w:ascii="微软雅黑" w:hAnsi="微软雅黑" w:eastAsia="微软雅黑"/>
          <w:b/>
          <w:bCs/>
          <w:szCs w:val="21"/>
        </w:rPr>
        <w:t>这种模式可以用于构建复杂的数据流水线，使数据在多个</w:t>
      </w:r>
      <w:r>
        <w:rPr>
          <w:rFonts w:hint="eastAsia" w:ascii="微软雅黑" w:hAnsi="微软雅黑" w:eastAsia="微软雅黑"/>
          <w:b/>
          <w:bCs/>
          <w:szCs w:val="21"/>
        </w:rPr>
        <w:t>agent</w:t>
      </w:r>
      <w:r>
        <w:rPr>
          <w:rFonts w:ascii="微软雅黑" w:hAnsi="微软雅黑" w:eastAsia="微软雅黑"/>
          <w:b/>
          <w:bCs/>
          <w:szCs w:val="21"/>
        </w:rPr>
        <w:t>之间进行分发和处理。</w:t>
      </w:r>
      <w:r>
        <w:rPr>
          <w:rFonts w:ascii="微软雅黑" w:hAnsi="微软雅黑" w:eastAsia="微软雅黑"/>
          <w:b/>
          <w:bCs/>
          <w:szCs w:val="21"/>
        </w:rPr>
        <w:br w:type="textWrapping"/>
      </w:r>
    </w:p>
    <w:p w14:paraId="667814E5">
      <w:pPr>
        <w:pStyle w:val="57"/>
        <w:rPr>
          <w:rFonts w:ascii="微软雅黑" w:hAnsi="微软雅黑" w:eastAsia="微软雅黑"/>
        </w:rPr>
      </w:pPr>
      <w:r>
        <w:rPr>
          <w:rFonts w:ascii="微软雅黑" w:hAnsi="微软雅黑" w:eastAsia="微软雅黑"/>
        </w:rPr>
        <w:drawing>
          <wp:inline distT="0" distB="0" distL="0" distR="0">
            <wp:extent cx="3987800" cy="2626360"/>
            <wp:effectExtent l="0" t="0" r="0" b="0"/>
            <wp:docPr id="547677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77260" name="图片 1"/>
                    <pic:cNvPicPr>
                      <a:picLocks noChangeAspect="1"/>
                    </pic:cNvPicPr>
                  </pic:nvPicPr>
                  <pic:blipFill>
                    <a:blip r:embed="rId59"/>
                    <a:stretch>
                      <a:fillRect/>
                    </a:stretch>
                  </pic:blipFill>
                  <pic:spPr>
                    <a:xfrm>
                      <a:off x="0" y="0"/>
                      <a:ext cx="4072462" cy="2682449"/>
                    </a:xfrm>
                    <a:prstGeom prst="rect">
                      <a:avLst/>
                    </a:prstGeom>
                  </pic:spPr>
                </pic:pic>
              </a:graphicData>
            </a:graphic>
          </wp:inline>
        </w:drawing>
      </w:r>
    </w:p>
    <w:p w14:paraId="058E7B7B">
      <w:pPr>
        <w:spacing w:line="400" w:lineRule="exact"/>
        <w:ind w:firstLine="420"/>
        <w:rPr>
          <w:rFonts w:ascii="微软雅黑" w:hAnsi="微软雅黑" w:eastAsia="微软雅黑"/>
          <w:b/>
          <w:bCs/>
          <w:szCs w:val="21"/>
        </w:rPr>
      </w:pPr>
      <w:r>
        <w:rPr>
          <w:rFonts w:hint="eastAsia" w:ascii="微软雅黑" w:hAnsi="微软雅黑" w:eastAsia="微软雅黑"/>
          <w:b/>
          <w:bCs/>
          <w:szCs w:val="21"/>
        </w:rPr>
        <w:t>扇入流动：</w:t>
      </w:r>
    </w:p>
    <w:p w14:paraId="0B3A0019">
      <w:pPr>
        <w:spacing w:line="400" w:lineRule="exact"/>
        <w:ind w:left="840"/>
        <w:rPr>
          <w:rFonts w:ascii="微软雅黑" w:hAnsi="微软雅黑" w:eastAsia="微软雅黑"/>
          <w:szCs w:val="21"/>
        </w:rPr>
      </w:pPr>
      <w:r>
        <w:rPr>
          <w:rFonts w:hint="eastAsia" w:ascii="微软雅黑" w:hAnsi="微软雅黑" w:eastAsia="微软雅黑"/>
          <w:b/>
          <w:bCs/>
          <w:szCs w:val="21"/>
        </w:rPr>
        <w:t>扇入流动是指多个上游数据源将数据发送到同一个下游agent的模式</w:t>
      </w:r>
      <w:r>
        <w:rPr>
          <w:rFonts w:hint="eastAsia" w:ascii="微软雅黑" w:hAnsi="微软雅黑" w:eastAsia="微软雅黑"/>
          <w:szCs w:val="21"/>
        </w:rPr>
        <w:t>。</w:t>
      </w:r>
      <w:r>
        <w:rPr>
          <w:rFonts w:ascii="微软雅黑" w:hAnsi="微软雅黑" w:eastAsia="微软雅黑"/>
          <w:szCs w:val="21"/>
        </w:rPr>
        <w:t xml:space="preserve">不同的数据源可以是不同的Flume </w:t>
      </w:r>
      <w:r>
        <w:rPr>
          <w:rFonts w:hint="eastAsia" w:ascii="微软雅黑" w:hAnsi="微软雅黑" w:eastAsia="微软雅黑"/>
          <w:szCs w:val="21"/>
        </w:rPr>
        <w:t>agent</w:t>
      </w:r>
      <w:r>
        <w:rPr>
          <w:rFonts w:ascii="微软雅黑" w:hAnsi="微软雅黑" w:eastAsia="微软雅黑"/>
          <w:szCs w:val="21"/>
        </w:rPr>
        <w:t>，也可以是同一个</w:t>
      </w:r>
      <w:r>
        <w:rPr>
          <w:rFonts w:hint="eastAsia" w:ascii="微软雅黑" w:hAnsi="微软雅黑" w:eastAsia="微软雅黑"/>
          <w:szCs w:val="21"/>
        </w:rPr>
        <w:t>agent</w:t>
      </w:r>
      <w:r>
        <w:rPr>
          <w:rFonts w:ascii="微软雅黑" w:hAnsi="微软雅黑" w:eastAsia="微软雅黑"/>
          <w:szCs w:val="21"/>
        </w:rPr>
        <w:t>的不同Source。下游</w:t>
      </w:r>
      <w:r>
        <w:rPr>
          <w:rFonts w:hint="eastAsia" w:ascii="微软雅黑" w:hAnsi="微软雅黑" w:eastAsia="微软雅黑"/>
          <w:szCs w:val="21"/>
        </w:rPr>
        <w:t>agent</w:t>
      </w:r>
      <w:r>
        <w:rPr>
          <w:rFonts w:ascii="微软雅黑" w:hAnsi="微软雅黑" w:eastAsia="微软雅黑"/>
          <w:szCs w:val="21"/>
        </w:rPr>
        <w:t>的Source负责接收和收集来自多个数据源的数据，通过Channel进行缓冲和存储，然后将数据传输到目标系统的Sink。</w:t>
      </w:r>
      <w:r>
        <w:rPr>
          <w:rFonts w:ascii="微软雅黑" w:hAnsi="微软雅黑" w:eastAsia="微软雅黑"/>
          <w:b/>
          <w:bCs/>
          <w:szCs w:val="21"/>
        </w:rPr>
        <w:t>扇入流动可以用于</w:t>
      </w:r>
      <w:r>
        <w:rPr>
          <w:rFonts w:ascii="微软雅黑" w:hAnsi="微软雅黑" w:eastAsia="微软雅黑"/>
          <w:b/>
          <w:bCs/>
          <w:color w:val="FF0000"/>
          <w:szCs w:val="21"/>
        </w:rPr>
        <w:t>聚合</w:t>
      </w:r>
      <w:r>
        <w:rPr>
          <w:rFonts w:ascii="微软雅黑" w:hAnsi="微软雅黑" w:eastAsia="微软雅黑"/>
          <w:b/>
          <w:bCs/>
          <w:szCs w:val="21"/>
        </w:rPr>
        <w:t>来自不同数据源的数据，将其合并成一个数据流，然后进行进一步的处理或存储。</w:t>
      </w:r>
    </w:p>
    <w:p w14:paraId="55405187">
      <w:pPr>
        <w:pStyle w:val="57"/>
        <w:rPr>
          <w:rFonts w:ascii="微软雅黑" w:hAnsi="微软雅黑" w:eastAsia="微软雅黑"/>
        </w:rPr>
      </w:pPr>
      <w:r>
        <w:rPr>
          <w:rFonts w:ascii="微软雅黑" w:hAnsi="微软雅黑" w:eastAsia="微软雅黑"/>
        </w:rPr>
        <w:drawing>
          <wp:inline distT="0" distB="0" distL="0" distR="0">
            <wp:extent cx="3996055" cy="1538605"/>
            <wp:effectExtent l="0" t="0" r="0" b="0"/>
            <wp:docPr id="1787749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49519" name="图片 1"/>
                    <pic:cNvPicPr>
                      <a:picLocks noChangeAspect="1"/>
                    </pic:cNvPicPr>
                  </pic:nvPicPr>
                  <pic:blipFill>
                    <a:blip r:embed="rId60"/>
                    <a:stretch>
                      <a:fillRect/>
                    </a:stretch>
                  </pic:blipFill>
                  <pic:spPr>
                    <a:xfrm>
                      <a:off x="0" y="0"/>
                      <a:ext cx="4029878" cy="1552079"/>
                    </a:xfrm>
                    <a:prstGeom prst="rect">
                      <a:avLst/>
                    </a:prstGeom>
                  </pic:spPr>
                </pic:pic>
              </a:graphicData>
            </a:graphic>
          </wp:inline>
        </w:drawing>
      </w:r>
    </w:p>
    <w:p w14:paraId="6841165F">
      <w:pPr>
        <w:spacing w:line="400" w:lineRule="exact"/>
        <w:ind w:firstLine="420"/>
        <w:rPr>
          <w:rFonts w:ascii="微软雅黑" w:hAnsi="微软雅黑" w:eastAsia="微软雅黑"/>
          <w:szCs w:val="21"/>
        </w:rPr>
      </w:pPr>
      <w:r>
        <w:rPr>
          <w:rFonts w:hint="eastAsia" w:ascii="微软雅黑" w:hAnsi="微软雅黑" w:eastAsia="微软雅黑"/>
          <w:b/>
          <w:bCs/>
          <w:szCs w:val="21"/>
        </w:rPr>
        <w:t>扇出流动</w:t>
      </w:r>
      <w:r>
        <w:rPr>
          <w:rFonts w:hint="eastAsia" w:ascii="微软雅黑" w:hAnsi="微软雅黑" w:eastAsia="微软雅黑"/>
          <w:szCs w:val="21"/>
        </w:rPr>
        <w:t>：</w:t>
      </w:r>
    </w:p>
    <w:p w14:paraId="0B8B4235">
      <w:pPr>
        <w:spacing w:line="400" w:lineRule="exact"/>
        <w:ind w:left="840"/>
        <w:rPr>
          <w:rFonts w:ascii="微软雅黑" w:hAnsi="微软雅黑" w:eastAsia="微软雅黑"/>
          <w:szCs w:val="21"/>
        </w:rPr>
      </w:pPr>
      <w:r>
        <w:rPr>
          <w:rFonts w:hint="eastAsia" w:ascii="微软雅黑" w:hAnsi="微软雅黑" w:eastAsia="微软雅黑"/>
          <w:b/>
          <w:bCs/>
          <w:szCs w:val="21"/>
        </w:rPr>
        <w:t>扇出流动是指一个上游数据源将数据发送到多个下游agent的模式</w:t>
      </w:r>
      <w:r>
        <w:rPr>
          <w:rFonts w:hint="eastAsia" w:ascii="微软雅黑" w:hAnsi="微软雅黑" w:eastAsia="微软雅黑"/>
          <w:szCs w:val="21"/>
        </w:rPr>
        <w:t>。</w:t>
      </w:r>
      <w:r>
        <w:rPr>
          <w:rFonts w:ascii="微软雅黑" w:hAnsi="微软雅黑" w:eastAsia="微软雅黑"/>
          <w:szCs w:val="21"/>
        </w:rPr>
        <w:t>上游数据源可以是一个Flume</w:t>
      </w:r>
      <w:r>
        <w:rPr>
          <w:rFonts w:hint="eastAsia" w:ascii="微软雅黑" w:hAnsi="微软雅黑" w:eastAsia="微软雅黑"/>
          <w:szCs w:val="21"/>
        </w:rPr>
        <w:t xml:space="preserve"> agent</w:t>
      </w:r>
      <w:r>
        <w:rPr>
          <w:rFonts w:ascii="微软雅黑" w:hAnsi="微软雅黑" w:eastAsia="微软雅黑"/>
          <w:szCs w:val="21"/>
        </w:rPr>
        <w:t>的Source，而下游</w:t>
      </w:r>
      <w:r>
        <w:rPr>
          <w:rFonts w:hint="eastAsia" w:ascii="微软雅黑" w:hAnsi="微软雅黑" w:eastAsia="微软雅黑"/>
          <w:szCs w:val="21"/>
        </w:rPr>
        <w:t>agent</w:t>
      </w:r>
      <w:r>
        <w:rPr>
          <w:rFonts w:ascii="微软雅黑" w:hAnsi="微软雅黑" w:eastAsia="微软雅黑"/>
          <w:szCs w:val="21"/>
        </w:rPr>
        <w:t>可以是不同的Flume</w:t>
      </w:r>
      <w:r>
        <w:rPr>
          <w:rFonts w:hint="eastAsia" w:ascii="微软雅黑" w:hAnsi="微软雅黑" w:eastAsia="微软雅黑"/>
          <w:szCs w:val="21"/>
        </w:rPr>
        <w:t xml:space="preserve"> agent</w:t>
      </w:r>
      <w:r>
        <w:rPr>
          <w:rFonts w:ascii="微软雅黑" w:hAnsi="微软雅黑" w:eastAsia="微软雅黑"/>
          <w:szCs w:val="21"/>
        </w:rPr>
        <w:t>或同一个</w:t>
      </w:r>
      <w:r>
        <w:rPr>
          <w:rFonts w:hint="eastAsia" w:ascii="微软雅黑" w:hAnsi="微软雅黑" w:eastAsia="微软雅黑"/>
          <w:szCs w:val="21"/>
        </w:rPr>
        <w:t>agent</w:t>
      </w:r>
      <w:r>
        <w:rPr>
          <w:rFonts w:ascii="微软雅黑" w:hAnsi="微软雅黑" w:eastAsia="微软雅黑"/>
          <w:szCs w:val="21"/>
        </w:rPr>
        <w:t>的不同Sink。上游数据源通过Channel将数据发送到多个下游代理的Sink，从而实现数据的</w:t>
      </w:r>
      <w:r>
        <w:rPr>
          <w:rFonts w:ascii="微软雅黑" w:hAnsi="微软雅黑" w:eastAsia="微软雅黑"/>
          <w:b/>
          <w:bCs/>
          <w:color w:val="FF0000"/>
          <w:szCs w:val="21"/>
        </w:rPr>
        <w:t>复制或分发</w:t>
      </w:r>
      <w:r>
        <w:rPr>
          <w:rFonts w:ascii="微软雅黑" w:hAnsi="微软雅黑" w:eastAsia="微软雅黑"/>
          <w:szCs w:val="21"/>
        </w:rPr>
        <w:t>。</w:t>
      </w:r>
      <w:r>
        <w:rPr>
          <w:rFonts w:ascii="微软雅黑" w:hAnsi="微软雅黑" w:eastAsia="微软雅黑"/>
          <w:b/>
          <w:bCs/>
          <w:szCs w:val="21"/>
        </w:rPr>
        <w:t>扇出流动可以用于将同一份数据发送到不同的目标系统，以实现数据备份、冗余或并行处</w:t>
      </w:r>
      <w:r>
        <w:rPr>
          <w:rFonts w:hint="eastAsia" w:ascii="微软雅黑" w:hAnsi="微软雅黑" w:eastAsia="微软雅黑"/>
          <w:b/>
          <w:bCs/>
          <w:szCs w:val="21"/>
        </w:rPr>
        <w:t>理</w:t>
      </w:r>
    </w:p>
    <w:p w14:paraId="4853C212">
      <w:pPr>
        <w:pStyle w:val="57"/>
        <w:rPr>
          <w:rFonts w:ascii="微软雅黑" w:hAnsi="微软雅黑" w:eastAsia="微软雅黑"/>
          <w:color w:val="auto"/>
        </w:rPr>
      </w:pPr>
      <w:r>
        <w:rPr>
          <w:rFonts w:ascii="微软雅黑" w:hAnsi="微软雅黑" w:eastAsia="微软雅黑"/>
        </w:rPr>
        <w:drawing>
          <wp:inline distT="0" distB="0" distL="0" distR="0">
            <wp:extent cx="3846195" cy="1443355"/>
            <wp:effectExtent l="0" t="0" r="0" b="0"/>
            <wp:docPr id="967213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3796" name="图片 1"/>
                    <pic:cNvPicPr>
                      <a:picLocks noChangeAspect="1"/>
                    </pic:cNvPicPr>
                  </pic:nvPicPr>
                  <pic:blipFill>
                    <a:blip r:embed="rId61"/>
                    <a:stretch>
                      <a:fillRect/>
                    </a:stretch>
                  </pic:blipFill>
                  <pic:spPr>
                    <a:xfrm>
                      <a:off x="0" y="0"/>
                      <a:ext cx="3869321" cy="1452045"/>
                    </a:xfrm>
                    <a:prstGeom prst="rect">
                      <a:avLst/>
                    </a:prstGeom>
                  </pic:spPr>
                </pic:pic>
              </a:graphicData>
            </a:graphic>
          </wp:inline>
        </w:drawing>
      </w:r>
    </w:p>
    <w:p w14:paraId="025814CC"/>
    <w:p w14:paraId="6F0DD019">
      <w:pPr>
        <w:pStyle w:val="4"/>
        <w:spacing w:line="400" w:lineRule="exact"/>
        <w:rPr>
          <w:rFonts w:ascii="微软雅黑" w:hAnsi="微软雅黑" w:eastAsia="微软雅黑"/>
          <w:sz w:val="21"/>
          <w:szCs w:val="21"/>
        </w:rPr>
      </w:pPr>
      <w:bookmarkStart w:id="140" w:name="_Toc151896163"/>
      <w:bookmarkStart w:id="141" w:name="_Toc151896498"/>
      <w:bookmarkStart w:id="142" w:name="_Toc151896225"/>
      <w:r>
        <w:rPr>
          <w:rFonts w:ascii="微软雅黑" w:hAnsi="微软雅黑" w:eastAsia="微软雅黑"/>
          <w:sz w:val="21"/>
          <w:szCs w:val="21"/>
        </w:rPr>
        <w:t xml:space="preserve">4.5.2 </w:t>
      </w:r>
      <w:r>
        <w:rPr>
          <w:rFonts w:hint="eastAsia" w:ascii="微软雅黑" w:hAnsi="微软雅黑" w:eastAsia="微软雅黑"/>
          <w:sz w:val="21"/>
          <w:szCs w:val="21"/>
        </w:rPr>
        <w:t>企业典型案例</w:t>
      </w:r>
      <w:bookmarkEnd w:id="140"/>
      <w:bookmarkEnd w:id="141"/>
      <w:bookmarkEnd w:id="142"/>
    </w:p>
    <w:p w14:paraId="4270F56B">
      <w:pPr>
        <w:pStyle w:val="5"/>
        <w:spacing w:line="400" w:lineRule="exact"/>
        <w:rPr>
          <w:rFonts w:ascii="微软雅黑" w:hAnsi="微软雅黑" w:eastAsia="微软雅黑"/>
          <w:sz w:val="21"/>
          <w:szCs w:val="21"/>
        </w:rPr>
      </w:pPr>
      <w:bookmarkStart w:id="143" w:name="_Toc151896499"/>
      <w:r>
        <w:rPr>
          <w:rFonts w:hint="eastAsia" w:ascii="微软雅黑" w:hAnsi="微软雅黑" w:eastAsia="微软雅黑"/>
          <w:sz w:val="21"/>
          <w:szCs w:val="21"/>
        </w:rPr>
        <w:t>4</w:t>
      </w:r>
      <w:r>
        <w:rPr>
          <w:rFonts w:ascii="微软雅黑" w:hAnsi="微软雅黑" w:eastAsia="微软雅黑"/>
          <w:sz w:val="21"/>
          <w:szCs w:val="21"/>
        </w:rPr>
        <w:t xml:space="preserve">.5.2.1 </w:t>
      </w:r>
      <w:r>
        <w:rPr>
          <w:rFonts w:hint="eastAsia" w:ascii="微软雅黑" w:hAnsi="微软雅黑" w:eastAsia="微软雅黑"/>
          <w:sz w:val="21"/>
          <w:szCs w:val="21"/>
        </w:rPr>
        <w:t>模拟端口发送数据</w:t>
      </w:r>
      <w:bookmarkEnd w:id="143"/>
    </w:p>
    <w:p w14:paraId="1A3C1DDA">
      <w:pPr>
        <w:spacing w:line="400" w:lineRule="exact"/>
        <w:rPr>
          <w:rFonts w:ascii="微软雅黑" w:hAnsi="微软雅黑" w:eastAsia="微软雅黑"/>
          <w:szCs w:val="21"/>
        </w:rPr>
      </w:pPr>
      <w:r>
        <w:rPr>
          <w:rFonts w:hint="eastAsia" w:ascii="微软雅黑" w:hAnsi="微软雅黑" w:eastAsia="微软雅黑"/>
          <w:szCs w:val="21"/>
        </w:rPr>
        <w:t>1、编写agent文件（</w:t>
      </w:r>
      <w:r>
        <w:rPr>
          <w:rFonts w:ascii="微软雅黑" w:hAnsi="微软雅黑" w:eastAsia="微软雅黑"/>
          <w:szCs w:val="21"/>
        </w:rPr>
        <w:t>netcat-logger.conf</w:t>
      </w:r>
      <w:r>
        <w:rPr>
          <w:rFonts w:hint="eastAsia" w:ascii="微软雅黑" w:hAnsi="微软雅黑" w:eastAsia="微软雅黑"/>
          <w:szCs w:val="21"/>
        </w:rPr>
        <w:t>）</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3F4B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7B65DBD4">
            <w:pPr>
              <w:spacing w:line="400" w:lineRule="exact"/>
              <w:rPr>
                <w:rFonts w:ascii="微软雅黑" w:hAnsi="微软雅黑" w:eastAsia="微软雅黑"/>
                <w:color w:val="FF0000"/>
                <w:szCs w:val="21"/>
              </w:rPr>
            </w:pPr>
            <w:r>
              <w:rPr>
                <w:rFonts w:ascii="微软雅黑" w:hAnsi="微软雅黑" w:eastAsia="微软雅黑"/>
                <w:szCs w:val="21"/>
              </w:rPr>
              <w:t># 定义这个agent中各组件的名字</w:t>
            </w:r>
            <w:r>
              <w:rPr>
                <w:rFonts w:hint="eastAsia" w:ascii="微软雅黑" w:hAnsi="微软雅黑" w:eastAsia="微软雅黑"/>
                <w:szCs w:val="21"/>
              </w:rPr>
              <w:t>，</w:t>
            </w:r>
            <w:r>
              <w:rPr>
                <w:rFonts w:hint="eastAsia" w:ascii="微软雅黑" w:hAnsi="微软雅黑" w:eastAsia="微软雅黑"/>
                <w:color w:val="FF0000"/>
                <w:szCs w:val="21"/>
              </w:rPr>
              <w:t>前面的a</w:t>
            </w:r>
            <w:r>
              <w:rPr>
                <w:rFonts w:ascii="微软雅黑" w:hAnsi="微软雅黑" w:eastAsia="微软雅黑"/>
                <w:color w:val="FF0000"/>
                <w:szCs w:val="21"/>
              </w:rPr>
              <w:t>1</w:t>
            </w:r>
            <w:r>
              <w:rPr>
                <w:rFonts w:hint="eastAsia" w:ascii="微软雅黑" w:hAnsi="微软雅黑" w:eastAsia="微软雅黑"/>
                <w:color w:val="FF0000"/>
                <w:szCs w:val="21"/>
              </w:rPr>
              <w:t>是agent的名字，该名字可以随便命名</w:t>
            </w:r>
          </w:p>
          <w:p w14:paraId="0DAF5B44">
            <w:pPr>
              <w:spacing w:line="400" w:lineRule="exact"/>
              <w:rPr>
                <w:rFonts w:ascii="微软雅黑" w:hAnsi="微软雅黑" w:eastAsia="微软雅黑"/>
                <w:szCs w:val="21"/>
              </w:rPr>
            </w:pPr>
            <w:r>
              <w:rPr>
                <w:rFonts w:ascii="微软雅黑" w:hAnsi="微软雅黑" w:eastAsia="微软雅黑"/>
                <w:szCs w:val="21"/>
              </w:rPr>
              <w:t>a1.sources = r1</w:t>
            </w:r>
          </w:p>
          <w:p w14:paraId="1B4CEDF0">
            <w:pPr>
              <w:spacing w:line="400" w:lineRule="exact"/>
              <w:rPr>
                <w:rFonts w:ascii="微软雅黑" w:hAnsi="微软雅黑" w:eastAsia="微软雅黑"/>
                <w:szCs w:val="21"/>
              </w:rPr>
            </w:pPr>
            <w:r>
              <w:rPr>
                <w:rFonts w:ascii="微软雅黑" w:hAnsi="微软雅黑" w:eastAsia="微软雅黑"/>
                <w:szCs w:val="21"/>
              </w:rPr>
              <w:t>a1.sinks = k1</w:t>
            </w:r>
          </w:p>
          <w:p w14:paraId="7150C66F">
            <w:pPr>
              <w:spacing w:line="400" w:lineRule="exact"/>
              <w:rPr>
                <w:rFonts w:ascii="微软雅黑" w:hAnsi="微软雅黑" w:eastAsia="微软雅黑"/>
                <w:szCs w:val="21"/>
              </w:rPr>
            </w:pPr>
            <w:r>
              <w:rPr>
                <w:rFonts w:ascii="微软雅黑" w:hAnsi="微软雅黑" w:eastAsia="微软雅黑"/>
                <w:szCs w:val="21"/>
              </w:rPr>
              <w:t>a1.channels = c1</w:t>
            </w:r>
          </w:p>
          <w:p w14:paraId="42D97DA5">
            <w:pPr>
              <w:spacing w:line="400" w:lineRule="exact"/>
              <w:rPr>
                <w:rFonts w:ascii="微软雅黑" w:hAnsi="微软雅黑" w:eastAsia="微软雅黑"/>
                <w:szCs w:val="21"/>
              </w:rPr>
            </w:pPr>
            <w:r>
              <w:rPr>
                <w:rFonts w:ascii="微软雅黑" w:hAnsi="微软雅黑" w:eastAsia="微软雅黑"/>
                <w:szCs w:val="21"/>
              </w:rPr>
              <w:t xml:space="preserve"> </w:t>
            </w:r>
          </w:p>
          <w:p w14:paraId="2CB5FD62">
            <w:pPr>
              <w:spacing w:line="400" w:lineRule="exact"/>
              <w:rPr>
                <w:rFonts w:ascii="微软雅黑" w:hAnsi="微软雅黑" w:eastAsia="微软雅黑"/>
                <w:szCs w:val="21"/>
              </w:rPr>
            </w:pPr>
            <w:r>
              <w:rPr>
                <w:rFonts w:ascii="微软雅黑" w:hAnsi="微软雅黑" w:eastAsia="微软雅黑"/>
                <w:szCs w:val="21"/>
              </w:rPr>
              <w:t># 描述和配置source组件：r1</w:t>
            </w:r>
          </w:p>
          <w:p w14:paraId="5CC6554B">
            <w:pPr>
              <w:spacing w:line="400" w:lineRule="exact"/>
              <w:rPr>
                <w:rFonts w:ascii="微软雅黑" w:hAnsi="微软雅黑" w:eastAsia="微软雅黑"/>
                <w:szCs w:val="21"/>
              </w:rPr>
            </w:pPr>
            <w:r>
              <w:rPr>
                <w:rFonts w:ascii="微软雅黑" w:hAnsi="微软雅黑" w:eastAsia="微软雅黑"/>
                <w:szCs w:val="21"/>
              </w:rPr>
              <w:t>a1.sources.r1.type = netcat</w:t>
            </w:r>
          </w:p>
          <w:p w14:paraId="3FC2FD08">
            <w:pPr>
              <w:spacing w:line="400" w:lineRule="exact"/>
              <w:rPr>
                <w:rFonts w:ascii="微软雅黑" w:hAnsi="微软雅黑" w:eastAsia="微软雅黑"/>
                <w:szCs w:val="21"/>
              </w:rPr>
            </w:pPr>
            <w:r>
              <w:rPr>
                <w:rFonts w:ascii="微软雅黑" w:hAnsi="微软雅黑" w:eastAsia="微软雅黑"/>
                <w:szCs w:val="21"/>
              </w:rPr>
              <w:t>a1.sources.r1.bind = 0.0.0.0</w:t>
            </w:r>
          </w:p>
          <w:p w14:paraId="3671ED21">
            <w:pPr>
              <w:spacing w:line="400" w:lineRule="exact"/>
              <w:rPr>
                <w:rFonts w:ascii="微软雅黑" w:hAnsi="微软雅黑" w:eastAsia="微软雅黑"/>
                <w:szCs w:val="21"/>
              </w:rPr>
            </w:pPr>
            <w:r>
              <w:rPr>
                <w:rFonts w:ascii="微软雅黑" w:hAnsi="微软雅黑" w:eastAsia="微软雅黑"/>
                <w:szCs w:val="21"/>
              </w:rPr>
              <w:t>a1.sources.r1.port = 9999</w:t>
            </w:r>
          </w:p>
          <w:p w14:paraId="73893902">
            <w:pPr>
              <w:spacing w:line="400" w:lineRule="exact"/>
              <w:rPr>
                <w:rFonts w:ascii="微软雅黑" w:hAnsi="微软雅黑" w:eastAsia="微软雅黑"/>
                <w:color w:val="FF0000"/>
                <w:szCs w:val="21"/>
              </w:rPr>
            </w:pPr>
            <w:r>
              <w:rPr>
                <w:rFonts w:ascii="微软雅黑" w:hAnsi="微软雅黑" w:eastAsia="微软雅黑"/>
                <w:color w:val="FF0000"/>
                <w:szCs w:val="21"/>
              </w:rPr>
              <w:t xml:space="preserve"> </w:t>
            </w:r>
          </w:p>
          <w:p w14:paraId="725D0932">
            <w:pPr>
              <w:spacing w:line="400" w:lineRule="exact"/>
              <w:rPr>
                <w:rFonts w:ascii="微软雅黑" w:hAnsi="微软雅黑" w:eastAsia="微软雅黑"/>
                <w:szCs w:val="21"/>
              </w:rPr>
            </w:pPr>
            <w:r>
              <w:rPr>
                <w:rFonts w:ascii="微软雅黑" w:hAnsi="微软雅黑" w:eastAsia="微软雅黑"/>
                <w:szCs w:val="21"/>
              </w:rPr>
              <w:t># 描述和配置sink组件：k1</w:t>
            </w:r>
          </w:p>
          <w:p w14:paraId="7636AC96">
            <w:pPr>
              <w:spacing w:line="400" w:lineRule="exact"/>
              <w:rPr>
                <w:rFonts w:ascii="微软雅黑" w:hAnsi="微软雅黑" w:eastAsia="微软雅黑"/>
                <w:szCs w:val="21"/>
              </w:rPr>
            </w:pPr>
            <w:r>
              <w:rPr>
                <w:rFonts w:ascii="微软雅黑" w:hAnsi="微软雅黑" w:eastAsia="微软雅黑"/>
                <w:szCs w:val="21"/>
              </w:rPr>
              <w:t>a1.sinks.k1.type = logger</w:t>
            </w:r>
          </w:p>
          <w:p w14:paraId="6004888E">
            <w:pPr>
              <w:spacing w:line="400" w:lineRule="exact"/>
              <w:rPr>
                <w:rFonts w:ascii="微软雅黑" w:hAnsi="微软雅黑" w:eastAsia="微软雅黑"/>
                <w:szCs w:val="21"/>
              </w:rPr>
            </w:pPr>
          </w:p>
          <w:p w14:paraId="28F79A5C">
            <w:pPr>
              <w:spacing w:line="400" w:lineRule="exact"/>
              <w:rPr>
                <w:rFonts w:ascii="微软雅黑" w:hAnsi="微软雅黑" w:eastAsia="微软雅黑"/>
                <w:szCs w:val="21"/>
              </w:rPr>
            </w:pPr>
            <w:r>
              <w:rPr>
                <w:rFonts w:ascii="微软雅黑" w:hAnsi="微软雅黑" w:eastAsia="微软雅黑"/>
                <w:szCs w:val="21"/>
              </w:rPr>
              <w:t># 描述和配置channel组件，此处使用是内存缓存的方式</w:t>
            </w:r>
          </w:p>
          <w:p w14:paraId="3DE98F0B">
            <w:pPr>
              <w:spacing w:line="400" w:lineRule="exact"/>
              <w:rPr>
                <w:rFonts w:ascii="微软雅黑" w:hAnsi="微软雅黑" w:eastAsia="微软雅黑"/>
                <w:szCs w:val="21"/>
              </w:rPr>
            </w:pPr>
            <w:r>
              <w:rPr>
                <w:rFonts w:ascii="微软雅黑" w:hAnsi="微软雅黑" w:eastAsia="微软雅黑"/>
                <w:szCs w:val="21"/>
              </w:rPr>
              <w:t>a1.channels.c1.type = memory</w:t>
            </w:r>
          </w:p>
          <w:p w14:paraId="442167BF">
            <w:pPr>
              <w:spacing w:line="400" w:lineRule="exact"/>
              <w:rPr>
                <w:rFonts w:ascii="微软雅黑" w:hAnsi="微软雅黑" w:eastAsia="微软雅黑"/>
                <w:szCs w:val="21"/>
              </w:rPr>
            </w:pPr>
            <w:r>
              <w:rPr>
                <w:rFonts w:ascii="微软雅黑" w:hAnsi="微软雅黑" w:eastAsia="微软雅黑"/>
                <w:szCs w:val="21"/>
              </w:rPr>
              <w:t>a1.channels.c1.capacity = 1000</w:t>
            </w:r>
          </w:p>
          <w:p w14:paraId="250733AF">
            <w:pPr>
              <w:spacing w:line="400" w:lineRule="exact"/>
              <w:rPr>
                <w:rFonts w:ascii="微软雅黑" w:hAnsi="微软雅黑" w:eastAsia="微软雅黑"/>
                <w:szCs w:val="21"/>
              </w:rPr>
            </w:pPr>
            <w:r>
              <w:rPr>
                <w:rFonts w:ascii="微软雅黑" w:hAnsi="微软雅黑" w:eastAsia="微软雅黑"/>
                <w:szCs w:val="21"/>
              </w:rPr>
              <w:t>a1.channels.c1.transactionCapacity = 100</w:t>
            </w:r>
          </w:p>
          <w:p w14:paraId="33F34E41">
            <w:pPr>
              <w:spacing w:line="400" w:lineRule="exact"/>
              <w:rPr>
                <w:rFonts w:ascii="微软雅黑" w:hAnsi="微软雅黑" w:eastAsia="微软雅黑"/>
                <w:szCs w:val="21"/>
              </w:rPr>
            </w:pPr>
          </w:p>
          <w:p w14:paraId="770B36AA">
            <w:pPr>
              <w:spacing w:line="400" w:lineRule="exact"/>
              <w:rPr>
                <w:rFonts w:ascii="微软雅黑" w:hAnsi="微软雅黑" w:eastAsia="微软雅黑"/>
                <w:szCs w:val="21"/>
              </w:rPr>
            </w:pPr>
            <w:r>
              <w:rPr>
                <w:rFonts w:hint="eastAsia" w:ascii="微软雅黑" w:hAnsi="微软雅黑" w:eastAsia="微软雅黑"/>
                <w:szCs w:val="21"/>
              </w:rPr>
              <w:t>#</w:t>
            </w:r>
            <w:r>
              <w:rPr>
                <w:rFonts w:ascii="微软雅黑" w:hAnsi="微软雅黑" w:eastAsia="微软雅黑"/>
                <w:szCs w:val="21"/>
              </w:rPr>
              <w:t xml:space="preserve"> </w:t>
            </w:r>
            <w:r>
              <w:rPr>
                <w:rFonts w:hint="eastAsia" w:ascii="微软雅黑" w:hAnsi="微软雅黑" w:eastAsia="微软雅黑"/>
                <w:szCs w:val="21"/>
              </w:rPr>
              <w:t>组装</w:t>
            </w:r>
          </w:p>
          <w:p w14:paraId="043D0A7A">
            <w:pPr>
              <w:spacing w:line="400" w:lineRule="exact"/>
              <w:rPr>
                <w:rFonts w:ascii="微软雅黑" w:hAnsi="微软雅黑" w:eastAsia="微软雅黑"/>
                <w:szCs w:val="21"/>
              </w:rPr>
            </w:pPr>
            <w:r>
              <w:rPr>
                <w:rFonts w:ascii="微软雅黑" w:hAnsi="微软雅黑" w:eastAsia="微软雅黑"/>
                <w:szCs w:val="21"/>
              </w:rPr>
              <w:t># source 和 channel关联</w:t>
            </w:r>
          </w:p>
          <w:p w14:paraId="2E1317E4">
            <w:pPr>
              <w:spacing w:line="400" w:lineRule="exact"/>
              <w:rPr>
                <w:rFonts w:ascii="微软雅黑" w:hAnsi="微软雅黑" w:eastAsia="微软雅黑"/>
                <w:color w:val="FF0000"/>
                <w:szCs w:val="21"/>
              </w:rPr>
            </w:pPr>
            <w:r>
              <w:rPr>
                <w:rFonts w:ascii="微软雅黑" w:hAnsi="微软雅黑" w:eastAsia="微软雅黑"/>
                <w:color w:val="FF0000"/>
                <w:szCs w:val="21"/>
              </w:rPr>
              <w:t>a1.sources.r1.channels = c1</w:t>
            </w:r>
          </w:p>
          <w:p w14:paraId="2D8841FF">
            <w:pPr>
              <w:spacing w:line="400" w:lineRule="exact"/>
              <w:rPr>
                <w:rFonts w:ascii="微软雅黑" w:hAnsi="微软雅黑" w:eastAsia="微软雅黑"/>
                <w:szCs w:val="21"/>
              </w:rPr>
            </w:pPr>
            <w:r>
              <w:rPr>
                <w:rFonts w:ascii="微软雅黑" w:hAnsi="微软雅黑" w:eastAsia="微软雅黑"/>
                <w:szCs w:val="21"/>
              </w:rPr>
              <w:t># sink也要关联channel</w:t>
            </w:r>
          </w:p>
          <w:p w14:paraId="52707526">
            <w:pPr>
              <w:spacing w:line="400" w:lineRule="exact"/>
              <w:rPr>
                <w:rFonts w:ascii="微软雅黑" w:hAnsi="微软雅黑" w:eastAsia="微软雅黑"/>
                <w:color w:val="FF0000"/>
                <w:szCs w:val="21"/>
              </w:rPr>
            </w:pPr>
            <w:r>
              <w:rPr>
                <w:rFonts w:ascii="微软雅黑" w:hAnsi="微软雅黑" w:eastAsia="微软雅黑"/>
                <w:color w:val="FF0000"/>
                <w:szCs w:val="21"/>
              </w:rPr>
              <w:t>a1.sinks.k1.channel = c1</w:t>
            </w:r>
          </w:p>
        </w:tc>
      </w:tr>
    </w:tbl>
    <w:p w14:paraId="060C81D7">
      <w:pPr>
        <w:spacing w:line="400" w:lineRule="exact"/>
        <w:rPr>
          <w:rFonts w:ascii="微软雅黑" w:hAnsi="微软雅黑" w:eastAsia="微软雅黑"/>
          <w:szCs w:val="21"/>
        </w:rPr>
      </w:pPr>
      <w:r>
        <w:rPr>
          <w:rFonts w:hint="eastAsia" w:ascii="微软雅黑" w:hAnsi="微软雅黑" w:eastAsia="微软雅黑"/>
          <w:szCs w:val="21"/>
        </w:rPr>
        <w:t>2、启动flume</w:t>
      </w:r>
      <w:r>
        <w:rPr>
          <w:rFonts w:ascii="微软雅黑" w:hAnsi="微软雅黑" w:eastAsia="微软雅黑"/>
          <w:szCs w:val="21"/>
        </w:rPr>
        <w:t>-</w:t>
      </w:r>
      <w:r>
        <w:rPr>
          <w:rFonts w:hint="eastAsia" w:ascii="微软雅黑" w:hAnsi="微软雅黑" w:eastAsia="微软雅黑"/>
          <w:szCs w:val="21"/>
        </w:rPr>
        <w:t>ng服务</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7A5E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7527290B">
            <w:pPr>
              <w:spacing w:line="400" w:lineRule="exact"/>
              <w:jc w:val="left"/>
              <w:rPr>
                <w:rFonts w:ascii="微软雅黑" w:hAnsi="微软雅黑" w:eastAsia="微软雅黑"/>
                <w:szCs w:val="21"/>
              </w:rPr>
            </w:pPr>
            <w:r>
              <w:rPr>
                <w:rFonts w:ascii="微软雅黑" w:hAnsi="微软雅黑" w:eastAsia="微软雅黑"/>
                <w:szCs w:val="21"/>
              </w:rPr>
              <w:t>flume-ng agent -n a1 -c conf  -f netcat-logger.conf  -Dflume.root.logger=INFO,console</w:t>
            </w:r>
          </w:p>
        </w:tc>
      </w:tr>
    </w:tbl>
    <w:p w14:paraId="30E750B6">
      <w:pPr>
        <w:spacing w:line="400" w:lineRule="exact"/>
        <w:rPr>
          <w:rFonts w:ascii="微软雅黑" w:hAnsi="微软雅黑" w:eastAsia="微软雅黑"/>
          <w:szCs w:val="21"/>
        </w:rPr>
      </w:pPr>
      <w:r>
        <w:rPr>
          <w:rFonts w:hint="eastAsia" w:ascii="微软雅黑" w:hAnsi="微软雅黑" w:eastAsia="微软雅黑"/>
          <w:szCs w:val="21"/>
        </w:rPr>
        <w:t>3、使用telnet工具模拟客户端发送数据，然后就可以在界面看到发送过来的数据</w:t>
      </w:r>
    </w:p>
    <w:p w14:paraId="7B25582C">
      <w:pPr>
        <w:pStyle w:val="57"/>
        <w:rPr>
          <w:rFonts w:ascii="微软雅黑" w:hAnsi="微软雅黑" w:eastAsia="微软雅黑"/>
        </w:rPr>
      </w:pPr>
      <w:r>
        <w:rPr>
          <w:rFonts w:ascii="微软雅黑" w:hAnsi="微软雅黑" w:eastAsia="微软雅黑"/>
        </w:rPr>
        <w:drawing>
          <wp:inline distT="0" distB="0" distL="0" distR="0">
            <wp:extent cx="4712970" cy="845820"/>
            <wp:effectExtent l="0" t="0" r="0" b="0"/>
            <wp:docPr id="358403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03688" name="图片 1"/>
                    <pic:cNvPicPr>
                      <a:picLocks noChangeAspect="1"/>
                    </pic:cNvPicPr>
                  </pic:nvPicPr>
                  <pic:blipFill>
                    <a:blip r:embed="rId62"/>
                    <a:stretch>
                      <a:fillRect/>
                    </a:stretch>
                  </pic:blipFill>
                  <pic:spPr>
                    <a:xfrm>
                      <a:off x="0" y="0"/>
                      <a:ext cx="4740148" cy="850898"/>
                    </a:xfrm>
                    <a:prstGeom prst="rect">
                      <a:avLst/>
                    </a:prstGeom>
                  </pic:spPr>
                </pic:pic>
              </a:graphicData>
            </a:graphic>
          </wp:inline>
        </w:drawing>
      </w:r>
    </w:p>
    <w:p w14:paraId="4CDAFF8D">
      <w:pPr>
        <w:spacing w:line="400" w:lineRule="exact"/>
        <w:jc w:val="left"/>
        <w:rPr>
          <w:rFonts w:ascii="微软雅黑" w:hAnsi="微软雅黑" w:eastAsia="微软雅黑"/>
          <w:szCs w:val="21"/>
        </w:rPr>
      </w:pPr>
      <w:r>
        <w:rPr>
          <w:rFonts w:hint="eastAsia" w:ascii="微软雅黑" w:hAnsi="微软雅黑" w:eastAsia="微软雅黑"/>
          <w:szCs w:val="21"/>
        </w:rPr>
        <w:t>4、可以添加参数在页面上看到flume相关的metrics。</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6BED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23FF79A9">
            <w:pPr>
              <w:spacing w:line="400" w:lineRule="exact"/>
              <w:jc w:val="left"/>
              <w:rPr>
                <w:rFonts w:ascii="微软雅黑" w:hAnsi="微软雅黑" w:eastAsia="微软雅黑"/>
                <w:szCs w:val="21"/>
              </w:rPr>
            </w:pPr>
            <w:r>
              <w:rPr>
                <w:rFonts w:ascii="微软雅黑" w:hAnsi="微软雅黑" w:eastAsia="微软雅黑"/>
                <w:szCs w:val="21"/>
              </w:rPr>
              <w:t>flume-ng agent -n a1    \</w:t>
            </w:r>
          </w:p>
          <w:p w14:paraId="1AEB1FC4">
            <w:pPr>
              <w:spacing w:line="400" w:lineRule="exact"/>
              <w:jc w:val="left"/>
              <w:rPr>
                <w:rFonts w:ascii="微软雅黑" w:hAnsi="微软雅黑" w:eastAsia="微软雅黑"/>
                <w:szCs w:val="21"/>
              </w:rPr>
            </w:pPr>
            <w:r>
              <w:rPr>
                <w:rFonts w:ascii="微软雅黑" w:hAnsi="微软雅黑" w:eastAsia="微软雅黑"/>
                <w:szCs w:val="21"/>
              </w:rPr>
              <w:t>-c conf   \</w:t>
            </w:r>
          </w:p>
          <w:p w14:paraId="492E64BD">
            <w:pPr>
              <w:spacing w:line="400" w:lineRule="exact"/>
              <w:jc w:val="left"/>
              <w:rPr>
                <w:rFonts w:ascii="微软雅黑" w:hAnsi="微软雅黑" w:eastAsia="微软雅黑"/>
                <w:szCs w:val="21"/>
              </w:rPr>
            </w:pPr>
            <w:r>
              <w:rPr>
                <w:rFonts w:ascii="微软雅黑" w:hAnsi="微软雅黑" w:eastAsia="微软雅黑"/>
                <w:szCs w:val="21"/>
              </w:rPr>
              <w:t>-f netcat-logger.conf   \</w:t>
            </w:r>
          </w:p>
          <w:p w14:paraId="13DB8BE4">
            <w:pPr>
              <w:spacing w:line="400" w:lineRule="exact"/>
              <w:jc w:val="left"/>
              <w:rPr>
                <w:rFonts w:ascii="微软雅黑" w:hAnsi="微软雅黑" w:eastAsia="微软雅黑"/>
                <w:color w:val="FF0000"/>
                <w:szCs w:val="21"/>
              </w:rPr>
            </w:pPr>
            <w:r>
              <w:rPr>
                <w:rFonts w:ascii="微软雅黑" w:hAnsi="微软雅黑" w:eastAsia="微软雅黑"/>
                <w:color w:val="FF0000"/>
                <w:szCs w:val="21"/>
              </w:rPr>
              <w:t>-Dflume.monitoring.type=http    \</w:t>
            </w:r>
          </w:p>
          <w:p w14:paraId="68926C83">
            <w:pPr>
              <w:spacing w:line="400" w:lineRule="exact"/>
              <w:jc w:val="left"/>
              <w:rPr>
                <w:rFonts w:ascii="微软雅黑" w:hAnsi="微软雅黑" w:eastAsia="微软雅黑"/>
                <w:color w:val="FF0000"/>
                <w:szCs w:val="21"/>
              </w:rPr>
            </w:pPr>
            <w:r>
              <w:rPr>
                <w:rFonts w:ascii="微软雅黑" w:hAnsi="微软雅黑" w:eastAsia="微软雅黑"/>
                <w:color w:val="FF0000"/>
                <w:szCs w:val="21"/>
              </w:rPr>
              <w:t>-Dflume.monitoring.port=34345    \</w:t>
            </w:r>
          </w:p>
          <w:p w14:paraId="26001337">
            <w:pPr>
              <w:spacing w:line="400" w:lineRule="exact"/>
              <w:jc w:val="left"/>
              <w:rPr>
                <w:rFonts w:ascii="微软雅黑" w:hAnsi="微软雅黑" w:eastAsia="微软雅黑"/>
                <w:szCs w:val="21"/>
              </w:rPr>
            </w:pPr>
            <w:r>
              <w:rPr>
                <w:rFonts w:ascii="微软雅黑" w:hAnsi="微软雅黑" w:eastAsia="微软雅黑"/>
                <w:szCs w:val="21"/>
              </w:rPr>
              <w:t>-Dflume.root.logger=INFO,console</w:t>
            </w:r>
          </w:p>
        </w:tc>
      </w:tr>
    </w:tbl>
    <w:p w14:paraId="5B4C3B36">
      <w:pPr>
        <w:rPr>
          <w:rFonts w:ascii="微软雅黑" w:hAnsi="微软雅黑" w:eastAsia="微软雅黑"/>
        </w:rPr>
      </w:pPr>
    </w:p>
    <w:p w14:paraId="1EC0DFB7">
      <w:pPr>
        <w:pStyle w:val="5"/>
        <w:spacing w:line="400" w:lineRule="exact"/>
        <w:rPr>
          <w:rFonts w:ascii="微软雅黑" w:hAnsi="微软雅黑" w:eastAsia="微软雅黑"/>
          <w:sz w:val="21"/>
          <w:szCs w:val="21"/>
        </w:rPr>
      </w:pPr>
      <w:bookmarkStart w:id="144" w:name="_Toc151896500"/>
      <w:r>
        <w:rPr>
          <w:rFonts w:hint="eastAsia" w:ascii="微软雅黑" w:hAnsi="微软雅黑" w:eastAsia="微软雅黑"/>
          <w:sz w:val="21"/>
          <w:szCs w:val="21"/>
        </w:rPr>
        <w:t>4</w:t>
      </w:r>
      <w:r>
        <w:rPr>
          <w:rFonts w:ascii="微软雅黑" w:hAnsi="微软雅黑" w:eastAsia="微软雅黑"/>
          <w:sz w:val="21"/>
          <w:szCs w:val="21"/>
        </w:rPr>
        <w:t xml:space="preserve">.5.2.2 </w:t>
      </w:r>
      <w:r>
        <w:rPr>
          <w:rFonts w:hint="eastAsia" w:ascii="微软雅黑" w:hAnsi="微软雅黑" w:eastAsia="微软雅黑"/>
          <w:sz w:val="21"/>
          <w:szCs w:val="21"/>
        </w:rPr>
        <w:t>监控文件的变化写到HDFS中</w:t>
      </w:r>
      <w:bookmarkEnd w:id="144"/>
    </w:p>
    <w:p w14:paraId="184F53F5">
      <w:pPr>
        <w:spacing w:line="400" w:lineRule="exact"/>
        <w:rPr>
          <w:rFonts w:ascii="微软雅黑" w:hAnsi="微软雅黑" w:eastAsia="微软雅黑"/>
          <w:szCs w:val="21"/>
        </w:rPr>
      </w:pPr>
      <w:r>
        <w:rPr>
          <w:rFonts w:hint="eastAsia" w:ascii="微软雅黑" w:hAnsi="微软雅黑" w:eastAsia="微软雅黑"/>
          <w:szCs w:val="21"/>
        </w:rPr>
        <w:t>1、编写agent文件（</w:t>
      </w:r>
      <w:r>
        <w:rPr>
          <w:rFonts w:ascii="微软雅黑" w:hAnsi="微软雅黑" w:eastAsia="微软雅黑"/>
          <w:szCs w:val="21"/>
        </w:rPr>
        <w:t>tai</w:t>
      </w:r>
      <w:r>
        <w:rPr>
          <w:rFonts w:hint="eastAsia" w:ascii="微软雅黑" w:hAnsi="微软雅黑" w:eastAsia="微软雅黑"/>
          <w:szCs w:val="21"/>
        </w:rPr>
        <w:t>l</w:t>
      </w:r>
      <w:r>
        <w:rPr>
          <w:rFonts w:ascii="微软雅黑" w:hAnsi="微软雅黑" w:eastAsia="微软雅黑"/>
          <w:szCs w:val="21"/>
        </w:rPr>
        <w:t>-to-hdfs.conf</w:t>
      </w:r>
      <w:r>
        <w:rPr>
          <w:rFonts w:hint="eastAsia" w:ascii="微软雅黑" w:hAnsi="微软雅黑" w:eastAsia="微软雅黑"/>
          <w:szCs w:val="21"/>
        </w:rPr>
        <w:t>）</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001DB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5FB78DB3">
            <w:pPr>
              <w:spacing w:line="400" w:lineRule="exact"/>
              <w:jc w:val="left"/>
              <w:rPr>
                <w:rFonts w:ascii="微软雅黑" w:hAnsi="微软雅黑" w:eastAsia="微软雅黑"/>
                <w:szCs w:val="21"/>
              </w:rPr>
            </w:pPr>
            <w:r>
              <w:rPr>
                <w:rFonts w:ascii="微软雅黑" w:hAnsi="微软雅黑" w:eastAsia="微软雅黑"/>
                <w:szCs w:val="21"/>
              </w:rPr>
              <w:t># Name the components on this agent</w:t>
            </w:r>
          </w:p>
          <w:p w14:paraId="1FC3FF58">
            <w:pPr>
              <w:spacing w:line="400" w:lineRule="exact"/>
              <w:jc w:val="left"/>
              <w:rPr>
                <w:rFonts w:ascii="微软雅黑" w:hAnsi="微软雅黑" w:eastAsia="微软雅黑"/>
                <w:szCs w:val="21"/>
              </w:rPr>
            </w:pPr>
            <w:r>
              <w:rPr>
                <w:rFonts w:ascii="微软雅黑" w:hAnsi="微软雅黑" w:eastAsia="微软雅黑"/>
                <w:szCs w:val="21"/>
              </w:rPr>
              <w:t>taildir-hdfs-agent.sources = taildir-source</w:t>
            </w:r>
          </w:p>
          <w:p w14:paraId="3D279B5A">
            <w:pPr>
              <w:spacing w:line="400" w:lineRule="exact"/>
              <w:jc w:val="left"/>
              <w:rPr>
                <w:rFonts w:ascii="微软雅黑" w:hAnsi="微软雅黑" w:eastAsia="微软雅黑"/>
                <w:szCs w:val="21"/>
              </w:rPr>
            </w:pPr>
            <w:r>
              <w:rPr>
                <w:rFonts w:ascii="微软雅黑" w:hAnsi="微软雅黑" w:eastAsia="微软雅黑"/>
                <w:szCs w:val="21"/>
              </w:rPr>
              <w:t>taildir-hdfs-agent.sinks = hdfs-sink</w:t>
            </w:r>
          </w:p>
          <w:p w14:paraId="337F9101">
            <w:pPr>
              <w:spacing w:line="400" w:lineRule="exact"/>
              <w:jc w:val="left"/>
              <w:rPr>
                <w:rFonts w:ascii="微软雅黑" w:hAnsi="微软雅黑" w:eastAsia="微软雅黑"/>
                <w:szCs w:val="21"/>
              </w:rPr>
            </w:pPr>
            <w:r>
              <w:rPr>
                <w:rFonts w:ascii="微软雅黑" w:hAnsi="微软雅黑" w:eastAsia="微软雅黑"/>
                <w:szCs w:val="21"/>
              </w:rPr>
              <w:t>taildir-hdfs-agent.channels = memory-channel</w:t>
            </w:r>
          </w:p>
          <w:p w14:paraId="3FEAADE1">
            <w:pPr>
              <w:spacing w:line="400" w:lineRule="exact"/>
              <w:jc w:val="left"/>
              <w:rPr>
                <w:rFonts w:ascii="微软雅黑" w:hAnsi="微软雅黑" w:eastAsia="微软雅黑"/>
                <w:szCs w:val="21"/>
              </w:rPr>
            </w:pPr>
          </w:p>
          <w:p w14:paraId="291D5466">
            <w:pPr>
              <w:spacing w:line="400" w:lineRule="exact"/>
              <w:jc w:val="left"/>
              <w:rPr>
                <w:rFonts w:ascii="微软雅黑" w:hAnsi="微软雅黑" w:eastAsia="微软雅黑"/>
                <w:szCs w:val="21"/>
              </w:rPr>
            </w:pPr>
            <w:r>
              <w:rPr>
                <w:rFonts w:ascii="微软雅黑" w:hAnsi="微软雅黑" w:eastAsia="微软雅黑"/>
                <w:szCs w:val="21"/>
              </w:rPr>
              <w:t># Describe/configure the source</w:t>
            </w:r>
          </w:p>
          <w:p w14:paraId="653BA7B7">
            <w:pPr>
              <w:spacing w:line="400" w:lineRule="exact"/>
              <w:jc w:val="left"/>
              <w:rPr>
                <w:rFonts w:ascii="微软雅黑" w:hAnsi="微软雅黑" w:eastAsia="微软雅黑"/>
                <w:szCs w:val="21"/>
              </w:rPr>
            </w:pPr>
            <w:r>
              <w:rPr>
                <w:rFonts w:ascii="微软雅黑" w:hAnsi="微软雅黑" w:eastAsia="微软雅黑"/>
                <w:szCs w:val="21"/>
              </w:rPr>
              <w:t>taildir-hdfs-agent.sources.taildir-source.type = TAILDIR</w:t>
            </w:r>
          </w:p>
          <w:p w14:paraId="3C9E0F71">
            <w:pPr>
              <w:spacing w:line="400" w:lineRule="exact"/>
              <w:jc w:val="left"/>
              <w:rPr>
                <w:rFonts w:ascii="微软雅黑" w:hAnsi="微软雅黑" w:eastAsia="微软雅黑"/>
                <w:szCs w:val="21"/>
              </w:rPr>
            </w:pPr>
            <w:r>
              <w:rPr>
                <w:rFonts w:ascii="微软雅黑" w:hAnsi="微软雅黑" w:eastAsia="微软雅黑"/>
                <w:szCs w:val="21"/>
              </w:rPr>
              <w:t>taildir-hdfs-agent.sources.taildir-source.filegroups = f1</w:t>
            </w:r>
          </w:p>
          <w:p w14:paraId="16C3347A">
            <w:pPr>
              <w:spacing w:line="400" w:lineRule="exact"/>
              <w:jc w:val="left"/>
              <w:rPr>
                <w:rFonts w:hint="default" w:ascii="微软雅黑" w:hAnsi="微软雅黑" w:eastAsia="微软雅黑"/>
                <w:szCs w:val="21"/>
                <w:lang w:val="en-US" w:eastAsia="zh-CN"/>
              </w:rPr>
            </w:pPr>
            <w:r>
              <w:rPr>
                <w:rFonts w:ascii="微软雅黑" w:hAnsi="微软雅黑" w:eastAsia="微软雅黑"/>
                <w:szCs w:val="21"/>
              </w:rPr>
              <w:t>taildir-hdfs-agent.sources.taildir-source.filegroups.f1 = /opt/software/flume-data/.*</w:t>
            </w:r>
            <w:r>
              <w:rPr>
                <w:rFonts w:hint="eastAsia" w:ascii="微软雅黑" w:hAnsi="微软雅黑" w:eastAsia="微软雅黑"/>
                <w:szCs w:val="21"/>
                <w:lang w:val="en-US" w:eastAsia="zh-CN"/>
              </w:rPr>
              <w:t xml:space="preserve">  #监控目录</w:t>
            </w:r>
          </w:p>
          <w:p w14:paraId="59C0D84D">
            <w:pPr>
              <w:spacing w:line="400" w:lineRule="exact"/>
              <w:jc w:val="left"/>
              <w:rPr>
                <w:rFonts w:ascii="微软雅黑" w:hAnsi="微软雅黑" w:eastAsia="微软雅黑"/>
                <w:szCs w:val="21"/>
              </w:rPr>
            </w:pPr>
            <w:r>
              <w:rPr>
                <w:rFonts w:ascii="微软雅黑" w:hAnsi="微软雅黑" w:eastAsia="微软雅黑"/>
                <w:szCs w:val="21"/>
              </w:rPr>
              <w:t>taildir-hdfs-agent.sources.taildir-source.positionFile = /opt/software/taildir/taildir_position.json</w:t>
            </w:r>
          </w:p>
          <w:p w14:paraId="5636F3B6">
            <w:pPr>
              <w:spacing w:line="400" w:lineRule="exact"/>
              <w:jc w:val="left"/>
              <w:rPr>
                <w:rFonts w:ascii="微软雅黑" w:hAnsi="微软雅黑" w:eastAsia="微软雅黑"/>
                <w:szCs w:val="21"/>
              </w:rPr>
            </w:pPr>
          </w:p>
          <w:p w14:paraId="153082FB">
            <w:pPr>
              <w:spacing w:line="400" w:lineRule="exact"/>
              <w:jc w:val="left"/>
              <w:rPr>
                <w:rFonts w:ascii="微软雅黑" w:hAnsi="微软雅黑" w:eastAsia="微软雅黑"/>
                <w:szCs w:val="21"/>
              </w:rPr>
            </w:pPr>
            <w:r>
              <w:rPr>
                <w:rFonts w:ascii="微软雅黑" w:hAnsi="微软雅黑" w:eastAsia="微软雅黑"/>
                <w:szCs w:val="21"/>
              </w:rPr>
              <w:t># Describe the sink</w:t>
            </w:r>
          </w:p>
          <w:p w14:paraId="011DA650">
            <w:pPr>
              <w:spacing w:line="400" w:lineRule="exact"/>
              <w:jc w:val="left"/>
              <w:rPr>
                <w:rFonts w:ascii="微软雅黑" w:hAnsi="微软雅黑" w:eastAsia="微软雅黑"/>
                <w:szCs w:val="21"/>
              </w:rPr>
            </w:pPr>
            <w:r>
              <w:rPr>
                <w:rFonts w:ascii="微软雅黑" w:hAnsi="微软雅黑" w:eastAsia="微软雅黑"/>
                <w:szCs w:val="21"/>
              </w:rPr>
              <w:t>taildir-hdfs-agent.sinks.hdfs-sink.type = hdfs</w:t>
            </w:r>
          </w:p>
          <w:p w14:paraId="6981F758">
            <w:pPr>
              <w:spacing w:line="400" w:lineRule="exact"/>
              <w:jc w:val="left"/>
              <w:rPr>
                <w:rFonts w:ascii="微软雅黑" w:hAnsi="微软雅黑" w:eastAsia="微软雅黑"/>
                <w:szCs w:val="21"/>
              </w:rPr>
            </w:pPr>
            <w:r>
              <w:rPr>
                <w:rFonts w:ascii="微软雅黑" w:hAnsi="微软雅黑" w:eastAsia="微软雅黑"/>
                <w:szCs w:val="21"/>
              </w:rPr>
              <w:t>taildir-hdfs-agent.sinks.hdfs-sink.hdfs.path = hdfs://ds-bigdata-001:8020/tmp/taildir/%Y%m%d%H%M</w:t>
            </w:r>
          </w:p>
          <w:p w14:paraId="39FAD239">
            <w:pPr>
              <w:spacing w:line="400" w:lineRule="exact"/>
              <w:jc w:val="left"/>
              <w:rPr>
                <w:rFonts w:ascii="微软雅黑" w:hAnsi="微软雅黑" w:eastAsia="微软雅黑"/>
                <w:szCs w:val="21"/>
              </w:rPr>
            </w:pPr>
            <w:r>
              <w:rPr>
                <w:rFonts w:ascii="微软雅黑" w:hAnsi="微软雅黑" w:eastAsia="微软雅黑"/>
                <w:szCs w:val="21"/>
              </w:rPr>
              <w:t>taildir-hdfs-agent.sinks.hdfs-sink.hdfs.useLocalTimeStamp = true</w:t>
            </w:r>
          </w:p>
          <w:p w14:paraId="665F9F2F">
            <w:pPr>
              <w:spacing w:line="400" w:lineRule="exact"/>
              <w:jc w:val="left"/>
              <w:rPr>
                <w:rFonts w:ascii="微软雅黑" w:hAnsi="微软雅黑" w:eastAsia="微软雅黑"/>
                <w:szCs w:val="21"/>
              </w:rPr>
            </w:pPr>
            <w:r>
              <w:rPr>
                <w:rFonts w:ascii="微软雅黑" w:hAnsi="微软雅黑" w:eastAsia="微软雅黑"/>
                <w:szCs w:val="21"/>
              </w:rPr>
              <w:t>taildir-hdfs-agent.sinks.hdfs-sink.hdfs.fileType = CompressedStream</w:t>
            </w:r>
          </w:p>
          <w:p w14:paraId="7D6ABD0A">
            <w:pPr>
              <w:spacing w:line="400" w:lineRule="exact"/>
              <w:jc w:val="left"/>
              <w:rPr>
                <w:rFonts w:ascii="微软雅黑" w:hAnsi="微软雅黑" w:eastAsia="微软雅黑"/>
                <w:szCs w:val="21"/>
              </w:rPr>
            </w:pPr>
            <w:r>
              <w:rPr>
                <w:rFonts w:ascii="微软雅黑" w:hAnsi="微软雅黑" w:eastAsia="微软雅黑"/>
                <w:szCs w:val="21"/>
              </w:rPr>
              <w:t>taildir-hdfs-agent.sinks.hdfs-sink.hdfs.writeFormat = Text</w:t>
            </w:r>
          </w:p>
          <w:p w14:paraId="02E32937">
            <w:pPr>
              <w:spacing w:line="400" w:lineRule="exact"/>
              <w:jc w:val="left"/>
              <w:rPr>
                <w:rFonts w:ascii="微软雅黑" w:hAnsi="微软雅黑" w:eastAsia="微软雅黑"/>
                <w:szCs w:val="21"/>
              </w:rPr>
            </w:pPr>
            <w:r>
              <w:rPr>
                <w:rFonts w:ascii="微软雅黑" w:hAnsi="微软雅黑" w:eastAsia="微软雅黑"/>
                <w:szCs w:val="21"/>
              </w:rPr>
              <w:t>taildir-hdfs-agent.sinks.hdfs-sink.hdfs.codeC = gzip</w:t>
            </w:r>
          </w:p>
          <w:p w14:paraId="5FB0CAC4">
            <w:pPr>
              <w:spacing w:line="400" w:lineRule="exact"/>
              <w:jc w:val="left"/>
              <w:rPr>
                <w:rFonts w:ascii="微软雅黑" w:hAnsi="微软雅黑" w:eastAsia="微软雅黑"/>
                <w:szCs w:val="21"/>
              </w:rPr>
            </w:pPr>
            <w:r>
              <w:rPr>
                <w:rFonts w:ascii="微软雅黑" w:hAnsi="微软雅黑" w:eastAsia="微软雅黑"/>
                <w:szCs w:val="21"/>
              </w:rPr>
              <w:t>taildir-hdfs-agent.sinks.hdfs-sink.hdfs.filePrefix = wsk</w:t>
            </w:r>
          </w:p>
          <w:p w14:paraId="1C5FAC5B">
            <w:pPr>
              <w:spacing w:line="400" w:lineRule="exact"/>
              <w:jc w:val="left"/>
              <w:rPr>
                <w:rFonts w:ascii="微软雅黑" w:hAnsi="微软雅黑" w:eastAsia="微软雅黑"/>
                <w:szCs w:val="21"/>
              </w:rPr>
            </w:pPr>
            <w:r>
              <w:rPr>
                <w:rFonts w:ascii="微软雅黑" w:hAnsi="微软雅黑" w:eastAsia="微软雅黑"/>
                <w:szCs w:val="21"/>
              </w:rPr>
              <w:t>taildir-hdfs-agent.sinks.hdfs-sink.hdfs.rollInterval = 30</w:t>
            </w:r>
          </w:p>
          <w:p w14:paraId="1D63DFCD">
            <w:pPr>
              <w:spacing w:line="400" w:lineRule="exact"/>
              <w:jc w:val="left"/>
              <w:rPr>
                <w:rFonts w:ascii="微软雅黑" w:hAnsi="微软雅黑" w:eastAsia="微软雅黑"/>
                <w:szCs w:val="21"/>
              </w:rPr>
            </w:pPr>
            <w:r>
              <w:rPr>
                <w:rFonts w:ascii="微软雅黑" w:hAnsi="微软雅黑" w:eastAsia="微软雅黑"/>
                <w:szCs w:val="21"/>
              </w:rPr>
              <w:t>taildir-hdfs-agent.sinks.hdfs-sink.hdfs.rollSize = 1024</w:t>
            </w:r>
          </w:p>
          <w:p w14:paraId="1B8D6C8E">
            <w:pPr>
              <w:spacing w:line="400" w:lineRule="exact"/>
              <w:jc w:val="left"/>
              <w:rPr>
                <w:rFonts w:ascii="微软雅黑" w:hAnsi="微软雅黑" w:eastAsia="微软雅黑"/>
                <w:szCs w:val="21"/>
              </w:rPr>
            </w:pPr>
            <w:r>
              <w:rPr>
                <w:rFonts w:ascii="微软雅黑" w:hAnsi="微软雅黑" w:eastAsia="微软雅黑"/>
                <w:szCs w:val="21"/>
              </w:rPr>
              <w:t>taildir-hdfs-agent.sinks.hdfs-sink.hdfs.rollCount = 0</w:t>
            </w:r>
          </w:p>
          <w:p w14:paraId="1B8A3617">
            <w:pPr>
              <w:spacing w:line="400" w:lineRule="exact"/>
              <w:jc w:val="left"/>
              <w:rPr>
                <w:rFonts w:ascii="微软雅黑" w:hAnsi="微软雅黑" w:eastAsia="微软雅黑"/>
                <w:szCs w:val="21"/>
              </w:rPr>
            </w:pPr>
          </w:p>
          <w:p w14:paraId="2049D42B">
            <w:pPr>
              <w:spacing w:line="400" w:lineRule="exact"/>
              <w:jc w:val="left"/>
              <w:rPr>
                <w:rFonts w:ascii="微软雅黑" w:hAnsi="微软雅黑" w:eastAsia="微软雅黑"/>
                <w:szCs w:val="21"/>
              </w:rPr>
            </w:pPr>
            <w:r>
              <w:rPr>
                <w:rFonts w:ascii="微软雅黑" w:hAnsi="微软雅黑" w:eastAsia="微软雅黑"/>
                <w:szCs w:val="21"/>
              </w:rPr>
              <w:t># Use a channel which buffers events in memory</w:t>
            </w:r>
          </w:p>
          <w:p w14:paraId="4B5D37DB">
            <w:pPr>
              <w:spacing w:line="400" w:lineRule="exact"/>
              <w:jc w:val="left"/>
              <w:rPr>
                <w:rFonts w:ascii="微软雅黑" w:hAnsi="微软雅黑" w:eastAsia="微软雅黑"/>
                <w:szCs w:val="21"/>
              </w:rPr>
            </w:pPr>
            <w:r>
              <w:rPr>
                <w:rFonts w:ascii="微软雅黑" w:hAnsi="微软雅黑" w:eastAsia="微软雅黑"/>
                <w:szCs w:val="21"/>
              </w:rPr>
              <w:t>taildir-hdfs-agent.channels.memory-channel.type = memory</w:t>
            </w:r>
          </w:p>
          <w:p w14:paraId="5234BC47">
            <w:pPr>
              <w:spacing w:line="400" w:lineRule="exact"/>
              <w:jc w:val="left"/>
              <w:rPr>
                <w:rFonts w:ascii="微软雅黑" w:hAnsi="微软雅黑" w:eastAsia="微软雅黑"/>
                <w:szCs w:val="21"/>
              </w:rPr>
            </w:pPr>
            <w:r>
              <w:rPr>
                <w:rFonts w:ascii="微软雅黑" w:hAnsi="微软雅黑" w:eastAsia="微软雅黑"/>
                <w:szCs w:val="21"/>
              </w:rPr>
              <w:t>taildir-hdfs-agent.channels.memory-channel.capacity = 1000</w:t>
            </w:r>
          </w:p>
          <w:p w14:paraId="4C27C2F7">
            <w:pPr>
              <w:spacing w:line="400" w:lineRule="exact"/>
              <w:jc w:val="left"/>
              <w:rPr>
                <w:rFonts w:ascii="微软雅黑" w:hAnsi="微软雅黑" w:eastAsia="微软雅黑"/>
                <w:szCs w:val="21"/>
              </w:rPr>
            </w:pPr>
            <w:r>
              <w:rPr>
                <w:rFonts w:ascii="微软雅黑" w:hAnsi="微软雅黑" w:eastAsia="微软雅黑"/>
                <w:szCs w:val="21"/>
              </w:rPr>
              <w:t>taildir-hdfs-agent.channels.memory-channel.transactionCapacity = 100</w:t>
            </w:r>
          </w:p>
          <w:p w14:paraId="2C6F4909">
            <w:pPr>
              <w:spacing w:line="400" w:lineRule="exact"/>
              <w:jc w:val="left"/>
              <w:rPr>
                <w:rFonts w:ascii="微软雅黑" w:hAnsi="微软雅黑" w:eastAsia="微软雅黑"/>
                <w:szCs w:val="21"/>
              </w:rPr>
            </w:pPr>
          </w:p>
          <w:p w14:paraId="4451A6CD">
            <w:pPr>
              <w:spacing w:line="400" w:lineRule="exact"/>
              <w:jc w:val="left"/>
              <w:rPr>
                <w:rFonts w:ascii="微软雅黑" w:hAnsi="微软雅黑" w:eastAsia="微软雅黑"/>
                <w:szCs w:val="21"/>
              </w:rPr>
            </w:pPr>
            <w:r>
              <w:rPr>
                <w:rFonts w:ascii="微软雅黑" w:hAnsi="微软雅黑" w:eastAsia="微软雅黑"/>
                <w:szCs w:val="21"/>
              </w:rPr>
              <w:t># Bind the source and sink to the channel</w:t>
            </w:r>
          </w:p>
          <w:p w14:paraId="0B78D9B9">
            <w:pPr>
              <w:spacing w:line="400" w:lineRule="exact"/>
              <w:jc w:val="left"/>
              <w:rPr>
                <w:rFonts w:ascii="微软雅黑" w:hAnsi="微软雅黑" w:eastAsia="微软雅黑"/>
                <w:szCs w:val="21"/>
              </w:rPr>
            </w:pPr>
            <w:r>
              <w:rPr>
                <w:rFonts w:ascii="微软雅黑" w:hAnsi="微软雅黑" w:eastAsia="微软雅黑"/>
                <w:szCs w:val="21"/>
              </w:rPr>
              <w:t>taildir-hdfs-agent.sources.taildir-source.channels = memory-channel</w:t>
            </w:r>
          </w:p>
          <w:p w14:paraId="23E76BC2">
            <w:pPr>
              <w:spacing w:line="400" w:lineRule="exact"/>
              <w:jc w:val="left"/>
              <w:rPr>
                <w:rFonts w:ascii="微软雅黑" w:hAnsi="微软雅黑" w:eastAsia="微软雅黑"/>
                <w:szCs w:val="21"/>
              </w:rPr>
            </w:pPr>
            <w:r>
              <w:rPr>
                <w:rFonts w:ascii="微软雅黑" w:hAnsi="微软雅黑" w:eastAsia="微软雅黑"/>
                <w:szCs w:val="21"/>
              </w:rPr>
              <w:t>taildir-hdfs-agent.sinks.hdfs-sink.channel = memory-channel</w:t>
            </w:r>
          </w:p>
        </w:tc>
      </w:tr>
    </w:tbl>
    <w:p w14:paraId="0F94DD7F">
      <w:pPr>
        <w:spacing w:line="400" w:lineRule="exact"/>
        <w:rPr>
          <w:rFonts w:ascii="微软雅黑" w:hAnsi="微软雅黑" w:eastAsia="微软雅黑"/>
          <w:szCs w:val="21"/>
        </w:rPr>
      </w:pPr>
      <w:r>
        <w:rPr>
          <w:rFonts w:hint="eastAsia" w:ascii="微软雅黑" w:hAnsi="微软雅黑" w:eastAsia="微软雅黑"/>
          <w:szCs w:val="21"/>
        </w:rPr>
        <w:t>2、启动flime</w:t>
      </w:r>
      <w:r>
        <w:rPr>
          <w:rFonts w:ascii="微软雅黑" w:hAnsi="微软雅黑" w:eastAsia="微软雅黑"/>
          <w:szCs w:val="21"/>
        </w:rPr>
        <w:t>-</w:t>
      </w:r>
      <w:r>
        <w:rPr>
          <w:rFonts w:hint="eastAsia" w:ascii="微软雅黑" w:hAnsi="微软雅黑" w:eastAsia="微软雅黑"/>
          <w:szCs w:val="21"/>
        </w:rPr>
        <w:t>ng服务</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34F8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5D021BFD">
            <w:pPr>
              <w:spacing w:line="400" w:lineRule="exact"/>
              <w:jc w:val="left"/>
              <w:rPr>
                <w:rFonts w:ascii="微软雅黑" w:hAnsi="微软雅黑" w:eastAsia="微软雅黑"/>
                <w:szCs w:val="21"/>
              </w:rPr>
            </w:pPr>
            <w:r>
              <w:rPr>
                <w:rFonts w:ascii="微软雅黑" w:hAnsi="微软雅黑" w:eastAsia="微软雅黑"/>
                <w:szCs w:val="21"/>
              </w:rPr>
              <w:t>flume-ng agent --conf conf --conf-file tair-to-hdfs.conf --name taildir-hdfs-agent -Dflume.root.logger=INFO,console</w:t>
            </w:r>
          </w:p>
        </w:tc>
      </w:tr>
    </w:tbl>
    <w:p w14:paraId="53B5FFB8">
      <w:pPr>
        <w:spacing w:line="400" w:lineRule="exact"/>
        <w:rPr>
          <w:rFonts w:hint="eastAsia" w:ascii="微软雅黑" w:hAnsi="微软雅黑" w:eastAsia="微软雅黑"/>
          <w:szCs w:val="21"/>
          <w:lang w:val="en-US" w:eastAsia="zh-CN"/>
        </w:rPr>
      </w:pPr>
      <w:r>
        <w:rPr>
          <w:rFonts w:hint="eastAsia" w:ascii="微软雅黑" w:hAnsi="微软雅黑" w:eastAsia="微软雅黑"/>
          <w:szCs w:val="21"/>
        </w:rPr>
        <w:t>3、观察现</w:t>
      </w:r>
      <w:r>
        <w:rPr>
          <w:rFonts w:hint="eastAsia" w:ascii="微软雅黑" w:hAnsi="微软雅黑" w:eastAsia="微软雅黑"/>
          <w:szCs w:val="21"/>
          <w:lang w:val="en-US" w:eastAsia="zh-CN"/>
        </w:rPr>
        <w:t>象</w:t>
      </w:r>
    </w:p>
    <w:p w14:paraId="5328A5AC">
      <w:pPr>
        <w:pStyle w:val="57"/>
        <w:rPr>
          <w:rFonts w:ascii="微软雅黑" w:hAnsi="微软雅黑" w:eastAsia="微软雅黑"/>
        </w:rPr>
      </w:pPr>
      <w:r>
        <w:rPr>
          <w:rFonts w:ascii="微软雅黑" w:hAnsi="微软雅黑" w:eastAsia="微软雅黑"/>
        </w:rPr>
        <w:drawing>
          <wp:inline distT="0" distB="0" distL="0" distR="0">
            <wp:extent cx="4735195" cy="631190"/>
            <wp:effectExtent l="0" t="0" r="0" b="0"/>
            <wp:docPr id="819788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88581" name="图片 1"/>
                    <pic:cNvPicPr>
                      <a:picLocks noChangeAspect="1"/>
                    </pic:cNvPicPr>
                  </pic:nvPicPr>
                  <pic:blipFill>
                    <a:blip r:embed="rId63"/>
                    <a:stretch>
                      <a:fillRect/>
                    </a:stretch>
                  </pic:blipFill>
                  <pic:spPr>
                    <a:xfrm>
                      <a:off x="0" y="0"/>
                      <a:ext cx="4756088" cy="634450"/>
                    </a:xfrm>
                    <a:prstGeom prst="rect">
                      <a:avLst/>
                    </a:prstGeom>
                  </pic:spPr>
                </pic:pic>
              </a:graphicData>
            </a:graphic>
          </wp:inline>
        </w:drawing>
      </w:r>
    </w:p>
    <w:p w14:paraId="1EEEC88C">
      <w:pPr>
        <w:pStyle w:val="57"/>
        <w:rPr>
          <w:rFonts w:ascii="微软雅黑" w:hAnsi="微软雅黑" w:eastAsia="微软雅黑"/>
        </w:rPr>
      </w:pPr>
      <w:r>
        <w:rPr>
          <w:rFonts w:ascii="微软雅黑" w:hAnsi="微软雅黑" w:eastAsia="微软雅黑"/>
        </w:rPr>
        <w:drawing>
          <wp:inline distT="0" distB="0" distL="0" distR="0">
            <wp:extent cx="4685030" cy="494665"/>
            <wp:effectExtent l="0" t="0" r="0" b="0"/>
            <wp:docPr id="324051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51600" name="图片 1"/>
                    <pic:cNvPicPr>
                      <a:picLocks noChangeAspect="1"/>
                    </pic:cNvPicPr>
                  </pic:nvPicPr>
                  <pic:blipFill>
                    <a:blip r:embed="rId64"/>
                    <a:stretch>
                      <a:fillRect/>
                    </a:stretch>
                  </pic:blipFill>
                  <pic:spPr>
                    <a:xfrm>
                      <a:off x="0" y="0"/>
                      <a:ext cx="4734684" cy="499918"/>
                    </a:xfrm>
                    <a:prstGeom prst="rect">
                      <a:avLst/>
                    </a:prstGeom>
                  </pic:spPr>
                </pic:pic>
              </a:graphicData>
            </a:graphic>
          </wp:inline>
        </w:drawing>
      </w:r>
    </w:p>
    <w:p w14:paraId="4266A63E">
      <w:pPr>
        <w:pStyle w:val="57"/>
        <w:rPr>
          <w:rFonts w:ascii="微软雅黑" w:hAnsi="微软雅黑" w:eastAsia="微软雅黑"/>
        </w:rPr>
      </w:pPr>
      <w:r>
        <w:rPr>
          <w:rFonts w:ascii="微软雅黑" w:hAnsi="微软雅黑" w:eastAsia="微软雅黑"/>
        </w:rPr>
        <w:drawing>
          <wp:inline distT="0" distB="0" distL="0" distR="0">
            <wp:extent cx="4717415" cy="135255"/>
            <wp:effectExtent l="0" t="0" r="0" b="0"/>
            <wp:docPr id="746106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06806" name="图片 1"/>
                    <pic:cNvPicPr>
                      <a:picLocks noChangeAspect="1"/>
                    </pic:cNvPicPr>
                  </pic:nvPicPr>
                  <pic:blipFill>
                    <a:blip r:embed="rId65"/>
                    <a:stretch>
                      <a:fillRect/>
                    </a:stretch>
                  </pic:blipFill>
                  <pic:spPr>
                    <a:xfrm>
                      <a:off x="0" y="0"/>
                      <a:ext cx="4769666" cy="137244"/>
                    </a:xfrm>
                    <a:prstGeom prst="rect">
                      <a:avLst/>
                    </a:prstGeom>
                  </pic:spPr>
                </pic:pic>
              </a:graphicData>
            </a:graphic>
          </wp:inline>
        </w:drawing>
      </w:r>
    </w:p>
    <w:p w14:paraId="42D8A274">
      <w:pPr>
        <w:rPr>
          <w:rFonts w:ascii="微软雅黑" w:hAnsi="微软雅黑" w:eastAsia="微软雅黑"/>
        </w:rPr>
      </w:pPr>
    </w:p>
    <w:p w14:paraId="3474A96C">
      <w:pPr>
        <w:pStyle w:val="5"/>
        <w:spacing w:line="400" w:lineRule="exact"/>
        <w:rPr>
          <w:rFonts w:ascii="微软雅黑" w:hAnsi="微软雅黑" w:eastAsia="微软雅黑"/>
          <w:sz w:val="21"/>
          <w:szCs w:val="21"/>
        </w:rPr>
      </w:pPr>
      <w:bookmarkStart w:id="145" w:name="_Toc151896501"/>
      <w:r>
        <w:rPr>
          <w:rFonts w:hint="eastAsia" w:ascii="微软雅黑" w:hAnsi="微软雅黑" w:eastAsia="微软雅黑"/>
          <w:sz w:val="21"/>
          <w:szCs w:val="21"/>
        </w:rPr>
        <w:t>4</w:t>
      </w:r>
      <w:r>
        <w:rPr>
          <w:rFonts w:ascii="微软雅黑" w:hAnsi="微软雅黑" w:eastAsia="微软雅黑"/>
          <w:sz w:val="21"/>
          <w:szCs w:val="21"/>
        </w:rPr>
        <w:t xml:space="preserve">.5.2.3 </w:t>
      </w:r>
      <w:r>
        <w:rPr>
          <w:rFonts w:hint="eastAsia" w:ascii="微软雅黑" w:hAnsi="微软雅黑" w:eastAsia="微软雅黑"/>
          <w:sz w:val="21"/>
          <w:szCs w:val="21"/>
        </w:rPr>
        <w:t>关于KafkaChannel</w:t>
      </w:r>
      <w:bookmarkEnd w:id="145"/>
    </w:p>
    <w:p w14:paraId="255D1040">
      <w:pPr>
        <w:spacing w:line="400" w:lineRule="exact"/>
        <w:ind w:firstLine="420"/>
        <w:jc w:val="left"/>
        <w:rPr>
          <w:rFonts w:ascii="微软雅黑" w:hAnsi="微软雅黑" w:eastAsia="微软雅黑"/>
          <w:szCs w:val="21"/>
        </w:rPr>
      </w:pPr>
      <w:r>
        <w:rPr>
          <w:rFonts w:ascii="微软雅黑" w:hAnsi="微软雅黑" w:eastAsia="微软雅黑"/>
          <w:b/>
          <w:bCs/>
          <w:szCs w:val="21"/>
        </w:rPr>
        <w:t>K</w:t>
      </w:r>
      <w:r>
        <w:rPr>
          <w:rFonts w:hint="eastAsia" w:ascii="微软雅黑" w:hAnsi="微软雅黑" w:eastAsia="微软雅黑"/>
          <w:b/>
          <w:bCs/>
          <w:szCs w:val="21"/>
        </w:rPr>
        <w:t>afkaChannel可以看作是MemeoryChannel和FileChannel的折中版本，既兼顾了FileChannel的持久化数据，又兼顾了Memeory的处理性能，但是又摒弃了二者的缺点，可以说KafkaChannel是目前企业中用的最多的Channel。</w:t>
      </w:r>
      <w:r>
        <w:rPr>
          <w:rFonts w:hint="eastAsia" w:ascii="微软雅黑" w:hAnsi="微软雅黑" w:eastAsia="微软雅黑"/>
          <w:szCs w:val="21"/>
        </w:rPr>
        <w:t>常见的拓扑结构有一下三种：</w:t>
      </w:r>
    </w:p>
    <w:p w14:paraId="1CA9F534">
      <w:pPr>
        <w:pStyle w:val="57"/>
        <w:rPr>
          <w:rFonts w:ascii="微软雅黑" w:hAnsi="微软雅黑" w:eastAsia="微软雅黑"/>
        </w:rPr>
      </w:pPr>
      <w:r>
        <w:rPr>
          <w:rFonts w:ascii="微软雅黑" w:hAnsi="微软雅黑" w:eastAsia="微软雅黑"/>
        </w:rPr>
        <w:drawing>
          <wp:inline distT="0" distB="0" distL="0" distR="0">
            <wp:extent cx="4823460" cy="1358900"/>
            <wp:effectExtent l="0" t="0" r="0" b="0"/>
            <wp:docPr id="2133191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1579" name="图片 1"/>
                    <pic:cNvPicPr>
                      <a:picLocks noChangeAspect="1"/>
                    </pic:cNvPicPr>
                  </pic:nvPicPr>
                  <pic:blipFill>
                    <a:blip r:embed="rId66"/>
                    <a:stretch>
                      <a:fillRect/>
                    </a:stretch>
                  </pic:blipFill>
                  <pic:spPr>
                    <a:xfrm>
                      <a:off x="0" y="0"/>
                      <a:ext cx="4885556" cy="1376378"/>
                    </a:xfrm>
                    <a:prstGeom prst="rect">
                      <a:avLst/>
                    </a:prstGeom>
                  </pic:spPr>
                </pic:pic>
              </a:graphicData>
            </a:graphic>
          </wp:inline>
        </w:drawing>
      </w:r>
    </w:p>
    <w:p w14:paraId="652D79DD">
      <w:pPr>
        <w:pStyle w:val="57"/>
        <w:rPr>
          <w:rFonts w:ascii="微软雅黑" w:hAnsi="微软雅黑" w:eastAsia="微软雅黑"/>
        </w:rPr>
      </w:pPr>
      <w:r>
        <w:rPr>
          <w:rFonts w:ascii="微软雅黑" w:hAnsi="微软雅黑" w:eastAsia="微软雅黑"/>
        </w:rPr>
        <w:drawing>
          <wp:inline distT="0" distB="0" distL="0" distR="0">
            <wp:extent cx="4653915" cy="1985010"/>
            <wp:effectExtent l="0" t="0" r="0" b="0"/>
            <wp:docPr id="818129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29180" name="图片 1"/>
                    <pic:cNvPicPr>
                      <a:picLocks noChangeAspect="1"/>
                    </pic:cNvPicPr>
                  </pic:nvPicPr>
                  <pic:blipFill>
                    <a:blip r:embed="rId67"/>
                    <a:stretch>
                      <a:fillRect/>
                    </a:stretch>
                  </pic:blipFill>
                  <pic:spPr>
                    <a:xfrm>
                      <a:off x="0" y="0"/>
                      <a:ext cx="4671809" cy="1992804"/>
                    </a:xfrm>
                    <a:prstGeom prst="rect">
                      <a:avLst/>
                    </a:prstGeom>
                  </pic:spPr>
                </pic:pic>
              </a:graphicData>
            </a:graphic>
          </wp:inline>
        </w:drawing>
      </w:r>
    </w:p>
    <w:p w14:paraId="193D3DBB">
      <w:pPr>
        <w:pStyle w:val="57"/>
        <w:rPr>
          <w:rFonts w:ascii="微软雅黑" w:hAnsi="微软雅黑" w:eastAsia="微软雅黑"/>
        </w:rPr>
      </w:pPr>
      <w:r>
        <w:rPr>
          <w:rFonts w:ascii="微软雅黑" w:hAnsi="微软雅黑" w:eastAsia="微软雅黑"/>
        </w:rPr>
        <w:drawing>
          <wp:inline distT="0" distB="0" distL="0" distR="0">
            <wp:extent cx="4704080" cy="1803400"/>
            <wp:effectExtent l="0" t="0" r="0" b="0"/>
            <wp:docPr id="956280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80933" name="图片 1"/>
                    <pic:cNvPicPr>
                      <a:picLocks noChangeAspect="1"/>
                    </pic:cNvPicPr>
                  </pic:nvPicPr>
                  <pic:blipFill>
                    <a:blip r:embed="rId68"/>
                    <a:stretch>
                      <a:fillRect/>
                    </a:stretch>
                  </pic:blipFill>
                  <pic:spPr>
                    <a:xfrm>
                      <a:off x="0" y="0"/>
                      <a:ext cx="4733434" cy="1814502"/>
                    </a:xfrm>
                    <a:prstGeom prst="rect">
                      <a:avLst/>
                    </a:prstGeom>
                  </pic:spPr>
                </pic:pic>
              </a:graphicData>
            </a:graphic>
          </wp:inline>
        </w:drawing>
      </w:r>
    </w:p>
    <w:p w14:paraId="189D8ACA">
      <w:pPr>
        <w:spacing w:line="400" w:lineRule="exact"/>
        <w:rPr>
          <w:rFonts w:ascii="微软雅黑" w:hAnsi="微软雅黑" w:eastAsia="微软雅黑"/>
          <w:szCs w:val="21"/>
        </w:rPr>
      </w:pPr>
      <w:r>
        <w:rPr>
          <w:rFonts w:hint="eastAsia" w:ascii="微软雅黑" w:hAnsi="微软雅黑" w:eastAsia="微软雅黑"/>
          <w:szCs w:val="21"/>
        </w:rPr>
        <w:t>案例：监控一个文件的变化，然后通过kafka输入</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53D9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4FB7C289">
            <w:pPr>
              <w:spacing w:line="400" w:lineRule="exact"/>
              <w:rPr>
                <w:rFonts w:ascii="微软雅黑" w:hAnsi="微软雅黑" w:eastAsia="微软雅黑"/>
                <w:szCs w:val="21"/>
              </w:rPr>
            </w:pPr>
            <w:r>
              <w:rPr>
                <w:rFonts w:ascii="微软雅黑" w:hAnsi="微软雅黑" w:eastAsia="微软雅黑"/>
                <w:szCs w:val="21"/>
              </w:rPr>
              <w:t>#定义agent名， source、channel的名称</w:t>
            </w:r>
          </w:p>
          <w:p w14:paraId="57AEF0D0">
            <w:pPr>
              <w:spacing w:line="400" w:lineRule="exact"/>
              <w:rPr>
                <w:rFonts w:ascii="微软雅黑" w:hAnsi="微软雅黑" w:eastAsia="微软雅黑"/>
                <w:szCs w:val="21"/>
              </w:rPr>
            </w:pPr>
            <w:r>
              <w:rPr>
                <w:rFonts w:ascii="微软雅黑" w:hAnsi="微软雅黑" w:eastAsia="微软雅黑"/>
                <w:szCs w:val="21"/>
              </w:rPr>
              <w:t>a0.sources = r1</w:t>
            </w:r>
          </w:p>
          <w:p w14:paraId="6D593CBE">
            <w:pPr>
              <w:spacing w:line="400" w:lineRule="exact"/>
              <w:rPr>
                <w:rFonts w:ascii="微软雅黑" w:hAnsi="微软雅黑" w:eastAsia="微软雅黑"/>
                <w:szCs w:val="21"/>
              </w:rPr>
            </w:pPr>
            <w:r>
              <w:rPr>
                <w:rFonts w:ascii="微软雅黑" w:hAnsi="微软雅黑" w:eastAsia="微软雅黑"/>
                <w:szCs w:val="21"/>
              </w:rPr>
              <w:t>a0.channels = c1</w:t>
            </w:r>
          </w:p>
          <w:p w14:paraId="137C356B">
            <w:pPr>
              <w:spacing w:line="400" w:lineRule="exact"/>
              <w:rPr>
                <w:rFonts w:ascii="微软雅黑" w:hAnsi="微软雅黑" w:eastAsia="微软雅黑"/>
                <w:szCs w:val="21"/>
              </w:rPr>
            </w:pPr>
          </w:p>
          <w:p w14:paraId="1F1A0F08">
            <w:pPr>
              <w:spacing w:line="400" w:lineRule="exact"/>
              <w:rPr>
                <w:rFonts w:ascii="微软雅黑" w:hAnsi="微软雅黑" w:eastAsia="微软雅黑"/>
                <w:szCs w:val="21"/>
              </w:rPr>
            </w:pPr>
            <w:r>
              <w:rPr>
                <w:rFonts w:ascii="微软雅黑" w:hAnsi="微软雅黑" w:eastAsia="微软雅黑"/>
                <w:szCs w:val="21"/>
              </w:rPr>
              <w:t>#具体定义source</w:t>
            </w:r>
          </w:p>
          <w:p w14:paraId="45BF727C">
            <w:pPr>
              <w:spacing w:line="400" w:lineRule="exact"/>
              <w:rPr>
                <w:rFonts w:ascii="微软雅黑" w:hAnsi="微软雅黑" w:eastAsia="微软雅黑"/>
                <w:szCs w:val="21"/>
              </w:rPr>
            </w:pPr>
            <w:r>
              <w:rPr>
                <w:rFonts w:ascii="微软雅黑" w:hAnsi="微软雅黑" w:eastAsia="微软雅黑"/>
                <w:szCs w:val="21"/>
              </w:rPr>
              <w:t>a0.sources.r1.type = exec</w:t>
            </w:r>
          </w:p>
          <w:p w14:paraId="5C97CAF3">
            <w:pPr>
              <w:spacing w:line="400" w:lineRule="exact"/>
              <w:rPr>
                <w:rFonts w:ascii="微软雅黑" w:hAnsi="微软雅黑" w:eastAsia="微软雅黑"/>
                <w:szCs w:val="21"/>
              </w:rPr>
            </w:pPr>
            <w:r>
              <w:rPr>
                <w:rFonts w:ascii="微软雅黑" w:hAnsi="微软雅黑" w:eastAsia="微软雅黑"/>
                <w:szCs w:val="21"/>
              </w:rPr>
              <w:t>a0.sources.r1.command = tail -F /opt/software/logs.txt</w:t>
            </w:r>
          </w:p>
          <w:p w14:paraId="4651A631">
            <w:pPr>
              <w:spacing w:line="400" w:lineRule="exact"/>
              <w:rPr>
                <w:rFonts w:ascii="微软雅黑" w:hAnsi="微软雅黑" w:eastAsia="微软雅黑"/>
                <w:szCs w:val="21"/>
              </w:rPr>
            </w:pPr>
          </w:p>
          <w:p w14:paraId="45617E71">
            <w:pPr>
              <w:spacing w:line="400" w:lineRule="exact"/>
              <w:rPr>
                <w:rFonts w:ascii="微软雅黑" w:hAnsi="微软雅黑" w:eastAsia="微软雅黑"/>
                <w:color w:val="FF0000"/>
                <w:szCs w:val="21"/>
              </w:rPr>
            </w:pPr>
            <w:r>
              <w:rPr>
                <w:rFonts w:ascii="微软雅黑" w:hAnsi="微软雅黑" w:eastAsia="微软雅黑"/>
                <w:color w:val="FF0000"/>
                <w:szCs w:val="21"/>
              </w:rPr>
              <w:t>a0.channels.c1.type = org.apache.flume.channel.kafka.KafkaChannel</w:t>
            </w:r>
          </w:p>
          <w:p w14:paraId="483C8A52">
            <w:pPr>
              <w:spacing w:line="400" w:lineRule="exact"/>
              <w:rPr>
                <w:rFonts w:ascii="微软雅黑" w:hAnsi="微软雅黑" w:eastAsia="微软雅黑"/>
                <w:szCs w:val="21"/>
              </w:rPr>
            </w:pPr>
            <w:r>
              <w:rPr>
                <w:rFonts w:ascii="微软雅黑" w:hAnsi="微软雅黑" w:eastAsia="微软雅黑"/>
                <w:szCs w:val="21"/>
              </w:rPr>
              <w:t>a0.channels.c1.brokerList = ds-bigdata-002:9092,ds-bigdata-003:9092,ds-bigdata-004:9092</w:t>
            </w:r>
          </w:p>
          <w:p w14:paraId="55933A63">
            <w:pPr>
              <w:spacing w:line="400" w:lineRule="exact"/>
              <w:rPr>
                <w:rFonts w:ascii="微软雅黑" w:hAnsi="微软雅黑" w:eastAsia="微软雅黑"/>
                <w:szCs w:val="21"/>
              </w:rPr>
            </w:pPr>
            <w:r>
              <w:rPr>
                <w:rFonts w:ascii="微软雅黑" w:hAnsi="微软雅黑" w:eastAsia="微软雅黑"/>
                <w:szCs w:val="21"/>
              </w:rPr>
              <w:t>a0.channels.c1.zookeeperConnect=ds-bigdata-001:2181/kafka</w:t>
            </w:r>
          </w:p>
          <w:p w14:paraId="0C33D690">
            <w:pPr>
              <w:spacing w:line="400" w:lineRule="exact"/>
              <w:rPr>
                <w:rFonts w:ascii="微软雅黑" w:hAnsi="微软雅黑" w:eastAsia="微软雅黑"/>
                <w:color w:val="FF0000"/>
                <w:szCs w:val="21"/>
              </w:rPr>
            </w:pPr>
            <w:r>
              <w:rPr>
                <w:rFonts w:ascii="微软雅黑" w:hAnsi="微软雅黑" w:eastAsia="微软雅黑"/>
                <w:color w:val="FF0000"/>
                <w:szCs w:val="21"/>
              </w:rPr>
              <w:t>a0.channels.c1.topic = test-wang</w:t>
            </w:r>
          </w:p>
          <w:p w14:paraId="3BBB09AF">
            <w:pPr>
              <w:spacing w:line="400" w:lineRule="exact"/>
              <w:rPr>
                <w:rFonts w:ascii="微软雅黑" w:hAnsi="微软雅黑" w:eastAsia="微软雅黑"/>
                <w:szCs w:val="21"/>
              </w:rPr>
            </w:pPr>
            <w:r>
              <w:rPr>
                <w:rFonts w:ascii="微软雅黑" w:hAnsi="微软雅黑" w:eastAsia="微软雅黑"/>
                <w:szCs w:val="21"/>
              </w:rPr>
              <w:t>#false表示是以纯文本的形式写进入的，true是以event的形式写进入的，以event写进入时，会出现乱码， 默认是true</w:t>
            </w:r>
          </w:p>
          <w:p w14:paraId="116F6155">
            <w:pPr>
              <w:spacing w:line="400" w:lineRule="exact"/>
              <w:rPr>
                <w:rFonts w:ascii="微软雅黑" w:hAnsi="微软雅黑" w:eastAsia="微软雅黑"/>
                <w:szCs w:val="21"/>
              </w:rPr>
            </w:pPr>
            <w:r>
              <w:rPr>
                <w:rFonts w:ascii="微软雅黑" w:hAnsi="微软雅黑" w:eastAsia="微软雅黑"/>
                <w:szCs w:val="21"/>
              </w:rPr>
              <w:t>a0.channels.c1.parseAsFlumeEvent = false</w:t>
            </w:r>
          </w:p>
          <w:p w14:paraId="0FAF5198">
            <w:pPr>
              <w:spacing w:line="400" w:lineRule="exact"/>
              <w:rPr>
                <w:rFonts w:ascii="微软雅黑" w:hAnsi="微软雅黑" w:eastAsia="微软雅黑"/>
                <w:szCs w:val="21"/>
              </w:rPr>
            </w:pPr>
            <w:r>
              <w:rPr>
                <w:rFonts w:ascii="微软雅黑" w:hAnsi="微软雅黑" w:eastAsia="微软雅黑"/>
                <w:szCs w:val="21"/>
              </w:rPr>
              <w:t>a0.sources.r1.channels = c1</w:t>
            </w:r>
          </w:p>
        </w:tc>
      </w:tr>
    </w:tbl>
    <w:p w14:paraId="58AC55C8">
      <w:pPr>
        <w:spacing w:line="400" w:lineRule="exact"/>
        <w:ind w:firstLine="420"/>
        <w:rPr>
          <w:rFonts w:ascii="微软雅黑" w:hAnsi="微软雅黑" w:eastAsia="微软雅黑"/>
          <w:szCs w:val="21"/>
        </w:rPr>
      </w:pPr>
      <w:r>
        <w:rPr>
          <w:rFonts w:hint="eastAsia" w:ascii="微软雅黑" w:hAnsi="微软雅黑" w:eastAsia="微软雅黑"/>
          <w:szCs w:val="21"/>
        </w:rPr>
        <w:t>这样只要logs.</w:t>
      </w:r>
      <w:r>
        <w:rPr>
          <w:rFonts w:ascii="微软雅黑" w:hAnsi="微软雅黑" w:eastAsia="微软雅黑"/>
          <w:szCs w:val="21"/>
        </w:rPr>
        <w:t>txt</w:t>
      </w:r>
      <w:r>
        <w:rPr>
          <w:rFonts w:hint="eastAsia" w:ascii="微软雅黑" w:hAnsi="微软雅黑" w:eastAsia="微软雅黑"/>
          <w:szCs w:val="21"/>
        </w:rPr>
        <w:t>文件发生任何变化，都是实时的输入到kafka的topic之中，可以通过以下命令查看。</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22EE2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1C19C02C">
            <w:pPr>
              <w:spacing w:line="400" w:lineRule="exact"/>
              <w:jc w:val="left"/>
              <w:rPr>
                <w:rFonts w:ascii="微软雅黑" w:hAnsi="微软雅黑" w:eastAsia="微软雅黑"/>
                <w:szCs w:val="21"/>
              </w:rPr>
            </w:pPr>
            <w:r>
              <w:rPr>
                <w:rFonts w:ascii="微软雅黑" w:hAnsi="微软雅黑" w:eastAsia="微软雅黑"/>
                <w:szCs w:val="21"/>
              </w:rPr>
              <w:t xml:space="preserve">kafka-console-consumer --bootstrap-server ds-bigdata-002:9092,ds-bigdata-003:9092,ds-bigdata-004:9092 </w:t>
            </w:r>
            <w:r>
              <w:rPr>
                <w:rFonts w:ascii="微软雅黑" w:hAnsi="微软雅黑" w:eastAsia="微软雅黑"/>
                <w:color w:val="FF0000"/>
                <w:szCs w:val="21"/>
              </w:rPr>
              <w:t>--topic test-wang</w:t>
            </w:r>
            <w:r>
              <w:rPr>
                <w:rFonts w:ascii="微软雅黑" w:hAnsi="微软雅黑" w:eastAsia="微软雅黑"/>
                <w:szCs w:val="21"/>
              </w:rPr>
              <w:t xml:space="preserve"> --from-beginning</w:t>
            </w:r>
          </w:p>
        </w:tc>
      </w:tr>
    </w:tbl>
    <w:p w14:paraId="27224050">
      <w:pPr>
        <w:rPr>
          <w:rFonts w:ascii="微软雅黑" w:hAnsi="微软雅黑" w:eastAsia="微软雅黑"/>
        </w:rPr>
      </w:pPr>
    </w:p>
    <w:p w14:paraId="3EC2A4DA">
      <w:pPr>
        <w:pStyle w:val="4"/>
        <w:spacing w:line="400" w:lineRule="exact"/>
        <w:rPr>
          <w:rFonts w:ascii="微软雅黑" w:hAnsi="微软雅黑" w:eastAsia="微软雅黑"/>
          <w:sz w:val="21"/>
          <w:szCs w:val="21"/>
        </w:rPr>
      </w:pPr>
      <w:bookmarkStart w:id="146" w:name="_Toc151896226"/>
      <w:bookmarkStart w:id="147" w:name="_Toc151896164"/>
      <w:bookmarkStart w:id="148" w:name="_Toc151896502"/>
      <w:r>
        <w:rPr>
          <w:rFonts w:hint="eastAsia" w:ascii="微软雅黑" w:hAnsi="微软雅黑" w:eastAsia="微软雅黑"/>
          <w:sz w:val="21"/>
          <w:szCs w:val="21"/>
        </w:rPr>
        <w:t>4</w:t>
      </w:r>
      <w:r>
        <w:rPr>
          <w:rFonts w:ascii="微软雅黑" w:hAnsi="微软雅黑" w:eastAsia="微软雅黑"/>
          <w:sz w:val="21"/>
          <w:szCs w:val="21"/>
        </w:rPr>
        <w:t xml:space="preserve">.5.3 </w:t>
      </w:r>
      <w:r>
        <w:rPr>
          <w:rFonts w:hint="eastAsia" w:ascii="微软雅黑" w:hAnsi="微软雅黑" w:eastAsia="微软雅黑"/>
          <w:sz w:val="21"/>
          <w:szCs w:val="21"/>
        </w:rPr>
        <w:t>企业面试题</w:t>
      </w:r>
      <w:bookmarkEnd w:id="146"/>
      <w:bookmarkEnd w:id="147"/>
      <w:bookmarkEnd w:id="148"/>
    </w:p>
    <w:p w14:paraId="7E3E3952">
      <w:pPr>
        <w:spacing w:line="400" w:lineRule="exact"/>
        <w:rPr>
          <w:rFonts w:ascii="微软雅黑" w:hAnsi="微软雅黑" w:eastAsia="微软雅黑"/>
          <w:b/>
          <w:bCs/>
          <w:szCs w:val="21"/>
        </w:rPr>
      </w:pPr>
      <w:r>
        <w:rPr>
          <w:rFonts w:ascii="微软雅黑" w:hAnsi="微软雅黑" w:eastAsia="微软雅黑"/>
          <w:b/>
          <w:bCs/>
          <w:szCs w:val="21"/>
        </w:rPr>
        <w:t>1、如何实现Flume数据传输的监控</w:t>
      </w:r>
    </w:p>
    <w:p w14:paraId="60A091AE">
      <w:pPr>
        <w:spacing w:line="400" w:lineRule="exact"/>
        <w:ind w:left="420"/>
        <w:rPr>
          <w:rFonts w:ascii="微软雅黑" w:hAnsi="微软雅黑" w:eastAsia="微软雅黑"/>
          <w:szCs w:val="21"/>
        </w:rPr>
      </w:pPr>
      <w:r>
        <w:rPr>
          <w:rFonts w:ascii="微软雅黑" w:hAnsi="微软雅黑" w:eastAsia="微软雅黑"/>
          <w:szCs w:val="21"/>
        </w:rPr>
        <w:t>使用第三方框架Ganglia实时监控Flume。监控到Flume尝试提交的次数远远大于最终成功的次数，说明Flume运行比较差。主要是内存不够导致的。</w:t>
      </w:r>
    </w:p>
    <w:p w14:paraId="5CA43B29">
      <w:pPr>
        <w:spacing w:line="400" w:lineRule="exact"/>
        <w:rPr>
          <w:rFonts w:ascii="微软雅黑" w:hAnsi="微软雅黑" w:eastAsia="微软雅黑"/>
          <w:b/>
          <w:bCs/>
          <w:szCs w:val="21"/>
        </w:rPr>
      </w:pPr>
      <w:r>
        <w:rPr>
          <w:rFonts w:ascii="微软雅黑" w:hAnsi="微软雅黑" w:eastAsia="微软雅黑"/>
          <w:b/>
          <w:bCs/>
          <w:szCs w:val="21"/>
        </w:rPr>
        <w:t>2、Flume参数调优</w:t>
      </w:r>
    </w:p>
    <w:p w14:paraId="793985E8">
      <w:pPr>
        <w:spacing w:line="400" w:lineRule="exact"/>
        <w:ind w:firstLine="420"/>
        <w:rPr>
          <w:rFonts w:ascii="微软雅黑" w:hAnsi="微软雅黑" w:eastAsia="微软雅黑"/>
          <w:szCs w:val="21"/>
        </w:rPr>
      </w:pPr>
      <w:r>
        <w:rPr>
          <w:rFonts w:ascii="微软雅黑" w:hAnsi="微软雅黑" w:eastAsia="微软雅黑"/>
          <w:szCs w:val="21"/>
        </w:rPr>
        <w:t>1）source:</w:t>
      </w:r>
    </w:p>
    <w:p w14:paraId="6FD36622">
      <w:pPr>
        <w:spacing w:line="400" w:lineRule="exact"/>
        <w:ind w:left="840"/>
        <w:rPr>
          <w:rFonts w:ascii="微软雅黑" w:hAnsi="微软雅黑" w:eastAsia="微软雅黑"/>
          <w:szCs w:val="21"/>
        </w:rPr>
      </w:pPr>
      <w:r>
        <w:rPr>
          <w:rFonts w:ascii="微软雅黑" w:hAnsi="微软雅黑" w:eastAsia="微软雅黑"/>
          <w:b/>
          <w:bCs/>
          <w:color w:val="FF0000"/>
          <w:szCs w:val="21"/>
        </w:rPr>
        <w:t>batchSize</w:t>
      </w:r>
      <w:r>
        <w:rPr>
          <w:rFonts w:ascii="微软雅黑" w:hAnsi="微软雅黑" w:eastAsia="微软雅黑"/>
          <w:szCs w:val="21"/>
        </w:rPr>
        <w:t>：source一次批量运输到Channel的event条数，适当调大这个参数可以提高Source搬运Event到Channel时的性能。</w:t>
      </w:r>
    </w:p>
    <w:p w14:paraId="195FE968">
      <w:pPr>
        <w:spacing w:line="400" w:lineRule="exact"/>
        <w:ind w:left="420"/>
        <w:rPr>
          <w:rFonts w:ascii="微软雅黑" w:hAnsi="微软雅黑" w:eastAsia="微软雅黑"/>
          <w:szCs w:val="21"/>
        </w:rPr>
      </w:pPr>
      <w:r>
        <w:rPr>
          <w:rFonts w:ascii="微软雅黑" w:hAnsi="微软雅黑" w:eastAsia="微软雅黑"/>
          <w:szCs w:val="21"/>
        </w:rPr>
        <w:t>2）channel</w:t>
      </w:r>
    </w:p>
    <w:p w14:paraId="2D4C7613">
      <w:pPr>
        <w:spacing w:line="400" w:lineRule="exact"/>
        <w:ind w:left="840"/>
        <w:rPr>
          <w:rFonts w:ascii="微软雅黑" w:hAnsi="微软雅黑" w:eastAsia="微软雅黑"/>
          <w:szCs w:val="21"/>
        </w:rPr>
      </w:pPr>
      <w:r>
        <w:rPr>
          <w:rFonts w:ascii="微软雅黑" w:hAnsi="微软雅黑" w:eastAsia="微软雅黑"/>
          <w:b/>
          <w:bCs/>
          <w:color w:val="FF0000"/>
          <w:szCs w:val="21"/>
        </w:rPr>
        <w:t>type</w:t>
      </w:r>
      <w:r>
        <w:rPr>
          <w:rFonts w:ascii="微软雅黑" w:hAnsi="微软雅黑" w:eastAsia="微软雅黑"/>
          <w:szCs w:val="21"/>
        </w:rPr>
        <w:t>: 选择memory时channel的性能最好，但是如果Flume进程意外挂掉可</w:t>
      </w:r>
      <w:r>
        <w:rPr>
          <w:rFonts w:hint="eastAsia" w:ascii="微软雅黑" w:hAnsi="微软雅黑" w:eastAsia="微软雅黑"/>
          <w:szCs w:val="21"/>
        </w:rPr>
        <w:t>能会丢失数据。选择</w:t>
      </w:r>
      <w:r>
        <w:rPr>
          <w:rFonts w:ascii="微软雅黑" w:hAnsi="微软雅黑" w:eastAsia="微软雅黑"/>
          <w:szCs w:val="21"/>
        </w:rPr>
        <w:t>file时channel的容错性更好，但是性能上会比memory channel差。</w:t>
      </w:r>
      <w:r>
        <w:rPr>
          <w:rFonts w:ascii="微软雅黑" w:hAnsi="微软雅黑" w:eastAsia="微软雅黑"/>
          <w:szCs w:val="21"/>
        </w:rPr>
        <w:cr/>
      </w:r>
      <w:r>
        <w:rPr>
          <w:rFonts w:ascii="微软雅黑" w:hAnsi="微软雅黑" w:eastAsia="微软雅黑"/>
          <w:b/>
          <w:bCs/>
          <w:color w:val="FF0000"/>
          <w:szCs w:val="21"/>
        </w:rPr>
        <w:t>capacity</w:t>
      </w:r>
      <w:r>
        <w:rPr>
          <w:rFonts w:ascii="微软雅黑" w:hAnsi="微软雅黑" w:eastAsia="微软雅黑"/>
          <w:szCs w:val="21"/>
        </w:rPr>
        <w:t>：channel可容纳最大的event条数</w:t>
      </w:r>
      <w:r>
        <w:rPr>
          <w:rFonts w:ascii="微软雅黑" w:hAnsi="微软雅黑" w:eastAsia="微软雅黑"/>
          <w:szCs w:val="21"/>
        </w:rPr>
        <w:cr/>
      </w:r>
      <w:r>
        <w:rPr>
          <w:rFonts w:ascii="微软雅黑" w:hAnsi="微软雅黑" w:eastAsia="微软雅黑"/>
          <w:b/>
          <w:bCs/>
          <w:color w:val="FF0000"/>
          <w:szCs w:val="21"/>
        </w:rPr>
        <w:t>transactionCapacity</w:t>
      </w:r>
      <w:r>
        <w:rPr>
          <w:rFonts w:ascii="微软雅黑" w:hAnsi="微软雅黑" w:eastAsia="微软雅黑"/>
          <w:szCs w:val="21"/>
        </w:rPr>
        <w:t>：</w:t>
      </w:r>
      <w:r>
        <w:rPr>
          <w:rFonts w:ascii="微软雅黑" w:hAnsi="微软雅黑" w:eastAsia="微软雅黑"/>
          <w:b/>
          <w:bCs/>
          <w:szCs w:val="21"/>
        </w:rPr>
        <w:t>每次Source往channel里面写的最大event条数和每次Sink从channel里面读的最大event条数</w:t>
      </w:r>
    </w:p>
    <w:p w14:paraId="51A0A402">
      <w:pPr>
        <w:spacing w:line="400" w:lineRule="exact"/>
        <w:ind w:firstLine="420"/>
        <w:rPr>
          <w:rFonts w:ascii="微软雅黑" w:hAnsi="微软雅黑" w:eastAsia="微软雅黑"/>
          <w:szCs w:val="21"/>
        </w:rPr>
      </w:pPr>
      <w:r>
        <w:rPr>
          <w:rFonts w:ascii="微软雅黑" w:hAnsi="微软雅黑" w:eastAsia="微软雅黑"/>
          <w:szCs w:val="21"/>
        </w:rPr>
        <w:t>3）sink</w:t>
      </w:r>
    </w:p>
    <w:p w14:paraId="6D29F0B6">
      <w:pPr>
        <w:spacing w:line="400" w:lineRule="exact"/>
        <w:ind w:left="840"/>
        <w:rPr>
          <w:rFonts w:ascii="微软雅黑" w:hAnsi="微软雅黑" w:eastAsia="微软雅黑"/>
          <w:szCs w:val="21"/>
        </w:rPr>
      </w:pPr>
      <w:r>
        <w:rPr>
          <w:rFonts w:ascii="微软雅黑" w:hAnsi="微软雅黑" w:eastAsia="微软雅黑"/>
          <w:b/>
          <w:bCs/>
          <w:color w:val="FF0000"/>
          <w:szCs w:val="21"/>
        </w:rPr>
        <w:t>batchSize</w:t>
      </w:r>
      <w:r>
        <w:rPr>
          <w:rFonts w:ascii="微软雅黑" w:hAnsi="微软雅黑" w:eastAsia="微软雅黑"/>
          <w:szCs w:val="21"/>
        </w:rPr>
        <w:t>：Sink一次批量从Channel读取的event条数。适当调大这个参数可以提高Sink从Channel搬出event的性能。</w:t>
      </w:r>
    </w:p>
    <w:p w14:paraId="2AE0ABB7">
      <w:pPr>
        <w:spacing w:line="400" w:lineRule="exact"/>
        <w:rPr>
          <w:rFonts w:ascii="微软雅黑" w:hAnsi="微软雅黑" w:eastAsia="微软雅黑"/>
          <w:b/>
          <w:bCs/>
          <w:szCs w:val="21"/>
        </w:rPr>
      </w:pPr>
      <w:r>
        <w:rPr>
          <w:rFonts w:ascii="微软雅黑" w:hAnsi="微软雅黑" w:eastAsia="微软雅黑"/>
          <w:b/>
          <w:bCs/>
          <w:szCs w:val="21"/>
        </w:rPr>
        <w:t>3、Flume的事务</w:t>
      </w:r>
      <w:r>
        <w:rPr>
          <w:rFonts w:hint="eastAsia" w:ascii="微软雅黑" w:hAnsi="微软雅黑" w:eastAsia="微软雅黑"/>
          <w:b/>
          <w:bCs/>
          <w:szCs w:val="21"/>
        </w:rPr>
        <w:t>机制</w:t>
      </w:r>
    </w:p>
    <w:p w14:paraId="5400BF11">
      <w:pPr>
        <w:spacing w:line="400" w:lineRule="exact"/>
        <w:ind w:left="420" w:firstLine="420"/>
        <w:rPr>
          <w:rFonts w:ascii="微软雅黑" w:hAnsi="微软雅黑" w:eastAsia="微软雅黑"/>
          <w:szCs w:val="21"/>
        </w:rPr>
      </w:pPr>
      <w:r>
        <w:rPr>
          <w:rFonts w:ascii="微软雅黑" w:hAnsi="微软雅黑" w:eastAsia="微软雅黑"/>
          <w:b/>
          <w:bCs/>
          <w:szCs w:val="21"/>
        </w:rPr>
        <w:t>Flume使用</w:t>
      </w:r>
      <w:r>
        <w:rPr>
          <w:rFonts w:ascii="微软雅黑" w:hAnsi="微软雅黑" w:eastAsia="微软雅黑"/>
          <w:b/>
          <w:bCs/>
          <w:color w:val="FF0000"/>
          <w:szCs w:val="21"/>
        </w:rPr>
        <w:t>两个独立的事务</w:t>
      </w:r>
      <w:r>
        <w:rPr>
          <w:rFonts w:ascii="微软雅黑" w:hAnsi="微软雅黑" w:eastAsia="微软雅黑"/>
          <w:b/>
          <w:bCs/>
          <w:szCs w:val="21"/>
        </w:rPr>
        <w:t>分别负责从Source到Channel，从Channel到Sink的事件传递。</w:t>
      </w:r>
      <w:r>
        <w:rPr>
          <w:rFonts w:ascii="微软雅黑" w:hAnsi="微软雅黑" w:eastAsia="微软雅黑"/>
          <w:szCs w:val="21"/>
        </w:rPr>
        <w:t>如spooling directory source 为文件的每一行创建一个事件，一旦事务中所有的事件全部传递到Channel且提交成功，那么Soucrce就将该文件标记为完成。</w:t>
      </w:r>
    </w:p>
    <w:p w14:paraId="0FE9564B">
      <w:pPr>
        <w:spacing w:line="400" w:lineRule="exact"/>
        <w:ind w:left="420" w:firstLine="420"/>
        <w:rPr>
          <w:rFonts w:ascii="微软雅黑" w:hAnsi="微软雅黑" w:eastAsia="微软雅黑"/>
          <w:szCs w:val="21"/>
        </w:rPr>
      </w:pPr>
      <w:r>
        <w:rPr>
          <w:rFonts w:ascii="微软雅黑" w:hAnsi="微软雅黑" w:eastAsia="微软雅黑"/>
          <w:szCs w:val="21"/>
        </w:rPr>
        <w:t>同理，事务以类似的方式处理从Channel到Sink的传递过程，如果因为某种原因使得事件无法记录，那么事务将会回滚。且所有的事件都会保持到Channel中，等待重新传递。</w:t>
      </w:r>
    </w:p>
    <w:p w14:paraId="6E0D76CA">
      <w:pPr>
        <w:spacing w:line="400" w:lineRule="exact"/>
        <w:rPr>
          <w:rFonts w:ascii="微软雅黑" w:hAnsi="微软雅黑" w:eastAsia="微软雅黑"/>
          <w:b/>
          <w:bCs/>
          <w:szCs w:val="21"/>
        </w:rPr>
      </w:pPr>
      <w:r>
        <w:rPr>
          <w:rFonts w:ascii="微软雅黑" w:hAnsi="微软雅黑" w:eastAsia="微软雅黑"/>
          <w:b/>
          <w:bCs/>
          <w:szCs w:val="21"/>
        </w:rPr>
        <w:t>4、Flume采集数据会丢失吗?</w:t>
      </w:r>
    </w:p>
    <w:p w14:paraId="699D44AD">
      <w:pPr>
        <w:spacing w:line="400" w:lineRule="exact"/>
        <w:ind w:left="420" w:firstLine="420"/>
        <w:jc w:val="left"/>
        <w:rPr>
          <w:rFonts w:ascii="微软雅黑" w:hAnsi="微软雅黑" w:eastAsia="微软雅黑"/>
          <w:szCs w:val="21"/>
        </w:rPr>
      </w:pPr>
      <w:r>
        <w:rPr>
          <w:rFonts w:ascii="微软雅黑" w:hAnsi="微软雅黑" w:eastAsia="微软雅黑"/>
          <w:b/>
          <w:bCs/>
          <w:szCs w:val="21"/>
        </w:rPr>
        <w:t>生产环境中使用TailDirSource + FileChannel 所有没有出现丢数据的情况。</w:t>
      </w:r>
      <w:r>
        <w:rPr>
          <w:rFonts w:ascii="微软雅黑" w:hAnsi="微软雅黑" w:eastAsia="微软雅黑"/>
          <w:szCs w:val="21"/>
        </w:rPr>
        <w:cr/>
      </w:r>
      <w:r>
        <w:rPr>
          <w:rFonts w:ascii="微软雅黑" w:hAnsi="微软雅黑" w:eastAsia="微软雅黑"/>
          <w:szCs w:val="21"/>
        </w:rPr>
        <w:t>根据Flume的架构原理，</w:t>
      </w:r>
      <w:r>
        <w:rPr>
          <w:rFonts w:ascii="微软雅黑" w:hAnsi="微软雅黑" w:eastAsia="微软雅黑"/>
          <w:b/>
          <w:bCs/>
          <w:color w:val="FF0000"/>
          <w:szCs w:val="21"/>
        </w:rPr>
        <w:t>Flume</w:t>
      </w:r>
      <w:r>
        <w:rPr>
          <w:rFonts w:hint="eastAsia" w:ascii="微软雅黑" w:hAnsi="微软雅黑" w:eastAsia="微软雅黑"/>
          <w:b/>
          <w:bCs/>
          <w:color w:val="FF0000"/>
          <w:szCs w:val="21"/>
        </w:rPr>
        <w:t>本身</w:t>
      </w:r>
      <w:r>
        <w:rPr>
          <w:rFonts w:ascii="微软雅黑" w:hAnsi="微软雅黑" w:eastAsia="微软雅黑"/>
          <w:b/>
          <w:bCs/>
          <w:color w:val="FF0000"/>
          <w:szCs w:val="21"/>
        </w:rPr>
        <w:t>是不可能丢失数据的</w:t>
      </w:r>
      <w:r>
        <w:rPr>
          <w:rFonts w:ascii="微软雅黑" w:hAnsi="微软雅黑" w:eastAsia="微软雅黑"/>
          <w:szCs w:val="21"/>
        </w:rPr>
        <w:t>，其内部有完善的事务机制，Source到Channel是事务性的，Channel到Sink是事务性的，因此这两个环节不会出现数据的丢失。</w:t>
      </w:r>
    </w:p>
    <w:p w14:paraId="38CF9A4E">
      <w:pPr>
        <w:spacing w:line="400" w:lineRule="exact"/>
        <w:ind w:left="420" w:firstLine="420"/>
        <w:jc w:val="left"/>
        <w:rPr>
          <w:rFonts w:ascii="微软雅黑" w:hAnsi="微软雅黑" w:eastAsia="微软雅黑"/>
          <w:szCs w:val="21"/>
        </w:rPr>
      </w:pPr>
      <w:r>
        <w:rPr>
          <w:rFonts w:ascii="微软雅黑" w:hAnsi="微软雅黑" w:eastAsia="微软雅黑"/>
          <w:b/>
          <w:bCs/>
          <w:szCs w:val="21"/>
        </w:rPr>
        <w:t>可能丢失数据的情况</w:t>
      </w:r>
      <w:r>
        <w:rPr>
          <w:rFonts w:ascii="微软雅黑" w:hAnsi="微软雅黑" w:eastAsia="微软雅黑"/>
          <w:szCs w:val="21"/>
        </w:rPr>
        <w:t>是Channel采用memoryChannel，agent宕机导致数据丢失，或者Channel存储数据已满，导致Source不再写入，未写入的数据丢失。</w:t>
      </w:r>
    </w:p>
    <w:p w14:paraId="298E2ED3">
      <w:pPr>
        <w:spacing w:line="400" w:lineRule="exact"/>
        <w:ind w:left="420" w:firstLine="420"/>
        <w:jc w:val="left"/>
        <w:rPr>
          <w:rFonts w:ascii="微软雅黑" w:hAnsi="微软雅黑" w:eastAsia="微软雅黑"/>
          <w:szCs w:val="21"/>
        </w:rPr>
      </w:pPr>
      <w:r>
        <w:rPr>
          <w:rFonts w:ascii="微软雅黑" w:hAnsi="微软雅黑" w:eastAsia="微软雅黑"/>
          <w:b/>
          <w:bCs/>
          <w:szCs w:val="21"/>
        </w:rPr>
        <w:t>Flume不会丢失数据，但是有可能造成数据的重复</w:t>
      </w:r>
      <w:r>
        <w:rPr>
          <w:rFonts w:ascii="微软雅黑" w:hAnsi="微软雅黑" w:eastAsia="微软雅黑"/>
          <w:szCs w:val="21"/>
        </w:rPr>
        <w:t>，例如数据已经成功由Sink发出，但是没有接收到响应，Sink会再次发送数据，此时可能会导致数据的重复。</w:t>
      </w:r>
    </w:p>
    <w:p w14:paraId="7BA0507A">
      <w:pPr>
        <w:spacing w:line="400" w:lineRule="exact"/>
        <w:ind w:left="420"/>
        <w:rPr>
          <w:rFonts w:ascii="微软雅黑" w:hAnsi="微软雅黑" w:eastAsia="微软雅黑"/>
          <w:szCs w:val="21"/>
        </w:rPr>
      </w:pPr>
    </w:p>
    <w:p w14:paraId="0C8F0F42">
      <w:pPr>
        <w:pStyle w:val="3"/>
        <w:spacing w:line="400" w:lineRule="exact"/>
        <w:rPr>
          <w:rFonts w:ascii="微软雅黑" w:hAnsi="微软雅黑" w:eastAsia="微软雅黑"/>
          <w:sz w:val="21"/>
          <w:szCs w:val="21"/>
        </w:rPr>
      </w:pPr>
      <w:bookmarkStart w:id="149" w:name="_Toc151896165"/>
      <w:bookmarkStart w:id="150" w:name="_Toc151896227"/>
      <w:bookmarkStart w:id="151" w:name="_Toc151896503"/>
      <w:r>
        <w:rPr>
          <w:rFonts w:ascii="微软雅黑" w:hAnsi="微软雅黑" w:eastAsia="微软雅黑"/>
          <w:sz w:val="21"/>
          <w:szCs w:val="21"/>
        </w:rPr>
        <w:t xml:space="preserve">4.6 </w:t>
      </w:r>
      <w:r>
        <w:rPr>
          <w:rFonts w:hint="eastAsia" w:ascii="微软雅黑" w:hAnsi="微软雅黑" w:eastAsia="微软雅黑"/>
          <w:sz w:val="21"/>
          <w:szCs w:val="21"/>
        </w:rPr>
        <w:t>综合同步解决方案-</w:t>
      </w:r>
      <w:r>
        <w:rPr>
          <w:rFonts w:ascii="微软雅黑" w:hAnsi="微软雅黑" w:eastAsia="微软雅黑"/>
          <w:sz w:val="21"/>
          <w:szCs w:val="21"/>
        </w:rPr>
        <w:t>Seatunnel</w:t>
      </w:r>
      <w:r>
        <w:rPr>
          <w:rFonts w:hint="eastAsia" w:ascii="微软雅黑" w:hAnsi="微软雅黑" w:eastAsia="微软雅黑"/>
          <w:color w:val="FF0000"/>
          <w:sz w:val="21"/>
          <w:szCs w:val="21"/>
        </w:rPr>
        <w:t>☆☆</w:t>
      </w:r>
      <w:bookmarkEnd w:id="149"/>
      <w:bookmarkEnd w:id="150"/>
      <w:bookmarkEnd w:id="151"/>
    </w:p>
    <w:p w14:paraId="05BD937F">
      <w:pPr>
        <w:spacing w:line="400" w:lineRule="exact"/>
        <w:ind w:firstLine="420"/>
        <w:rPr>
          <w:rFonts w:ascii="微软雅黑" w:hAnsi="微软雅黑" w:eastAsia="微软雅黑"/>
          <w:szCs w:val="21"/>
        </w:rPr>
      </w:pPr>
      <w:r>
        <w:rPr>
          <w:rFonts w:ascii="微软雅黑" w:hAnsi="微软雅黑" w:eastAsia="微软雅黑"/>
          <w:szCs w:val="21"/>
        </w:rPr>
        <w:t>SeaTunnel</w:t>
      </w:r>
      <w:r>
        <w:rPr>
          <w:rFonts w:hint="eastAsia" w:ascii="微软雅黑" w:hAnsi="微软雅黑" w:eastAsia="微软雅黑"/>
          <w:szCs w:val="21"/>
        </w:rPr>
        <w:t>是一个简单易用的数据集成框架，在企业中，由于开发时间或开发部门不通用，往往有多个异构的、运行在不同的软硬件平台上的信息系统同时运行。数据集成是把不同来源、格式、特点性质的数据在逻辑上或物理上有机地集中，从而为企业提供全面的数据共享。</w:t>
      </w:r>
      <w:r>
        <w:rPr>
          <w:rFonts w:ascii="微软雅黑" w:hAnsi="微软雅黑" w:eastAsia="微软雅黑"/>
          <w:b/>
          <w:bCs/>
          <w:color w:val="FF0000"/>
          <w:szCs w:val="21"/>
        </w:rPr>
        <w:t>SeaTunnel</w:t>
      </w:r>
      <w:r>
        <w:rPr>
          <w:rFonts w:hint="eastAsia" w:ascii="微软雅黑" w:hAnsi="微软雅黑" w:eastAsia="微软雅黑"/>
          <w:b/>
          <w:bCs/>
          <w:color w:val="FF0000"/>
          <w:szCs w:val="21"/>
        </w:rPr>
        <w:t>支持海量数据的离线（BATCH）与实时（STREAMING）同步</w:t>
      </w:r>
      <w:r>
        <w:rPr>
          <w:rFonts w:hint="eastAsia" w:ascii="微软雅黑" w:hAnsi="微软雅黑" w:eastAsia="微软雅黑"/>
          <w:szCs w:val="21"/>
        </w:rPr>
        <w:t>。它每天可以稳定高效地同步数百亿数据。并已用于近</w:t>
      </w:r>
      <w:r>
        <w:rPr>
          <w:rFonts w:ascii="微软雅黑" w:hAnsi="微软雅黑" w:eastAsia="微软雅黑"/>
          <w:szCs w:val="21"/>
        </w:rPr>
        <w:t>100</w:t>
      </w:r>
      <w:r>
        <w:rPr>
          <w:rFonts w:hint="eastAsia" w:ascii="微软雅黑" w:hAnsi="微软雅黑" w:eastAsia="微软雅黑"/>
          <w:szCs w:val="21"/>
        </w:rPr>
        <w:t>家公司的生产。</w:t>
      </w:r>
      <w:r>
        <w:rPr>
          <w:rFonts w:ascii="微软雅黑" w:hAnsi="微软雅黑" w:eastAsia="微软雅黑"/>
          <w:szCs w:val="21"/>
        </w:rPr>
        <w:t xml:space="preserve"> </w:t>
      </w:r>
    </w:p>
    <w:p w14:paraId="7D220FFF">
      <w:pPr>
        <w:spacing w:line="400" w:lineRule="exact"/>
        <w:ind w:firstLine="420"/>
        <w:rPr>
          <w:rFonts w:ascii="微软雅黑" w:hAnsi="微软雅黑" w:eastAsia="微软雅黑"/>
          <w:b/>
          <w:bCs/>
          <w:szCs w:val="21"/>
        </w:rPr>
      </w:pPr>
      <w:r>
        <w:rPr>
          <w:rFonts w:ascii="微软雅黑" w:hAnsi="微软雅黑" w:eastAsia="微软雅黑"/>
          <w:b/>
          <w:bCs/>
          <w:szCs w:val="21"/>
        </w:rPr>
        <w:t>SeaTunnel 可以选择</w:t>
      </w:r>
      <w:r>
        <w:rPr>
          <w:rFonts w:hint="eastAsia" w:ascii="微软雅黑" w:hAnsi="微软雅黑" w:eastAsia="微软雅黑"/>
          <w:b/>
          <w:bCs/>
          <w:szCs w:val="21"/>
        </w:rPr>
        <w:t>自研的</w:t>
      </w:r>
      <w:r>
        <w:rPr>
          <w:rFonts w:ascii="微软雅黑" w:hAnsi="微软雅黑" w:eastAsia="微软雅黑"/>
          <w:b/>
          <w:bCs/>
          <w:szCs w:val="21"/>
        </w:rPr>
        <w:t>SeaTunnel Zeta 引擎上运行，也可以选择在 Apache Flink 或 Spark 引擎上运行。Seaunnel 为实时(CDC)和批量数据提供高性能数据同步能力。</w:t>
      </w:r>
      <w:r>
        <w:rPr>
          <w:rFonts w:hint="eastAsia" w:ascii="微软雅黑" w:hAnsi="微软雅黑" w:eastAsia="微软雅黑"/>
          <w:szCs w:val="21"/>
        </w:rPr>
        <w:t>本质上，</w:t>
      </w:r>
      <w:r>
        <w:rPr>
          <w:rFonts w:ascii="微软雅黑" w:hAnsi="微软雅黑" w:eastAsia="微软雅黑"/>
          <w:szCs w:val="21"/>
        </w:rPr>
        <w:t>SeaTunnel</w:t>
      </w:r>
      <w:r>
        <w:rPr>
          <w:rFonts w:hint="eastAsia" w:ascii="微软雅黑" w:hAnsi="微软雅黑" w:eastAsia="微软雅黑"/>
          <w:szCs w:val="21"/>
        </w:rPr>
        <w:t>不是对</w:t>
      </w:r>
      <w:r>
        <w:rPr>
          <w:rFonts w:ascii="微软雅黑" w:hAnsi="微软雅黑" w:eastAsia="微软雅黑"/>
          <w:szCs w:val="21"/>
        </w:rPr>
        <w:t>S</w:t>
      </w:r>
      <w:r>
        <w:rPr>
          <w:rFonts w:hint="eastAsia" w:ascii="微软雅黑" w:hAnsi="微软雅黑" w:eastAsia="微软雅黑"/>
          <w:szCs w:val="21"/>
        </w:rPr>
        <w:t>pa</w:t>
      </w:r>
      <w:r>
        <w:rPr>
          <w:rFonts w:ascii="微软雅黑" w:hAnsi="微软雅黑" w:eastAsia="微软雅黑"/>
          <w:szCs w:val="21"/>
        </w:rPr>
        <w:t>rk</w:t>
      </w:r>
      <w:r>
        <w:rPr>
          <w:rFonts w:hint="eastAsia" w:ascii="微软雅黑" w:hAnsi="微软雅黑" w:eastAsia="微软雅黑"/>
          <w:szCs w:val="21"/>
        </w:rPr>
        <w:t>和</w:t>
      </w:r>
      <w:r>
        <w:rPr>
          <w:rFonts w:ascii="微软雅黑" w:hAnsi="微软雅黑" w:eastAsia="微软雅黑"/>
          <w:szCs w:val="21"/>
        </w:rPr>
        <w:t>Flink</w:t>
      </w:r>
      <w:r>
        <w:rPr>
          <w:rFonts w:hint="eastAsia" w:ascii="微软雅黑" w:hAnsi="微软雅黑" w:eastAsia="微软雅黑"/>
          <w:szCs w:val="21"/>
        </w:rPr>
        <w:t>的内部修改，而是在</w:t>
      </w:r>
      <w:r>
        <w:rPr>
          <w:rFonts w:ascii="微软雅黑" w:hAnsi="微软雅黑" w:eastAsia="微软雅黑"/>
          <w:szCs w:val="21"/>
        </w:rPr>
        <w:t>Spark</w:t>
      </w:r>
      <w:r>
        <w:rPr>
          <w:rFonts w:hint="eastAsia" w:ascii="微软雅黑" w:hAnsi="微软雅黑" w:eastAsia="微软雅黑"/>
          <w:szCs w:val="21"/>
        </w:rPr>
        <w:t>和</w:t>
      </w:r>
      <w:r>
        <w:rPr>
          <w:rFonts w:ascii="微软雅黑" w:hAnsi="微软雅黑" w:eastAsia="微软雅黑"/>
          <w:szCs w:val="21"/>
        </w:rPr>
        <w:t>Flink</w:t>
      </w:r>
      <w:r>
        <w:rPr>
          <w:rFonts w:hint="eastAsia" w:ascii="微软雅黑" w:hAnsi="微软雅黑" w:eastAsia="微软雅黑"/>
          <w:szCs w:val="21"/>
        </w:rPr>
        <w:t>的基础上做了一层包装。它主要运用了</w:t>
      </w:r>
      <w:r>
        <w:rPr>
          <w:rFonts w:hint="eastAsia" w:ascii="微软雅黑" w:hAnsi="微软雅黑" w:eastAsia="微软雅黑"/>
          <w:b/>
          <w:bCs/>
          <w:color w:val="FF0000"/>
          <w:szCs w:val="21"/>
        </w:rPr>
        <w:t>控制反转</w:t>
      </w:r>
      <w:r>
        <w:rPr>
          <w:rFonts w:hint="eastAsia" w:ascii="微软雅黑" w:hAnsi="微软雅黑" w:eastAsia="微软雅黑"/>
          <w:szCs w:val="21"/>
        </w:rPr>
        <w:t>的设计模式，这也是</w:t>
      </w:r>
      <w:r>
        <w:rPr>
          <w:rFonts w:ascii="微软雅黑" w:hAnsi="微软雅黑" w:eastAsia="微软雅黑"/>
          <w:szCs w:val="21"/>
        </w:rPr>
        <w:t>SeaTunnel</w:t>
      </w:r>
      <w:r>
        <w:rPr>
          <w:rFonts w:hint="eastAsia" w:ascii="微软雅黑" w:hAnsi="微软雅黑" w:eastAsia="微软雅黑"/>
          <w:szCs w:val="21"/>
        </w:rPr>
        <w:t>实现的基本思想。</w:t>
      </w:r>
      <w:r>
        <w:rPr>
          <w:rFonts w:ascii="微软雅黑" w:hAnsi="微软雅黑" w:eastAsia="微软雅黑"/>
          <w:szCs w:val="21"/>
        </w:rPr>
        <w:t xml:space="preserve"> </w:t>
      </w:r>
    </w:p>
    <w:p w14:paraId="28169C83">
      <w:pPr>
        <w:spacing w:line="400" w:lineRule="exact"/>
        <w:ind w:firstLine="420"/>
        <w:rPr>
          <w:rFonts w:ascii="微软雅黑" w:hAnsi="微软雅黑" w:eastAsia="微软雅黑"/>
          <w:b/>
          <w:bCs/>
          <w:szCs w:val="21"/>
        </w:rPr>
      </w:pPr>
      <w:r>
        <w:rPr>
          <w:rFonts w:ascii="微软雅黑" w:hAnsi="微软雅黑" w:eastAsia="微软雅黑"/>
          <w:szCs w:val="21"/>
        </w:rPr>
        <w:t>SeaTunnel</w:t>
      </w:r>
      <w:r>
        <w:rPr>
          <w:rFonts w:hint="eastAsia" w:ascii="微软雅黑" w:hAnsi="微软雅黑" w:eastAsia="微软雅黑"/>
          <w:szCs w:val="21"/>
        </w:rPr>
        <w:t>的日常使用，就是编辑配置文件。编辑好的配置文件由</w:t>
      </w:r>
      <w:r>
        <w:rPr>
          <w:rFonts w:ascii="微软雅黑" w:hAnsi="微软雅黑" w:eastAsia="微软雅黑"/>
          <w:szCs w:val="21"/>
        </w:rPr>
        <w:t>SeaTunnel</w:t>
      </w:r>
      <w:r>
        <w:rPr>
          <w:rFonts w:hint="eastAsia" w:ascii="微软雅黑" w:hAnsi="微软雅黑" w:eastAsia="微软雅黑"/>
          <w:szCs w:val="21"/>
        </w:rPr>
        <w:t>转换为具体的</w:t>
      </w:r>
      <w:r>
        <w:rPr>
          <w:rFonts w:ascii="微软雅黑" w:hAnsi="微软雅黑" w:eastAsia="微软雅黑"/>
          <w:szCs w:val="21"/>
        </w:rPr>
        <w:t>Spark</w:t>
      </w:r>
      <w:r>
        <w:rPr>
          <w:rFonts w:hint="eastAsia" w:ascii="微软雅黑" w:hAnsi="微软雅黑" w:eastAsia="微软雅黑"/>
          <w:szCs w:val="21"/>
        </w:rPr>
        <w:t>或</w:t>
      </w:r>
      <w:r>
        <w:rPr>
          <w:rFonts w:ascii="微软雅黑" w:hAnsi="微软雅黑" w:eastAsia="微软雅黑"/>
          <w:szCs w:val="21"/>
        </w:rPr>
        <w:t>Flink</w:t>
      </w:r>
      <w:r>
        <w:rPr>
          <w:rFonts w:hint="eastAsia" w:ascii="微软雅黑" w:hAnsi="微软雅黑" w:eastAsia="微软雅黑"/>
          <w:szCs w:val="21"/>
        </w:rPr>
        <w:t>任务。如图所示。</w:t>
      </w:r>
    </w:p>
    <w:p w14:paraId="0181CD68">
      <w:pPr>
        <w:pStyle w:val="57"/>
        <w:rPr>
          <w:rFonts w:ascii="微软雅黑" w:hAnsi="微软雅黑" w:eastAsia="微软雅黑"/>
        </w:rPr>
      </w:pPr>
      <w:r>
        <w:rPr>
          <w:rFonts w:ascii="微软雅黑" w:hAnsi="微软雅黑" w:eastAsia="微软雅黑"/>
        </w:rPr>
        <w:drawing>
          <wp:inline distT="0" distB="0" distL="0" distR="0">
            <wp:extent cx="4692650" cy="2451100"/>
            <wp:effectExtent l="0" t="0" r="0" b="0"/>
            <wp:docPr id="11624168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16840" name="图片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4726267" cy="2468402"/>
                    </a:xfrm>
                    <a:prstGeom prst="rect">
                      <a:avLst/>
                    </a:prstGeom>
                    <a:noFill/>
                    <a:ln>
                      <a:noFill/>
                    </a:ln>
                  </pic:spPr>
                </pic:pic>
              </a:graphicData>
            </a:graphic>
          </wp:inline>
        </w:drawing>
      </w:r>
    </w:p>
    <w:p w14:paraId="2A4037DF"/>
    <w:p w14:paraId="19C9FEA2">
      <w:pPr>
        <w:pStyle w:val="4"/>
        <w:spacing w:line="400" w:lineRule="exact"/>
        <w:rPr>
          <w:rFonts w:ascii="微软雅黑" w:hAnsi="微软雅黑" w:eastAsia="微软雅黑"/>
          <w:sz w:val="21"/>
          <w:szCs w:val="21"/>
        </w:rPr>
      </w:pPr>
      <w:bookmarkStart w:id="152" w:name="_Toc151896166"/>
      <w:bookmarkStart w:id="153" w:name="_Toc151896228"/>
      <w:bookmarkStart w:id="154" w:name="_Toc151896504"/>
      <w:r>
        <w:rPr>
          <w:rFonts w:hint="eastAsia" w:ascii="微软雅黑" w:hAnsi="微软雅黑" w:eastAsia="微软雅黑"/>
          <w:sz w:val="21"/>
          <w:szCs w:val="21"/>
        </w:rPr>
        <w:t>4</w:t>
      </w:r>
      <w:r>
        <w:rPr>
          <w:rFonts w:ascii="微软雅黑" w:hAnsi="微软雅黑" w:eastAsia="微软雅黑"/>
          <w:sz w:val="21"/>
          <w:szCs w:val="21"/>
        </w:rPr>
        <w:t>.6.1</w:t>
      </w:r>
      <w:r>
        <w:rPr>
          <w:rFonts w:hint="eastAsia" w:ascii="微软雅黑" w:hAnsi="微软雅黑" w:eastAsia="微软雅黑"/>
          <w:sz w:val="21"/>
          <w:szCs w:val="21"/>
        </w:rPr>
        <w:t>特点及使用场景</w:t>
      </w:r>
      <w:bookmarkEnd w:id="152"/>
      <w:bookmarkEnd w:id="153"/>
      <w:bookmarkEnd w:id="154"/>
    </w:p>
    <w:p w14:paraId="5A4D1B62">
      <w:pPr>
        <w:spacing w:line="400" w:lineRule="exact"/>
        <w:ind w:firstLine="420"/>
        <w:jc w:val="left"/>
        <w:rPr>
          <w:rFonts w:ascii="微软雅黑" w:hAnsi="微软雅黑" w:eastAsia="微软雅黑"/>
          <w:szCs w:val="21"/>
        </w:rPr>
      </w:pPr>
      <w:r>
        <w:rPr>
          <w:rFonts w:hint="eastAsia" w:ascii="微软雅黑" w:hAnsi="微软雅黑" w:eastAsia="微软雅黑"/>
          <w:b/>
          <w:bCs/>
          <w:szCs w:val="21"/>
        </w:rPr>
        <w:t>丰富且可扩展的连接器</w:t>
      </w:r>
      <w:r>
        <w:rPr>
          <w:rFonts w:hint="eastAsia" w:ascii="微软雅黑" w:hAnsi="微软雅黑" w:eastAsia="微软雅黑"/>
          <w:szCs w:val="21"/>
        </w:rPr>
        <w:t>：</w:t>
      </w:r>
      <w:r>
        <w:rPr>
          <w:rFonts w:ascii="微软雅黑" w:hAnsi="微软雅黑" w:eastAsia="微软雅黑"/>
          <w:szCs w:val="21"/>
        </w:rPr>
        <w:t>SeaTunnel 提供了一个不依赖于特定执行引擎的连接器 API。基于此 API 开发的连接器（源</w:t>
      </w:r>
      <w:r>
        <w:rPr>
          <w:rFonts w:hint="eastAsia" w:ascii="微软雅黑" w:hAnsi="微软雅黑" w:eastAsia="微软雅黑"/>
          <w:szCs w:val="21"/>
        </w:rPr>
        <w:t>Source</w:t>
      </w:r>
      <w:r>
        <w:rPr>
          <w:rFonts w:ascii="微软雅黑" w:hAnsi="微软雅黑" w:eastAsia="微软雅黑"/>
          <w:szCs w:val="21"/>
        </w:rPr>
        <w:t>、转换</w:t>
      </w:r>
      <w:r>
        <w:rPr>
          <w:rFonts w:hint="eastAsia" w:ascii="微软雅黑" w:hAnsi="微软雅黑" w:eastAsia="微软雅黑"/>
          <w:szCs w:val="21"/>
        </w:rPr>
        <w:t>Transform</w:t>
      </w:r>
      <w:r>
        <w:rPr>
          <w:rFonts w:ascii="微软雅黑" w:hAnsi="微软雅黑" w:eastAsia="微软雅黑"/>
          <w:szCs w:val="21"/>
        </w:rPr>
        <w:t>、接收器</w:t>
      </w:r>
      <w:r>
        <w:rPr>
          <w:rFonts w:hint="eastAsia" w:ascii="微软雅黑" w:hAnsi="微软雅黑" w:eastAsia="微软雅黑"/>
          <w:szCs w:val="21"/>
        </w:rPr>
        <w:t>Sink</w:t>
      </w:r>
      <w:r>
        <w:rPr>
          <w:rFonts w:ascii="微软雅黑" w:hAnsi="微软雅黑" w:eastAsia="微软雅黑"/>
          <w:szCs w:val="21"/>
        </w:rPr>
        <w:t xml:space="preserve">）可以在许多不同的引擎上运行，例如当前支持的 SeaTunnel  </w:t>
      </w:r>
      <w:r>
        <w:rPr>
          <w:rFonts w:hint="eastAsia" w:ascii="微软雅黑" w:hAnsi="微软雅黑" w:eastAsia="微软雅黑"/>
          <w:szCs w:val="21"/>
        </w:rPr>
        <w:t>Zeta</w:t>
      </w:r>
      <w:r>
        <w:rPr>
          <w:rFonts w:ascii="微软雅黑" w:hAnsi="微软雅黑" w:eastAsia="微软雅黑"/>
          <w:szCs w:val="21"/>
        </w:rPr>
        <w:t>引擎、Flink、Spark。</w:t>
      </w:r>
    </w:p>
    <w:p w14:paraId="0D1B2C14">
      <w:pPr>
        <w:spacing w:line="400" w:lineRule="exact"/>
        <w:ind w:firstLine="420"/>
        <w:jc w:val="left"/>
        <w:rPr>
          <w:rFonts w:ascii="微软雅黑" w:hAnsi="微软雅黑" w:eastAsia="微软雅黑"/>
          <w:szCs w:val="21"/>
        </w:rPr>
      </w:pPr>
      <w:r>
        <w:rPr>
          <w:rFonts w:ascii="微软雅黑" w:hAnsi="微软雅黑" w:eastAsia="微软雅黑"/>
          <w:b/>
          <w:bCs/>
          <w:szCs w:val="21"/>
        </w:rPr>
        <w:t>连接器插件</w:t>
      </w:r>
      <w:r>
        <w:rPr>
          <w:rFonts w:ascii="微软雅黑" w:hAnsi="微软雅黑" w:eastAsia="微软雅黑"/>
          <w:szCs w:val="21"/>
        </w:rPr>
        <w:t>：插件设计允许用户轻松开发自己的连接器并将其集成到 SeaTunnel 项目中。目前，SeaTunnel已经支持100多个连接器，而且数量还在激增。</w:t>
      </w:r>
    </w:p>
    <w:p w14:paraId="4E050A11">
      <w:pPr>
        <w:spacing w:line="400" w:lineRule="exact"/>
        <w:ind w:firstLine="420"/>
        <w:jc w:val="left"/>
        <w:rPr>
          <w:rFonts w:ascii="微软雅黑" w:hAnsi="微软雅黑" w:eastAsia="微软雅黑"/>
          <w:szCs w:val="21"/>
        </w:rPr>
      </w:pPr>
      <w:r>
        <w:rPr>
          <w:rFonts w:ascii="微软雅黑" w:hAnsi="微软雅黑" w:eastAsia="微软雅黑"/>
          <w:b/>
          <w:bCs/>
          <w:szCs w:val="21"/>
        </w:rPr>
        <w:t>批流集成</w:t>
      </w:r>
      <w:r>
        <w:rPr>
          <w:rFonts w:ascii="微软雅黑" w:hAnsi="微软雅黑" w:eastAsia="微软雅黑"/>
          <w:szCs w:val="21"/>
        </w:rPr>
        <w:t>：基于 SeaTunnel 连接器API开发的连接器，完美兼容离线同步、实时同步</w:t>
      </w:r>
      <w:r>
        <w:rPr>
          <w:rFonts w:hint="eastAsia" w:ascii="微软雅黑" w:hAnsi="微软雅黑" w:eastAsia="微软雅黑"/>
          <w:szCs w:val="21"/>
        </w:rPr>
        <w:t>、全同步、增量同步等场景。它大大降低了管理数据集成任务的难度。</w:t>
      </w:r>
    </w:p>
    <w:p w14:paraId="20C532B9">
      <w:pPr>
        <w:spacing w:line="400" w:lineRule="exact"/>
        <w:ind w:firstLine="420"/>
        <w:jc w:val="left"/>
        <w:rPr>
          <w:rFonts w:ascii="微软雅黑" w:hAnsi="微软雅黑" w:eastAsia="微软雅黑"/>
          <w:szCs w:val="21"/>
        </w:rPr>
      </w:pPr>
      <w:r>
        <w:rPr>
          <w:rFonts w:ascii="微软雅黑" w:hAnsi="微软雅黑" w:eastAsia="微软雅黑"/>
          <w:b/>
          <w:bCs/>
          <w:szCs w:val="21"/>
        </w:rPr>
        <w:t>多引擎支持</w:t>
      </w:r>
      <w:r>
        <w:rPr>
          <w:rFonts w:ascii="微软雅黑" w:hAnsi="微软雅黑" w:eastAsia="微软雅黑"/>
          <w:szCs w:val="21"/>
        </w:rPr>
        <w:t>：</w:t>
      </w:r>
      <w:r>
        <w:rPr>
          <w:rFonts w:ascii="微软雅黑" w:hAnsi="微软雅黑" w:eastAsia="微软雅黑"/>
          <w:b/>
          <w:bCs/>
          <w:szCs w:val="21"/>
        </w:rPr>
        <w:t>SeaTunnel 默认使用 SeaTunnel 引擎进行数据同步</w:t>
      </w:r>
      <w:r>
        <w:rPr>
          <w:rFonts w:ascii="微软雅黑" w:hAnsi="微软雅黑" w:eastAsia="微软雅黑"/>
          <w:szCs w:val="21"/>
        </w:rPr>
        <w:t>。同时，SeaTunnel 还支持使用 Flink 或 Spark 作为连接器的执行引擎，以适应企业现有的技术组件。SeaTunnel 支持多个版本的 Spark 和 Flink</w:t>
      </w:r>
      <w:r>
        <w:rPr>
          <w:rFonts w:hint="eastAsia" w:ascii="微软雅黑" w:hAnsi="微软雅黑" w:eastAsia="微软雅黑"/>
          <w:szCs w:val="21"/>
        </w:rPr>
        <w:t>。</w:t>
      </w:r>
    </w:p>
    <w:p w14:paraId="4A7EC7E5">
      <w:pPr>
        <w:spacing w:line="400" w:lineRule="exact"/>
        <w:ind w:firstLine="420"/>
        <w:rPr>
          <w:rFonts w:ascii="微软雅黑" w:hAnsi="微软雅黑" w:eastAsia="微软雅黑"/>
          <w:szCs w:val="21"/>
        </w:rPr>
      </w:pPr>
      <w:r>
        <w:rPr>
          <w:rFonts w:ascii="微软雅黑" w:hAnsi="微软雅黑" w:eastAsia="微软雅黑"/>
          <w:b/>
          <w:bCs/>
          <w:szCs w:val="21"/>
        </w:rPr>
        <w:t>JDBC多路复用，数据库日志多表解析</w:t>
      </w:r>
      <w:r>
        <w:rPr>
          <w:rFonts w:ascii="微软雅黑" w:hAnsi="微软雅黑" w:eastAsia="微软雅黑"/>
          <w:szCs w:val="21"/>
        </w:rPr>
        <w:t>：</w:t>
      </w:r>
      <w:r>
        <w:rPr>
          <w:rFonts w:ascii="微软雅黑" w:hAnsi="微软雅黑" w:eastAsia="微软雅黑"/>
          <w:b/>
          <w:bCs/>
          <w:color w:val="FF0000"/>
          <w:szCs w:val="21"/>
        </w:rPr>
        <w:t>SeaTunnel支持多表或全数据库同步</w:t>
      </w:r>
      <w:r>
        <w:rPr>
          <w:rFonts w:ascii="微软雅黑" w:hAnsi="微软雅黑" w:eastAsia="微软雅黑"/>
          <w:szCs w:val="21"/>
        </w:rPr>
        <w:t>，解决了JDBC连接过多的问题</w:t>
      </w:r>
      <w:r>
        <w:rPr>
          <w:rFonts w:hint="eastAsia" w:ascii="微软雅黑" w:hAnsi="微软雅黑" w:eastAsia="微软雅黑"/>
          <w:szCs w:val="21"/>
        </w:rPr>
        <w:t>；</w:t>
      </w:r>
      <w:r>
        <w:rPr>
          <w:rFonts w:ascii="微软雅黑" w:hAnsi="微软雅黑" w:eastAsia="微软雅黑"/>
          <w:szCs w:val="21"/>
        </w:rPr>
        <w:t>支持多表或全库日志读写解析，解决了CDC多表同步场景重复读取解析日志的问题</w:t>
      </w:r>
      <w:r>
        <w:rPr>
          <w:rFonts w:hint="eastAsia" w:ascii="微软雅黑" w:hAnsi="微软雅黑" w:eastAsia="微软雅黑"/>
          <w:szCs w:val="21"/>
        </w:rPr>
        <w:t>。</w:t>
      </w:r>
    </w:p>
    <w:p w14:paraId="797B95D6">
      <w:pPr>
        <w:spacing w:line="400" w:lineRule="exact"/>
        <w:ind w:firstLine="420"/>
        <w:rPr>
          <w:rFonts w:ascii="微软雅黑" w:hAnsi="微软雅黑" w:eastAsia="微软雅黑"/>
          <w:szCs w:val="21"/>
        </w:rPr>
      </w:pPr>
      <w:r>
        <w:rPr>
          <w:rFonts w:ascii="微软雅黑" w:hAnsi="微软雅黑" w:eastAsia="微软雅黑"/>
          <w:b/>
          <w:bCs/>
          <w:szCs w:val="21"/>
        </w:rPr>
        <w:t>高吞吐、低时延</w:t>
      </w:r>
      <w:r>
        <w:rPr>
          <w:rFonts w:ascii="微软雅黑" w:hAnsi="微软雅黑" w:eastAsia="微软雅黑"/>
          <w:szCs w:val="21"/>
        </w:rPr>
        <w:t>：SeaTunnel支持并行读写，提供稳定可靠的数据同步能力，高吞吐、低时延。</w:t>
      </w:r>
    </w:p>
    <w:p w14:paraId="6C82000B">
      <w:pPr>
        <w:spacing w:line="400" w:lineRule="exact"/>
        <w:ind w:firstLine="420"/>
        <w:rPr>
          <w:rFonts w:ascii="微软雅黑" w:hAnsi="微软雅黑" w:eastAsia="微软雅黑"/>
          <w:szCs w:val="21"/>
        </w:rPr>
      </w:pPr>
      <w:r>
        <w:rPr>
          <w:rFonts w:ascii="微软雅黑" w:hAnsi="微软雅黑" w:eastAsia="微软雅黑"/>
          <w:b/>
          <w:bCs/>
          <w:szCs w:val="21"/>
        </w:rPr>
        <w:t>完善的实时监控</w:t>
      </w:r>
      <w:r>
        <w:rPr>
          <w:rFonts w:ascii="微软雅黑" w:hAnsi="微软雅黑" w:eastAsia="微软雅黑"/>
          <w:szCs w:val="21"/>
        </w:rPr>
        <w:t>：SeaTunnel支持数据同步过程中每个步骤的详细监控信息，让用户轻松了解同步任务读写的数据数量、数据大小、QPS等信息。</w:t>
      </w:r>
    </w:p>
    <w:p w14:paraId="18C3E058">
      <w:pPr>
        <w:spacing w:line="400" w:lineRule="exact"/>
        <w:ind w:left="420"/>
        <w:rPr>
          <w:rFonts w:ascii="微软雅黑" w:hAnsi="微软雅黑" w:eastAsia="微软雅黑"/>
          <w:szCs w:val="21"/>
        </w:rPr>
      </w:pPr>
      <w:r>
        <w:rPr>
          <w:rFonts w:hint="eastAsia" w:ascii="微软雅黑" w:hAnsi="微软雅黑" w:eastAsia="微软雅黑"/>
          <w:szCs w:val="21"/>
        </w:rPr>
        <w:t>适用场景：</w:t>
      </w:r>
    </w:p>
    <w:p w14:paraId="0B3C70AE">
      <w:pPr>
        <w:pStyle w:val="57"/>
        <w:rPr>
          <w:rFonts w:ascii="微软雅黑" w:hAnsi="微软雅黑" w:eastAsia="微软雅黑"/>
        </w:rPr>
      </w:pPr>
      <w:r>
        <w:rPr>
          <w:rFonts w:ascii="微软雅黑" w:hAnsi="微软雅黑" w:eastAsia="微软雅黑"/>
        </w:rPr>
        <w:drawing>
          <wp:inline distT="0" distB="0" distL="0" distR="0">
            <wp:extent cx="4745990" cy="1460500"/>
            <wp:effectExtent l="0" t="0" r="0" b="0"/>
            <wp:docPr id="919893097" name="图片 91989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93097" name="图片 919893097"/>
                    <pic:cNvPicPr>
                      <a:picLocks noChangeAspect="1"/>
                    </pic:cNvPicPr>
                  </pic:nvPicPr>
                  <pic:blipFill>
                    <a:blip r:embed="rId70"/>
                    <a:stretch>
                      <a:fillRect/>
                    </a:stretch>
                  </pic:blipFill>
                  <pic:spPr>
                    <a:xfrm>
                      <a:off x="0" y="0"/>
                      <a:ext cx="4794583" cy="1475434"/>
                    </a:xfrm>
                    <a:prstGeom prst="rect">
                      <a:avLst/>
                    </a:prstGeom>
                  </pic:spPr>
                </pic:pic>
              </a:graphicData>
            </a:graphic>
          </wp:inline>
        </w:drawing>
      </w:r>
    </w:p>
    <w:p w14:paraId="515C6C1B">
      <w:pPr>
        <w:spacing w:line="400" w:lineRule="exact"/>
        <w:ind w:firstLine="420"/>
        <w:rPr>
          <w:rFonts w:ascii="微软雅黑" w:hAnsi="微软雅黑" w:eastAsia="微软雅黑"/>
          <w:szCs w:val="21"/>
        </w:rPr>
      </w:pPr>
      <w:r>
        <w:rPr>
          <w:rFonts w:hint="eastAsia" w:ascii="微软雅黑" w:hAnsi="微软雅黑" w:eastAsia="微软雅黑"/>
          <w:szCs w:val="21"/>
        </w:rPr>
        <w:t>目前</w:t>
      </w:r>
      <w:r>
        <w:rPr>
          <w:rFonts w:ascii="微软雅黑" w:hAnsi="微软雅黑" w:eastAsia="微软雅黑"/>
          <w:szCs w:val="21"/>
        </w:rPr>
        <w:t>SeaTunnel</w:t>
      </w:r>
      <w:r>
        <w:rPr>
          <w:rFonts w:hint="eastAsia" w:ascii="微软雅黑" w:hAnsi="微软雅黑" w:eastAsia="微软雅黑"/>
          <w:szCs w:val="21"/>
        </w:rPr>
        <w:t>的长板是它有丰富的连接器，又因为它以</w:t>
      </w:r>
      <w:r>
        <w:rPr>
          <w:rFonts w:ascii="微软雅黑" w:hAnsi="微软雅黑" w:eastAsia="微软雅黑"/>
          <w:szCs w:val="21"/>
        </w:rPr>
        <w:t>Spark</w:t>
      </w:r>
      <w:r>
        <w:rPr>
          <w:rFonts w:hint="eastAsia" w:ascii="微软雅黑" w:hAnsi="微软雅黑" w:eastAsia="微软雅黑"/>
          <w:szCs w:val="21"/>
        </w:rPr>
        <w:t>和</w:t>
      </w:r>
      <w:r>
        <w:rPr>
          <w:rFonts w:ascii="微软雅黑" w:hAnsi="微软雅黑" w:eastAsia="微软雅黑"/>
          <w:szCs w:val="21"/>
        </w:rPr>
        <w:t>Flink</w:t>
      </w:r>
      <w:r>
        <w:rPr>
          <w:rFonts w:hint="eastAsia" w:ascii="微软雅黑" w:hAnsi="微软雅黑" w:eastAsia="微软雅黑"/>
          <w:szCs w:val="21"/>
        </w:rPr>
        <w:t>为引擎。所以可以很好地进行分布式的海量数据同步。</w:t>
      </w:r>
      <w:r>
        <w:rPr>
          <w:rFonts w:hint="eastAsia" w:ascii="微软雅黑" w:hAnsi="微软雅黑" w:eastAsia="微软雅黑"/>
          <w:b/>
          <w:bCs/>
          <w:szCs w:val="21"/>
        </w:rPr>
        <w:t>通常</w:t>
      </w:r>
      <w:r>
        <w:rPr>
          <w:rFonts w:ascii="微软雅黑" w:hAnsi="微软雅黑" w:eastAsia="微软雅黑"/>
          <w:b/>
          <w:bCs/>
          <w:szCs w:val="21"/>
        </w:rPr>
        <w:t>SeaTunnel</w:t>
      </w:r>
      <w:r>
        <w:rPr>
          <w:rFonts w:hint="eastAsia" w:ascii="微软雅黑" w:hAnsi="微软雅黑" w:eastAsia="微软雅黑"/>
          <w:b/>
          <w:bCs/>
          <w:szCs w:val="21"/>
        </w:rPr>
        <w:t>会被用来做出仓入仓工具，或者被用来进行数据集成</w:t>
      </w:r>
      <w:r>
        <w:rPr>
          <w:rFonts w:hint="eastAsia" w:ascii="微软雅黑" w:hAnsi="微软雅黑" w:eastAsia="微软雅黑"/>
          <w:szCs w:val="21"/>
        </w:rPr>
        <w:t>。比如，唯品会就选择用</w:t>
      </w:r>
      <w:r>
        <w:rPr>
          <w:rFonts w:ascii="微软雅黑" w:hAnsi="微软雅黑" w:eastAsia="微软雅黑"/>
          <w:szCs w:val="21"/>
        </w:rPr>
        <w:t>SeaTunnel</w:t>
      </w:r>
      <w:r>
        <w:rPr>
          <w:rFonts w:hint="eastAsia" w:ascii="微软雅黑" w:hAnsi="微软雅黑" w:eastAsia="微软雅黑"/>
          <w:szCs w:val="21"/>
        </w:rPr>
        <w:t>来解决数据孤岛问题，让</w:t>
      </w:r>
      <w:r>
        <w:rPr>
          <w:rFonts w:ascii="微软雅黑" w:hAnsi="微软雅黑" w:eastAsia="微软雅黑"/>
          <w:szCs w:val="21"/>
        </w:rPr>
        <w:t>ClickHouse</w:t>
      </w:r>
      <w:r>
        <w:rPr>
          <w:rFonts w:hint="eastAsia" w:ascii="微软雅黑" w:hAnsi="微软雅黑" w:eastAsia="微软雅黑"/>
          <w:szCs w:val="21"/>
        </w:rPr>
        <w:t>集成到了企业中先前的数据系统之中。</w:t>
      </w:r>
    </w:p>
    <w:p w14:paraId="7088D363">
      <w:pPr>
        <w:spacing w:line="400" w:lineRule="exact"/>
        <w:ind w:firstLine="420"/>
        <w:rPr>
          <w:rFonts w:ascii="微软雅黑" w:hAnsi="微软雅黑" w:eastAsia="微软雅黑"/>
          <w:szCs w:val="21"/>
        </w:rPr>
      </w:pPr>
    </w:p>
    <w:p w14:paraId="1AF50261">
      <w:pPr>
        <w:pStyle w:val="4"/>
        <w:spacing w:line="400" w:lineRule="exact"/>
        <w:rPr>
          <w:rFonts w:ascii="微软雅黑" w:hAnsi="微软雅黑" w:eastAsia="微软雅黑"/>
          <w:sz w:val="21"/>
          <w:szCs w:val="21"/>
        </w:rPr>
      </w:pPr>
      <w:bookmarkStart w:id="155" w:name="_Toc151896229"/>
      <w:bookmarkStart w:id="156" w:name="_Toc151896505"/>
      <w:bookmarkStart w:id="157" w:name="_Toc151896167"/>
      <w:r>
        <w:rPr>
          <w:rFonts w:ascii="微软雅黑" w:hAnsi="微软雅黑" w:eastAsia="微软雅黑"/>
          <w:sz w:val="21"/>
          <w:szCs w:val="21"/>
        </w:rPr>
        <w:t>4.6.2</w:t>
      </w:r>
      <w:r>
        <w:rPr>
          <w:rFonts w:hint="eastAsia" w:ascii="微软雅黑" w:hAnsi="微软雅黑" w:eastAsia="微软雅黑"/>
          <w:sz w:val="21"/>
          <w:szCs w:val="21"/>
        </w:rPr>
        <w:t>架构设计</w:t>
      </w:r>
      <w:bookmarkEnd w:id="155"/>
      <w:bookmarkEnd w:id="156"/>
      <w:bookmarkEnd w:id="157"/>
    </w:p>
    <w:p w14:paraId="774CBAAC">
      <w:pPr>
        <w:spacing w:line="400" w:lineRule="exact"/>
        <w:ind w:firstLine="420"/>
        <w:jc w:val="left"/>
        <w:rPr>
          <w:rFonts w:ascii="微软雅黑" w:hAnsi="微软雅黑" w:eastAsia="微软雅黑"/>
          <w:szCs w:val="21"/>
        </w:rPr>
      </w:pPr>
      <w:r>
        <w:rPr>
          <w:rFonts w:ascii="微软雅黑" w:hAnsi="微软雅黑" w:eastAsia="微软雅黑"/>
          <w:b/>
          <w:bCs/>
          <w:szCs w:val="21"/>
        </w:rPr>
        <w:t>SeaTunnel 设计的核心是利用设计模式中的“控制翻转”或者叫“依赖注入”</w:t>
      </w:r>
      <w:r>
        <w:rPr>
          <w:rFonts w:ascii="微软雅黑" w:hAnsi="微软雅黑" w:eastAsia="微软雅黑"/>
          <w:szCs w:val="21"/>
        </w:rPr>
        <w:t>，主要概括为以下两点：</w:t>
      </w:r>
      <w:r>
        <w:rPr>
          <w:rFonts w:ascii="微软雅黑" w:hAnsi="微软雅黑" w:eastAsia="微软雅黑"/>
          <w:szCs w:val="21"/>
        </w:rPr>
        <w:cr/>
      </w:r>
      <w:r>
        <w:rPr>
          <w:rFonts w:ascii="微软雅黑" w:hAnsi="微软雅黑" w:eastAsia="微软雅黑"/>
          <w:szCs w:val="21"/>
        </w:rPr>
        <w:t>1</w:t>
      </w:r>
      <w:r>
        <w:rPr>
          <w:rFonts w:hint="eastAsia" w:ascii="微软雅黑" w:hAnsi="微软雅黑" w:eastAsia="微软雅黑"/>
          <w:szCs w:val="21"/>
        </w:rPr>
        <w:t>、</w:t>
      </w:r>
      <w:r>
        <w:rPr>
          <w:rFonts w:ascii="微软雅黑" w:hAnsi="微软雅黑" w:eastAsia="微软雅黑"/>
          <w:szCs w:val="21"/>
        </w:rPr>
        <w:t>上层不依赖底层，两者都依赖抽象；</w:t>
      </w:r>
      <w:r>
        <w:rPr>
          <w:rFonts w:ascii="微软雅黑" w:hAnsi="微软雅黑" w:eastAsia="微软雅黑"/>
          <w:szCs w:val="21"/>
        </w:rPr>
        <w:cr/>
      </w: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流程代码与业务逻辑应该分离。整个数据处理过程，大致可以分为以下几个流程：</w:t>
      </w:r>
      <w:r>
        <w:rPr>
          <w:rFonts w:ascii="微软雅黑" w:hAnsi="微软雅黑" w:eastAsia="微软雅黑"/>
          <w:b/>
          <w:bCs/>
          <w:color w:val="FF0000"/>
          <w:szCs w:val="21"/>
        </w:rPr>
        <w:t>输入</w:t>
      </w:r>
      <w:r>
        <w:rPr>
          <w:rFonts w:hint="eastAsia" w:ascii="微软雅黑" w:hAnsi="微软雅黑" w:eastAsia="微软雅黑"/>
          <w:b/>
          <w:bCs/>
          <w:color w:val="FF0000"/>
          <w:szCs w:val="21"/>
        </w:rPr>
        <w:t>（Source）</w:t>
      </w:r>
      <w:r>
        <w:rPr>
          <w:rFonts w:ascii="微软雅黑" w:hAnsi="微软雅黑" w:eastAsia="微软雅黑"/>
          <w:b/>
          <w:bCs/>
          <w:color w:val="FF0000"/>
          <w:szCs w:val="21"/>
        </w:rPr>
        <w:t xml:space="preserve"> -&gt; 转换</w:t>
      </w:r>
      <w:r>
        <w:rPr>
          <w:rFonts w:hint="eastAsia" w:ascii="微软雅黑" w:hAnsi="微软雅黑" w:eastAsia="微软雅黑"/>
          <w:b/>
          <w:bCs/>
          <w:color w:val="FF0000"/>
          <w:szCs w:val="21"/>
        </w:rPr>
        <w:t>（Transform）</w:t>
      </w:r>
      <w:r>
        <w:rPr>
          <w:rFonts w:ascii="微软雅黑" w:hAnsi="微软雅黑" w:eastAsia="微软雅黑"/>
          <w:b/>
          <w:bCs/>
          <w:color w:val="FF0000"/>
          <w:szCs w:val="21"/>
        </w:rPr>
        <w:t xml:space="preserve"> -&gt; 输出</w:t>
      </w:r>
      <w:r>
        <w:rPr>
          <w:rFonts w:hint="eastAsia" w:ascii="微软雅黑" w:hAnsi="微软雅黑" w:eastAsia="微软雅黑"/>
          <w:b/>
          <w:bCs/>
          <w:color w:val="FF0000"/>
          <w:szCs w:val="21"/>
        </w:rPr>
        <w:t>（Sink）</w:t>
      </w:r>
      <w:r>
        <w:rPr>
          <w:rFonts w:ascii="微软雅黑" w:hAnsi="微软雅黑" w:eastAsia="微软雅黑"/>
          <w:szCs w:val="21"/>
        </w:rPr>
        <w:t xml:space="preserve">，对于更复杂的数据处理，实质上也是这几种行为的组合： </w:t>
      </w:r>
    </w:p>
    <w:p w14:paraId="6CB4BD50">
      <w:pPr>
        <w:pStyle w:val="57"/>
        <w:rPr>
          <w:rFonts w:ascii="微软雅黑" w:hAnsi="微软雅黑" w:eastAsia="微软雅黑"/>
        </w:rPr>
      </w:pPr>
      <w:r>
        <w:rPr>
          <w:rFonts w:ascii="微软雅黑" w:hAnsi="微软雅黑" w:eastAsia="微软雅黑"/>
        </w:rPr>
        <w:drawing>
          <wp:inline distT="0" distB="0" distL="0" distR="0">
            <wp:extent cx="4652010" cy="3098800"/>
            <wp:effectExtent l="0" t="0" r="0" b="0"/>
            <wp:docPr id="2025336774"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36774" name="图片 5" descr="图示&#10;&#10;描述已自动生成"/>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701831" cy="3132101"/>
                    </a:xfrm>
                    <a:prstGeom prst="rect">
                      <a:avLst/>
                    </a:prstGeom>
                    <a:noFill/>
                    <a:ln>
                      <a:noFill/>
                    </a:ln>
                  </pic:spPr>
                </pic:pic>
              </a:graphicData>
            </a:graphic>
          </wp:inline>
        </w:drawing>
      </w:r>
    </w:p>
    <w:p w14:paraId="34C6D7DF">
      <w:pPr>
        <w:spacing w:line="400" w:lineRule="exact"/>
        <w:ind w:firstLine="420"/>
        <w:jc w:val="left"/>
        <w:rPr>
          <w:rFonts w:ascii="微软雅黑" w:hAnsi="微软雅黑" w:eastAsia="微软雅黑"/>
          <w:szCs w:val="21"/>
        </w:rPr>
      </w:pPr>
      <w:r>
        <w:rPr>
          <w:rFonts w:hint="eastAsia" w:ascii="微软雅黑" w:hAnsi="微软雅黑" w:eastAsia="微软雅黑"/>
          <w:szCs w:val="21"/>
        </w:rPr>
        <w:t>下图是</w:t>
      </w:r>
      <w:r>
        <w:rPr>
          <w:rFonts w:ascii="微软雅黑" w:hAnsi="微软雅黑" w:eastAsia="微软雅黑"/>
          <w:szCs w:val="21"/>
        </w:rPr>
        <w:t>SeaTunnel</w:t>
      </w:r>
      <w:r>
        <w:rPr>
          <w:rFonts w:hint="eastAsia" w:ascii="微软雅黑" w:hAnsi="微软雅黑" w:eastAsia="微软雅黑"/>
          <w:szCs w:val="21"/>
        </w:rPr>
        <w:t>的工作流程：</w:t>
      </w:r>
    </w:p>
    <w:p w14:paraId="49126896">
      <w:pPr>
        <w:pStyle w:val="57"/>
        <w:rPr>
          <w:rFonts w:ascii="微软雅黑" w:hAnsi="微软雅黑" w:eastAsia="微软雅黑"/>
        </w:rPr>
      </w:pPr>
      <w:r>
        <w:rPr>
          <w:rFonts w:ascii="微软雅黑" w:hAnsi="微软雅黑" w:eastAsia="微软雅黑"/>
        </w:rPr>
        <w:drawing>
          <wp:inline distT="0" distB="0" distL="0" distR="0">
            <wp:extent cx="4706620" cy="2950210"/>
            <wp:effectExtent l="0" t="0" r="0" b="0"/>
            <wp:docPr id="790029395" name="图片 6" descr="SeaTunnel work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9395" name="图片 6" descr="SeaTunnel work flowchar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735263" cy="2968519"/>
                    </a:xfrm>
                    <a:prstGeom prst="rect">
                      <a:avLst/>
                    </a:prstGeom>
                    <a:noFill/>
                    <a:ln>
                      <a:noFill/>
                    </a:ln>
                  </pic:spPr>
                </pic:pic>
              </a:graphicData>
            </a:graphic>
          </wp:inline>
        </w:drawing>
      </w:r>
    </w:p>
    <w:p w14:paraId="6137373B">
      <w:pPr>
        <w:rPr>
          <w:rFonts w:ascii="微软雅黑" w:hAnsi="微软雅黑" w:eastAsia="微软雅黑"/>
        </w:rPr>
      </w:pPr>
    </w:p>
    <w:p w14:paraId="2219D6AC">
      <w:pPr>
        <w:pStyle w:val="4"/>
        <w:spacing w:line="400" w:lineRule="exact"/>
        <w:rPr>
          <w:rFonts w:ascii="微软雅黑" w:hAnsi="微软雅黑" w:eastAsia="微软雅黑"/>
          <w:sz w:val="21"/>
          <w:szCs w:val="21"/>
        </w:rPr>
      </w:pPr>
      <w:bookmarkStart w:id="158" w:name="_Toc151896168"/>
      <w:bookmarkStart w:id="159" w:name="_Toc151896506"/>
      <w:bookmarkStart w:id="160" w:name="_Toc151896230"/>
      <w:r>
        <w:rPr>
          <w:rFonts w:ascii="微软雅黑" w:hAnsi="微软雅黑" w:eastAsia="微软雅黑"/>
          <w:sz w:val="21"/>
          <w:szCs w:val="21"/>
        </w:rPr>
        <w:t xml:space="preserve">4.6.3 </w:t>
      </w:r>
      <w:r>
        <w:rPr>
          <w:rFonts w:hint="eastAsia" w:ascii="微软雅黑" w:hAnsi="微软雅黑" w:eastAsia="微软雅黑"/>
          <w:sz w:val="21"/>
          <w:szCs w:val="21"/>
        </w:rPr>
        <w:t>执行引擎类型及支持的数据源</w:t>
      </w:r>
      <w:bookmarkEnd w:id="158"/>
      <w:bookmarkEnd w:id="159"/>
      <w:bookmarkEnd w:id="160"/>
    </w:p>
    <w:p w14:paraId="7D6CFBB1">
      <w:pPr>
        <w:spacing w:line="400" w:lineRule="exact"/>
        <w:rPr>
          <w:rFonts w:ascii="微软雅黑" w:hAnsi="微软雅黑" w:eastAsia="微软雅黑"/>
          <w:szCs w:val="21"/>
        </w:rPr>
      </w:pPr>
      <w:r>
        <w:rPr>
          <w:rFonts w:ascii="微软雅黑" w:hAnsi="微软雅黑" w:eastAsia="微软雅黑"/>
          <w:szCs w:val="21"/>
        </w:rPr>
        <w:t>Spark</w:t>
      </w:r>
      <w:r>
        <w:rPr>
          <w:rFonts w:hint="eastAsia" w:ascii="微软雅黑" w:hAnsi="微软雅黑" w:eastAsia="微软雅黑"/>
          <w:szCs w:val="21"/>
        </w:rPr>
        <w:t>连接器插件</w:t>
      </w:r>
      <w:r>
        <w:rPr>
          <w:rFonts w:ascii="微软雅黑" w:hAnsi="微软雅黑" w:eastAsia="微软雅黑"/>
          <w:szCs w:val="21"/>
        </w:rPr>
        <w:t>(Source)</w:t>
      </w:r>
      <w:r>
        <w:rPr>
          <w:rFonts w:hint="eastAsia" w:ascii="微软雅黑" w:hAnsi="微软雅黑" w:eastAsia="微软雅黑"/>
          <w:szCs w:val="21"/>
        </w:rPr>
        <w:t>：</w:t>
      </w:r>
    </w:p>
    <w:p w14:paraId="3B8ABC83">
      <w:pPr>
        <w:pStyle w:val="57"/>
        <w:rPr>
          <w:rFonts w:ascii="微软雅黑" w:hAnsi="微软雅黑" w:eastAsia="微软雅黑"/>
        </w:rPr>
      </w:pPr>
      <w:r>
        <w:rPr>
          <w:rFonts w:ascii="微软雅黑" w:hAnsi="微软雅黑" w:eastAsia="微软雅黑"/>
        </w:rPr>
        <w:drawing>
          <wp:inline distT="0" distB="0" distL="0" distR="0">
            <wp:extent cx="4554855" cy="3549650"/>
            <wp:effectExtent l="0" t="0" r="0" b="0"/>
            <wp:docPr id="941992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92552" name="图片 1"/>
                    <pic:cNvPicPr>
                      <a:picLocks noChangeAspect="1"/>
                    </pic:cNvPicPr>
                  </pic:nvPicPr>
                  <pic:blipFill>
                    <a:blip r:embed="rId73"/>
                    <a:stretch>
                      <a:fillRect/>
                    </a:stretch>
                  </pic:blipFill>
                  <pic:spPr>
                    <a:xfrm>
                      <a:off x="0" y="0"/>
                      <a:ext cx="4599101" cy="3584153"/>
                    </a:xfrm>
                    <a:prstGeom prst="rect">
                      <a:avLst/>
                    </a:prstGeom>
                  </pic:spPr>
                </pic:pic>
              </a:graphicData>
            </a:graphic>
          </wp:inline>
        </w:drawing>
      </w:r>
    </w:p>
    <w:p w14:paraId="7E0381A5">
      <w:pPr>
        <w:spacing w:line="400" w:lineRule="exact"/>
        <w:rPr>
          <w:rFonts w:ascii="微软雅黑" w:hAnsi="微软雅黑" w:eastAsia="微软雅黑"/>
          <w:szCs w:val="21"/>
        </w:rPr>
      </w:pPr>
      <w:r>
        <w:rPr>
          <w:rFonts w:ascii="微软雅黑" w:hAnsi="微软雅黑" w:eastAsia="微软雅黑"/>
          <w:szCs w:val="21"/>
        </w:rPr>
        <w:t xml:space="preserve">Flink </w:t>
      </w:r>
      <w:r>
        <w:rPr>
          <w:rFonts w:hint="eastAsia" w:ascii="微软雅黑" w:hAnsi="微软雅黑" w:eastAsia="微软雅黑"/>
          <w:szCs w:val="21"/>
        </w:rPr>
        <w:t>连接器插件</w:t>
      </w:r>
      <w:r>
        <w:rPr>
          <w:rFonts w:ascii="微软雅黑" w:hAnsi="微软雅黑" w:eastAsia="微软雅黑"/>
          <w:szCs w:val="21"/>
        </w:rPr>
        <w:t>(Source)</w:t>
      </w:r>
      <w:r>
        <w:rPr>
          <w:rFonts w:hint="eastAsia" w:ascii="微软雅黑" w:hAnsi="微软雅黑" w:eastAsia="微软雅黑"/>
          <w:szCs w:val="21"/>
        </w:rPr>
        <w:t>：</w:t>
      </w:r>
    </w:p>
    <w:p w14:paraId="25115511">
      <w:pPr>
        <w:pStyle w:val="57"/>
        <w:rPr>
          <w:rFonts w:ascii="微软雅黑" w:hAnsi="微软雅黑" w:eastAsia="微软雅黑"/>
        </w:rPr>
      </w:pPr>
      <w:r>
        <w:rPr>
          <w:rFonts w:ascii="微软雅黑" w:hAnsi="微软雅黑" w:eastAsia="微软雅黑"/>
        </w:rPr>
        <w:drawing>
          <wp:inline distT="0" distB="0" distL="0" distR="0">
            <wp:extent cx="4791710" cy="1858010"/>
            <wp:effectExtent l="0" t="0" r="0" b="0"/>
            <wp:docPr id="1896273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3317" name="图片 1"/>
                    <pic:cNvPicPr>
                      <a:picLocks noChangeAspect="1"/>
                    </pic:cNvPicPr>
                  </pic:nvPicPr>
                  <pic:blipFill>
                    <a:blip r:embed="rId74"/>
                    <a:stretch>
                      <a:fillRect/>
                    </a:stretch>
                  </pic:blipFill>
                  <pic:spPr>
                    <a:xfrm>
                      <a:off x="0" y="0"/>
                      <a:ext cx="4831087" cy="1873457"/>
                    </a:xfrm>
                    <a:prstGeom prst="rect">
                      <a:avLst/>
                    </a:prstGeom>
                  </pic:spPr>
                </pic:pic>
              </a:graphicData>
            </a:graphic>
          </wp:inline>
        </w:drawing>
      </w:r>
    </w:p>
    <w:p w14:paraId="75E613C3">
      <w:pPr>
        <w:spacing w:line="400" w:lineRule="exact"/>
        <w:ind w:firstLine="420"/>
        <w:jc w:val="left"/>
        <w:rPr>
          <w:rStyle w:val="24"/>
          <w:rFonts w:ascii="微软雅黑" w:hAnsi="微软雅黑" w:eastAsia="微软雅黑"/>
          <w:color w:val="auto"/>
          <w:szCs w:val="21"/>
          <w:u w:val="none"/>
        </w:rPr>
      </w:pPr>
      <w:r>
        <w:rPr>
          <w:rFonts w:hint="eastAsia" w:ascii="微软雅黑" w:hAnsi="微软雅黑" w:eastAsia="微软雅黑"/>
          <w:szCs w:val="21"/>
        </w:rPr>
        <w:t>这部分从官网可以看出社区目前规划了大量的插件，但截至</w:t>
      </w:r>
      <w:r>
        <w:rPr>
          <w:rFonts w:ascii="微软雅黑" w:hAnsi="微软雅黑" w:eastAsia="微软雅黑"/>
          <w:szCs w:val="21"/>
        </w:rPr>
        <w:t xml:space="preserve">V2.3.3 </w:t>
      </w:r>
      <w:r>
        <w:rPr>
          <w:rFonts w:hint="eastAsia" w:ascii="微软雅黑" w:hAnsi="微软雅黑" w:eastAsia="微软雅黑"/>
          <w:szCs w:val="21"/>
        </w:rPr>
        <w:t>可用的</w:t>
      </w:r>
      <w:r>
        <w:rPr>
          <w:rFonts w:ascii="微软雅黑" w:hAnsi="微软雅黑" w:eastAsia="微软雅黑"/>
          <w:szCs w:val="21"/>
        </w:rPr>
        <w:t>transform</w:t>
      </w:r>
      <w:r>
        <w:rPr>
          <w:rFonts w:hint="eastAsia" w:ascii="微软雅黑" w:hAnsi="微软雅黑" w:eastAsia="微软雅黑"/>
          <w:szCs w:val="21"/>
        </w:rPr>
        <w:t>插件的数量还是很少的，比如只有split、sql、fieldmapper等。同学们有兴趣也可以在业余时间尝试参与开源贡献。官方网址：</w:t>
      </w:r>
      <w:r>
        <w:fldChar w:fldCharType="begin"/>
      </w:r>
      <w:r>
        <w:instrText xml:space="preserve"> HYPERLINK "https://seatunnel.apache.org/zh-CN/" </w:instrText>
      </w:r>
      <w:r>
        <w:fldChar w:fldCharType="separate"/>
      </w:r>
      <w:r>
        <w:rPr>
          <w:rStyle w:val="24"/>
          <w:rFonts w:ascii="微软雅黑" w:hAnsi="微软雅黑" w:eastAsia="微软雅黑"/>
          <w:szCs w:val="21"/>
        </w:rPr>
        <w:t>https://seatunnel.apache.org/zh-CN/</w:t>
      </w:r>
      <w:r>
        <w:rPr>
          <w:rStyle w:val="24"/>
          <w:rFonts w:ascii="微软雅黑" w:hAnsi="微软雅黑" w:eastAsia="微软雅黑"/>
          <w:szCs w:val="21"/>
        </w:rPr>
        <w:fldChar w:fldCharType="end"/>
      </w:r>
    </w:p>
    <w:p w14:paraId="3983EA2B">
      <w:pPr>
        <w:spacing w:line="400" w:lineRule="exact"/>
        <w:jc w:val="left"/>
        <w:rPr>
          <w:rFonts w:ascii="微软雅黑" w:hAnsi="微软雅黑" w:eastAsia="微软雅黑"/>
          <w:szCs w:val="21"/>
        </w:rPr>
      </w:pPr>
    </w:p>
    <w:p w14:paraId="41303449">
      <w:pPr>
        <w:pStyle w:val="4"/>
        <w:spacing w:line="400" w:lineRule="exact"/>
        <w:rPr>
          <w:rFonts w:ascii="微软雅黑" w:hAnsi="微软雅黑" w:eastAsia="微软雅黑"/>
          <w:sz w:val="21"/>
          <w:szCs w:val="21"/>
        </w:rPr>
      </w:pPr>
      <w:bookmarkStart w:id="161" w:name="_Toc151896231"/>
      <w:bookmarkStart w:id="162" w:name="_Toc151896507"/>
      <w:bookmarkStart w:id="163" w:name="_Toc151896169"/>
      <w:r>
        <w:rPr>
          <w:rFonts w:ascii="微软雅黑" w:hAnsi="微软雅黑" w:eastAsia="微软雅黑"/>
          <w:sz w:val="21"/>
          <w:szCs w:val="21"/>
        </w:rPr>
        <w:t xml:space="preserve">4.6.4 </w:t>
      </w:r>
      <w:r>
        <w:rPr>
          <w:rFonts w:hint="eastAsia" w:ascii="微软雅黑" w:hAnsi="微软雅黑" w:eastAsia="微软雅黑"/>
          <w:sz w:val="21"/>
          <w:szCs w:val="21"/>
        </w:rPr>
        <w:t>安装与使用</w:t>
      </w:r>
      <w:bookmarkEnd w:id="161"/>
      <w:bookmarkEnd w:id="162"/>
      <w:bookmarkEnd w:id="163"/>
    </w:p>
    <w:p w14:paraId="57642C9D">
      <w:pPr>
        <w:spacing w:line="400" w:lineRule="exact"/>
        <w:rPr>
          <w:rFonts w:ascii="微软雅黑" w:hAnsi="微软雅黑" w:eastAsia="微软雅黑"/>
          <w:b/>
          <w:bCs/>
          <w:szCs w:val="21"/>
        </w:rPr>
      </w:pPr>
      <w:r>
        <w:rPr>
          <w:rFonts w:hint="eastAsia" w:ascii="微软雅黑" w:hAnsi="微软雅黑" w:eastAsia="微软雅黑"/>
          <w:b/>
          <w:bCs/>
          <w:szCs w:val="21"/>
        </w:rPr>
        <w:t>前置条件：</w:t>
      </w:r>
    </w:p>
    <w:p w14:paraId="45BCDB3F">
      <w:pPr>
        <w:spacing w:line="400" w:lineRule="exact"/>
        <w:ind w:left="420"/>
        <w:jc w:val="left"/>
        <w:rPr>
          <w:rFonts w:ascii="微软雅黑" w:hAnsi="微软雅黑" w:eastAsia="微软雅黑"/>
          <w:szCs w:val="21"/>
        </w:rPr>
      </w:pPr>
      <w:r>
        <w:rPr>
          <w:rFonts w:hint="eastAsia" w:ascii="微软雅黑" w:hAnsi="微软雅黑" w:eastAsia="微软雅黑"/>
          <w:b/>
          <w:bCs/>
          <w:szCs w:val="21"/>
        </w:rPr>
        <w:t>目前使用的seatunnel的版本是最新发布的2</w:t>
      </w:r>
      <w:r>
        <w:rPr>
          <w:rFonts w:ascii="微软雅黑" w:hAnsi="微软雅黑" w:eastAsia="微软雅黑"/>
          <w:b/>
          <w:bCs/>
          <w:szCs w:val="21"/>
        </w:rPr>
        <w:t>.3.3</w:t>
      </w:r>
      <w:r>
        <w:rPr>
          <w:rFonts w:hint="eastAsia" w:ascii="微软雅黑" w:hAnsi="微软雅黑" w:eastAsia="微软雅黑"/>
          <w:b/>
          <w:bCs/>
          <w:szCs w:val="21"/>
        </w:rPr>
        <w:t>的版本，使用spark的版本也是比较新的3</w:t>
      </w:r>
      <w:r>
        <w:rPr>
          <w:rFonts w:ascii="微软雅黑" w:hAnsi="微软雅黑" w:eastAsia="微软雅黑"/>
          <w:b/>
          <w:bCs/>
          <w:szCs w:val="21"/>
        </w:rPr>
        <w:t>.</w:t>
      </w:r>
      <w:r>
        <w:rPr>
          <w:rFonts w:hint="eastAsia" w:ascii="微软雅黑" w:hAnsi="微软雅黑" w:eastAsia="微软雅黑"/>
          <w:b/>
          <w:bCs/>
          <w:szCs w:val="21"/>
        </w:rPr>
        <w:t>x版本，使用的flink的版本也是相对较新的</w:t>
      </w:r>
      <w:r>
        <w:rPr>
          <w:rFonts w:ascii="微软雅黑" w:hAnsi="微软雅黑" w:eastAsia="微软雅黑"/>
          <w:b/>
          <w:bCs/>
          <w:szCs w:val="21"/>
        </w:rPr>
        <w:t>1.15</w:t>
      </w:r>
      <w:r>
        <w:rPr>
          <w:rFonts w:hint="eastAsia" w:ascii="微软雅黑" w:hAnsi="微软雅黑" w:eastAsia="微软雅黑"/>
          <w:b/>
          <w:bCs/>
          <w:szCs w:val="21"/>
        </w:rPr>
        <w:t>，java还是使用最稳定的1</w:t>
      </w:r>
      <w:r>
        <w:rPr>
          <w:rFonts w:ascii="微软雅黑" w:hAnsi="微软雅黑" w:eastAsia="微软雅黑"/>
          <w:b/>
          <w:bCs/>
          <w:szCs w:val="21"/>
        </w:rPr>
        <w:t>.8.</w:t>
      </w:r>
    </w:p>
    <w:p w14:paraId="629DB501">
      <w:pPr>
        <w:spacing w:line="400" w:lineRule="exact"/>
        <w:rPr>
          <w:rFonts w:ascii="微软雅黑" w:hAnsi="微软雅黑" w:eastAsia="微软雅黑"/>
          <w:b/>
          <w:bCs/>
          <w:szCs w:val="21"/>
        </w:rPr>
      </w:pPr>
      <w:r>
        <w:rPr>
          <w:rFonts w:ascii="微软雅黑" w:hAnsi="微软雅黑" w:eastAsia="微软雅黑"/>
          <w:b/>
          <w:bCs/>
          <w:szCs w:val="21"/>
        </w:rPr>
        <w:t>SeaTunnel</w:t>
      </w:r>
      <w:r>
        <w:rPr>
          <w:rFonts w:hint="eastAsia" w:ascii="微软雅黑" w:hAnsi="微软雅黑" w:eastAsia="微软雅黑"/>
          <w:b/>
          <w:bCs/>
          <w:szCs w:val="21"/>
        </w:rPr>
        <w:t>的下载与安装</w:t>
      </w:r>
    </w:p>
    <w:p w14:paraId="49418333">
      <w:pPr>
        <w:pStyle w:val="39"/>
        <w:numPr>
          <w:ilvl w:val="0"/>
          <w:numId w:val="4"/>
        </w:numPr>
        <w:spacing w:line="400" w:lineRule="exact"/>
        <w:ind w:firstLineChars="0"/>
        <w:rPr>
          <w:rFonts w:ascii="微软雅黑" w:hAnsi="微软雅黑" w:eastAsia="微软雅黑"/>
          <w:szCs w:val="21"/>
        </w:rPr>
      </w:pPr>
      <w:r>
        <w:rPr>
          <w:rFonts w:hint="eastAsia" w:ascii="微软雅黑" w:hAnsi="微软雅黑" w:eastAsia="微软雅黑"/>
          <w:szCs w:val="21"/>
        </w:rPr>
        <w:t>使用</w:t>
      </w:r>
      <w:r>
        <w:rPr>
          <w:rFonts w:ascii="微软雅黑" w:hAnsi="微软雅黑" w:eastAsia="微软雅黑"/>
          <w:szCs w:val="21"/>
        </w:rPr>
        <w:t>wget</w:t>
      </w:r>
      <w:r>
        <w:rPr>
          <w:rFonts w:hint="eastAsia" w:ascii="微软雅黑" w:hAnsi="微软雅黑" w:eastAsia="微软雅黑"/>
          <w:szCs w:val="21"/>
        </w:rPr>
        <w:t>下载</w:t>
      </w:r>
      <w:r>
        <w:rPr>
          <w:rFonts w:ascii="微软雅黑" w:hAnsi="微软雅黑" w:eastAsia="微软雅黑"/>
          <w:szCs w:val="21"/>
        </w:rPr>
        <w:t xml:space="preserve">SeaTunnel </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2"/>
      </w:tblGrid>
      <w:tr w14:paraId="4BC15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2" w:type="dxa"/>
          </w:tcPr>
          <w:p w14:paraId="656AC2D5">
            <w:pPr>
              <w:spacing w:line="400" w:lineRule="exact"/>
              <w:jc w:val="left"/>
              <w:rPr>
                <w:rFonts w:ascii="微软雅黑" w:hAnsi="微软雅黑" w:eastAsia="微软雅黑"/>
                <w:szCs w:val="21"/>
              </w:rPr>
            </w:pPr>
            <w:r>
              <w:rPr>
                <w:rFonts w:hint="eastAsia" w:ascii="微软雅黑" w:hAnsi="微软雅黑" w:eastAsia="微软雅黑"/>
                <w:szCs w:val="21"/>
              </w:rPr>
              <w:t>get</w:t>
            </w:r>
            <w:r>
              <w:rPr>
                <w:rFonts w:ascii="微软雅黑" w:hAnsi="微软雅黑" w:eastAsia="微软雅黑"/>
                <w:szCs w:val="21"/>
              </w:rPr>
              <w:t xml:space="preserve"> https://dlcdn.apache.org/seatunnel/2.3.3/apache-seatunnel-2.3.3-bin.tar.gz</w:t>
            </w:r>
          </w:p>
        </w:tc>
      </w:tr>
    </w:tbl>
    <w:p w14:paraId="6CAD6E9F">
      <w:pPr>
        <w:pStyle w:val="39"/>
        <w:numPr>
          <w:ilvl w:val="0"/>
          <w:numId w:val="4"/>
        </w:numPr>
        <w:spacing w:line="400" w:lineRule="exact"/>
        <w:ind w:firstLineChars="0"/>
        <w:rPr>
          <w:rFonts w:ascii="微软雅黑" w:hAnsi="微软雅黑" w:eastAsia="微软雅黑"/>
          <w:szCs w:val="21"/>
        </w:rPr>
      </w:pPr>
      <w:r>
        <w:rPr>
          <w:rFonts w:hint="eastAsia" w:ascii="微软雅黑" w:hAnsi="微软雅黑" w:eastAsia="微软雅黑"/>
          <w:szCs w:val="21"/>
        </w:rPr>
        <w:t>解压下载好的</w:t>
      </w:r>
      <w:r>
        <w:rPr>
          <w:rFonts w:ascii="微软雅黑" w:hAnsi="微软雅黑" w:eastAsia="微软雅黑"/>
          <w:szCs w:val="21"/>
        </w:rPr>
        <w:t>tar.gz</w:t>
      </w:r>
      <w:r>
        <w:rPr>
          <w:rFonts w:hint="eastAsia" w:ascii="微软雅黑" w:hAnsi="微软雅黑" w:eastAsia="微软雅黑"/>
          <w:szCs w:val="21"/>
        </w:rPr>
        <w:t>包</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2"/>
      </w:tblGrid>
      <w:tr w14:paraId="5D43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2" w:type="dxa"/>
          </w:tcPr>
          <w:p w14:paraId="25B9A036">
            <w:pPr>
              <w:pStyle w:val="39"/>
              <w:spacing w:line="400" w:lineRule="exact"/>
              <w:ind w:firstLine="0" w:firstLineChars="0"/>
              <w:rPr>
                <w:rFonts w:ascii="微软雅黑" w:hAnsi="微软雅黑" w:eastAsia="微软雅黑"/>
                <w:szCs w:val="21"/>
              </w:rPr>
            </w:pPr>
            <w:r>
              <w:rPr>
                <w:rFonts w:ascii="微软雅黑" w:hAnsi="微软雅黑" w:eastAsia="微软雅黑"/>
                <w:szCs w:val="21"/>
              </w:rPr>
              <w:t>tar -zxvf apache-seatunnel-2.3.3-bin.tar.gz</w:t>
            </w:r>
          </w:p>
        </w:tc>
      </w:tr>
    </w:tbl>
    <w:p w14:paraId="10A0741D">
      <w:pPr>
        <w:spacing w:line="400" w:lineRule="exact"/>
        <w:rPr>
          <w:rFonts w:ascii="微软雅黑" w:hAnsi="微软雅黑" w:eastAsia="微软雅黑"/>
          <w:szCs w:val="21"/>
        </w:rPr>
      </w:pPr>
      <w:r>
        <w:rPr>
          <w:rFonts w:ascii="微软雅黑" w:hAnsi="微软雅黑" w:eastAsia="微软雅黑"/>
          <w:szCs w:val="21"/>
        </w:rPr>
        <w:t>3</w:t>
      </w:r>
      <w:r>
        <w:rPr>
          <w:rFonts w:hint="eastAsia" w:ascii="微软雅黑" w:hAnsi="微软雅黑" w:eastAsia="微软雅黑"/>
          <w:szCs w:val="21"/>
        </w:rPr>
        <w:t>）s</w:t>
      </w:r>
      <w:r>
        <w:rPr>
          <w:rFonts w:ascii="微软雅黑" w:hAnsi="微软雅黑" w:eastAsia="微软雅黑"/>
          <w:szCs w:val="21"/>
        </w:rPr>
        <w:t>eaTunnel</w:t>
      </w:r>
      <w:r>
        <w:rPr>
          <w:rFonts w:hint="eastAsia" w:ascii="微软雅黑" w:hAnsi="微软雅黑" w:eastAsia="微软雅黑"/>
          <w:szCs w:val="21"/>
        </w:rPr>
        <w:t>的依赖环境配置</w:t>
      </w:r>
    </w:p>
    <w:p w14:paraId="1CF31DCD">
      <w:pPr>
        <w:spacing w:line="400" w:lineRule="exact"/>
        <w:ind w:firstLine="420"/>
        <w:jc w:val="left"/>
        <w:rPr>
          <w:rFonts w:ascii="微软雅黑" w:hAnsi="微软雅黑" w:eastAsia="微软雅黑"/>
          <w:szCs w:val="21"/>
        </w:rPr>
      </w:pPr>
      <w:r>
        <w:rPr>
          <w:rFonts w:hint="eastAsia" w:ascii="微软雅黑" w:hAnsi="微软雅黑" w:eastAsia="微软雅黑"/>
          <w:szCs w:val="21"/>
        </w:rPr>
        <w:t>在</w:t>
      </w:r>
      <w:r>
        <w:rPr>
          <w:rFonts w:ascii="微软雅黑" w:hAnsi="微软雅黑" w:eastAsia="微软雅黑"/>
          <w:szCs w:val="21"/>
        </w:rPr>
        <w:t>config/</w:t>
      </w:r>
      <w:r>
        <w:rPr>
          <w:rFonts w:hint="eastAsia" w:ascii="微软雅黑" w:hAnsi="微软雅黑" w:eastAsia="微软雅黑"/>
          <w:szCs w:val="21"/>
        </w:rPr>
        <w:t>目录中有一个</w:t>
      </w:r>
      <w:r>
        <w:rPr>
          <w:rFonts w:ascii="微软雅黑" w:hAnsi="微软雅黑" w:eastAsia="微软雅黑"/>
          <w:szCs w:val="21"/>
        </w:rPr>
        <w:t>seatunnel-env.sh</w:t>
      </w:r>
      <w:r>
        <w:rPr>
          <w:rFonts w:hint="eastAsia" w:ascii="微软雅黑" w:hAnsi="微软雅黑" w:eastAsia="微软雅黑"/>
          <w:szCs w:val="21"/>
        </w:rPr>
        <w:t>脚本，可以看一下里面的内容。</w:t>
      </w:r>
    </w:p>
    <w:p w14:paraId="0107504E">
      <w:pPr>
        <w:pStyle w:val="57"/>
        <w:rPr>
          <w:rFonts w:ascii="微软雅黑" w:hAnsi="微软雅黑" w:eastAsia="微软雅黑"/>
        </w:rPr>
      </w:pPr>
      <w:r>
        <w:rPr>
          <w:rFonts w:ascii="微软雅黑" w:hAnsi="微软雅黑" w:eastAsia="微软雅黑"/>
        </w:rPr>
        <w:drawing>
          <wp:inline distT="0" distB="0" distL="0" distR="0">
            <wp:extent cx="4596130" cy="833755"/>
            <wp:effectExtent l="0" t="0" r="0" b="0"/>
            <wp:docPr id="514534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34870" name="图片 1"/>
                    <pic:cNvPicPr>
                      <a:picLocks noChangeAspect="1"/>
                    </pic:cNvPicPr>
                  </pic:nvPicPr>
                  <pic:blipFill>
                    <a:blip r:embed="rId75"/>
                    <a:stretch>
                      <a:fillRect/>
                    </a:stretch>
                  </pic:blipFill>
                  <pic:spPr>
                    <a:xfrm>
                      <a:off x="0" y="0"/>
                      <a:ext cx="4651341" cy="843917"/>
                    </a:xfrm>
                    <a:prstGeom prst="rect">
                      <a:avLst/>
                    </a:prstGeom>
                  </pic:spPr>
                </pic:pic>
              </a:graphicData>
            </a:graphic>
          </wp:inline>
        </w:drawing>
      </w:r>
    </w:p>
    <w:p w14:paraId="43F9A120">
      <w:pPr>
        <w:spacing w:line="400" w:lineRule="exact"/>
        <w:ind w:firstLine="420"/>
        <w:jc w:val="left"/>
        <w:rPr>
          <w:rFonts w:ascii="微软雅黑" w:hAnsi="微软雅黑" w:eastAsia="微软雅黑"/>
          <w:szCs w:val="21"/>
        </w:rPr>
      </w:pPr>
      <w:r>
        <w:rPr>
          <w:rFonts w:hint="eastAsia" w:ascii="微软雅黑" w:hAnsi="微软雅黑" w:eastAsia="微软雅黑"/>
          <w:szCs w:val="21"/>
        </w:rPr>
        <w:t>这个脚本中声明了</w:t>
      </w:r>
      <w:r>
        <w:rPr>
          <w:rFonts w:ascii="微软雅黑" w:hAnsi="微软雅黑" w:eastAsia="微软雅黑"/>
          <w:szCs w:val="21"/>
        </w:rPr>
        <w:t>SPARK_HOME</w:t>
      </w:r>
      <w:r>
        <w:rPr>
          <w:rFonts w:hint="eastAsia" w:ascii="微软雅黑" w:hAnsi="微软雅黑" w:eastAsia="微软雅黑"/>
          <w:szCs w:val="21"/>
        </w:rPr>
        <w:t>和</w:t>
      </w:r>
      <w:r>
        <w:rPr>
          <w:rFonts w:ascii="微软雅黑" w:hAnsi="微软雅黑" w:eastAsia="微软雅黑"/>
          <w:szCs w:val="21"/>
        </w:rPr>
        <w:t>FLINK_HOME</w:t>
      </w:r>
      <w:r>
        <w:rPr>
          <w:rFonts w:hint="eastAsia" w:ascii="微软雅黑" w:hAnsi="微软雅黑" w:eastAsia="微软雅黑"/>
          <w:szCs w:val="21"/>
        </w:rPr>
        <w:t>两个路径。默认情况下</w:t>
      </w:r>
      <w:r>
        <w:rPr>
          <w:rFonts w:ascii="微软雅黑" w:hAnsi="微软雅黑" w:eastAsia="微软雅黑"/>
          <w:szCs w:val="21"/>
        </w:rPr>
        <w:t>seatunnel-env.sh</w:t>
      </w:r>
      <w:r>
        <w:rPr>
          <w:rFonts w:hint="eastAsia" w:ascii="微软雅黑" w:hAnsi="微软雅黑" w:eastAsia="微软雅黑"/>
          <w:szCs w:val="21"/>
        </w:rPr>
        <w:t>中的</w:t>
      </w:r>
      <w:r>
        <w:rPr>
          <w:rFonts w:ascii="微软雅黑" w:hAnsi="微软雅黑" w:eastAsia="微软雅黑"/>
          <w:szCs w:val="21"/>
        </w:rPr>
        <w:t>SPARK_HOME</w:t>
      </w:r>
      <w:r>
        <w:rPr>
          <w:rFonts w:hint="eastAsia" w:ascii="微软雅黑" w:hAnsi="微软雅黑" w:eastAsia="微软雅黑"/>
          <w:szCs w:val="21"/>
        </w:rPr>
        <w:t>和</w:t>
      </w:r>
      <w:r>
        <w:rPr>
          <w:rFonts w:ascii="微软雅黑" w:hAnsi="微软雅黑" w:eastAsia="微软雅黑"/>
          <w:szCs w:val="21"/>
        </w:rPr>
        <w:t>FLINK_HOME</w:t>
      </w:r>
      <w:r>
        <w:rPr>
          <w:rFonts w:hint="eastAsia" w:ascii="微软雅黑" w:hAnsi="微软雅黑" w:eastAsia="微软雅黑"/>
          <w:szCs w:val="21"/>
        </w:rPr>
        <w:t>就是系统环境变量中的</w:t>
      </w:r>
      <w:r>
        <w:rPr>
          <w:rFonts w:ascii="微软雅黑" w:hAnsi="微软雅黑" w:eastAsia="微软雅黑"/>
          <w:szCs w:val="21"/>
        </w:rPr>
        <w:t>SPARK_HOME</w:t>
      </w:r>
      <w:r>
        <w:rPr>
          <w:rFonts w:hint="eastAsia" w:ascii="微软雅黑" w:hAnsi="微软雅黑" w:eastAsia="微软雅黑"/>
          <w:szCs w:val="21"/>
        </w:rPr>
        <w:t>和</w:t>
      </w:r>
      <w:r>
        <w:rPr>
          <w:rFonts w:ascii="微软雅黑" w:hAnsi="微软雅黑" w:eastAsia="微软雅黑"/>
          <w:szCs w:val="21"/>
        </w:rPr>
        <w:t>FLINK_HOME</w:t>
      </w:r>
      <w:r>
        <w:rPr>
          <w:rFonts w:hint="eastAsia" w:ascii="微软雅黑" w:hAnsi="微软雅黑" w:eastAsia="微软雅黑"/>
          <w:szCs w:val="21"/>
        </w:rPr>
        <w:t>。</w:t>
      </w:r>
    </w:p>
    <w:p w14:paraId="7D58C1DF">
      <w:pPr>
        <w:spacing w:line="400" w:lineRule="exact"/>
        <w:ind w:firstLine="420"/>
        <w:jc w:val="left"/>
        <w:rPr>
          <w:rFonts w:ascii="微软雅黑" w:hAnsi="微软雅黑" w:eastAsia="微软雅黑"/>
          <w:szCs w:val="21"/>
        </w:rPr>
      </w:pPr>
      <w:r>
        <w:rPr>
          <w:rFonts w:hint="eastAsia" w:ascii="微软雅黑" w:hAnsi="微软雅黑" w:eastAsia="微软雅黑"/>
          <w:szCs w:val="21"/>
        </w:rPr>
        <w:t>然后我们再来看seatunnel/bin目录下的一些启动文件：</w:t>
      </w:r>
    </w:p>
    <w:p w14:paraId="56A3515F">
      <w:pPr>
        <w:pStyle w:val="57"/>
        <w:rPr>
          <w:rFonts w:ascii="微软雅黑" w:hAnsi="微软雅黑" w:eastAsia="微软雅黑"/>
        </w:rPr>
      </w:pPr>
      <w:r>
        <w:rPr>
          <w:rFonts w:ascii="微软雅黑" w:hAnsi="微软雅黑" w:eastAsia="微软雅黑"/>
        </w:rPr>
        <w:drawing>
          <wp:inline distT="0" distB="0" distL="0" distR="0">
            <wp:extent cx="4555490" cy="1290955"/>
            <wp:effectExtent l="0" t="0" r="0" b="0"/>
            <wp:docPr id="1631714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4057" name="图片 1"/>
                    <pic:cNvPicPr>
                      <a:picLocks noChangeAspect="1"/>
                    </pic:cNvPicPr>
                  </pic:nvPicPr>
                  <pic:blipFill>
                    <a:blip r:embed="rId76"/>
                    <a:stretch>
                      <a:fillRect/>
                    </a:stretch>
                  </pic:blipFill>
                  <pic:spPr>
                    <a:xfrm>
                      <a:off x="0" y="0"/>
                      <a:ext cx="4577820" cy="1297398"/>
                    </a:xfrm>
                    <a:prstGeom prst="rect">
                      <a:avLst/>
                    </a:prstGeom>
                  </pic:spPr>
                </pic:pic>
              </a:graphicData>
            </a:graphic>
          </wp:inline>
        </w:drawing>
      </w:r>
    </w:p>
    <w:p w14:paraId="0668580C">
      <w:pPr>
        <w:spacing w:line="400" w:lineRule="exact"/>
        <w:ind w:left="630" w:leftChars="300"/>
        <w:rPr>
          <w:rFonts w:ascii="微软雅黑" w:hAnsi="微软雅黑" w:eastAsia="微软雅黑"/>
          <w:szCs w:val="21"/>
        </w:rPr>
      </w:pPr>
      <w:r>
        <w:rPr>
          <w:rFonts w:ascii="微软雅黑" w:hAnsi="微软雅黑" w:eastAsia="微软雅黑"/>
          <w:szCs w:val="21"/>
        </w:rPr>
        <w:t>install-plugin.sh</w:t>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 xml:space="preserve">--安装连接器脚本 </w:t>
      </w:r>
    </w:p>
    <w:p w14:paraId="6C068120">
      <w:pPr>
        <w:spacing w:line="400" w:lineRule="exact"/>
        <w:ind w:left="630" w:leftChars="300"/>
        <w:rPr>
          <w:rFonts w:ascii="微软雅黑" w:hAnsi="微软雅黑" w:eastAsia="微软雅黑"/>
          <w:szCs w:val="21"/>
        </w:rPr>
      </w:pPr>
      <w:r>
        <w:rPr>
          <w:rFonts w:ascii="微软雅黑" w:hAnsi="微软雅黑" w:eastAsia="微软雅黑"/>
          <w:szCs w:val="21"/>
        </w:rPr>
        <w:t>seatunnel-cluster.sh</w:t>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-–集群模式启动脚本</w:t>
      </w:r>
    </w:p>
    <w:p w14:paraId="50948E60">
      <w:pPr>
        <w:spacing w:line="400" w:lineRule="exact"/>
        <w:ind w:left="630" w:leftChars="300"/>
        <w:rPr>
          <w:rFonts w:ascii="微软雅黑" w:hAnsi="微软雅黑" w:eastAsia="微软雅黑"/>
          <w:szCs w:val="21"/>
        </w:rPr>
      </w:pPr>
      <w:r>
        <w:rPr>
          <w:rFonts w:ascii="微软雅黑" w:hAnsi="微软雅黑" w:eastAsia="微软雅黑"/>
          <w:szCs w:val="21"/>
        </w:rPr>
        <w:t>seatunnel.sh</w:t>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 xml:space="preserve">--本地模式启动脚本 </w:t>
      </w:r>
    </w:p>
    <w:p w14:paraId="664B5BAA">
      <w:pPr>
        <w:spacing w:line="400" w:lineRule="exact"/>
        <w:ind w:left="630" w:leftChars="300"/>
        <w:rPr>
          <w:rFonts w:ascii="微软雅黑" w:hAnsi="微软雅黑" w:eastAsia="微软雅黑"/>
          <w:szCs w:val="21"/>
        </w:rPr>
      </w:pPr>
      <w:r>
        <w:rPr>
          <w:rFonts w:ascii="微软雅黑" w:hAnsi="微软雅黑" w:eastAsia="微软雅黑"/>
          <w:szCs w:val="21"/>
        </w:rPr>
        <w:t>start-seatunnel-flink-13-connector-v2.sh</w:t>
      </w:r>
      <w:r>
        <w:rPr>
          <w:rFonts w:ascii="微软雅黑" w:hAnsi="微软雅黑" w:eastAsia="微软雅黑"/>
          <w:szCs w:val="21"/>
        </w:rPr>
        <w:tab/>
      </w:r>
      <w:r>
        <w:rPr>
          <w:rFonts w:ascii="微软雅黑" w:hAnsi="微软雅黑" w:eastAsia="微软雅黑"/>
          <w:szCs w:val="21"/>
        </w:rPr>
        <w:t xml:space="preserve">–-flin1.13版本引擎启动脚本 </w:t>
      </w:r>
    </w:p>
    <w:p w14:paraId="23C519EB">
      <w:pPr>
        <w:spacing w:line="400" w:lineRule="exact"/>
        <w:ind w:left="630" w:leftChars="300"/>
        <w:rPr>
          <w:rFonts w:ascii="微软雅黑" w:hAnsi="微软雅黑" w:eastAsia="微软雅黑"/>
          <w:szCs w:val="21"/>
        </w:rPr>
      </w:pPr>
      <w:r>
        <w:rPr>
          <w:rFonts w:ascii="微软雅黑" w:hAnsi="微软雅黑" w:eastAsia="微软雅黑"/>
          <w:szCs w:val="21"/>
        </w:rPr>
        <w:t>start-seatunnel-flink-15-connector-v2.sh</w:t>
      </w:r>
      <w:r>
        <w:rPr>
          <w:rFonts w:ascii="微软雅黑" w:hAnsi="微软雅黑" w:eastAsia="微软雅黑"/>
          <w:szCs w:val="21"/>
        </w:rPr>
        <w:tab/>
      </w:r>
      <w:r>
        <w:rPr>
          <w:rFonts w:ascii="微软雅黑" w:hAnsi="微软雅黑" w:eastAsia="微软雅黑"/>
          <w:szCs w:val="21"/>
        </w:rPr>
        <w:t>–-flin1.15版本引擎启动脚本</w:t>
      </w:r>
    </w:p>
    <w:p w14:paraId="3C3097F4">
      <w:pPr>
        <w:spacing w:line="400" w:lineRule="exact"/>
        <w:ind w:left="420" w:leftChars="200" w:firstLine="210"/>
        <w:rPr>
          <w:rFonts w:ascii="微软雅黑" w:hAnsi="微软雅黑" w:eastAsia="微软雅黑"/>
          <w:szCs w:val="21"/>
        </w:rPr>
      </w:pPr>
      <w:r>
        <w:rPr>
          <w:rFonts w:ascii="微软雅黑" w:hAnsi="微软雅黑" w:eastAsia="微软雅黑"/>
          <w:szCs w:val="21"/>
        </w:rPr>
        <w:t>start-seatunnel-spark-2-connector-v2.sh</w:t>
      </w:r>
      <w:r>
        <w:rPr>
          <w:rFonts w:ascii="微软雅黑" w:hAnsi="微软雅黑" w:eastAsia="微软雅黑"/>
          <w:szCs w:val="21"/>
        </w:rPr>
        <w:tab/>
      </w:r>
      <w:r>
        <w:rPr>
          <w:rFonts w:ascii="微软雅黑" w:hAnsi="微软雅黑" w:eastAsia="微软雅黑"/>
          <w:szCs w:val="21"/>
        </w:rPr>
        <w:t>–-saprk版本引擎启动脚本</w:t>
      </w:r>
    </w:p>
    <w:p w14:paraId="74086418">
      <w:pPr>
        <w:spacing w:line="400" w:lineRule="exact"/>
        <w:ind w:left="420" w:leftChars="200" w:firstLine="210"/>
        <w:rPr>
          <w:rFonts w:ascii="微软雅黑" w:hAnsi="微软雅黑" w:eastAsia="微软雅黑"/>
          <w:szCs w:val="21"/>
        </w:rPr>
      </w:pPr>
      <w:r>
        <w:rPr>
          <w:rFonts w:ascii="微软雅黑" w:hAnsi="微软雅黑" w:eastAsia="微软雅黑"/>
          <w:szCs w:val="21"/>
        </w:rPr>
        <w:t>start-seatunnel-spark-3-connector-v2.sh</w:t>
      </w:r>
      <w:r>
        <w:rPr>
          <w:rFonts w:ascii="微软雅黑" w:hAnsi="微软雅黑" w:eastAsia="微软雅黑"/>
          <w:szCs w:val="21"/>
        </w:rPr>
        <w:tab/>
      </w:r>
      <w:r>
        <w:rPr>
          <w:rFonts w:ascii="微软雅黑" w:hAnsi="微软雅黑" w:eastAsia="微软雅黑"/>
          <w:szCs w:val="21"/>
        </w:rPr>
        <w:t xml:space="preserve">–-saprk版本引擎启动脚本 </w:t>
      </w:r>
    </w:p>
    <w:p w14:paraId="75F6AE42">
      <w:pPr>
        <w:spacing w:line="400" w:lineRule="exact"/>
        <w:ind w:left="420" w:leftChars="200" w:firstLine="210"/>
        <w:rPr>
          <w:rFonts w:ascii="微软雅黑" w:hAnsi="微软雅黑" w:eastAsia="微软雅黑"/>
          <w:szCs w:val="21"/>
        </w:rPr>
      </w:pPr>
      <w:r>
        <w:rPr>
          <w:rFonts w:hint="eastAsia" w:ascii="微软雅黑" w:hAnsi="微软雅黑" w:eastAsia="微软雅黑"/>
          <w:szCs w:val="21"/>
        </w:rPr>
        <w:t>stop</w:t>
      </w:r>
      <w:r>
        <w:rPr>
          <w:rFonts w:ascii="微软雅黑" w:hAnsi="微软雅黑" w:eastAsia="微软雅黑"/>
          <w:szCs w:val="21"/>
        </w:rPr>
        <w:t>-seatunnel-cluster.sh</w:t>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-–集群模式</w:t>
      </w:r>
      <w:r>
        <w:rPr>
          <w:rFonts w:hint="eastAsia" w:ascii="微软雅黑" w:hAnsi="微软雅黑" w:eastAsia="微软雅黑"/>
          <w:szCs w:val="21"/>
        </w:rPr>
        <w:t>停止</w:t>
      </w:r>
      <w:r>
        <w:rPr>
          <w:rFonts w:ascii="微软雅黑" w:hAnsi="微软雅黑" w:eastAsia="微软雅黑"/>
          <w:szCs w:val="21"/>
        </w:rPr>
        <w:t>脚本</w:t>
      </w:r>
    </w:p>
    <w:p w14:paraId="782408B1">
      <w:pPr>
        <w:spacing w:line="400" w:lineRule="exact"/>
        <w:ind w:firstLine="420"/>
        <w:jc w:val="left"/>
        <w:rPr>
          <w:rFonts w:ascii="微软雅黑" w:hAnsi="微软雅黑" w:eastAsia="微软雅黑"/>
          <w:szCs w:val="21"/>
        </w:rPr>
      </w:pPr>
      <w:r>
        <w:rPr>
          <w:rFonts w:hint="eastAsia" w:ascii="微软雅黑" w:hAnsi="微软雅黑" w:eastAsia="微软雅黑"/>
          <w:b/>
          <w:bCs/>
          <w:szCs w:val="21"/>
        </w:rPr>
        <w:t>另外从</w:t>
      </w:r>
      <w:r>
        <w:rPr>
          <w:rFonts w:ascii="微软雅黑" w:hAnsi="微软雅黑" w:eastAsia="微软雅黑"/>
          <w:b/>
          <w:bCs/>
          <w:szCs w:val="21"/>
        </w:rPr>
        <w:t xml:space="preserve"> seatunnel v2.2.0开始，二进制包默认不提供连接器依赖，所以第一次使用时，我们需要下载连接器。</w:t>
      </w:r>
      <w:r>
        <w:rPr>
          <w:rFonts w:ascii="微软雅黑" w:hAnsi="微软雅黑" w:eastAsia="微软雅黑"/>
          <w:szCs w:val="21"/>
        </w:rPr>
        <w:t>在 ${seatunnel_home}/config/plugin_config 文件中指定下载哪些连接器，可以修改这个配置指定下载对应的连接器，连接器会下载到这个目录下${seatunnel_home}/connectors/seatunnel/ 中。</w:t>
      </w:r>
      <w:r>
        <w:rPr>
          <w:rFonts w:hint="eastAsia" w:ascii="微软雅黑" w:hAnsi="微软雅黑" w:eastAsia="微软雅黑"/>
          <w:szCs w:val="21"/>
        </w:rPr>
        <w:t>所以第一步需要下载连接器</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8"/>
      </w:tblGrid>
      <w:tr w14:paraId="57C9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88" w:type="dxa"/>
          </w:tcPr>
          <w:p w14:paraId="0A5CB284">
            <w:pPr>
              <w:spacing w:line="400" w:lineRule="exact"/>
              <w:jc w:val="left"/>
              <w:rPr>
                <w:rFonts w:ascii="微软雅黑" w:hAnsi="微软雅黑" w:eastAsia="微软雅黑"/>
                <w:szCs w:val="21"/>
              </w:rPr>
            </w:pPr>
            <w:r>
              <w:rPr>
                <w:rFonts w:ascii="微软雅黑" w:hAnsi="微软雅黑" w:eastAsia="微软雅黑"/>
                <w:szCs w:val="21"/>
              </w:rPr>
              <w:t># 备份原有的组件配置</w:t>
            </w:r>
          </w:p>
          <w:p w14:paraId="2139334B">
            <w:pPr>
              <w:spacing w:line="400" w:lineRule="exact"/>
              <w:jc w:val="left"/>
              <w:rPr>
                <w:rFonts w:ascii="微软雅黑" w:hAnsi="微软雅黑" w:eastAsia="微软雅黑"/>
                <w:szCs w:val="21"/>
              </w:rPr>
            </w:pPr>
            <w:r>
              <w:rPr>
                <w:rFonts w:ascii="微软雅黑" w:hAnsi="微软雅黑" w:eastAsia="微软雅黑"/>
                <w:szCs w:val="21"/>
              </w:rPr>
              <w:t>cp  ${SEATUNNEL_HOME}/config/plugin_config ${SEATUNNEL_HOME}/config/plugin_config_bak</w:t>
            </w:r>
          </w:p>
          <w:p w14:paraId="2A7186B6">
            <w:pPr>
              <w:spacing w:line="400" w:lineRule="exact"/>
              <w:jc w:val="left"/>
              <w:rPr>
                <w:rFonts w:ascii="微软雅黑" w:hAnsi="微软雅黑" w:eastAsia="微软雅黑"/>
                <w:szCs w:val="21"/>
              </w:rPr>
            </w:pPr>
            <w:r>
              <w:rPr>
                <w:rFonts w:ascii="微软雅黑" w:hAnsi="微软雅黑" w:eastAsia="微软雅黑"/>
                <w:szCs w:val="21"/>
              </w:rPr>
              <w:t># 创建一个新的</w:t>
            </w:r>
          </w:p>
          <w:p w14:paraId="6049AC03">
            <w:pPr>
              <w:spacing w:line="400" w:lineRule="exact"/>
              <w:jc w:val="left"/>
              <w:rPr>
                <w:rFonts w:ascii="微软雅黑" w:hAnsi="微软雅黑" w:eastAsia="微软雅黑"/>
                <w:szCs w:val="21"/>
              </w:rPr>
            </w:pPr>
            <w:r>
              <w:rPr>
                <w:rFonts w:ascii="微软雅黑" w:hAnsi="微软雅黑" w:eastAsia="微软雅黑"/>
                <w:szCs w:val="21"/>
              </w:rPr>
              <w:t>vi  ${SEATUNNEL_HOME}/config/plugin_config</w:t>
            </w:r>
          </w:p>
          <w:p w14:paraId="0558DC44">
            <w:pPr>
              <w:spacing w:line="400" w:lineRule="exact"/>
              <w:jc w:val="left"/>
              <w:rPr>
                <w:rFonts w:ascii="微软雅黑" w:hAnsi="微软雅黑" w:eastAsia="微软雅黑"/>
                <w:szCs w:val="21"/>
              </w:rPr>
            </w:pPr>
            <w:r>
              <w:rPr>
                <w:rFonts w:ascii="微软雅黑" w:hAnsi="微软雅黑" w:eastAsia="微软雅黑"/>
                <w:szCs w:val="21"/>
              </w:rPr>
              <w:t># 只安装这三种插件，因为他的插件太多了，</w:t>
            </w:r>
            <w:r>
              <w:rPr>
                <w:rFonts w:ascii="微软雅黑" w:hAnsi="微软雅黑" w:eastAsia="微软雅黑"/>
                <w:b/>
                <w:bCs/>
                <w:color w:val="FF0000"/>
                <w:szCs w:val="21"/>
              </w:rPr>
              <w:t>下载很慢</w:t>
            </w:r>
            <w:r>
              <w:rPr>
                <w:rFonts w:ascii="微软雅黑" w:hAnsi="微软雅黑" w:eastAsia="微软雅黑"/>
                <w:szCs w:val="21"/>
              </w:rPr>
              <w:t>，用哪个下哪个</w:t>
            </w:r>
          </w:p>
          <w:p w14:paraId="3D06C2C4">
            <w:pPr>
              <w:spacing w:line="400" w:lineRule="exact"/>
              <w:jc w:val="left"/>
              <w:rPr>
                <w:rFonts w:ascii="微软雅黑" w:hAnsi="微软雅黑" w:eastAsia="微软雅黑"/>
                <w:szCs w:val="21"/>
              </w:rPr>
            </w:pPr>
            <w:r>
              <w:rPr>
                <w:rFonts w:ascii="微软雅黑" w:hAnsi="微软雅黑" w:eastAsia="微软雅黑"/>
                <w:szCs w:val="21"/>
              </w:rPr>
              <w:t>--connectors-v2--</w:t>
            </w:r>
          </w:p>
          <w:p w14:paraId="476ABD88">
            <w:pPr>
              <w:spacing w:line="400" w:lineRule="exact"/>
              <w:jc w:val="left"/>
              <w:rPr>
                <w:rFonts w:ascii="微软雅黑" w:hAnsi="微软雅黑" w:eastAsia="微软雅黑"/>
                <w:szCs w:val="21"/>
              </w:rPr>
            </w:pPr>
            <w:r>
              <w:rPr>
                <w:rFonts w:ascii="微软雅黑" w:hAnsi="微软雅黑" w:eastAsia="微软雅黑"/>
                <w:szCs w:val="21"/>
              </w:rPr>
              <w:t>connector-jdbc</w:t>
            </w:r>
          </w:p>
          <w:p w14:paraId="64F5EC8F">
            <w:pPr>
              <w:spacing w:line="400" w:lineRule="exact"/>
              <w:jc w:val="left"/>
              <w:rPr>
                <w:rFonts w:ascii="微软雅黑" w:hAnsi="微软雅黑" w:eastAsia="微软雅黑"/>
                <w:szCs w:val="21"/>
              </w:rPr>
            </w:pPr>
            <w:r>
              <w:rPr>
                <w:rFonts w:ascii="微软雅黑" w:hAnsi="微软雅黑" w:eastAsia="微软雅黑"/>
                <w:szCs w:val="21"/>
              </w:rPr>
              <w:t>connector-kafka</w:t>
            </w:r>
          </w:p>
          <w:p w14:paraId="49812834">
            <w:pPr>
              <w:spacing w:line="400" w:lineRule="exact"/>
              <w:jc w:val="left"/>
              <w:rPr>
                <w:rFonts w:ascii="微软雅黑" w:hAnsi="微软雅黑" w:eastAsia="微软雅黑"/>
                <w:szCs w:val="21"/>
              </w:rPr>
            </w:pPr>
            <w:r>
              <w:rPr>
                <w:rFonts w:ascii="微软雅黑" w:hAnsi="微软雅黑" w:eastAsia="微软雅黑"/>
                <w:szCs w:val="21"/>
              </w:rPr>
              <w:t>connector-console</w:t>
            </w:r>
          </w:p>
          <w:p w14:paraId="7AF02F33">
            <w:pPr>
              <w:spacing w:line="400" w:lineRule="exact"/>
              <w:jc w:val="left"/>
              <w:rPr>
                <w:rFonts w:ascii="微软雅黑" w:hAnsi="微软雅黑" w:eastAsia="微软雅黑"/>
                <w:szCs w:val="21"/>
              </w:rPr>
            </w:pPr>
            <w:r>
              <w:rPr>
                <w:rFonts w:ascii="微软雅黑" w:hAnsi="微软雅黑" w:eastAsia="微软雅黑"/>
                <w:szCs w:val="21"/>
              </w:rPr>
              <w:t>--end--</w:t>
            </w:r>
          </w:p>
          <w:p w14:paraId="6B4FAF56">
            <w:pPr>
              <w:spacing w:line="400" w:lineRule="exact"/>
              <w:jc w:val="left"/>
              <w:rPr>
                <w:rFonts w:ascii="微软雅黑" w:hAnsi="微软雅黑" w:eastAsia="微软雅黑"/>
                <w:szCs w:val="21"/>
              </w:rPr>
            </w:pPr>
            <w:r>
              <w:rPr>
                <w:rFonts w:ascii="微软雅黑" w:hAnsi="微软雅黑" w:eastAsia="微软雅黑"/>
                <w:szCs w:val="21"/>
              </w:rPr>
              <w:t xml:space="preserve"> </w:t>
            </w:r>
          </w:p>
          <w:p w14:paraId="6ECA69E3">
            <w:pPr>
              <w:spacing w:line="400" w:lineRule="exact"/>
              <w:jc w:val="left"/>
              <w:rPr>
                <w:rFonts w:ascii="微软雅黑" w:hAnsi="微软雅黑" w:eastAsia="微软雅黑"/>
                <w:szCs w:val="21"/>
              </w:rPr>
            </w:pPr>
            <w:r>
              <w:rPr>
                <w:rFonts w:ascii="微软雅黑" w:hAnsi="微软雅黑" w:eastAsia="微软雅黑"/>
                <w:szCs w:val="21"/>
              </w:rPr>
              <w:t># 运行安装命令</w:t>
            </w:r>
          </w:p>
          <w:p w14:paraId="7565A722">
            <w:pPr>
              <w:spacing w:line="400" w:lineRule="exact"/>
              <w:jc w:val="left"/>
              <w:rPr>
                <w:rFonts w:ascii="微软雅黑" w:hAnsi="微软雅黑" w:eastAsia="微软雅黑"/>
                <w:szCs w:val="21"/>
              </w:rPr>
            </w:pPr>
            <w:r>
              <w:rPr>
                <w:rFonts w:ascii="微软雅黑" w:hAnsi="微软雅黑" w:eastAsia="微软雅黑"/>
                <w:szCs w:val="21"/>
              </w:rPr>
              <w:t>sh ${SEATUNNEL_HOME}/bin/install-plugin.sh 2.3.3</w:t>
            </w:r>
          </w:p>
        </w:tc>
      </w:tr>
    </w:tbl>
    <w:p w14:paraId="14A129C4">
      <w:pPr>
        <w:pStyle w:val="57"/>
        <w:rPr>
          <w:rFonts w:ascii="微软雅黑" w:hAnsi="微软雅黑" w:eastAsia="微软雅黑"/>
          <w:szCs w:val="21"/>
        </w:rPr>
      </w:pPr>
      <w:r>
        <w:rPr>
          <w:rFonts w:ascii="微软雅黑" w:hAnsi="微软雅黑" w:eastAsia="微软雅黑"/>
        </w:rPr>
        <w:drawing>
          <wp:inline distT="0" distB="0" distL="0" distR="0">
            <wp:extent cx="4635500" cy="2017395"/>
            <wp:effectExtent l="0" t="0" r="0" b="0"/>
            <wp:docPr id="1289404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4136" name="图片 1"/>
                    <pic:cNvPicPr>
                      <a:picLocks noChangeAspect="1"/>
                    </pic:cNvPicPr>
                  </pic:nvPicPr>
                  <pic:blipFill>
                    <a:blip r:embed="rId77"/>
                    <a:stretch>
                      <a:fillRect/>
                    </a:stretch>
                  </pic:blipFill>
                  <pic:spPr>
                    <a:xfrm>
                      <a:off x="0" y="0"/>
                      <a:ext cx="4662678" cy="2029327"/>
                    </a:xfrm>
                    <a:prstGeom prst="rect">
                      <a:avLst/>
                    </a:prstGeom>
                  </pic:spPr>
                </pic:pic>
              </a:graphicData>
            </a:graphic>
          </wp:inline>
        </w:drawing>
      </w:r>
    </w:p>
    <w:p w14:paraId="1CD1D04C">
      <w:pPr>
        <w:spacing w:line="400" w:lineRule="exact"/>
        <w:ind w:firstLine="420"/>
        <w:rPr>
          <w:rFonts w:ascii="微软雅黑" w:hAnsi="微软雅黑" w:eastAsia="微软雅黑"/>
          <w:szCs w:val="21"/>
        </w:rPr>
      </w:pPr>
      <w:r>
        <w:rPr>
          <w:rFonts w:hint="eastAsia" w:ascii="微软雅黑" w:hAnsi="微软雅黑" w:eastAsia="微软雅黑"/>
          <w:szCs w:val="21"/>
        </w:rPr>
        <w:t>然后还要在lib目录下添加资源</w:t>
      </w:r>
      <w:r>
        <w:rPr>
          <w:rFonts w:ascii="微软雅黑" w:hAnsi="微软雅黑" w:eastAsia="微软雅黑"/>
          <w:szCs w:val="21"/>
        </w:rPr>
        <w:t>jar包</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8"/>
      </w:tblGrid>
      <w:tr w14:paraId="4D47C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8" w:type="dxa"/>
          </w:tcPr>
          <w:p w14:paraId="22F0CA85">
            <w:pPr>
              <w:spacing w:line="400" w:lineRule="exact"/>
              <w:rPr>
                <w:rFonts w:ascii="微软雅黑" w:hAnsi="微软雅黑" w:eastAsia="微软雅黑"/>
                <w:szCs w:val="21"/>
              </w:rPr>
            </w:pPr>
            <w:r>
              <w:rPr>
                <w:rFonts w:ascii="微软雅黑" w:hAnsi="微软雅黑" w:eastAsia="微软雅黑"/>
                <w:szCs w:val="21"/>
              </w:rPr>
              <w:t>cd ${SEATUNNEL_HOME}/lib</w:t>
            </w:r>
          </w:p>
          <w:p w14:paraId="0A960D03">
            <w:pPr>
              <w:spacing w:line="400" w:lineRule="exact"/>
              <w:rPr>
                <w:rFonts w:ascii="微软雅黑" w:hAnsi="微软雅黑" w:eastAsia="微软雅黑"/>
                <w:szCs w:val="21"/>
              </w:rPr>
            </w:pPr>
            <w:r>
              <w:rPr>
                <w:rFonts w:ascii="微软雅黑" w:hAnsi="微软雅黑" w:eastAsia="微软雅黑"/>
                <w:szCs w:val="21"/>
              </w:rPr>
              <w:t># 添加以下依赖jar，连接mysql需要使用</w:t>
            </w:r>
          </w:p>
          <w:p w14:paraId="3E869D28">
            <w:pPr>
              <w:spacing w:line="400" w:lineRule="exact"/>
              <w:rPr>
                <w:rFonts w:ascii="微软雅黑" w:hAnsi="微软雅黑" w:eastAsia="微软雅黑"/>
                <w:szCs w:val="21"/>
              </w:rPr>
            </w:pPr>
            <w:r>
              <w:rPr>
                <w:rFonts w:ascii="微软雅黑" w:hAnsi="微软雅黑" w:eastAsia="微软雅黑"/>
                <w:szCs w:val="21"/>
              </w:rPr>
              <w:t>mysql-connector-j-8.0.31.jar</w:t>
            </w:r>
          </w:p>
        </w:tc>
      </w:tr>
    </w:tbl>
    <w:p w14:paraId="2D32EF72">
      <w:pPr>
        <w:rPr>
          <w:rFonts w:ascii="微软雅黑" w:hAnsi="微软雅黑" w:eastAsia="微软雅黑"/>
        </w:rPr>
      </w:pPr>
    </w:p>
    <w:p w14:paraId="144E5A4F">
      <w:pPr>
        <w:pStyle w:val="4"/>
        <w:spacing w:line="400" w:lineRule="exact"/>
        <w:rPr>
          <w:rFonts w:ascii="微软雅黑" w:hAnsi="微软雅黑" w:eastAsia="微软雅黑"/>
          <w:sz w:val="21"/>
          <w:szCs w:val="21"/>
        </w:rPr>
      </w:pPr>
      <w:bookmarkStart w:id="164" w:name="_Toc151896232"/>
      <w:bookmarkStart w:id="165" w:name="_Toc151896170"/>
      <w:bookmarkStart w:id="166" w:name="_Toc151896508"/>
      <w:r>
        <w:rPr>
          <w:rFonts w:hint="eastAsia" w:ascii="微软雅黑" w:hAnsi="微软雅黑" w:eastAsia="微软雅黑"/>
          <w:sz w:val="21"/>
          <w:szCs w:val="21"/>
        </w:rPr>
        <w:t>4</w:t>
      </w:r>
      <w:r>
        <w:rPr>
          <w:rFonts w:ascii="微软雅黑" w:hAnsi="微软雅黑" w:eastAsia="微软雅黑"/>
          <w:sz w:val="21"/>
          <w:szCs w:val="21"/>
        </w:rPr>
        <w:t xml:space="preserve">.6.5 </w:t>
      </w:r>
      <w:r>
        <w:rPr>
          <w:rFonts w:hint="eastAsia" w:ascii="微软雅黑" w:hAnsi="微软雅黑" w:eastAsia="微软雅黑"/>
          <w:sz w:val="21"/>
          <w:szCs w:val="21"/>
        </w:rPr>
        <w:t>案例1：入门项目</w:t>
      </w:r>
      <w:bookmarkEnd w:id="164"/>
      <w:bookmarkEnd w:id="165"/>
      <w:bookmarkEnd w:id="166"/>
    </w:p>
    <w:p w14:paraId="2DFBE460">
      <w:pPr>
        <w:spacing w:line="400" w:lineRule="exact"/>
        <w:rPr>
          <w:rFonts w:ascii="微软雅黑" w:hAnsi="微软雅黑" w:eastAsia="微软雅黑"/>
          <w:szCs w:val="21"/>
        </w:rPr>
      </w:pPr>
      <w:r>
        <w:rPr>
          <w:rFonts w:hint="eastAsia" w:ascii="微软雅黑" w:hAnsi="微软雅黑" w:eastAsia="微软雅黑"/>
          <w:szCs w:val="21"/>
        </w:rPr>
        <w:t>1、编写任务demo</w:t>
      </w:r>
      <w:r>
        <w:rPr>
          <w:rFonts w:ascii="微软雅黑" w:hAnsi="微软雅黑" w:eastAsia="微软雅黑"/>
          <w:szCs w:val="21"/>
        </w:rPr>
        <w:t>.</w:t>
      </w:r>
      <w:r>
        <w:rPr>
          <w:rFonts w:hint="eastAsia" w:ascii="微软雅黑" w:hAnsi="微软雅黑" w:eastAsia="微软雅黑"/>
          <w:szCs w:val="21"/>
        </w:rPr>
        <w:t>conf</w:t>
      </w:r>
    </w:p>
    <w:tbl>
      <w:tblPr>
        <w:tblStyle w:val="1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0"/>
      </w:tblGrid>
      <w:tr w14:paraId="4B7E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0" w:type="dxa"/>
          </w:tcPr>
          <w:p w14:paraId="7DCD604D">
            <w:pPr>
              <w:spacing w:line="400" w:lineRule="exact"/>
              <w:rPr>
                <w:rFonts w:hint="eastAsia" w:ascii="微软雅黑" w:hAnsi="微软雅黑" w:eastAsia="微软雅黑"/>
                <w:szCs w:val="21"/>
              </w:rPr>
            </w:pPr>
            <w:r>
              <w:rPr>
                <w:rFonts w:hint="eastAsia" w:ascii="微软雅黑" w:hAnsi="微软雅黑" w:eastAsia="微软雅黑"/>
                <w:szCs w:val="21"/>
              </w:rPr>
              <w:t># SeaTunnel 入门示例配置文件</w:t>
            </w:r>
          </w:p>
          <w:p w14:paraId="4355A4A8">
            <w:pPr>
              <w:spacing w:line="400" w:lineRule="exact"/>
              <w:rPr>
                <w:rFonts w:hint="eastAsia" w:ascii="微软雅黑" w:hAnsi="微软雅黑" w:eastAsia="微软雅黑"/>
                <w:szCs w:val="21"/>
              </w:rPr>
            </w:pPr>
            <w:r>
              <w:rPr>
                <w:rFonts w:hint="eastAsia" w:ascii="微软雅黑" w:hAnsi="微软雅黑" w:eastAsia="微软雅黑"/>
                <w:szCs w:val="21"/>
              </w:rPr>
              <w:t># 作用：生成模拟数据并输出到控制台，用于验证 SeaTunnel 环境是否正常</w:t>
            </w:r>
          </w:p>
          <w:p w14:paraId="60A50C16">
            <w:pPr>
              <w:spacing w:line="400" w:lineRule="exact"/>
              <w:rPr>
                <w:rFonts w:hint="eastAsia" w:ascii="微软雅黑" w:hAnsi="微软雅黑" w:eastAsia="微软雅黑"/>
                <w:szCs w:val="21"/>
              </w:rPr>
            </w:pPr>
            <w:r>
              <w:rPr>
                <w:rFonts w:hint="eastAsia" w:ascii="微软雅黑" w:hAnsi="微软雅黑" w:eastAsia="微软雅黑"/>
                <w:szCs w:val="21"/>
              </w:rPr>
              <w:t># 注意：此配置不监控任何外部系统或数据库，仅用于功能自测</w:t>
            </w:r>
          </w:p>
          <w:p w14:paraId="205CF118">
            <w:pPr>
              <w:spacing w:line="400" w:lineRule="exact"/>
              <w:rPr>
                <w:rFonts w:hint="eastAsia" w:ascii="微软雅黑" w:hAnsi="微软雅黑" w:eastAsia="微软雅黑"/>
                <w:szCs w:val="21"/>
              </w:rPr>
            </w:pPr>
          </w:p>
          <w:p w14:paraId="62439FE0">
            <w:pPr>
              <w:spacing w:line="400" w:lineRule="exact"/>
              <w:rPr>
                <w:rFonts w:hint="eastAsia" w:ascii="微软雅黑" w:hAnsi="微软雅黑" w:eastAsia="微软雅黑"/>
                <w:szCs w:val="21"/>
              </w:rPr>
            </w:pPr>
            <w:r>
              <w:rPr>
                <w:rFonts w:hint="eastAsia" w:ascii="微软雅黑" w:hAnsi="微软雅黑" w:eastAsia="微软雅黑"/>
                <w:szCs w:val="21"/>
              </w:rPr>
              <w:t>env {</w:t>
            </w:r>
          </w:p>
          <w:p w14:paraId="49077FFF">
            <w:pPr>
              <w:spacing w:line="400" w:lineRule="exact"/>
              <w:rPr>
                <w:rFonts w:hint="eastAsia" w:ascii="微软雅黑" w:hAnsi="微软雅黑" w:eastAsia="微软雅黑"/>
                <w:szCs w:val="21"/>
              </w:rPr>
            </w:pPr>
            <w:r>
              <w:rPr>
                <w:rFonts w:hint="eastAsia" w:ascii="微软雅黑" w:hAnsi="微软雅黑" w:eastAsia="微软雅黑"/>
                <w:szCs w:val="21"/>
              </w:rPr>
              <w:t xml:space="preserve">  # 并行度设为1，简化任务执行逻辑，便于观察输出顺序</w:t>
            </w:r>
          </w:p>
          <w:p w14:paraId="34AD7583">
            <w:pPr>
              <w:spacing w:line="400" w:lineRule="exact"/>
              <w:rPr>
                <w:rFonts w:hint="eastAsia" w:ascii="微软雅黑" w:hAnsi="微软雅黑" w:eastAsia="微软雅黑"/>
                <w:szCs w:val="21"/>
              </w:rPr>
            </w:pPr>
            <w:r>
              <w:rPr>
                <w:rFonts w:hint="eastAsia" w:ascii="微软雅黑" w:hAnsi="微软雅黑" w:eastAsia="微软雅黑"/>
                <w:szCs w:val="21"/>
              </w:rPr>
              <w:t xml:space="preserve">  execution.parallelism = 1</w:t>
            </w:r>
          </w:p>
          <w:p w14:paraId="46D10D9A">
            <w:pPr>
              <w:spacing w:line="400" w:lineRule="exact"/>
              <w:rPr>
                <w:rFonts w:hint="eastAsia" w:ascii="微软雅黑" w:hAnsi="微软雅黑" w:eastAsia="微软雅黑"/>
                <w:szCs w:val="21"/>
              </w:rPr>
            </w:pPr>
            <w:r>
              <w:rPr>
                <w:rFonts w:hint="eastAsia" w:ascii="微软雅黑" w:hAnsi="微软雅黑" w:eastAsia="微软雅黑"/>
                <w:szCs w:val="21"/>
              </w:rPr>
              <w:t xml:space="preserve">  # 批处理模式：处理完所有数据后任务即结束（非持续运行）</w:t>
            </w:r>
          </w:p>
          <w:p w14:paraId="64B2C286">
            <w:pPr>
              <w:spacing w:line="400" w:lineRule="exact"/>
              <w:rPr>
                <w:rFonts w:hint="eastAsia" w:ascii="微软雅黑" w:hAnsi="微软雅黑" w:eastAsia="微软雅黑"/>
                <w:szCs w:val="21"/>
              </w:rPr>
            </w:pPr>
            <w:r>
              <w:rPr>
                <w:rFonts w:hint="eastAsia" w:ascii="微软雅黑" w:hAnsi="微软雅黑" w:eastAsia="微软雅黑"/>
                <w:szCs w:val="21"/>
              </w:rPr>
              <w:t xml:space="preserve"> </w:t>
            </w:r>
            <w:r>
              <w:rPr>
                <w:rFonts w:hint="eastAsia" w:ascii="微软雅黑" w:hAnsi="微软雅黑" w:eastAsia="微软雅黑"/>
                <w:color w:val="FF0000"/>
                <w:szCs w:val="21"/>
              </w:rPr>
              <w:t xml:space="preserve"> job.mode = "BATCH"</w:t>
            </w:r>
          </w:p>
          <w:p w14:paraId="584DDABC">
            <w:pPr>
              <w:spacing w:line="400" w:lineRule="exact"/>
              <w:rPr>
                <w:rFonts w:hint="eastAsia" w:ascii="微软雅黑" w:hAnsi="微软雅黑" w:eastAsia="微软雅黑"/>
                <w:szCs w:val="21"/>
              </w:rPr>
            </w:pPr>
            <w:r>
              <w:rPr>
                <w:rFonts w:hint="eastAsia" w:ascii="微软雅黑" w:hAnsi="微软雅黑" w:eastAsia="微软雅黑"/>
                <w:szCs w:val="21"/>
              </w:rPr>
              <w:t>}</w:t>
            </w:r>
          </w:p>
          <w:p w14:paraId="3B051B6F">
            <w:pPr>
              <w:spacing w:line="400" w:lineRule="exact"/>
              <w:rPr>
                <w:rFonts w:hint="eastAsia" w:ascii="微软雅黑" w:hAnsi="微软雅黑" w:eastAsia="微软雅黑"/>
                <w:szCs w:val="21"/>
              </w:rPr>
            </w:pPr>
          </w:p>
          <w:p w14:paraId="482CD7FF">
            <w:pPr>
              <w:spacing w:line="400" w:lineRule="exact"/>
              <w:rPr>
                <w:rFonts w:hint="eastAsia" w:ascii="微软雅黑" w:hAnsi="微软雅黑" w:eastAsia="微软雅黑"/>
                <w:szCs w:val="21"/>
              </w:rPr>
            </w:pPr>
            <w:r>
              <w:rPr>
                <w:rFonts w:hint="eastAsia" w:ascii="微软雅黑" w:hAnsi="微软雅黑" w:eastAsia="微软雅黑"/>
                <w:szCs w:val="21"/>
              </w:rPr>
              <w:t>source {</w:t>
            </w:r>
          </w:p>
          <w:p w14:paraId="7E3EC493">
            <w:pPr>
              <w:spacing w:line="400" w:lineRule="exact"/>
              <w:rPr>
                <w:rFonts w:hint="eastAsia" w:ascii="微软雅黑" w:hAnsi="微软雅黑" w:eastAsia="微软雅黑"/>
                <w:szCs w:val="21"/>
              </w:rPr>
            </w:pPr>
            <w:r>
              <w:rPr>
                <w:rFonts w:hint="eastAsia" w:ascii="微软雅黑" w:hAnsi="微软雅黑" w:eastAsia="微软雅黑"/>
                <w:szCs w:val="21"/>
              </w:rPr>
              <w:t xml:space="preserve">  # 虚拟数据源连接器：不读取任何外部数据，直接在内存中生成测试数据</w:t>
            </w:r>
          </w:p>
          <w:p w14:paraId="0E97CBAF">
            <w:pPr>
              <w:spacing w:line="400" w:lineRule="exact"/>
              <w:rPr>
                <w:rFonts w:hint="eastAsia" w:ascii="微软雅黑" w:hAnsi="微软雅黑" w:eastAsia="微软雅黑"/>
                <w:szCs w:val="21"/>
              </w:rPr>
            </w:pPr>
            <w:r>
              <w:rPr>
                <w:rFonts w:hint="eastAsia" w:ascii="微软雅黑" w:hAnsi="微软雅黑" w:eastAsia="微软雅黑"/>
                <w:szCs w:val="21"/>
              </w:rPr>
              <w:t xml:space="preserve">  FakeSource {</w:t>
            </w:r>
          </w:p>
          <w:p w14:paraId="15139B8E">
            <w:pPr>
              <w:spacing w:line="400" w:lineRule="exact"/>
              <w:rPr>
                <w:rFonts w:hint="eastAsia" w:ascii="微软雅黑" w:hAnsi="微软雅黑" w:eastAsia="微软雅黑"/>
                <w:szCs w:val="21"/>
              </w:rPr>
            </w:pPr>
            <w:r>
              <w:rPr>
                <w:rFonts w:hint="eastAsia" w:ascii="微软雅黑" w:hAnsi="微软雅黑" w:eastAsia="微软雅黑"/>
                <w:szCs w:val="21"/>
              </w:rPr>
              <w:t xml:space="preserve">    # 该数据源产出的表名为 "fake"，后续 transform/sink 可通过此名称引用</w:t>
            </w:r>
          </w:p>
          <w:p w14:paraId="6653629A">
            <w:pPr>
              <w:spacing w:line="400" w:lineRule="exact"/>
              <w:rPr>
                <w:rFonts w:hint="eastAsia" w:ascii="微软雅黑" w:hAnsi="微软雅黑" w:eastAsia="微软雅黑"/>
                <w:szCs w:val="21"/>
              </w:rPr>
            </w:pPr>
            <w:r>
              <w:rPr>
                <w:rFonts w:hint="eastAsia" w:ascii="微软雅黑" w:hAnsi="微软雅黑" w:eastAsia="微软雅黑"/>
                <w:szCs w:val="21"/>
              </w:rPr>
              <w:t xml:space="preserve">    result_table_name = "fake"</w:t>
            </w:r>
          </w:p>
          <w:p w14:paraId="3F55AB33">
            <w:pPr>
              <w:spacing w:line="400" w:lineRule="exact"/>
              <w:rPr>
                <w:rFonts w:hint="eastAsia" w:ascii="微软雅黑" w:hAnsi="微软雅黑" w:eastAsia="微软雅黑"/>
                <w:szCs w:val="21"/>
              </w:rPr>
            </w:pPr>
            <w:r>
              <w:rPr>
                <w:rFonts w:hint="eastAsia" w:ascii="微软雅黑" w:hAnsi="微软雅黑" w:eastAsia="微软雅黑"/>
                <w:szCs w:val="21"/>
              </w:rPr>
              <w:t xml:space="preserve">    # 生成的数据行数：16 条测试数据</w:t>
            </w:r>
          </w:p>
          <w:p w14:paraId="72DFFF72">
            <w:pPr>
              <w:spacing w:line="400" w:lineRule="exact"/>
              <w:rPr>
                <w:rFonts w:hint="eastAsia" w:ascii="微软雅黑" w:hAnsi="微软雅黑" w:eastAsia="微软雅黑"/>
                <w:szCs w:val="21"/>
              </w:rPr>
            </w:pPr>
            <w:r>
              <w:rPr>
                <w:rFonts w:hint="eastAsia" w:ascii="微软雅黑" w:hAnsi="微软雅黑" w:eastAsia="微软雅黑"/>
                <w:szCs w:val="21"/>
              </w:rPr>
              <w:t xml:space="preserve">    row.num = 16</w:t>
            </w:r>
          </w:p>
          <w:p w14:paraId="56CF248F">
            <w:pPr>
              <w:spacing w:line="400" w:lineRule="exact"/>
              <w:rPr>
                <w:rFonts w:hint="eastAsia" w:ascii="微软雅黑" w:hAnsi="微软雅黑" w:eastAsia="微软雅黑"/>
                <w:szCs w:val="21"/>
              </w:rPr>
            </w:pPr>
            <w:r>
              <w:rPr>
                <w:rFonts w:hint="eastAsia" w:ascii="微软雅黑" w:hAnsi="微软雅黑" w:eastAsia="微软雅黑"/>
                <w:szCs w:val="21"/>
              </w:rPr>
              <w:t xml:space="preserve">    # 定义生成数据的结构</w:t>
            </w:r>
          </w:p>
          <w:p w14:paraId="236AFAB4">
            <w:pPr>
              <w:spacing w:line="400" w:lineRule="exact"/>
              <w:rPr>
                <w:rFonts w:hint="eastAsia" w:ascii="微软雅黑" w:hAnsi="微软雅黑" w:eastAsia="微软雅黑"/>
                <w:szCs w:val="21"/>
              </w:rPr>
            </w:pPr>
            <w:r>
              <w:rPr>
                <w:rFonts w:hint="eastAsia" w:ascii="微软雅黑" w:hAnsi="微软雅黑" w:eastAsia="微软雅黑"/>
                <w:szCs w:val="21"/>
              </w:rPr>
              <w:t xml:space="preserve">    schema = {</w:t>
            </w:r>
          </w:p>
          <w:p w14:paraId="7BB7DAE3">
            <w:pPr>
              <w:spacing w:line="400" w:lineRule="exact"/>
              <w:rPr>
                <w:rFonts w:hint="eastAsia" w:ascii="微软雅黑" w:hAnsi="微软雅黑" w:eastAsia="微软雅黑"/>
                <w:szCs w:val="21"/>
              </w:rPr>
            </w:pPr>
            <w:r>
              <w:rPr>
                <w:rFonts w:hint="eastAsia" w:ascii="微软雅黑" w:hAnsi="微软雅黑" w:eastAsia="微软雅黑"/>
                <w:szCs w:val="21"/>
              </w:rPr>
              <w:t xml:space="preserve">      fields {</w:t>
            </w:r>
          </w:p>
          <w:p w14:paraId="5D979AB9">
            <w:pPr>
              <w:spacing w:line="400" w:lineRule="exact"/>
              <w:rPr>
                <w:rFonts w:hint="eastAsia" w:ascii="微软雅黑" w:hAnsi="微软雅黑" w:eastAsia="微软雅黑"/>
                <w:szCs w:val="21"/>
              </w:rPr>
            </w:pPr>
            <w:r>
              <w:rPr>
                <w:rFonts w:hint="eastAsia" w:ascii="微软雅黑" w:hAnsi="微软雅黑" w:eastAsia="微软雅黑"/>
                <w:szCs w:val="21"/>
              </w:rPr>
              <w:t xml:space="preserve">        name = "string"   # 字段名：name，类型：字符串</w:t>
            </w:r>
          </w:p>
          <w:p w14:paraId="24D7C0AE">
            <w:pPr>
              <w:spacing w:line="400" w:lineRule="exact"/>
              <w:rPr>
                <w:rFonts w:hint="eastAsia" w:ascii="微软雅黑" w:hAnsi="微软雅黑" w:eastAsia="微软雅黑"/>
                <w:szCs w:val="21"/>
              </w:rPr>
            </w:pPr>
            <w:r>
              <w:rPr>
                <w:rFonts w:hint="eastAsia" w:ascii="微软雅黑" w:hAnsi="微软雅黑" w:eastAsia="微软雅黑"/>
                <w:szCs w:val="21"/>
              </w:rPr>
              <w:t xml:space="preserve">        age  = "int"      # 字段名：age， 类型：整数</w:t>
            </w:r>
          </w:p>
          <w:p w14:paraId="36CEE503">
            <w:pPr>
              <w:spacing w:line="400" w:lineRule="exact"/>
              <w:rPr>
                <w:rFonts w:hint="eastAsia" w:ascii="微软雅黑" w:hAnsi="微软雅黑" w:eastAsia="微软雅黑"/>
                <w:szCs w:val="21"/>
              </w:rPr>
            </w:pPr>
            <w:r>
              <w:rPr>
                <w:rFonts w:hint="eastAsia" w:ascii="微软雅黑" w:hAnsi="微软雅黑" w:eastAsia="微软雅黑"/>
                <w:szCs w:val="21"/>
              </w:rPr>
              <w:t xml:space="preserve">      }</w:t>
            </w:r>
          </w:p>
          <w:p w14:paraId="41C94678">
            <w:pPr>
              <w:spacing w:line="400" w:lineRule="exact"/>
              <w:rPr>
                <w:rFonts w:hint="eastAsia" w:ascii="微软雅黑" w:hAnsi="微软雅黑" w:eastAsia="微软雅黑"/>
                <w:szCs w:val="21"/>
              </w:rPr>
            </w:pPr>
            <w:r>
              <w:rPr>
                <w:rFonts w:hint="eastAsia" w:ascii="微软雅黑" w:hAnsi="微软雅黑" w:eastAsia="微软雅黑"/>
                <w:szCs w:val="21"/>
              </w:rPr>
              <w:t xml:space="preserve">    }</w:t>
            </w:r>
          </w:p>
          <w:p w14:paraId="707DF84F">
            <w:pPr>
              <w:spacing w:line="400" w:lineRule="exact"/>
              <w:rPr>
                <w:rFonts w:hint="eastAsia" w:ascii="微软雅黑" w:hAnsi="微软雅黑" w:eastAsia="微软雅黑"/>
                <w:szCs w:val="21"/>
              </w:rPr>
            </w:pPr>
            <w:r>
              <w:rPr>
                <w:rFonts w:hint="eastAsia" w:ascii="微软雅黑" w:hAnsi="微软雅黑" w:eastAsia="微软雅黑"/>
                <w:szCs w:val="21"/>
              </w:rPr>
              <w:t xml:space="preserve">  }</w:t>
            </w:r>
          </w:p>
          <w:p w14:paraId="5983A2F0">
            <w:pPr>
              <w:spacing w:line="400" w:lineRule="exact"/>
              <w:rPr>
                <w:rFonts w:hint="eastAsia" w:ascii="微软雅黑" w:hAnsi="微软雅黑" w:eastAsia="微软雅黑"/>
                <w:szCs w:val="21"/>
              </w:rPr>
            </w:pPr>
            <w:r>
              <w:rPr>
                <w:rFonts w:hint="eastAsia" w:ascii="微软雅黑" w:hAnsi="微软雅黑" w:eastAsia="微软雅黑"/>
                <w:szCs w:val="21"/>
              </w:rPr>
              <w:t>}</w:t>
            </w:r>
          </w:p>
          <w:p w14:paraId="379CE92B">
            <w:pPr>
              <w:spacing w:line="400" w:lineRule="exact"/>
              <w:rPr>
                <w:rFonts w:hint="eastAsia" w:ascii="微软雅黑" w:hAnsi="微软雅黑" w:eastAsia="微软雅黑"/>
                <w:szCs w:val="21"/>
              </w:rPr>
            </w:pPr>
          </w:p>
          <w:p w14:paraId="6462B216">
            <w:pPr>
              <w:spacing w:line="400" w:lineRule="exact"/>
              <w:rPr>
                <w:rFonts w:hint="eastAsia" w:ascii="微软雅黑" w:hAnsi="微软雅黑" w:eastAsia="微软雅黑"/>
                <w:szCs w:val="21"/>
              </w:rPr>
            </w:pPr>
            <w:r>
              <w:rPr>
                <w:rFonts w:hint="eastAsia" w:ascii="微软雅黑" w:hAnsi="微软雅黑" w:eastAsia="微软雅黑"/>
                <w:szCs w:val="21"/>
              </w:rPr>
              <w:t>transform {</w:t>
            </w:r>
          </w:p>
          <w:p w14:paraId="3B9AAFB2">
            <w:pPr>
              <w:spacing w:line="400" w:lineRule="exact"/>
              <w:rPr>
                <w:rFonts w:hint="eastAsia" w:ascii="微软雅黑" w:hAnsi="微软雅黑" w:eastAsia="微软雅黑"/>
                <w:szCs w:val="21"/>
              </w:rPr>
            </w:pPr>
            <w:r>
              <w:rPr>
                <w:rFonts w:hint="eastAsia" w:ascii="微软雅黑" w:hAnsi="微软雅黑" w:eastAsia="微软雅黑"/>
                <w:szCs w:val="21"/>
              </w:rPr>
              <w:t xml:space="preserve">  # 此处未定义任何转换操作，数据保持原样从 source 流向 sink</w:t>
            </w:r>
          </w:p>
          <w:p w14:paraId="68FEC617">
            <w:pPr>
              <w:spacing w:line="400" w:lineRule="exact"/>
              <w:rPr>
                <w:rFonts w:hint="eastAsia" w:ascii="微软雅黑" w:hAnsi="微软雅黑" w:eastAsia="微软雅黑"/>
                <w:szCs w:val="21"/>
              </w:rPr>
            </w:pPr>
            <w:r>
              <w:rPr>
                <w:rFonts w:hint="eastAsia" w:ascii="微软雅黑" w:hAnsi="微软雅黑" w:eastAsia="微软雅黑"/>
                <w:szCs w:val="21"/>
              </w:rPr>
              <w:t>}</w:t>
            </w:r>
          </w:p>
          <w:p w14:paraId="360C6B53">
            <w:pPr>
              <w:spacing w:line="400" w:lineRule="exact"/>
              <w:rPr>
                <w:rFonts w:hint="eastAsia" w:ascii="微软雅黑" w:hAnsi="微软雅黑" w:eastAsia="微软雅黑"/>
                <w:szCs w:val="21"/>
              </w:rPr>
            </w:pPr>
          </w:p>
          <w:p w14:paraId="2E13A898">
            <w:pPr>
              <w:spacing w:line="400" w:lineRule="exact"/>
              <w:rPr>
                <w:rFonts w:hint="eastAsia" w:ascii="微软雅黑" w:hAnsi="微软雅黑" w:eastAsia="微软雅黑"/>
                <w:szCs w:val="21"/>
              </w:rPr>
            </w:pPr>
            <w:r>
              <w:rPr>
                <w:rFonts w:hint="eastAsia" w:ascii="微软雅黑" w:hAnsi="微软雅黑" w:eastAsia="微软雅黑"/>
                <w:szCs w:val="21"/>
              </w:rPr>
              <w:t>sink {</w:t>
            </w:r>
          </w:p>
          <w:p w14:paraId="1ADF29D2">
            <w:pPr>
              <w:spacing w:line="400" w:lineRule="exact"/>
              <w:rPr>
                <w:rFonts w:hint="eastAsia" w:ascii="微软雅黑" w:hAnsi="微软雅黑" w:eastAsia="微软雅黑"/>
                <w:szCs w:val="21"/>
              </w:rPr>
            </w:pPr>
            <w:r>
              <w:rPr>
                <w:rFonts w:hint="eastAsia" w:ascii="微软雅黑" w:hAnsi="微软雅黑" w:eastAsia="微软雅黑"/>
                <w:szCs w:val="21"/>
              </w:rPr>
              <w:t xml:space="preserve">  # 控制台输出连接器：将接收到的每条数据以 JSON 格式打印到任务日志或屏幕上</w:t>
            </w:r>
          </w:p>
          <w:p w14:paraId="116867AF">
            <w:pPr>
              <w:spacing w:line="400" w:lineRule="exact"/>
              <w:rPr>
                <w:rFonts w:hint="eastAsia" w:ascii="微软雅黑" w:hAnsi="微软雅黑" w:eastAsia="微软雅黑"/>
                <w:szCs w:val="21"/>
              </w:rPr>
            </w:pPr>
            <w:r>
              <w:rPr>
                <w:rFonts w:hint="eastAsia" w:ascii="微软雅黑" w:hAnsi="微软雅黑" w:eastAsia="微软雅黑"/>
                <w:szCs w:val="21"/>
              </w:rPr>
              <w:t xml:space="preserve">  Console {}</w:t>
            </w:r>
          </w:p>
          <w:p w14:paraId="446400C8">
            <w:pPr>
              <w:spacing w:line="400" w:lineRule="exact"/>
              <w:rPr>
                <w:rFonts w:ascii="微软雅黑" w:hAnsi="微软雅黑" w:eastAsia="微软雅黑"/>
                <w:szCs w:val="21"/>
              </w:rPr>
            </w:pPr>
            <w:r>
              <w:rPr>
                <w:rFonts w:hint="eastAsia" w:ascii="微软雅黑" w:hAnsi="微软雅黑" w:eastAsia="微软雅黑"/>
                <w:szCs w:val="21"/>
              </w:rPr>
              <w:t>}</w:t>
            </w:r>
          </w:p>
        </w:tc>
      </w:tr>
    </w:tbl>
    <w:p w14:paraId="005E5E4A">
      <w:pPr>
        <w:spacing w:line="400" w:lineRule="exact"/>
        <w:rPr>
          <w:rFonts w:ascii="微软雅黑" w:hAnsi="微软雅黑" w:eastAsia="微软雅黑"/>
          <w:szCs w:val="21"/>
        </w:rPr>
      </w:pP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使用本地模式运行该程序并查看结果</w:t>
      </w:r>
    </w:p>
    <w:tbl>
      <w:tblPr>
        <w:tblStyle w:val="1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0"/>
      </w:tblGrid>
      <w:tr w14:paraId="3C12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0" w:type="dxa"/>
          </w:tcPr>
          <w:p w14:paraId="42651CE9">
            <w:pPr>
              <w:spacing w:line="400" w:lineRule="exact"/>
              <w:rPr>
                <w:rFonts w:ascii="微软雅黑" w:hAnsi="微软雅黑" w:eastAsia="微软雅黑"/>
                <w:szCs w:val="21"/>
              </w:rPr>
            </w:pPr>
            <w:r>
              <w:rPr>
                <w:rFonts w:ascii="微软雅黑" w:hAnsi="微软雅黑" w:eastAsia="微软雅黑"/>
                <w:szCs w:val="21"/>
              </w:rPr>
              <w:t>./seatunnel.sh --config ../config/demo.conf -e local</w:t>
            </w:r>
          </w:p>
        </w:tc>
      </w:tr>
    </w:tbl>
    <w:p w14:paraId="3EAA0F01">
      <w:pPr>
        <w:pStyle w:val="57"/>
        <w:rPr>
          <w:rFonts w:ascii="微软雅黑" w:hAnsi="微软雅黑" w:eastAsia="微软雅黑"/>
        </w:rPr>
      </w:pPr>
      <w:r>
        <w:rPr>
          <w:rFonts w:ascii="微软雅黑" w:hAnsi="微软雅黑" w:eastAsia="微软雅黑"/>
        </w:rPr>
        <w:drawing>
          <wp:inline distT="0" distB="0" distL="0" distR="0">
            <wp:extent cx="4598670" cy="990600"/>
            <wp:effectExtent l="0" t="0" r="0" b="0"/>
            <wp:docPr id="1420287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87813" name="图片 1"/>
                    <pic:cNvPicPr>
                      <a:picLocks noChangeAspect="1"/>
                    </pic:cNvPicPr>
                  </pic:nvPicPr>
                  <pic:blipFill>
                    <a:blip r:embed="rId78"/>
                    <a:stretch>
                      <a:fillRect/>
                    </a:stretch>
                  </pic:blipFill>
                  <pic:spPr>
                    <a:xfrm>
                      <a:off x="0" y="0"/>
                      <a:ext cx="4634820" cy="998278"/>
                    </a:xfrm>
                    <a:prstGeom prst="rect">
                      <a:avLst/>
                    </a:prstGeom>
                  </pic:spPr>
                </pic:pic>
              </a:graphicData>
            </a:graphic>
          </wp:inline>
        </w:drawing>
      </w:r>
    </w:p>
    <w:p w14:paraId="05F65D7D">
      <w:pPr>
        <w:spacing w:line="400" w:lineRule="exact"/>
        <w:rPr>
          <w:rFonts w:ascii="微软雅黑" w:hAnsi="微软雅黑" w:eastAsia="微软雅黑"/>
          <w:szCs w:val="21"/>
        </w:rPr>
      </w:pPr>
      <w:r>
        <w:rPr>
          <w:rFonts w:ascii="微软雅黑" w:hAnsi="微软雅黑" w:eastAsia="微软雅黑"/>
          <w:szCs w:val="21"/>
        </w:rPr>
        <w:t>3. 使用spark引擎运行该程序并查看结果</w:t>
      </w:r>
    </w:p>
    <w:tbl>
      <w:tblPr>
        <w:tblStyle w:val="1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1"/>
      </w:tblGrid>
      <w:tr w14:paraId="149B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71" w:type="dxa"/>
          </w:tcPr>
          <w:p w14:paraId="576D3BC8">
            <w:pPr>
              <w:spacing w:line="400" w:lineRule="exact"/>
              <w:rPr>
                <w:rFonts w:ascii="微软雅黑" w:hAnsi="微软雅黑" w:eastAsia="微软雅黑"/>
                <w:szCs w:val="21"/>
              </w:rPr>
            </w:pPr>
            <w:r>
              <w:rPr>
                <w:rFonts w:ascii="微软雅黑" w:hAnsi="微软雅黑" w:eastAsia="微软雅黑"/>
                <w:szCs w:val="21"/>
              </w:rPr>
              <w:t>./start-seatunnel-spark-3-connector-v2.sh --master local[4] --deploy-mode client --config ../config/demo.conf</w:t>
            </w:r>
          </w:p>
        </w:tc>
      </w:tr>
    </w:tbl>
    <w:p w14:paraId="72321256">
      <w:pPr>
        <w:pStyle w:val="57"/>
        <w:rPr>
          <w:rFonts w:ascii="微软雅黑" w:hAnsi="微软雅黑" w:eastAsia="微软雅黑"/>
        </w:rPr>
      </w:pPr>
      <w:r>
        <w:rPr>
          <w:rFonts w:ascii="微软雅黑" w:hAnsi="微软雅黑" w:eastAsia="微软雅黑"/>
        </w:rPr>
        <w:drawing>
          <wp:inline distT="0" distB="0" distL="0" distR="0">
            <wp:extent cx="4540885" cy="1765300"/>
            <wp:effectExtent l="0" t="0" r="0" b="0"/>
            <wp:docPr id="932387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87772" name="图片 1"/>
                    <pic:cNvPicPr>
                      <a:picLocks noChangeAspect="1"/>
                    </pic:cNvPicPr>
                  </pic:nvPicPr>
                  <pic:blipFill>
                    <a:blip r:embed="rId79"/>
                    <a:stretch>
                      <a:fillRect/>
                    </a:stretch>
                  </pic:blipFill>
                  <pic:spPr>
                    <a:xfrm>
                      <a:off x="0" y="0"/>
                      <a:ext cx="4581435" cy="1781056"/>
                    </a:xfrm>
                    <a:prstGeom prst="rect">
                      <a:avLst/>
                    </a:prstGeom>
                  </pic:spPr>
                </pic:pic>
              </a:graphicData>
            </a:graphic>
          </wp:inline>
        </w:drawing>
      </w:r>
    </w:p>
    <w:p w14:paraId="43D35412">
      <w:pPr>
        <w:spacing w:line="400" w:lineRule="exact"/>
        <w:rPr>
          <w:rFonts w:ascii="微软雅黑" w:hAnsi="微软雅黑" w:eastAsia="微软雅黑"/>
          <w:szCs w:val="21"/>
        </w:rPr>
      </w:pPr>
      <w:r>
        <w:rPr>
          <w:rFonts w:hint="eastAsia" w:ascii="微软雅黑" w:hAnsi="微软雅黑" w:eastAsia="微软雅黑"/>
          <w:szCs w:val="21"/>
        </w:rPr>
        <w:t>4</w:t>
      </w:r>
      <w:r>
        <w:rPr>
          <w:rFonts w:ascii="微软雅黑" w:hAnsi="微软雅黑" w:eastAsia="微软雅黑"/>
          <w:szCs w:val="21"/>
        </w:rPr>
        <w:t>. 使用flink引擎运行该程序并查看结果</w:t>
      </w:r>
    </w:p>
    <w:tbl>
      <w:tblPr>
        <w:tblStyle w:val="18"/>
        <w:tblW w:w="0" w:type="auto"/>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6"/>
      </w:tblGrid>
      <w:tr w14:paraId="4E637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6" w:type="dxa"/>
          </w:tcPr>
          <w:p w14:paraId="1521D7E0">
            <w:pPr>
              <w:pStyle w:val="39"/>
              <w:spacing w:line="400" w:lineRule="exact"/>
              <w:ind w:firstLine="0" w:firstLineChars="0"/>
              <w:rPr>
                <w:rFonts w:ascii="微软雅黑" w:hAnsi="微软雅黑" w:eastAsia="微软雅黑"/>
                <w:szCs w:val="21"/>
              </w:rPr>
            </w:pPr>
            <w:r>
              <w:rPr>
                <w:rFonts w:ascii="微软雅黑" w:hAnsi="微软雅黑" w:eastAsia="微软雅黑"/>
                <w:szCs w:val="21"/>
              </w:rPr>
              <w:t>./start-seatunnel-flink-15-connector-v2.sh -m yarn-cluster -ynm seatunnel-first --config ../config/demo.conf</w:t>
            </w:r>
          </w:p>
        </w:tc>
      </w:tr>
    </w:tbl>
    <w:p w14:paraId="0C365565">
      <w:pPr>
        <w:pStyle w:val="57"/>
        <w:rPr>
          <w:rFonts w:ascii="微软雅黑" w:hAnsi="微软雅黑" w:eastAsia="微软雅黑"/>
        </w:rPr>
      </w:pPr>
      <w:r>
        <w:rPr>
          <w:rFonts w:ascii="微软雅黑" w:hAnsi="微软雅黑" w:eastAsia="微软雅黑"/>
        </w:rPr>
        <w:drawing>
          <wp:inline distT="0" distB="0" distL="0" distR="0">
            <wp:extent cx="4712970" cy="2687955"/>
            <wp:effectExtent l="0" t="0" r="0" b="0"/>
            <wp:docPr id="749705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05455" name="图片 1"/>
                    <pic:cNvPicPr>
                      <a:picLocks noChangeAspect="1"/>
                    </pic:cNvPicPr>
                  </pic:nvPicPr>
                  <pic:blipFill>
                    <a:blip r:embed="rId80"/>
                    <a:stretch>
                      <a:fillRect/>
                    </a:stretch>
                  </pic:blipFill>
                  <pic:spPr>
                    <a:xfrm>
                      <a:off x="0" y="0"/>
                      <a:ext cx="4728897" cy="2696940"/>
                    </a:xfrm>
                    <a:prstGeom prst="rect">
                      <a:avLst/>
                    </a:prstGeom>
                  </pic:spPr>
                </pic:pic>
              </a:graphicData>
            </a:graphic>
          </wp:inline>
        </w:drawing>
      </w:r>
    </w:p>
    <w:p w14:paraId="30EA0D48">
      <w:pPr>
        <w:spacing w:line="400" w:lineRule="exact"/>
        <w:ind w:firstLine="420"/>
        <w:rPr>
          <w:rFonts w:hint="eastAsia" w:ascii="微软雅黑" w:hAnsi="微软雅黑" w:eastAsia="微软雅黑"/>
          <w:szCs w:val="21"/>
        </w:rPr>
      </w:pPr>
      <w:r>
        <w:rPr>
          <w:rFonts w:hint="eastAsia" w:ascii="微软雅黑" w:hAnsi="微软雅黑" w:eastAsia="微软雅黑"/>
          <w:b/>
          <w:bCs/>
          <w:color w:val="FF0000"/>
          <w:szCs w:val="21"/>
        </w:rPr>
        <w:t>备注：</w:t>
      </w:r>
      <w:r>
        <w:rPr>
          <w:rFonts w:hint="eastAsia" w:ascii="微软雅黑" w:hAnsi="微软雅黑" w:eastAsia="微软雅黑"/>
          <w:szCs w:val="21"/>
        </w:rPr>
        <w:t>如果指定</w:t>
      </w:r>
      <w:r>
        <w:rPr>
          <w:rFonts w:ascii="微软雅黑" w:hAnsi="微软雅黑" w:eastAsia="微软雅黑"/>
          <w:szCs w:val="21"/>
        </w:rPr>
        <w:t>job.mode = "BATCH"</w:t>
      </w:r>
      <w:r>
        <w:rPr>
          <w:rFonts w:hint="eastAsia" w:ascii="微软雅黑" w:hAnsi="微软雅黑" w:eastAsia="微软雅黑"/>
          <w:szCs w:val="21"/>
        </w:rPr>
        <w:t>，flink执行完之后就会立即结束，需要将</w:t>
      </w:r>
      <w:r>
        <w:rPr>
          <w:rFonts w:ascii="微软雅黑" w:hAnsi="微软雅黑" w:eastAsia="微软雅黑"/>
          <w:szCs w:val="21"/>
        </w:rPr>
        <w:t>job.mode = "STREAMING"</w:t>
      </w:r>
      <w:r>
        <w:rPr>
          <w:rFonts w:hint="eastAsia" w:ascii="微软雅黑" w:hAnsi="微软雅黑" w:eastAsia="微软雅黑"/>
          <w:szCs w:val="21"/>
        </w:rPr>
        <w:t>之后，才可以是常驻任务。</w:t>
      </w:r>
    </w:p>
    <w:p w14:paraId="7EC969C4">
      <w:pPr>
        <w:spacing w:line="400" w:lineRule="exact"/>
        <w:ind w:firstLine="420"/>
        <w:rPr>
          <w:rFonts w:hint="eastAsia" w:ascii="微软雅黑" w:hAnsi="微软雅黑" w:eastAsia="微软雅黑"/>
          <w:szCs w:val="21"/>
        </w:rPr>
      </w:pPr>
    </w:p>
    <w:p w14:paraId="30413AE6">
      <w:pPr>
        <w:pStyle w:val="4"/>
        <w:spacing w:line="400" w:lineRule="exact"/>
        <w:rPr>
          <w:rFonts w:ascii="微软雅黑" w:hAnsi="微软雅黑" w:eastAsia="微软雅黑"/>
          <w:sz w:val="21"/>
          <w:szCs w:val="21"/>
        </w:rPr>
      </w:pPr>
      <w:bookmarkStart w:id="167" w:name="_Toc151896233"/>
      <w:bookmarkStart w:id="168" w:name="_Toc151896509"/>
      <w:bookmarkStart w:id="169" w:name="_Toc151896171"/>
      <w:r>
        <w:rPr>
          <w:rFonts w:hint="eastAsia" w:ascii="微软雅黑" w:hAnsi="微软雅黑" w:eastAsia="微软雅黑"/>
          <w:sz w:val="21"/>
          <w:szCs w:val="21"/>
        </w:rPr>
        <w:t>4</w:t>
      </w:r>
      <w:r>
        <w:rPr>
          <w:rFonts w:ascii="微软雅黑" w:hAnsi="微软雅黑" w:eastAsia="微软雅黑"/>
          <w:sz w:val="21"/>
          <w:szCs w:val="21"/>
        </w:rPr>
        <w:t xml:space="preserve">.6.5 </w:t>
      </w:r>
      <w:r>
        <w:rPr>
          <w:rFonts w:hint="eastAsia" w:ascii="微软雅黑" w:hAnsi="微软雅黑" w:eastAsia="微软雅黑"/>
          <w:sz w:val="21"/>
          <w:szCs w:val="21"/>
        </w:rPr>
        <w:t>案例</w:t>
      </w:r>
      <w:r>
        <w:rPr>
          <w:rFonts w:ascii="微软雅黑" w:hAnsi="微软雅黑" w:eastAsia="微软雅黑"/>
          <w:sz w:val="21"/>
          <w:szCs w:val="21"/>
        </w:rPr>
        <w:t>2</w:t>
      </w:r>
      <w:r>
        <w:rPr>
          <w:rFonts w:hint="eastAsia" w:ascii="微软雅黑" w:hAnsi="微软雅黑" w:eastAsia="微软雅黑"/>
          <w:sz w:val="21"/>
          <w:szCs w:val="21"/>
        </w:rPr>
        <w:t>：transform</w:t>
      </w:r>
      <w:r>
        <w:rPr>
          <w:rFonts w:ascii="微软雅黑" w:hAnsi="微软雅黑" w:eastAsia="微软雅黑"/>
          <w:sz w:val="21"/>
          <w:szCs w:val="21"/>
        </w:rPr>
        <w:t xml:space="preserve"> </w:t>
      </w:r>
      <w:r>
        <w:rPr>
          <w:rFonts w:hint="eastAsia" w:ascii="微软雅黑" w:hAnsi="微软雅黑" w:eastAsia="微软雅黑"/>
          <w:sz w:val="21"/>
          <w:szCs w:val="21"/>
        </w:rPr>
        <w:t>Split</w:t>
      </w:r>
      <w:bookmarkEnd w:id="167"/>
      <w:bookmarkEnd w:id="168"/>
      <w:bookmarkEnd w:id="169"/>
    </w:p>
    <w:p w14:paraId="517D49B1">
      <w:pPr>
        <w:spacing w:line="400" w:lineRule="exact"/>
        <w:ind w:firstLine="420"/>
        <w:rPr>
          <w:rFonts w:ascii="微软雅黑" w:hAnsi="微软雅黑" w:eastAsia="微软雅黑"/>
          <w:szCs w:val="21"/>
        </w:rPr>
      </w:pPr>
      <w:r>
        <w:rPr>
          <w:rFonts w:hint="eastAsia" w:ascii="微软雅黑" w:hAnsi="微软雅黑" w:eastAsia="微软雅黑"/>
          <w:szCs w:val="21"/>
        </w:rPr>
        <w:t>1、编写任务split</w:t>
      </w:r>
      <w:r>
        <w:rPr>
          <w:rFonts w:ascii="微软雅黑" w:hAnsi="微软雅黑" w:eastAsia="微软雅黑"/>
          <w:szCs w:val="21"/>
        </w:rPr>
        <w:t>.</w:t>
      </w:r>
      <w:r>
        <w:rPr>
          <w:rFonts w:hint="eastAsia" w:ascii="微软雅黑" w:hAnsi="微软雅黑" w:eastAsia="微软雅黑"/>
          <w:szCs w:val="21"/>
        </w:rPr>
        <w:t>conf</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8"/>
      </w:tblGrid>
      <w:tr w14:paraId="3D67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78" w:type="dxa"/>
          </w:tcPr>
          <w:p w14:paraId="3452AB00">
            <w:pPr>
              <w:spacing w:line="400" w:lineRule="exact"/>
              <w:rPr>
                <w:rFonts w:ascii="微软雅黑" w:hAnsi="微软雅黑" w:eastAsia="微软雅黑"/>
                <w:szCs w:val="21"/>
              </w:rPr>
            </w:pPr>
            <w:r>
              <w:rPr>
                <w:rFonts w:ascii="微软雅黑" w:hAnsi="微软雅黑" w:eastAsia="微软雅黑"/>
                <w:szCs w:val="21"/>
              </w:rPr>
              <w:t>env {</w:t>
            </w:r>
          </w:p>
          <w:p w14:paraId="6276E9A0">
            <w:pPr>
              <w:spacing w:line="400" w:lineRule="exact"/>
              <w:rPr>
                <w:rFonts w:ascii="微软雅黑" w:hAnsi="微软雅黑" w:eastAsia="微软雅黑"/>
                <w:szCs w:val="21"/>
              </w:rPr>
            </w:pPr>
            <w:r>
              <w:rPr>
                <w:rFonts w:ascii="微软雅黑" w:hAnsi="微软雅黑" w:eastAsia="微软雅黑"/>
                <w:szCs w:val="21"/>
              </w:rPr>
              <w:t xml:space="preserve">  execution.parallelism = 1</w:t>
            </w:r>
          </w:p>
          <w:p w14:paraId="06ED9C09">
            <w:pPr>
              <w:spacing w:line="400" w:lineRule="exact"/>
              <w:rPr>
                <w:rFonts w:ascii="微软雅黑" w:hAnsi="微软雅黑" w:eastAsia="微软雅黑"/>
                <w:color w:val="FF0000"/>
                <w:szCs w:val="21"/>
              </w:rPr>
            </w:pPr>
            <w:r>
              <w:rPr>
                <w:rFonts w:ascii="微软雅黑" w:hAnsi="微软雅黑" w:eastAsia="微软雅黑"/>
                <w:color w:val="FF0000"/>
                <w:szCs w:val="21"/>
              </w:rPr>
              <w:t xml:space="preserve">  job.mode = "STREAMING"</w:t>
            </w:r>
          </w:p>
          <w:p w14:paraId="6487B0E0">
            <w:pPr>
              <w:spacing w:line="400" w:lineRule="exact"/>
              <w:rPr>
                <w:rFonts w:ascii="微软雅黑" w:hAnsi="微软雅黑" w:eastAsia="微软雅黑"/>
                <w:szCs w:val="21"/>
              </w:rPr>
            </w:pPr>
            <w:r>
              <w:rPr>
                <w:rFonts w:ascii="微软雅黑" w:hAnsi="微软雅黑" w:eastAsia="微软雅黑"/>
                <w:szCs w:val="21"/>
              </w:rPr>
              <w:t>}</w:t>
            </w:r>
          </w:p>
          <w:p w14:paraId="449976A3">
            <w:pPr>
              <w:spacing w:line="400" w:lineRule="exact"/>
              <w:rPr>
                <w:rFonts w:ascii="微软雅黑" w:hAnsi="微软雅黑" w:eastAsia="微软雅黑"/>
                <w:szCs w:val="21"/>
              </w:rPr>
            </w:pPr>
          </w:p>
          <w:p w14:paraId="4E692F52">
            <w:pPr>
              <w:spacing w:line="400" w:lineRule="exact"/>
              <w:rPr>
                <w:rFonts w:ascii="微软雅黑" w:hAnsi="微软雅黑" w:eastAsia="微软雅黑"/>
                <w:szCs w:val="21"/>
              </w:rPr>
            </w:pPr>
            <w:r>
              <w:rPr>
                <w:rFonts w:ascii="微软雅黑" w:hAnsi="微软雅黑" w:eastAsia="微软雅黑"/>
                <w:szCs w:val="21"/>
              </w:rPr>
              <w:t>source {</w:t>
            </w:r>
          </w:p>
          <w:p w14:paraId="34492A0B">
            <w:pPr>
              <w:spacing w:line="400" w:lineRule="exact"/>
              <w:rPr>
                <w:rFonts w:ascii="微软雅黑" w:hAnsi="微软雅黑" w:eastAsia="微软雅黑"/>
                <w:szCs w:val="21"/>
              </w:rPr>
            </w:pPr>
            <w:r>
              <w:rPr>
                <w:rFonts w:ascii="微软雅黑" w:hAnsi="微软雅黑" w:eastAsia="微软雅黑"/>
                <w:szCs w:val="21"/>
              </w:rPr>
              <w:t xml:space="preserve">    Socket {</w:t>
            </w:r>
          </w:p>
          <w:p w14:paraId="75DEA5E2">
            <w:pPr>
              <w:spacing w:line="400" w:lineRule="exact"/>
              <w:rPr>
                <w:rFonts w:ascii="微软雅黑" w:hAnsi="微软雅黑" w:eastAsia="微软雅黑"/>
                <w:szCs w:val="21"/>
              </w:rPr>
            </w:pPr>
            <w:r>
              <w:rPr>
                <w:rFonts w:ascii="微软雅黑" w:hAnsi="微软雅黑" w:eastAsia="微软雅黑"/>
                <w:szCs w:val="21"/>
              </w:rPr>
              <w:t xml:space="preserve">        host = "ds-bigdata-005"</w:t>
            </w:r>
          </w:p>
          <w:p w14:paraId="798ED0A6">
            <w:pPr>
              <w:spacing w:line="400" w:lineRule="exact"/>
              <w:rPr>
                <w:rFonts w:ascii="微软雅黑" w:hAnsi="微软雅黑" w:eastAsia="微软雅黑"/>
                <w:szCs w:val="21"/>
              </w:rPr>
            </w:pPr>
            <w:r>
              <w:rPr>
                <w:rFonts w:ascii="微软雅黑" w:hAnsi="微软雅黑" w:eastAsia="微软雅黑"/>
                <w:szCs w:val="21"/>
              </w:rPr>
              <w:t xml:space="preserve">        port = 9990</w:t>
            </w:r>
          </w:p>
          <w:p w14:paraId="76E772C0">
            <w:pPr>
              <w:spacing w:line="400" w:lineRule="exact"/>
              <w:rPr>
                <w:rFonts w:ascii="微软雅黑" w:hAnsi="微软雅黑" w:eastAsia="微软雅黑"/>
                <w:szCs w:val="21"/>
              </w:rPr>
            </w:pPr>
            <w:r>
              <w:rPr>
                <w:rFonts w:ascii="微软雅黑" w:hAnsi="微软雅黑" w:eastAsia="微软雅黑"/>
                <w:szCs w:val="21"/>
              </w:rPr>
              <w:t xml:space="preserve">      </w:t>
            </w:r>
            <w:r>
              <w:rPr>
                <w:rFonts w:ascii="微软雅黑" w:hAnsi="微软雅黑" w:eastAsia="微软雅黑"/>
                <w:color w:val="FF0000"/>
                <w:szCs w:val="21"/>
              </w:rPr>
              <w:t xml:space="preserve">  result_table_name="fake"</w:t>
            </w:r>
          </w:p>
          <w:p w14:paraId="282A3918">
            <w:pPr>
              <w:spacing w:line="400" w:lineRule="exact"/>
              <w:rPr>
                <w:rFonts w:ascii="微软雅黑" w:hAnsi="微软雅黑" w:eastAsia="微软雅黑"/>
                <w:szCs w:val="21"/>
              </w:rPr>
            </w:pPr>
            <w:r>
              <w:rPr>
                <w:rFonts w:ascii="微软雅黑" w:hAnsi="微软雅黑" w:eastAsia="微软雅黑"/>
                <w:szCs w:val="21"/>
              </w:rPr>
              <w:t xml:space="preserve">        field_name="info"</w:t>
            </w:r>
          </w:p>
          <w:p w14:paraId="76DD259B">
            <w:pPr>
              <w:spacing w:line="400" w:lineRule="exact"/>
              <w:rPr>
                <w:rFonts w:ascii="微软雅黑" w:hAnsi="微软雅黑" w:eastAsia="微软雅黑"/>
                <w:szCs w:val="21"/>
              </w:rPr>
            </w:pPr>
            <w:r>
              <w:rPr>
                <w:rFonts w:ascii="微软雅黑" w:hAnsi="微软雅黑" w:eastAsia="微软雅黑"/>
                <w:szCs w:val="21"/>
              </w:rPr>
              <w:t xml:space="preserve">    }</w:t>
            </w:r>
          </w:p>
          <w:p w14:paraId="1CF8ADFC">
            <w:pPr>
              <w:spacing w:line="400" w:lineRule="exact"/>
              <w:rPr>
                <w:rFonts w:ascii="微软雅黑" w:hAnsi="微软雅黑" w:eastAsia="微软雅黑"/>
                <w:szCs w:val="21"/>
              </w:rPr>
            </w:pPr>
            <w:r>
              <w:rPr>
                <w:rFonts w:ascii="微软雅黑" w:hAnsi="微软雅黑" w:eastAsia="微软雅黑"/>
                <w:szCs w:val="21"/>
              </w:rPr>
              <w:t>}</w:t>
            </w:r>
          </w:p>
          <w:p w14:paraId="0B376DFF">
            <w:pPr>
              <w:spacing w:line="400" w:lineRule="exact"/>
              <w:rPr>
                <w:rFonts w:ascii="微软雅黑" w:hAnsi="微软雅黑" w:eastAsia="微软雅黑"/>
                <w:szCs w:val="21"/>
              </w:rPr>
            </w:pPr>
          </w:p>
          <w:p w14:paraId="6883941E">
            <w:pPr>
              <w:spacing w:line="400" w:lineRule="exact"/>
              <w:rPr>
                <w:rFonts w:ascii="微软雅黑" w:hAnsi="微软雅黑" w:eastAsia="微软雅黑"/>
                <w:szCs w:val="21"/>
              </w:rPr>
            </w:pPr>
            <w:r>
              <w:rPr>
                <w:rFonts w:ascii="微软雅黑" w:hAnsi="微软雅黑" w:eastAsia="微软雅黑"/>
                <w:szCs w:val="21"/>
              </w:rPr>
              <w:t>transform {</w:t>
            </w:r>
          </w:p>
          <w:p w14:paraId="1AD643DA">
            <w:pPr>
              <w:spacing w:line="400" w:lineRule="exact"/>
              <w:rPr>
                <w:rFonts w:ascii="微软雅黑" w:hAnsi="微软雅黑" w:eastAsia="微软雅黑"/>
                <w:szCs w:val="21"/>
              </w:rPr>
            </w:pPr>
            <w:r>
              <w:rPr>
                <w:rFonts w:ascii="微软雅黑" w:hAnsi="微软雅黑" w:eastAsia="微软雅黑"/>
                <w:szCs w:val="21"/>
              </w:rPr>
              <w:t xml:space="preserve">  Split {</w:t>
            </w:r>
          </w:p>
          <w:p w14:paraId="28F5CCD3">
            <w:pPr>
              <w:spacing w:line="400" w:lineRule="exact"/>
              <w:rPr>
                <w:rFonts w:ascii="微软雅黑" w:hAnsi="微软雅黑" w:eastAsia="微软雅黑"/>
                <w:color w:val="FF0000"/>
                <w:szCs w:val="21"/>
              </w:rPr>
            </w:pPr>
            <w:r>
              <w:rPr>
                <w:rFonts w:ascii="微软雅黑" w:hAnsi="微软雅黑" w:eastAsia="微软雅黑"/>
                <w:szCs w:val="21"/>
              </w:rPr>
              <w:t xml:space="preserve">   </w:t>
            </w:r>
            <w:r>
              <w:rPr>
                <w:rFonts w:ascii="微软雅黑" w:hAnsi="微软雅黑" w:eastAsia="微软雅黑"/>
                <w:color w:val="FF0000"/>
                <w:szCs w:val="21"/>
              </w:rPr>
              <w:t xml:space="preserve"> source_table_name = "fake"</w:t>
            </w:r>
          </w:p>
          <w:p w14:paraId="78BF9131">
            <w:pPr>
              <w:spacing w:line="400" w:lineRule="exact"/>
              <w:rPr>
                <w:rFonts w:ascii="微软雅黑" w:hAnsi="微软雅黑" w:eastAsia="微软雅黑"/>
                <w:color w:val="FF0000"/>
                <w:szCs w:val="21"/>
              </w:rPr>
            </w:pPr>
            <w:r>
              <w:rPr>
                <w:rFonts w:ascii="微软雅黑" w:hAnsi="微软雅黑" w:eastAsia="微软雅黑"/>
                <w:color w:val="FF0000"/>
                <w:szCs w:val="21"/>
              </w:rPr>
              <w:t xml:space="preserve">    result_table_name = "fake1"</w:t>
            </w:r>
          </w:p>
          <w:p w14:paraId="6831FD22">
            <w:pPr>
              <w:spacing w:line="400" w:lineRule="exact"/>
              <w:rPr>
                <w:rFonts w:hint="default" w:ascii="微软雅黑" w:hAnsi="微软雅黑" w:eastAsia="微软雅黑"/>
                <w:szCs w:val="21"/>
                <w:lang w:val="en-US" w:eastAsia="zh-CN"/>
              </w:rPr>
            </w:pPr>
            <w:r>
              <w:rPr>
                <w:rFonts w:ascii="微软雅黑" w:hAnsi="微软雅黑" w:eastAsia="微软雅黑"/>
                <w:szCs w:val="21"/>
              </w:rPr>
              <w:t xml:space="preserve">    separator = "#"</w:t>
            </w:r>
            <w:r>
              <w:rPr>
                <w:rFonts w:hint="eastAsia" w:ascii="微软雅黑" w:hAnsi="微软雅黑" w:eastAsia="微软雅黑"/>
                <w:szCs w:val="21"/>
                <w:lang w:val="en-US" w:eastAsia="zh-CN"/>
              </w:rPr>
              <w:t xml:space="preserve"> #分隔符，这里只会按第一个#进行分割</w:t>
            </w:r>
          </w:p>
          <w:p w14:paraId="60C8F6C3">
            <w:pPr>
              <w:spacing w:line="400" w:lineRule="exact"/>
              <w:rPr>
                <w:rFonts w:ascii="微软雅黑" w:hAnsi="微软雅黑" w:eastAsia="微软雅黑"/>
                <w:szCs w:val="21"/>
              </w:rPr>
            </w:pPr>
            <w:r>
              <w:rPr>
                <w:rFonts w:ascii="微软雅黑" w:hAnsi="微软雅黑" w:eastAsia="微软雅黑"/>
                <w:szCs w:val="21"/>
              </w:rPr>
              <w:t xml:space="preserve">    split_field = "info"</w:t>
            </w:r>
          </w:p>
          <w:p w14:paraId="18AF88E2">
            <w:pPr>
              <w:spacing w:line="400" w:lineRule="exact"/>
              <w:rPr>
                <w:rFonts w:ascii="微软雅黑" w:hAnsi="微软雅黑" w:eastAsia="微软雅黑"/>
                <w:szCs w:val="21"/>
              </w:rPr>
            </w:pPr>
            <w:r>
              <w:rPr>
                <w:rFonts w:ascii="微软雅黑" w:hAnsi="微软雅黑" w:eastAsia="微软雅黑"/>
                <w:szCs w:val="21"/>
              </w:rPr>
              <w:t xml:space="preserve">    output_fields = [first_name, second_name]</w:t>
            </w:r>
          </w:p>
          <w:p w14:paraId="21230B1D">
            <w:pPr>
              <w:spacing w:line="400" w:lineRule="exact"/>
              <w:rPr>
                <w:rFonts w:ascii="微软雅黑" w:hAnsi="微软雅黑" w:eastAsia="微软雅黑"/>
                <w:szCs w:val="21"/>
              </w:rPr>
            </w:pPr>
            <w:r>
              <w:rPr>
                <w:rFonts w:ascii="微软雅黑" w:hAnsi="微软雅黑" w:eastAsia="微软雅黑"/>
                <w:szCs w:val="21"/>
              </w:rPr>
              <w:t xml:space="preserve">  }</w:t>
            </w:r>
          </w:p>
          <w:p w14:paraId="586E162D">
            <w:pPr>
              <w:spacing w:line="400" w:lineRule="exact"/>
              <w:rPr>
                <w:rFonts w:ascii="微软雅黑" w:hAnsi="微软雅黑" w:eastAsia="微软雅黑"/>
                <w:szCs w:val="21"/>
              </w:rPr>
            </w:pPr>
            <w:r>
              <w:rPr>
                <w:rFonts w:ascii="微软雅黑" w:hAnsi="微软雅黑" w:eastAsia="微软雅黑"/>
                <w:szCs w:val="21"/>
              </w:rPr>
              <w:t>}</w:t>
            </w:r>
          </w:p>
          <w:p w14:paraId="1255907F">
            <w:pPr>
              <w:spacing w:line="400" w:lineRule="exact"/>
              <w:rPr>
                <w:rFonts w:ascii="微软雅黑" w:hAnsi="微软雅黑" w:eastAsia="微软雅黑"/>
                <w:szCs w:val="21"/>
              </w:rPr>
            </w:pPr>
          </w:p>
          <w:p w14:paraId="77950AEF">
            <w:pPr>
              <w:spacing w:line="400" w:lineRule="exact"/>
              <w:rPr>
                <w:rFonts w:ascii="微软雅黑" w:hAnsi="微软雅黑" w:eastAsia="微软雅黑"/>
                <w:szCs w:val="21"/>
              </w:rPr>
            </w:pPr>
            <w:r>
              <w:rPr>
                <w:rFonts w:ascii="微软雅黑" w:hAnsi="微软雅黑" w:eastAsia="微软雅黑"/>
                <w:szCs w:val="21"/>
              </w:rPr>
              <w:t>sink {</w:t>
            </w:r>
          </w:p>
          <w:p w14:paraId="2BD178DF">
            <w:pPr>
              <w:spacing w:line="400" w:lineRule="exact"/>
              <w:rPr>
                <w:rFonts w:ascii="微软雅黑" w:hAnsi="微软雅黑" w:eastAsia="微软雅黑"/>
                <w:szCs w:val="21"/>
              </w:rPr>
            </w:pPr>
            <w:r>
              <w:rPr>
                <w:rFonts w:ascii="微软雅黑" w:hAnsi="微软雅黑" w:eastAsia="微软雅黑"/>
                <w:szCs w:val="21"/>
              </w:rPr>
              <w:t xml:space="preserve">  Console {</w:t>
            </w:r>
          </w:p>
          <w:p w14:paraId="1E16DB34">
            <w:pPr>
              <w:spacing w:line="400" w:lineRule="exact"/>
              <w:rPr>
                <w:rFonts w:ascii="微软雅黑" w:hAnsi="微软雅黑" w:eastAsia="微软雅黑"/>
                <w:szCs w:val="21"/>
              </w:rPr>
            </w:pPr>
            <w:r>
              <w:rPr>
                <w:rFonts w:ascii="微软雅黑" w:hAnsi="微软雅黑" w:eastAsia="微软雅黑"/>
                <w:szCs w:val="21"/>
              </w:rPr>
              <w:t xml:space="preserve"> </w:t>
            </w:r>
            <w:r>
              <w:rPr>
                <w:rFonts w:ascii="微软雅黑" w:hAnsi="微软雅黑" w:eastAsia="微软雅黑"/>
                <w:color w:val="FF0000"/>
                <w:szCs w:val="21"/>
              </w:rPr>
              <w:t xml:space="preserve">   source_table_name = "fake1"</w:t>
            </w:r>
          </w:p>
          <w:p w14:paraId="6DE42BB6">
            <w:pPr>
              <w:spacing w:line="400" w:lineRule="exact"/>
              <w:rPr>
                <w:rFonts w:ascii="微软雅黑" w:hAnsi="微软雅黑" w:eastAsia="微软雅黑"/>
                <w:szCs w:val="21"/>
              </w:rPr>
            </w:pPr>
            <w:r>
              <w:rPr>
                <w:rFonts w:ascii="微软雅黑" w:hAnsi="微软雅黑" w:eastAsia="微软雅黑"/>
                <w:szCs w:val="21"/>
              </w:rPr>
              <w:t xml:space="preserve">  }</w:t>
            </w:r>
          </w:p>
          <w:p w14:paraId="5CDDA09B">
            <w:pPr>
              <w:spacing w:line="400" w:lineRule="exact"/>
              <w:rPr>
                <w:rFonts w:ascii="微软雅黑" w:hAnsi="微软雅黑" w:eastAsia="微软雅黑"/>
                <w:szCs w:val="21"/>
              </w:rPr>
            </w:pPr>
            <w:r>
              <w:rPr>
                <w:rFonts w:ascii="微软雅黑" w:hAnsi="微软雅黑" w:eastAsia="微软雅黑"/>
                <w:szCs w:val="21"/>
              </w:rPr>
              <w:t>}</w:t>
            </w:r>
          </w:p>
        </w:tc>
      </w:tr>
    </w:tbl>
    <w:p w14:paraId="28D1C0DD">
      <w:pPr>
        <w:spacing w:line="400" w:lineRule="exact"/>
        <w:ind w:firstLine="420"/>
        <w:rPr>
          <w:rFonts w:ascii="微软雅黑" w:hAnsi="微软雅黑" w:eastAsia="微软雅黑"/>
          <w:szCs w:val="21"/>
        </w:rPr>
      </w:pPr>
      <w:r>
        <w:rPr>
          <w:rFonts w:hint="eastAsia" w:ascii="微软雅黑" w:hAnsi="微软雅黑" w:eastAsia="微软雅黑"/>
          <w:szCs w:val="21"/>
        </w:rPr>
        <w:t>因为以上的任务是需要监控端口，因此可以使用nc先启动一个固定端口</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8"/>
      </w:tblGrid>
      <w:tr w14:paraId="0642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8" w:type="dxa"/>
          </w:tcPr>
          <w:p w14:paraId="65659CED">
            <w:pPr>
              <w:spacing w:line="400" w:lineRule="exact"/>
              <w:rPr>
                <w:rFonts w:ascii="微软雅黑" w:hAnsi="微软雅黑" w:eastAsia="微软雅黑"/>
                <w:szCs w:val="21"/>
              </w:rPr>
            </w:pPr>
            <w:r>
              <w:rPr>
                <w:rFonts w:hint="eastAsia" w:ascii="微软雅黑" w:hAnsi="微软雅黑" w:eastAsia="微软雅黑"/>
                <w:szCs w:val="21"/>
              </w:rPr>
              <w:t>n</w:t>
            </w:r>
            <w:r>
              <w:rPr>
                <w:rFonts w:ascii="微软雅黑" w:hAnsi="微软雅黑" w:eastAsia="微软雅黑"/>
                <w:szCs w:val="21"/>
              </w:rPr>
              <w:t>c -l 9990</w:t>
            </w:r>
          </w:p>
        </w:tc>
      </w:tr>
    </w:tbl>
    <w:p w14:paraId="43A3B195">
      <w:pPr>
        <w:spacing w:line="400" w:lineRule="exact"/>
        <w:ind w:firstLine="420"/>
        <w:rPr>
          <w:rFonts w:ascii="微软雅黑" w:hAnsi="微软雅黑" w:eastAsia="微软雅黑"/>
          <w:szCs w:val="21"/>
        </w:rPr>
      </w:pPr>
      <w:r>
        <w:rPr>
          <w:rFonts w:ascii="微软雅黑" w:hAnsi="微软雅黑" w:eastAsia="微软雅黑"/>
          <w:szCs w:val="21"/>
        </w:rPr>
        <w:t>使用flink引擎运行该程序并查看结果</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8"/>
      </w:tblGrid>
      <w:tr w14:paraId="357B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8" w:type="dxa"/>
          </w:tcPr>
          <w:p w14:paraId="79E085D4">
            <w:pPr>
              <w:pStyle w:val="39"/>
              <w:spacing w:line="400" w:lineRule="exact"/>
              <w:ind w:firstLine="0" w:firstLineChars="0"/>
              <w:jc w:val="left"/>
              <w:rPr>
                <w:rFonts w:ascii="微软雅黑" w:hAnsi="微软雅黑" w:eastAsia="微软雅黑"/>
                <w:szCs w:val="21"/>
              </w:rPr>
            </w:pPr>
            <w:r>
              <w:rPr>
                <w:rFonts w:ascii="微软雅黑" w:hAnsi="微软雅黑" w:eastAsia="微软雅黑"/>
                <w:szCs w:val="21"/>
              </w:rPr>
              <w:t>./start-seatunnel-flink-15-connector-v2.sh -m yarn-cluster -ynm seatunnel-first --config ../config/split.conf</w:t>
            </w:r>
          </w:p>
        </w:tc>
      </w:tr>
    </w:tbl>
    <w:p w14:paraId="6C9A1646">
      <w:pPr>
        <w:pStyle w:val="57"/>
        <w:rPr>
          <w:rFonts w:ascii="微软雅黑" w:hAnsi="微软雅黑" w:eastAsia="微软雅黑"/>
          <w:szCs w:val="21"/>
        </w:rPr>
      </w:pPr>
      <w:r>
        <w:rPr>
          <w:rFonts w:ascii="微软雅黑" w:hAnsi="微软雅黑" w:eastAsia="微软雅黑"/>
        </w:rPr>
        <w:drawing>
          <wp:inline distT="0" distB="0" distL="0" distR="0">
            <wp:extent cx="4536440" cy="676910"/>
            <wp:effectExtent l="0" t="0" r="0" b="0"/>
            <wp:docPr id="823073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3100" name="图片 1"/>
                    <pic:cNvPicPr>
                      <a:picLocks noChangeAspect="1"/>
                    </pic:cNvPicPr>
                  </pic:nvPicPr>
                  <pic:blipFill>
                    <a:blip r:embed="rId81"/>
                    <a:stretch>
                      <a:fillRect/>
                    </a:stretch>
                  </pic:blipFill>
                  <pic:spPr>
                    <a:xfrm>
                      <a:off x="0" y="0"/>
                      <a:ext cx="4607972" cy="687922"/>
                    </a:xfrm>
                    <a:prstGeom prst="rect">
                      <a:avLst/>
                    </a:prstGeom>
                  </pic:spPr>
                </pic:pic>
              </a:graphicData>
            </a:graphic>
          </wp:inline>
        </w:drawing>
      </w:r>
    </w:p>
    <w:p w14:paraId="40580256">
      <w:pPr>
        <w:rPr>
          <w:rFonts w:ascii="微软雅黑" w:hAnsi="微软雅黑" w:eastAsia="微软雅黑"/>
        </w:rPr>
      </w:pPr>
    </w:p>
    <w:p w14:paraId="2BE58FD2">
      <w:pPr>
        <w:rPr>
          <w:rFonts w:ascii="微软雅黑" w:hAnsi="微软雅黑" w:eastAsia="微软雅黑"/>
        </w:rPr>
      </w:pPr>
    </w:p>
    <w:p w14:paraId="03167ECC">
      <w:pPr>
        <w:rPr>
          <w:rFonts w:ascii="微软雅黑" w:hAnsi="微软雅黑" w:eastAsia="微软雅黑"/>
        </w:rPr>
      </w:pPr>
    </w:p>
    <w:p w14:paraId="66302ED0">
      <w:pPr>
        <w:rPr>
          <w:rFonts w:ascii="微软雅黑" w:hAnsi="微软雅黑" w:eastAsia="微软雅黑"/>
        </w:rPr>
      </w:pPr>
    </w:p>
    <w:p w14:paraId="315386F1">
      <w:pPr>
        <w:rPr>
          <w:rFonts w:ascii="微软雅黑" w:hAnsi="微软雅黑" w:eastAsia="微软雅黑"/>
        </w:rPr>
      </w:pPr>
    </w:p>
    <w:p w14:paraId="7394DE51">
      <w:pPr>
        <w:rPr>
          <w:rFonts w:ascii="微软雅黑" w:hAnsi="微软雅黑" w:eastAsia="微软雅黑"/>
        </w:rPr>
      </w:pPr>
    </w:p>
    <w:p w14:paraId="2B93D699">
      <w:pPr>
        <w:rPr>
          <w:rFonts w:ascii="微软雅黑" w:hAnsi="微软雅黑" w:eastAsia="微软雅黑"/>
        </w:rPr>
      </w:pPr>
    </w:p>
    <w:p w14:paraId="30B2C295">
      <w:pPr>
        <w:rPr>
          <w:rFonts w:ascii="微软雅黑" w:hAnsi="微软雅黑" w:eastAsia="微软雅黑"/>
        </w:rPr>
      </w:pPr>
    </w:p>
    <w:p w14:paraId="2BE3CA85">
      <w:pPr>
        <w:pStyle w:val="2"/>
        <w:spacing w:line="400" w:lineRule="exact"/>
        <w:rPr>
          <w:sz w:val="21"/>
          <w:szCs w:val="21"/>
        </w:rPr>
      </w:pPr>
      <w:bookmarkStart w:id="170" w:name="_Toc151896172"/>
      <w:bookmarkStart w:id="171" w:name="_Toc151896234"/>
      <w:bookmarkStart w:id="172" w:name="_Toc151896510"/>
      <w:r>
        <w:rPr>
          <w:sz w:val="21"/>
          <w:szCs w:val="21"/>
        </w:rPr>
        <w:t xml:space="preserve">5 </w:t>
      </w:r>
      <w:r>
        <w:rPr>
          <w:rFonts w:hint="eastAsia"/>
          <w:sz w:val="21"/>
          <w:szCs w:val="21"/>
        </w:rPr>
        <w:t>数据同步常见的问题</w:t>
      </w:r>
      <w:bookmarkEnd w:id="170"/>
      <w:bookmarkEnd w:id="171"/>
      <w:bookmarkEnd w:id="172"/>
    </w:p>
    <w:p w14:paraId="6EAB80A6">
      <w:pPr>
        <w:pStyle w:val="3"/>
        <w:spacing w:line="400" w:lineRule="exact"/>
        <w:rPr>
          <w:rFonts w:ascii="微软雅黑" w:hAnsi="微软雅黑" w:eastAsia="微软雅黑"/>
          <w:sz w:val="21"/>
          <w:szCs w:val="21"/>
        </w:rPr>
      </w:pPr>
      <w:bookmarkStart w:id="173" w:name="_Toc151896235"/>
      <w:bookmarkStart w:id="174" w:name="_Toc151896511"/>
      <w:bookmarkStart w:id="175" w:name="_Toc151896173"/>
      <w:r>
        <w:rPr>
          <w:rFonts w:hint="eastAsia" w:ascii="微软雅黑" w:hAnsi="微软雅黑" w:eastAsia="微软雅黑"/>
          <w:sz w:val="21"/>
          <w:szCs w:val="21"/>
        </w:rPr>
        <w:t>5</w:t>
      </w:r>
      <w:r>
        <w:rPr>
          <w:rFonts w:ascii="微软雅黑" w:hAnsi="微软雅黑" w:eastAsia="微软雅黑"/>
          <w:sz w:val="21"/>
          <w:szCs w:val="21"/>
        </w:rPr>
        <w:t>.1</w:t>
      </w:r>
      <w:r>
        <w:rPr>
          <w:rFonts w:hint="eastAsia" w:ascii="微软雅黑" w:hAnsi="微软雅黑" w:eastAsia="微软雅黑"/>
          <w:sz w:val="21"/>
          <w:szCs w:val="21"/>
        </w:rPr>
        <w:t>数据源多、可选组件多的问题</w:t>
      </w:r>
      <w:r>
        <w:rPr>
          <w:rFonts w:hint="eastAsia" w:ascii="微软雅黑" w:hAnsi="微软雅黑" w:eastAsia="微软雅黑"/>
          <w:color w:val="FF0000"/>
          <w:sz w:val="21"/>
          <w:szCs w:val="21"/>
        </w:rPr>
        <w:t>☆☆</w:t>
      </w:r>
      <w:bookmarkEnd w:id="173"/>
      <w:bookmarkEnd w:id="174"/>
      <w:bookmarkEnd w:id="175"/>
    </w:p>
    <w:p w14:paraId="44A8BCC9">
      <w:pPr>
        <w:spacing w:line="400" w:lineRule="exact"/>
        <w:ind w:firstLine="420"/>
        <w:jc w:val="left"/>
        <w:rPr>
          <w:rFonts w:ascii="微软雅黑" w:hAnsi="微软雅黑" w:eastAsia="微软雅黑"/>
          <w:szCs w:val="21"/>
        </w:rPr>
      </w:pPr>
      <w:r>
        <w:rPr>
          <w:rFonts w:hint="eastAsia" w:ascii="微软雅黑" w:hAnsi="微软雅黑" w:eastAsia="微软雅黑"/>
          <w:szCs w:val="21"/>
        </w:rPr>
        <w:t>一般我们说的</w:t>
      </w:r>
      <w:r>
        <w:rPr>
          <w:rFonts w:ascii="微软雅黑" w:hAnsi="微软雅黑" w:eastAsia="微软雅黑"/>
          <w:b/>
          <w:bCs/>
          <w:szCs w:val="21"/>
        </w:rPr>
        <w:t>数据同步的方法通常</w:t>
      </w:r>
      <w:r>
        <w:rPr>
          <w:rFonts w:hint="eastAsia" w:ascii="微软雅黑" w:hAnsi="微软雅黑" w:eastAsia="微软雅黑"/>
          <w:b/>
          <w:bCs/>
          <w:szCs w:val="21"/>
        </w:rPr>
        <w:t>的步骤</w:t>
      </w:r>
      <w:r>
        <w:rPr>
          <w:rFonts w:hint="eastAsia" w:ascii="微软雅黑" w:hAnsi="微软雅黑" w:eastAsia="微软雅黑"/>
          <w:szCs w:val="21"/>
        </w:rPr>
        <w:t>就是</w:t>
      </w:r>
      <w:r>
        <w:rPr>
          <w:rFonts w:ascii="微软雅黑" w:hAnsi="微软雅黑" w:eastAsia="微软雅黑"/>
          <w:szCs w:val="21"/>
        </w:rPr>
        <w:t>先创建目标表，再通过同步工具的填写数据库连接、表、字段等各种配置信息后测试完成数据同步</w:t>
      </w:r>
      <w:r>
        <w:rPr>
          <w:rFonts w:hint="eastAsia" w:ascii="微软雅黑" w:hAnsi="微软雅黑" w:eastAsia="微软雅黑"/>
          <w:szCs w:val="21"/>
        </w:rPr>
        <w:t>。</w:t>
      </w:r>
    </w:p>
    <w:p w14:paraId="45216ECC">
      <w:pPr>
        <w:spacing w:line="400" w:lineRule="exact"/>
        <w:ind w:firstLine="420"/>
        <w:jc w:val="left"/>
        <w:rPr>
          <w:rFonts w:ascii="微软雅黑" w:hAnsi="微软雅黑" w:eastAsia="微软雅黑"/>
          <w:szCs w:val="21"/>
        </w:rPr>
      </w:pPr>
      <w:r>
        <w:rPr>
          <w:rFonts w:hint="eastAsia" w:ascii="微软雅黑" w:hAnsi="微软雅黑" w:eastAsia="微软雅黑"/>
          <w:szCs w:val="21"/>
        </w:rPr>
        <w:t>但是这其中有</w:t>
      </w:r>
      <w:r>
        <w:rPr>
          <w:rFonts w:hint="eastAsia" w:ascii="微软雅黑" w:hAnsi="微软雅黑" w:eastAsia="微软雅黑"/>
          <w:b/>
          <w:bCs/>
          <w:color w:val="FF0000"/>
          <w:szCs w:val="21"/>
        </w:rPr>
        <w:t>很多的</w:t>
      </w:r>
      <w:r>
        <w:rPr>
          <w:rFonts w:ascii="微软雅黑" w:hAnsi="微软雅黑" w:eastAsia="微软雅黑"/>
          <w:b/>
          <w:bCs/>
          <w:color w:val="FF0000"/>
          <w:szCs w:val="21"/>
        </w:rPr>
        <w:t>问题</w:t>
      </w:r>
      <w:r>
        <w:rPr>
          <w:rFonts w:ascii="微软雅黑" w:hAnsi="微软雅黑" w:eastAsia="微软雅黑"/>
          <w:szCs w:val="21"/>
        </w:rPr>
        <w:t>：</w:t>
      </w:r>
    </w:p>
    <w:p w14:paraId="0B071F7E">
      <w:pPr>
        <w:pStyle w:val="39"/>
        <w:numPr>
          <w:ilvl w:val="0"/>
          <w:numId w:val="5"/>
        </w:numPr>
        <w:spacing w:line="400" w:lineRule="exact"/>
        <w:ind w:firstLineChars="0"/>
        <w:jc w:val="left"/>
        <w:rPr>
          <w:rFonts w:ascii="微软雅黑" w:hAnsi="微软雅黑" w:eastAsia="微软雅黑"/>
          <w:szCs w:val="21"/>
        </w:rPr>
      </w:pPr>
      <w:r>
        <w:rPr>
          <w:rFonts w:ascii="微软雅黑" w:hAnsi="微软雅黑" w:eastAsia="微软雅黑"/>
          <w:szCs w:val="21"/>
        </w:rPr>
        <w:t>业务发展，数据量增大，传统方法完成工作的工作量增大，而且，相似并重复的操作降低开发人员的工作热情；</w:t>
      </w:r>
    </w:p>
    <w:p w14:paraId="04EE623A">
      <w:pPr>
        <w:pStyle w:val="39"/>
        <w:numPr>
          <w:ilvl w:val="0"/>
          <w:numId w:val="5"/>
        </w:numPr>
        <w:spacing w:line="400" w:lineRule="exact"/>
        <w:ind w:firstLineChars="0"/>
        <w:jc w:val="left"/>
        <w:rPr>
          <w:rFonts w:ascii="微软雅黑" w:hAnsi="微软雅黑" w:eastAsia="微软雅黑"/>
          <w:szCs w:val="21"/>
        </w:rPr>
      </w:pPr>
      <w:r>
        <w:rPr>
          <w:rFonts w:ascii="微软雅黑" w:hAnsi="微软雅黑" w:eastAsia="微软雅黑"/>
          <w:szCs w:val="21"/>
        </w:rPr>
        <w:t>数据仓库的数据源种类特别丰富，遇到不同类型的数据同步，开发人员需要去了解其特色配置；</w:t>
      </w:r>
    </w:p>
    <w:p w14:paraId="60C4C332">
      <w:pPr>
        <w:pStyle w:val="39"/>
        <w:numPr>
          <w:ilvl w:val="0"/>
          <w:numId w:val="5"/>
        </w:numPr>
        <w:spacing w:line="400" w:lineRule="exact"/>
        <w:ind w:firstLineChars="0"/>
        <w:jc w:val="left"/>
        <w:rPr>
          <w:rFonts w:ascii="微软雅黑" w:hAnsi="微软雅黑" w:eastAsia="微软雅黑"/>
          <w:szCs w:val="21"/>
        </w:rPr>
      </w:pPr>
      <w:r>
        <w:rPr>
          <w:rFonts w:hint="eastAsia" w:ascii="微软雅黑" w:hAnsi="微软雅黑" w:eastAsia="微软雅黑"/>
          <w:szCs w:val="21"/>
        </w:rPr>
        <w:t>市面上可用的组件过多，如何甄别这些组件是否真正的满足需求</w:t>
      </w:r>
    </w:p>
    <w:p w14:paraId="2BFF6D03">
      <w:pPr>
        <w:pStyle w:val="39"/>
        <w:numPr>
          <w:ilvl w:val="0"/>
          <w:numId w:val="5"/>
        </w:numPr>
        <w:spacing w:line="400" w:lineRule="exact"/>
        <w:ind w:firstLineChars="0"/>
        <w:jc w:val="left"/>
        <w:rPr>
          <w:rFonts w:ascii="微软雅黑" w:hAnsi="微软雅黑" w:eastAsia="微软雅黑"/>
          <w:szCs w:val="21"/>
        </w:rPr>
      </w:pPr>
      <w:r>
        <w:rPr>
          <w:rFonts w:ascii="微软雅黑" w:hAnsi="微软雅黑" w:eastAsia="微软雅黑"/>
          <w:szCs w:val="21"/>
        </w:rPr>
        <w:t>部分真正的数据需求方，如 Java 开发和业务运营，由于存在相关数据同步的专业技能部门，往往需要将需求提交给数据开发方来完成，额外增加了沟通和流程成本；</w:t>
      </w:r>
    </w:p>
    <w:p w14:paraId="35AFD53A">
      <w:pPr>
        <w:spacing w:line="400" w:lineRule="exact"/>
        <w:ind w:firstLine="420"/>
        <w:jc w:val="left"/>
        <w:rPr>
          <w:rFonts w:ascii="微软雅黑" w:hAnsi="微软雅黑" w:eastAsia="微软雅黑"/>
          <w:szCs w:val="21"/>
        </w:rPr>
      </w:pPr>
      <w:r>
        <w:rPr>
          <w:rFonts w:ascii="微软雅黑" w:hAnsi="微软雅黑" w:eastAsia="微软雅黑"/>
          <w:szCs w:val="21"/>
        </w:rPr>
        <w:t>解决方案以阿里集团为例：数据仓库研发了 OneClick 产品；</w:t>
      </w:r>
    </w:p>
    <w:p w14:paraId="0D73E361">
      <w:pPr>
        <w:spacing w:line="400" w:lineRule="exact"/>
        <w:ind w:firstLine="420"/>
        <w:jc w:val="left"/>
        <w:rPr>
          <w:rFonts w:ascii="微软雅黑" w:hAnsi="微软雅黑" w:eastAsia="微软雅黑"/>
          <w:color w:val="2F2F2F"/>
          <w:shd w:val="clear" w:color="auto" w:fill="FFFFFF"/>
        </w:rPr>
      </w:pPr>
      <w:r>
        <w:rPr>
          <w:rFonts w:hint="eastAsia" w:ascii="微软雅黑" w:hAnsi="微软雅黑" w:eastAsia="微软雅黑"/>
          <w:color w:val="2F2F2F"/>
          <w:shd w:val="clear" w:color="auto" w:fill="FFFFFF"/>
        </w:rPr>
        <w:t>在OneData体系里，让数据研发更高效的工具有OneClick。OneClick顾名思义，就是</w:t>
      </w:r>
      <w:r>
        <w:rPr>
          <w:rFonts w:hint="eastAsia" w:ascii="微软雅黑" w:hAnsi="微软雅黑" w:eastAsia="微软雅黑"/>
          <w:b/>
          <w:bCs/>
          <w:color w:val="FF0000"/>
          <w:shd w:val="clear" w:color="auto" w:fill="FFFFFF"/>
        </w:rPr>
        <w:t>通过一键点击的方式，来提高数据研发的效率</w:t>
      </w:r>
      <w:r>
        <w:rPr>
          <w:rFonts w:hint="eastAsia" w:ascii="微软雅黑" w:hAnsi="微软雅黑" w:eastAsia="微软雅黑"/>
          <w:color w:val="2F2F2F"/>
          <w:shd w:val="clear" w:color="auto" w:fill="FFFFFF"/>
        </w:rPr>
        <w:t>。目前OneClick主要覆盖的场景有两个：一是数据同步，另一个是存量数据日常维护。</w:t>
      </w:r>
      <w:r>
        <w:rPr>
          <w:rFonts w:ascii="微软雅黑" w:hAnsi="微软雅黑" w:eastAsia="微软雅黑"/>
          <w:b/>
          <w:bCs/>
          <w:color w:val="2F2F2F"/>
          <w:shd w:val="clear" w:color="auto" w:fill="FFFFFF"/>
        </w:rPr>
        <w:t>OneClick的思路实际上就是将数据研发一些日常的操作，通过一个可复用的流程，一键点击、一键完成</w:t>
      </w:r>
      <w:r>
        <w:rPr>
          <w:rFonts w:ascii="微软雅黑" w:hAnsi="微软雅黑" w:eastAsia="微软雅黑"/>
          <w:color w:val="2F2F2F"/>
          <w:shd w:val="clear" w:color="auto" w:fill="FFFFFF"/>
        </w:rPr>
        <w:t>。在上述两块数据处理的场景中，所有的功能都是基于某一事先配置好任务流去实现，每个任务流都是不同的API接口按照一定顺序的排列组合。</w:t>
      </w:r>
    </w:p>
    <w:p w14:paraId="2A66EE0D">
      <w:pPr>
        <w:pStyle w:val="57"/>
        <w:rPr>
          <w:rFonts w:ascii="微软雅黑" w:hAnsi="微软雅黑" w:eastAsia="微软雅黑"/>
          <w:szCs w:val="21"/>
        </w:rPr>
      </w:pPr>
      <w:r>
        <w:rPr>
          <w:rFonts w:ascii="微软雅黑" w:hAnsi="微软雅黑" w:eastAsia="微软雅黑"/>
        </w:rPr>
        <w:drawing>
          <wp:inline distT="0" distB="0" distL="0" distR="0">
            <wp:extent cx="4695825" cy="2322195"/>
            <wp:effectExtent l="0" t="0" r="0" b="0"/>
            <wp:docPr id="222495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95179" name="图片 1"/>
                    <pic:cNvPicPr>
                      <a:picLocks noChangeAspect="1"/>
                    </pic:cNvPicPr>
                  </pic:nvPicPr>
                  <pic:blipFill>
                    <a:blip r:embed="rId82"/>
                    <a:stretch>
                      <a:fillRect/>
                    </a:stretch>
                  </pic:blipFill>
                  <pic:spPr>
                    <a:xfrm>
                      <a:off x="0" y="0"/>
                      <a:ext cx="4715101" cy="2332005"/>
                    </a:xfrm>
                    <a:prstGeom prst="rect">
                      <a:avLst/>
                    </a:prstGeom>
                  </pic:spPr>
                </pic:pic>
              </a:graphicData>
            </a:graphic>
          </wp:inline>
        </w:drawing>
      </w:r>
    </w:p>
    <w:p w14:paraId="2E319E49">
      <w:pPr>
        <w:spacing w:line="400" w:lineRule="exact"/>
        <w:ind w:firstLine="420"/>
        <w:jc w:val="left"/>
        <w:rPr>
          <w:rFonts w:ascii="微软雅黑" w:hAnsi="微软雅黑" w:eastAsia="微软雅黑"/>
          <w:szCs w:val="21"/>
        </w:rPr>
      </w:pPr>
      <w:r>
        <w:rPr>
          <w:rFonts w:hint="eastAsia" w:ascii="微软雅黑" w:hAnsi="微软雅黑" w:eastAsia="微软雅黑"/>
          <w:szCs w:val="21"/>
        </w:rPr>
        <w:t>通常我们可以这么做：</w:t>
      </w:r>
    </w:p>
    <w:p w14:paraId="2D8A4943">
      <w:pPr>
        <w:pStyle w:val="39"/>
        <w:numPr>
          <w:ilvl w:val="0"/>
          <w:numId w:val="6"/>
        </w:numPr>
        <w:spacing w:line="400" w:lineRule="exact"/>
        <w:ind w:firstLineChars="0"/>
        <w:jc w:val="left"/>
        <w:rPr>
          <w:rFonts w:ascii="微软雅黑" w:hAnsi="微软雅黑" w:eastAsia="微软雅黑"/>
          <w:szCs w:val="21"/>
        </w:rPr>
      </w:pPr>
      <w:r>
        <w:rPr>
          <w:rFonts w:ascii="微软雅黑" w:hAnsi="微软雅黑" w:eastAsia="微软雅黑"/>
          <w:szCs w:val="21"/>
        </w:rPr>
        <w:t>对不同数据源的数据同步</w:t>
      </w:r>
      <w:r>
        <w:rPr>
          <w:rFonts w:ascii="微软雅黑" w:hAnsi="微软雅黑" w:eastAsia="微软雅黑"/>
          <w:b/>
          <w:bCs/>
          <w:szCs w:val="21"/>
        </w:rPr>
        <w:t>配置透明化</w:t>
      </w:r>
      <w:r>
        <w:rPr>
          <w:rFonts w:ascii="微软雅黑" w:hAnsi="微软雅黑" w:eastAsia="微软雅黑"/>
          <w:szCs w:val="21"/>
        </w:rPr>
        <w:t>，可以通过库名和表名唯一定位，通过 </w:t>
      </w:r>
      <w:r>
        <w:rPr>
          <w:rFonts w:ascii="微软雅黑" w:hAnsi="微软雅黑" w:eastAsia="微软雅黑"/>
          <w:b/>
          <w:bCs/>
          <w:szCs w:val="21"/>
        </w:rPr>
        <w:t>IDB</w:t>
      </w:r>
      <w:r>
        <w:rPr>
          <w:rFonts w:hint="eastAsia" w:ascii="微软雅黑" w:hAnsi="微软雅黑" w:eastAsia="微软雅黑"/>
          <w:b/>
          <w:bCs/>
          <w:szCs w:val="21"/>
        </w:rPr>
        <w:t>（Interface</w:t>
      </w:r>
      <w:r>
        <w:rPr>
          <w:rFonts w:ascii="微软雅黑" w:hAnsi="微软雅黑" w:eastAsia="微软雅黑"/>
          <w:b/>
          <w:bCs/>
          <w:szCs w:val="21"/>
        </w:rPr>
        <w:t xml:space="preserve"> </w:t>
      </w:r>
      <w:r>
        <w:rPr>
          <w:rFonts w:hint="eastAsia" w:ascii="微软雅黑" w:hAnsi="微软雅黑" w:eastAsia="微软雅黑"/>
          <w:b/>
          <w:bCs/>
          <w:szCs w:val="21"/>
        </w:rPr>
        <w:t>DataBase）</w:t>
      </w:r>
      <w:r>
        <w:rPr>
          <w:rFonts w:ascii="微软雅黑" w:hAnsi="微软雅黑" w:eastAsia="微软雅黑"/>
          <w:b/>
          <w:bCs/>
          <w:szCs w:val="21"/>
        </w:rPr>
        <w:t> 接口</w:t>
      </w:r>
      <w:r>
        <w:rPr>
          <w:rFonts w:ascii="微软雅黑" w:hAnsi="微软雅黑" w:eastAsia="微软雅黑"/>
          <w:szCs w:val="21"/>
        </w:rPr>
        <w:t>获取源数据信息自动生成配合信息；</w:t>
      </w:r>
    </w:p>
    <w:p w14:paraId="6F36C7B5">
      <w:pPr>
        <w:pStyle w:val="39"/>
        <w:numPr>
          <w:ilvl w:val="0"/>
          <w:numId w:val="6"/>
        </w:numPr>
        <w:spacing w:line="400" w:lineRule="exact"/>
        <w:ind w:firstLineChars="0"/>
        <w:jc w:val="left"/>
        <w:rPr>
          <w:rFonts w:ascii="微软雅黑" w:hAnsi="微软雅黑" w:eastAsia="微软雅黑"/>
          <w:szCs w:val="21"/>
        </w:rPr>
      </w:pPr>
      <w:r>
        <w:rPr>
          <w:rFonts w:ascii="微软雅黑" w:hAnsi="微软雅黑" w:eastAsia="微软雅黑"/>
          <w:szCs w:val="21"/>
        </w:rPr>
        <w:t>简化了数据同步操作步骤，实现了与数据同步相关的建表、配置任务、发布、测试操作一键化处理，并且封装成 Web 接口进一步达到批量化的效果；</w:t>
      </w:r>
    </w:p>
    <w:p w14:paraId="5CDF592C">
      <w:pPr>
        <w:pStyle w:val="39"/>
        <w:numPr>
          <w:ilvl w:val="0"/>
          <w:numId w:val="6"/>
        </w:numPr>
        <w:spacing w:line="400" w:lineRule="exact"/>
        <w:ind w:firstLineChars="0"/>
        <w:jc w:val="left"/>
        <w:rPr>
          <w:rFonts w:ascii="微软雅黑" w:hAnsi="微软雅黑" w:eastAsia="微软雅黑"/>
          <w:b/>
          <w:bCs/>
          <w:szCs w:val="21"/>
        </w:rPr>
      </w:pPr>
      <w:r>
        <w:rPr>
          <w:rFonts w:ascii="微软雅黑" w:hAnsi="微软雅黑" w:eastAsia="微软雅黑"/>
          <w:b/>
          <w:bCs/>
          <w:szCs w:val="21"/>
        </w:rPr>
        <w:t>降低了数据同步的技能门槛，让数据需求方更加方便地获取和使用数据。</w:t>
      </w:r>
    </w:p>
    <w:p w14:paraId="3BEA40FA">
      <w:pPr>
        <w:spacing w:line="400" w:lineRule="exact"/>
        <w:ind w:firstLine="420"/>
        <w:jc w:val="left"/>
        <w:rPr>
          <w:rFonts w:ascii="微软雅黑" w:hAnsi="微软雅黑" w:eastAsia="微软雅黑"/>
          <w:szCs w:val="21"/>
        </w:rPr>
      </w:pPr>
      <w:r>
        <w:rPr>
          <w:rFonts w:hint="eastAsia" w:ascii="微软雅黑" w:hAnsi="微软雅黑" w:eastAsia="微软雅黑"/>
          <w:szCs w:val="21"/>
        </w:rPr>
        <w:t>因此</w:t>
      </w:r>
      <w:r>
        <w:rPr>
          <w:rFonts w:ascii="微软雅黑" w:hAnsi="微软雅黑" w:eastAsia="微软雅黑"/>
          <w:szCs w:val="21"/>
        </w:rPr>
        <w:t>OneClick实现了数据的一键化和批量化同步，一键完成 DDL 和 DML 的生成、数据的冒烟测试</w:t>
      </w:r>
      <w:r>
        <w:rPr>
          <w:rFonts w:hint="eastAsia" w:ascii="微软雅黑" w:hAnsi="微软雅黑" w:eastAsia="微软雅黑"/>
          <w:szCs w:val="21"/>
        </w:rPr>
        <w:t>（</w:t>
      </w:r>
      <w:r>
        <w:rPr>
          <w:rFonts w:ascii="微软雅黑" w:hAnsi="微软雅黑" w:eastAsia="微软雅黑"/>
          <w:b/>
          <w:bCs/>
          <w:szCs w:val="21"/>
        </w:rPr>
        <w:t>冒烟测试</w:t>
      </w:r>
      <w:r>
        <w:rPr>
          <w:rFonts w:ascii="微软雅黑" w:hAnsi="微软雅黑" w:eastAsia="微软雅黑"/>
          <w:szCs w:val="21"/>
        </w:rPr>
        <w:t>就是完成一个新版本的开发后，对该版本最基本的功能进行测试，保证基本的功能和流程能走通</w:t>
      </w:r>
      <w:r>
        <w:rPr>
          <w:rFonts w:hint="eastAsia" w:ascii="微软雅黑" w:hAnsi="微软雅黑" w:eastAsia="微软雅黑"/>
          <w:szCs w:val="21"/>
        </w:rPr>
        <w:t>）</w:t>
      </w:r>
      <w:r>
        <w:rPr>
          <w:rFonts w:ascii="微软雅黑" w:hAnsi="微软雅黑" w:eastAsia="微软雅黑"/>
          <w:szCs w:val="21"/>
        </w:rPr>
        <w:t>以及在生成环境中测试等。</w:t>
      </w:r>
    </w:p>
    <w:p w14:paraId="35EA5189">
      <w:pPr>
        <w:spacing w:line="400" w:lineRule="exact"/>
        <w:ind w:firstLine="420"/>
        <w:jc w:val="left"/>
        <w:rPr>
          <w:rFonts w:ascii="微软雅黑" w:hAnsi="微软雅黑" w:eastAsia="微软雅黑"/>
          <w:szCs w:val="21"/>
        </w:rPr>
      </w:pPr>
      <w:r>
        <w:rPr>
          <w:rFonts w:hint="eastAsia" w:ascii="微软雅黑" w:hAnsi="微软雅黑" w:eastAsia="微软雅黑"/>
          <w:b/>
          <w:bCs/>
          <w:color w:val="FF0000"/>
          <w:szCs w:val="21"/>
        </w:rPr>
        <w:t>备注：</w:t>
      </w:r>
      <w:r>
        <w:rPr>
          <w:rFonts w:ascii="微软雅黑" w:hAnsi="微软雅黑" w:eastAsia="微软雅黑"/>
          <w:szCs w:val="21"/>
        </w:rPr>
        <w:t>IDB：阿里集团用于统一管理 MySQL、OceanBase、PostgreSQL、Oracle、SQL Server等关系型数据库的平台，是一种集数据管理、结构管理、诊断优化、实时监控和系统管理与一体的数据管理服务。（在对集团数据库表统一管服务过程中，IDB 产出了数据库、表、字段各个级别元数据信息，并提供了元数据接口服务）</w:t>
      </w:r>
    </w:p>
    <w:p w14:paraId="18EC1B65">
      <w:pPr>
        <w:spacing w:line="400" w:lineRule="exact"/>
        <w:jc w:val="left"/>
        <w:rPr>
          <w:rFonts w:ascii="微软雅黑" w:hAnsi="微软雅黑" w:eastAsia="微软雅黑"/>
          <w:szCs w:val="21"/>
        </w:rPr>
      </w:pPr>
    </w:p>
    <w:p w14:paraId="38FD5FE6">
      <w:pPr>
        <w:pStyle w:val="3"/>
        <w:spacing w:line="400" w:lineRule="exact"/>
        <w:rPr>
          <w:rFonts w:ascii="微软雅黑" w:hAnsi="微软雅黑" w:eastAsia="微软雅黑"/>
          <w:sz w:val="21"/>
          <w:szCs w:val="21"/>
        </w:rPr>
      </w:pPr>
      <w:bookmarkStart w:id="176" w:name="_Toc151896174"/>
      <w:bookmarkStart w:id="177" w:name="_Toc151896236"/>
      <w:bookmarkStart w:id="178" w:name="_Toc151896512"/>
      <w:r>
        <w:rPr>
          <w:rFonts w:hint="eastAsia" w:ascii="微软雅黑" w:hAnsi="微软雅黑" w:eastAsia="微软雅黑"/>
          <w:sz w:val="21"/>
          <w:szCs w:val="21"/>
        </w:rPr>
        <w:t>5</w:t>
      </w:r>
      <w:r>
        <w:rPr>
          <w:rFonts w:ascii="微软雅黑" w:hAnsi="微软雅黑" w:eastAsia="微软雅黑"/>
          <w:sz w:val="21"/>
          <w:szCs w:val="21"/>
        </w:rPr>
        <w:t xml:space="preserve">.2 </w:t>
      </w:r>
      <w:r>
        <w:rPr>
          <w:rFonts w:hint="eastAsia" w:ascii="微软雅黑" w:hAnsi="微软雅黑" w:eastAsia="微软雅黑"/>
          <w:sz w:val="21"/>
          <w:szCs w:val="21"/>
        </w:rPr>
        <w:t>零点漂移的问题</w:t>
      </w:r>
      <w:r>
        <w:rPr>
          <w:rFonts w:hint="eastAsia" w:ascii="微软雅黑" w:hAnsi="微软雅黑" w:eastAsia="微软雅黑"/>
          <w:color w:val="FF0000"/>
          <w:sz w:val="21"/>
          <w:szCs w:val="21"/>
        </w:rPr>
        <w:t>☆☆</w:t>
      </w:r>
      <w:bookmarkEnd w:id="176"/>
      <w:bookmarkEnd w:id="177"/>
      <w:bookmarkEnd w:id="178"/>
    </w:p>
    <w:p w14:paraId="3CCFAE0F">
      <w:pPr>
        <w:spacing w:line="400" w:lineRule="exact"/>
        <w:ind w:firstLine="420"/>
        <w:rPr>
          <w:rFonts w:ascii="微软雅黑" w:hAnsi="微软雅黑" w:eastAsia="微软雅黑"/>
          <w:b/>
          <w:bCs/>
          <w:color w:val="FF0000"/>
          <w:szCs w:val="21"/>
        </w:rPr>
      </w:pPr>
      <w:r>
        <w:rPr>
          <w:rFonts w:hint="eastAsia" w:ascii="微软雅黑" w:hAnsi="微软雅黑" w:eastAsia="微软雅黑"/>
          <w:b/>
          <w:bCs/>
          <w:color w:val="FF0000"/>
          <w:szCs w:val="21"/>
        </w:rPr>
        <w:t>数据零点漂移</w:t>
      </w:r>
      <w:r>
        <w:rPr>
          <w:rFonts w:hint="eastAsia" w:ascii="微软雅黑" w:hAnsi="微软雅黑" w:eastAsia="微软雅黑"/>
          <w:b/>
          <w:bCs/>
          <w:szCs w:val="21"/>
        </w:rPr>
        <w:t>指的是数据同步过程中，</w:t>
      </w:r>
      <w:r>
        <w:rPr>
          <w:rFonts w:ascii="微软雅黑" w:hAnsi="微软雅黑" w:eastAsia="微软雅黑"/>
          <w:b/>
          <w:bCs/>
          <w:szCs w:val="21"/>
        </w:rPr>
        <w:t>ODS表按时间字段分区时，同一个业务日期(分区)包含前一天的数据或丢失了当天的数据、或者包含后一天凌晨附近的数据</w:t>
      </w:r>
      <w:r>
        <w:rPr>
          <w:rFonts w:hint="eastAsia" w:ascii="微软雅黑" w:hAnsi="微软雅黑" w:eastAsia="微软雅黑"/>
          <w:b/>
          <w:bCs/>
          <w:szCs w:val="21"/>
        </w:rPr>
        <w:t>，</w:t>
      </w:r>
      <w:r>
        <w:rPr>
          <w:rFonts w:hint="eastAsia" w:ascii="微软雅黑" w:hAnsi="微软雅黑" w:eastAsia="微软雅黑"/>
          <w:b/>
          <w:bCs/>
          <w:color w:val="FF0000"/>
          <w:szCs w:val="21"/>
        </w:rPr>
        <w:t>一般是对增量表的情况而言。</w:t>
      </w:r>
    </w:p>
    <w:p w14:paraId="41F36E8A">
      <w:pPr>
        <w:spacing w:line="400" w:lineRule="exact"/>
        <w:ind w:firstLine="420"/>
        <w:rPr>
          <w:rFonts w:ascii="微软雅黑" w:hAnsi="微软雅黑" w:eastAsia="微软雅黑"/>
          <w:b/>
          <w:bCs/>
          <w:szCs w:val="21"/>
        </w:rPr>
      </w:pPr>
      <w:r>
        <w:rPr>
          <w:rFonts w:hint="eastAsia" w:ascii="微软雅黑" w:hAnsi="微软雅黑" w:eastAsia="微软雅黑"/>
          <w:szCs w:val="21"/>
        </w:rPr>
        <w:t>由于</w:t>
      </w:r>
      <w:r>
        <w:rPr>
          <w:rFonts w:ascii="微软雅黑" w:hAnsi="微软雅黑" w:eastAsia="微软雅黑"/>
          <w:szCs w:val="21"/>
        </w:rPr>
        <w:t>ODS需要承接面向历史的细节数据查询需求，这就需要物理落地到数据仓库的ODS表按时间段来切分进行分区存储，通常的做法是</w:t>
      </w:r>
      <w:r>
        <w:rPr>
          <w:rFonts w:ascii="微软雅黑" w:hAnsi="微软雅黑" w:eastAsia="微软雅黑"/>
          <w:b/>
          <w:bCs/>
          <w:color w:val="FF0000"/>
          <w:szCs w:val="21"/>
        </w:rPr>
        <w:t>按某些时间戳字段来</w:t>
      </w:r>
      <w:r>
        <w:rPr>
          <w:rFonts w:hint="eastAsia" w:ascii="微软雅黑" w:hAnsi="微软雅黑" w:eastAsia="微软雅黑"/>
          <w:b/>
          <w:bCs/>
          <w:color w:val="FF0000"/>
          <w:szCs w:val="21"/>
        </w:rPr>
        <w:t>分区</w:t>
      </w:r>
      <w:r>
        <w:rPr>
          <w:rFonts w:ascii="微软雅黑" w:hAnsi="微软雅黑" w:eastAsia="微软雅黑"/>
          <w:szCs w:val="21"/>
        </w:rPr>
        <w:t>，而实际上往往由于</w:t>
      </w:r>
      <w:r>
        <w:rPr>
          <w:rFonts w:ascii="微软雅黑" w:hAnsi="微软雅黑" w:eastAsia="微软雅黑"/>
          <w:b/>
          <w:bCs/>
          <w:szCs w:val="21"/>
        </w:rPr>
        <w:t>时间戳字段的准确性问题</w:t>
      </w:r>
      <w:r>
        <w:rPr>
          <w:rFonts w:ascii="微软雅黑" w:hAnsi="微软雅黑" w:eastAsia="微软雅黑"/>
          <w:szCs w:val="21"/>
        </w:rPr>
        <w:t>导致发生数据漂移。</w:t>
      </w:r>
    </w:p>
    <w:p w14:paraId="0DC91BF4">
      <w:pPr>
        <w:pStyle w:val="4"/>
        <w:spacing w:line="400" w:lineRule="exact"/>
        <w:rPr>
          <w:rFonts w:ascii="微软雅黑" w:hAnsi="微软雅黑" w:eastAsia="微软雅黑"/>
          <w:sz w:val="21"/>
          <w:szCs w:val="21"/>
        </w:rPr>
      </w:pPr>
      <w:bookmarkStart w:id="179" w:name="_Toc140498283"/>
      <w:bookmarkStart w:id="180" w:name="_Toc151896237"/>
      <w:bookmarkStart w:id="181" w:name="_Toc151896175"/>
      <w:bookmarkStart w:id="182" w:name="_Toc151896513"/>
      <w:r>
        <w:rPr>
          <w:rFonts w:ascii="微软雅黑" w:hAnsi="微软雅黑" w:eastAsia="微软雅黑"/>
          <w:sz w:val="21"/>
          <w:szCs w:val="21"/>
        </w:rPr>
        <w:t xml:space="preserve">5.2.1 </w:t>
      </w:r>
      <w:bookmarkEnd w:id="179"/>
      <w:r>
        <w:rPr>
          <w:rFonts w:hint="eastAsia" w:ascii="微软雅黑" w:hAnsi="微软雅黑" w:eastAsia="微软雅黑"/>
          <w:sz w:val="21"/>
          <w:szCs w:val="21"/>
        </w:rPr>
        <w:t>原因分析</w:t>
      </w:r>
      <w:bookmarkEnd w:id="180"/>
      <w:bookmarkEnd w:id="181"/>
      <w:bookmarkEnd w:id="182"/>
    </w:p>
    <w:p w14:paraId="193D090E">
      <w:pPr>
        <w:spacing w:line="400" w:lineRule="exact"/>
        <w:ind w:firstLine="420"/>
        <w:rPr>
          <w:rFonts w:ascii="微软雅黑" w:hAnsi="微软雅黑" w:eastAsia="微软雅黑"/>
          <w:szCs w:val="21"/>
        </w:rPr>
      </w:pPr>
      <w:r>
        <w:rPr>
          <w:rFonts w:hint="eastAsia" w:ascii="微软雅黑" w:hAnsi="微软雅黑" w:eastAsia="微软雅黑"/>
          <w:szCs w:val="21"/>
        </w:rPr>
        <w:t>当数仓</w:t>
      </w:r>
      <w:r>
        <w:rPr>
          <w:rFonts w:ascii="微软雅黑" w:hAnsi="微软雅黑" w:eastAsia="微软雅黑"/>
          <w:szCs w:val="21"/>
        </w:rPr>
        <w:t>ODS采用按时间段分区的方式存储数据，</w:t>
      </w:r>
      <w:r>
        <w:rPr>
          <w:rFonts w:ascii="微软雅黑" w:hAnsi="微软雅黑" w:eastAsia="微软雅黑"/>
          <w:color w:val="FF0000"/>
          <w:szCs w:val="21"/>
        </w:rPr>
        <w:t>时间字段的选择会导致不同类型的数据漂移现象</w:t>
      </w:r>
      <w:r>
        <w:rPr>
          <w:rFonts w:ascii="微软雅黑" w:hAnsi="微软雅黑" w:eastAsia="微软雅黑"/>
          <w:szCs w:val="21"/>
        </w:rPr>
        <w:t>。</w:t>
      </w:r>
      <w:r>
        <w:rPr>
          <w:rFonts w:hint="eastAsia" w:ascii="微软雅黑" w:hAnsi="微软雅黑" w:eastAsia="微软雅黑"/>
          <w:szCs w:val="21"/>
        </w:rPr>
        <w:t>通常，时间戳字段分为四类：</w:t>
      </w:r>
    </w:p>
    <w:p w14:paraId="6CF3174B">
      <w:pPr>
        <w:spacing w:line="400" w:lineRule="exact"/>
        <w:ind w:left="420" w:leftChars="200"/>
        <w:rPr>
          <w:rFonts w:ascii="微软雅黑" w:hAnsi="微软雅黑" w:eastAsia="微软雅黑"/>
          <w:szCs w:val="21"/>
        </w:rPr>
      </w:pPr>
      <w:r>
        <w:rPr>
          <w:rFonts w:hint="eastAsia" w:ascii="微软雅黑" w:hAnsi="微软雅黑" w:eastAsia="微软雅黑"/>
          <w:b/>
          <w:bCs/>
          <w:szCs w:val="21"/>
        </w:rPr>
        <w:t>数据库表中</w:t>
      </w:r>
      <w:r>
        <w:rPr>
          <w:rFonts w:hint="eastAsia" w:ascii="微软雅黑" w:hAnsi="微软雅黑" w:eastAsia="微软雅黑"/>
          <w:szCs w:val="21"/>
        </w:rPr>
        <w:t>用来标识数据记录</w:t>
      </w:r>
      <w:r>
        <w:rPr>
          <w:rFonts w:hint="eastAsia" w:ascii="微软雅黑" w:hAnsi="微软雅黑" w:eastAsia="微软雅黑"/>
          <w:b/>
          <w:bCs/>
          <w:szCs w:val="21"/>
        </w:rPr>
        <w:t>更新时间</w:t>
      </w:r>
      <w:r>
        <w:rPr>
          <w:rFonts w:hint="eastAsia" w:ascii="微软雅黑" w:hAnsi="微软雅黑" w:eastAsia="微软雅黑"/>
          <w:szCs w:val="21"/>
        </w:rPr>
        <w:t>的时间戳字段（</w:t>
      </w:r>
      <w:r>
        <w:rPr>
          <w:rFonts w:ascii="微软雅黑" w:hAnsi="微软雅黑" w:eastAsia="微软雅黑"/>
          <w:szCs w:val="21"/>
        </w:rPr>
        <w:t>modified_time）</w:t>
      </w:r>
    </w:p>
    <w:p w14:paraId="44D17F6C">
      <w:pPr>
        <w:spacing w:line="400" w:lineRule="exact"/>
        <w:ind w:left="420" w:leftChars="200"/>
        <w:rPr>
          <w:rFonts w:ascii="微软雅黑" w:hAnsi="微软雅黑" w:eastAsia="微软雅黑"/>
          <w:szCs w:val="21"/>
        </w:rPr>
      </w:pPr>
      <w:r>
        <w:rPr>
          <w:rFonts w:hint="eastAsia" w:ascii="微软雅黑" w:hAnsi="微软雅黑" w:eastAsia="微软雅黑"/>
          <w:b/>
          <w:bCs/>
          <w:szCs w:val="21"/>
        </w:rPr>
        <w:t>数据库日志</w:t>
      </w:r>
      <w:r>
        <w:rPr>
          <w:rFonts w:hint="eastAsia" w:ascii="微软雅黑" w:hAnsi="微软雅黑" w:eastAsia="微软雅黑"/>
          <w:szCs w:val="21"/>
        </w:rPr>
        <w:t>中用来标识数据记录</w:t>
      </w:r>
      <w:r>
        <w:rPr>
          <w:rFonts w:hint="eastAsia" w:ascii="微软雅黑" w:hAnsi="微软雅黑" w:eastAsia="微软雅黑"/>
          <w:b/>
          <w:bCs/>
          <w:szCs w:val="21"/>
        </w:rPr>
        <w:t>更新时间</w:t>
      </w:r>
      <w:r>
        <w:rPr>
          <w:rFonts w:hint="eastAsia" w:ascii="微软雅黑" w:hAnsi="微软雅黑" w:eastAsia="微软雅黑"/>
          <w:szCs w:val="21"/>
        </w:rPr>
        <w:t>的时间戳字段·（</w:t>
      </w:r>
      <w:r>
        <w:rPr>
          <w:rFonts w:ascii="微软雅黑" w:hAnsi="微软雅黑" w:eastAsia="微软雅黑"/>
          <w:szCs w:val="21"/>
        </w:rPr>
        <w:t>log_time）</w:t>
      </w:r>
    </w:p>
    <w:p w14:paraId="341230B8">
      <w:pPr>
        <w:spacing w:line="400" w:lineRule="exact"/>
        <w:ind w:left="420" w:leftChars="200"/>
        <w:rPr>
          <w:rFonts w:ascii="微软雅黑" w:hAnsi="微软雅黑" w:eastAsia="微软雅黑"/>
          <w:szCs w:val="21"/>
        </w:rPr>
      </w:pPr>
      <w:r>
        <w:rPr>
          <w:rFonts w:hint="eastAsia" w:ascii="微软雅黑" w:hAnsi="微软雅黑" w:eastAsia="微软雅黑"/>
          <w:szCs w:val="21"/>
        </w:rPr>
        <w:t>数据库表中用来记录具体</w:t>
      </w:r>
      <w:r>
        <w:rPr>
          <w:rFonts w:hint="eastAsia" w:ascii="微软雅黑" w:hAnsi="微软雅黑" w:eastAsia="微软雅黑"/>
          <w:b/>
          <w:bCs/>
          <w:szCs w:val="21"/>
        </w:rPr>
        <w:t>业务过程发生时间</w:t>
      </w:r>
      <w:r>
        <w:rPr>
          <w:rFonts w:hint="eastAsia" w:ascii="微软雅黑" w:hAnsi="微软雅黑" w:eastAsia="微软雅黑"/>
          <w:szCs w:val="21"/>
        </w:rPr>
        <w:t>的时间戳字段（</w:t>
      </w:r>
      <w:r>
        <w:rPr>
          <w:rFonts w:ascii="微软雅黑" w:hAnsi="微软雅黑" w:eastAsia="微软雅黑"/>
          <w:szCs w:val="21"/>
        </w:rPr>
        <w:t>proc_time）</w:t>
      </w:r>
    </w:p>
    <w:p w14:paraId="1F3F4096">
      <w:pPr>
        <w:spacing w:line="400" w:lineRule="exact"/>
        <w:ind w:left="420" w:leftChars="200"/>
        <w:rPr>
          <w:rFonts w:ascii="微软雅黑" w:hAnsi="微软雅黑" w:eastAsia="微软雅黑"/>
          <w:szCs w:val="21"/>
        </w:rPr>
      </w:pPr>
      <w:r>
        <w:rPr>
          <w:rFonts w:hint="eastAsia" w:ascii="微软雅黑" w:hAnsi="微软雅黑" w:eastAsia="微软雅黑"/>
          <w:szCs w:val="21"/>
        </w:rPr>
        <w:t>标识数据记录</w:t>
      </w:r>
      <w:r>
        <w:rPr>
          <w:rFonts w:hint="eastAsia" w:ascii="微软雅黑" w:hAnsi="微软雅黑" w:eastAsia="微软雅黑"/>
          <w:b/>
          <w:bCs/>
          <w:szCs w:val="21"/>
        </w:rPr>
        <w:t>被抽取到</w:t>
      </w:r>
      <w:r>
        <w:rPr>
          <w:rFonts w:hint="eastAsia" w:ascii="微软雅黑" w:hAnsi="微软雅黑" w:eastAsia="微软雅黑"/>
          <w:szCs w:val="21"/>
        </w:rPr>
        <w:t>时间的时间戳字段（</w:t>
      </w:r>
      <w:r>
        <w:rPr>
          <w:rFonts w:ascii="微软雅黑" w:hAnsi="微软雅黑" w:eastAsia="微软雅黑"/>
          <w:szCs w:val="21"/>
        </w:rPr>
        <w:t>extract_time）</w:t>
      </w:r>
    </w:p>
    <w:p w14:paraId="21A352A6">
      <w:pPr>
        <w:spacing w:line="400" w:lineRule="exact"/>
        <w:ind w:firstLine="420"/>
        <w:jc w:val="left"/>
        <w:rPr>
          <w:rFonts w:ascii="微软雅黑" w:hAnsi="微软雅黑" w:eastAsia="微软雅黑"/>
          <w:szCs w:val="21"/>
        </w:rPr>
      </w:pPr>
      <w:r>
        <w:rPr>
          <w:rFonts w:hint="eastAsia" w:ascii="微软雅黑" w:hAnsi="微软雅黑" w:eastAsia="微软雅黑"/>
          <w:szCs w:val="21"/>
        </w:rPr>
        <w:t>理论上，上述四个时间戳应该是一致的，即</w:t>
      </w:r>
      <w:r>
        <w:rPr>
          <w:rFonts w:ascii="微软雅黑" w:hAnsi="微软雅黑" w:eastAsia="微软雅黑"/>
          <w:szCs w:val="21"/>
        </w:rPr>
        <w:t>proc_time = log_time = modified_time = extract_time</w:t>
      </w:r>
      <w:r>
        <w:rPr>
          <w:rFonts w:hint="eastAsia" w:ascii="微软雅黑" w:hAnsi="微软雅黑" w:eastAsia="微软雅黑"/>
          <w:szCs w:val="21"/>
        </w:rPr>
        <w:t>，</w:t>
      </w:r>
      <w:r>
        <w:rPr>
          <w:rFonts w:ascii="微软雅黑" w:hAnsi="微软雅黑" w:eastAsia="微软雅黑"/>
          <w:szCs w:val="21"/>
        </w:rPr>
        <w:t>但实际生产中，这几个时间往往会出现差异。</w:t>
      </w:r>
    </w:p>
    <w:p w14:paraId="4112AABB">
      <w:pPr>
        <w:spacing w:line="400" w:lineRule="exact"/>
        <w:jc w:val="left"/>
        <w:rPr>
          <w:rFonts w:ascii="微软雅黑" w:hAnsi="微软雅黑" w:eastAsia="微软雅黑"/>
          <w:szCs w:val="21"/>
        </w:rPr>
      </w:pPr>
      <w:r>
        <w:rPr>
          <w:rFonts w:hint="eastAsia" w:ascii="微软雅黑" w:hAnsi="微软雅黑" w:eastAsia="微软雅黑"/>
          <w:szCs w:val="21"/>
        </w:rPr>
        <w:t>在现实中，四个时间戳的大小关系为：</w:t>
      </w:r>
    </w:p>
    <w:p w14:paraId="588BDBC5">
      <w:pPr>
        <w:spacing w:line="400" w:lineRule="exact"/>
        <w:ind w:firstLine="420"/>
        <w:jc w:val="left"/>
        <w:rPr>
          <w:rFonts w:ascii="微软雅黑" w:hAnsi="微软雅黑" w:eastAsia="微软雅黑"/>
          <w:b/>
          <w:bCs/>
          <w:szCs w:val="21"/>
        </w:rPr>
      </w:pPr>
      <w:r>
        <w:rPr>
          <w:rFonts w:ascii="微软雅黑" w:hAnsi="微软雅黑" w:eastAsia="微软雅黑"/>
          <w:b/>
          <w:bCs/>
          <w:szCs w:val="21"/>
        </w:rPr>
        <w:t>p</w:t>
      </w:r>
      <w:r>
        <w:rPr>
          <w:rFonts w:hint="eastAsia" w:ascii="微软雅黑" w:hAnsi="微软雅黑" w:eastAsia="微软雅黑"/>
          <w:b/>
          <w:bCs/>
          <w:szCs w:val="21"/>
          <w:lang w:val="en-US" w:eastAsia="zh-CN"/>
        </w:rPr>
        <w:t>r</w:t>
      </w:r>
      <w:r>
        <w:rPr>
          <w:rFonts w:ascii="微软雅黑" w:hAnsi="微软雅黑" w:eastAsia="微软雅黑"/>
          <w:b/>
          <w:bCs/>
          <w:szCs w:val="21"/>
        </w:rPr>
        <w:t>oc_time&lt;log_time&lt;modified_time&lt;extract_time</w:t>
      </w:r>
    </w:p>
    <w:p w14:paraId="260556CF">
      <w:pPr>
        <w:spacing w:line="400" w:lineRule="exact"/>
        <w:ind w:firstLine="420"/>
        <w:jc w:val="left"/>
        <w:rPr>
          <w:rFonts w:ascii="微软雅黑" w:hAnsi="微软雅黑" w:eastAsia="微软雅黑"/>
          <w:szCs w:val="21"/>
        </w:rPr>
      </w:pPr>
      <w:r>
        <w:rPr>
          <w:rFonts w:ascii="微软雅黑" w:hAnsi="微软雅黑" w:eastAsia="微软雅黑"/>
          <w:szCs w:val="21"/>
        </w:rPr>
        <w:t>造成这些差异的原因有：</w:t>
      </w:r>
    </w:p>
    <w:p w14:paraId="1C5F9B6D">
      <w:pPr>
        <w:spacing w:line="400" w:lineRule="exact"/>
        <w:ind w:left="630" w:leftChars="300"/>
        <w:jc w:val="left"/>
        <w:rPr>
          <w:rFonts w:ascii="微软雅黑" w:hAnsi="微软雅黑" w:eastAsia="微软雅黑"/>
          <w:szCs w:val="21"/>
        </w:rPr>
      </w:pPr>
      <w:r>
        <w:rPr>
          <w:rFonts w:ascii="微软雅黑" w:hAnsi="微软雅黑" w:eastAsia="微软雅黑"/>
          <w:szCs w:val="21"/>
        </w:rPr>
        <w:t>1、</w:t>
      </w:r>
      <w:r>
        <w:rPr>
          <w:rFonts w:hint="eastAsia" w:ascii="微软雅黑" w:hAnsi="微软雅黑" w:eastAsia="微软雅黑"/>
          <w:szCs w:val="21"/>
        </w:rPr>
        <w:t>数据产生后才能抽数，并且很难做到数据实时产生实时抽取，所以</w:t>
      </w:r>
      <w:r>
        <w:rPr>
          <w:rFonts w:ascii="微软雅黑" w:hAnsi="微软雅黑" w:eastAsia="微软雅黑"/>
          <w:szCs w:val="21"/>
        </w:rPr>
        <w:t>extract_time一般会晚于其他三个时间。</w:t>
      </w:r>
    </w:p>
    <w:p w14:paraId="1ADA69E9">
      <w:pPr>
        <w:spacing w:line="400" w:lineRule="exact"/>
        <w:ind w:left="630" w:leftChars="300"/>
        <w:jc w:val="left"/>
        <w:rPr>
          <w:rFonts w:ascii="微软雅黑" w:hAnsi="微软雅黑" w:eastAsia="微软雅黑"/>
          <w:szCs w:val="21"/>
        </w:rPr>
      </w:pPr>
      <w:r>
        <w:rPr>
          <w:rFonts w:hint="eastAsia" w:ascii="微软雅黑" w:hAnsi="微软雅黑" w:eastAsia="微软雅黑"/>
          <w:szCs w:val="21"/>
        </w:rPr>
        <w:t>2、</w:t>
      </w:r>
      <w:r>
        <w:rPr>
          <w:rFonts w:hint="eastAsia" w:ascii="微软雅黑" w:hAnsi="微软雅黑" w:eastAsia="微软雅黑"/>
          <w:b/>
          <w:bCs/>
          <w:szCs w:val="21"/>
        </w:rPr>
        <w:t>关系型数据库采用</w:t>
      </w:r>
      <w:r>
        <w:rPr>
          <w:rFonts w:hint="eastAsia" w:ascii="微软雅黑" w:hAnsi="微软雅黑" w:eastAsia="微软雅黑"/>
          <w:b/>
          <w:bCs/>
          <w:color w:val="FF0000"/>
          <w:szCs w:val="21"/>
        </w:rPr>
        <w:t>预写日志方式（WAL，Write</w:t>
      </w:r>
      <w:r>
        <w:rPr>
          <w:rFonts w:ascii="微软雅黑" w:hAnsi="微软雅黑" w:eastAsia="微软雅黑"/>
          <w:b/>
          <w:bCs/>
          <w:color w:val="FF0000"/>
          <w:szCs w:val="21"/>
        </w:rPr>
        <w:t xml:space="preserve"> </w:t>
      </w:r>
      <w:r>
        <w:rPr>
          <w:rFonts w:hint="eastAsia" w:ascii="微软雅黑" w:hAnsi="微软雅黑" w:eastAsia="微软雅黑"/>
          <w:b/>
          <w:bCs/>
          <w:color w:val="FF0000"/>
          <w:szCs w:val="21"/>
        </w:rPr>
        <w:t>Ahead</w:t>
      </w:r>
      <w:r>
        <w:rPr>
          <w:rFonts w:ascii="微软雅黑" w:hAnsi="微软雅黑" w:eastAsia="微软雅黑"/>
          <w:b/>
          <w:bCs/>
          <w:color w:val="FF0000"/>
          <w:szCs w:val="21"/>
        </w:rPr>
        <w:t xml:space="preserve"> </w:t>
      </w:r>
      <w:r>
        <w:rPr>
          <w:rFonts w:hint="eastAsia" w:ascii="微软雅黑" w:hAnsi="微软雅黑" w:eastAsia="微软雅黑"/>
          <w:b/>
          <w:bCs/>
          <w:color w:val="FF0000"/>
          <w:szCs w:val="21"/>
        </w:rPr>
        <w:t>Log）</w:t>
      </w:r>
      <w:r>
        <w:rPr>
          <w:rFonts w:hint="eastAsia" w:ascii="微软雅黑" w:hAnsi="微软雅黑" w:eastAsia="微软雅黑"/>
          <w:b/>
          <w:bCs/>
          <w:szCs w:val="21"/>
        </w:rPr>
        <w:t>来更新数据</w:t>
      </w:r>
      <w:r>
        <w:rPr>
          <w:rFonts w:hint="eastAsia" w:ascii="微软雅黑" w:hAnsi="微软雅黑" w:eastAsia="微软雅黑"/>
          <w:szCs w:val="21"/>
        </w:rPr>
        <w:t>，所以更新时间</w:t>
      </w:r>
      <w:r>
        <w:rPr>
          <w:rFonts w:ascii="微软雅黑" w:hAnsi="微软雅黑" w:eastAsia="微软雅黑"/>
          <w:szCs w:val="21"/>
        </w:rPr>
        <w:t>modified_time会晚于log_time</w:t>
      </w:r>
      <w:r>
        <w:rPr>
          <w:rFonts w:hint="eastAsia" w:ascii="微软雅黑" w:hAnsi="微软雅黑" w:eastAsia="微软雅黑"/>
          <w:szCs w:val="21"/>
        </w:rPr>
        <w:t>。</w:t>
      </w:r>
    </w:p>
    <w:p w14:paraId="481DC3CB">
      <w:pPr>
        <w:spacing w:line="400" w:lineRule="exact"/>
        <w:ind w:left="630" w:leftChars="300"/>
        <w:rPr>
          <w:rFonts w:ascii="微软雅黑" w:hAnsi="微软雅黑" w:eastAsia="微软雅黑"/>
          <w:szCs w:val="21"/>
        </w:rPr>
      </w:pPr>
      <w:r>
        <w:rPr>
          <w:rFonts w:ascii="微软雅黑" w:hAnsi="微软雅黑" w:eastAsia="微软雅黑"/>
          <w:szCs w:val="21"/>
        </w:rPr>
        <w:t>3、</w:t>
      </w:r>
      <w:r>
        <w:rPr>
          <w:rFonts w:hint="eastAsia" w:ascii="微软雅黑" w:hAnsi="微软雅黑" w:eastAsia="微软雅黑"/>
          <w:szCs w:val="21"/>
        </w:rPr>
        <w:t>网络或系统压力问题，会导致数据延迟写入</w:t>
      </w:r>
      <w:r>
        <w:rPr>
          <w:rFonts w:ascii="微软雅黑" w:hAnsi="微软雅黑" w:eastAsia="微软雅黑"/>
          <w:szCs w:val="21"/>
        </w:rPr>
        <w:t>数据延迟更新。log_time或者modified_time会晚于proc_time</w:t>
      </w:r>
      <w:r>
        <w:rPr>
          <w:rFonts w:hint="eastAsia" w:ascii="微软雅黑" w:hAnsi="微软雅黑" w:eastAsia="微软雅黑"/>
          <w:szCs w:val="21"/>
        </w:rPr>
        <w:t>。</w:t>
      </w:r>
    </w:p>
    <w:p w14:paraId="2D2B63A5">
      <w:pPr>
        <w:spacing w:line="400" w:lineRule="exact"/>
        <w:ind w:firstLine="420"/>
        <w:rPr>
          <w:rFonts w:ascii="微软雅黑" w:hAnsi="微软雅黑" w:eastAsia="微软雅黑"/>
          <w:szCs w:val="21"/>
        </w:rPr>
      </w:pPr>
      <w:r>
        <w:rPr>
          <w:rFonts w:hint="eastAsia" w:ascii="微软雅黑" w:hAnsi="微软雅黑" w:eastAsia="微软雅黑"/>
          <w:szCs w:val="21"/>
        </w:rPr>
        <w:t>根据其中的某一个时间字段来切分</w:t>
      </w:r>
      <w:r>
        <w:rPr>
          <w:rFonts w:ascii="微软雅黑" w:hAnsi="微软雅黑" w:eastAsia="微软雅黑"/>
          <w:szCs w:val="21"/>
        </w:rPr>
        <w:t>ODS表，这就导致产生数据漂移。下面来具体看下数据漂移的</w:t>
      </w:r>
      <w:r>
        <w:rPr>
          <w:rFonts w:ascii="微软雅黑" w:hAnsi="微软雅黑" w:eastAsia="微软雅黑"/>
          <w:b/>
          <w:bCs/>
          <w:szCs w:val="21"/>
        </w:rPr>
        <w:t>几种场景</w:t>
      </w:r>
      <w:r>
        <w:rPr>
          <w:rFonts w:hint="eastAsia" w:ascii="微软雅黑" w:hAnsi="微软雅黑" w:eastAsia="微软雅黑"/>
          <w:szCs w:val="21"/>
        </w:rPr>
        <w:t>：</w:t>
      </w:r>
    </w:p>
    <w:p w14:paraId="56B2DA8F">
      <w:pPr>
        <w:spacing w:line="400" w:lineRule="exact"/>
        <w:ind w:firstLine="420"/>
        <w:rPr>
          <w:rFonts w:ascii="微软雅黑" w:hAnsi="微软雅黑" w:eastAsia="微软雅黑"/>
          <w:szCs w:val="21"/>
        </w:rPr>
      </w:pPr>
      <w:r>
        <w:rPr>
          <w:rFonts w:ascii="微软雅黑" w:hAnsi="微软雅黑" w:eastAsia="微软雅黑"/>
          <w:szCs w:val="21"/>
        </w:rPr>
        <w:t>1、</w:t>
      </w:r>
      <w:r>
        <w:rPr>
          <w:rFonts w:hint="eastAsia" w:ascii="微软雅黑" w:hAnsi="微软雅黑" w:eastAsia="微软雅黑"/>
          <w:szCs w:val="21"/>
        </w:rPr>
        <w:t>extra</w:t>
      </w:r>
      <w:r>
        <w:rPr>
          <w:rFonts w:ascii="微软雅黑" w:hAnsi="微软雅黑" w:eastAsia="微软雅黑"/>
          <w:szCs w:val="21"/>
        </w:rPr>
        <w:t>ct_time抽取时间分区，这种情况数据漂移的问题最明显。</w:t>
      </w:r>
    </w:p>
    <w:p w14:paraId="26778541">
      <w:pPr>
        <w:spacing w:line="400" w:lineRule="exact"/>
        <w:ind w:firstLine="420"/>
        <w:rPr>
          <w:rFonts w:ascii="微软雅黑" w:hAnsi="微软雅黑" w:eastAsia="微软雅黑"/>
          <w:szCs w:val="21"/>
        </w:rPr>
      </w:pPr>
      <w:r>
        <w:rPr>
          <w:rFonts w:ascii="微软雅黑" w:hAnsi="微软雅黑" w:eastAsia="微软雅黑"/>
          <w:szCs w:val="21"/>
        </w:rPr>
        <w:t>2、modified_time更新时间分区。在实际生产中这种情况最常见，但是往往会发生不更新modified_time而导致的数据遗漏，或者凌晨时间产生的数据记录漂移到后一天。</w:t>
      </w:r>
    </w:p>
    <w:p w14:paraId="24997F7B">
      <w:pPr>
        <w:spacing w:line="400" w:lineRule="exact"/>
        <w:ind w:firstLine="420"/>
        <w:rPr>
          <w:rFonts w:ascii="微软雅黑" w:hAnsi="微软雅黑" w:eastAsia="微软雅黑"/>
          <w:szCs w:val="21"/>
        </w:rPr>
      </w:pPr>
      <w:r>
        <w:rPr>
          <w:rFonts w:hint="eastAsia" w:ascii="微软雅黑" w:hAnsi="微软雅黑" w:eastAsia="微软雅黑"/>
          <w:szCs w:val="21"/>
        </w:rPr>
        <w:t>3、</w:t>
      </w:r>
      <w:r>
        <w:rPr>
          <w:rFonts w:ascii="微软雅黑" w:hAnsi="微软雅黑" w:eastAsia="微软雅黑"/>
          <w:szCs w:val="21"/>
        </w:rPr>
        <w:t>log_time分区。由于网络或者系统压力问题，log_time会晚于proc_time，从而导致凌晨时间产生的数据记录漂移到后一天。</w:t>
      </w:r>
      <w:r>
        <w:rPr>
          <w:rFonts w:hint="eastAsia" w:ascii="微软雅黑" w:hAnsi="微软雅黑" w:eastAsia="微软雅黑"/>
          <w:szCs w:val="21"/>
        </w:rPr>
        <w:t>例如，在淘宝“双</w:t>
      </w:r>
      <w:r>
        <w:rPr>
          <w:rFonts w:ascii="微软雅黑" w:hAnsi="微软雅黑" w:eastAsia="微软雅黑"/>
          <w:szCs w:val="21"/>
        </w:rPr>
        <w:t>11”大促期间凌晨时间产生的数据量非常大，用户支付需要调用多个接口，从而导致log_time晚于实际的支付时间。</w:t>
      </w:r>
      <w:r>
        <w:rPr>
          <w:rFonts w:hint="eastAsia" w:ascii="微软雅黑" w:hAnsi="微软雅黑" w:eastAsia="微软雅黑"/>
          <w:szCs w:val="21"/>
        </w:rPr>
        <w:t>根据</w:t>
      </w:r>
      <w:r>
        <w:rPr>
          <w:rFonts w:ascii="微软雅黑" w:hAnsi="微软雅黑" w:eastAsia="微软雅黑"/>
          <w:szCs w:val="21"/>
        </w:rPr>
        <w:t>proc_time业务过程分区。仅仅根据proc_time限制，所获取的ODS表只是包含一个业务过程所产生的记录，会遗漏很多其他过程的变化记录</w:t>
      </w:r>
      <w:r>
        <w:rPr>
          <w:rFonts w:hint="eastAsia" w:ascii="微软雅黑" w:hAnsi="微软雅黑" w:eastAsia="微软雅黑"/>
          <w:szCs w:val="21"/>
        </w:rPr>
        <w:t>。</w:t>
      </w:r>
    </w:p>
    <w:p w14:paraId="579FE36D">
      <w:pPr>
        <w:spacing w:line="400" w:lineRule="exact"/>
        <w:rPr>
          <w:rFonts w:ascii="微软雅黑" w:hAnsi="微软雅黑" w:eastAsia="微软雅黑"/>
          <w:szCs w:val="21"/>
        </w:rPr>
      </w:pPr>
    </w:p>
    <w:p w14:paraId="0DC9F8BC">
      <w:pPr>
        <w:pStyle w:val="4"/>
        <w:spacing w:line="400" w:lineRule="exact"/>
        <w:rPr>
          <w:rFonts w:ascii="微软雅黑" w:hAnsi="微软雅黑" w:eastAsia="微软雅黑"/>
          <w:sz w:val="21"/>
          <w:szCs w:val="21"/>
        </w:rPr>
      </w:pPr>
      <w:bookmarkStart w:id="183" w:name="_Toc151896176"/>
      <w:bookmarkStart w:id="184" w:name="_Toc151896238"/>
      <w:bookmarkStart w:id="185" w:name="_Toc151896514"/>
      <w:r>
        <w:rPr>
          <w:rFonts w:ascii="微软雅黑" w:hAnsi="微软雅黑" w:eastAsia="微软雅黑"/>
          <w:sz w:val="21"/>
          <w:szCs w:val="21"/>
        </w:rPr>
        <w:t xml:space="preserve">5.2.2 </w:t>
      </w:r>
      <w:r>
        <w:rPr>
          <w:rFonts w:hint="eastAsia" w:ascii="微软雅黑" w:hAnsi="微软雅黑" w:eastAsia="微软雅黑"/>
          <w:sz w:val="21"/>
          <w:szCs w:val="21"/>
        </w:rPr>
        <w:t>解决方案</w:t>
      </w:r>
      <w:bookmarkEnd w:id="183"/>
      <w:bookmarkEnd w:id="184"/>
      <w:bookmarkEnd w:id="185"/>
    </w:p>
    <w:p w14:paraId="4269B9F0">
      <w:pPr>
        <w:spacing w:line="400" w:lineRule="exact"/>
        <w:ind w:firstLine="420"/>
        <w:rPr>
          <w:rFonts w:ascii="微软雅黑" w:hAnsi="微软雅黑" w:eastAsia="微软雅黑"/>
          <w:szCs w:val="21"/>
        </w:rPr>
      </w:pPr>
      <w:r>
        <w:rPr>
          <w:rFonts w:ascii="微软雅黑" w:hAnsi="微软雅黑" w:eastAsia="微软雅黑"/>
          <w:b/>
          <w:bCs/>
          <w:szCs w:val="21"/>
        </w:rPr>
        <w:fldChar w:fldCharType="begin"/>
      </w:r>
      <w:r>
        <w:rPr>
          <w:rFonts w:ascii="微软雅黑" w:hAnsi="微软雅黑" w:eastAsia="微软雅黑"/>
          <w:b/>
          <w:bCs/>
          <w:szCs w:val="21"/>
        </w:rPr>
        <w:instrText xml:space="preserve"> </w:instrText>
      </w:r>
      <w:r>
        <w:rPr>
          <w:rFonts w:hint="eastAsia" w:ascii="微软雅黑" w:hAnsi="微软雅黑" w:eastAsia="微软雅黑"/>
          <w:b/>
          <w:bCs/>
          <w:szCs w:val="21"/>
        </w:rPr>
        <w:instrText xml:space="preserve">= 1 \* GB2</w:instrText>
      </w:r>
      <w:r>
        <w:rPr>
          <w:rFonts w:ascii="微软雅黑" w:hAnsi="微软雅黑" w:eastAsia="微软雅黑"/>
          <w:b/>
          <w:bCs/>
          <w:szCs w:val="21"/>
        </w:rPr>
        <w:instrText xml:space="preserve"> </w:instrText>
      </w:r>
      <w:r>
        <w:rPr>
          <w:rFonts w:ascii="微软雅黑" w:hAnsi="微软雅黑" w:eastAsia="微软雅黑"/>
          <w:b/>
          <w:bCs/>
          <w:szCs w:val="21"/>
        </w:rPr>
        <w:fldChar w:fldCharType="separate"/>
      </w:r>
      <w:r>
        <w:rPr>
          <w:rFonts w:hint="eastAsia" w:ascii="微软雅黑" w:hAnsi="微软雅黑" w:eastAsia="微软雅黑"/>
          <w:b/>
          <w:bCs/>
          <w:szCs w:val="21"/>
        </w:rPr>
        <w:t>⑴</w:t>
      </w:r>
      <w:r>
        <w:rPr>
          <w:rFonts w:ascii="微软雅黑" w:hAnsi="微软雅黑" w:eastAsia="微软雅黑"/>
          <w:b/>
          <w:bCs/>
          <w:szCs w:val="21"/>
        </w:rPr>
        <w:fldChar w:fldCharType="end"/>
      </w:r>
      <w:r>
        <w:rPr>
          <w:rFonts w:ascii="微软雅黑" w:hAnsi="微软雅黑" w:eastAsia="微软雅黑"/>
          <w:b/>
          <w:bCs/>
          <w:szCs w:val="21"/>
        </w:rPr>
        <w:t xml:space="preserve"> </w:t>
      </w:r>
      <w:r>
        <w:rPr>
          <w:rFonts w:hint="eastAsia" w:ascii="微软雅黑" w:hAnsi="微软雅黑" w:eastAsia="微软雅黑"/>
          <w:b/>
          <w:bCs/>
          <w:szCs w:val="21"/>
        </w:rPr>
        <w:t>多获取后一天的数据</w:t>
      </w:r>
      <w:r>
        <w:rPr>
          <w:rFonts w:hint="eastAsia" w:ascii="微软雅黑" w:hAnsi="微软雅黑" w:eastAsia="微软雅黑"/>
          <w:szCs w:val="21"/>
        </w:rPr>
        <w:t>：既然很难解决数据漂移的问题，那么就在</w:t>
      </w:r>
      <w:r>
        <w:rPr>
          <w:rFonts w:ascii="微软雅黑" w:hAnsi="微软雅黑" w:eastAsia="微软雅黑"/>
          <w:szCs w:val="21"/>
        </w:rPr>
        <w:t>ODS每个时间分区中向后多冗余一些数据，</w:t>
      </w:r>
      <w:r>
        <w:rPr>
          <w:rFonts w:hint="eastAsia" w:ascii="微软雅黑" w:hAnsi="微软雅黑" w:eastAsia="微软雅黑"/>
          <w:szCs w:val="21"/>
        </w:rPr>
        <w:t>在</w:t>
      </w:r>
      <w:r>
        <w:rPr>
          <w:rFonts w:ascii="微软雅黑" w:hAnsi="微软雅黑" w:eastAsia="微软雅黑"/>
          <w:szCs w:val="21"/>
        </w:rPr>
        <w:t>ods每个时间分区中向后多冗余一天数据，保障数据只会多，不会少，而</w:t>
      </w:r>
      <w:r>
        <w:rPr>
          <w:rFonts w:ascii="微软雅黑" w:hAnsi="微软雅黑" w:eastAsia="微软雅黑"/>
          <w:b/>
          <w:bCs/>
          <w:color w:val="FF0000"/>
          <w:szCs w:val="21"/>
        </w:rPr>
        <w:t>具体的数据</w:t>
      </w:r>
      <w:r>
        <w:rPr>
          <w:rFonts w:hint="eastAsia" w:ascii="微软雅黑" w:hAnsi="微软雅黑" w:eastAsia="微软雅黑"/>
          <w:b/>
          <w:bCs/>
          <w:color w:val="FF0000"/>
          <w:szCs w:val="21"/>
        </w:rPr>
        <w:t>区分则可以</w:t>
      </w:r>
      <w:r>
        <w:rPr>
          <w:rFonts w:ascii="微软雅黑" w:hAnsi="微软雅黑" w:eastAsia="微软雅黑"/>
          <w:b/>
          <w:bCs/>
          <w:color w:val="FF0000"/>
          <w:szCs w:val="21"/>
        </w:rPr>
        <w:t>让下游根据自身不同的业务场景用不同的业务时间proc_time来限制。</w:t>
      </w:r>
    </w:p>
    <w:p w14:paraId="7D6D7286">
      <w:pPr>
        <w:spacing w:line="400" w:lineRule="exact"/>
        <w:ind w:firstLine="420"/>
        <w:rPr>
          <w:rFonts w:ascii="微软雅黑" w:hAnsi="微软雅黑" w:eastAsia="微软雅黑"/>
          <w:szCs w:val="21"/>
        </w:rPr>
      </w:pPr>
      <w:r>
        <w:rPr>
          <w:rFonts w:hint="eastAsia" w:ascii="微软雅黑" w:hAnsi="微软雅黑" w:eastAsia="微软雅黑"/>
          <w:szCs w:val="21"/>
        </w:rPr>
        <w:t>但这种方式会有一些数据误差，因为后一天的数据可能已经更新多次，直接获取到的那条记录已经是更新多次后的状态了，此时可以创建拉链表，用时间来约束获取记录的状态。</w:t>
      </w:r>
    </w:p>
    <w:p w14:paraId="7FC5C084">
      <w:pPr>
        <w:spacing w:line="400" w:lineRule="exact"/>
        <w:ind w:firstLine="420"/>
        <w:rPr>
          <w:rFonts w:ascii="微软雅黑" w:hAnsi="微软雅黑" w:eastAsia="微软雅黑"/>
          <w:szCs w:val="21"/>
        </w:rPr>
      </w:pPr>
      <w:r>
        <w:rPr>
          <w:rFonts w:ascii="微软雅黑" w:hAnsi="微软雅黑" w:eastAsia="微软雅黑"/>
          <w:b/>
          <w:bCs/>
          <w:szCs w:val="21"/>
        </w:rPr>
        <w:fldChar w:fldCharType="begin"/>
      </w:r>
      <w:r>
        <w:rPr>
          <w:rFonts w:ascii="微软雅黑" w:hAnsi="微软雅黑" w:eastAsia="微软雅黑"/>
          <w:b/>
          <w:bCs/>
          <w:szCs w:val="21"/>
        </w:rPr>
        <w:instrText xml:space="preserve"> </w:instrText>
      </w:r>
      <w:r>
        <w:rPr>
          <w:rFonts w:hint="eastAsia" w:ascii="微软雅黑" w:hAnsi="微软雅黑" w:eastAsia="微软雅黑"/>
          <w:b/>
          <w:bCs/>
          <w:szCs w:val="21"/>
        </w:rPr>
        <w:instrText xml:space="preserve">= 2 \* GB2</w:instrText>
      </w:r>
      <w:r>
        <w:rPr>
          <w:rFonts w:ascii="微软雅黑" w:hAnsi="微软雅黑" w:eastAsia="微软雅黑"/>
          <w:b/>
          <w:bCs/>
          <w:szCs w:val="21"/>
        </w:rPr>
        <w:instrText xml:space="preserve"> </w:instrText>
      </w:r>
      <w:r>
        <w:rPr>
          <w:rFonts w:ascii="微软雅黑" w:hAnsi="微软雅黑" w:eastAsia="微软雅黑"/>
          <w:b/>
          <w:bCs/>
          <w:szCs w:val="21"/>
        </w:rPr>
        <w:fldChar w:fldCharType="separate"/>
      </w:r>
      <w:r>
        <w:rPr>
          <w:rFonts w:hint="eastAsia" w:ascii="微软雅黑" w:hAnsi="微软雅黑" w:eastAsia="微软雅黑"/>
          <w:b/>
          <w:bCs/>
          <w:szCs w:val="21"/>
        </w:rPr>
        <w:t>⑵</w:t>
      </w:r>
      <w:r>
        <w:rPr>
          <w:rFonts w:ascii="微软雅黑" w:hAnsi="微软雅黑" w:eastAsia="微软雅黑"/>
          <w:b/>
          <w:bCs/>
          <w:szCs w:val="21"/>
        </w:rPr>
        <w:fldChar w:fldCharType="end"/>
      </w:r>
      <w:r>
        <w:rPr>
          <w:rFonts w:ascii="微软雅黑" w:hAnsi="微软雅黑" w:eastAsia="微软雅黑"/>
          <w:b/>
          <w:bCs/>
          <w:szCs w:val="21"/>
        </w:rPr>
        <w:t xml:space="preserve"> </w:t>
      </w:r>
      <w:r>
        <w:rPr>
          <w:rFonts w:hint="eastAsia" w:ascii="微软雅黑" w:hAnsi="微软雅黑" w:eastAsia="微软雅黑"/>
          <w:b/>
          <w:bCs/>
          <w:szCs w:val="21"/>
        </w:rPr>
        <w:t>多个时间戳字段限制时间</w:t>
      </w:r>
      <w:r>
        <w:rPr>
          <w:rFonts w:hint="eastAsia" w:ascii="微软雅黑" w:hAnsi="微软雅黑" w:eastAsia="微软雅黑"/>
          <w:szCs w:val="21"/>
        </w:rPr>
        <w:t>：通过多个时间戳字段限制时间，来获取</w:t>
      </w:r>
      <w:r>
        <w:rPr>
          <w:rFonts w:hint="eastAsia" w:ascii="微软雅黑" w:hAnsi="微软雅黑" w:eastAsia="微软雅黑"/>
          <w:b/>
          <w:bCs/>
          <w:color w:val="FF0000"/>
          <w:szCs w:val="21"/>
        </w:rPr>
        <w:t>相对准确</w:t>
      </w:r>
      <w:r>
        <w:rPr>
          <w:rFonts w:hint="eastAsia" w:ascii="微软雅黑" w:hAnsi="微软雅黑" w:eastAsia="微软雅黑"/>
          <w:szCs w:val="21"/>
        </w:rPr>
        <w:t>的数据，常见的操作步骤如下：</w:t>
      </w:r>
      <w:r>
        <w:rPr>
          <w:rFonts w:ascii="微软雅黑" w:hAnsi="微软雅黑" w:eastAsia="微软雅黑"/>
          <w:szCs w:val="21"/>
        </w:rPr>
        <w:t xml:space="preserve"> </w:t>
      </w:r>
    </w:p>
    <w:p w14:paraId="48A38446">
      <w:pPr>
        <w:spacing w:line="400" w:lineRule="exact"/>
        <w:ind w:firstLine="420"/>
        <w:rPr>
          <w:rFonts w:ascii="微软雅黑" w:hAnsi="微软雅黑" w:eastAsia="微软雅黑"/>
          <w:szCs w:val="21"/>
        </w:rPr>
      </w:pPr>
      <w:r>
        <w:rPr>
          <w:rFonts w:hint="eastAsia" w:ascii="微软雅黑" w:hAnsi="微软雅黑" w:eastAsia="微软雅黑"/>
          <w:szCs w:val="21"/>
        </w:rPr>
        <w:t>i、首先根据</w:t>
      </w:r>
      <w:r>
        <w:rPr>
          <w:rFonts w:ascii="微软雅黑" w:hAnsi="微软雅黑" w:eastAsia="微软雅黑"/>
          <w:szCs w:val="21"/>
        </w:rPr>
        <w:t xml:space="preserve"> log_time 分别冗余前一天最后 15 分钟的数据和后一天凌晨开始 15 分钟的数据，并用 modified</w:t>
      </w:r>
      <w:r>
        <w:rPr>
          <w:rFonts w:hint="eastAsia" w:ascii="微软雅黑" w:hAnsi="微软雅黑" w:eastAsia="微软雅黑"/>
          <w:szCs w:val="21"/>
        </w:rPr>
        <w:t>_</w:t>
      </w:r>
      <w:r>
        <w:rPr>
          <w:rFonts w:ascii="微软雅黑" w:hAnsi="微软雅黑" w:eastAsia="微软雅黑"/>
          <w:szCs w:val="21"/>
        </w:rPr>
        <w:t>time 过滤非当天数据，确保数据不会因为系统问题而遗漏。</w:t>
      </w:r>
    </w:p>
    <w:p w14:paraId="3661F1CF">
      <w:pPr>
        <w:spacing w:line="400" w:lineRule="exact"/>
        <w:ind w:firstLine="420"/>
        <w:rPr>
          <w:rFonts w:ascii="微软雅黑" w:hAnsi="微软雅黑" w:eastAsia="微软雅黑"/>
          <w:szCs w:val="21"/>
        </w:rPr>
      </w:pPr>
      <w:r>
        <w:rPr>
          <w:rFonts w:hint="eastAsia" w:ascii="微软雅黑" w:hAnsi="微软雅黑" w:eastAsia="微软雅黑"/>
          <w:szCs w:val="21"/>
        </w:rPr>
        <w:t>ii、</w:t>
      </w:r>
      <w:r>
        <w:rPr>
          <w:rFonts w:ascii="微软雅黑" w:hAnsi="微软雅黑" w:eastAsia="微软雅黑"/>
          <w:szCs w:val="21"/>
        </w:rPr>
        <w:t>然后根据 log_time 获取后一天 15 分钟的数据</w:t>
      </w:r>
      <w:r>
        <w:rPr>
          <w:rFonts w:hint="eastAsia" w:ascii="微软雅黑" w:hAnsi="微软雅黑" w:eastAsia="微软雅黑"/>
          <w:szCs w:val="21"/>
        </w:rPr>
        <w:t>，</w:t>
      </w:r>
      <w:r>
        <w:rPr>
          <w:rFonts w:ascii="微软雅黑" w:hAnsi="微软雅黑" w:eastAsia="微软雅黑"/>
          <w:szCs w:val="21"/>
        </w:rPr>
        <w:t xml:space="preserve">针对此数据，按照主键根据 log_time 做升序排列去重。因为我们需要获取的是最接近当天记录变化的数据（数据库日志将保留所有变化的数据，但是落地到 </w:t>
      </w:r>
      <w:r>
        <w:rPr>
          <w:rFonts w:hint="eastAsia" w:ascii="微软雅黑" w:hAnsi="微软雅黑" w:eastAsia="微软雅黑"/>
          <w:szCs w:val="21"/>
        </w:rPr>
        <w:t>O</w:t>
      </w:r>
      <w:r>
        <w:rPr>
          <w:rFonts w:ascii="微软雅黑" w:hAnsi="微软雅黑" w:eastAsia="微软雅黑"/>
          <w:szCs w:val="21"/>
        </w:rPr>
        <w:t>DS 表的是根据主键去重获取最后状态变化的数据）。</w:t>
      </w:r>
    </w:p>
    <w:p w14:paraId="615AD947">
      <w:pPr>
        <w:spacing w:line="400" w:lineRule="exact"/>
        <w:ind w:firstLine="420"/>
        <w:rPr>
          <w:rFonts w:ascii="微软雅黑" w:hAnsi="微软雅黑" w:eastAsia="微软雅黑"/>
          <w:szCs w:val="21"/>
        </w:rPr>
      </w:pPr>
      <w:r>
        <w:rPr>
          <w:rFonts w:hint="eastAsia" w:ascii="微软雅黑" w:hAnsi="微软雅黑" w:eastAsia="微软雅黑"/>
          <w:szCs w:val="21"/>
        </w:rPr>
        <w:t>iii、</w:t>
      </w:r>
      <w:r>
        <w:rPr>
          <w:rFonts w:ascii="微软雅黑" w:hAnsi="微软雅黑" w:eastAsia="微软雅黑"/>
          <w:szCs w:val="21"/>
        </w:rPr>
        <w:t>最后将前两步的结果数据做</w:t>
      </w:r>
      <w:r>
        <w:rPr>
          <w:rFonts w:ascii="微软雅黑" w:hAnsi="微软雅黑" w:eastAsia="微软雅黑"/>
          <w:b/>
          <w:bCs/>
          <w:szCs w:val="21"/>
        </w:rPr>
        <w:t>全外连接</w:t>
      </w:r>
      <w:r>
        <w:rPr>
          <w:rFonts w:ascii="微软雅黑" w:hAnsi="微软雅黑" w:eastAsia="微软雅黑"/>
          <w:szCs w:val="21"/>
        </w:rPr>
        <w:t>，</w:t>
      </w:r>
      <w:r>
        <w:rPr>
          <w:rFonts w:ascii="微软雅黑" w:hAnsi="微软雅黑" w:eastAsia="微软雅黑"/>
          <w:color w:val="FF0000"/>
          <w:szCs w:val="21"/>
        </w:rPr>
        <w:t>通过限制业务时间proc_time 来获取我们所需要的数据。</w:t>
      </w:r>
    </w:p>
    <w:p w14:paraId="6E5898B2">
      <w:pPr>
        <w:spacing w:line="400" w:lineRule="exact"/>
        <w:ind w:firstLine="420"/>
        <w:jc w:val="left"/>
        <w:rPr>
          <w:rFonts w:ascii="微软雅黑" w:hAnsi="微软雅黑" w:eastAsia="微软雅黑"/>
          <w:szCs w:val="21"/>
        </w:rPr>
      </w:pPr>
      <w:r>
        <w:rPr>
          <w:rFonts w:hint="eastAsia" w:ascii="微软雅黑" w:hAnsi="微软雅黑" w:eastAsia="微软雅黑"/>
          <w:szCs w:val="21"/>
        </w:rPr>
        <w:t>下面来看处理淘宝交易订单的数据漂移的实际案例。</w:t>
      </w:r>
      <w:r>
        <w:rPr>
          <w:rFonts w:hint="eastAsia" w:ascii="微软雅黑" w:hAnsi="微软雅黑" w:eastAsia="微软雅黑"/>
          <w:b/>
          <w:bCs/>
          <w:szCs w:val="21"/>
        </w:rPr>
        <w:t>在处理</w:t>
      </w:r>
      <w:r>
        <w:rPr>
          <w:rFonts w:ascii="微软雅黑" w:hAnsi="微软雅黑" w:eastAsia="微软雅黑"/>
          <w:b/>
          <w:bCs/>
          <w:szCs w:val="21"/>
        </w:rPr>
        <w:t>交易订单时发现，有大批在11 月11日23:59:59 左右支付的交易订单漂移到了11</w:t>
      </w:r>
      <w:r>
        <w:rPr>
          <w:rFonts w:hint="eastAsia" w:ascii="微软雅黑" w:hAnsi="微软雅黑" w:eastAsia="微软雅黑"/>
          <w:b/>
          <w:bCs/>
          <w:szCs w:val="21"/>
        </w:rPr>
        <w:t>月1</w:t>
      </w:r>
      <w:r>
        <w:rPr>
          <w:rFonts w:ascii="微软雅黑" w:hAnsi="微软雅黑" w:eastAsia="微软雅黑"/>
          <w:b/>
          <w:bCs/>
          <w:szCs w:val="21"/>
        </w:rPr>
        <w:t>2</w:t>
      </w:r>
      <w:r>
        <w:rPr>
          <w:rFonts w:hint="eastAsia" w:ascii="微软雅黑" w:hAnsi="微软雅黑" w:eastAsia="微软雅黑"/>
          <w:b/>
          <w:bCs/>
          <w:szCs w:val="21"/>
        </w:rPr>
        <w:t>日</w:t>
      </w:r>
      <w:r>
        <w:rPr>
          <w:rFonts w:ascii="微软雅黑" w:hAnsi="微软雅黑" w:eastAsia="微软雅黑"/>
          <w:b/>
          <w:bCs/>
          <w:szCs w:val="21"/>
        </w:rPr>
        <w:t xml:space="preserve"> 。主要原因是用户下单支付后系统需要调用支付宝的接口而有所延迟，从而导致这些订单最终生成的时间跨天了</w:t>
      </w:r>
      <w:r>
        <w:rPr>
          <w:rFonts w:ascii="微软雅黑" w:hAnsi="微软雅黑" w:eastAsia="微软雅黑"/>
          <w:szCs w:val="21"/>
        </w:rPr>
        <w:t>。即 modified</w:t>
      </w:r>
      <w:r>
        <w:rPr>
          <w:rFonts w:hint="eastAsia" w:ascii="微软雅黑" w:hAnsi="微软雅黑" w:eastAsia="微软雅黑"/>
          <w:szCs w:val="21"/>
        </w:rPr>
        <w:t>_</w:t>
      </w:r>
      <w:r>
        <w:rPr>
          <w:rFonts w:ascii="微软雅黑" w:hAnsi="微软雅黑" w:eastAsia="微软雅黑"/>
          <w:szCs w:val="21"/>
        </w:rPr>
        <w:t xml:space="preserve">time </w:t>
      </w:r>
      <w:r>
        <w:rPr>
          <w:rFonts w:hint="eastAsia" w:ascii="微软雅黑" w:hAnsi="微软雅黑" w:eastAsia="微软雅黑"/>
          <w:szCs w:val="21"/>
        </w:rPr>
        <w:t>和</w:t>
      </w:r>
      <w:r>
        <w:rPr>
          <w:rFonts w:ascii="微软雅黑" w:hAnsi="微软雅黑" w:eastAsia="微软雅黑"/>
          <w:szCs w:val="21"/>
        </w:rPr>
        <w:t xml:space="preserve"> log_time 都晚于 proc_time</w:t>
      </w:r>
      <w:r>
        <w:rPr>
          <w:rFonts w:hint="eastAsia" w:ascii="微软雅黑" w:hAnsi="微软雅黑" w:eastAsia="微软雅黑"/>
          <w:szCs w:val="21"/>
        </w:rPr>
        <w:t>。</w:t>
      </w:r>
      <w:r>
        <w:rPr>
          <w:rFonts w:ascii="微软雅黑" w:hAnsi="微软雅黑" w:eastAsia="微软雅黑"/>
          <w:szCs w:val="21"/>
        </w:rPr>
        <w:t>如果订单只有一个支付业务过程，则可以用支付时间来限制就能获取到正确的数据。但是往往实际订单有多个业务过程</w:t>
      </w:r>
      <w:r>
        <w:rPr>
          <w:rFonts w:hint="eastAsia" w:ascii="微软雅黑" w:hAnsi="微软雅黑" w:eastAsia="微软雅黑"/>
          <w:szCs w:val="21"/>
        </w:rPr>
        <w:t>：</w:t>
      </w:r>
      <w:r>
        <w:rPr>
          <w:rFonts w:ascii="微软雅黑" w:hAnsi="微软雅黑" w:eastAsia="微软雅黑"/>
          <w:szCs w:val="21"/>
        </w:rPr>
        <w:t>下单、支付、成</w:t>
      </w:r>
      <w:r>
        <w:rPr>
          <w:rFonts w:hint="eastAsia" w:ascii="微软雅黑" w:hAnsi="微软雅黑" w:eastAsia="微软雅黑"/>
          <w:szCs w:val="21"/>
        </w:rPr>
        <w:t>功，每个业务过程都有相应的时间戳字段，并不只有支付数据会漂移。</w:t>
      </w:r>
      <w:r>
        <w:rPr>
          <w:rFonts w:ascii="微软雅黑" w:hAnsi="微软雅黑" w:eastAsia="微软雅黑"/>
          <w:szCs w:val="21"/>
        </w:rPr>
        <w:t>因此，可以根据实际情况获取后 15 分钟的数据，并限制</w:t>
      </w:r>
      <w:r>
        <w:rPr>
          <w:rFonts w:hint="eastAsia" w:ascii="微软雅黑" w:hAnsi="微软雅黑" w:eastAsia="微软雅黑"/>
          <w:szCs w:val="21"/>
        </w:rPr>
        <w:t>各</w:t>
      </w:r>
      <w:r>
        <w:rPr>
          <w:rFonts w:ascii="微软雅黑" w:hAnsi="微软雅黑" w:eastAsia="微软雅黑"/>
          <w:szCs w:val="21"/>
        </w:rPr>
        <w:t xml:space="preserve">个业务过程的时间戳字段（下单、支付、成功）都是“双11 ”当天的，然后对这些数据按照订单的 </w:t>
      </w:r>
      <w:r>
        <w:rPr>
          <w:rFonts w:ascii="微软雅黑" w:hAnsi="微软雅黑" w:eastAsia="微软雅黑"/>
          <w:b/>
          <w:bCs/>
          <w:szCs w:val="21"/>
        </w:rPr>
        <w:t>modified time 升序排列，获取每个订单首次数据变更的那条记录</w:t>
      </w:r>
      <w:r>
        <w:rPr>
          <w:rFonts w:ascii="微软雅黑" w:hAnsi="微软雅黑" w:eastAsia="微软雅黑"/>
          <w:szCs w:val="21"/>
        </w:rPr>
        <w:t>。此外，根据 log_time 分别冗</w:t>
      </w:r>
      <w:r>
        <w:rPr>
          <w:rFonts w:hint="eastAsia" w:ascii="微软雅黑" w:hAnsi="微软雅黑" w:eastAsia="微软雅黑"/>
          <w:szCs w:val="21"/>
        </w:rPr>
        <w:t>余前一</w:t>
      </w:r>
      <w:r>
        <w:rPr>
          <w:rFonts w:ascii="微软雅黑" w:hAnsi="微软雅黑" w:eastAsia="微软雅黑"/>
          <w:szCs w:val="21"/>
        </w:rPr>
        <w:t>天最后 15 分钟的数据和</w:t>
      </w:r>
      <w:r>
        <w:rPr>
          <w:rFonts w:hint="eastAsia" w:ascii="微软雅黑" w:hAnsi="微软雅黑" w:eastAsia="微软雅黑"/>
          <w:szCs w:val="21"/>
        </w:rPr>
        <w:t>当天</w:t>
      </w:r>
      <w:r>
        <w:rPr>
          <w:rFonts w:ascii="微软雅黑" w:hAnsi="微软雅黑" w:eastAsia="微软雅黑"/>
          <w:szCs w:val="21"/>
        </w:rPr>
        <w:t xml:space="preserve">凌晨开始 15 分钟的数据，并用 modified time 过滤非当天数据，针对每个订单按照 </w:t>
      </w:r>
      <w:r>
        <w:rPr>
          <w:rFonts w:ascii="微软雅黑" w:hAnsi="微软雅黑" w:eastAsia="微软雅黑"/>
          <w:b/>
          <w:bCs/>
          <w:szCs w:val="21"/>
        </w:rPr>
        <w:t>log time 进行降序排列 ，取每个订单当天最后一次数据变更的那条记录</w:t>
      </w:r>
      <w:r>
        <w:rPr>
          <w:rFonts w:ascii="微软雅黑" w:hAnsi="微软雅黑" w:eastAsia="微软雅黑"/>
          <w:szCs w:val="21"/>
        </w:rPr>
        <w:t>。最后将两份数据根据订单做全外连接，将漂移数据回补到当天数据中。</w:t>
      </w:r>
    </w:p>
    <w:p w14:paraId="1C82F61B">
      <w:pPr>
        <w:spacing w:line="400" w:lineRule="exact"/>
        <w:ind w:firstLine="420"/>
        <w:rPr>
          <w:rFonts w:hint="eastAsia" w:ascii="微软雅黑" w:hAnsi="微软雅黑" w:eastAsia="微软雅黑"/>
          <w:szCs w:val="21"/>
          <w:lang w:eastAsia="zh-CN"/>
        </w:rPr>
      </w:pPr>
      <w:r>
        <w:rPr>
          <w:rFonts w:ascii="微软雅黑" w:hAnsi="微软雅黑" w:eastAsia="微软雅黑"/>
          <w:szCs w:val="21"/>
        </w:rPr>
        <w:t>总而言之，</w:t>
      </w:r>
      <w:r>
        <w:rPr>
          <w:rFonts w:ascii="微软雅黑" w:hAnsi="微软雅黑" w:eastAsia="微软雅黑"/>
          <w:b/>
          <w:bCs/>
          <w:szCs w:val="21"/>
        </w:rPr>
        <w:t>在生产中数据漂移问题是存在的，只能通过一些规则限制获取</w:t>
      </w:r>
      <w:r>
        <w:rPr>
          <w:rFonts w:ascii="微软雅黑" w:hAnsi="微软雅黑" w:eastAsia="微软雅黑"/>
          <w:b/>
          <w:bCs/>
          <w:color w:val="FF0000"/>
          <w:szCs w:val="21"/>
        </w:rPr>
        <w:t>相对准确的数据</w:t>
      </w:r>
      <w:r>
        <w:rPr>
          <w:rFonts w:ascii="微软雅黑" w:hAnsi="微软雅黑" w:eastAsia="微软雅黑"/>
          <w:b/>
          <w:bCs/>
          <w:szCs w:val="21"/>
        </w:rPr>
        <w:t>。</w:t>
      </w:r>
      <w:r>
        <w:rPr>
          <w:rFonts w:ascii="微软雅黑" w:hAnsi="微软雅黑" w:eastAsia="微软雅黑"/>
          <w:szCs w:val="21"/>
        </w:rPr>
        <w:t>比如约定通过修改时间来分区、这个字段如果存在不更新的情况就需要业务系统治理</w:t>
      </w:r>
      <w:r>
        <w:rPr>
          <w:rFonts w:hint="eastAsia" w:ascii="微软雅黑" w:hAnsi="微软雅黑" w:eastAsia="微软雅黑"/>
          <w:szCs w:val="21"/>
          <w:lang w:eastAsia="zh-CN"/>
        </w:rPr>
        <w:t>。</w:t>
      </w:r>
    </w:p>
    <w:p w14:paraId="3F425260">
      <w:pPr>
        <w:spacing w:line="400" w:lineRule="exact"/>
        <w:ind w:firstLine="420"/>
        <w:rPr>
          <w:rFonts w:ascii="微软雅黑" w:hAnsi="微软雅黑" w:eastAsia="微软雅黑"/>
          <w:szCs w:val="21"/>
        </w:rPr>
      </w:pPr>
    </w:p>
    <w:p w14:paraId="430BC13F">
      <w:pPr>
        <w:pStyle w:val="3"/>
        <w:spacing w:line="400" w:lineRule="exact"/>
        <w:rPr>
          <w:rFonts w:ascii="微软雅黑" w:hAnsi="微软雅黑" w:eastAsia="微软雅黑"/>
          <w:sz w:val="21"/>
          <w:szCs w:val="21"/>
        </w:rPr>
      </w:pPr>
      <w:bookmarkStart w:id="186" w:name="_Toc151896177"/>
      <w:bookmarkStart w:id="187" w:name="_Toc151896239"/>
      <w:bookmarkStart w:id="188" w:name="_Toc151896515"/>
      <w:r>
        <w:rPr>
          <w:rFonts w:hint="eastAsia" w:ascii="微软雅黑" w:hAnsi="微软雅黑" w:eastAsia="微软雅黑"/>
          <w:sz w:val="21"/>
          <w:szCs w:val="21"/>
        </w:rPr>
        <w:t>5</w:t>
      </w:r>
      <w:r>
        <w:rPr>
          <w:rFonts w:ascii="微软雅黑" w:hAnsi="微软雅黑" w:eastAsia="微软雅黑"/>
          <w:sz w:val="21"/>
          <w:szCs w:val="21"/>
        </w:rPr>
        <w:t xml:space="preserve">.3 </w:t>
      </w:r>
      <w:r>
        <w:rPr>
          <w:rFonts w:hint="eastAsia" w:ascii="微软雅黑" w:hAnsi="微软雅黑" w:eastAsia="微软雅黑"/>
          <w:sz w:val="21"/>
          <w:szCs w:val="21"/>
        </w:rPr>
        <w:t>数据倾斜</w:t>
      </w:r>
      <w:r>
        <w:rPr>
          <w:rFonts w:hint="eastAsia" w:ascii="微软雅黑" w:hAnsi="微软雅黑" w:eastAsia="微软雅黑"/>
          <w:color w:val="FF0000"/>
          <w:sz w:val="21"/>
          <w:szCs w:val="21"/>
        </w:rPr>
        <w:t>☆☆</w:t>
      </w:r>
      <w:bookmarkEnd w:id="186"/>
      <w:bookmarkEnd w:id="187"/>
      <w:bookmarkEnd w:id="188"/>
    </w:p>
    <w:p w14:paraId="4074FF8E">
      <w:pPr>
        <w:spacing w:line="400" w:lineRule="exact"/>
        <w:ind w:firstLine="420"/>
        <w:rPr>
          <w:rFonts w:ascii="微软雅黑" w:hAnsi="微软雅黑" w:eastAsia="微软雅黑"/>
          <w:szCs w:val="21"/>
        </w:rPr>
      </w:pPr>
      <w:r>
        <w:rPr>
          <w:rFonts w:ascii="微软雅黑" w:hAnsi="微软雅黑" w:eastAsia="微软雅黑"/>
          <w:szCs w:val="21"/>
        </w:rPr>
        <w:t>Hadoop能够进行对海量数据进行批处理的核心，在于它的分布式思想，通过多台服务器（节点）组成集群，共同完成任务，进行分布式的数据处理。</w:t>
      </w:r>
    </w:p>
    <w:p w14:paraId="462648A6">
      <w:pPr>
        <w:spacing w:line="400" w:lineRule="exact"/>
        <w:ind w:firstLine="420"/>
        <w:rPr>
          <w:rFonts w:ascii="微软雅黑" w:hAnsi="微软雅黑" w:eastAsia="微软雅黑"/>
          <w:b/>
          <w:bCs/>
          <w:szCs w:val="21"/>
        </w:rPr>
      </w:pPr>
      <w:r>
        <w:rPr>
          <w:rFonts w:hint="eastAsia" w:ascii="微软雅黑" w:hAnsi="微软雅黑" w:eastAsia="微软雅黑"/>
          <w:color w:val="FF0000"/>
          <w:szCs w:val="21"/>
        </w:rPr>
        <w:t>理想状态下，一个任务是由集群下所有机器共同承担执行任务，每个节点承担的任务应该相近</w:t>
      </w:r>
      <w:r>
        <w:rPr>
          <w:rFonts w:hint="eastAsia" w:ascii="微软雅黑" w:hAnsi="微软雅黑" w:eastAsia="微软雅黑"/>
          <w:szCs w:val="21"/>
        </w:rPr>
        <w:t>，</w:t>
      </w:r>
      <w:r>
        <w:rPr>
          <w:rFonts w:hint="eastAsia" w:ascii="微软雅黑" w:hAnsi="微软雅黑" w:eastAsia="微软雅黑"/>
          <w:b/>
          <w:bCs/>
          <w:szCs w:val="21"/>
        </w:rPr>
        <w:t>但实际上在并行处理过程中，分配到每台节点的数据量并不是均匀的，当大量的数据分配到某一个节点时（假设</w:t>
      </w:r>
      <w:r>
        <w:rPr>
          <w:rFonts w:ascii="微软雅黑" w:hAnsi="微软雅黑" w:eastAsia="微软雅黑"/>
          <w:b/>
          <w:bCs/>
          <w:szCs w:val="21"/>
        </w:rPr>
        <w:t>10个节点，5亿数据），那么原本只需要1小时完成的工作，变成了其中9个节点不到1小时就完成了工作，而分配到了大量数据的节点，花了5个小时才完成</w:t>
      </w:r>
    </w:p>
    <w:p w14:paraId="7F9B7B1C">
      <w:pPr>
        <w:spacing w:line="400" w:lineRule="exact"/>
        <w:ind w:firstLine="420"/>
        <w:rPr>
          <w:rFonts w:ascii="微软雅黑" w:hAnsi="微软雅黑" w:eastAsia="微软雅黑"/>
          <w:szCs w:val="21"/>
        </w:rPr>
      </w:pPr>
      <w:r>
        <w:rPr>
          <w:rFonts w:hint="eastAsia" w:ascii="微软雅黑" w:hAnsi="微软雅黑" w:eastAsia="微软雅黑"/>
          <w:szCs w:val="21"/>
        </w:rPr>
        <w:t>从最终结果来看，就是这个处理</w:t>
      </w:r>
      <w:r>
        <w:rPr>
          <w:rFonts w:ascii="微软雅黑" w:hAnsi="微软雅黑" w:eastAsia="微软雅黑"/>
          <w:szCs w:val="21"/>
        </w:rPr>
        <w:t>10亿数据的任务，集群花了5个小时才最终得出结果。大量的数据集中到了一台或者几台机器上计算，这些数据的计算速度远远低于平均计算速度，导致整个计算过程过慢，这种情况就是发生了数据倾斜。</w:t>
      </w:r>
    </w:p>
    <w:p w14:paraId="2042A574">
      <w:pPr>
        <w:spacing w:line="400" w:lineRule="exact"/>
        <w:ind w:firstLine="420"/>
        <w:rPr>
          <w:rFonts w:ascii="微软雅黑" w:hAnsi="微软雅黑" w:eastAsia="微软雅黑"/>
          <w:szCs w:val="21"/>
        </w:rPr>
      </w:pPr>
    </w:p>
    <w:p w14:paraId="681E6E2E">
      <w:pPr>
        <w:pStyle w:val="4"/>
        <w:spacing w:line="400" w:lineRule="exact"/>
        <w:rPr>
          <w:rFonts w:ascii="微软雅黑" w:hAnsi="微软雅黑" w:eastAsia="微软雅黑"/>
          <w:sz w:val="21"/>
          <w:szCs w:val="21"/>
        </w:rPr>
      </w:pPr>
      <w:bookmarkStart w:id="189" w:name="_Toc151896178"/>
      <w:bookmarkStart w:id="190" w:name="_Toc151896240"/>
      <w:bookmarkStart w:id="191" w:name="_Toc151896516"/>
      <w:r>
        <w:rPr>
          <w:rFonts w:ascii="微软雅黑" w:hAnsi="微软雅黑" w:eastAsia="微软雅黑"/>
          <w:sz w:val="21"/>
          <w:szCs w:val="21"/>
        </w:rPr>
        <w:t xml:space="preserve">5.3.1 </w:t>
      </w:r>
      <w:r>
        <w:rPr>
          <w:rFonts w:hint="eastAsia" w:ascii="微软雅黑" w:hAnsi="微软雅黑" w:eastAsia="微软雅黑"/>
          <w:sz w:val="21"/>
          <w:szCs w:val="21"/>
        </w:rPr>
        <w:t>原因分析</w:t>
      </w:r>
      <w:bookmarkEnd w:id="189"/>
      <w:bookmarkEnd w:id="190"/>
      <w:bookmarkEnd w:id="191"/>
    </w:p>
    <w:p w14:paraId="1F2F1E27">
      <w:pPr>
        <w:spacing w:line="400" w:lineRule="exact"/>
        <w:ind w:firstLine="420"/>
        <w:rPr>
          <w:rFonts w:ascii="微软雅黑" w:hAnsi="微软雅黑" w:eastAsia="微软雅黑"/>
          <w:szCs w:val="21"/>
        </w:rPr>
      </w:pPr>
      <w:r>
        <w:rPr>
          <w:rFonts w:ascii="微软雅黑" w:hAnsi="微软雅黑" w:eastAsia="微软雅黑"/>
          <w:b/>
          <w:bCs/>
          <w:szCs w:val="21"/>
        </w:rPr>
        <w:t>1)、key分布不均匀</w:t>
      </w:r>
      <w:r>
        <w:rPr>
          <w:rFonts w:ascii="微软雅黑" w:hAnsi="微软雅黑" w:eastAsia="微软雅黑"/>
          <w:szCs w:val="21"/>
        </w:rPr>
        <w:t>，某些key的数量过于集中，存在大量相同值的数据例如存在大量异常值或空值。</w:t>
      </w:r>
    </w:p>
    <w:p w14:paraId="6DA479A9">
      <w:pPr>
        <w:spacing w:line="400" w:lineRule="exact"/>
        <w:ind w:firstLine="420"/>
        <w:rPr>
          <w:rFonts w:ascii="微软雅黑" w:hAnsi="微软雅黑" w:eastAsia="微软雅黑"/>
          <w:szCs w:val="21"/>
        </w:rPr>
      </w:pPr>
      <w:r>
        <w:rPr>
          <w:rFonts w:ascii="微软雅黑" w:hAnsi="微软雅黑" w:eastAsia="微软雅黑"/>
          <w:b/>
          <w:bCs/>
          <w:szCs w:val="21"/>
        </w:rPr>
        <w:t>2)、业务数据本身的特性</w:t>
      </w:r>
      <w:r>
        <w:rPr>
          <w:rFonts w:ascii="微软雅黑" w:hAnsi="微软雅黑" w:eastAsia="微软雅黑"/>
          <w:szCs w:val="21"/>
        </w:rPr>
        <w:t>，例如某个分公司或某个城市订单量大幅提升几十倍甚至几百倍，对该城市的订单统计聚合时，容易发生数据倾斜。</w:t>
      </w:r>
    </w:p>
    <w:p w14:paraId="59DC2AC6">
      <w:pPr>
        <w:spacing w:line="400" w:lineRule="exact"/>
        <w:ind w:firstLine="420"/>
        <w:rPr>
          <w:rFonts w:ascii="微软雅黑" w:hAnsi="微软雅黑" w:eastAsia="微软雅黑"/>
          <w:b/>
          <w:bCs/>
          <w:szCs w:val="21"/>
        </w:rPr>
      </w:pPr>
      <w:r>
        <w:rPr>
          <w:rFonts w:ascii="微软雅黑" w:hAnsi="微软雅黑" w:eastAsia="微软雅黑"/>
          <w:b/>
          <w:bCs/>
          <w:szCs w:val="21"/>
        </w:rPr>
        <w:t>3)、建表时考虑不周。</w:t>
      </w:r>
    </w:p>
    <w:p w14:paraId="5CC3FDF5">
      <w:pPr>
        <w:spacing w:line="400" w:lineRule="exact"/>
        <w:ind w:firstLine="420"/>
        <w:rPr>
          <w:rFonts w:ascii="微软雅黑" w:hAnsi="微软雅黑" w:eastAsia="微软雅黑"/>
          <w:szCs w:val="21"/>
        </w:rPr>
      </w:pPr>
      <w:r>
        <w:rPr>
          <w:rFonts w:ascii="微软雅黑" w:hAnsi="微软雅黑" w:eastAsia="微软雅黑"/>
          <w:szCs w:val="21"/>
        </w:rPr>
        <w:t>4)、</w:t>
      </w:r>
      <w:r>
        <w:rPr>
          <w:rFonts w:ascii="微软雅黑" w:hAnsi="微软雅黑" w:eastAsia="微软雅黑"/>
          <w:b/>
          <w:bCs/>
          <w:szCs w:val="21"/>
        </w:rPr>
        <w:t>某些SQL语句本身就有数据倾斜</w:t>
      </w:r>
      <w:r>
        <w:rPr>
          <w:rFonts w:ascii="微软雅黑" w:hAnsi="微软雅黑" w:eastAsia="微软雅黑"/>
          <w:szCs w:val="21"/>
        </w:rPr>
        <w:t>，两个表中关联字段存在大量空值，或是关联字段的数据不统一，例如在A表中值是大写，B表中值是小写等情况。</w:t>
      </w:r>
      <w:r>
        <w:rPr>
          <w:rFonts w:hint="eastAsia" w:ascii="微软雅黑" w:hAnsi="微软雅黑" w:eastAsia="微软雅黑"/>
          <w:szCs w:val="21"/>
        </w:rPr>
        <w:t>发生数据倾斜的</w:t>
      </w:r>
      <w:r>
        <w:rPr>
          <w:rFonts w:ascii="微软雅黑" w:hAnsi="微软雅黑" w:eastAsia="微软雅黑"/>
          <w:szCs w:val="21"/>
        </w:rPr>
        <w:t>SQL操作</w:t>
      </w:r>
      <w:r>
        <w:rPr>
          <w:rFonts w:hint="eastAsia" w:ascii="微软雅黑" w:hAnsi="微软雅黑" w:eastAsia="微软雅黑"/>
          <w:szCs w:val="21"/>
        </w:rPr>
        <w:t>如下表所示：</w:t>
      </w:r>
    </w:p>
    <w:tbl>
      <w:tblPr>
        <w:tblStyle w:val="41"/>
        <w:tblW w:w="0" w:type="auto"/>
        <w:tblInd w:w="959" w:type="dxa"/>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Layout w:type="autofit"/>
        <w:tblCellMar>
          <w:top w:w="0" w:type="dxa"/>
          <w:left w:w="108" w:type="dxa"/>
          <w:bottom w:w="0" w:type="dxa"/>
          <w:right w:w="108" w:type="dxa"/>
        </w:tblCellMar>
      </w:tblPr>
      <w:tblGrid>
        <w:gridCol w:w="1806"/>
        <w:gridCol w:w="2192"/>
        <w:gridCol w:w="3339"/>
      </w:tblGrid>
      <w:tr w14:paraId="719C4A86">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1806" w:type="dxa"/>
            <w:tcBorders>
              <w:bottom w:val="single" w:color="8EAADB" w:themeColor="accent1" w:themeTint="99" w:sz="12" w:space="0"/>
              <w:insideH w:val="single" w:sz="12" w:space="0"/>
            </w:tcBorders>
          </w:tcPr>
          <w:p w14:paraId="0213EFF0">
            <w:pPr>
              <w:spacing w:line="400" w:lineRule="exact"/>
              <w:rPr>
                <w:rFonts w:ascii="微软雅黑" w:hAnsi="微软雅黑" w:eastAsia="微软雅黑"/>
                <w:b/>
                <w:bCs/>
                <w:szCs w:val="21"/>
              </w:rPr>
            </w:pPr>
            <w:r>
              <w:rPr>
                <w:rFonts w:hint="eastAsia" w:ascii="微软雅黑" w:hAnsi="微软雅黑" w:eastAsia="微软雅黑"/>
                <w:b/>
                <w:bCs/>
                <w:szCs w:val="21"/>
              </w:rPr>
              <w:t>关键词</w:t>
            </w:r>
          </w:p>
        </w:tc>
        <w:tc>
          <w:tcPr>
            <w:tcW w:w="2192" w:type="dxa"/>
            <w:tcBorders>
              <w:bottom w:val="single" w:color="8EAADB" w:themeColor="accent1" w:themeTint="99" w:sz="12" w:space="0"/>
              <w:insideH w:val="single" w:sz="12" w:space="0"/>
            </w:tcBorders>
          </w:tcPr>
          <w:p w14:paraId="51E88049">
            <w:pPr>
              <w:spacing w:line="400" w:lineRule="exact"/>
              <w:rPr>
                <w:rFonts w:ascii="微软雅黑" w:hAnsi="微软雅黑" w:eastAsia="微软雅黑"/>
                <w:b/>
                <w:bCs/>
                <w:szCs w:val="21"/>
              </w:rPr>
            </w:pPr>
            <w:r>
              <w:rPr>
                <w:rFonts w:hint="eastAsia" w:ascii="微软雅黑" w:hAnsi="微软雅黑" w:eastAsia="微软雅黑"/>
                <w:b/>
                <w:bCs/>
                <w:szCs w:val="21"/>
              </w:rPr>
              <w:t>情况</w:t>
            </w:r>
          </w:p>
        </w:tc>
        <w:tc>
          <w:tcPr>
            <w:tcW w:w="3339" w:type="dxa"/>
            <w:tcBorders>
              <w:bottom w:val="single" w:color="8EAADB" w:themeColor="accent1" w:themeTint="99" w:sz="12" w:space="0"/>
              <w:insideH w:val="single" w:sz="12" w:space="0"/>
            </w:tcBorders>
          </w:tcPr>
          <w:p w14:paraId="5F8E4FE7">
            <w:pPr>
              <w:spacing w:line="400" w:lineRule="exact"/>
              <w:rPr>
                <w:rFonts w:ascii="微软雅黑" w:hAnsi="微软雅黑" w:eastAsia="微软雅黑"/>
                <w:b/>
                <w:bCs/>
                <w:szCs w:val="21"/>
              </w:rPr>
            </w:pPr>
            <w:r>
              <w:rPr>
                <w:rFonts w:hint="eastAsia" w:ascii="微软雅黑" w:hAnsi="微软雅黑" w:eastAsia="微软雅黑"/>
                <w:b/>
                <w:bCs/>
                <w:szCs w:val="21"/>
              </w:rPr>
              <w:t>后果</w:t>
            </w:r>
          </w:p>
        </w:tc>
      </w:tr>
      <w:tr w14:paraId="7638CD50">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1806" w:type="dxa"/>
            <w:vMerge w:val="restart"/>
          </w:tcPr>
          <w:p w14:paraId="13E3EF51">
            <w:pPr>
              <w:spacing w:line="400" w:lineRule="exact"/>
              <w:jc w:val="left"/>
              <w:rPr>
                <w:rFonts w:ascii="微软雅黑" w:hAnsi="微软雅黑" w:eastAsia="微软雅黑"/>
                <w:b/>
                <w:bCs/>
                <w:szCs w:val="21"/>
              </w:rPr>
            </w:pPr>
            <w:r>
              <w:rPr>
                <w:rFonts w:ascii="微软雅黑" w:hAnsi="微软雅黑" w:eastAsia="微软雅黑"/>
                <w:b/>
                <w:bCs/>
                <w:szCs w:val="21"/>
              </w:rPr>
              <w:t>Join</w:t>
            </w:r>
          </w:p>
        </w:tc>
        <w:tc>
          <w:tcPr>
            <w:tcW w:w="2192" w:type="dxa"/>
          </w:tcPr>
          <w:p w14:paraId="2A60BAFD">
            <w:pPr>
              <w:spacing w:line="400" w:lineRule="exact"/>
              <w:jc w:val="left"/>
              <w:rPr>
                <w:rFonts w:ascii="微软雅黑" w:hAnsi="微软雅黑" w:eastAsia="微软雅黑"/>
                <w:szCs w:val="21"/>
              </w:rPr>
            </w:pPr>
            <w:r>
              <w:rPr>
                <w:rFonts w:hint="eastAsia" w:ascii="微软雅黑" w:hAnsi="微软雅黑" w:eastAsia="微软雅黑"/>
                <w:szCs w:val="21"/>
              </w:rPr>
              <w:t>其中一个表较小，但是</w:t>
            </w:r>
            <w:r>
              <w:rPr>
                <w:rFonts w:ascii="微软雅黑" w:hAnsi="微软雅黑" w:eastAsia="微软雅黑"/>
                <w:szCs w:val="21"/>
              </w:rPr>
              <w:t>key集中</w:t>
            </w:r>
            <w:r>
              <w:rPr>
                <w:rFonts w:hint="eastAsia" w:ascii="微软雅黑" w:hAnsi="微软雅黑" w:eastAsia="微软雅黑"/>
                <w:szCs w:val="21"/>
              </w:rPr>
              <w:t>。</w:t>
            </w:r>
          </w:p>
        </w:tc>
        <w:tc>
          <w:tcPr>
            <w:tcW w:w="3339" w:type="dxa"/>
          </w:tcPr>
          <w:p w14:paraId="5BF2371A">
            <w:pPr>
              <w:spacing w:line="400" w:lineRule="exact"/>
              <w:jc w:val="left"/>
              <w:rPr>
                <w:rFonts w:ascii="微软雅黑" w:hAnsi="微软雅黑" w:eastAsia="微软雅黑"/>
                <w:szCs w:val="21"/>
              </w:rPr>
            </w:pPr>
            <w:r>
              <w:rPr>
                <w:rFonts w:hint="eastAsia" w:ascii="微软雅黑" w:hAnsi="微软雅黑" w:eastAsia="微软雅黑"/>
                <w:szCs w:val="21"/>
              </w:rPr>
              <w:t>分发到某一个或几个</w:t>
            </w:r>
            <w:r>
              <w:rPr>
                <w:rFonts w:ascii="微软雅黑" w:hAnsi="微软雅黑" w:eastAsia="微软雅黑"/>
                <w:szCs w:val="21"/>
              </w:rPr>
              <w:t>Reduce/Stage上的数据远高于平均值</w:t>
            </w:r>
            <w:r>
              <w:rPr>
                <w:rFonts w:hint="eastAsia" w:ascii="微软雅黑" w:hAnsi="微软雅黑" w:eastAsia="微软雅黑"/>
                <w:szCs w:val="21"/>
              </w:rPr>
              <w:t>。</w:t>
            </w:r>
          </w:p>
        </w:tc>
      </w:tr>
      <w:tr w14:paraId="50D052E4">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1806" w:type="dxa"/>
            <w:vMerge w:val="continue"/>
          </w:tcPr>
          <w:p w14:paraId="7C297357">
            <w:pPr>
              <w:spacing w:line="400" w:lineRule="exact"/>
              <w:jc w:val="left"/>
              <w:rPr>
                <w:rFonts w:ascii="微软雅黑" w:hAnsi="微软雅黑" w:eastAsia="微软雅黑"/>
                <w:b/>
                <w:bCs/>
                <w:szCs w:val="21"/>
              </w:rPr>
            </w:pPr>
          </w:p>
        </w:tc>
        <w:tc>
          <w:tcPr>
            <w:tcW w:w="2192" w:type="dxa"/>
          </w:tcPr>
          <w:p w14:paraId="5D3AC56B">
            <w:pPr>
              <w:spacing w:line="400" w:lineRule="exact"/>
              <w:jc w:val="left"/>
              <w:rPr>
                <w:rFonts w:ascii="微软雅黑" w:hAnsi="微软雅黑" w:eastAsia="微软雅黑"/>
                <w:szCs w:val="21"/>
              </w:rPr>
            </w:pPr>
            <w:r>
              <w:rPr>
                <w:rFonts w:hint="eastAsia" w:ascii="微软雅黑" w:hAnsi="微软雅黑" w:eastAsia="微软雅黑"/>
                <w:szCs w:val="21"/>
              </w:rPr>
              <w:t>大表与大表，但是分桶的判断字段</w:t>
            </w:r>
            <w:r>
              <w:rPr>
                <w:rFonts w:ascii="微软雅黑" w:hAnsi="微软雅黑" w:eastAsia="微软雅黑"/>
                <w:szCs w:val="21"/>
              </w:rPr>
              <w:t>0值或空值过多</w:t>
            </w:r>
            <w:r>
              <w:rPr>
                <w:rFonts w:hint="eastAsia" w:ascii="微软雅黑" w:hAnsi="微软雅黑" w:eastAsia="微软雅黑"/>
                <w:szCs w:val="21"/>
              </w:rPr>
              <w:t>。</w:t>
            </w:r>
          </w:p>
        </w:tc>
        <w:tc>
          <w:tcPr>
            <w:tcW w:w="3339" w:type="dxa"/>
          </w:tcPr>
          <w:p w14:paraId="32B47A9B">
            <w:pPr>
              <w:spacing w:line="400" w:lineRule="exact"/>
              <w:jc w:val="left"/>
              <w:rPr>
                <w:rFonts w:ascii="微软雅黑" w:hAnsi="微软雅黑" w:eastAsia="微软雅黑"/>
                <w:szCs w:val="21"/>
              </w:rPr>
            </w:pPr>
            <w:r>
              <w:rPr>
                <w:rFonts w:hint="eastAsia" w:ascii="微软雅黑" w:hAnsi="微软雅黑" w:eastAsia="微软雅黑"/>
                <w:szCs w:val="21"/>
              </w:rPr>
              <w:t>这些空值都由一个</w:t>
            </w:r>
            <w:r>
              <w:rPr>
                <w:rFonts w:ascii="微软雅黑" w:hAnsi="微软雅黑" w:eastAsia="微软雅黑"/>
                <w:szCs w:val="21"/>
              </w:rPr>
              <w:t>Reduce/Stage处理非常慢</w:t>
            </w:r>
            <w:r>
              <w:rPr>
                <w:rFonts w:hint="eastAsia" w:ascii="微软雅黑" w:hAnsi="微软雅黑" w:eastAsia="微软雅黑"/>
                <w:szCs w:val="21"/>
              </w:rPr>
              <w:t>。</w:t>
            </w:r>
          </w:p>
        </w:tc>
      </w:tr>
      <w:tr w14:paraId="33D8C7E4">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1806" w:type="dxa"/>
          </w:tcPr>
          <w:p w14:paraId="6308D2B6">
            <w:pPr>
              <w:spacing w:line="400" w:lineRule="exact"/>
              <w:jc w:val="left"/>
              <w:rPr>
                <w:rFonts w:ascii="微软雅黑" w:hAnsi="微软雅黑" w:eastAsia="微软雅黑"/>
                <w:b/>
                <w:bCs/>
                <w:szCs w:val="21"/>
              </w:rPr>
            </w:pPr>
            <w:r>
              <w:rPr>
                <w:rFonts w:ascii="微软雅黑" w:hAnsi="微软雅黑" w:eastAsia="微软雅黑"/>
                <w:b/>
                <w:bCs/>
                <w:szCs w:val="21"/>
              </w:rPr>
              <w:t>group by</w:t>
            </w:r>
          </w:p>
        </w:tc>
        <w:tc>
          <w:tcPr>
            <w:tcW w:w="2192" w:type="dxa"/>
          </w:tcPr>
          <w:p w14:paraId="648880CF">
            <w:pPr>
              <w:spacing w:line="400" w:lineRule="exact"/>
              <w:jc w:val="left"/>
              <w:rPr>
                <w:rFonts w:ascii="微软雅黑" w:hAnsi="微软雅黑" w:eastAsia="微软雅黑"/>
                <w:szCs w:val="21"/>
              </w:rPr>
            </w:pPr>
            <w:r>
              <w:rPr>
                <w:rFonts w:hint="eastAsia" w:ascii="微软雅黑" w:hAnsi="微软雅黑" w:eastAsia="微软雅黑"/>
                <w:szCs w:val="21"/>
              </w:rPr>
              <w:t>g</w:t>
            </w:r>
            <w:r>
              <w:rPr>
                <w:rFonts w:ascii="微软雅黑" w:hAnsi="微软雅黑" w:eastAsia="微软雅黑"/>
                <w:szCs w:val="21"/>
              </w:rPr>
              <w:t>roup by 维度过小某值的数量过多</w:t>
            </w:r>
            <w:r>
              <w:rPr>
                <w:rFonts w:hint="eastAsia" w:ascii="微软雅黑" w:hAnsi="微软雅黑" w:eastAsia="微软雅黑"/>
                <w:szCs w:val="21"/>
              </w:rPr>
              <w:t>。</w:t>
            </w:r>
          </w:p>
        </w:tc>
        <w:tc>
          <w:tcPr>
            <w:tcW w:w="3339" w:type="dxa"/>
          </w:tcPr>
          <w:p w14:paraId="63C2663B">
            <w:pPr>
              <w:spacing w:line="400" w:lineRule="exact"/>
              <w:jc w:val="left"/>
              <w:rPr>
                <w:rFonts w:ascii="微软雅黑" w:hAnsi="微软雅黑" w:eastAsia="微软雅黑"/>
                <w:szCs w:val="21"/>
              </w:rPr>
            </w:pPr>
            <w:r>
              <w:rPr>
                <w:rFonts w:hint="eastAsia" w:ascii="微软雅黑" w:hAnsi="微软雅黑" w:eastAsia="微软雅黑"/>
                <w:szCs w:val="21"/>
              </w:rPr>
              <w:t>处理某值的</w:t>
            </w:r>
            <w:r>
              <w:rPr>
                <w:rFonts w:ascii="微软雅黑" w:hAnsi="微软雅黑" w:eastAsia="微软雅黑"/>
                <w:szCs w:val="21"/>
              </w:rPr>
              <w:t>Reduce/Stage非常耗时</w:t>
            </w:r>
            <w:r>
              <w:rPr>
                <w:rFonts w:hint="eastAsia" w:ascii="微软雅黑" w:hAnsi="微软雅黑" w:eastAsia="微软雅黑"/>
                <w:szCs w:val="21"/>
              </w:rPr>
              <w:t>。</w:t>
            </w:r>
          </w:p>
        </w:tc>
      </w:tr>
      <w:tr w14:paraId="3F3E6048">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1806" w:type="dxa"/>
          </w:tcPr>
          <w:p w14:paraId="1E79433B">
            <w:pPr>
              <w:spacing w:line="400" w:lineRule="exact"/>
              <w:jc w:val="left"/>
              <w:rPr>
                <w:rFonts w:ascii="微软雅黑" w:hAnsi="微软雅黑" w:eastAsia="微软雅黑"/>
                <w:b/>
                <w:bCs/>
                <w:szCs w:val="21"/>
              </w:rPr>
            </w:pPr>
            <w:r>
              <w:rPr>
                <w:rFonts w:ascii="微软雅黑" w:hAnsi="微软雅黑" w:eastAsia="微软雅黑"/>
                <w:b/>
                <w:bCs/>
                <w:szCs w:val="21"/>
              </w:rPr>
              <w:t>Count Distinct</w:t>
            </w:r>
          </w:p>
        </w:tc>
        <w:tc>
          <w:tcPr>
            <w:tcW w:w="2192" w:type="dxa"/>
          </w:tcPr>
          <w:p w14:paraId="2D14FA43">
            <w:pPr>
              <w:spacing w:line="400" w:lineRule="exact"/>
              <w:jc w:val="left"/>
              <w:rPr>
                <w:rFonts w:ascii="微软雅黑" w:hAnsi="微软雅黑" w:eastAsia="微软雅黑"/>
                <w:szCs w:val="21"/>
              </w:rPr>
            </w:pPr>
            <w:r>
              <w:rPr>
                <w:rFonts w:hint="eastAsia" w:ascii="微软雅黑" w:hAnsi="微软雅黑" w:eastAsia="微软雅黑"/>
                <w:szCs w:val="21"/>
              </w:rPr>
              <w:t>某特殊值过多。</w:t>
            </w:r>
          </w:p>
        </w:tc>
        <w:tc>
          <w:tcPr>
            <w:tcW w:w="3339" w:type="dxa"/>
          </w:tcPr>
          <w:p w14:paraId="18D1AF4A">
            <w:pPr>
              <w:spacing w:line="400" w:lineRule="exact"/>
              <w:jc w:val="left"/>
              <w:rPr>
                <w:rFonts w:ascii="微软雅黑" w:hAnsi="微软雅黑" w:eastAsia="微软雅黑"/>
                <w:szCs w:val="21"/>
              </w:rPr>
            </w:pPr>
            <w:r>
              <w:rPr>
                <w:rFonts w:hint="eastAsia" w:ascii="微软雅黑" w:hAnsi="微软雅黑" w:eastAsia="微软雅黑"/>
                <w:szCs w:val="21"/>
              </w:rPr>
              <w:t>处理此特殊值的</w:t>
            </w:r>
            <w:r>
              <w:rPr>
                <w:rFonts w:ascii="微软雅黑" w:hAnsi="微软雅黑" w:eastAsia="微软雅黑"/>
                <w:szCs w:val="21"/>
              </w:rPr>
              <w:t>Reduce/Stage</w:t>
            </w:r>
            <w:r>
              <w:rPr>
                <w:rFonts w:hint="eastAsia" w:ascii="微软雅黑" w:hAnsi="微软雅黑" w:eastAsia="微软雅黑"/>
                <w:szCs w:val="21"/>
              </w:rPr>
              <w:t>非常</w:t>
            </w:r>
            <w:r>
              <w:rPr>
                <w:rFonts w:ascii="微软雅黑" w:hAnsi="微软雅黑" w:eastAsia="微软雅黑"/>
                <w:szCs w:val="21"/>
              </w:rPr>
              <w:t>耗时</w:t>
            </w:r>
          </w:p>
        </w:tc>
      </w:tr>
    </w:tbl>
    <w:p w14:paraId="669C92FD">
      <w:pPr>
        <w:rPr>
          <w:rFonts w:ascii="微软雅黑" w:hAnsi="微软雅黑" w:eastAsia="微软雅黑"/>
        </w:rPr>
      </w:pPr>
    </w:p>
    <w:p w14:paraId="1F7E4AFD">
      <w:pPr>
        <w:pStyle w:val="4"/>
        <w:spacing w:line="400" w:lineRule="exact"/>
        <w:rPr>
          <w:rFonts w:ascii="微软雅黑" w:hAnsi="微软雅黑" w:eastAsia="微软雅黑"/>
          <w:sz w:val="21"/>
          <w:szCs w:val="21"/>
        </w:rPr>
      </w:pPr>
      <w:bookmarkStart w:id="192" w:name="_Toc151896241"/>
      <w:bookmarkStart w:id="193" w:name="_Toc151896179"/>
      <w:bookmarkStart w:id="194" w:name="_Toc151896517"/>
      <w:r>
        <w:rPr>
          <w:rFonts w:ascii="微软雅黑" w:hAnsi="微软雅黑" w:eastAsia="微软雅黑"/>
          <w:sz w:val="21"/>
          <w:szCs w:val="21"/>
        </w:rPr>
        <w:t xml:space="preserve">5.3.2 </w:t>
      </w:r>
      <w:r>
        <w:rPr>
          <w:rFonts w:hint="eastAsia" w:ascii="微软雅黑" w:hAnsi="微软雅黑" w:eastAsia="微软雅黑"/>
          <w:sz w:val="21"/>
          <w:szCs w:val="21"/>
        </w:rPr>
        <w:t>数据倾斜现象</w:t>
      </w:r>
      <w:bookmarkEnd w:id="192"/>
      <w:bookmarkEnd w:id="193"/>
      <w:bookmarkEnd w:id="194"/>
    </w:p>
    <w:p w14:paraId="26A5B230">
      <w:pPr>
        <w:spacing w:line="400" w:lineRule="exact"/>
        <w:ind w:firstLine="420"/>
        <w:rPr>
          <w:rFonts w:ascii="微软雅黑" w:hAnsi="微软雅黑" w:eastAsia="微软雅黑"/>
          <w:szCs w:val="21"/>
        </w:rPr>
      </w:pPr>
      <w:r>
        <w:rPr>
          <w:rFonts w:ascii="微软雅黑" w:hAnsi="微软雅黑" w:eastAsia="微软雅黑"/>
          <w:szCs w:val="21"/>
        </w:rPr>
        <w:t>MapReduce任务：主要表现在ruduce阶段卡在99.99%，一直99.99%不能结束。有一个多几个reduce卡住</w:t>
      </w:r>
      <w:r>
        <w:rPr>
          <w:rFonts w:hint="eastAsia" w:ascii="微软雅黑" w:hAnsi="微软雅黑" w:eastAsia="微软雅黑"/>
          <w:szCs w:val="21"/>
        </w:rPr>
        <w:t>，各种</w:t>
      </w:r>
      <w:r>
        <w:rPr>
          <w:rFonts w:ascii="微软雅黑" w:hAnsi="微软雅黑" w:eastAsia="微软雅黑"/>
          <w:szCs w:val="21"/>
        </w:rPr>
        <w:t>container报错OOM，读写的数据量极大，至少远远超过其它正常的reduce伴随着数据倾斜，会出现任务被kill等各种诡异的表现。</w:t>
      </w:r>
    </w:p>
    <w:p w14:paraId="5003B9E6">
      <w:pPr>
        <w:spacing w:line="400" w:lineRule="exact"/>
        <w:ind w:firstLine="420"/>
        <w:rPr>
          <w:rFonts w:ascii="微软雅黑" w:hAnsi="微软雅黑" w:eastAsia="微软雅黑"/>
          <w:szCs w:val="21"/>
        </w:rPr>
      </w:pPr>
      <w:r>
        <w:rPr>
          <w:rFonts w:ascii="微软雅黑" w:hAnsi="微软雅黑" w:eastAsia="微软雅黑"/>
          <w:szCs w:val="21"/>
        </w:rPr>
        <w:t>Spark任务：绝大多数task执行得都非常快，但个别task执行的极慢</w:t>
      </w:r>
      <w:r>
        <w:rPr>
          <w:rFonts w:hint="eastAsia" w:ascii="微软雅黑" w:hAnsi="微软雅黑" w:eastAsia="微软雅黑"/>
          <w:szCs w:val="21"/>
        </w:rPr>
        <w:t>。</w:t>
      </w:r>
      <w:r>
        <w:rPr>
          <w:rFonts w:ascii="微软雅黑" w:hAnsi="微软雅黑" w:eastAsia="微软雅黑"/>
          <w:szCs w:val="21"/>
        </w:rPr>
        <w:t>单个Executor执行时间特别久，整体任务卡在某个stage不能结束</w:t>
      </w:r>
      <w:r>
        <w:rPr>
          <w:rFonts w:hint="eastAsia" w:ascii="微软雅黑" w:hAnsi="微软雅黑" w:eastAsia="微软雅黑"/>
          <w:szCs w:val="21"/>
        </w:rPr>
        <w:t>。</w:t>
      </w:r>
      <w:r>
        <w:rPr>
          <w:rFonts w:ascii="微软雅黑" w:hAnsi="微软雅黑" w:eastAsia="微软雅黑"/>
          <w:szCs w:val="21"/>
        </w:rPr>
        <w:t>Executor lost，OOM，Shuffle过程出错</w:t>
      </w:r>
      <w:r>
        <w:rPr>
          <w:rFonts w:hint="eastAsia" w:ascii="微软雅黑" w:hAnsi="微软雅黑" w:eastAsia="微软雅黑"/>
          <w:szCs w:val="21"/>
        </w:rPr>
        <w:t>，正常运行的任务突然失败。一</w:t>
      </w:r>
      <w:r>
        <w:rPr>
          <w:rFonts w:ascii="微软雅黑" w:hAnsi="微软雅黑" w:eastAsia="微软雅黑"/>
          <w:szCs w:val="21"/>
        </w:rPr>
        <w:t>直会有executor出现OOM的错误，但是其余的executor内存使用率却很低</w:t>
      </w:r>
      <w:r>
        <w:rPr>
          <w:rFonts w:hint="eastAsia" w:ascii="微软雅黑" w:hAnsi="微软雅黑" w:eastAsia="微软雅黑"/>
          <w:szCs w:val="21"/>
        </w:rPr>
        <w:t>。</w:t>
      </w:r>
    </w:p>
    <w:p w14:paraId="026A8E4D">
      <w:pPr>
        <w:spacing w:line="400" w:lineRule="exact"/>
        <w:ind w:firstLine="420"/>
        <w:rPr>
          <w:rFonts w:ascii="微软雅黑" w:hAnsi="微软雅黑" w:eastAsia="微软雅黑"/>
          <w:szCs w:val="21"/>
        </w:rPr>
      </w:pPr>
    </w:p>
    <w:p w14:paraId="09EB20E0">
      <w:pPr>
        <w:pStyle w:val="4"/>
        <w:spacing w:line="400" w:lineRule="exact"/>
        <w:rPr>
          <w:rFonts w:ascii="微软雅黑" w:hAnsi="微软雅黑" w:eastAsia="微软雅黑"/>
          <w:sz w:val="21"/>
          <w:szCs w:val="21"/>
        </w:rPr>
      </w:pPr>
      <w:bookmarkStart w:id="195" w:name="_Toc151896180"/>
      <w:bookmarkStart w:id="196" w:name="_Toc151896242"/>
      <w:bookmarkStart w:id="197" w:name="_Toc151896518"/>
      <w:r>
        <w:rPr>
          <w:rFonts w:ascii="微软雅黑" w:hAnsi="微软雅黑" w:eastAsia="微软雅黑"/>
          <w:sz w:val="21"/>
          <w:szCs w:val="21"/>
        </w:rPr>
        <w:t xml:space="preserve">5.3.3 </w:t>
      </w:r>
      <w:r>
        <w:rPr>
          <w:rFonts w:hint="eastAsia" w:ascii="微软雅黑" w:hAnsi="微软雅黑" w:eastAsia="微软雅黑"/>
          <w:sz w:val="21"/>
          <w:szCs w:val="21"/>
        </w:rPr>
        <w:t>数据倾斜的危害</w:t>
      </w:r>
      <w:bookmarkEnd w:id="195"/>
      <w:bookmarkEnd w:id="196"/>
      <w:bookmarkEnd w:id="197"/>
    </w:p>
    <w:p w14:paraId="2FD64438">
      <w:pPr>
        <w:pStyle w:val="5"/>
        <w:spacing w:line="400" w:lineRule="exact"/>
        <w:rPr>
          <w:rFonts w:ascii="微软雅黑" w:hAnsi="微软雅黑" w:eastAsia="微软雅黑"/>
          <w:sz w:val="21"/>
          <w:szCs w:val="21"/>
        </w:rPr>
      </w:pPr>
      <w:bookmarkStart w:id="198" w:name="_Toc151896519"/>
      <w:r>
        <w:rPr>
          <w:rFonts w:ascii="微软雅黑" w:hAnsi="微软雅黑" w:eastAsia="微软雅黑"/>
          <w:sz w:val="21"/>
          <w:szCs w:val="21"/>
        </w:rPr>
        <w:t>5.3.3.1 任务长时间挂起，资源利用率下降</w:t>
      </w:r>
      <w:bookmarkEnd w:id="198"/>
    </w:p>
    <w:p w14:paraId="27CE4B95">
      <w:pPr>
        <w:spacing w:line="400" w:lineRule="exact"/>
        <w:ind w:firstLine="420"/>
        <w:rPr>
          <w:rFonts w:ascii="微软雅黑" w:hAnsi="微软雅黑" w:eastAsia="微软雅黑"/>
          <w:szCs w:val="21"/>
        </w:rPr>
      </w:pPr>
      <w:r>
        <w:rPr>
          <w:rFonts w:hint="eastAsia" w:ascii="微软雅黑" w:hAnsi="微软雅黑" w:eastAsia="微软雅黑"/>
          <w:szCs w:val="21"/>
        </w:rPr>
        <w:t>在分阶段执行任务的场景下，阶段与阶段之间通常存在数据上的依赖关系，后一阶段任务需要等前一阶段执行完成才能开始，举个例子</w:t>
      </w:r>
      <w:r>
        <w:rPr>
          <w:rFonts w:ascii="微软雅黑" w:hAnsi="微软雅黑" w:eastAsia="微软雅黑"/>
          <w:szCs w:val="21"/>
        </w:rPr>
        <w:t>Stage1在Stage0之后执行，假如Stage1依赖Stage0产生的数据结果，那么Stage1必须等待Stage0执行完成后才能开始，如果这时Stage0因为数据倾斜问题，导致任务执行时长过长，或者直接挂起，那么Stage1将一直处于等待状态，整个作业也就一直挂起。这个时候，资源被这个作业占据，但是却只有极少数task在执行，造成计算资源的严重浪费，利用率下降</w:t>
      </w:r>
    </w:p>
    <w:p w14:paraId="2AD0D3E1">
      <w:pPr>
        <w:spacing w:line="400" w:lineRule="exact"/>
        <w:ind w:firstLine="420"/>
        <w:rPr>
          <w:rFonts w:ascii="微软雅黑" w:hAnsi="微软雅黑" w:eastAsia="微软雅黑"/>
          <w:szCs w:val="21"/>
        </w:rPr>
      </w:pPr>
    </w:p>
    <w:p w14:paraId="4605A141">
      <w:pPr>
        <w:pStyle w:val="5"/>
        <w:spacing w:line="400" w:lineRule="exact"/>
        <w:rPr>
          <w:rFonts w:ascii="微软雅黑" w:hAnsi="微软雅黑" w:eastAsia="微软雅黑"/>
          <w:sz w:val="21"/>
          <w:szCs w:val="21"/>
        </w:rPr>
      </w:pPr>
      <w:bookmarkStart w:id="199" w:name="_Toc151896520"/>
      <w:r>
        <w:rPr>
          <w:rFonts w:ascii="微软雅黑" w:hAnsi="微软雅黑" w:eastAsia="微软雅黑"/>
          <w:sz w:val="21"/>
          <w:szCs w:val="21"/>
        </w:rPr>
        <w:t xml:space="preserve">5.3.3.2 </w:t>
      </w:r>
      <w:r>
        <w:rPr>
          <w:rFonts w:hint="eastAsia" w:ascii="微软雅黑" w:hAnsi="微软雅黑" w:eastAsia="微软雅黑"/>
          <w:sz w:val="21"/>
          <w:szCs w:val="21"/>
        </w:rPr>
        <w:t>引发内存溢出，导致任务失败</w:t>
      </w:r>
      <w:bookmarkEnd w:id="199"/>
    </w:p>
    <w:p w14:paraId="25D5B5F7">
      <w:pPr>
        <w:spacing w:line="400" w:lineRule="exact"/>
        <w:ind w:firstLine="420"/>
        <w:rPr>
          <w:rFonts w:ascii="微软雅黑" w:hAnsi="微软雅黑" w:eastAsia="微软雅黑"/>
          <w:szCs w:val="21"/>
        </w:rPr>
      </w:pPr>
      <w:r>
        <w:rPr>
          <w:rFonts w:hint="eastAsia" w:ascii="微软雅黑" w:hAnsi="微软雅黑" w:eastAsia="微软雅黑"/>
          <w:szCs w:val="21"/>
        </w:rPr>
        <w:t>数据发生倾斜时，可能导致大量数据集中在少数几个节点上，在计算执行中由于要处理的数据超出了单个节点的能力范围，最终导致内存被撑爆，报</w:t>
      </w:r>
      <w:r>
        <w:rPr>
          <w:rFonts w:ascii="微软雅黑" w:hAnsi="微软雅黑" w:eastAsia="微软雅黑"/>
          <w:szCs w:val="21"/>
        </w:rPr>
        <w:t>OOM异常，直接导致任务失败。</w:t>
      </w:r>
    </w:p>
    <w:p w14:paraId="10C9D9D0">
      <w:pPr>
        <w:spacing w:line="400" w:lineRule="exact"/>
        <w:ind w:firstLine="420"/>
        <w:rPr>
          <w:rFonts w:ascii="微软雅黑" w:hAnsi="微软雅黑" w:eastAsia="微软雅黑"/>
          <w:szCs w:val="21"/>
        </w:rPr>
      </w:pPr>
    </w:p>
    <w:p w14:paraId="12B27A62">
      <w:pPr>
        <w:pStyle w:val="5"/>
        <w:spacing w:line="400" w:lineRule="exact"/>
        <w:rPr>
          <w:rFonts w:ascii="微软雅黑" w:hAnsi="微软雅黑" w:eastAsia="微软雅黑"/>
          <w:sz w:val="21"/>
          <w:szCs w:val="21"/>
        </w:rPr>
      </w:pPr>
      <w:bookmarkStart w:id="200" w:name="_Toc151896521"/>
      <w:r>
        <w:rPr>
          <w:rFonts w:ascii="微软雅黑" w:hAnsi="微软雅黑" w:eastAsia="微软雅黑"/>
          <w:sz w:val="21"/>
          <w:szCs w:val="21"/>
        </w:rPr>
        <w:t>5.3.3.3 作业执行时间超出预期，导致后续依赖数据结果的作业出错</w:t>
      </w:r>
      <w:bookmarkEnd w:id="200"/>
    </w:p>
    <w:p w14:paraId="5B092C08">
      <w:pPr>
        <w:spacing w:line="400" w:lineRule="exact"/>
        <w:ind w:firstLine="420"/>
        <w:rPr>
          <w:rFonts w:ascii="微软雅黑" w:hAnsi="微软雅黑" w:eastAsia="微软雅黑"/>
          <w:szCs w:val="21"/>
        </w:rPr>
      </w:pPr>
      <w:r>
        <w:rPr>
          <w:rFonts w:hint="eastAsia" w:ascii="微软雅黑" w:hAnsi="微软雅黑" w:eastAsia="微软雅黑"/>
          <w:szCs w:val="21"/>
        </w:rPr>
        <w:t>有时候作业与作业之间，并没有构建强依赖关系，而是通过执行时间的前后时间差来调度，当前置作业未在预期时间范围内完成执行，那么当后续作业启动时便无法读取到其所需要的最新数据，从而导致连续出错</w:t>
      </w:r>
    </w:p>
    <w:p w14:paraId="26020494">
      <w:pPr>
        <w:spacing w:line="400" w:lineRule="exact"/>
        <w:ind w:firstLine="420"/>
        <w:rPr>
          <w:rFonts w:ascii="微软雅黑" w:hAnsi="微软雅黑" w:eastAsia="微软雅黑"/>
          <w:szCs w:val="21"/>
        </w:rPr>
      </w:pPr>
    </w:p>
    <w:p w14:paraId="31579E77">
      <w:pPr>
        <w:pStyle w:val="4"/>
        <w:spacing w:line="400" w:lineRule="exact"/>
        <w:rPr>
          <w:rFonts w:ascii="微软雅黑" w:hAnsi="微软雅黑" w:eastAsia="微软雅黑"/>
          <w:sz w:val="21"/>
          <w:szCs w:val="21"/>
        </w:rPr>
      </w:pPr>
      <w:bookmarkStart w:id="201" w:name="_Toc151896243"/>
      <w:bookmarkStart w:id="202" w:name="_Toc151896522"/>
      <w:bookmarkStart w:id="203" w:name="_Toc151896181"/>
      <w:r>
        <w:rPr>
          <w:rFonts w:ascii="微软雅黑" w:hAnsi="微软雅黑" w:eastAsia="微软雅黑"/>
          <w:sz w:val="21"/>
          <w:szCs w:val="21"/>
        </w:rPr>
        <w:t xml:space="preserve">5.3.4 </w:t>
      </w:r>
      <w:r>
        <w:rPr>
          <w:rFonts w:hint="eastAsia" w:ascii="微软雅黑" w:hAnsi="微软雅黑" w:eastAsia="微软雅黑"/>
          <w:sz w:val="21"/>
          <w:szCs w:val="21"/>
        </w:rPr>
        <w:t>处理方案</w:t>
      </w:r>
      <w:bookmarkEnd w:id="201"/>
      <w:bookmarkEnd w:id="202"/>
      <w:bookmarkEnd w:id="203"/>
    </w:p>
    <w:p w14:paraId="31DC0F5A">
      <w:pPr>
        <w:pStyle w:val="5"/>
        <w:spacing w:line="400" w:lineRule="exact"/>
        <w:rPr>
          <w:rFonts w:ascii="微软雅黑" w:hAnsi="微软雅黑" w:eastAsia="微软雅黑"/>
          <w:b w:val="0"/>
          <w:bCs w:val="0"/>
          <w:sz w:val="21"/>
          <w:szCs w:val="21"/>
        </w:rPr>
      </w:pPr>
      <w:bookmarkStart w:id="204" w:name="_Toc151896523"/>
      <w:r>
        <w:rPr>
          <w:rFonts w:ascii="微软雅黑" w:hAnsi="微软雅黑" w:eastAsia="微软雅黑"/>
          <w:b w:val="0"/>
          <w:bCs w:val="0"/>
          <w:sz w:val="21"/>
          <w:szCs w:val="21"/>
        </w:rPr>
        <w:t xml:space="preserve">5.3.4.1 </w:t>
      </w:r>
      <w:r>
        <w:rPr>
          <w:rFonts w:hint="eastAsia" w:ascii="微软雅黑" w:hAnsi="微软雅黑" w:eastAsia="微软雅黑"/>
          <w:b w:val="0"/>
          <w:bCs w:val="0"/>
          <w:sz w:val="21"/>
          <w:szCs w:val="21"/>
        </w:rPr>
        <w:t>参数优化</w:t>
      </w:r>
      <w:bookmarkEnd w:id="204"/>
    </w:p>
    <w:p w14:paraId="4393C6D6">
      <w:pPr>
        <w:spacing w:line="400" w:lineRule="exact"/>
        <w:ind w:firstLine="420"/>
        <w:jc w:val="left"/>
        <w:rPr>
          <w:rFonts w:ascii="微软雅黑" w:hAnsi="微软雅黑" w:eastAsia="微软雅黑"/>
          <w:szCs w:val="21"/>
        </w:rPr>
      </w:pPr>
      <w:r>
        <w:rPr>
          <w:rFonts w:ascii="微软雅黑" w:hAnsi="微软雅黑" w:eastAsia="微软雅黑"/>
          <w:b/>
          <w:bCs/>
          <w:szCs w:val="21"/>
        </w:rPr>
        <w:t>通用优化</w:t>
      </w:r>
      <w:r>
        <w:rPr>
          <w:rFonts w:ascii="微软雅黑" w:hAnsi="微软雅黑" w:eastAsia="微软雅黑"/>
          <w:szCs w:val="21"/>
        </w:rPr>
        <w:t>：提高shuffle并行度</w:t>
      </w:r>
      <w:r>
        <w:rPr>
          <w:rFonts w:hint="eastAsia" w:ascii="微软雅黑" w:hAnsi="微软雅黑" w:eastAsia="微软雅黑"/>
          <w:szCs w:val="21"/>
        </w:rPr>
        <w:t>，</w:t>
      </w:r>
      <w:r>
        <w:rPr>
          <w:rFonts w:ascii="微软雅黑" w:hAnsi="微软雅黑" w:eastAsia="微软雅黑"/>
          <w:szCs w:val="21"/>
        </w:rPr>
        <w:t>Spark的shuffle并行度默认值是200，建议根据服务器的情况进行调整。一般是集群cpu总和的2-3倍。当发生数据倾斜的时候，适当增大并行度，可以</w:t>
      </w:r>
      <w:r>
        <w:rPr>
          <w:rFonts w:ascii="微软雅黑" w:hAnsi="微软雅黑" w:eastAsia="微软雅黑"/>
          <w:color w:val="FF0000"/>
          <w:szCs w:val="21"/>
        </w:rPr>
        <w:t>将原本被分配到同一个Task的不同Key分配到不同Task</w:t>
      </w:r>
      <w:r>
        <w:rPr>
          <w:rFonts w:ascii="微软雅黑" w:hAnsi="微软雅黑" w:eastAsia="微软雅黑"/>
          <w:szCs w:val="21"/>
        </w:rPr>
        <w:t>。</w:t>
      </w:r>
      <w:r>
        <w:rPr>
          <w:rFonts w:hint="eastAsia" w:ascii="微软雅黑" w:hAnsi="微软雅黑" w:eastAsia="微软雅黑"/>
          <w:b/>
          <w:bCs/>
          <w:color w:val="FF0000"/>
          <w:szCs w:val="21"/>
        </w:rPr>
        <w:t>缺陷：</w:t>
      </w:r>
      <w:r>
        <w:rPr>
          <w:rFonts w:hint="eastAsia" w:ascii="微软雅黑" w:hAnsi="微软雅黑" w:eastAsia="微软雅黑"/>
          <w:szCs w:val="21"/>
        </w:rPr>
        <w:t>它没有从根本上改变数据倾斜的本质和问题，只是说尽可能地去缓解和减轻。</w:t>
      </w:r>
    </w:p>
    <w:p w14:paraId="3B9F95DA">
      <w:pPr>
        <w:spacing w:line="400" w:lineRule="exact"/>
        <w:ind w:firstLine="420"/>
        <w:jc w:val="left"/>
        <w:rPr>
          <w:rFonts w:ascii="微软雅黑" w:hAnsi="微软雅黑" w:eastAsia="微软雅黑"/>
          <w:szCs w:val="21"/>
        </w:rPr>
      </w:pPr>
      <w:r>
        <w:rPr>
          <w:rFonts w:ascii="微软雅黑" w:hAnsi="微软雅黑" w:eastAsia="微软雅黑"/>
          <w:b/>
          <w:bCs/>
          <w:szCs w:val="21"/>
        </w:rPr>
        <w:t>map端聚合，启动负载均衡</w:t>
      </w:r>
      <w:r>
        <w:rPr>
          <w:rFonts w:hint="eastAsia" w:ascii="微软雅黑" w:hAnsi="微软雅黑" w:eastAsia="微软雅黑"/>
          <w:b/>
          <w:bCs/>
          <w:szCs w:val="21"/>
        </w:rPr>
        <w:t>，适用范围</w:t>
      </w:r>
      <w:r>
        <w:rPr>
          <w:rFonts w:hint="eastAsia" w:ascii="微软雅黑" w:hAnsi="微软雅黑" w:eastAsia="微软雅黑"/>
          <w:szCs w:val="21"/>
        </w:rPr>
        <w:t>：</w:t>
      </w:r>
      <w:r>
        <w:rPr>
          <w:rFonts w:ascii="微软雅黑" w:hAnsi="微软雅黑" w:eastAsia="微软雅黑"/>
          <w:szCs w:val="21"/>
        </w:rPr>
        <w:t>group by 造成的数据倾斜</w:t>
      </w:r>
      <w:r>
        <w:rPr>
          <w:rFonts w:hint="eastAsia" w:ascii="微软雅黑" w:hAnsi="微软雅黑" w:eastAsia="微软雅黑"/>
          <w:szCs w:val="21"/>
        </w:rPr>
        <w:t>，</w:t>
      </w:r>
      <w:r>
        <w:rPr>
          <w:rFonts w:ascii="微软雅黑" w:hAnsi="微软雅黑" w:eastAsia="微软雅黑"/>
          <w:szCs w:val="21"/>
        </w:rPr>
        <w:t xml:space="preserve">set </w:t>
      </w:r>
      <w:r>
        <w:rPr>
          <w:rFonts w:ascii="微软雅黑" w:hAnsi="微软雅黑" w:eastAsia="微软雅黑"/>
          <w:color w:val="FF0000"/>
          <w:szCs w:val="21"/>
        </w:rPr>
        <w:t>hive.map.aggr=true</w:t>
      </w:r>
      <w:r>
        <w:rPr>
          <w:rFonts w:ascii="微软雅黑" w:hAnsi="微软雅黑" w:eastAsia="微软雅黑"/>
          <w:szCs w:val="21"/>
        </w:rPr>
        <w:t xml:space="preserve">; 在map中会做部分聚集操作，效率更高但需要更多的内存set </w:t>
      </w:r>
      <w:r>
        <w:rPr>
          <w:rFonts w:ascii="微软雅黑" w:hAnsi="微软雅黑" w:eastAsia="微软雅黑"/>
          <w:color w:val="FF0000"/>
          <w:szCs w:val="21"/>
        </w:rPr>
        <w:t>hive.groupby.skewindata=true</w:t>
      </w:r>
      <w:r>
        <w:rPr>
          <w:rFonts w:ascii="微软雅黑" w:hAnsi="微软雅黑" w:eastAsia="微软雅黑"/>
          <w:szCs w:val="21"/>
        </w:rPr>
        <w:t>;默认false，数据倾斜时负载均衡</w:t>
      </w:r>
      <w:r>
        <w:rPr>
          <w:rFonts w:hint="eastAsia" w:ascii="微软雅黑" w:hAnsi="微软雅黑" w:eastAsia="微软雅黑"/>
          <w:szCs w:val="21"/>
        </w:rPr>
        <w:t>。当选项设定为</w:t>
      </w:r>
      <w:r>
        <w:rPr>
          <w:rFonts w:ascii="微软雅黑" w:hAnsi="微软雅黑" w:eastAsia="微软雅黑"/>
          <w:szCs w:val="21"/>
        </w:rPr>
        <w:t>true，它使计算变成了两个mapreduce，先在第一个中在 shuffle 过程 partition 时</w:t>
      </w:r>
      <w:r>
        <w:rPr>
          <w:rFonts w:ascii="微软雅黑" w:hAnsi="微软雅黑" w:eastAsia="微软雅黑"/>
          <w:b/>
          <w:bCs/>
          <w:color w:val="FF0000"/>
          <w:szCs w:val="21"/>
        </w:rPr>
        <w:t>随机</w:t>
      </w:r>
      <w:r>
        <w:rPr>
          <w:rFonts w:ascii="微软雅黑" w:hAnsi="微软雅黑" w:eastAsia="微软雅黑"/>
          <w:szCs w:val="21"/>
        </w:rPr>
        <w:t>给 key 打标记，使每个key 随机均匀分布到各个 reduce 上计算，但是这样只能完成部分计算，因为相同key没有分配到相同reduce上，所以需要第二次的mapreduce,这次就回归正常 shuffle,但是数据分布不均匀的问题在第一次mapreduce已经有了很大的改善。</w:t>
      </w:r>
    </w:p>
    <w:p w14:paraId="6CD2E418">
      <w:pPr>
        <w:spacing w:line="400" w:lineRule="exact"/>
        <w:ind w:firstLine="420"/>
        <w:jc w:val="left"/>
        <w:rPr>
          <w:rFonts w:ascii="微软雅黑" w:hAnsi="微软雅黑" w:eastAsia="微软雅黑"/>
          <w:szCs w:val="21"/>
        </w:rPr>
      </w:pPr>
      <w:r>
        <w:rPr>
          <w:rFonts w:ascii="微软雅黑" w:hAnsi="微软雅黑" w:eastAsia="微软雅黑"/>
          <w:b/>
          <w:bCs/>
          <w:szCs w:val="21"/>
        </w:rPr>
        <w:t>Reduce join 改为Map join</w:t>
      </w:r>
      <w:r>
        <w:rPr>
          <w:rFonts w:hint="eastAsia" w:ascii="微软雅黑" w:hAnsi="微软雅黑" w:eastAsia="微软雅黑"/>
          <w:b/>
          <w:bCs/>
          <w:szCs w:val="21"/>
        </w:rPr>
        <w:t>，适用范围</w:t>
      </w:r>
      <w:r>
        <w:rPr>
          <w:rFonts w:hint="eastAsia" w:ascii="微软雅黑" w:hAnsi="微软雅黑" w:eastAsia="微软雅黑"/>
          <w:szCs w:val="21"/>
        </w:rPr>
        <w:t>：小表</w:t>
      </w:r>
      <w:r>
        <w:rPr>
          <w:rFonts w:ascii="微软雅黑" w:hAnsi="微软雅黑" w:eastAsia="微软雅黑"/>
          <w:szCs w:val="21"/>
        </w:rPr>
        <w:t xml:space="preserve"> join 大表</w:t>
      </w:r>
      <w:r>
        <w:rPr>
          <w:rFonts w:hint="eastAsia" w:ascii="微软雅黑" w:hAnsi="微软雅黑" w:eastAsia="微软雅黑"/>
          <w:szCs w:val="21"/>
        </w:rPr>
        <w:t>，</w:t>
      </w:r>
      <w:r>
        <w:rPr>
          <w:rFonts w:ascii="微软雅黑" w:hAnsi="微软雅黑" w:eastAsia="微软雅黑"/>
          <w:szCs w:val="21"/>
        </w:rPr>
        <w:t xml:space="preserve">set </w:t>
      </w:r>
      <w:r>
        <w:rPr>
          <w:rFonts w:ascii="微软雅黑" w:hAnsi="微软雅黑" w:eastAsia="微软雅黑"/>
          <w:color w:val="FF0000"/>
          <w:szCs w:val="21"/>
        </w:rPr>
        <w:t>hive.auto.convert.join = true</w:t>
      </w:r>
      <w:r>
        <w:rPr>
          <w:rFonts w:ascii="微软雅黑" w:hAnsi="微软雅黑" w:eastAsia="微软雅黑"/>
          <w:szCs w:val="21"/>
        </w:rPr>
        <w:t xml:space="preserve">; hive是否自动根据文件量大小，选择将common join转成map join 。set </w:t>
      </w:r>
      <w:r>
        <w:rPr>
          <w:rFonts w:ascii="微软雅黑" w:hAnsi="微软雅黑" w:eastAsia="微软雅黑"/>
          <w:color w:val="FF0000"/>
          <w:szCs w:val="21"/>
        </w:rPr>
        <w:t>hive.mapjoin.smalltable.filesize</w:t>
      </w:r>
      <w:r>
        <w:rPr>
          <w:rFonts w:ascii="微软雅黑" w:hAnsi="微软雅黑" w:eastAsia="微软雅黑"/>
          <w:szCs w:val="21"/>
        </w:rPr>
        <w:t xml:space="preserve"> =25000000; 大表小表判断的阈值，如果表的大小小于该值25Mb，则会被判定为小表。则会被加载到内存中运行，将common</w:t>
      </w:r>
      <w:r>
        <w:rPr>
          <w:rFonts w:hint="eastAsia" w:ascii="微软雅黑" w:hAnsi="微软雅黑" w:eastAsia="微软雅黑"/>
          <w:szCs w:val="21"/>
          <w:lang w:val="en-US" w:eastAsia="zh-CN"/>
        </w:rPr>
        <w:t xml:space="preserve"> </w:t>
      </w:r>
      <w:r>
        <w:rPr>
          <w:rFonts w:ascii="微软雅黑" w:hAnsi="微软雅黑" w:eastAsia="微软雅黑"/>
          <w:szCs w:val="21"/>
        </w:rPr>
        <w:t>join转化成map</w:t>
      </w:r>
      <w:r>
        <w:rPr>
          <w:rFonts w:hint="eastAsia" w:ascii="微软雅黑" w:hAnsi="微软雅黑" w:eastAsia="微软雅黑"/>
          <w:szCs w:val="21"/>
          <w:lang w:val="en-US" w:eastAsia="zh-CN"/>
        </w:rPr>
        <w:t xml:space="preserve"> </w:t>
      </w:r>
      <w:r>
        <w:rPr>
          <w:rFonts w:ascii="微软雅黑" w:hAnsi="微软雅黑" w:eastAsia="微软雅黑"/>
          <w:szCs w:val="21"/>
        </w:rPr>
        <w:t>join。一般这个值也就最多几百兆的样子。</w:t>
      </w:r>
      <w:r>
        <w:rPr>
          <w:rFonts w:hint="eastAsia" w:ascii="微软雅黑" w:hAnsi="微软雅黑" w:eastAsia="微软雅黑"/>
          <w:szCs w:val="21"/>
        </w:rPr>
        <w:t>原理：</w:t>
      </w:r>
      <w:r>
        <w:rPr>
          <w:rFonts w:ascii="微软雅黑" w:hAnsi="微软雅黑" w:eastAsia="微软雅黑"/>
          <w:szCs w:val="21"/>
        </w:rPr>
        <w:t>map</w:t>
      </w:r>
      <w:r>
        <w:rPr>
          <w:rFonts w:hint="eastAsia" w:ascii="微软雅黑" w:hAnsi="微软雅黑" w:eastAsia="微软雅黑"/>
          <w:szCs w:val="21"/>
          <w:lang w:val="en-US" w:eastAsia="zh-CN"/>
        </w:rPr>
        <w:t xml:space="preserve"> </w:t>
      </w:r>
      <w:r>
        <w:rPr>
          <w:rFonts w:ascii="微软雅黑" w:hAnsi="微软雅黑" w:eastAsia="微软雅黑"/>
          <w:szCs w:val="21"/>
        </w:rPr>
        <w:t>join优化就是在Map阶段完成join工作，而不是像通常的common join在Reduce阶段按照join的列值进行分发数据到每个Reduce上进行join工作。这样避免了Shuffle阶段，从而避免了数据倾斜。</w:t>
      </w:r>
    </w:p>
    <w:p w14:paraId="2851D8F6">
      <w:pPr>
        <w:spacing w:line="400" w:lineRule="exact"/>
        <w:ind w:firstLine="420"/>
        <w:jc w:val="left"/>
        <w:rPr>
          <w:rFonts w:ascii="微软雅黑" w:hAnsi="微软雅黑" w:eastAsia="微软雅黑"/>
          <w:szCs w:val="21"/>
        </w:rPr>
      </w:pPr>
      <w:r>
        <w:rPr>
          <w:rFonts w:hint="eastAsia" w:ascii="微软雅黑" w:hAnsi="微软雅黑" w:eastAsia="微软雅黑"/>
          <w:b/>
          <w:bCs/>
          <w:color w:val="FF0000"/>
          <w:szCs w:val="21"/>
        </w:rPr>
        <w:t>注意：</w:t>
      </w:r>
      <w:r>
        <w:rPr>
          <w:rFonts w:hint="eastAsia" w:ascii="微软雅黑" w:hAnsi="微软雅黑" w:eastAsia="微软雅黑"/>
          <w:b/>
          <w:bCs/>
          <w:szCs w:val="21"/>
        </w:rPr>
        <w:t>这个操作会将所有的小表全量复制到每个</w:t>
      </w:r>
      <w:r>
        <w:rPr>
          <w:rFonts w:ascii="微软雅黑" w:hAnsi="微软雅黑" w:eastAsia="微软雅黑"/>
          <w:b/>
          <w:bCs/>
          <w:szCs w:val="21"/>
        </w:rPr>
        <w:t>map任务节点，然后再将小表缓存在每个map节点的内存里与大表进行join工作</w:t>
      </w:r>
      <w:r>
        <w:rPr>
          <w:rFonts w:ascii="微软雅黑" w:hAnsi="微软雅黑" w:eastAsia="微软雅黑"/>
          <w:szCs w:val="21"/>
        </w:rPr>
        <w:t>。小表的大小的不能太大，一般也就几百兆，否则会出现OOM报错。</w:t>
      </w:r>
    </w:p>
    <w:p w14:paraId="4643C7DF">
      <w:pPr>
        <w:spacing w:line="400" w:lineRule="exact"/>
        <w:ind w:firstLine="420"/>
        <w:jc w:val="left"/>
        <w:rPr>
          <w:rFonts w:ascii="微软雅黑" w:hAnsi="微软雅黑" w:eastAsia="微软雅黑"/>
          <w:b/>
          <w:bCs/>
          <w:szCs w:val="21"/>
        </w:rPr>
      </w:pPr>
      <w:r>
        <w:rPr>
          <w:rFonts w:ascii="微软雅黑" w:hAnsi="微软雅黑" w:eastAsia="微软雅黑"/>
          <w:b/>
          <w:bCs/>
          <w:szCs w:val="21"/>
        </w:rPr>
        <w:t>开启Skewed Join</w:t>
      </w:r>
      <w:r>
        <w:rPr>
          <w:rFonts w:hint="eastAsia" w:ascii="微软雅黑" w:hAnsi="微软雅黑" w:eastAsia="微软雅黑"/>
          <w:b/>
          <w:bCs/>
          <w:szCs w:val="21"/>
        </w:rPr>
        <w:t>，</w:t>
      </w:r>
      <w:r>
        <w:rPr>
          <w:rFonts w:ascii="微软雅黑" w:hAnsi="微软雅黑" w:eastAsia="微软雅黑"/>
          <w:szCs w:val="21"/>
        </w:rPr>
        <w:t>hadoop 中默认是使用hive.exec.reducers.bytes.per.reducer = 1000000000</w:t>
      </w:r>
      <w:r>
        <w:rPr>
          <w:rFonts w:hint="eastAsia" w:ascii="微软雅黑" w:hAnsi="微软雅黑" w:eastAsia="微软雅黑"/>
          <w:szCs w:val="21"/>
        </w:rPr>
        <w:t>，也就是每个节点的</w:t>
      </w:r>
      <w:r>
        <w:rPr>
          <w:rFonts w:ascii="微软雅黑" w:hAnsi="微软雅黑" w:eastAsia="微软雅黑"/>
          <w:szCs w:val="21"/>
        </w:rPr>
        <w:t>reduce 默认是处理1G大小的数据，如果你的join 操作也产生了数据倾斜，那么可以在hive 中设定</w:t>
      </w:r>
      <w:r>
        <w:rPr>
          <w:rFonts w:ascii="微软雅黑" w:hAnsi="微软雅黑" w:eastAsia="微软雅黑"/>
          <w:color w:val="FF0000"/>
          <w:szCs w:val="21"/>
        </w:rPr>
        <w:t>set hive.optimize.skewjoin = true;set hive.skewjoin.key = skew_key_threshold</w:t>
      </w:r>
      <w:r>
        <w:rPr>
          <w:rFonts w:ascii="微软雅黑" w:hAnsi="微软雅黑" w:eastAsia="微软雅黑"/>
          <w:szCs w:val="21"/>
        </w:rPr>
        <w:t xml:space="preserve"> （default = 100000）</w:t>
      </w:r>
      <w:r>
        <w:rPr>
          <w:rFonts w:hint="eastAsia" w:ascii="微软雅黑" w:hAnsi="微软雅黑" w:eastAsia="微软雅黑"/>
          <w:szCs w:val="21"/>
        </w:rPr>
        <w:t>建议每次运行比较复杂的</w:t>
      </w:r>
      <w:r>
        <w:rPr>
          <w:rFonts w:ascii="微软雅黑" w:hAnsi="微软雅黑" w:eastAsia="微软雅黑"/>
          <w:szCs w:val="21"/>
        </w:rPr>
        <w:t>sql 之前都可以设一下这个参数. 如果不知道设置多少，可以就按官方默认的1个reduce 只处理1G 的算法，那么 skew_key_threshold = 1G/平均行长. 或者默认直接设成250000000 (差不多算平均行长4个字节)</w:t>
      </w:r>
      <w:r>
        <w:rPr>
          <w:rFonts w:hint="eastAsia" w:ascii="微软雅黑" w:hAnsi="微软雅黑" w:eastAsia="微软雅黑"/>
          <w:szCs w:val="21"/>
        </w:rPr>
        <w:t>，</w:t>
      </w:r>
      <w:r>
        <w:rPr>
          <w:rFonts w:hint="eastAsia" w:ascii="微软雅黑" w:hAnsi="微软雅黑" w:eastAsia="微软雅黑"/>
          <w:b/>
          <w:bCs/>
          <w:szCs w:val="21"/>
        </w:rPr>
        <w:t>当开启</w:t>
      </w:r>
      <w:r>
        <w:rPr>
          <w:rFonts w:ascii="微软雅黑" w:hAnsi="微软雅黑" w:eastAsia="微软雅黑"/>
          <w:b/>
          <w:bCs/>
          <w:szCs w:val="21"/>
        </w:rPr>
        <w:t>Skew</w:t>
      </w:r>
      <w:r>
        <w:rPr>
          <w:rFonts w:hint="eastAsia" w:ascii="微软雅黑" w:hAnsi="微软雅黑" w:eastAsia="微软雅黑"/>
          <w:b/>
          <w:bCs/>
          <w:szCs w:val="21"/>
          <w:lang w:val="en-US" w:eastAsia="zh-CN"/>
        </w:rPr>
        <w:t>ed</w:t>
      </w:r>
      <w:r>
        <w:rPr>
          <w:rFonts w:ascii="微软雅黑" w:hAnsi="微软雅黑" w:eastAsia="微软雅黑"/>
          <w:b/>
          <w:bCs/>
          <w:szCs w:val="21"/>
        </w:rPr>
        <w:t xml:space="preserve"> Join之后，在运行时，会对数据进行扫描并检测哪个key会出现倾斜，对于会倾斜的key，用map join做处理，不倾斜的key正常处理</w:t>
      </w:r>
      <w:r>
        <w:rPr>
          <w:rFonts w:hint="eastAsia" w:ascii="微软雅黑" w:hAnsi="微软雅黑" w:eastAsia="微软雅黑"/>
          <w:b/>
          <w:bCs/>
          <w:szCs w:val="21"/>
        </w:rPr>
        <w:t>。即</w:t>
      </w:r>
      <w:r>
        <w:rPr>
          <w:rFonts w:hint="eastAsia" w:ascii="微软雅黑" w:hAnsi="微软雅黑" w:eastAsia="微软雅黑"/>
          <w:b/>
          <w:bCs/>
          <w:color w:val="FF0000"/>
          <w:szCs w:val="21"/>
        </w:rPr>
        <w:t>自适应</w:t>
      </w:r>
      <w:r>
        <w:rPr>
          <w:rFonts w:hint="eastAsia" w:ascii="微软雅黑" w:hAnsi="微软雅黑" w:eastAsia="微软雅黑"/>
          <w:b/>
          <w:bCs/>
          <w:szCs w:val="21"/>
        </w:rPr>
        <w:t>数据倾斜纠正解决方案</w:t>
      </w:r>
    </w:p>
    <w:p w14:paraId="77182184">
      <w:pPr>
        <w:spacing w:line="400" w:lineRule="exact"/>
        <w:ind w:firstLine="420"/>
        <w:jc w:val="left"/>
        <w:rPr>
          <w:rFonts w:ascii="微软雅黑" w:hAnsi="微软雅黑" w:eastAsia="微软雅黑"/>
          <w:szCs w:val="21"/>
        </w:rPr>
      </w:pPr>
    </w:p>
    <w:p w14:paraId="20499269">
      <w:pPr>
        <w:pStyle w:val="5"/>
        <w:spacing w:line="400" w:lineRule="exact"/>
        <w:rPr>
          <w:rFonts w:ascii="微软雅黑" w:hAnsi="微软雅黑" w:eastAsia="微软雅黑"/>
          <w:b w:val="0"/>
          <w:bCs w:val="0"/>
          <w:sz w:val="21"/>
          <w:szCs w:val="21"/>
        </w:rPr>
      </w:pPr>
      <w:bookmarkStart w:id="205" w:name="_Toc151896524"/>
      <w:r>
        <w:rPr>
          <w:rFonts w:ascii="微软雅黑" w:hAnsi="微软雅黑" w:eastAsia="微软雅黑"/>
          <w:b w:val="0"/>
          <w:bCs w:val="0"/>
          <w:sz w:val="21"/>
          <w:szCs w:val="21"/>
        </w:rPr>
        <w:t xml:space="preserve">5.3.4.2 </w:t>
      </w:r>
      <w:r>
        <w:rPr>
          <w:rFonts w:hint="eastAsia" w:ascii="微软雅黑" w:hAnsi="微软雅黑" w:eastAsia="微软雅黑"/>
          <w:b w:val="0"/>
          <w:bCs w:val="0"/>
          <w:sz w:val="21"/>
          <w:szCs w:val="21"/>
        </w:rPr>
        <w:t>SQL优化</w:t>
      </w:r>
      <w:bookmarkEnd w:id="205"/>
    </w:p>
    <w:p w14:paraId="5A02DAB0">
      <w:pPr>
        <w:spacing w:line="400" w:lineRule="exact"/>
        <w:ind w:firstLine="420"/>
        <w:rPr>
          <w:rFonts w:ascii="微软雅黑" w:hAnsi="微软雅黑" w:eastAsia="微软雅黑"/>
          <w:szCs w:val="21"/>
        </w:rPr>
      </w:pPr>
      <w:r>
        <w:rPr>
          <w:rFonts w:ascii="微软雅黑" w:hAnsi="微软雅黑" w:eastAsia="微软雅黑"/>
          <w:b/>
          <w:bCs/>
          <w:szCs w:val="21"/>
        </w:rPr>
        <w:t>1</w:t>
      </w:r>
      <w:r>
        <w:rPr>
          <w:rFonts w:hint="eastAsia" w:ascii="微软雅黑" w:hAnsi="微软雅黑" w:eastAsia="微软雅黑"/>
          <w:b/>
          <w:bCs/>
          <w:szCs w:val="21"/>
        </w:rPr>
        <w:t>、</w:t>
      </w:r>
      <w:r>
        <w:rPr>
          <w:rFonts w:ascii="微软雅黑" w:hAnsi="微软雅黑" w:eastAsia="微软雅黑"/>
          <w:b/>
          <w:bCs/>
          <w:szCs w:val="21"/>
        </w:rPr>
        <w:t>count（distinct）优化，慎用distinct</w:t>
      </w:r>
      <w:r>
        <w:rPr>
          <w:rFonts w:hint="eastAsia" w:ascii="微软雅黑" w:hAnsi="微软雅黑" w:eastAsia="微软雅黑"/>
          <w:szCs w:val="21"/>
        </w:rPr>
        <w:t>，</w:t>
      </w:r>
      <w:r>
        <w:rPr>
          <w:rFonts w:ascii="微软雅黑" w:hAnsi="微软雅黑" w:eastAsia="微软雅黑"/>
          <w:szCs w:val="21"/>
        </w:rPr>
        <w:t>先用group去重，再count子查询。</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4"/>
      </w:tblGrid>
      <w:tr w14:paraId="121F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4" w:type="dxa"/>
          </w:tcPr>
          <w:p w14:paraId="6D391C11">
            <w:pPr>
              <w:spacing w:line="400" w:lineRule="exact"/>
              <w:rPr>
                <w:rFonts w:ascii="微软雅黑" w:hAnsi="微软雅黑" w:eastAsia="微软雅黑"/>
                <w:szCs w:val="21"/>
              </w:rPr>
            </w:pPr>
            <w:r>
              <w:rPr>
                <w:rFonts w:ascii="微软雅黑" w:hAnsi="微软雅黑" w:eastAsia="微软雅黑"/>
                <w:szCs w:val="21"/>
              </w:rPr>
              <w:t>--优化前</w:t>
            </w:r>
          </w:p>
          <w:p w14:paraId="42F6AA71">
            <w:pPr>
              <w:spacing w:line="400" w:lineRule="exact"/>
              <w:rPr>
                <w:rFonts w:ascii="微软雅黑" w:hAnsi="微软雅黑" w:eastAsia="微软雅黑"/>
                <w:szCs w:val="21"/>
              </w:rPr>
            </w:pPr>
            <w:r>
              <w:rPr>
                <w:rFonts w:ascii="微软雅黑" w:hAnsi="微软雅黑" w:eastAsia="微软雅黑"/>
                <w:szCs w:val="21"/>
              </w:rPr>
              <w:t>select count(distinct a) from test ;</w:t>
            </w:r>
          </w:p>
          <w:p w14:paraId="65E3DE3D">
            <w:pPr>
              <w:spacing w:line="400" w:lineRule="exact"/>
              <w:rPr>
                <w:rFonts w:ascii="微软雅黑" w:hAnsi="微软雅黑" w:eastAsia="微软雅黑"/>
                <w:szCs w:val="21"/>
              </w:rPr>
            </w:pPr>
            <w:r>
              <w:rPr>
                <w:rFonts w:ascii="微软雅黑" w:hAnsi="微软雅黑" w:eastAsia="微软雅黑"/>
                <w:szCs w:val="21"/>
              </w:rPr>
              <w:t>--优化后</w:t>
            </w:r>
          </w:p>
          <w:p w14:paraId="71D1C1AB">
            <w:pPr>
              <w:spacing w:line="400" w:lineRule="exact"/>
              <w:rPr>
                <w:rFonts w:ascii="微软雅黑" w:hAnsi="微软雅黑" w:eastAsia="微软雅黑"/>
                <w:szCs w:val="21"/>
              </w:rPr>
            </w:pPr>
            <w:r>
              <w:rPr>
                <w:rFonts w:ascii="微软雅黑" w:hAnsi="微软雅黑" w:eastAsia="微软雅黑"/>
                <w:szCs w:val="21"/>
              </w:rPr>
              <w:t>select count</w:t>
            </w:r>
            <w:r>
              <w:rPr>
                <w:rFonts w:hint="eastAsia" w:ascii="微软雅黑" w:hAnsi="微软雅黑" w:eastAsia="微软雅黑"/>
                <w:szCs w:val="21"/>
              </w:rPr>
              <w:t>(</w:t>
            </w:r>
            <w:r>
              <w:rPr>
                <w:rFonts w:ascii="微软雅黑" w:hAnsi="微软雅黑" w:eastAsia="微软雅黑"/>
                <w:szCs w:val="21"/>
              </w:rPr>
              <w:t xml:space="preserve">x.a) </w:t>
            </w:r>
          </w:p>
          <w:p w14:paraId="16FFB276">
            <w:pPr>
              <w:spacing w:line="400" w:lineRule="exact"/>
              <w:rPr>
                <w:rFonts w:ascii="微软雅黑" w:hAnsi="微软雅黑" w:eastAsia="微软雅黑"/>
                <w:szCs w:val="21"/>
              </w:rPr>
            </w:pPr>
            <w:r>
              <w:rPr>
                <w:rFonts w:ascii="微软雅黑" w:hAnsi="微软雅黑" w:eastAsia="微软雅黑"/>
                <w:szCs w:val="21"/>
              </w:rPr>
              <w:t xml:space="preserve">from </w:t>
            </w:r>
          </w:p>
          <w:p w14:paraId="6D989882">
            <w:pPr>
              <w:spacing w:line="400" w:lineRule="exact"/>
              <w:rPr>
                <w:rFonts w:ascii="微软雅黑" w:hAnsi="微软雅黑" w:eastAsia="微软雅黑"/>
                <w:szCs w:val="21"/>
              </w:rPr>
            </w:pPr>
            <w:r>
              <w:rPr>
                <w:rFonts w:ascii="微软雅黑" w:hAnsi="微软雅黑" w:eastAsia="微软雅黑"/>
                <w:szCs w:val="21"/>
              </w:rPr>
              <w:t xml:space="preserve"> (select a from test group by a ) x</w:t>
            </w:r>
          </w:p>
        </w:tc>
      </w:tr>
    </w:tbl>
    <w:p w14:paraId="203D83DE">
      <w:pPr>
        <w:spacing w:line="400" w:lineRule="exact"/>
        <w:ind w:firstLine="420"/>
        <w:jc w:val="left"/>
        <w:rPr>
          <w:rFonts w:ascii="微软雅黑" w:hAnsi="微软雅黑" w:eastAsia="微软雅黑"/>
        </w:rPr>
      </w:pPr>
      <w:r>
        <w:rPr>
          <w:rFonts w:hint="eastAsia" w:ascii="微软雅黑" w:hAnsi="微软雅黑" w:eastAsia="微软雅黑"/>
          <w:szCs w:val="21"/>
        </w:rPr>
        <w:t>比如如下案例：</w:t>
      </w:r>
      <w:r>
        <w:rPr>
          <w:rFonts w:ascii="微软雅黑" w:hAnsi="微软雅黑" w:eastAsia="微软雅黑"/>
        </w:rPr>
        <w:t>UV 就是独立访客，经常求的指标，因为要 count distinct，所以非常容易倾斜。例如：一个表 tb 有两个字段，app_id，user_id，app_id 代表了不同的 app，求每个 app 的 UV。普通的 SQL：</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4"/>
      </w:tblGrid>
      <w:tr w14:paraId="6D76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4" w:type="dxa"/>
          </w:tcPr>
          <w:p w14:paraId="07694B32">
            <w:pPr>
              <w:spacing w:line="400" w:lineRule="exact"/>
              <w:jc w:val="left"/>
              <w:rPr>
                <w:rFonts w:ascii="微软雅黑" w:hAnsi="微软雅黑" w:eastAsia="微软雅黑"/>
                <w:szCs w:val="21"/>
              </w:rPr>
            </w:pPr>
            <w:r>
              <w:rPr>
                <w:rFonts w:ascii="微软雅黑" w:hAnsi="微软雅黑" w:eastAsia="微软雅黑"/>
              </w:rPr>
              <w:t>select</w:t>
            </w:r>
            <w:r>
              <w:rPr>
                <w:rFonts w:ascii="微软雅黑" w:hAnsi="微软雅黑" w:eastAsia="微软雅黑"/>
              </w:rPr>
              <w:br w:type="textWrapping"/>
            </w:r>
            <w:r>
              <w:rPr>
                <w:rFonts w:ascii="微软雅黑" w:hAnsi="微软雅黑" w:eastAsia="微软雅黑"/>
              </w:rPr>
              <w:t> app_id,</w:t>
            </w:r>
            <w:r>
              <w:rPr>
                <w:rFonts w:ascii="微软雅黑" w:hAnsi="微软雅黑" w:eastAsia="微软雅黑"/>
              </w:rPr>
              <w:br w:type="textWrapping"/>
            </w:r>
            <w:r>
              <w:rPr>
                <w:rFonts w:ascii="微软雅黑" w:hAnsi="微软雅黑" w:eastAsia="微软雅黑"/>
                <w:color w:val="FF0000"/>
              </w:rPr>
              <w:t> count(distinct user_id)</w:t>
            </w:r>
            <w:r>
              <w:rPr>
                <w:rFonts w:ascii="微软雅黑" w:hAnsi="微软雅黑" w:eastAsia="微软雅黑"/>
              </w:rPr>
              <w:br w:type="textWrapping"/>
            </w:r>
            <w:r>
              <w:rPr>
                <w:rFonts w:ascii="微软雅黑" w:hAnsi="微软雅黑" w:eastAsia="微软雅黑"/>
              </w:rPr>
              <w:t>from tb</w:t>
            </w:r>
            <w:r>
              <w:rPr>
                <w:rFonts w:ascii="微软雅黑" w:hAnsi="微软雅黑" w:eastAsia="微软雅黑"/>
              </w:rPr>
              <w:br w:type="textWrapping"/>
            </w:r>
            <w:r>
              <w:rPr>
                <w:rFonts w:ascii="微软雅黑" w:hAnsi="微软雅黑" w:eastAsia="微软雅黑"/>
              </w:rPr>
              <w:t>group by app_id;</w:t>
            </w:r>
          </w:p>
        </w:tc>
      </w:tr>
    </w:tbl>
    <w:p w14:paraId="5CE53982">
      <w:pPr>
        <w:spacing w:line="400" w:lineRule="exact"/>
        <w:ind w:firstLine="420"/>
        <w:jc w:val="left"/>
        <w:rPr>
          <w:rFonts w:ascii="微软雅黑" w:hAnsi="微软雅黑" w:eastAsia="微软雅黑"/>
          <w:szCs w:val="21"/>
        </w:rPr>
      </w:pPr>
      <w:r>
        <w:rPr>
          <w:rFonts w:hint="eastAsia" w:ascii="微软雅黑" w:hAnsi="微软雅黑" w:eastAsia="微软雅黑"/>
          <w:szCs w:val="21"/>
        </w:rPr>
        <w:t>根据</w:t>
      </w:r>
      <w:r>
        <w:rPr>
          <w:rFonts w:ascii="微软雅黑" w:hAnsi="微软雅黑" w:eastAsia="微软雅黑"/>
          <w:szCs w:val="21"/>
        </w:rPr>
        <w:t xml:space="preserve"> </w:t>
      </w:r>
      <w:r>
        <w:rPr>
          <w:rFonts w:ascii="微软雅黑" w:hAnsi="微软雅黑" w:eastAsia="微软雅黑"/>
          <w:b/>
          <w:bCs/>
          <w:szCs w:val="21"/>
        </w:rPr>
        <w:t>group by 的执行原理，app_id 相同的会发到同一个 reduce 中处理</w:t>
      </w:r>
      <w:r>
        <w:rPr>
          <w:rFonts w:ascii="微软雅黑" w:hAnsi="微软雅黑" w:eastAsia="微软雅黑"/>
          <w:szCs w:val="21"/>
        </w:rPr>
        <w:t>。如果某一个 app_id 数据量很大（比如抖音远大于西瓜视频），那么就会产生倾斜。</w:t>
      </w:r>
    </w:p>
    <w:p w14:paraId="7031F8E1">
      <w:pPr>
        <w:spacing w:line="400" w:lineRule="exact"/>
        <w:ind w:firstLine="420"/>
        <w:jc w:val="left"/>
        <w:rPr>
          <w:rFonts w:ascii="微软雅黑" w:hAnsi="微软雅黑" w:eastAsia="微软雅黑"/>
          <w:szCs w:val="21"/>
        </w:rPr>
      </w:pPr>
      <w:r>
        <w:rPr>
          <w:rFonts w:hint="eastAsia" w:ascii="微软雅黑" w:hAnsi="微软雅黑" w:eastAsia="微软雅黑"/>
          <w:szCs w:val="21"/>
        </w:rPr>
        <w:t>因此，可以分为两个阶段，一个阶段通过</w:t>
      </w:r>
      <w:r>
        <w:rPr>
          <w:rFonts w:ascii="微软雅黑" w:hAnsi="微软雅黑" w:eastAsia="微软雅黑"/>
          <w:szCs w:val="21"/>
        </w:rPr>
        <w:t xml:space="preserve"> group by 对 app_id 和 user_id 进行去重，第二个阶段再计算 UV。</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5"/>
      </w:tblGrid>
      <w:tr w14:paraId="2CEA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5" w:type="dxa"/>
          </w:tcPr>
          <w:p w14:paraId="5F1A5D50">
            <w:pPr>
              <w:spacing w:line="400" w:lineRule="exact"/>
              <w:jc w:val="left"/>
              <w:rPr>
                <w:rFonts w:ascii="微软雅黑" w:hAnsi="微软雅黑" w:eastAsia="微软雅黑"/>
                <w:szCs w:val="21"/>
              </w:rPr>
            </w:pPr>
            <w:r>
              <w:rPr>
                <w:rFonts w:ascii="微软雅黑" w:hAnsi="微软雅黑" w:eastAsia="微软雅黑"/>
                <w:szCs w:val="21"/>
              </w:rPr>
              <w:t>select</w:t>
            </w:r>
          </w:p>
          <w:p w14:paraId="117ABF00">
            <w:pPr>
              <w:spacing w:line="400" w:lineRule="exact"/>
              <w:jc w:val="left"/>
              <w:rPr>
                <w:rFonts w:ascii="微软雅黑" w:hAnsi="微软雅黑" w:eastAsia="微软雅黑"/>
                <w:szCs w:val="21"/>
              </w:rPr>
            </w:pPr>
            <w:r>
              <w:rPr>
                <w:rFonts w:ascii="微软雅黑" w:hAnsi="微软雅黑" w:eastAsia="微软雅黑"/>
                <w:szCs w:val="21"/>
              </w:rPr>
              <w:t xml:space="preserve"> app_id,</w:t>
            </w:r>
          </w:p>
          <w:p w14:paraId="2CFE1CEC">
            <w:pPr>
              <w:spacing w:line="400" w:lineRule="exact"/>
              <w:jc w:val="left"/>
              <w:rPr>
                <w:rFonts w:ascii="微软雅黑" w:hAnsi="微软雅黑" w:eastAsia="微软雅黑"/>
                <w:szCs w:val="21"/>
              </w:rPr>
            </w:pPr>
            <w:r>
              <w:rPr>
                <w:rFonts w:ascii="微软雅黑" w:hAnsi="微软雅黑" w:eastAsia="微软雅黑"/>
                <w:szCs w:val="21"/>
              </w:rPr>
              <w:t xml:space="preserve"> sum(uv) as uv</w:t>
            </w:r>
          </w:p>
          <w:p w14:paraId="2BA84CDF">
            <w:pPr>
              <w:spacing w:line="400" w:lineRule="exact"/>
              <w:jc w:val="left"/>
              <w:rPr>
                <w:rFonts w:ascii="微软雅黑" w:hAnsi="微软雅黑" w:eastAsia="微软雅黑"/>
                <w:szCs w:val="21"/>
              </w:rPr>
            </w:pPr>
            <w:r>
              <w:rPr>
                <w:rFonts w:ascii="微软雅黑" w:hAnsi="微软雅黑" w:eastAsia="微软雅黑"/>
                <w:szCs w:val="21"/>
              </w:rPr>
              <w:t>from (</w:t>
            </w:r>
          </w:p>
          <w:p w14:paraId="7299D742">
            <w:pPr>
              <w:spacing w:line="400" w:lineRule="exact"/>
              <w:jc w:val="left"/>
              <w:rPr>
                <w:rFonts w:ascii="微软雅黑" w:hAnsi="微软雅黑" w:eastAsia="微软雅黑"/>
                <w:szCs w:val="21"/>
              </w:rPr>
            </w:pPr>
            <w:r>
              <w:rPr>
                <w:rFonts w:ascii="微软雅黑" w:hAnsi="微软雅黑" w:eastAsia="微软雅黑"/>
                <w:szCs w:val="21"/>
              </w:rPr>
              <w:t xml:space="preserve"> select</w:t>
            </w:r>
          </w:p>
          <w:p w14:paraId="12E3ED6D">
            <w:pPr>
              <w:spacing w:line="400" w:lineRule="exact"/>
              <w:jc w:val="left"/>
              <w:rPr>
                <w:rFonts w:ascii="微软雅黑" w:hAnsi="微软雅黑" w:eastAsia="微软雅黑"/>
                <w:szCs w:val="21"/>
              </w:rPr>
            </w:pPr>
            <w:r>
              <w:rPr>
                <w:rFonts w:ascii="微软雅黑" w:hAnsi="微软雅黑" w:eastAsia="微软雅黑"/>
                <w:szCs w:val="21"/>
              </w:rPr>
              <w:t xml:space="preserve">     app_id,</w:t>
            </w:r>
          </w:p>
          <w:p w14:paraId="4D18182F">
            <w:pPr>
              <w:spacing w:line="400" w:lineRule="exact"/>
              <w:jc w:val="left"/>
              <w:rPr>
                <w:rFonts w:ascii="微软雅黑" w:hAnsi="微软雅黑" w:eastAsia="微软雅黑"/>
                <w:szCs w:val="21"/>
              </w:rPr>
            </w:pPr>
            <w:r>
              <w:rPr>
                <w:rFonts w:ascii="微软雅黑" w:hAnsi="微软雅黑" w:eastAsia="微软雅黑"/>
                <w:szCs w:val="21"/>
              </w:rPr>
              <w:t xml:space="preserve">     user_id,</w:t>
            </w:r>
          </w:p>
          <w:p w14:paraId="306495A5">
            <w:pPr>
              <w:spacing w:line="400" w:lineRule="exact"/>
              <w:jc w:val="left"/>
              <w:rPr>
                <w:rFonts w:ascii="微软雅黑" w:hAnsi="微软雅黑" w:eastAsia="微软雅黑"/>
                <w:szCs w:val="21"/>
              </w:rPr>
            </w:pPr>
            <w:r>
              <w:rPr>
                <w:rFonts w:ascii="微软雅黑" w:hAnsi="微软雅黑" w:eastAsia="微软雅黑"/>
                <w:szCs w:val="21"/>
              </w:rPr>
              <w:t xml:space="preserve">     1 as uv</w:t>
            </w:r>
          </w:p>
          <w:p w14:paraId="1DCDBB3A">
            <w:pPr>
              <w:spacing w:line="400" w:lineRule="exact"/>
              <w:jc w:val="left"/>
              <w:rPr>
                <w:rFonts w:ascii="微软雅黑" w:hAnsi="微软雅黑" w:eastAsia="微软雅黑"/>
                <w:szCs w:val="21"/>
              </w:rPr>
            </w:pPr>
            <w:r>
              <w:rPr>
                <w:rFonts w:ascii="微软雅黑" w:hAnsi="微软雅黑" w:eastAsia="微软雅黑"/>
                <w:szCs w:val="21"/>
              </w:rPr>
              <w:t xml:space="preserve">    from tb</w:t>
            </w:r>
          </w:p>
          <w:p w14:paraId="78946334">
            <w:pPr>
              <w:spacing w:line="400" w:lineRule="exact"/>
              <w:jc w:val="left"/>
              <w:rPr>
                <w:rFonts w:ascii="微软雅黑" w:hAnsi="微软雅黑" w:eastAsia="微软雅黑"/>
                <w:szCs w:val="21"/>
              </w:rPr>
            </w:pPr>
            <w:r>
              <w:rPr>
                <w:rFonts w:ascii="微软雅黑" w:hAnsi="微软雅黑" w:eastAsia="微软雅黑"/>
                <w:szCs w:val="21"/>
              </w:rPr>
              <w:t xml:space="preserve">    group by app_id, user_id</w:t>
            </w:r>
          </w:p>
          <w:p w14:paraId="6FAEB880">
            <w:pPr>
              <w:spacing w:line="400" w:lineRule="exact"/>
              <w:jc w:val="left"/>
              <w:rPr>
                <w:rFonts w:ascii="微软雅黑" w:hAnsi="微软雅黑" w:eastAsia="微软雅黑"/>
                <w:szCs w:val="21"/>
              </w:rPr>
            </w:pPr>
            <w:r>
              <w:rPr>
                <w:rFonts w:ascii="微软雅黑" w:hAnsi="微软雅黑" w:eastAsia="微软雅黑"/>
                <w:szCs w:val="21"/>
              </w:rPr>
              <w:t>) a</w:t>
            </w:r>
          </w:p>
          <w:p w14:paraId="2F1AA9A0">
            <w:pPr>
              <w:spacing w:line="400" w:lineRule="exact"/>
              <w:jc w:val="left"/>
              <w:rPr>
                <w:rFonts w:ascii="微软雅黑" w:hAnsi="微软雅黑" w:eastAsia="微软雅黑"/>
                <w:szCs w:val="21"/>
              </w:rPr>
            </w:pPr>
            <w:r>
              <w:rPr>
                <w:rFonts w:ascii="微软雅黑" w:hAnsi="微软雅黑" w:eastAsia="微软雅黑"/>
                <w:szCs w:val="21"/>
              </w:rPr>
              <w:t>group by app_id;</w:t>
            </w:r>
          </w:p>
        </w:tc>
      </w:tr>
    </w:tbl>
    <w:p w14:paraId="3831F8A0">
      <w:pPr>
        <w:spacing w:line="400" w:lineRule="exact"/>
        <w:ind w:firstLine="420"/>
        <w:jc w:val="left"/>
        <w:rPr>
          <w:rFonts w:ascii="微软雅黑" w:hAnsi="微软雅黑" w:eastAsia="微软雅黑"/>
          <w:szCs w:val="21"/>
        </w:rPr>
      </w:pPr>
      <w:r>
        <w:rPr>
          <w:rFonts w:hint="eastAsia" w:ascii="微软雅黑" w:hAnsi="微软雅黑" w:eastAsia="微软雅黑"/>
          <w:b/>
          <w:bCs/>
          <w:szCs w:val="21"/>
        </w:rPr>
        <w:t>2、聚合类操作，发生数据倾斜</w:t>
      </w:r>
      <w:r>
        <w:rPr>
          <w:rFonts w:hint="eastAsia" w:ascii="微软雅黑" w:hAnsi="微软雅黑" w:eastAsia="微软雅黑"/>
          <w:szCs w:val="21"/>
        </w:rPr>
        <w:t>，</w:t>
      </w:r>
      <w:r>
        <w:rPr>
          <w:rFonts w:hint="eastAsia" w:ascii="微软雅黑" w:hAnsi="微软雅黑" w:eastAsia="微软雅黑"/>
          <w:b/>
          <w:bCs/>
          <w:color w:val="FF0000"/>
          <w:szCs w:val="21"/>
        </w:rPr>
        <w:t>解决方法：阶段拆分</w:t>
      </w:r>
      <w:r>
        <w:rPr>
          <w:rFonts w:ascii="微软雅黑" w:hAnsi="微软雅黑" w:eastAsia="微软雅黑"/>
          <w:b/>
          <w:bCs/>
          <w:color w:val="FF0000"/>
          <w:szCs w:val="21"/>
        </w:rPr>
        <w:t>-两阶段聚合</w:t>
      </w:r>
      <w:r>
        <w:rPr>
          <w:rFonts w:hint="eastAsia" w:ascii="微软雅黑" w:hAnsi="微软雅黑" w:eastAsia="微软雅黑"/>
          <w:szCs w:val="21"/>
        </w:rPr>
        <w:t>，在需要聚合的</w:t>
      </w:r>
      <w:r>
        <w:rPr>
          <w:rFonts w:ascii="微软雅黑" w:hAnsi="微软雅黑" w:eastAsia="微软雅黑"/>
          <w:szCs w:val="21"/>
        </w:rPr>
        <w:t>key前加一个随机数的前后缀，这样就能得到非常均匀的key，然后按这个加工之后的key进行第一次聚合之后，再对聚合的结果，按照原始key进行二次聚合，这样基本就不可能出现数据倾斜了</w:t>
      </w:r>
      <w:r>
        <w:rPr>
          <w:rFonts w:hint="eastAsia" w:ascii="微软雅黑" w:hAnsi="微软雅黑" w:eastAsia="微软雅黑"/>
          <w:szCs w:val="21"/>
        </w:rPr>
        <w:t>。比如有实际场景如下：</w:t>
      </w:r>
      <w:r>
        <w:rPr>
          <w:rFonts w:ascii="微软雅黑" w:hAnsi="微软雅黑" w:eastAsia="微软雅黑"/>
          <w:color w:val="FF0000"/>
          <w:szCs w:val="21"/>
        </w:rPr>
        <w:t>PV 和 UV 类似，同样需要 group by 之后聚合，但是不需要去重，具有可加性</w:t>
      </w:r>
      <w:r>
        <w:rPr>
          <w:rFonts w:ascii="微软雅黑" w:hAnsi="微软雅黑" w:eastAsia="微软雅黑"/>
          <w:szCs w:val="21"/>
        </w:rPr>
        <w:t>，因此可以分散计算，再相加。</w:t>
      </w:r>
      <w:r>
        <w:rPr>
          <w:rFonts w:hint="eastAsia" w:ascii="微软雅黑" w:hAnsi="微软雅黑" w:eastAsia="微软雅黑"/>
          <w:szCs w:val="21"/>
        </w:rPr>
        <w:t>例如，对于</w:t>
      </w:r>
      <w:r>
        <w:rPr>
          <w:rFonts w:ascii="微软雅黑" w:hAnsi="微软雅黑" w:eastAsia="微软雅黑"/>
          <w:szCs w:val="21"/>
        </w:rPr>
        <w:t xml:space="preserve"> user_id 为 1，2，2，3，计算 PV 时可以 1，2 计算一次，结果是 2，然后 2，3 计算一次，结果是 2，最后 PV = 2 + 2 = 4，结果正确。而 UV 的结果是 3，不能分散计算。</w:t>
      </w:r>
    </w:p>
    <w:p w14:paraId="2B3DA56C">
      <w:pPr>
        <w:spacing w:line="400" w:lineRule="exact"/>
        <w:ind w:firstLine="420"/>
        <w:rPr>
          <w:rFonts w:ascii="微软雅黑" w:hAnsi="微软雅黑" w:eastAsia="微软雅黑"/>
          <w:szCs w:val="21"/>
        </w:rPr>
      </w:pPr>
      <w:r>
        <w:rPr>
          <w:rFonts w:hint="eastAsia" w:ascii="微软雅黑" w:hAnsi="微软雅黑" w:eastAsia="微软雅黑"/>
          <w:szCs w:val="21"/>
        </w:rPr>
        <w:t>普通的</w:t>
      </w:r>
      <w:r>
        <w:rPr>
          <w:rFonts w:ascii="微软雅黑" w:hAnsi="微软雅黑" w:eastAsia="微软雅黑"/>
          <w:szCs w:val="21"/>
        </w:rPr>
        <w:t xml:space="preserve"> SQL：</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5"/>
      </w:tblGrid>
      <w:tr w14:paraId="2092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5" w:type="dxa"/>
          </w:tcPr>
          <w:p w14:paraId="1E80F3E3">
            <w:pPr>
              <w:spacing w:line="400" w:lineRule="exact"/>
              <w:rPr>
                <w:rFonts w:ascii="微软雅黑" w:hAnsi="微软雅黑" w:eastAsia="微软雅黑"/>
                <w:szCs w:val="21"/>
              </w:rPr>
            </w:pPr>
            <w:r>
              <w:rPr>
                <w:rFonts w:ascii="微软雅黑" w:hAnsi="微软雅黑" w:eastAsia="微软雅黑"/>
                <w:szCs w:val="21"/>
              </w:rPr>
              <w:t>select</w:t>
            </w:r>
          </w:p>
          <w:p w14:paraId="5419060F">
            <w:pPr>
              <w:spacing w:line="400" w:lineRule="exact"/>
              <w:rPr>
                <w:rFonts w:ascii="微软雅黑" w:hAnsi="微软雅黑" w:eastAsia="微软雅黑"/>
                <w:szCs w:val="21"/>
              </w:rPr>
            </w:pPr>
            <w:r>
              <w:rPr>
                <w:rFonts w:ascii="微软雅黑" w:hAnsi="微软雅黑" w:eastAsia="微软雅黑"/>
                <w:szCs w:val="21"/>
              </w:rPr>
              <w:t xml:space="preserve"> app_id,</w:t>
            </w:r>
          </w:p>
          <w:p w14:paraId="5F0A5FF0">
            <w:pPr>
              <w:spacing w:line="400" w:lineRule="exact"/>
              <w:rPr>
                <w:rFonts w:ascii="微软雅黑" w:hAnsi="微软雅黑" w:eastAsia="微软雅黑"/>
                <w:szCs w:val="21"/>
              </w:rPr>
            </w:pPr>
            <w:r>
              <w:rPr>
                <w:rFonts w:ascii="微软雅黑" w:hAnsi="微软雅黑" w:eastAsia="微软雅黑"/>
                <w:szCs w:val="21"/>
              </w:rPr>
              <w:t xml:space="preserve"> count(user_id)</w:t>
            </w:r>
          </w:p>
          <w:p w14:paraId="2C0F6902">
            <w:pPr>
              <w:spacing w:line="400" w:lineRule="exact"/>
              <w:rPr>
                <w:rFonts w:ascii="微软雅黑" w:hAnsi="微软雅黑" w:eastAsia="微软雅黑"/>
                <w:szCs w:val="21"/>
              </w:rPr>
            </w:pPr>
            <w:r>
              <w:rPr>
                <w:rFonts w:ascii="微软雅黑" w:hAnsi="微软雅黑" w:eastAsia="微软雅黑"/>
                <w:szCs w:val="21"/>
              </w:rPr>
              <w:t>from tb</w:t>
            </w:r>
          </w:p>
          <w:p w14:paraId="045734D3">
            <w:pPr>
              <w:spacing w:line="400" w:lineRule="exact"/>
              <w:rPr>
                <w:rFonts w:ascii="微软雅黑" w:hAnsi="微软雅黑" w:eastAsia="微软雅黑"/>
                <w:szCs w:val="21"/>
              </w:rPr>
            </w:pPr>
            <w:r>
              <w:rPr>
                <w:rFonts w:ascii="微软雅黑" w:hAnsi="微软雅黑" w:eastAsia="微软雅黑"/>
                <w:szCs w:val="21"/>
              </w:rPr>
              <w:t>group by app_id;</w:t>
            </w:r>
          </w:p>
        </w:tc>
      </w:tr>
    </w:tbl>
    <w:p w14:paraId="0E1906A5">
      <w:pPr>
        <w:spacing w:line="400" w:lineRule="exact"/>
        <w:ind w:firstLine="420"/>
        <w:jc w:val="left"/>
        <w:rPr>
          <w:rFonts w:ascii="微软雅黑" w:hAnsi="微软雅黑" w:eastAsia="微软雅黑"/>
          <w:szCs w:val="21"/>
        </w:rPr>
      </w:pPr>
      <w:r>
        <w:rPr>
          <w:rFonts w:hint="eastAsia" w:ascii="微软雅黑" w:hAnsi="微软雅黑" w:eastAsia="微软雅黑"/>
          <w:szCs w:val="21"/>
        </w:rPr>
        <w:t>根据</w:t>
      </w:r>
      <w:r>
        <w:rPr>
          <w:rFonts w:ascii="微软雅黑" w:hAnsi="微软雅黑" w:eastAsia="微软雅黑"/>
          <w:szCs w:val="21"/>
        </w:rPr>
        <w:t xml:space="preserve"> group by 的执行原理，app_id 相同的会发到同一个 reduce 中处理。如果某一个 app_id 数据量很大（比如抖音远大于西瓜视频），那么就会产生倾斜。</w:t>
      </w:r>
      <w:r>
        <w:rPr>
          <w:rFonts w:hint="eastAsia" w:ascii="微软雅黑" w:hAnsi="微软雅黑" w:eastAsia="微软雅黑"/>
          <w:szCs w:val="21"/>
        </w:rPr>
        <w:t>因此，可以分为两个阶段，一个阶段加随机数把</w:t>
      </w:r>
      <w:r>
        <w:rPr>
          <w:rFonts w:ascii="微软雅黑" w:hAnsi="微软雅黑" w:eastAsia="微软雅黑"/>
          <w:szCs w:val="21"/>
        </w:rPr>
        <w:t xml:space="preserve"> app_id 分散聚合一次，第二个阶段再聚合。</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8"/>
      </w:tblGrid>
      <w:tr w14:paraId="48CC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8" w:type="dxa"/>
          </w:tcPr>
          <w:p w14:paraId="4BBAEC88">
            <w:pPr>
              <w:spacing w:line="400" w:lineRule="exact"/>
              <w:rPr>
                <w:rFonts w:ascii="微软雅黑" w:hAnsi="微软雅黑" w:eastAsia="微软雅黑"/>
                <w:szCs w:val="21"/>
              </w:rPr>
            </w:pPr>
            <w:r>
              <w:rPr>
                <w:rFonts w:ascii="微软雅黑" w:hAnsi="微软雅黑" w:eastAsia="微软雅黑"/>
                <w:szCs w:val="21"/>
              </w:rPr>
              <w:t>select</w:t>
            </w:r>
          </w:p>
          <w:p w14:paraId="5D10F213">
            <w:pPr>
              <w:spacing w:line="400" w:lineRule="exact"/>
              <w:rPr>
                <w:rFonts w:ascii="微软雅黑" w:hAnsi="微软雅黑" w:eastAsia="微软雅黑"/>
                <w:szCs w:val="21"/>
              </w:rPr>
            </w:pPr>
            <w:r>
              <w:rPr>
                <w:rFonts w:ascii="微软雅黑" w:hAnsi="微软雅黑" w:eastAsia="微软雅黑"/>
                <w:szCs w:val="21"/>
              </w:rPr>
              <w:t xml:space="preserve"> substring_index(tmp_app_id,"_",1) </w:t>
            </w:r>
            <w:r>
              <w:rPr>
                <w:rFonts w:hint="eastAsia" w:ascii="微软雅黑" w:hAnsi="微软雅黑" w:eastAsia="微软雅黑"/>
                <w:szCs w:val="21"/>
                <w:lang w:val="en-US" w:eastAsia="zh-CN"/>
              </w:rPr>
              <w:t xml:space="preserve">as </w:t>
            </w:r>
            <w:r>
              <w:rPr>
                <w:rFonts w:ascii="微软雅黑" w:hAnsi="微软雅黑" w:eastAsia="微软雅黑"/>
                <w:szCs w:val="21"/>
              </w:rPr>
              <w:t>app_id,</w:t>
            </w:r>
          </w:p>
          <w:p w14:paraId="6E23A67B">
            <w:pPr>
              <w:spacing w:line="400" w:lineRule="exact"/>
              <w:rPr>
                <w:rFonts w:ascii="微软雅黑" w:hAnsi="微软雅黑" w:eastAsia="微软雅黑"/>
                <w:szCs w:val="21"/>
              </w:rPr>
            </w:pPr>
            <w:r>
              <w:rPr>
                <w:rFonts w:ascii="微软雅黑" w:hAnsi="微软雅黑" w:eastAsia="微软雅黑"/>
                <w:szCs w:val="21"/>
              </w:rPr>
              <w:t xml:space="preserve"> sum(pv) as pv</w:t>
            </w:r>
          </w:p>
          <w:p w14:paraId="68B6A5E1">
            <w:pPr>
              <w:spacing w:line="400" w:lineRule="exact"/>
              <w:rPr>
                <w:rFonts w:ascii="微软雅黑" w:hAnsi="微软雅黑" w:eastAsia="微软雅黑"/>
                <w:szCs w:val="21"/>
              </w:rPr>
            </w:pPr>
            <w:r>
              <w:rPr>
                <w:rFonts w:ascii="微软雅黑" w:hAnsi="微软雅黑" w:eastAsia="微软雅黑"/>
                <w:szCs w:val="21"/>
              </w:rPr>
              <w:t>from (</w:t>
            </w:r>
          </w:p>
          <w:p w14:paraId="4206A9D7">
            <w:pPr>
              <w:spacing w:line="400" w:lineRule="exact"/>
              <w:rPr>
                <w:rFonts w:ascii="微软雅黑" w:hAnsi="微软雅黑" w:eastAsia="微软雅黑"/>
                <w:szCs w:val="21"/>
              </w:rPr>
            </w:pPr>
            <w:r>
              <w:rPr>
                <w:rFonts w:ascii="微软雅黑" w:hAnsi="微软雅黑" w:eastAsia="微软雅黑"/>
                <w:szCs w:val="21"/>
              </w:rPr>
              <w:t xml:space="preserve"> select</w:t>
            </w:r>
          </w:p>
          <w:p w14:paraId="14AE75AC">
            <w:pPr>
              <w:spacing w:line="400" w:lineRule="exact"/>
              <w:rPr>
                <w:rFonts w:ascii="微软雅黑" w:hAnsi="微软雅黑" w:eastAsia="微软雅黑"/>
                <w:szCs w:val="21"/>
              </w:rPr>
            </w:pPr>
            <w:r>
              <w:rPr>
                <w:rFonts w:ascii="微软雅黑" w:hAnsi="微软雅黑" w:eastAsia="微软雅黑"/>
                <w:szCs w:val="21"/>
              </w:rPr>
              <w:t xml:space="preserve">     concat(app_id, "_", round(rand()*10)) tmp_app_id,</w:t>
            </w:r>
          </w:p>
          <w:p w14:paraId="03E515CA">
            <w:pPr>
              <w:spacing w:line="400" w:lineRule="exact"/>
              <w:rPr>
                <w:rFonts w:ascii="微软雅黑" w:hAnsi="微软雅黑" w:eastAsia="微软雅黑"/>
                <w:szCs w:val="21"/>
              </w:rPr>
            </w:pPr>
            <w:r>
              <w:rPr>
                <w:rFonts w:ascii="微软雅黑" w:hAnsi="微软雅黑" w:eastAsia="微软雅黑"/>
                <w:szCs w:val="21"/>
              </w:rPr>
              <w:t xml:space="preserve">     count(user_id) as pv</w:t>
            </w:r>
          </w:p>
          <w:p w14:paraId="068192BF">
            <w:pPr>
              <w:spacing w:line="400" w:lineRule="exact"/>
              <w:rPr>
                <w:rFonts w:ascii="微软雅黑" w:hAnsi="微软雅黑" w:eastAsia="微软雅黑"/>
                <w:szCs w:val="21"/>
              </w:rPr>
            </w:pPr>
            <w:r>
              <w:rPr>
                <w:rFonts w:ascii="微软雅黑" w:hAnsi="微软雅黑" w:eastAsia="微软雅黑"/>
                <w:szCs w:val="21"/>
              </w:rPr>
              <w:t xml:space="preserve">  from tb</w:t>
            </w:r>
          </w:p>
          <w:p w14:paraId="33E74AE1">
            <w:pPr>
              <w:spacing w:line="400" w:lineRule="exact"/>
              <w:rPr>
                <w:rFonts w:ascii="微软雅黑" w:hAnsi="微软雅黑" w:eastAsia="微软雅黑"/>
                <w:szCs w:val="21"/>
              </w:rPr>
            </w:pPr>
            <w:r>
              <w:rPr>
                <w:rFonts w:ascii="微软雅黑" w:hAnsi="微软雅黑" w:eastAsia="微软雅黑"/>
                <w:szCs w:val="21"/>
              </w:rPr>
              <w:t xml:space="preserve">  group by concat(app_id,"_",round(rand()*10))</w:t>
            </w:r>
          </w:p>
          <w:p w14:paraId="4B307AFF">
            <w:pPr>
              <w:spacing w:line="400" w:lineRule="exact"/>
              <w:rPr>
                <w:rFonts w:ascii="微软雅黑" w:hAnsi="微软雅黑" w:eastAsia="微软雅黑"/>
                <w:szCs w:val="21"/>
              </w:rPr>
            </w:pPr>
            <w:r>
              <w:rPr>
                <w:rFonts w:ascii="微软雅黑" w:hAnsi="微软雅黑" w:eastAsia="微软雅黑"/>
                <w:szCs w:val="21"/>
              </w:rPr>
              <w:t>) a</w:t>
            </w:r>
          </w:p>
          <w:p w14:paraId="0CA248B7">
            <w:pPr>
              <w:spacing w:line="400" w:lineRule="exact"/>
              <w:rPr>
                <w:rFonts w:ascii="微软雅黑" w:hAnsi="微软雅黑" w:eastAsia="微软雅黑"/>
                <w:szCs w:val="21"/>
              </w:rPr>
            </w:pPr>
            <w:r>
              <w:rPr>
                <w:rFonts w:ascii="微软雅黑" w:hAnsi="微软雅黑" w:eastAsia="微软雅黑"/>
                <w:szCs w:val="21"/>
              </w:rPr>
              <w:t>group by substring_index(tmp_app_id,"_",1);</w:t>
            </w:r>
          </w:p>
        </w:tc>
      </w:tr>
    </w:tbl>
    <w:p w14:paraId="0D206A2E">
      <w:pPr>
        <w:spacing w:line="400" w:lineRule="exact"/>
        <w:ind w:firstLine="420"/>
        <w:rPr>
          <w:rFonts w:ascii="微软雅黑" w:hAnsi="微软雅黑" w:eastAsia="微软雅黑"/>
          <w:szCs w:val="21"/>
        </w:rPr>
      </w:pPr>
      <w:r>
        <w:rPr>
          <w:rFonts w:ascii="微软雅黑" w:hAnsi="微软雅黑" w:eastAsia="微软雅黑"/>
          <w:b/>
          <w:bCs/>
          <w:szCs w:val="21"/>
        </w:rPr>
        <w:t>3</w:t>
      </w:r>
      <w:r>
        <w:rPr>
          <w:rFonts w:hint="eastAsia" w:ascii="微软雅黑" w:hAnsi="微软雅黑" w:eastAsia="微软雅黑"/>
          <w:b/>
          <w:bCs/>
          <w:szCs w:val="21"/>
        </w:rPr>
        <w:t>、大表</w:t>
      </w:r>
      <w:r>
        <w:rPr>
          <w:rFonts w:ascii="微软雅黑" w:hAnsi="微软雅黑" w:eastAsia="微软雅黑"/>
          <w:b/>
          <w:bCs/>
          <w:szCs w:val="21"/>
        </w:rPr>
        <w:t>join大表发生数据倾斜</w:t>
      </w:r>
      <w:r>
        <w:rPr>
          <w:rFonts w:hint="eastAsia" w:ascii="微软雅黑" w:hAnsi="微软雅黑" w:eastAsia="微软雅黑"/>
          <w:b/>
          <w:bCs/>
          <w:szCs w:val="21"/>
        </w:rPr>
        <w:t>，</w:t>
      </w:r>
      <w:r>
        <w:rPr>
          <w:rFonts w:hint="eastAsia" w:ascii="微软雅黑" w:hAnsi="微软雅黑" w:eastAsia="微软雅黑"/>
          <w:b/>
          <w:bCs/>
          <w:color w:val="FF0000"/>
          <w:szCs w:val="21"/>
        </w:rPr>
        <w:t>大表拆分，倾斜部分单独处理</w:t>
      </w:r>
      <w:r>
        <w:rPr>
          <w:rFonts w:hint="eastAsia" w:ascii="微软雅黑" w:hAnsi="微软雅黑" w:eastAsia="微软雅黑"/>
          <w:b/>
          <w:bCs/>
          <w:szCs w:val="21"/>
        </w:rPr>
        <w:t>，中间表分桶排序后</w:t>
      </w:r>
      <w:r>
        <w:rPr>
          <w:rFonts w:ascii="微软雅黑" w:hAnsi="微软雅黑" w:eastAsia="微软雅黑"/>
          <w:b/>
          <w:bCs/>
          <w:szCs w:val="21"/>
        </w:rPr>
        <w:t>join</w:t>
      </w:r>
      <w:r>
        <w:rPr>
          <w:rFonts w:hint="eastAsia" w:ascii="微软雅黑" w:hAnsi="微软雅黑" w:eastAsia="微软雅黑"/>
          <w:b/>
          <w:bCs/>
          <w:szCs w:val="21"/>
        </w:rPr>
        <w:t>。</w:t>
      </w:r>
      <w:r>
        <w:rPr>
          <w:rFonts w:hint="eastAsia" w:ascii="微软雅黑" w:hAnsi="微软雅黑" w:eastAsia="微软雅黑"/>
          <w:szCs w:val="21"/>
        </w:rPr>
        <w:t>举例：假设有两张表</w:t>
      </w:r>
      <w:r>
        <w:rPr>
          <w:rFonts w:ascii="微软雅黑" w:hAnsi="微软雅黑" w:eastAsia="微软雅黑"/>
          <w:szCs w:val="21"/>
        </w:rPr>
        <w:t>table_a表是一张</w:t>
      </w:r>
      <w:r>
        <w:rPr>
          <w:rFonts w:hint="eastAsia" w:ascii="微软雅黑" w:hAnsi="微软雅黑" w:eastAsia="微软雅黑"/>
          <w:szCs w:val="21"/>
          <w:lang w:val="en-US" w:eastAsia="zh-CN"/>
        </w:rPr>
        <w:t>全量</w:t>
      </w:r>
      <w:r>
        <w:rPr>
          <w:rFonts w:ascii="微软雅黑" w:hAnsi="微软雅黑" w:eastAsia="微软雅黑"/>
          <w:szCs w:val="21"/>
        </w:rPr>
        <w:t>买家交易明细表，字段如下，数据量较大</w:t>
      </w:r>
      <w:r>
        <w:rPr>
          <w:rFonts w:hint="eastAsia" w:ascii="微软雅黑" w:hAnsi="微软雅黑" w:eastAsia="微软雅黑"/>
          <w:szCs w:val="21"/>
        </w:rPr>
        <w:t>。</w:t>
      </w:r>
    </w:p>
    <w:tbl>
      <w:tblPr>
        <w:tblStyle w:val="41"/>
        <w:tblW w:w="0" w:type="auto"/>
        <w:tblInd w:w="959" w:type="dxa"/>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Layout w:type="autofit"/>
        <w:tblCellMar>
          <w:top w:w="0" w:type="dxa"/>
          <w:left w:w="108" w:type="dxa"/>
          <w:bottom w:w="0" w:type="dxa"/>
          <w:right w:w="108" w:type="dxa"/>
        </w:tblCellMar>
      </w:tblPr>
      <w:tblGrid>
        <w:gridCol w:w="2410"/>
        <w:gridCol w:w="2161"/>
        <w:gridCol w:w="2233"/>
      </w:tblGrid>
      <w:tr w14:paraId="2C42A52F">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410" w:type="dxa"/>
            <w:tcBorders>
              <w:bottom w:val="single" w:color="8EAADB" w:themeColor="accent1" w:themeTint="99" w:sz="12" w:space="0"/>
              <w:insideH w:val="single" w:sz="12" w:space="0"/>
            </w:tcBorders>
          </w:tcPr>
          <w:p w14:paraId="0B4CC62F">
            <w:pPr>
              <w:spacing w:line="400" w:lineRule="exact"/>
              <w:rPr>
                <w:rFonts w:ascii="微软雅黑" w:hAnsi="微软雅黑" w:eastAsia="微软雅黑"/>
                <w:b/>
                <w:bCs/>
                <w:szCs w:val="21"/>
              </w:rPr>
            </w:pPr>
            <w:r>
              <w:rPr>
                <w:rFonts w:ascii="微软雅黑" w:hAnsi="微软雅黑" w:eastAsia="微软雅黑"/>
                <w:b/>
                <w:bCs/>
                <w:szCs w:val="21"/>
              </w:rPr>
              <w:t>Buyer</w:t>
            </w:r>
            <w:r>
              <w:rPr>
                <w:rFonts w:hint="eastAsia" w:ascii="微软雅黑" w:hAnsi="微软雅黑" w:eastAsia="微软雅黑"/>
                <w:b/>
                <w:bCs/>
                <w:szCs w:val="21"/>
              </w:rPr>
              <w:t>_</w:t>
            </w:r>
            <w:r>
              <w:rPr>
                <w:rFonts w:ascii="微软雅黑" w:hAnsi="微软雅黑" w:eastAsia="微软雅黑"/>
                <w:b/>
                <w:bCs/>
                <w:szCs w:val="21"/>
              </w:rPr>
              <w:t>id (买家id)</w:t>
            </w:r>
          </w:p>
        </w:tc>
        <w:tc>
          <w:tcPr>
            <w:tcW w:w="2161" w:type="dxa"/>
            <w:tcBorders>
              <w:bottom w:val="single" w:color="8EAADB" w:themeColor="accent1" w:themeTint="99" w:sz="12" w:space="0"/>
              <w:insideH w:val="single" w:sz="12" w:space="0"/>
            </w:tcBorders>
          </w:tcPr>
          <w:p w14:paraId="1B5BBC96">
            <w:pPr>
              <w:spacing w:line="400" w:lineRule="exact"/>
              <w:rPr>
                <w:rFonts w:ascii="微软雅黑" w:hAnsi="微软雅黑" w:eastAsia="微软雅黑"/>
                <w:b/>
                <w:bCs/>
                <w:szCs w:val="21"/>
              </w:rPr>
            </w:pPr>
            <w:r>
              <w:rPr>
                <w:rFonts w:ascii="微软雅黑" w:hAnsi="微软雅黑" w:eastAsia="微软雅黑"/>
                <w:b/>
                <w:bCs/>
                <w:szCs w:val="21"/>
              </w:rPr>
              <w:t>Seller_id (卖家id)</w:t>
            </w:r>
          </w:p>
        </w:tc>
        <w:tc>
          <w:tcPr>
            <w:tcW w:w="2233" w:type="dxa"/>
            <w:tcBorders>
              <w:bottom w:val="single" w:color="8EAADB" w:themeColor="accent1" w:themeTint="99" w:sz="12" w:space="0"/>
              <w:insideH w:val="single" w:sz="12" w:space="0"/>
            </w:tcBorders>
          </w:tcPr>
          <w:p w14:paraId="295E9338">
            <w:pPr>
              <w:spacing w:line="400" w:lineRule="exact"/>
              <w:rPr>
                <w:rFonts w:ascii="微软雅黑" w:hAnsi="微软雅黑" w:eastAsia="微软雅黑"/>
                <w:b/>
                <w:bCs/>
                <w:szCs w:val="21"/>
              </w:rPr>
            </w:pPr>
            <w:r>
              <w:rPr>
                <w:rFonts w:ascii="微软雅黑" w:hAnsi="微软雅黑" w:eastAsia="微软雅黑"/>
                <w:b/>
                <w:bCs/>
                <w:szCs w:val="21"/>
              </w:rPr>
              <w:t>order_num(订单数)</w:t>
            </w:r>
          </w:p>
        </w:tc>
      </w:tr>
      <w:tr w14:paraId="38931312">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410" w:type="dxa"/>
          </w:tcPr>
          <w:p w14:paraId="13C7CDC0">
            <w:pPr>
              <w:spacing w:line="400" w:lineRule="exact"/>
              <w:rPr>
                <w:rFonts w:ascii="微软雅黑" w:hAnsi="微软雅黑" w:eastAsia="微软雅黑"/>
                <w:b/>
                <w:bCs/>
                <w:szCs w:val="21"/>
              </w:rPr>
            </w:pPr>
            <w:r>
              <w:rPr>
                <w:rFonts w:ascii="微软雅黑" w:hAnsi="微软雅黑" w:eastAsia="微软雅黑"/>
                <w:b/>
                <w:bCs/>
                <w:szCs w:val="21"/>
              </w:rPr>
              <w:t>1113839839</w:t>
            </w:r>
          </w:p>
        </w:tc>
        <w:tc>
          <w:tcPr>
            <w:tcW w:w="2161" w:type="dxa"/>
          </w:tcPr>
          <w:p w14:paraId="732CF1C6">
            <w:pPr>
              <w:spacing w:line="400" w:lineRule="exact"/>
              <w:rPr>
                <w:rFonts w:ascii="微软雅黑" w:hAnsi="微软雅黑" w:eastAsia="微软雅黑"/>
                <w:szCs w:val="21"/>
              </w:rPr>
            </w:pPr>
            <w:r>
              <w:rPr>
                <w:rFonts w:ascii="微软雅黑" w:hAnsi="微软雅黑" w:eastAsia="微软雅黑"/>
                <w:szCs w:val="21"/>
              </w:rPr>
              <w:t>1001</w:t>
            </w:r>
          </w:p>
        </w:tc>
        <w:tc>
          <w:tcPr>
            <w:tcW w:w="2233" w:type="dxa"/>
          </w:tcPr>
          <w:p w14:paraId="1E442D85">
            <w:pPr>
              <w:spacing w:line="400" w:lineRule="exact"/>
              <w:rPr>
                <w:rFonts w:ascii="微软雅黑" w:hAnsi="微软雅黑" w:eastAsia="微软雅黑"/>
                <w:szCs w:val="21"/>
              </w:rPr>
            </w:pPr>
            <w:r>
              <w:rPr>
                <w:rFonts w:hint="eastAsia" w:ascii="微软雅黑" w:hAnsi="微软雅黑" w:eastAsia="微软雅黑"/>
                <w:szCs w:val="21"/>
              </w:rPr>
              <w:t>5</w:t>
            </w:r>
          </w:p>
        </w:tc>
      </w:tr>
    </w:tbl>
    <w:p w14:paraId="5A2BF6E1">
      <w:pPr>
        <w:spacing w:line="400" w:lineRule="exact"/>
        <w:rPr>
          <w:rFonts w:ascii="微软雅黑" w:hAnsi="微软雅黑" w:eastAsia="微软雅黑"/>
          <w:szCs w:val="21"/>
        </w:rPr>
      </w:pPr>
      <w:r>
        <w:rPr>
          <w:rFonts w:ascii="微软雅黑" w:hAnsi="微软雅黑" w:eastAsia="微软雅黑"/>
          <w:szCs w:val="21"/>
        </w:rPr>
        <w:t>table_b表是一张所有卖家信息表，数据量也很大，不满足map</w:t>
      </w:r>
      <w:r>
        <w:rPr>
          <w:rFonts w:hint="eastAsia" w:ascii="微软雅黑" w:hAnsi="微软雅黑" w:eastAsia="微软雅黑"/>
          <w:szCs w:val="21"/>
          <w:lang w:val="en-US" w:eastAsia="zh-CN"/>
        </w:rPr>
        <w:t xml:space="preserve"> </w:t>
      </w:r>
      <w:r>
        <w:rPr>
          <w:rFonts w:ascii="微软雅黑" w:hAnsi="微软雅黑" w:eastAsia="微软雅黑"/>
          <w:szCs w:val="21"/>
        </w:rPr>
        <w:t>join的条件。</w:t>
      </w:r>
    </w:p>
    <w:tbl>
      <w:tblPr>
        <w:tblStyle w:val="41"/>
        <w:tblW w:w="0" w:type="auto"/>
        <w:jc w:val="cente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Layout w:type="autofit"/>
        <w:tblCellMar>
          <w:top w:w="0" w:type="dxa"/>
          <w:left w:w="108" w:type="dxa"/>
          <w:bottom w:w="0" w:type="dxa"/>
          <w:right w:w="108" w:type="dxa"/>
        </w:tblCellMar>
      </w:tblPr>
      <w:tblGrid>
        <w:gridCol w:w="2765"/>
        <w:gridCol w:w="2765"/>
      </w:tblGrid>
      <w:tr w14:paraId="144FB540">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rPr>
          <w:jc w:val="center"/>
        </w:trPr>
        <w:tc>
          <w:tcPr>
            <w:tcW w:w="2765" w:type="dxa"/>
            <w:tcBorders>
              <w:bottom w:val="single" w:color="8EAADB" w:themeColor="accent1" w:themeTint="99" w:sz="12" w:space="0"/>
              <w:insideH w:val="single" w:sz="12" w:space="0"/>
            </w:tcBorders>
            <w:vAlign w:val="center"/>
          </w:tcPr>
          <w:p w14:paraId="087F139F">
            <w:pPr>
              <w:spacing w:line="400" w:lineRule="exact"/>
              <w:rPr>
                <w:rFonts w:ascii="微软雅黑" w:hAnsi="微软雅黑" w:eastAsia="微软雅黑"/>
                <w:b/>
                <w:bCs/>
                <w:szCs w:val="21"/>
              </w:rPr>
            </w:pPr>
            <w:r>
              <w:rPr>
                <w:rFonts w:ascii="微软雅黑" w:hAnsi="微软雅黑" w:eastAsia="微软雅黑"/>
                <w:b/>
                <w:bCs/>
                <w:szCs w:val="21"/>
              </w:rPr>
              <w:t>Seller_id (卖家id)</w:t>
            </w:r>
          </w:p>
        </w:tc>
        <w:tc>
          <w:tcPr>
            <w:tcW w:w="2765" w:type="dxa"/>
            <w:tcBorders>
              <w:bottom w:val="single" w:color="8EAADB" w:themeColor="accent1" w:themeTint="99" w:sz="12" w:space="0"/>
              <w:insideH w:val="single" w:sz="12" w:space="0"/>
            </w:tcBorders>
            <w:vAlign w:val="center"/>
          </w:tcPr>
          <w:p w14:paraId="0E206660">
            <w:pPr>
              <w:spacing w:line="400" w:lineRule="exact"/>
              <w:rPr>
                <w:rFonts w:ascii="微软雅黑" w:hAnsi="微软雅黑" w:eastAsia="微软雅黑"/>
                <w:b/>
                <w:bCs/>
                <w:szCs w:val="21"/>
              </w:rPr>
            </w:pPr>
            <w:r>
              <w:rPr>
                <w:rFonts w:ascii="微软雅黑" w:hAnsi="微软雅黑" w:eastAsia="微软雅黑"/>
                <w:b/>
                <w:bCs/>
                <w:szCs w:val="21"/>
              </w:rPr>
              <w:t>Seller_level (卖家评级)</w:t>
            </w:r>
          </w:p>
        </w:tc>
      </w:tr>
      <w:tr w14:paraId="4CBD8BFC">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rPr>
          <w:jc w:val="center"/>
        </w:trPr>
        <w:tc>
          <w:tcPr>
            <w:tcW w:w="2765" w:type="dxa"/>
            <w:vAlign w:val="center"/>
          </w:tcPr>
          <w:p w14:paraId="50E92580">
            <w:pPr>
              <w:spacing w:line="400" w:lineRule="exact"/>
              <w:rPr>
                <w:rFonts w:ascii="微软雅黑" w:hAnsi="微软雅黑" w:eastAsia="微软雅黑"/>
                <w:b/>
                <w:bCs/>
                <w:szCs w:val="21"/>
              </w:rPr>
            </w:pPr>
            <w:r>
              <w:rPr>
                <w:rFonts w:ascii="微软雅黑" w:hAnsi="微软雅黑" w:eastAsia="微软雅黑"/>
                <w:b/>
                <w:bCs/>
                <w:szCs w:val="21"/>
              </w:rPr>
              <w:t>1001</w:t>
            </w:r>
          </w:p>
        </w:tc>
        <w:tc>
          <w:tcPr>
            <w:tcW w:w="2765" w:type="dxa"/>
            <w:vAlign w:val="center"/>
          </w:tcPr>
          <w:p w14:paraId="1B5083C2">
            <w:pPr>
              <w:spacing w:line="400" w:lineRule="exact"/>
              <w:rPr>
                <w:rFonts w:ascii="微软雅黑" w:hAnsi="微软雅黑" w:eastAsia="微软雅黑"/>
                <w:szCs w:val="21"/>
              </w:rPr>
            </w:pPr>
            <w:r>
              <w:rPr>
                <w:rFonts w:hint="eastAsia" w:ascii="微软雅黑" w:hAnsi="微软雅黑" w:eastAsia="微软雅黑"/>
                <w:szCs w:val="21"/>
              </w:rPr>
              <w:t>A</w:t>
            </w:r>
          </w:p>
        </w:tc>
      </w:tr>
    </w:tbl>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9"/>
      </w:tblGrid>
      <w:tr w14:paraId="77BC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9" w:type="dxa"/>
          </w:tcPr>
          <w:p w14:paraId="5C8BA04C">
            <w:pPr>
              <w:spacing w:line="400" w:lineRule="exact"/>
              <w:rPr>
                <w:rFonts w:ascii="微软雅黑" w:hAnsi="微软雅黑" w:eastAsia="微软雅黑"/>
                <w:szCs w:val="21"/>
              </w:rPr>
            </w:pPr>
            <w:r>
              <w:rPr>
                <w:rFonts w:ascii="微软雅黑" w:hAnsi="微软雅黑" w:eastAsia="微软雅黑"/>
                <w:szCs w:val="21"/>
              </w:rPr>
              <w:t xml:space="preserve">SELECT </w:t>
            </w:r>
          </w:p>
          <w:p w14:paraId="739165B0">
            <w:pPr>
              <w:spacing w:line="400" w:lineRule="exact"/>
              <w:rPr>
                <w:rFonts w:ascii="微软雅黑" w:hAnsi="微软雅黑" w:eastAsia="微软雅黑"/>
                <w:szCs w:val="21"/>
              </w:rPr>
            </w:pPr>
            <w:r>
              <w:rPr>
                <w:rFonts w:ascii="微软雅黑" w:hAnsi="微软雅黑" w:eastAsia="微软雅黑"/>
                <w:szCs w:val="21"/>
              </w:rPr>
              <w:t xml:space="preserve">    t1.buyer_id </w:t>
            </w:r>
          </w:p>
          <w:p w14:paraId="2BF7083A">
            <w:pPr>
              <w:spacing w:line="400" w:lineRule="exact"/>
              <w:rPr>
                <w:rFonts w:ascii="微软雅黑" w:hAnsi="微软雅黑" w:eastAsia="微软雅黑"/>
                <w:szCs w:val="21"/>
              </w:rPr>
            </w:pPr>
            <w:r>
              <w:rPr>
                <w:rFonts w:ascii="微软雅黑" w:hAnsi="微软雅黑" w:eastAsia="微软雅黑"/>
                <w:szCs w:val="21"/>
              </w:rPr>
              <w:t xml:space="preserve">    ,sum(case when t2.seller_level = 'A' then order_num end) as a_num</w:t>
            </w:r>
          </w:p>
          <w:p w14:paraId="3F035324">
            <w:pPr>
              <w:spacing w:line="400" w:lineRule="exact"/>
              <w:rPr>
                <w:rFonts w:ascii="微软雅黑" w:hAnsi="微软雅黑" w:eastAsia="微软雅黑"/>
                <w:szCs w:val="21"/>
              </w:rPr>
            </w:pPr>
            <w:r>
              <w:rPr>
                <w:rFonts w:ascii="微软雅黑" w:hAnsi="微软雅黑" w:eastAsia="微软雅黑"/>
                <w:szCs w:val="21"/>
              </w:rPr>
              <w:t xml:space="preserve">    ,sum(case when t2.seller_level = 'B' then order_num end) as b_num</w:t>
            </w:r>
          </w:p>
          <w:p w14:paraId="7D995D26">
            <w:pPr>
              <w:spacing w:line="400" w:lineRule="exact"/>
              <w:rPr>
                <w:rFonts w:ascii="微软雅黑" w:hAnsi="微软雅黑" w:eastAsia="微软雅黑"/>
                <w:szCs w:val="21"/>
              </w:rPr>
            </w:pPr>
            <w:r>
              <w:rPr>
                <w:rFonts w:ascii="微软雅黑" w:hAnsi="微软雅黑" w:eastAsia="微软雅黑"/>
                <w:szCs w:val="21"/>
              </w:rPr>
              <w:t xml:space="preserve">     ,sum(case when t2.seller_level = 'C' then order_num end) as c_num</w:t>
            </w:r>
          </w:p>
          <w:p w14:paraId="7F97692C">
            <w:pPr>
              <w:spacing w:line="400" w:lineRule="exact"/>
              <w:rPr>
                <w:rFonts w:ascii="微软雅黑" w:hAnsi="微软雅黑" w:eastAsia="微软雅黑"/>
                <w:szCs w:val="21"/>
              </w:rPr>
            </w:pPr>
            <w:r>
              <w:rPr>
                <w:rFonts w:ascii="微软雅黑" w:hAnsi="微软雅黑" w:eastAsia="微软雅黑"/>
                <w:szCs w:val="21"/>
              </w:rPr>
              <w:t>FROM table_a  t1  --买家交易明细表</w:t>
            </w:r>
          </w:p>
          <w:p w14:paraId="6EAAAC40">
            <w:pPr>
              <w:spacing w:line="400" w:lineRule="exact"/>
              <w:rPr>
                <w:rFonts w:ascii="微软雅黑" w:hAnsi="微软雅黑" w:eastAsia="微软雅黑"/>
                <w:szCs w:val="21"/>
              </w:rPr>
            </w:pPr>
            <w:r>
              <w:rPr>
                <w:rFonts w:ascii="微软雅黑" w:hAnsi="微软雅黑" w:eastAsia="微软雅黑"/>
                <w:szCs w:val="21"/>
              </w:rPr>
              <w:t>INNER JOIN table_b t2 --卖家信息表</w:t>
            </w:r>
          </w:p>
          <w:p w14:paraId="249F096A">
            <w:pPr>
              <w:spacing w:line="400" w:lineRule="exact"/>
              <w:rPr>
                <w:rFonts w:ascii="微软雅黑" w:hAnsi="微软雅黑" w:eastAsia="微软雅黑"/>
                <w:szCs w:val="21"/>
              </w:rPr>
            </w:pPr>
            <w:r>
              <w:rPr>
                <w:rFonts w:ascii="微软雅黑" w:hAnsi="微软雅黑" w:eastAsia="微软雅黑"/>
                <w:szCs w:val="21"/>
              </w:rPr>
              <w:t>ON t1.seller_id = t2.seller_id</w:t>
            </w:r>
          </w:p>
          <w:p w14:paraId="6EB6D954">
            <w:pPr>
              <w:spacing w:line="400" w:lineRule="exact"/>
              <w:rPr>
                <w:rFonts w:ascii="微软雅黑" w:hAnsi="微软雅黑" w:eastAsia="微软雅黑"/>
                <w:szCs w:val="21"/>
              </w:rPr>
            </w:pPr>
            <w:r>
              <w:rPr>
                <w:rFonts w:ascii="微软雅黑" w:hAnsi="微软雅黑" w:eastAsia="微软雅黑"/>
                <w:szCs w:val="21"/>
              </w:rPr>
              <w:t>GROUP BY t1.buyer_id;</w:t>
            </w:r>
          </w:p>
        </w:tc>
      </w:tr>
    </w:tbl>
    <w:p w14:paraId="285B2BD9">
      <w:pPr>
        <w:spacing w:line="400" w:lineRule="exact"/>
        <w:ind w:firstLine="420"/>
        <w:rPr>
          <w:rFonts w:ascii="微软雅黑" w:hAnsi="微软雅黑" w:eastAsia="微软雅黑"/>
          <w:szCs w:val="21"/>
        </w:rPr>
      </w:pPr>
      <w:r>
        <w:rPr>
          <w:rFonts w:ascii="微软雅黑" w:hAnsi="微软雅黑" w:eastAsia="微软雅黑"/>
          <w:szCs w:val="21"/>
        </w:rPr>
        <w:t>但因为二八法则，某些卖家会拥有成千上万的买家，而大部分卖家的买家数量是较少的，两个表关联会发生数据倾斜。</w:t>
      </w:r>
    </w:p>
    <w:p w14:paraId="5BC9F8D6">
      <w:pPr>
        <w:spacing w:line="400" w:lineRule="exact"/>
        <w:ind w:firstLine="420"/>
        <w:rPr>
          <w:rFonts w:ascii="微软雅黑" w:hAnsi="微软雅黑" w:eastAsia="微软雅黑"/>
          <w:szCs w:val="21"/>
        </w:rPr>
      </w:pPr>
      <w:r>
        <w:rPr>
          <w:rFonts w:hint="eastAsia" w:ascii="微软雅黑" w:hAnsi="微软雅黑" w:eastAsia="微软雅黑"/>
          <w:b/>
          <w:bCs/>
          <w:szCs w:val="21"/>
        </w:rPr>
        <w:t>优化方案</w:t>
      </w:r>
      <w:r>
        <w:rPr>
          <w:rFonts w:ascii="微软雅黑" w:hAnsi="微软雅黑" w:eastAsia="微软雅黑"/>
          <w:b/>
          <w:bCs/>
          <w:szCs w:val="21"/>
        </w:rPr>
        <w:t>1</w:t>
      </w:r>
      <w:r>
        <w:rPr>
          <w:rFonts w:hint="eastAsia" w:ascii="微软雅黑" w:hAnsi="微软雅黑" w:eastAsia="微软雅黑"/>
          <w:b/>
          <w:bCs/>
          <w:szCs w:val="21"/>
        </w:rPr>
        <w:t>（降数量级）</w:t>
      </w:r>
      <w:r>
        <w:rPr>
          <w:rFonts w:ascii="微软雅黑" w:hAnsi="微软雅黑" w:eastAsia="微软雅黑"/>
          <w:szCs w:val="21"/>
        </w:rPr>
        <w:t>：转为map join 避免shuffle</w:t>
      </w:r>
      <w:r>
        <w:rPr>
          <w:rFonts w:hint="eastAsia" w:ascii="微软雅黑" w:hAnsi="微软雅黑" w:eastAsia="微软雅黑"/>
          <w:szCs w:val="21"/>
        </w:rPr>
        <w:t>，</w:t>
      </w:r>
      <w:r>
        <w:rPr>
          <w:rFonts w:ascii="微软雅黑" w:hAnsi="微软雅黑" w:eastAsia="微软雅黑"/>
          <w:szCs w:val="21"/>
        </w:rPr>
        <w:t>table_b由于数据量较大，无法直接map join ，所以</w:t>
      </w:r>
      <w:r>
        <w:rPr>
          <w:rFonts w:ascii="微软雅黑" w:hAnsi="微软雅黑" w:eastAsia="微软雅黑"/>
          <w:b/>
          <w:bCs/>
          <w:szCs w:val="21"/>
        </w:rPr>
        <w:t>考虑通过过滤3个月内没有发生交易的卖家</w:t>
      </w:r>
      <w:r>
        <w:rPr>
          <w:rFonts w:hint="eastAsia" w:ascii="微软雅黑" w:hAnsi="微软雅黑" w:eastAsia="微软雅黑"/>
          <w:b/>
          <w:bCs/>
          <w:szCs w:val="21"/>
          <w:lang w:eastAsia="zh-CN"/>
        </w:rPr>
        <w:t>（</w:t>
      </w:r>
      <w:r>
        <w:rPr>
          <w:rFonts w:hint="eastAsia" w:ascii="微软雅黑" w:hAnsi="微软雅黑" w:eastAsia="微软雅黑"/>
          <w:b/>
          <w:bCs/>
          <w:szCs w:val="21"/>
          <w:lang w:val="en-US" w:eastAsia="zh-CN"/>
        </w:rPr>
        <w:t>用table c 近三个月的卖家表</w:t>
      </w:r>
      <w:r>
        <w:rPr>
          <w:rFonts w:hint="eastAsia" w:ascii="微软雅黑" w:hAnsi="微软雅黑" w:eastAsia="微软雅黑"/>
          <w:b/>
          <w:bCs/>
          <w:szCs w:val="21"/>
          <w:lang w:eastAsia="zh-CN"/>
        </w:rPr>
        <w:t>）</w:t>
      </w:r>
      <w:r>
        <w:rPr>
          <w:rFonts w:ascii="微软雅黑" w:hAnsi="微软雅黑" w:eastAsia="微软雅黑"/>
          <w:szCs w:val="21"/>
        </w:rPr>
        <w:t>，来减少table_b的数据量，使其达到满足map join 的情况。</w:t>
      </w:r>
    </w:p>
    <w:tbl>
      <w:tblPr>
        <w:tblStyle w:val="18"/>
        <w:tblW w:w="7371"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1"/>
      </w:tblGrid>
      <w:tr w14:paraId="794C1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71" w:type="dxa"/>
          </w:tcPr>
          <w:p w14:paraId="775EF922">
            <w:pPr>
              <w:spacing w:line="400" w:lineRule="exact"/>
              <w:rPr>
                <w:rFonts w:ascii="微软雅黑" w:hAnsi="微软雅黑" w:eastAsia="微软雅黑"/>
                <w:szCs w:val="21"/>
              </w:rPr>
            </w:pPr>
            <w:r>
              <w:rPr>
                <w:rFonts w:ascii="微软雅黑" w:hAnsi="微软雅黑" w:eastAsia="微软雅黑"/>
                <w:szCs w:val="21"/>
              </w:rPr>
              <w:t xml:space="preserve">SELECT </w:t>
            </w:r>
          </w:p>
          <w:p w14:paraId="118876C7">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 t1.buyer_id </w:t>
            </w:r>
          </w:p>
          <w:p w14:paraId="3B4179A6">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,sum(case when t4.seller_level = 'A' then order_num end) as a_num</w:t>
            </w:r>
          </w:p>
          <w:p w14:paraId="59E4A879">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,sum(case when t4.seller_level = 'B' then order_num end) as b_num</w:t>
            </w:r>
          </w:p>
          <w:p w14:paraId="34201BA0">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,sum(case when t4.seller_level = 'C' then order_num end) as c_num</w:t>
            </w:r>
          </w:p>
          <w:p w14:paraId="4ED091A8">
            <w:pPr>
              <w:spacing w:line="400" w:lineRule="exact"/>
              <w:rPr>
                <w:rFonts w:ascii="微软雅黑" w:hAnsi="微软雅黑" w:eastAsia="微软雅黑"/>
                <w:szCs w:val="21"/>
              </w:rPr>
            </w:pPr>
            <w:r>
              <w:rPr>
                <w:rFonts w:ascii="微软雅黑" w:hAnsi="微软雅黑" w:eastAsia="微软雅黑"/>
                <w:szCs w:val="21"/>
              </w:rPr>
              <w:t>FROM table_a  t1</w:t>
            </w:r>
          </w:p>
          <w:p w14:paraId="3270AD47">
            <w:pPr>
              <w:spacing w:line="400" w:lineRule="exact"/>
              <w:rPr>
                <w:rFonts w:ascii="微软雅黑" w:hAnsi="微软雅黑" w:eastAsia="微软雅黑"/>
                <w:szCs w:val="21"/>
              </w:rPr>
            </w:pPr>
            <w:r>
              <w:rPr>
                <w:rFonts w:ascii="微软雅黑" w:hAnsi="微软雅黑" w:eastAsia="微软雅黑"/>
                <w:szCs w:val="21"/>
              </w:rPr>
              <w:t xml:space="preserve">INNER JOIN </w:t>
            </w:r>
          </w:p>
          <w:p w14:paraId="27B44F11">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w:t>
            </w:r>
          </w:p>
          <w:p w14:paraId="4B4A0396">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SELECT</w:t>
            </w:r>
          </w:p>
          <w:p w14:paraId="7178651C">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 xml:space="preserve"> t2.seller_id</w:t>
            </w:r>
          </w:p>
          <w:p w14:paraId="32CBD849">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,t2.seller_level</w:t>
            </w:r>
          </w:p>
          <w:p w14:paraId="51353EC3">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FROM</w:t>
            </w:r>
          </w:p>
          <w:p w14:paraId="02B59B4E">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table_b t2</w:t>
            </w:r>
          </w:p>
          <w:p w14:paraId="0C13B85C">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INNER JOIN </w:t>
            </w:r>
          </w:p>
          <w:p w14:paraId="6B945DAA">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w:t>
            </w:r>
          </w:p>
          <w:p w14:paraId="35DA3517">
            <w:pPr>
              <w:spacing w:line="400" w:lineRule="exact"/>
              <w:rPr>
                <w:rFonts w:ascii="微软雅黑" w:hAnsi="微软雅黑" w:eastAsia="微软雅黑"/>
                <w:szCs w:val="21"/>
              </w:rPr>
            </w:pPr>
            <w:r>
              <w:rPr>
                <w:rFonts w:ascii="微软雅黑" w:hAnsi="微软雅黑" w:eastAsia="微软雅黑"/>
                <w:szCs w:val="21"/>
              </w:rPr>
              <w:t xml:space="preserve"> </w:t>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SELECT</w:t>
            </w:r>
          </w:p>
          <w:p w14:paraId="0F33851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seller_id</w:t>
            </w:r>
          </w:p>
          <w:p w14:paraId="468616CE">
            <w:pPr>
              <w:spacing w:line="400" w:lineRule="exact"/>
              <w:rPr>
                <w:rFonts w:hint="eastAsia" w:ascii="微软雅黑" w:hAnsi="微软雅黑" w:eastAsia="微软雅黑"/>
                <w:szCs w:val="21"/>
                <w:lang w:val="en-US" w:eastAsia="zh-CN"/>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color w:val="FF0000"/>
                <w:szCs w:val="21"/>
              </w:rPr>
              <w:t>FROM table_</w:t>
            </w:r>
            <w:r>
              <w:rPr>
                <w:rFonts w:hint="eastAsia" w:ascii="微软雅黑" w:hAnsi="微软雅黑" w:eastAsia="微软雅黑"/>
                <w:color w:val="FF0000"/>
                <w:szCs w:val="21"/>
                <w:lang w:val="en-US" w:eastAsia="zh-CN"/>
              </w:rPr>
              <w:t>c</w:t>
            </w:r>
          </w:p>
          <w:p w14:paraId="2125A6F1">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GROUP BY seller_id</w:t>
            </w:r>
            <w:r>
              <w:rPr>
                <w:rFonts w:ascii="微软雅黑" w:hAnsi="微软雅黑" w:eastAsia="微软雅黑"/>
                <w:szCs w:val="21"/>
              </w:rPr>
              <w:tab/>
            </w:r>
          </w:p>
          <w:p w14:paraId="3C8237AE">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 t3</w:t>
            </w:r>
          </w:p>
          <w:p w14:paraId="6A9ED6AA">
            <w:pPr>
              <w:spacing w:line="400" w:lineRule="exact"/>
              <w:rPr>
                <w:rFonts w:ascii="微软雅黑" w:hAnsi="微软雅黑" w:eastAsia="微软雅黑"/>
                <w:color w:val="FF0000"/>
                <w:szCs w:val="21"/>
              </w:rPr>
            </w:pPr>
            <w:r>
              <w:rPr>
                <w:rFonts w:ascii="微软雅黑" w:hAnsi="微软雅黑" w:eastAsia="微软雅黑"/>
                <w:szCs w:val="21"/>
              </w:rPr>
              <w:tab/>
            </w:r>
            <w:r>
              <w:rPr>
                <w:rFonts w:ascii="微软雅黑" w:hAnsi="微软雅黑" w:eastAsia="微软雅黑"/>
                <w:color w:val="FF0000"/>
                <w:szCs w:val="21"/>
              </w:rPr>
              <w:t>ON t2.seller_id = t3.seller_id</w:t>
            </w:r>
          </w:p>
          <w:p w14:paraId="6A9E2A65">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t4  --过滤掉table_b中没有出现在table_a中的seller_id</w:t>
            </w:r>
          </w:p>
          <w:p w14:paraId="50CD6172">
            <w:pPr>
              <w:spacing w:line="400" w:lineRule="exact"/>
              <w:rPr>
                <w:rFonts w:ascii="微软雅黑" w:hAnsi="微软雅黑" w:eastAsia="微软雅黑"/>
                <w:szCs w:val="21"/>
              </w:rPr>
            </w:pPr>
            <w:r>
              <w:rPr>
                <w:rFonts w:ascii="微软雅黑" w:hAnsi="微软雅黑" w:eastAsia="微软雅黑"/>
                <w:szCs w:val="21"/>
              </w:rPr>
              <w:t xml:space="preserve"> ON t1.seller_id = t4.seller_id</w:t>
            </w:r>
          </w:p>
          <w:p w14:paraId="79602A85">
            <w:pPr>
              <w:spacing w:line="400" w:lineRule="exact"/>
              <w:rPr>
                <w:rFonts w:ascii="微软雅黑" w:hAnsi="微软雅黑" w:eastAsia="微软雅黑"/>
                <w:szCs w:val="21"/>
              </w:rPr>
            </w:pPr>
            <w:r>
              <w:rPr>
                <w:rFonts w:ascii="微软雅黑" w:hAnsi="微软雅黑" w:eastAsia="微软雅黑"/>
                <w:szCs w:val="21"/>
              </w:rPr>
              <w:t>GROUP BY t1.buyer_id;</w:t>
            </w:r>
          </w:p>
        </w:tc>
      </w:tr>
    </w:tbl>
    <w:p w14:paraId="3B56D635">
      <w:pPr>
        <w:spacing w:line="400" w:lineRule="exact"/>
        <w:ind w:firstLine="420"/>
        <w:rPr>
          <w:rFonts w:ascii="微软雅黑" w:hAnsi="微软雅黑" w:eastAsia="微软雅黑"/>
          <w:szCs w:val="21"/>
        </w:rPr>
      </w:pPr>
      <w:r>
        <w:rPr>
          <w:rFonts w:hint="eastAsia" w:ascii="微软雅黑" w:hAnsi="微软雅黑" w:eastAsia="微软雅黑"/>
          <w:szCs w:val="21"/>
        </w:rPr>
        <w:t>此方案在有些时候能够起作用，但大部分情况并不能解决问题，比如</w:t>
      </w:r>
      <w:r>
        <w:rPr>
          <w:rFonts w:ascii="微软雅黑" w:hAnsi="微软雅黑" w:eastAsia="微软雅黑"/>
          <w:szCs w:val="21"/>
        </w:rPr>
        <w:t>table_b经过过滤后，数量依然很大，还是不满足map join的条件。</w:t>
      </w:r>
    </w:p>
    <w:p w14:paraId="6D008C8B">
      <w:pPr>
        <w:spacing w:line="400" w:lineRule="exact"/>
        <w:ind w:firstLine="420"/>
        <w:rPr>
          <w:rFonts w:ascii="微软雅黑" w:hAnsi="微软雅黑" w:eastAsia="微软雅黑"/>
          <w:b/>
          <w:bCs/>
          <w:color w:val="FF0000"/>
          <w:szCs w:val="21"/>
        </w:rPr>
      </w:pPr>
      <w:r>
        <w:rPr>
          <w:rFonts w:hint="eastAsia" w:ascii="微软雅黑" w:hAnsi="微软雅黑" w:eastAsia="微软雅黑"/>
          <w:b/>
          <w:bCs/>
          <w:szCs w:val="21"/>
        </w:rPr>
        <w:t>优化方案</w:t>
      </w:r>
      <w:r>
        <w:rPr>
          <w:rFonts w:ascii="微软雅黑" w:hAnsi="微软雅黑" w:eastAsia="微软雅黑"/>
          <w:b/>
          <w:bCs/>
          <w:szCs w:val="21"/>
        </w:rPr>
        <w:t>2</w:t>
      </w:r>
      <w:r>
        <w:rPr>
          <w:rFonts w:hint="eastAsia" w:ascii="微软雅黑" w:hAnsi="微软雅黑" w:eastAsia="微软雅黑"/>
          <w:b/>
          <w:bCs/>
          <w:szCs w:val="21"/>
        </w:rPr>
        <w:t>（拆表）</w:t>
      </w:r>
      <w:r>
        <w:rPr>
          <w:rFonts w:ascii="微软雅黑" w:hAnsi="微软雅黑" w:eastAsia="微软雅黑"/>
          <w:b/>
          <w:bCs/>
          <w:szCs w:val="21"/>
        </w:rPr>
        <w:t>：</w:t>
      </w:r>
      <w:r>
        <w:rPr>
          <w:rFonts w:ascii="微软雅黑" w:hAnsi="微软雅黑" w:eastAsia="微软雅黑"/>
          <w:szCs w:val="21"/>
        </w:rPr>
        <w:t>拆表一分为二，倾斜部分单独处理</w:t>
      </w:r>
      <w:r>
        <w:rPr>
          <w:rFonts w:hint="eastAsia" w:ascii="微软雅黑" w:hAnsi="微软雅黑" w:eastAsia="微软雅黑"/>
          <w:szCs w:val="21"/>
        </w:rPr>
        <w:t>，首先创建一个临时表</w:t>
      </w:r>
      <w:r>
        <w:rPr>
          <w:rFonts w:ascii="微软雅黑" w:hAnsi="微软雅黑" w:eastAsia="微软雅黑"/>
          <w:szCs w:val="21"/>
        </w:rPr>
        <w:t>temp_b，存放大卖家（买家超过1万个）的名单，然后table_a分别join temp_b和table_b，结果union all 起来即可。</w:t>
      </w:r>
      <w:r>
        <w:rPr>
          <w:rFonts w:ascii="微软雅黑" w:hAnsi="微软雅黑" w:eastAsia="微软雅黑"/>
          <w:b/>
          <w:bCs/>
          <w:color w:val="FF0000"/>
          <w:szCs w:val="21"/>
        </w:rPr>
        <w:t>此方案的适用情况最多，且最有效。</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4"/>
      </w:tblGrid>
      <w:tr w14:paraId="7B58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1FA34962">
            <w:pPr>
              <w:spacing w:line="400" w:lineRule="exact"/>
              <w:rPr>
                <w:rFonts w:ascii="微软雅黑" w:hAnsi="微软雅黑" w:eastAsia="微软雅黑"/>
                <w:szCs w:val="21"/>
              </w:rPr>
            </w:pPr>
            <w:r>
              <w:rPr>
                <w:rFonts w:ascii="微软雅黑" w:hAnsi="微软雅黑" w:eastAsia="微软雅黑"/>
                <w:szCs w:val="21"/>
              </w:rPr>
              <w:t>--临时表存放90天内买家超过10000的大卖家</w:t>
            </w:r>
          </w:p>
          <w:p w14:paraId="56430898">
            <w:pPr>
              <w:spacing w:line="400" w:lineRule="exact"/>
              <w:rPr>
                <w:rFonts w:ascii="微软雅黑" w:hAnsi="微软雅黑" w:eastAsia="微软雅黑"/>
                <w:szCs w:val="21"/>
              </w:rPr>
            </w:pPr>
            <w:r>
              <w:rPr>
                <w:rFonts w:ascii="微软雅黑" w:hAnsi="微软雅黑" w:eastAsia="微软雅黑"/>
                <w:szCs w:val="21"/>
              </w:rPr>
              <w:t xml:space="preserve">INSERT OVERWRITE TABLE </w:t>
            </w:r>
            <w:r>
              <w:rPr>
                <w:rFonts w:ascii="微软雅黑" w:hAnsi="微软雅黑" w:eastAsia="微软雅黑"/>
                <w:b/>
                <w:bCs/>
                <w:color w:val="FF0000"/>
                <w:szCs w:val="21"/>
              </w:rPr>
              <w:t>temp_b</w:t>
            </w:r>
          </w:p>
          <w:p w14:paraId="64ADA0CF">
            <w:pPr>
              <w:spacing w:line="400" w:lineRule="exact"/>
              <w:rPr>
                <w:rFonts w:ascii="微软雅黑" w:hAnsi="微软雅黑" w:eastAsia="微软雅黑"/>
                <w:szCs w:val="21"/>
              </w:rPr>
            </w:pPr>
            <w:r>
              <w:rPr>
                <w:rFonts w:ascii="微软雅黑" w:hAnsi="微软雅黑" w:eastAsia="微软雅黑"/>
                <w:szCs w:val="21"/>
              </w:rPr>
              <w:t>SELECT</w:t>
            </w:r>
          </w:p>
          <w:p w14:paraId="73FF0D1F">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 t1.seller_id</w:t>
            </w:r>
          </w:p>
          <w:p w14:paraId="1AA75BFE">
            <w:pPr>
              <w:spacing w:line="400" w:lineRule="exact"/>
              <w:rPr>
                <w:rFonts w:ascii="微软雅黑" w:hAnsi="微软雅黑" w:eastAsia="微软雅黑"/>
                <w:szCs w:val="21"/>
              </w:rPr>
            </w:pPr>
            <w:r>
              <w:rPr>
                <w:rFonts w:ascii="微软雅黑" w:hAnsi="微软雅黑" w:eastAsia="微软雅黑"/>
                <w:szCs w:val="21"/>
              </w:rPr>
              <w:t xml:space="preserve"> </w:t>
            </w:r>
            <w:r>
              <w:rPr>
                <w:rFonts w:ascii="微软雅黑" w:hAnsi="微软雅黑" w:eastAsia="微软雅黑"/>
                <w:szCs w:val="21"/>
              </w:rPr>
              <w:tab/>
            </w:r>
            <w:r>
              <w:rPr>
                <w:rFonts w:ascii="微软雅黑" w:hAnsi="微软雅黑" w:eastAsia="微软雅黑"/>
                <w:szCs w:val="21"/>
              </w:rPr>
              <w:t>,t2.seller_level</w:t>
            </w:r>
          </w:p>
          <w:p w14:paraId="2180F152">
            <w:pPr>
              <w:spacing w:line="400" w:lineRule="exact"/>
              <w:rPr>
                <w:rFonts w:ascii="微软雅黑" w:hAnsi="微软雅黑" w:eastAsia="微软雅黑"/>
                <w:szCs w:val="21"/>
              </w:rPr>
            </w:pPr>
            <w:r>
              <w:rPr>
                <w:rFonts w:ascii="微软雅黑" w:hAnsi="微软雅黑" w:eastAsia="微软雅黑"/>
                <w:szCs w:val="21"/>
              </w:rPr>
              <w:t>FROM</w:t>
            </w:r>
          </w:p>
          <w:p w14:paraId="6AB6ACA8">
            <w:pPr>
              <w:spacing w:line="400" w:lineRule="exact"/>
              <w:rPr>
                <w:rFonts w:ascii="微软雅黑" w:hAnsi="微软雅黑" w:eastAsia="微软雅黑"/>
                <w:szCs w:val="21"/>
              </w:rPr>
            </w:pPr>
            <w:r>
              <w:rPr>
                <w:rFonts w:ascii="微软雅黑" w:hAnsi="微软雅黑" w:eastAsia="微软雅黑"/>
                <w:szCs w:val="21"/>
              </w:rPr>
              <w:t xml:space="preserve"> (</w:t>
            </w:r>
          </w:p>
          <w:p w14:paraId="7D0A8903">
            <w:pPr>
              <w:spacing w:line="400" w:lineRule="exact"/>
              <w:rPr>
                <w:rFonts w:ascii="微软雅黑" w:hAnsi="微软雅黑" w:eastAsia="微软雅黑"/>
                <w:szCs w:val="21"/>
              </w:rPr>
            </w:pPr>
            <w:r>
              <w:rPr>
                <w:rFonts w:ascii="微软雅黑" w:hAnsi="微软雅黑" w:eastAsia="微软雅黑"/>
                <w:szCs w:val="21"/>
              </w:rPr>
              <w:t>SELECT</w:t>
            </w:r>
          </w:p>
          <w:p w14:paraId="17A2DC00">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 seller_id</w:t>
            </w:r>
          </w:p>
          <w:p w14:paraId="5DDEB295">
            <w:pPr>
              <w:spacing w:line="400" w:lineRule="exact"/>
              <w:rPr>
                <w:rFonts w:ascii="微软雅黑" w:hAnsi="微软雅黑" w:eastAsia="微软雅黑"/>
                <w:szCs w:val="21"/>
              </w:rPr>
            </w:pPr>
            <w:r>
              <w:rPr>
                <w:rFonts w:ascii="微软雅黑" w:hAnsi="微软雅黑" w:eastAsia="微软雅黑"/>
                <w:szCs w:val="21"/>
              </w:rPr>
              <w:t>FROM table_a</w:t>
            </w:r>
          </w:p>
          <w:p w14:paraId="4375DC04">
            <w:pPr>
              <w:spacing w:line="400" w:lineRule="exact"/>
              <w:rPr>
                <w:rFonts w:ascii="微软雅黑" w:hAnsi="微软雅黑" w:eastAsia="微软雅黑"/>
                <w:szCs w:val="21"/>
              </w:rPr>
            </w:pPr>
            <w:r>
              <w:rPr>
                <w:rFonts w:ascii="微软雅黑" w:hAnsi="微软雅黑" w:eastAsia="微软雅黑"/>
                <w:szCs w:val="21"/>
              </w:rPr>
              <w:t>GROUP BY seller_id</w:t>
            </w:r>
          </w:p>
          <w:p w14:paraId="681A93C5">
            <w:pPr>
              <w:spacing w:line="400" w:lineRule="exact"/>
              <w:rPr>
                <w:rFonts w:hint="default" w:ascii="微软雅黑" w:hAnsi="微软雅黑" w:eastAsia="微软雅黑"/>
                <w:szCs w:val="21"/>
                <w:lang w:val="en-US" w:eastAsia="zh-CN"/>
              </w:rPr>
            </w:pPr>
            <w:r>
              <w:rPr>
                <w:rFonts w:hint="default" w:ascii="微软雅黑" w:hAnsi="微软雅黑" w:eastAsia="微软雅黑"/>
                <w:szCs w:val="21"/>
              </w:rPr>
              <w:t>HAVING COUNT(DISTINCT buyer_id) &gt; 10000</w:t>
            </w:r>
            <w:r>
              <w:rPr>
                <w:rFonts w:hint="eastAsia" w:ascii="微软雅黑" w:hAnsi="微软雅黑" w:eastAsia="微软雅黑"/>
                <w:szCs w:val="21"/>
                <w:lang w:val="en-US" w:eastAsia="zh-CN"/>
              </w:rPr>
              <w:t xml:space="preserve"> --过滤</w:t>
            </w:r>
          </w:p>
          <w:p w14:paraId="1B864FC9">
            <w:pPr>
              <w:spacing w:line="400" w:lineRule="exact"/>
              <w:rPr>
                <w:rFonts w:ascii="微软雅黑" w:hAnsi="微软雅黑" w:eastAsia="微软雅黑"/>
                <w:szCs w:val="21"/>
              </w:rPr>
            </w:pPr>
            <w:r>
              <w:rPr>
                <w:rFonts w:ascii="微软雅黑" w:hAnsi="微软雅黑" w:eastAsia="微软雅黑"/>
                <w:szCs w:val="21"/>
              </w:rPr>
              <w:t>) t1</w:t>
            </w:r>
          </w:p>
          <w:p w14:paraId="0AAF8CB1">
            <w:pPr>
              <w:spacing w:line="400" w:lineRule="exact"/>
              <w:rPr>
                <w:rFonts w:ascii="微软雅黑" w:hAnsi="微软雅黑" w:eastAsia="微软雅黑"/>
                <w:szCs w:val="21"/>
              </w:rPr>
            </w:pPr>
            <w:r>
              <w:rPr>
                <w:rFonts w:ascii="微软雅黑" w:hAnsi="微软雅黑" w:eastAsia="微软雅黑"/>
                <w:szCs w:val="21"/>
              </w:rPr>
              <w:t xml:space="preserve">LEFT JOIN </w:t>
            </w:r>
          </w:p>
          <w:p w14:paraId="0BB51E66">
            <w:pPr>
              <w:spacing w:line="400" w:lineRule="exact"/>
              <w:rPr>
                <w:rFonts w:ascii="微软雅黑" w:hAnsi="微软雅黑" w:eastAsia="微软雅黑"/>
                <w:szCs w:val="21"/>
              </w:rPr>
            </w:pPr>
            <w:r>
              <w:rPr>
                <w:rFonts w:ascii="微软雅黑" w:hAnsi="微软雅黑" w:eastAsia="微软雅黑"/>
                <w:szCs w:val="21"/>
              </w:rPr>
              <w:t xml:space="preserve"> (</w:t>
            </w:r>
          </w:p>
          <w:p w14:paraId="3E5BD618">
            <w:pPr>
              <w:spacing w:line="400" w:lineRule="exact"/>
              <w:rPr>
                <w:rFonts w:ascii="微软雅黑" w:hAnsi="微软雅黑" w:eastAsia="微软雅黑"/>
                <w:szCs w:val="21"/>
              </w:rPr>
            </w:pPr>
            <w:r>
              <w:rPr>
                <w:rFonts w:ascii="微软雅黑" w:hAnsi="微软雅黑" w:eastAsia="微软雅黑"/>
                <w:szCs w:val="21"/>
              </w:rPr>
              <w:t>SELECT</w:t>
            </w:r>
          </w:p>
          <w:p w14:paraId="6431228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 seller_id</w:t>
            </w:r>
          </w:p>
          <w:p w14:paraId="4C0727CE">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,seller_level</w:t>
            </w:r>
          </w:p>
          <w:p w14:paraId="498EE699">
            <w:pPr>
              <w:spacing w:line="400" w:lineRule="exact"/>
              <w:rPr>
                <w:rFonts w:ascii="微软雅黑" w:hAnsi="微软雅黑" w:eastAsia="微软雅黑"/>
                <w:szCs w:val="21"/>
              </w:rPr>
            </w:pPr>
            <w:r>
              <w:rPr>
                <w:rFonts w:ascii="微软雅黑" w:hAnsi="微软雅黑" w:eastAsia="微软雅黑"/>
                <w:szCs w:val="21"/>
              </w:rPr>
              <w:t>FROM table_b</w:t>
            </w:r>
          </w:p>
          <w:p w14:paraId="0A31507B">
            <w:pPr>
              <w:spacing w:line="400" w:lineRule="exact"/>
              <w:rPr>
                <w:rFonts w:ascii="微软雅黑" w:hAnsi="微软雅黑" w:eastAsia="微软雅黑"/>
                <w:szCs w:val="21"/>
              </w:rPr>
            </w:pPr>
            <w:r>
              <w:rPr>
                <w:rFonts w:ascii="微软雅黑" w:hAnsi="微软雅黑" w:eastAsia="微软雅黑"/>
                <w:szCs w:val="21"/>
              </w:rPr>
              <w:t>) t2</w:t>
            </w:r>
          </w:p>
          <w:p w14:paraId="20E92A72">
            <w:pPr>
              <w:spacing w:line="400" w:lineRule="exact"/>
              <w:rPr>
                <w:rFonts w:hint="default" w:ascii="微软雅黑" w:hAnsi="微软雅黑" w:eastAsia="微软雅黑"/>
                <w:szCs w:val="21"/>
                <w:lang w:val="en-US" w:eastAsia="zh-CN"/>
              </w:rPr>
            </w:pPr>
            <w:r>
              <w:rPr>
                <w:rFonts w:ascii="微软雅黑" w:hAnsi="微软雅黑" w:eastAsia="微软雅黑"/>
                <w:szCs w:val="21"/>
              </w:rPr>
              <w:t>ON t1.seller_id = t2.seller_id</w:t>
            </w:r>
            <w:r>
              <w:rPr>
                <w:rFonts w:hint="eastAsia" w:ascii="微软雅黑" w:hAnsi="微软雅黑" w:eastAsia="微软雅黑"/>
                <w:szCs w:val="21"/>
                <w:lang w:val="en-US" w:eastAsia="zh-CN"/>
              </w:rPr>
              <w:t xml:space="preserve"> ;</w:t>
            </w:r>
          </w:p>
          <w:p w14:paraId="32379954">
            <w:pPr>
              <w:spacing w:line="400" w:lineRule="exact"/>
              <w:rPr>
                <w:rFonts w:ascii="微软雅黑" w:hAnsi="微软雅黑" w:eastAsia="微软雅黑"/>
                <w:szCs w:val="21"/>
              </w:rPr>
            </w:pPr>
          </w:p>
          <w:p w14:paraId="75CE9598">
            <w:pPr>
              <w:spacing w:line="400" w:lineRule="exact"/>
              <w:rPr>
                <w:rFonts w:ascii="微软雅黑" w:hAnsi="微软雅黑" w:eastAsia="微软雅黑"/>
                <w:szCs w:val="21"/>
              </w:rPr>
            </w:pPr>
            <w:r>
              <w:rPr>
                <w:rFonts w:ascii="微软雅黑" w:hAnsi="微软雅黑" w:eastAsia="微软雅黑"/>
                <w:szCs w:val="21"/>
              </w:rPr>
              <w:t>--获取最终结果</w:t>
            </w:r>
          </w:p>
          <w:p w14:paraId="114DEE58">
            <w:pPr>
              <w:spacing w:line="400" w:lineRule="exact"/>
              <w:rPr>
                <w:rFonts w:ascii="微软雅黑" w:hAnsi="微软雅黑" w:eastAsia="微软雅黑"/>
                <w:szCs w:val="21"/>
              </w:rPr>
            </w:pPr>
            <w:r>
              <w:rPr>
                <w:rFonts w:ascii="微软雅黑" w:hAnsi="微软雅黑" w:eastAsia="微软雅黑"/>
                <w:szCs w:val="21"/>
              </w:rPr>
              <w:t xml:space="preserve"> SELECT </w:t>
            </w:r>
          </w:p>
          <w:p w14:paraId="75BD5ED6">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 t7.buyer_id </w:t>
            </w:r>
          </w:p>
          <w:p w14:paraId="7CEC32C5">
            <w:pPr>
              <w:spacing w:line="400" w:lineRule="exact"/>
              <w:ind w:firstLine="420" w:firstLineChars="200"/>
              <w:rPr>
                <w:rFonts w:ascii="微软雅黑" w:hAnsi="微软雅黑" w:eastAsia="微软雅黑"/>
                <w:szCs w:val="21"/>
              </w:rPr>
            </w:pPr>
            <w:r>
              <w:rPr>
                <w:rFonts w:ascii="微软雅黑" w:hAnsi="微软雅黑" w:eastAsia="微软雅黑"/>
                <w:szCs w:val="21"/>
              </w:rPr>
              <w:t>,sum(case when t7.seller_level = 'A' then t7.order_num end) as a_num</w:t>
            </w:r>
          </w:p>
          <w:p w14:paraId="0C64B9AA">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,sum(case when t7.seller_level = 'B' then t7.order_num end) as b_num</w:t>
            </w:r>
          </w:p>
          <w:p w14:paraId="0F33593F">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,sum(case when t7.seller_level = 'C' then t7.order_num end) as c_num</w:t>
            </w:r>
          </w:p>
          <w:p w14:paraId="3FF378FD">
            <w:pPr>
              <w:spacing w:line="400" w:lineRule="exact"/>
              <w:rPr>
                <w:rFonts w:ascii="微软雅黑" w:hAnsi="微软雅黑" w:eastAsia="微软雅黑"/>
                <w:szCs w:val="21"/>
              </w:rPr>
            </w:pPr>
            <w:r>
              <w:rPr>
                <w:rFonts w:ascii="微软雅黑" w:hAnsi="微软雅黑" w:eastAsia="微软雅黑"/>
                <w:szCs w:val="21"/>
              </w:rPr>
              <w:t>FROM</w:t>
            </w:r>
          </w:p>
          <w:p w14:paraId="7A75571A">
            <w:pPr>
              <w:spacing w:line="400" w:lineRule="exact"/>
              <w:rPr>
                <w:rFonts w:ascii="微软雅黑" w:hAnsi="微软雅黑" w:eastAsia="微软雅黑"/>
                <w:szCs w:val="21"/>
              </w:rPr>
            </w:pPr>
            <w:r>
              <w:rPr>
                <w:rFonts w:ascii="微软雅黑" w:hAnsi="微软雅黑" w:eastAsia="微软雅黑"/>
                <w:szCs w:val="21"/>
              </w:rPr>
              <w:t xml:space="preserve"> (</w:t>
            </w:r>
          </w:p>
          <w:p w14:paraId="029B6E72">
            <w:pPr>
              <w:spacing w:line="400" w:lineRule="exact"/>
              <w:rPr>
                <w:rFonts w:ascii="微软雅黑" w:hAnsi="微软雅黑" w:eastAsia="微软雅黑"/>
                <w:szCs w:val="21"/>
              </w:rPr>
            </w:pPr>
            <w:r>
              <w:rPr>
                <w:rFonts w:ascii="微软雅黑" w:hAnsi="微软雅黑" w:eastAsia="微软雅黑"/>
                <w:szCs w:val="21"/>
              </w:rPr>
              <w:t>SELECT</w:t>
            </w:r>
          </w:p>
          <w:p w14:paraId="1FE8B168">
            <w:pPr>
              <w:spacing w:line="400" w:lineRule="exact"/>
              <w:rPr>
                <w:rFonts w:ascii="微软雅黑" w:hAnsi="微软雅黑" w:eastAsia="微软雅黑"/>
                <w:color w:val="FF0000"/>
                <w:szCs w:val="21"/>
              </w:rPr>
            </w:pPr>
            <w:r>
              <w:rPr>
                <w:rFonts w:ascii="微软雅黑" w:hAnsi="微软雅黑" w:eastAsia="微软雅黑"/>
                <w:szCs w:val="21"/>
              </w:rPr>
              <w:tab/>
            </w:r>
            <w:r>
              <w:rPr>
                <w:rFonts w:ascii="微软雅黑" w:hAnsi="微软雅黑" w:eastAsia="微软雅黑"/>
                <w:szCs w:val="21"/>
              </w:rPr>
              <w:t xml:space="preserve">  </w:t>
            </w:r>
            <w:r>
              <w:rPr>
                <w:rFonts w:ascii="微软雅黑" w:hAnsi="微软雅黑" w:eastAsia="微软雅黑"/>
                <w:color w:val="FF0000"/>
                <w:szCs w:val="21"/>
              </w:rPr>
              <w:t>/*+mapjoin(t2)*/</w:t>
            </w:r>
          </w:p>
          <w:p w14:paraId="3CEA99C8">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 t1.buyer_id</w:t>
            </w:r>
          </w:p>
          <w:p w14:paraId="0F1A649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,t1.seller_id</w:t>
            </w:r>
          </w:p>
          <w:p w14:paraId="029129D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,t1.order_num</w:t>
            </w:r>
          </w:p>
          <w:p w14:paraId="15FF70DB">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,t2.seller_level</w:t>
            </w:r>
          </w:p>
          <w:p w14:paraId="0399412E">
            <w:pPr>
              <w:spacing w:line="400" w:lineRule="exact"/>
              <w:rPr>
                <w:rFonts w:ascii="微软雅黑" w:hAnsi="微软雅黑" w:eastAsia="微软雅黑"/>
                <w:szCs w:val="21"/>
              </w:rPr>
            </w:pPr>
            <w:r>
              <w:rPr>
                <w:rFonts w:ascii="微软雅黑" w:hAnsi="微软雅黑" w:eastAsia="微软雅黑"/>
                <w:szCs w:val="21"/>
              </w:rPr>
              <w:t>FROM table_a t1</w:t>
            </w:r>
          </w:p>
          <w:p w14:paraId="29662DFF">
            <w:pPr>
              <w:spacing w:line="400" w:lineRule="exact"/>
              <w:rPr>
                <w:rFonts w:ascii="微软雅黑" w:hAnsi="微软雅黑" w:eastAsia="微软雅黑"/>
                <w:color w:val="FF0000"/>
                <w:szCs w:val="21"/>
              </w:rPr>
            </w:pPr>
            <w:r>
              <w:rPr>
                <w:rFonts w:ascii="微软雅黑" w:hAnsi="微软雅黑" w:eastAsia="微软雅黑"/>
                <w:color w:val="FF0000"/>
                <w:szCs w:val="21"/>
              </w:rPr>
              <w:t>LEFT JOIN temp_b t2</w:t>
            </w:r>
          </w:p>
          <w:p w14:paraId="4FFF5086">
            <w:pPr>
              <w:spacing w:line="400" w:lineRule="exact"/>
              <w:rPr>
                <w:rFonts w:ascii="微软雅黑" w:hAnsi="微软雅黑" w:eastAsia="微软雅黑"/>
                <w:color w:val="FF0000"/>
                <w:szCs w:val="21"/>
              </w:rPr>
            </w:pPr>
            <w:r>
              <w:rPr>
                <w:rFonts w:ascii="微软雅黑" w:hAnsi="微软雅黑" w:eastAsia="微软雅黑"/>
                <w:color w:val="FF0000"/>
                <w:szCs w:val="21"/>
              </w:rPr>
              <w:t>ON t1.seller_id = t2.seller_id</w:t>
            </w:r>
          </w:p>
          <w:p w14:paraId="10C10A10">
            <w:pPr>
              <w:spacing w:line="400" w:lineRule="exact"/>
              <w:rPr>
                <w:rFonts w:ascii="微软雅黑" w:hAnsi="微软雅黑" w:eastAsia="微软雅黑"/>
                <w:b/>
                <w:bCs/>
                <w:color w:val="00B0F0"/>
                <w:szCs w:val="21"/>
              </w:rPr>
            </w:pPr>
            <w:r>
              <w:rPr>
                <w:rFonts w:ascii="微软雅黑" w:hAnsi="微软雅黑" w:eastAsia="微软雅黑"/>
                <w:b/>
                <w:bCs/>
                <w:color w:val="00B0F0"/>
                <w:szCs w:val="21"/>
              </w:rPr>
              <w:t>UNION ALL  --针对大卖家map join 其他卖家正常join</w:t>
            </w:r>
          </w:p>
          <w:p w14:paraId="58ABB212">
            <w:pPr>
              <w:spacing w:line="400" w:lineRule="exact"/>
              <w:rPr>
                <w:rFonts w:ascii="微软雅黑" w:hAnsi="微软雅黑" w:eastAsia="微软雅黑"/>
                <w:szCs w:val="21"/>
              </w:rPr>
            </w:pPr>
            <w:r>
              <w:rPr>
                <w:rFonts w:ascii="微软雅黑" w:hAnsi="微软雅黑" w:eastAsia="微软雅黑"/>
                <w:szCs w:val="21"/>
              </w:rPr>
              <w:t>SELECT</w:t>
            </w:r>
          </w:p>
          <w:p w14:paraId="4DDB4776">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xml:space="preserve"> t3.buyer_id</w:t>
            </w:r>
          </w:p>
          <w:p w14:paraId="70515B6C">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,t3.seller_id</w:t>
            </w:r>
          </w:p>
          <w:p w14:paraId="7C2D2B1A">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,t3.order_num</w:t>
            </w:r>
          </w:p>
          <w:p w14:paraId="6BDB81CC">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,t6.seller_level</w:t>
            </w:r>
          </w:p>
          <w:p w14:paraId="5F0F6AF7">
            <w:pPr>
              <w:spacing w:line="400" w:lineRule="exact"/>
              <w:rPr>
                <w:rFonts w:ascii="微软雅黑" w:hAnsi="微软雅黑" w:eastAsia="微软雅黑"/>
                <w:szCs w:val="21"/>
              </w:rPr>
            </w:pPr>
            <w:r>
              <w:rPr>
                <w:rFonts w:ascii="微软雅黑" w:hAnsi="微软雅黑" w:eastAsia="微软雅黑"/>
                <w:szCs w:val="21"/>
              </w:rPr>
              <w:t xml:space="preserve">FROM </w:t>
            </w:r>
          </w:p>
          <w:p w14:paraId="6D87694F">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table_a t3</w:t>
            </w:r>
          </w:p>
          <w:p w14:paraId="7EDFE4E5">
            <w:pPr>
              <w:spacing w:line="400" w:lineRule="exact"/>
              <w:rPr>
                <w:rFonts w:ascii="微软雅黑" w:hAnsi="微软雅黑" w:eastAsia="微软雅黑"/>
                <w:color w:val="FF0000"/>
                <w:szCs w:val="21"/>
              </w:rPr>
            </w:pPr>
            <w:r>
              <w:rPr>
                <w:rFonts w:ascii="微软雅黑" w:hAnsi="微软雅黑" w:eastAsia="微软雅黑"/>
                <w:color w:val="FF0000"/>
                <w:szCs w:val="21"/>
              </w:rPr>
              <w:t xml:space="preserve">LEFT JOIN </w:t>
            </w:r>
          </w:p>
          <w:p w14:paraId="6E5D264A">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w:t>
            </w:r>
          </w:p>
          <w:p w14:paraId="0692E3E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SELECT</w:t>
            </w:r>
          </w:p>
          <w:p w14:paraId="4C3D50CF">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 xml:space="preserve"> seller_id</w:t>
            </w:r>
          </w:p>
          <w:p w14:paraId="6751EAC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ab/>
            </w:r>
            <w:r>
              <w:rPr>
                <w:rFonts w:ascii="微软雅黑" w:hAnsi="微软雅黑" w:eastAsia="微软雅黑"/>
                <w:szCs w:val="21"/>
              </w:rPr>
              <w:t>,seller_level</w:t>
            </w:r>
          </w:p>
          <w:p w14:paraId="4CA84BAD">
            <w:pPr>
              <w:spacing w:line="400" w:lineRule="exact"/>
              <w:rPr>
                <w:rFonts w:ascii="微软雅黑" w:hAnsi="微软雅黑" w:eastAsia="微软雅黑"/>
                <w:szCs w:val="21"/>
              </w:rPr>
            </w:pPr>
            <w:r>
              <w:rPr>
                <w:rFonts w:ascii="微软雅黑" w:hAnsi="微软雅黑" w:eastAsia="微软雅黑"/>
                <w:szCs w:val="21"/>
              </w:rPr>
              <w:t xml:space="preserve"> </w:t>
            </w:r>
            <w:r>
              <w:rPr>
                <w:rFonts w:ascii="微软雅黑" w:hAnsi="微软雅黑" w:eastAsia="微软雅黑"/>
                <w:szCs w:val="21"/>
              </w:rPr>
              <w:tab/>
            </w:r>
            <w:r>
              <w:rPr>
                <w:rFonts w:ascii="微软雅黑" w:hAnsi="微软雅黑" w:eastAsia="微软雅黑"/>
                <w:szCs w:val="21"/>
              </w:rPr>
              <w:t>FROM table_b t4</w:t>
            </w:r>
          </w:p>
          <w:p w14:paraId="6F6C09F4">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LEFT JOIN temp_b t5</w:t>
            </w:r>
          </w:p>
          <w:p w14:paraId="1EC6DB3D">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ON t4.seller_id = t5.seller_id</w:t>
            </w:r>
          </w:p>
          <w:p w14:paraId="4DD587E7">
            <w:pPr>
              <w:spacing w:line="400" w:lineRule="exact"/>
              <w:rPr>
                <w:rFonts w:hint="default" w:ascii="微软雅黑" w:hAnsi="微软雅黑" w:eastAsia="微软雅黑"/>
                <w:szCs w:val="21"/>
                <w:lang w:val="en-US" w:eastAsia="zh-CN"/>
              </w:rPr>
            </w:pPr>
            <w:r>
              <w:rPr>
                <w:rFonts w:ascii="微软雅黑" w:hAnsi="微软雅黑" w:eastAsia="微软雅黑"/>
                <w:szCs w:val="21"/>
              </w:rPr>
              <w:tab/>
            </w:r>
            <w:r>
              <w:rPr>
                <w:rFonts w:ascii="微软雅黑" w:hAnsi="微软雅黑" w:eastAsia="微软雅黑"/>
                <w:szCs w:val="21"/>
              </w:rPr>
              <w:t>WHERE t5.seller_id is null</w:t>
            </w:r>
            <w:r>
              <w:rPr>
                <w:rFonts w:hint="eastAsia" w:ascii="微软雅黑" w:hAnsi="微软雅黑" w:eastAsia="微软雅黑"/>
                <w:szCs w:val="21"/>
                <w:lang w:val="en-US" w:eastAsia="zh-CN"/>
              </w:rPr>
              <w:t xml:space="preserve">  --找出所有在table_b 中存在，但在 temp_b 中不存在的卖家记录。</w:t>
            </w:r>
          </w:p>
          <w:p w14:paraId="13CB9378">
            <w:pPr>
              <w:spacing w:line="400" w:lineRule="exact"/>
              <w:rPr>
                <w:rFonts w:ascii="微软雅黑" w:hAnsi="微软雅黑" w:eastAsia="微软雅黑"/>
                <w:szCs w:val="21"/>
              </w:rPr>
            </w:pPr>
            <w:r>
              <w:rPr>
                <w:rFonts w:ascii="微软雅黑" w:hAnsi="微软雅黑" w:eastAsia="微软雅黑"/>
                <w:szCs w:val="21"/>
              </w:rPr>
              <w:tab/>
            </w:r>
            <w:r>
              <w:rPr>
                <w:rFonts w:ascii="微软雅黑" w:hAnsi="微软雅黑" w:eastAsia="微软雅黑"/>
                <w:szCs w:val="21"/>
              </w:rPr>
              <w:t>) t6</w:t>
            </w:r>
          </w:p>
          <w:p w14:paraId="03E52150">
            <w:pPr>
              <w:spacing w:line="400" w:lineRule="exact"/>
              <w:rPr>
                <w:rFonts w:ascii="微软雅黑" w:hAnsi="微软雅黑" w:eastAsia="微软雅黑"/>
                <w:color w:val="FF0000"/>
                <w:szCs w:val="21"/>
              </w:rPr>
            </w:pPr>
            <w:r>
              <w:rPr>
                <w:rFonts w:ascii="微软雅黑" w:hAnsi="微软雅黑" w:eastAsia="微软雅黑"/>
                <w:color w:val="FF0000"/>
                <w:szCs w:val="21"/>
              </w:rPr>
              <w:t>ON t3.seller_id = t6.seller_id</w:t>
            </w:r>
          </w:p>
          <w:p w14:paraId="083BAED1">
            <w:pPr>
              <w:spacing w:line="400" w:lineRule="exact"/>
              <w:rPr>
                <w:rFonts w:ascii="微软雅黑" w:hAnsi="微软雅黑" w:eastAsia="微软雅黑"/>
                <w:szCs w:val="21"/>
              </w:rPr>
            </w:pPr>
            <w:r>
              <w:rPr>
                <w:rFonts w:ascii="微软雅黑" w:hAnsi="微软雅黑" w:eastAsia="微软雅黑"/>
                <w:szCs w:val="21"/>
              </w:rPr>
              <w:t>) t7</w:t>
            </w:r>
          </w:p>
          <w:p w14:paraId="6940F08B">
            <w:pPr>
              <w:spacing w:line="400" w:lineRule="exact"/>
              <w:rPr>
                <w:rFonts w:ascii="微软雅黑" w:hAnsi="微软雅黑" w:eastAsia="微软雅黑"/>
                <w:szCs w:val="21"/>
              </w:rPr>
            </w:pPr>
            <w:r>
              <w:rPr>
                <w:rFonts w:ascii="微软雅黑" w:hAnsi="微软雅黑" w:eastAsia="微软雅黑"/>
                <w:szCs w:val="21"/>
              </w:rPr>
              <w:t>GROUP BY t7.buyer_id;</w:t>
            </w:r>
          </w:p>
        </w:tc>
      </w:tr>
      <w:tr w14:paraId="59AE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4" w:type="dxa"/>
          </w:tcPr>
          <w:p w14:paraId="7F2CCB9A">
            <w:pPr>
              <w:spacing w:line="400" w:lineRule="exact"/>
              <w:rPr>
                <w:rFonts w:ascii="微软雅黑" w:hAnsi="微软雅黑" w:eastAsia="微软雅黑"/>
                <w:szCs w:val="21"/>
              </w:rPr>
            </w:pPr>
          </w:p>
        </w:tc>
      </w:tr>
    </w:tbl>
    <w:p w14:paraId="770869FC">
      <w:pPr>
        <w:spacing w:line="400" w:lineRule="exact"/>
        <w:rPr>
          <w:rFonts w:ascii="微软雅黑" w:hAnsi="微软雅黑" w:eastAsia="微软雅黑"/>
          <w:b/>
          <w:bCs/>
          <w:szCs w:val="21"/>
        </w:rPr>
      </w:pPr>
      <w:r>
        <w:rPr>
          <w:rFonts w:hint="eastAsia" w:ascii="微软雅黑" w:hAnsi="微软雅黑" w:eastAsia="微软雅黑"/>
          <w:b/>
          <w:bCs/>
          <w:szCs w:val="21"/>
        </w:rPr>
        <w:t>4、空值处理</w:t>
      </w:r>
    </w:p>
    <w:p w14:paraId="067B2D36">
      <w:pPr>
        <w:spacing w:line="400" w:lineRule="exact"/>
        <w:ind w:firstLine="420"/>
        <w:rPr>
          <w:rFonts w:ascii="微软雅黑" w:hAnsi="微软雅黑" w:eastAsia="微软雅黑"/>
          <w:szCs w:val="21"/>
        </w:rPr>
      </w:pPr>
      <w:r>
        <w:rPr>
          <w:rFonts w:hint="eastAsia" w:ascii="微软雅黑" w:hAnsi="微软雅黑" w:eastAsia="微软雅黑"/>
          <w:szCs w:val="21"/>
        </w:rPr>
        <w:t>例如埋点日志经常丢失</w:t>
      </w:r>
      <w:r>
        <w:rPr>
          <w:rFonts w:ascii="微软雅黑" w:hAnsi="微软雅黑" w:eastAsia="微软雅黑"/>
          <w:szCs w:val="21"/>
        </w:rPr>
        <w:t xml:space="preserve"> user_id，存在大量空值。所以空值到一个 reduce 中发生倾斜。</w:t>
      </w:r>
      <w:r>
        <w:rPr>
          <w:rFonts w:hint="eastAsia" w:ascii="微软雅黑" w:hAnsi="微软雅黑" w:eastAsia="微软雅黑"/>
          <w:b/>
          <w:bCs/>
          <w:szCs w:val="21"/>
        </w:rPr>
        <w:t>解决方法：空值赋新的</w:t>
      </w:r>
      <w:r>
        <w:rPr>
          <w:rFonts w:ascii="微软雅黑" w:hAnsi="微软雅黑" w:eastAsia="微软雅黑"/>
          <w:b/>
          <w:bCs/>
          <w:szCs w:val="21"/>
        </w:rPr>
        <w:t xml:space="preserve"> key 值。</w:t>
      </w:r>
    </w:p>
    <w:tbl>
      <w:tblPr>
        <w:tblStyle w:val="1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2"/>
      </w:tblGrid>
      <w:tr w14:paraId="0B01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2" w:type="dxa"/>
          </w:tcPr>
          <w:p w14:paraId="789703A4">
            <w:pPr>
              <w:spacing w:line="400" w:lineRule="exact"/>
              <w:rPr>
                <w:rFonts w:ascii="微软雅黑" w:hAnsi="微软雅黑" w:eastAsia="微软雅黑"/>
                <w:szCs w:val="21"/>
              </w:rPr>
            </w:pPr>
            <w:r>
              <w:rPr>
                <w:rFonts w:ascii="微软雅黑" w:hAnsi="微软雅黑" w:eastAsia="微软雅黑"/>
                <w:szCs w:val="21"/>
              </w:rPr>
              <w:t>select *</w:t>
            </w:r>
          </w:p>
          <w:p w14:paraId="54739E6B">
            <w:pPr>
              <w:spacing w:line="400" w:lineRule="exact"/>
              <w:rPr>
                <w:rFonts w:ascii="微软雅黑" w:hAnsi="微软雅黑" w:eastAsia="微软雅黑"/>
                <w:szCs w:val="21"/>
              </w:rPr>
            </w:pPr>
            <w:r>
              <w:rPr>
                <w:rFonts w:ascii="微软雅黑" w:hAnsi="微软雅黑" w:eastAsia="微软雅黑"/>
                <w:szCs w:val="21"/>
              </w:rPr>
              <w:t>from logs a left join users b</w:t>
            </w:r>
          </w:p>
          <w:p w14:paraId="729141D0">
            <w:pPr>
              <w:spacing w:line="400" w:lineRule="exact"/>
              <w:rPr>
                <w:rFonts w:ascii="微软雅黑" w:hAnsi="微软雅黑" w:eastAsia="微软雅黑"/>
                <w:szCs w:val="21"/>
              </w:rPr>
            </w:pPr>
            <w:r>
              <w:rPr>
                <w:rFonts w:ascii="微软雅黑" w:hAnsi="微软雅黑" w:eastAsia="微软雅黑"/>
                <w:szCs w:val="21"/>
              </w:rPr>
              <w:t>on</w:t>
            </w:r>
          </w:p>
          <w:p w14:paraId="4996CBB0">
            <w:pPr>
              <w:spacing w:line="400" w:lineRule="exact"/>
              <w:rPr>
                <w:rFonts w:ascii="微软雅黑" w:hAnsi="微软雅黑" w:eastAsia="微软雅黑"/>
                <w:szCs w:val="21"/>
              </w:rPr>
            </w:pPr>
            <w:r>
              <w:rPr>
                <w:rFonts w:ascii="微软雅黑" w:hAnsi="微软雅黑" w:eastAsia="微软雅黑"/>
                <w:szCs w:val="21"/>
              </w:rPr>
              <w:t xml:space="preserve"> case</w:t>
            </w:r>
          </w:p>
          <w:p w14:paraId="3910F3FB">
            <w:pPr>
              <w:spacing w:line="400" w:lineRule="exact"/>
              <w:rPr>
                <w:rFonts w:ascii="微软雅黑" w:hAnsi="微软雅黑" w:eastAsia="微软雅黑"/>
                <w:szCs w:val="21"/>
              </w:rPr>
            </w:pPr>
            <w:r>
              <w:rPr>
                <w:rFonts w:ascii="微软雅黑" w:hAnsi="微软雅黑" w:eastAsia="微软雅黑"/>
                <w:szCs w:val="21"/>
              </w:rPr>
              <w:t xml:space="preserve">        when a.user_id is null then concat(‘hive’,rand() )</w:t>
            </w:r>
          </w:p>
          <w:p w14:paraId="5A6CC43E">
            <w:pPr>
              <w:spacing w:line="400" w:lineRule="exact"/>
              <w:rPr>
                <w:rFonts w:ascii="微软雅黑" w:hAnsi="微软雅黑" w:eastAsia="微软雅黑"/>
                <w:szCs w:val="21"/>
              </w:rPr>
            </w:pPr>
            <w:r>
              <w:rPr>
                <w:rFonts w:ascii="微软雅黑" w:hAnsi="微软雅黑" w:eastAsia="微软雅黑"/>
                <w:szCs w:val="21"/>
              </w:rPr>
              <w:t xml:space="preserve">        else a.user_id</w:t>
            </w:r>
          </w:p>
          <w:p w14:paraId="19B1531F">
            <w:pPr>
              <w:spacing w:line="400" w:lineRule="exact"/>
              <w:rPr>
                <w:rFonts w:ascii="微软雅黑" w:hAnsi="微软雅黑" w:eastAsia="微软雅黑"/>
                <w:szCs w:val="21"/>
              </w:rPr>
            </w:pPr>
            <w:r>
              <w:rPr>
                <w:rFonts w:ascii="微软雅黑" w:hAnsi="微软雅黑" w:eastAsia="微软雅黑"/>
                <w:szCs w:val="21"/>
              </w:rPr>
              <w:t xml:space="preserve">        end</w:t>
            </w:r>
          </w:p>
          <w:p w14:paraId="513C226E">
            <w:pPr>
              <w:spacing w:line="400" w:lineRule="exact"/>
              <w:rPr>
                <w:rFonts w:ascii="微软雅黑" w:hAnsi="微软雅黑" w:eastAsia="微软雅黑"/>
                <w:szCs w:val="21"/>
              </w:rPr>
            </w:pPr>
            <w:r>
              <w:rPr>
                <w:rFonts w:ascii="微软雅黑" w:hAnsi="微软雅黑" w:eastAsia="微软雅黑"/>
                <w:szCs w:val="21"/>
              </w:rPr>
              <w:t xml:space="preserve">    = b.user_id;</w:t>
            </w:r>
          </w:p>
        </w:tc>
      </w:tr>
    </w:tbl>
    <w:p w14:paraId="3E5E39B5">
      <w:pPr>
        <w:spacing w:line="400" w:lineRule="exact"/>
        <w:rPr>
          <w:rFonts w:ascii="微软雅黑" w:hAnsi="微软雅黑" w:eastAsia="微软雅黑"/>
          <w:b/>
          <w:bCs/>
          <w:color w:val="FF0000"/>
          <w:szCs w:val="21"/>
        </w:rPr>
      </w:pPr>
      <w:r>
        <w:rPr>
          <w:rFonts w:hint="eastAsia" w:ascii="微软雅黑" w:hAnsi="微软雅黑" w:eastAsia="微软雅黑"/>
          <w:b/>
          <w:bCs/>
          <w:color w:val="FF0000"/>
          <w:szCs w:val="21"/>
        </w:rPr>
        <w:t>总结：</w:t>
      </w:r>
    </w:p>
    <w:p w14:paraId="433FF4F1">
      <w:pPr>
        <w:spacing w:line="400" w:lineRule="exact"/>
        <w:ind w:left="210" w:leftChars="100"/>
        <w:rPr>
          <w:rFonts w:ascii="微软雅黑" w:hAnsi="微软雅黑" w:eastAsia="微软雅黑"/>
          <w:szCs w:val="21"/>
        </w:rPr>
      </w:pPr>
      <w:r>
        <w:rPr>
          <w:rFonts w:ascii="微软雅黑" w:hAnsi="微软雅黑" w:eastAsia="微软雅黑"/>
          <w:b/>
          <w:bCs/>
          <w:szCs w:val="21"/>
        </w:rPr>
        <w:t>join发生数据倾斜通用方法</w:t>
      </w:r>
      <w:r>
        <w:rPr>
          <w:rFonts w:hint="eastAsia" w:ascii="微软雅黑" w:hAnsi="微软雅黑" w:eastAsia="微软雅黑"/>
          <w:b/>
          <w:bCs/>
          <w:szCs w:val="21"/>
        </w:rPr>
        <w:t>，解决方法</w:t>
      </w:r>
      <w:r>
        <w:rPr>
          <w:rFonts w:hint="eastAsia" w:ascii="微软雅黑" w:hAnsi="微软雅黑" w:eastAsia="微软雅黑"/>
          <w:szCs w:val="21"/>
        </w:rPr>
        <w:t>：随机前缀和</w:t>
      </w:r>
      <w:r>
        <w:rPr>
          <w:rFonts w:ascii="微软雅黑" w:hAnsi="微软雅黑" w:eastAsia="微软雅黑"/>
          <w:szCs w:val="21"/>
        </w:rPr>
        <w:t>RDD扩容</w:t>
      </w:r>
      <w:r>
        <w:rPr>
          <w:rFonts w:hint="eastAsia" w:ascii="微软雅黑" w:hAnsi="微软雅黑" w:eastAsia="微软雅黑"/>
          <w:szCs w:val="21"/>
        </w:rPr>
        <w:t>，</w:t>
      </w:r>
      <w:r>
        <w:rPr>
          <w:rFonts w:ascii="微软雅黑" w:hAnsi="微软雅黑" w:eastAsia="微软雅黑"/>
          <w:szCs w:val="21"/>
        </w:rPr>
        <w:t>sql实现方法：</w:t>
      </w:r>
    </w:p>
    <w:p w14:paraId="4C3DAE64">
      <w:pPr>
        <w:spacing w:line="400" w:lineRule="exact"/>
        <w:ind w:left="420" w:leftChars="200"/>
        <w:rPr>
          <w:rFonts w:ascii="微软雅黑" w:hAnsi="微软雅黑" w:eastAsia="微软雅黑"/>
          <w:szCs w:val="21"/>
        </w:rPr>
      </w:pPr>
      <w:r>
        <w:rPr>
          <w:rFonts w:ascii="微软雅黑" w:hAnsi="微软雅黑" w:eastAsia="微软雅黑"/>
          <w:szCs w:val="21"/>
        </w:rPr>
        <w:t>1、将大表的倾斜key筛选出来，随机打上前后缀，假如为1-10的数字。</w:t>
      </w:r>
    </w:p>
    <w:p w14:paraId="4FAC2A36">
      <w:pPr>
        <w:spacing w:line="400" w:lineRule="exact"/>
        <w:ind w:left="420" w:leftChars="200"/>
        <w:rPr>
          <w:rFonts w:ascii="微软雅黑" w:hAnsi="微软雅黑" w:eastAsia="微软雅黑"/>
          <w:szCs w:val="21"/>
        </w:rPr>
      </w:pPr>
      <w:r>
        <w:rPr>
          <w:rFonts w:ascii="微软雅黑" w:hAnsi="微软雅黑" w:eastAsia="微软雅黑"/>
          <w:szCs w:val="21"/>
        </w:rPr>
        <w:t>2、将较小表cross join(笛卡尔积) 1-10数字共10行，再通过拼接，形成与大表对应的前后缀。（假如较小表数据量为10万，此时扩容至100万）</w:t>
      </w:r>
      <w:r>
        <w:rPr>
          <w:rFonts w:hint="eastAsia" w:ascii="微软雅黑" w:hAnsi="微软雅黑" w:eastAsia="微软雅黑"/>
          <w:szCs w:val="21"/>
        </w:rPr>
        <w:t>。</w:t>
      </w:r>
    </w:p>
    <w:p w14:paraId="0F72015D">
      <w:pPr>
        <w:spacing w:line="400" w:lineRule="exact"/>
        <w:ind w:left="420" w:leftChars="200"/>
        <w:rPr>
          <w:rFonts w:ascii="微软雅黑" w:hAnsi="微软雅黑" w:eastAsia="微软雅黑"/>
          <w:szCs w:val="21"/>
        </w:rPr>
      </w:pPr>
      <w:r>
        <w:rPr>
          <w:rFonts w:ascii="微软雅黑" w:hAnsi="微软雅黑" w:eastAsia="微软雅黑"/>
          <w:szCs w:val="21"/>
        </w:rPr>
        <w:t>3、此时将筛选过的大表与扩容的较小表关联，</w:t>
      </w:r>
      <w:r>
        <w:rPr>
          <w:rFonts w:ascii="微软雅黑" w:hAnsi="微软雅黑" w:eastAsia="微软雅黑"/>
          <w:color w:val="FF0000"/>
          <w:szCs w:val="21"/>
        </w:rPr>
        <w:t>关联成功后，通过字段加工复原</w:t>
      </w:r>
      <w:r>
        <w:rPr>
          <w:rFonts w:ascii="微软雅黑" w:hAnsi="微软雅黑" w:eastAsia="微软雅黑"/>
          <w:szCs w:val="21"/>
        </w:rPr>
        <w:t>。</w:t>
      </w:r>
    </w:p>
    <w:p w14:paraId="008CE215">
      <w:pPr>
        <w:spacing w:line="400" w:lineRule="exact"/>
        <w:ind w:left="420" w:leftChars="200"/>
        <w:rPr>
          <w:rFonts w:ascii="微软雅黑" w:hAnsi="微软雅黑" w:eastAsia="微软雅黑"/>
          <w:szCs w:val="21"/>
        </w:rPr>
      </w:pPr>
      <w:r>
        <w:rPr>
          <w:rFonts w:ascii="微软雅黑" w:hAnsi="微软雅黑" w:eastAsia="微软雅黑"/>
          <w:szCs w:val="21"/>
        </w:rPr>
        <w:t>4、将大表其他无倾斜数据与较小表关联，union all 前3步处理后得到的数据。</w:t>
      </w:r>
    </w:p>
    <w:p w14:paraId="5384FEFF">
      <w:pPr>
        <w:spacing w:line="400" w:lineRule="exact"/>
        <w:ind w:left="210" w:leftChars="100"/>
        <w:rPr>
          <w:rFonts w:ascii="微软雅黑" w:hAnsi="微软雅黑" w:eastAsia="微软雅黑"/>
          <w:szCs w:val="21"/>
        </w:rPr>
      </w:pPr>
      <w:r>
        <w:rPr>
          <w:rFonts w:hint="eastAsia" w:ascii="微软雅黑" w:hAnsi="微软雅黑" w:eastAsia="微软雅黑"/>
          <w:b/>
          <w:bCs/>
          <w:szCs w:val="21"/>
        </w:rPr>
        <w:t>空值产生的数据倾斜，</w:t>
      </w:r>
      <w:r>
        <w:rPr>
          <w:rFonts w:ascii="微软雅黑" w:hAnsi="微软雅黑" w:eastAsia="微软雅黑"/>
          <w:b/>
          <w:bCs/>
          <w:szCs w:val="21"/>
        </w:rPr>
        <w:t>解决方法</w:t>
      </w:r>
      <w:r>
        <w:rPr>
          <w:rFonts w:ascii="微软雅黑" w:hAnsi="微软雅黑" w:eastAsia="微软雅黑"/>
          <w:szCs w:val="21"/>
        </w:rPr>
        <w:t>：给空值进行随机赋值</w:t>
      </w:r>
      <w:r>
        <w:rPr>
          <w:rFonts w:hint="eastAsia" w:ascii="微软雅黑" w:hAnsi="微软雅黑" w:eastAsia="微软雅黑"/>
          <w:szCs w:val="21"/>
        </w:rPr>
        <w:t>，</w:t>
      </w:r>
      <w:r>
        <w:rPr>
          <w:rFonts w:ascii="微软雅黑" w:hAnsi="微软雅黑" w:eastAsia="微软雅黑"/>
          <w:szCs w:val="21"/>
        </w:rPr>
        <w:t>场景：如日志中，常会有信息丢失的问题，比如日志中的user_id，如果取其中的user_id和用户表中的user_id关联，会碰到数据倾斜的问题</w:t>
      </w:r>
    </w:p>
    <w:p w14:paraId="28C51673">
      <w:pPr>
        <w:spacing w:line="400" w:lineRule="exact"/>
        <w:ind w:left="210" w:leftChars="100"/>
        <w:rPr>
          <w:rFonts w:ascii="微软雅黑" w:hAnsi="微软雅黑" w:eastAsia="微软雅黑"/>
          <w:szCs w:val="21"/>
        </w:rPr>
      </w:pPr>
    </w:p>
    <w:p w14:paraId="3E42920B">
      <w:pPr>
        <w:pStyle w:val="5"/>
        <w:spacing w:line="400" w:lineRule="exact"/>
        <w:rPr>
          <w:rFonts w:ascii="微软雅黑" w:hAnsi="微软雅黑" w:eastAsia="微软雅黑"/>
          <w:b w:val="0"/>
          <w:bCs w:val="0"/>
          <w:sz w:val="21"/>
          <w:szCs w:val="21"/>
        </w:rPr>
      </w:pPr>
      <w:bookmarkStart w:id="206" w:name="_Toc151896525"/>
      <w:r>
        <w:rPr>
          <w:rFonts w:ascii="微软雅黑" w:hAnsi="微软雅黑" w:eastAsia="微软雅黑"/>
          <w:b w:val="0"/>
          <w:bCs w:val="0"/>
          <w:sz w:val="21"/>
          <w:szCs w:val="21"/>
        </w:rPr>
        <w:t xml:space="preserve">5.3.4.3 </w:t>
      </w:r>
      <w:r>
        <w:rPr>
          <w:rFonts w:hint="eastAsia" w:ascii="微软雅黑" w:hAnsi="微软雅黑" w:eastAsia="微软雅黑"/>
          <w:b w:val="0"/>
          <w:bCs w:val="0"/>
          <w:sz w:val="21"/>
          <w:szCs w:val="21"/>
        </w:rPr>
        <w:t>自定义</w:t>
      </w:r>
      <w:r>
        <w:rPr>
          <w:rFonts w:ascii="微软雅黑" w:hAnsi="微软雅黑" w:eastAsia="微软雅黑"/>
          <w:b w:val="0"/>
          <w:bCs w:val="0"/>
          <w:sz w:val="21"/>
          <w:szCs w:val="21"/>
        </w:rPr>
        <w:t>partitioner（</w:t>
      </w:r>
      <w:r>
        <w:rPr>
          <w:rFonts w:hint="eastAsia" w:ascii="微软雅黑" w:hAnsi="微软雅黑" w:eastAsia="微软雅黑"/>
          <w:b w:val="0"/>
          <w:bCs w:val="0"/>
          <w:sz w:val="21"/>
          <w:szCs w:val="21"/>
        </w:rPr>
        <w:t>对代码有要求</w:t>
      </w:r>
      <w:r>
        <w:rPr>
          <w:rFonts w:ascii="微软雅黑" w:hAnsi="微软雅黑" w:eastAsia="微软雅黑"/>
          <w:b w:val="0"/>
          <w:bCs w:val="0"/>
          <w:sz w:val="21"/>
          <w:szCs w:val="21"/>
        </w:rPr>
        <w:t>）</w:t>
      </w:r>
      <w:bookmarkEnd w:id="206"/>
    </w:p>
    <w:p w14:paraId="41B0FF65">
      <w:pPr>
        <w:spacing w:line="400" w:lineRule="exact"/>
        <w:ind w:firstLine="420"/>
        <w:rPr>
          <w:rFonts w:ascii="微软雅黑" w:hAnsi="微软雅黑" w:eastAsia="微软雅黑"/>
          <w:szCs w:val="21"/>
        </w:rPr>
      </w:pPr>
      <w:r>
        <w:rPr>
          <w:rFonts w:hint="eastAsia" w:ascii="微软雅黑" w:hAnsi="微软雅黑" w:eastAsia="微软雅黑"/>
          <w:szCs w:val="21"/>
        </w:rPr>
        <w:t>根据现在处理的这份数据，单独写一个适合的</w:t>
      </w:r>
      <w:r>
        <w:rPr>
          <w:rFonts w:ascii="微软雅黑" w:hAnsi="微软雅黑" w:eastAsia="微软雅黑"/>
          <w:szCs w:val="21"/>
        </w:rPr>
        <w:t>partitioner。比如现在是按省份进行汇总数据，如果只是简单的按省份</w:t>
      </w:r>
      <w:r>
        <w:rPr>
          <w:rFonts w:hint="eastAsia" w:ascii="微软雅黑" w:hAnsi="微软雅黑" w:eastAsia="微软雅黑"/>
          <w:szCs w:val="21"/>
        </w:rPr>
        <w:t>进行聚合</w:t>
      </w:r>
      <w:r>
        <w:rPr>
          <w:rFonts w:ascii="微软雅黑" w:hAnsi="微软雅黑" w:eastAsia="微软雅黑"/>
          <w:szCs w:val="21"/>
        </w:rPr>
        <w:t>，那么数据肯定会倾斜，因为各省的数据天然不一样。我们可以通过历史数据、抽样数据或者一些常识，对数据进行人工分区，让数据按照我们自定义的分区规则比较均匀的分配到不同的task中。</w:t>
      </w:r>
    </w:p>
    <w:p w14:paraId="65F10734">
      <w:pPr>
        <w:spacing w:line="400" w:lineRule="exact"/>
        <w:ind w:firstLine="420"/>
        <w:rPr>
          <w:rFonts w:ascii="微软雅黑" w:hAnsi="微软雅黑" w:eastAsia="微软雅黑"/>
          <w:szCs w:val="21"/>
        </w:rPr>
      </w:pPr>
      <w:r>
        <w:rPr>
          <w:rFonts w:hint="eastAsia" w:ascii="微软雅黑" w:hAnsi="微软雅黑" w:eastAsia="微软雅黑"/>
          <w:szCs w:val="21"/>
        </w:rPr>
        <w:t>常见的分区方式：</w:t>
      </w:r>
    </w:p>
    <w:p w14:paraId="6AAE51D2">
      <w:pPr>
        <w:spacing w:line="400" w:lineRule="exact"/>
        <w:ind w:left="420" w:leftChars="200" w:firstLine="420"/>
        <w:rPr>
          <w:rFonts w:ascii="微软雅黑" w:hAnsi="微软雅黑" w:eastAsia="微软雅黑"/>
          <w:szCs w:val="21"/>
        </w:rPr>
      </w:pPr>
      <w:r>
        <w:rPr>
          <w:rFonts w:hint="eastAsia" w:ascii="微软雅黑" w:hAnsi="微软雅黑" w:eastAsia="微软雅黑"/>
          <w:b/>
          <w:bCs/>
          <w:szCs w:val="21"/>
        </w:rPr>
        <w:t>随机分区：</w:t>
      </w:r>
      <w:r>
        <w:rPr>
          <w:rFonts w:hint="eastAsia" w:ascii="微软雅黑" w:hAnsi="微软雅黑" w:eastAsia="微软雅黑"/>
          <w:szCs w:val="21"/>
        </w:rPr>
        <w:t>每个区域的数据基本均衡，简单易用，偶尔出现倾斜，但是特征同样也会随机打散。</w:t>
      </w:r>
    </w:p>
    <w:p w14:paraId="3C85CFC3">
      <w:pPr>
        <w:spacing w:line="400" w:lineRule="exact"/>
        <w:ind w:left="420" w:leftChars="200" w:firstLine="420"/>
        <w:rPr>
          <w:rFonts w:ascii="微软雅黑" w:hAnsi="微软雅黑" w:eastAsia="微软雅黑"/>
          <w:szCs w:val="21"/>
        </w:rPr>
      </w:pPr>
      <w:r>
        <w:rPr>
          <w:rFonts w:hint="eastAsia" w:ascii="微软雅黑" w:hAnsi="微软雅黑" w:eastAsia="微软雅黑"/>
          <w:b/>
          <w:bCs/>
          <w:szCs w:val="21"/>
        </w:rPr>
        <w:t>轮询分区</w:t>
      </w:r>
      <w:r>
        <w:rPr>
          <w:rFonts w:hint="eastAsia" w:ascii="微软雅黑" w:hAnsi="微软雅黑" w:eastAsia="微软雅黑"/>
          <w:szCs w:val="21"/>
        </w:rPr>
        <w:t>：绝对不会倾斜，但是需要提前预知分成若干份，进行轮询。</w:t>
      </w:r>
    </w:p>
    <w:p w14:paraId="748049F2">
      <w:pPr>
        <w:spacing w:line="400" w:lineRule="exact"/>
        <w:ind w:left="420" w:leftChars="200" w:firstLine="420"/>
        <w:rPr>
          <w:rFonts w:ascii="微软雅黑" w:hAnsi="微软雅黑" w:eastAsia="微软雅黑"/>
          <w:szCs w:val="21"/>
        </w:rPr>
      </w:pPr>
      <w:r>
        <w:rPr>
          <w:rFonts w:ascii="微软雅黑" w:hAnsi="微软雅黑" w:eastAsia="微软雅黑"/>
          <w:b/>
          <w:bCs/>
          <w:szCs w:val="21"/>
        </w:rPr>
        <w:t>hash散列：</w:t>
      </w:r>
      <w:r>
        <w:rPr>
          <w:rFonts w:ascii="微软雅黑" w:hAnsi="微软雅黑" w:eastAsia="微软雅黑"/>
          <w:szCs w:val="21"/>
        </w:rPr>
        <w:t>可以针对某个特征进行hash散列，保证相同特征的数据在一个区，但是极容易出现数据倾斜。</w:t>
      </w:r>
    </w:p>
    <w:p w14:paraId="648AE2ED">
      <w:pPr>
        <w:spacing w:line="400" w:lineRule="exact"/>
        <w:ind w:left="420" w:leftChars="200" w:firstLine="420"/>
        <w:rPr>
          <w:rFonts w:ascii="微软雅黑" w:hAnsi="微软雅黑" w:eastAsia="微软雅黑"/>
          <w:szCs w:val="21"/>
        </w:rPr>
      </w:pPr>
      <w:r>
        <w:rPr>
          <w:rFonts w:hint="eastAsia" w:ascii="微软雅黑" w:hAnsi="微软雅黑" w:eastAsia="微软雅黑"/>
          <w:b/>
          <w:bCs/>
          <w:szCs w:val="21"/>
        </w:rPr>
        <w:t>范围分区：</w:t>
      </w:r>
      <w:r>
        <w:rPr>
          <w:rFonts w:hint="eastAsia" w:ascii="微软雅黑" w:hAnsi="微软雅黑" w:eastAsia="微软雅黑"/>
          <w:szCs w:val="21"/>
        </w:rPr>
        <w:t>需要排序，临近的数据会被分在同一个区，可以控制分区数据均匀</w:t>
      </w:r>
      <w:bookmarkStart w:id="207" w:name="_GoBack"/>
      <w:bookmarkEnd w:id="207"/>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9943025"/>
      <w:docPartObj>
        <w:docPartGallery w:val="AutoText"/>
      </w:docPartObj>
    </w:sdtPr>
    <w:sdtContent>
      <w:sdt>
        <w:sdtPr>
          <w:id w:val="1728636285"/>
          <w:docPartObj>
            <w:docPartGallery w:val="AutoText"/>
          </w:docPartObj>
        </w:sdtPr>
        <w:sdtContent>
          <w:p w14:paraId="4CAE421F">
            <w:pPr>
              <w:pStyle w:val="1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0E348CEB">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F8009">
    <w:pPr>
      <w:pStyle w:val="11"/>
      <w:rPr>
        <w:rFonts w:ascii="微软雅黑" w:hAnsi="微软雅黑" w:eastAsia="微软雅黑"/>
        <w:b/>
        <w:bCs/>
        <w:sz w:val="21"/>
        <w:szCs w:val="21"/>
      </w:rPr>
    </w:pPr>
    <w:r>
      <w:rPr>
        <w:rFonts w:hint="eastAsia" w:ascii="微软雅黑" w:hAnsi="微软雅黑" w:eastAsia="微软雅黑"/>
        <w:b/>
        <w:bCs/>
        <w:sz w:val="21"/>
        <w:szCs w:val="21"/>
      </w:rPr>
      <w:t>涤生大数据</w:t>
    </w:r>
  </w:p>
  <w:p w14:paraId="691A1AB3">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724B10"/>
    <w:multiLevelType w:val="multilevel"/>
    <w:tmpl w:val="1D724B10"/>
    <w:lvl w:ilvl="0" w:tentative="0">
      <w:start w:val="1"/>
      <w:numFmt w:val="lowerRoman"/>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37B975CE"/>
    <w:multiLevelType w:val="multilevel"/>
    <w:tmpl w:val="37B975CE"/>
    <w:lvl w:ilvl="0" w:tentative="0">
      <w:start w:val="1"/>
      <w:numFmt w:val="lowerRoman"/>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3F67244D"/>
    <w:multiLevelType w:val="multilevel"/>
    <w:tmpl w:val="3F67244D"/>
    <w:lvl w:ilvl="0" w:tentative="0">
      <w:start w:val="1"/>
      <w:numFmt w:val="lowerRoman"/>
      <w:lvlText w:val="%1、"/>
      <w:lvlJc w:val="left"/>
      <w:pPr>
        <w:ind w:left="980" w:hanging="280"/>
      </w:pPr>
      <w:rPr>
        <w:rFonts w:hint="default"/>
      </w:rPr>
    </w:lvl>
    <w:lvl w:ilvl="1" w:tentative="0">
      <w:start w:val="1"/>
      <w:numFmt w:val="lowerLetter"/>
      <w:lvlText w:val="%2)"/>
      <w:lvlJc w:val="left"/>
      <w:pPr>
        <w:ind w:left="1580" w:hanging="440"/>
      </w:pPr>
    </w:lvl>
    <w:lvl w:ilvl="2" w:tentative="0">
      <w:start w:val="1"/>
      <w:numFmt w:val="lowerRoman"/>
      <w:lvlText w:val="%3."/>
      <w:lvlJc w:val="right"/>
      <w:pPr>
        <w:ind w:left="2020" w:hanging="440"/>
      </w:pPr>
    </w:lvl>
    <w:lvl w:ilvl="3" w:tentative="0">
      <w:start w:val="1"/>
      <w:numFmt w:val="decimal"/>
      <w:lvlText w:val="%4."/>
      <w:lvlJc w:val="left"/>
      <w:pPr>
        <w:ind w:left="2460" w:hanging="440"/>
      </w:pPr>
    </w:lvl>
    <w:lvl w:ilvl="4" w:tentative="0">
      <w:start w:val="1"/>
      <w:numFmt w:val="lowerLetter"/>
      <w:lvlText w:val="%5)"/>
      <w:lvlJc w:val="left"/>
      <w:pPr>
        <w:ind w:left="2900" w:hanging="440"/>
      </w:pPr>
    </w:lvl>
    <w:lvl w:ilvl="5" w:tentative="0">
      <w:start w:val="1"/>
      <w:numFmt w:val="lowerRoman"/>
      <w:lvlText w:val="%6."/>
      <w:lvlJc w:val="right"/>
      <w:pPr>
        <w:ind w:left="3340" w:hanging="440"/>
      </w:pPr>
    </w:lvl>
    <w:lvl w:ilvl="6" w:tentative="0">
      <w:start w:val="1"/>
      <w:numFmt w:val="decimal"/>
      <w:lvlText w:val="%7."/>
      <w:lvlJc w:val="left"/>
      <w:pPr>
        <w:ind w:left="3780" w:hanging="440"/>
      </w:pPr>
    </w:lvl>
    <w:lvl w:ilvl="7" w:tentative="0">
      <w:start w:val="1"/>
      <w:numFmt w:val="lowerLetter"/>
      <w:lvlText w:val="%8)"/>
      <w:lvlJc w:val="left"/>
      <w:pPr>
        <w:ind w:left="4220" w:hanging="440"/>
      </w:pPr>
    </w:lvl>
    <w:lvl w:ilvl="8" w:tentative="0">
      <w:start w:val="1"/>
      <w:numFmt w:val="lowerRoman"/>
      <w:lvlText w:val="%9."/>
      <w:lvlJc w:val="right"/>
      <w:pPr>
        <w:ind w:left="4660" w:hanging="440"/>
      </w:pPr>
    </w:lvl>
  </w:abstractNum>
  <w:abstractNum w:abstractNumId="3">
    <w:nsid w:val="65456636"/>
    <w:multiLevelType w:val="multilevel"/>
    <w:tmpl w:val="65456636"/>
    <w:lvl w:ilvl="0" w:tentative="0">
      <w:start w:val="1"/>
      <w:numFmt w:val="decimal"/>
      <w:lvlText w:val="%1、"/>
      <w:lvlJc w:val="left"/>
      <w:pPr>
        <w:ind w:left="750" w:hanging="360"/>
      </w:pPr>
      <w:rPr>
        <w:rFonts w:hint="default"/>
      </w:rPr>
    </w:lvl>
    <w:lvl w:ilvl="1" w:tentative="0">
      <w:start w:val="1"/>
      <w:numFmt w:val="lowerLetter"/>
      <w:lvlText w:val="%2)"/>
      <w:lvlJc w:val="left"/>
      <w:pPr>
        <w:ind w:left="1270" w:hanging="440"/>
      </w:pPr>
    </w:lvl>
    <w:lvl w:ilvl="2" w:tentative="0">
      <w:start w:val="1"/>
      <w:numFmt w:val="lowerRoman"/>
      <w:lvlText w:val="%3."/>
      <w:lvlJc w:val="right"/>
      <w:pPr>
        <w:ind w:left="1710" w:hanging="440"/>
      </w:pPr>
    </w:lvl>
    <w:lvl w:ilvl="3" w:tentative="0">
      <w:start w:val="1"/>
      <w:numFmt w:val="decimal"/>
      <w:lvlText w:val="%4."/>
      <w:lvlJc w:val="left"/>
      <w:pPr>
        <w:ind w:left="2150" w:hanging="440"/>
      </w:pPr>
    </w:lvl>
    <w:lvl w:ilvl="4" w:tentative="0">
      <w:start w:val="1"/>
      <w:numFmt w:val="lowerLetter"/>
      <w:lvlText w:val="%5)"/>
      <w:lvlJc w:val="left"/>
      <w:pPr>
        <w:ind w:left="2590" w:hanging="440"/>
      </w:pPr>
    </w:lvl>
    <w:lvl w:ilvl="5" w:tentative="0">
      <w:start w:val="1"/>
      <w:numFmt w:val="lowerRoman"/>
      <w:lvlText w:val="%6."/>
      <w:lvlJc w:val="right"/>
      <w:pPr>
        <w:ind w:left="3030" w:hanging="440"/>
      </w:pPr>
    </w:lvl>
    <w:lvl w:ilvl="6" w:tentative="0">
      <w:start w:val="1"/>
      <w:numFmt w:val="decimal"/>
      <w:lvlText w:val="%7."/>
      <w:lvlJc w:val="left"/>
      <w:pPr>
        <w:ind w:left="3470" w:hanging="440"/>
      </w:pPr>
    </w:lvl>
    <w:lvl w:ilvl="7" w:tentative="0">
      <w:start w:val="1"/>
      <w:numFmt w:val="lowerLetter"/>
      <w:lvlText w:val="%8)"/>
      <w:lvlJc w:val="left"/>
      <w:pPr>
        <w:ind w:left="3910" w:hanging="440"/>
      </w:pPr>
    </w:lvl>
    <w:lvl w:ilvl="8" w:tentative="0">
      <w:start w:val="1"/>
      <w:numFmt w:val="lowerRoman"/>
      <w:lvlText w:val="%9."/>
      <w:lvlJc w:val="right"/>
      <w:pPr>
        <w:ind w:left="4350" w:hanging="440"/>
      </w:pPr>
    </w:lvl>
  </w:abstractNum>
  <w:abstractNum w:abstractNumId="4">
    <w:nsid w:val="70F53A3D"/>
    <w:multiLevelType w:val="multilevel"/>
    <w:tmpl w:val="70F53A3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7F5E1106"/>
    <w:multiLevelType w:val="multilevel"/>
    <w:tmpl w:val="7F5E110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2"/>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3C6212"/>
    <w:rsid w:val="000071E8"/>
    <w:rsid w:val="00011B94"/>
    <w:rsid w:val="00017BED"/>
    <w:rsid w:val="00021179"/>
    <w:rsid w:val="00045664"/>
    <w:rsid w:val="00047798"/>
    <w:rsid w:val="00052BBE"/>
    <w:rsid w:val="00075580"/>
    <w:rsid w:val="00076AB0"/>
    <w:rsid w:val="0008336A"/>
    <w:rsid w:val="000837A1"/>
    <w:rsid w:val="000952B0"/>
    <w:rsid w:val="000953C0"/>
    <w:rsid w:val="00097E0B"/>
    <w:rsid w:val="000C1EE1"/>
    <w:rsid w:val="000D7944"/>
    <w:rsid w:val="000E5FE0"/>
    <w:rsid w:val="000F5586"/>
    <w:rsid w:val="00101505"/>
    <w:rsid w:val="00111727"/>
    <w:rsid w:val="00120393"/>
    <w:rsid w:val="001207B1"/>
    <w:rsid w:val="001326AA"/>
    <w:rsid w:val="00151342"/>
    <w:rsid w:val="00153367"/>
    <w:rsid w:val="001676BB"/>
    <w:rsid w:val="00167BE3"/>
    <w:rsid w:val="001717D3"/>
    <w:rsid w:val="00171EAD"/>
    <w:rsid w:val="00180A2B"/>
    <w:rsid w:val="001850EE"/>
    <w:rsid w:val="00193FCE"/>
    <w:rsid w:val="001951AD"/>
    <w:rsid w:val="001956A1"/>
    <w:rsid w:val="001C275D"/>
    <w:rsid w:val="001C7C52"/>
    <w:rsid w:val="001D76CF"/>
    <w:rsid w:val="001E02AD"/>
    <w:rsid w:val="001E5823"/>
    <w:rsid w:val="00207C82"/>
    <w:rsid w:val="00225D81"/>
    <w:rsid w:val="002275C0"/>
    <w:rsid w:val="00236B13"/>
    <w:rsid w:val="00237D23"/>
    <w:rsid w:val="002A466C"/>
    <w:rsid w:val="002A52F2"/>
    <w:rsid w:val="002B2F51"/>
    <w:rsid w:val="002C7B4D"/>
    <w:rsid w:val="002D36EF"/>
    <w:rsid w:val="002D668E"/>
    <w:rsid w:val="002E52EA"/>
    <w:rsid w:val="00302500"/>
    <w:rsid w:val="0030276C"/>
    <w:rsid w:val="00322E30"/>
    <w:rsid w:val="00332BCF"/>
    <w:rsid w:val="00346DEF"/>
    <w:rsid w:val="00347838"/>
    <w:rsid w:val="00351A25"/>
    <w:rsid w:val="003956DA"/>
    <w:rsid w:val="003A7971"/>
    <w:rsid w:val="003B4826"/>
    <w:rsid w:val="003B5A6D"/>
    <w:rsid w:val="003C3632"/>
    <w:rsid w:val="003C6212"/>
    <w:rsid w:val="003D1AD8"/>
    <w:rsid w:val="003E2345"/>
    <w:rsid w:val="003E506D"/>
    <w:rsid w:val="003E72F0"/>
    <w:rsid w:val="003E7BFC"/>
    <w:rsid w:val="003F5037"/>
    <w:rsid w:val="00402CB8"/>
    <w:rsid w:val="00403983"/>
    <w:rsid w:val="004053F3"/>
    <w:rsid w:val="004170C2"/>
    <w:rsid w:val="004242A8"/>
    <w:rsid w:val="004245EB"/>
    <w:rsid w:val="00434357"/>
    <w:rsid w:val="00444A81"/>
    <w:rsid w:val="004506A0"/>
    <w:rsid w:val="00454C7F"/>
    <w:rsid w:val="004856F7"/>
    <w:rsid w:val="0049234C"/>
    <w:rsid w:val="00493806"/>
    <w:rsid w:val="004A11BE"/>
    <w:rsid w:val="004A7EF8"/>
    <w:rsid w:val="004B50A6"/>
    <w:rsid w:val="004E255A"/>
    <w:rsid w:val="005237AF"/>
    <w:rsid w:val="00534DBC"/>
    <w:rsid w:val="00545623"/>
    <w:rsid w:val="00547F08"/>
    <w:rsid w:val="00562CD9"/>
    <w:rsid w:val="00566E57"/>
    <w:rsid w:val="0057011A"/>
    <w:rsid w:val="0057571F"/>
    <w:rsid w:val="00597095"/>
    <w:rsid w:val="005A0B9D"/>
    <w:rsid w:val="005A1D4C"/>
    <w:rsid w:val="005A6CCC"/>
    <w:rsid w:val="005B3D8E"/>
    <w:rsid w:val="005B6476"/>
    <w:rsid w:val="005C0591"/>
    <w:rsid w:val="005D3CEF"/>
    <w:rsid w:val="005F3B2E"/>
    <w:rsid w:val="005F76CD"/>
    <w:rsid w:val="00600C50"/>
    <w:rsid w:val="0060412E"/>
    <w:rsid w:val="0065696E"/>
    <w:rsid w:val="00660868"/>
    <w:rsid w:val="00661639"/>
    <w:rsid w:val="006701BB"/>
    <w:rsid w:val="00670D93"/>
    <w:rsid w:val="00676CDC"/>
    <w:rsid w:val="00677358"/>
    <w:rsid w:val="0068343A"/>
    <w:rsid w:val="00684A81"/>
    <w:rsid w:val="00690A6F"/>
    <w:rsid w:val="006A7236"/>
    <w:rsid w:val="006B060B"/>
    <w:rsid w:val="006D07B7"/>
    <w:rsid w:val="006E1341"/>
    <w:rsid w:val="006E2146"/>
    <w:rsid w:val="006E6014"/>
    <w:rsid w:val="00701898"/>
    <w:rsid w:val="007022AC"/>
    <w:rsid w:val="00715ED0"/>
    <w:rsid w:val="00723EAA"/>
    <w:rsid w:val="007348B9"/>
    <w:rsid w:val="0075782C"/>
    <w:rsid w:val="007675CA"/>
    <w:rsid w:val="00781968"/>
    <w:rsid w:val="00782075"/>
    <w:rsid w:val="007848F0"/>
    <w:rsid w:val="0079011E"/>
    <w:rsid w:val="0079086A"/>
    <w:rsid w:val="007D2D17"/>
    <w:rsid w:val="007D5023"/>
    <w:rsid w:val="007E3326"/>
    <w:rsid w:val="00801B29"/>
    <w:rsid w:val="008147BA"/>
    <w:rsid w:val="00822C12"/>
    <w:rsid w:val="00827978"/>
    <w:rsid w:val="00846DFB"/>
    <w:rsid w:val="008538F2"/>
    <w:rsid w:val="00867A12"/>
    <w:rsid w:val="00872E31"/>
    <w:rsid w:val="00876201"/>
    <w:rsid w:val="00876356"/>
    <w:rsid w:val="00877271"/>
    <w:rsid w:val="008A5974"/>
    <w:rsid w:val="008C1876"/>
    <w:rsid w:val="008C4D78"/>
    <w:rsid w:val="008F45AD"/>
    <w:rsid w:val="0093359B"/>
    <w:rsid w:val="00934E3D"/>
    <w:rsid w:val="00940D4A"/>
    <w:rsid w:val="0096004C"/>
    <w:rsid w:val="0096198F"/>
    <w:rsid w:val="0096692C"/>
    <w:rsid w:val="00972EF8"/>
    <w:rsid w:val="00981E93"/>
    <w:rsid w:val="009A17F6"/>
    <w:rsid w:val="009A5D25"/>
    <w:rsid w:val="009A5D77"/>
    <w:rsid w:val="009A66AD"/>
    <w:rsid w:val="009C7DC3"/>
    <w:rsid w:val="009E08EF"/>
    <w:rsid w:val="009E74E5"/>
    <w:rsid w:val="00A067E7"/>
    <w:rsid w:val="00A1416F"/>
    <w:rsid w:val="00A148A3"/>
    <w:rsid w:val="00A14E5C"/>
    <w:rsid w:val="00A179B6"/>
    <w:rsid w:val="00A25F91"/>
    <w:rsid w:val="00A32F3B"/>
    <w:rsid w:val="00A57739"/>
    <w:rsid w:val="00A63266"/>
    <w:rsid w:val="00A65883"/>
    <w:rsid w:val="00A75D8E"/>
    <w:rsid w:val="00A85D5C"/>
    <w:rsid w:val="00A958CE"/>
    <w:rsid w:val="00A95A8D"/>
    <w:rsid w:val="00AA5AE5"/>
    <w:rsid w:val="00AA603D"/>
    <w:rsid w:val="00AA6EB4"/>
    <w:rsid w:val="00AA79EE"/>
    <w:rsid w:val="00AB228A"/>
    <w:rsid w:val="00AD1466"/>
    <w:rsid w:val="00AE0CD4"/>
    <w:rsid w:val="00B02FFB"/>
    <w:rsid w:val="00B054A2"/>
    <w:rsid w:val="00B0727B"/>
    <w:rsid w:val="00B431CA"/>
    <w:rsid w:val="00B46A03"/>
    <w:rsid w:val="00B564FB"/>
    <w:rsid w:val="00B57EA0"/>
    <w:rsid w:val="00B61809"/>
    <w:rsid w:val="00B61C52"/>
    <w:rsid w:val="00B66F26"/>
    <w:rsid w:val="00B714FB"/>
    <w:rsid w:val="00B86EB5"/>
    <w:rsid w:val="00BA4FF1"/>
    <w:rsid w:val="00BC1351"/>
    <w:rsid w:val="00BC3DE0"/>
    <w:rsid w:val="00BD290C"/>
    <w:rsid w:val="00BD4D35"/>
    <w:rsid w:val="00BE5352"/>
    <w:rsid w:val="00BE584E"/>
    <w:rsid w:val="00BE6461"/>
    <w:rsid w:val="00BF083B"/>
    <w:rsid w:val="00BF3F76"/>
    <w:rsid w:val="00C047BD"/>
    <w:rsid w:val="00C40DA7"/>
    <w:rsid w:val="00C46503"/>
    <w:rsid w:val="00C609F1"/>
    <w:rsid w:val="00C6649A"/>
    <w:rsid w:val="00C92F12"/>
    <w:rsid w:val="00CA243F"/>
    <w:rsid w:val="00CA2A99"/>
    <w:rsid w:val="00CB446E"/>
    <w:rsid w:val="00CE296F"/>
    <w:rsid w:val="00CE7B7D"/>
    <w:rsid w:val="00CF1776"/>
    <w:rsid w:val="00D00670"/>
    <w:rsid w:val="00D20C62"/>
    <w:rsid w:val="00D30B49"/>
    <w:rsid w:val="00D44654"/>
    <w:rsid w:val="00D45C48"/>
    <w:rsid w:val="00D71D68"/>
    <w:rsid w:val="00D75023"/>
    <w:rsid w:val="00D87313"/>
    <w:rsid w:val="00D8782F"/>
    <w:rsid w:val="00D9246E"/>
    <w:rsid w:val="00D93619"/>
    <w:rsid w:val="00DB3CCC"/>
    <w:rsid w:val="00DC1748"/>
    <w:rsid w:val="00DD1962"/>
    <w:rsid w:val="00DD2314"/>
    <w:rsid w:val="00DD3E3D"/>
    <w:rsid w:val="00DF2793"/>
    <w:rsid w:val="00E02DBC"/>
    <w:rsid w:val="00E0369B"/>
    <w:rsid w:val="00E06420"/>
    <w:rsid w:val="00E21072"/>
    <w:rsid w:val="00E24EFB"/>
    <w:rsid w:val="00E3065A"/>
    <w:rsid w:val="00E43392"/>
    <w:rsid w:val="00E54C7F"/>
    <w:rsid w:val="00E57334"/>
    <w:rsid w:val="00E600CF"/>
    <w:rsid w:val="00E72EBB"/>
    <w:rsid w:val="00E77EA9"/>
    <w:rsid w:val="00E832E8"/>
    <w:rsid w:val="00E915F5"/>
    <w:rsid w:val="00EA71AF"/>
    <w:rsid w:val="00EA7960"/>
    <w:rsid w:val="00EA7C15"/>
    <w:rsid w:val="00EC66B5"/>
    <w:rsid w:val="00EC6E22"/>
    <w:rsid w:val="00F02D8C"/>
    <w:rsid w:val="00F03D1E"/>
    <w:rsid w:val="00F208D9"/>
    <w:rsid w:val="00F221E8"/>
    <w:rsid w:val="00F23F70"/>
    <w:rsid w:val="00F548F3"/>
    <w:rsid w:val="00F65F66"/>
    <w:rsid w:val="00F67986"/>
    <w:rsid w:val="00F70DBC"/>
    <w:rsid w:val="00F9579F"/>
    <w:rsid w:val="00F95D2D"/>
    <w:rsid w:val="00FA05D6"/>
    <w:rsid w:val="00FB7A01"/>
    <w:rsid w:val="00FC03C9"/>
    <w:rsid w:val="00FD5607"/>
    <w:rsid w:val="00FF061D"/>
    <w:rsid w:val="00FF3C64"/>
    <w:rsid w:val="00FF4132"/>
    <w:rsid w:val="0A2D534D"/>
    <w:rsid w:val="0F36499C"/>
    <w:rsid w:val="13E947D5"/>
    <w:rsid w:val="15715F70"/>
    <w:rsid w:val="1D4B7A15"/>
    <w:rsid w:val="22344F97"/>
    <w:rsid w:val="2CFD5E59"/>
    <w:rsid w:val="2D55045D"/>
    <w:rsid w:val="322F37A1"/>
    <w:rsid w:val="3308073B"/>
    <w:rsid w:val="40867B64"/>
    <w:rsid w:val="442742D8"/>
    <w:rsid w:val="508531DF"/>
    <w:rsid w:val="5FCB741E"/>
    <w:rsid w:val="6494073A"/>
    <w:rsid w:val="669849DE"/>
    <w:rsid w:val="674270D4"/>
    <w:rsid w:val="67DF457C"/>
    <w:rsid w:val="6B981494"/>
    <w:rsid w:val="6D075D47"/>
    <w:rsid w:val="72C668F3"/>
    <w:rsid w:val="74334EFF"/>
    <w:rsid w:val="748913B0"/>
    <w:rsid w:val="7A6A4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6"/>
    <w:qFormat/>
    <w:uiPriority w:val="0"/>
    <w:pPr>
      <w:keepNext/>
      <w:keepLines/>
      <w:spacing w:before="340" w:after="330" w:line="576" w:lineRule="auto"/>
      <w:outlineLvl w:val="0"/>
    </w:pPr>
    <w:rPr>
      <w:rFonts w:ascii="微软雅黑" w:hAnsi="微软雅黑" w:eastAsia="微软雅黑" w:cs="微软雅黑"/>
      <w:b/>
      <w:kern w:val="44"/>
      <w:sz w:val="44"/>
      <w14:ligatures w14:val="none"/>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4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9"/>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54"/>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20">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8">
    <w:name w:val="Body Text"/>
    <w:basedOn w:val="1"/>
    <w:link w:val="48"/>
    <w:qFormat/>
    <w:uiPriority w:val="1"/>
    <w:pPr>
      <w:autoSpaceDE w:val="0"/>
      <w:autoSpaceDN w:val="0"/>
      <w:adjustRightInd w:val="0"/>
      <w:ind w:left="30"/>
      <w:jc w:val="left"/>
    </w:pPr>
    <w:rPr>
      <w:rFonts w:ascii="Courier New" w:hAnsi="Courier New" w:cs="Courier New"/>
      <w:kern w:val="0"/>
      <w:szCs w:val="21"/>
      <w:u w:val="single"/>
    </w:rPr>
  </w:style>
  <w:style w:type="paragraph" w:styleId="9">
    <w:name w:val="toc 3"/>
    <w:basedOn w:val="1"/>
    <w:next w:val="1"/>
    <w:autoRedefine/>
    <w:unhideWhenUsed/>
    <w:uiPriority w:val="39"/>
    <w:pPr>
      <w:ind w:left="840" w:leftChars="400"/>
    </w:pPr>
  </w:style>
  <w:style w:type="paragraph" w:styleId="10">
    <w:name w:val="footer"/>
    <w:basedOn w:val="1"/>
    <w:link w:val="51"/>
    <w:unhideWhenUsed/>
    <w:uiPriority w:val="99"/>
    <w:pPr>
      <w:tabs>
        <w:tab w:val="center" w:pos="4153"/>
        <w:tab w:val="right" w:pos="8306"/>
      </w:tabs>
      <w:snapToGrid w:val="0"/>
      <w:jc w:val="left"/>
    </w:pPr>
    <w:rPr>
      <w:sz w:val="18"/>
      <w:szCs w:val="18"/>
    </w:rPr>
  </w:style>
  <w:style w:type="paragraph" w:styleId="11">
    <w:name w:val="header"/>
    <w:basedOn w:val="1"/>
    <w:link w:val="50"/>
    <w:unhideWhenUsed/>
    <w:uiPriority w:val="99"/>
    <w:pPr>
      <w:tabs>
        <w:tab w:val="center" w:pos="4153"/>
        <w:tab w:val="right" w:pos="8306"/>
      </w:tabs>
      <w:snapToGrid w:val="0"/>
      <w:jc w:val="center"/>
    </w:pPr>
    <w:rPr>
      <w:sz w:val="18"/>
      <w:szCs w:val="18"/>
    </w:rPr>
  </w:style>
  <w:style w:type="paragraph" w:styleId="12">
    <w:name w:val="toc 1"/>
    <w:basedOn w:val="1"/>
    <w:next w:val="1"/>
    <w:autoRedefine/>
    <w:unhideWhenUsed/>
    <w:uiPriority w:val="39"/>
  </w:style>
  <w:style w:type="paragraph" w:styleId="13">
    <w:name w:val="toc 4"/>
    <w:basedOn w:val="1"/>
    <w:next w:val="1"/>
    <w:autoRedefine/>
    <w:unhideWhenUsed/>
    <w:uiPriority w:val="39"/>
    <w:pPr>
      <w:ind w:left="1260" w:leftChars="600"/>
    </w:pPr>
  </w:style>
  <w:style w:type="paragraph" w:styleId="14">
    <w:name w:val="toc 2"/>
    <w:basedOn w:val="1"/>
    <w:next w:val="1"/>
    <w:autoRedefine/>
    <w:unhideWhenUsed/>
    <w:uiPriority w:val="39"/>
    <w:pPr>
      <w:tabs>
        <w:tab w:val="right" w:leader="dot" w:pos="8296"/>
      </w:tabs>
      <w:spacing w:line="400" w:lineRule="exact"/>
      <w:ind w:left="420" w:leftChars="200"/>
    </w:pPr>
  </w:style>
  <w:style w:type="paragraph" w:styleId="15">
    <w:name w:val="HTML Preformatted"/>
    <w:basedOn w:val="1"/>
    <w:link w:val="29"/>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14:ligatures w14:val="none"/>
    </w:rPr>
  </w:style>
  <w:style w:type="paragraph" w:styleId="16">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14:ligatures w14:val="none"/>
    </w:rPr>
  </w:style>
  <w:style w:type="table" w:styleId="18">
    <w:name w:val="Table Grid"/>
    <w:basedOn w:val="1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Medium List 2 Accent 1"/>
    <w:basedOn w:val="17"/>
    <w:uiPriority w:val="66"/>
    <w:rPr>
      <w:rFonts w:asciiTheme="majorHAnsi" w:hAnsiTheme="majorHAnsi" w:eastAsiaTheme="majorEastAsia" w:cstheme="majorBidi"/>
      <w:color w:val="000000" w:themeColor="text1"/>
      <w:kern w:val="0"/>
      <w:sz w:val="22"/>
      <w14:ligatures w14:val="none"/>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21">
    <w:name w:val="Strong"/>
    <w:basedOn w:val="20"/>
    <w:qFormat/>
    <w:uiPriority w:val="22"/>
    <w:rPr>
      <w:b/>
      <w:bCs/>
    </w:rPr>
  </w:style>
  <w:style w:type="character" w:styleId="22">
    <w:name w:val="FollowedHyperlink"/>
    <w:basedOn w:val="20"/>
    <w:semiHidden/>
    <w:unhideWhenUsed/>
    <w:uiPriority w:val="99"/>
    <w:rPr>
      <w:color w:val="954F72" w:themeColor="followedHyperlink"/>
      <w:u w:val="single"/>
    </w:rPr>
  </w:style>
  <w:style w:type="character" w:styleId="23">
    <w:name w:val="Emphasis"/>
    <w:basedOn w:val="20"/>
    <w:qFormat/>
    <w:uiPriority w:val="20"/>
    <w:rPr>
      <w:i/>
      <w:iCs/>
    </w:rPr>
  </w:style>
  <w:style w:type="character" w:styleId="24">
    <w:name w:val="Hyperlink"/>
    <w:basedOn w:val="20"/>
    <w:unhideWhenUsed/>
    <w:uiPriority w:val="99"/>
    <w:rPr>
      <w:color w:val="0000FF"/>
      <w:u w:val="single"/>
    </w:rPr>
  </w:style>
  <w:style w:type="character" w:styleId="25">
    <w:name w:val="HTML Code"/>
    <w:basedOn w:val="20"/>
    <w:semiHidden/>
    <w:unhideWhenUsed/>
    <w:uiPriority w:val="99"/>
    <w:rPr>
      <w:rFonts w:ascii="宋体" w:hAnsi="宋体" w:eastAsia="宋体" w:cs="宋体"/>
      <w:sz w:val="24"/>
      <w:szCs w:val="24"/>
    </w:rPr>
  </w:style>
  <w:style w:type="character" w:customStyle="1" w:styleId="26">
    <w:name w:val="标题 1 字符"/>
    <w:basedOn w:val="20"/>
    <w:link w:val="2"/>
    <w:uiPriority w:val="0"/>
    <w:rPr>
      <w:rFonts w:ascii="微软雅黑" w:hAnsi="微软雅黑" w:eastAsia="微软雅黑" w:cs="微软雅黑"/>
      <w:b/>
      <w:kern w:val="44"/>
      <w:sz w:val="44"/>
      <w14:ligatures w14:val="none"/>
    </w:rPr>
  </w:style>
  <w:style w:type="character" w:customStyle="1" w:styleId="27">
    <w:name w:val="标题 2 字符"/>
    <w:basedOn w:val="20"/>
    <w:link w:val="3"/>
    <w:uiPriority w:val="9"/>
    <w:rPr>
      <w:rFonts w:asciiTheme="majorHAnsi" w:hAnsiTheme="majorHAnsi" w:eastAsiaTheme="majorEastAsia" w:cstheme="majorBidi"/>
      <w:b/>
      <w:bCs/>
      <w:sz w:val="32"/>
      <w:szCs w:val="32"/>
    </w:rPr>
  </w:style>
  <w:style w:type="character" w:customStyle="1" w:styleId="28">
    <w:name w:val="标题 3 字符"/>
    <w:basedOn w:val="20"/>
    <w:link w:val="4"/>
    <w:uiPriority w:val="9"/>
    <w:rPr>
      <w:b/>
      <w:bCs/>
      <w:sz w:val="32"/>
      <w:szCs w:val="32"/>
    </w:rPr>
  </w:style>
  <w:style w:type="character" w:customStyle="1" w:styleId="29">
    <w:name w:val="HTML 预设格式 字符"/>
    <w:basedOn w:val="20"/>
    <w:link w:val="15"/>
    <w:uiPriority w:val="99"/>
    <w:rPr>
      <w:rFonts w:ascii="宋体" w:hAnsi="宋体" w:eastAsia="宋体" w:cs="宋体"/>
      <w:kern w:val="0"/>
      <w:sz w:val="24"/>
      <w:szCs w:val="24"/>
      <w14:ligatures w14:val="none"/>
    </w:rPr>
  </w:style>
  <w:style w:type="character" w:customStyle="1" w:styleId="30">
    <w:name w:val="c1"/>
    <w:basedOn w:val="20"/>
    <w:uiPriority w:val="0"/>
  </w:style>
  <w:style w:type="character" w:customStyle="1" w:styleId="31">
    <w:name w:val="k"/>
    <w:basedOn w:val="20"/>
    <w:uiPriority w:val="0"/>
  </w:style>
  <w:style w:type="character" w:customStyle="1" w:styleId="32">
    <w:name w:val="n"/>
    <w:basedOn w:val="20"/>
    <w:uiPriority w:val="0"/>
  </w:style>
  <w:style w:type="character" w:customStyle="1" w:styleId="33">
    <w:name w:val="p"/>
    <w:basedOn w:val="20"/>
    <w:uiPriority w:val="0"/>
  </w:style>
  <w:style w:type="character" w:customStyle="1" w:styleId="34">
    <w:name w:val="o"/>
    <w:basedOn w:val="20"/>
    <w:uiPriority w:val="0"/>
  </w:style>
  <w:style w:type="character" w:customStyle="1" w:styleId="35">
    <w:name w:val="s1"/>
    <w:basedOn w:val="20"/>
    <w:uiPriority w:val="0"/>
  </w:style>
  <w:style w:type="table" w:customStyle="1" w:styleId="36">
    <w:name w:val="Grid Table 1 Light Accent 5"/>
    <w:basedOn w:val="17"/>
    <w:uiPriority w:val="46"/>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character" w:customStyle="1" w:styleId="37">
    <w:name w:val="err"/>
    <w:basedOn w:val="20"/>
    <w:uiPriority w:val="0"/>
  </w:style>
  <w:style w:type="character" w:customStyle="1" w:styleId="38">
    <w:name w:val="mi"/>
    <w:basedOn w:val="20"/>
    <w:uiPriority w:val="0"/>
  </w:style>
  <w:style w:type="paragraph" w:styleId="39">
    <w:name w:val="List Paragraph"/>
    <w:basedOn w:val="1"/>
    <w:qFormat/>
    <w:uiPriority w:val="99"/>
    <w:pPr>
      <w:ind w:firstLine="420" w:firstLineChars="200"/>
    </w:pPr>
  </w:style>
  <w:style w:type="character" w:customStyle="1" w:styleId="40">
    <w:name w:val="标题 4 字符"/>
    <w:basedOn w:val="20"/>
    <w:link w:val="5"/>
    <w:uiPriority w:val="9"/>
    <w:rPr>
      <w:rFonts w:asciiTheme="majorHAnsi" w:hAnsiTheme="majorHAnsi" w:eastAsiaTheme="majorEastAsia" w:cstheme="majorBidi"/>
      <w:b/>
      <w:bCs/>
      <w:sz w:val="28"/>
      <w:szCs w:val="28"/>
    </w:rPr>
  </w:style>
  <w:style w:type="table" w:customStyle="1" w:styleId="41">
    <w:name w:val="Grid Table 1 Light Accent 1"/>
    <w:basedOn w:val="17"/>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42">
    <w:name w:val="网格型1"/>
    <w:basedOn w:val="17"/>
    <w:qFormat/>
    <w:uiPriority w:val="0"/>
    <w:rPr>
      <w:rFonts w:ascii="Calibri" w:hAnsi="Calibri"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3">
    <w:name w:val="Default"/>
    <w:qFormat/>
    <w:uiPriority w:val="0"/>
    <w:pPr>
      <w:widowControl w:val="0"/>
      <w:autoSpaceDE w:val="0"/>
      <w:autoSpaceDN w:val="0"/>
      <w:adjustRightInd w:val="0"/>
    </w:pPr>
    <w:rPr>
      <w:rFonts w:ascii="Times New Roman" w:hAnsi="Times New Roman" w:cs="Times New Roman" w:eastAsiaTheme="minorEastAsia"/>
      <w:color w:val="000000"/>
      <w:kern w:val="0"/>
      <w:sz w:val="24"/>
      <w:szCs w:val="24"/>
      <w:lang w:val="en-US" w:eastAsia="zh-CN" w:bidi="ar-SA"/>
      <w14:ligatures w14:val="standardContextual"/>
    </w:rPr>
  </w:style>
  <w:style w:type="paragraph" w:styleId="44">
    <w:name w:val="No Spacing"/>
    <w:qFormat/>
    <w:uiPriority w:val="1"/>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customStyle="1" w:styleId="45">
    <w:name w:val="json_key"/>
    <w:basedOn w:val="20"/>
    <w:uiPriority w:val="0"/>
  </w:style>
  <w:style w:type="character" w:customStyle="1" w:styleId="46">
    <w:name w:val="json_string"/>
    <w:basedOn w:val="20"/>
    <w:uiPriority w:val="0"/>
  </w:style>
  <w:style w:type="character" w:customStyle="1" w:styleId="47">
    <w:name w:val="Unresolved Mention"/>
    <w:basedOn w:val="20"/>
    <w:semiHidden/>
    <w:unhideWhenUsed/>
    <w:uiPriority w:val="99"/>
    <w:rPr>
      <w:color w:val="605E5C"/>
      <w:shd w:val="clear" w:color="auto" w:fill="E1DFDD"/>
    </w:rPr>
  </w:style>
  <w:style w:type="character" w:customStyle="1" w:styleId="48">
    <w:name w:val="正文文本 字符"/>
    <w:basedOn w:val="20"/>
    <w:link w:val="8"/>
    <w:uiPriority w:val="1"/>
    <w:rPr>
      <w:rFonts w:ascii="Courier New" w:hAnsi="Courier New" w:cs="Courier New"/>
      <w:kern w:val="0"/>
      <w:szCs w:val="21"/>
      <w:u w:val="single"/>
    </w:rPr>
  </w:style>
  <w:style w:type="character" w:customStyle="1" w:styleId="49">
    <w:name w:val="标题 5 字符"/>
    <w:basedOn w:val="20"/>
    <w:link w:val="6"/>
    <w:uiPriority w:val="9"/>
    <w:rPr>
      <w:b/>
      <w:bCs/>
      <w:sz w:val="28"/>
      <w:szCs w:val="28"/>
    </w:rPr>
  </w:style>
  <w:style w:type="character" w:customStyle="1" w:styleId="50">
    <w:name w:val="页眉 字符"/>
    <w:basedOn w:val="20"/>
    <w:link w:val="11"/>
    <w:uiPriority w:val="99"/>
    <w:rPr>
      <w:sz w:val="18"/>
      <w:szCs w:val="18"/>
    </w:rPr>
  </w:style>
  <w:style w:type="character" w:customStyle="1" w:styleId="51">
    <w:name w:val="页脚 字符"/>
    <w:basedOn w:val="20"/>
    <w:link w:val="10"/>
    <w:uiPriority w:val="99"/>
    <w:rPr>
      <w:sz w:val="18"/>
      <w:szCs w:val="18"/>
    </w:rPr>
  </w:style>
  <w:style w:type="character" w:customStyle="1" w:styleId="52">
    <w:name w:val="datatypes"/>
    <w:basedOn w:val="20"/>
    <w:qFormat/>
    <w:uiPriority w:val="0"/>
  </w:style>
  <w:style w:type="paragraph" w:customStyle="1" w:styleId="53">
    <w:name w:val="我的正文"/>
    <w:basedOn w:val="1"/>
    <w:qFormat/>
    <w:uiPriority w:val="0"/>
    <w:pPr>
      <w:spacing w:line="360" w:lineRule="auto"/>
      <w:ind w:firstLine="200" w:firstLineChars="200"/>
    </w:pPr>
    <w:rPr>
      <w:rFonts w:ascii="微软雅黑" w:hAnsi="微软雅黑" w:eastAsia="宋体" w:cs="微软雅黑"/>
      <w:sz w:val="24"/>
      <w:szCs w:val="24"/>
      <w:lang w:val="zh-CN"/>
      <w14:ligatures w14:val="none"/>
    </w:rPr>
  </w:style>
  <w:style w:type="character" w:customStyle="1" w:styleId="54">
    <w:name w:val="标题 6 字符"/>
    <w:basedOn w:val="20"/>
    <w:link w:val="7"/>
    <w:uiPriority w:val="9"/>
    <w:rPr>
      <w:rFonts w:asciiTheme="majorHAnsi" w:hAnsiTheme="majorHAnsi" w:eastAsiaTheme="majorEastAsia" w:cstheme="majorBidi"/>
      <w:b/>
      <w:bCs/>
      <w:sz w:val="24"/>
      <w:szCs w:val="24"/>
    </w:rPr>
  </w:style>
  <w:style w:type="paragraph" w:styleId="55">
    <w:name w:val="Quote"/>
    <w:basedOn w:val="1"/>
    <w:next w:val="1"/>
    <w:link w:val="56"/>
    <w:qFormat/>
    <w:uiPriority w:val="29"/>
    <w:pPr>
      <w:spacing w:before="200" w:after="160"/>
      <w:ind w:left="864" w:right="864"/>
      <w:jc w:val="center"/>
    </w:pPr>
    <w:rPr>
      <w:i/>
      <w:iCs/>
      <w:color w:val="3F3F3F" w:themeColor="text1" w:themeTint="BF"/>
    </w:rPr>
  </w:style>
  <w:style w:type="character" w:customStyle="1" w:styleId="56">
    <w:name w:val="引用 字符"/>
    <w:basedOn w:val="20"/>
    <w:link w:val="55"/>
    <w:uiPriority w:val="29"/>
    <w:rPr>
      <w:i/>
      <w:iCs/>
      <w:color w:val="3F3F3F" w:themeColor="text1" w:themeTint="BF"/>
    </w:rPr>
  </w:style>
  <w:style w:type="paragraph" w:customStyle="1" w:styleId="57">
    <w:name w:val="图片"/>
    <w:next w:val="1"/>
    <w:qFormat/>
    <w:uiPriority w:val="0"/>
    <w:pPr>
      <w:jc w:val="center"/>
    </w:pPr>
    <w:rPr>
      <w:rFonts w:asciiTheme="minorHAnsi" w:hAnsiTheme="minorHAnsi" w:eastAsiaTheme="minorEastAsia" w:cstheme="minorBidi"/>
      <w:i/>
      <w:iCs/>
      <w:color w:val="3F3F3F" w:themeColor="text1" w:themeTint="BF"/>
      <w:kern w:val="2"/>
      <w:sz w:val="21"/>
      <w:szCs w:val="22"/>
      <w:lang w:val="en-US" w:eastAsia="zh-CN" w:bidi="ar-SA"/>
      <w14:ligatures w14:val="standardContextual"/>
    </w:rPr>
  </w:style>
  <w:style w:type="character" w:customStyle="1" w:styleId="58">
    <w:name w:val="token"/>
    <w:basedOn w:val="20"/>
    <w:uiPriority w:val="0"/>
  </w:style>
  <w:style w:type="paragraph" w:customStyle="1" w:styleId="5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F549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5" Type="http://schemas.openxmlformats.org/officeDocument/2006/relationships/fontTable" Target="fontTable.xml"/><Relationship Id="rId84" Type="http://schemas.openxmlformats.org/officeDocument/2006/relationships/customXml" Target="../customXml/item1.xml"/><Relationship Id="rId83" Type="http://schemas.openxmlformats.org/officeDocument/2006/relationships/numbering" Target="numbering.xml"/><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jpe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emf"/><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D162E-8242-4A48-90D3-B4D07454EB85}">
  <ds:schemaRefs/>
</ds:datastoreItem>
</file>

<file path=docProps/app.xml><?xml version="1.0" encoding="utf-8"?>
<Properties xmlns="http://schemas.openxmlformats.org/officeDocument/2006/extended-properties" xmlns:vt="http://schemas.openxmlformats.org/officeDocument/2006/docPropsVTypes">
  <Template>Normal.dotm</Template>
  <Pages>85</Pages>
  <Words>4578</Words>
  <Characters>6915</Characters>
  <Lines>443</Lines>
  <Paragraphs>124</Paragraphs>
  <TotalTime>21554</TotalTime>
  <ScaleCrop>false</ScaleCrop>
  <LinksUpToDate>false</LinksUpToDate>
  <CharactersWithSpaces>7681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2023-10-11T01:22:00Z</dcterms:created>
  <dc:creator>dell</dc:creator>
  <cp:lastModifiedBy>李锦宇</cp:lastModifiedBy>
  <cp:lastPrinted>2023-11-29T13:35:00Z</cp:lastPrinted>
  <dcterms:modified xsi:type="dcterms:W3CDTF">2026-06-14T12:36:21Z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eyJoZGlkIjoiM2QzZTViNmIwMDFlOWVjNzIyMDAzNmFlNWNlMGE1YTYiLCJ1c2VySWQiOiI2MDg3NzUwNDAifQ==</vt:lpwstr>
  </property>
  <property fmtid="{D5CDD505-2E9C-101B-9397-08002B2CF9AE}" pid="3" name="KSOProductBuildVer">
    <vt:lpwstr>2052-12.1.0.26895</vt:lpwstr>
  </property>
  <property fmtid="{D5CDD505-2E9C-101B-9397-08002B2CF9AE}" pid="4" name="ICV">
    <vt:lpwstr>211FBCC412BB41E38491167972D7D873_12</vt:lpwstr>
  </property>
</Properties>
</file>